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55B" w:rsidRPr="00F96DD0" w:rsidRDefault="008E1539" w:rsidP="00A570E9">
      <w:pPr>
        <w:jc w:val="center"/>
        <w:rPr>
          <w:rFonts w:ascii="Times New Roman" w:hAnsi="Times New Roman"/>
          <w:b/>
          <w:sz w:val="28"/>
          <w:szCs w:val="28"/>
        </w:rPr>
      </w:pPr>
      <w:r w:rsidRPr="00F96DD0">
        <w:rPr>
          <w:rFonts w:ascii="Times New Roman" w:hAnsi="Times New Roman"/>
          <w:b/>
          <w:sz w:val="28"/>
          <w:szCs w:val="28"/>
        </w:rPr>
        <w:t>ДОКЛАД</w:t>
      </w:r>
    </w:p>
    <w:p w:rsidR="00722F1A" w:rsidRDefault="00722F1A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Врио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заместителя начальника полиции (по ООП)</w:t>
      </w:r>
      <w:r w:rsidR="008E1539" w:rsidRPr="00F96DD0">
        <w:rPr>
          <w:rFonts w:ascii="Times New Roman" w:hAnsi="Times New Roman"/>
          <w:b/>
          <w:sz w:val="28"/>
          <w:szCs w:val="28"/>
        </w:rPr>
        <w:t xml:space="preserve"> </w:t>
      </w:r>
    </w:p>
    <w:p w:rsidR="006058D5" w:rsidRPr="00F96DD0" w:rsidRDefault="008E1539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96DD0">
        <w:rPr>
          <w:rFonts w:ascii="Times New Roman" w:hAnsi="Times New Roman"/>
          <w:b/>
          <w:sz w:val="28"/>
          <w:szCs w:val="28"/>
        </w:rPr>
        <w:t>МО МВД России «</w:t>
      </w:r>
      <w:r w:rsidR="006058D5" w:rsidRPr="00F96DD0">
        <w:rPr>
          <w:rFonts w:ascii="Times New Roman" w:hAnsi="Times New Roman"/>
          <w:b/>
          <w:sz w:val="28"/>
          <w:szCs w:val="28"/>
        </w:rPr>
        <w:t>Вяземский</w:t>
      </w:r>
      <w:r w:rsidRPr="00F96DD0">
        <w:rPr>
          <w:rFonts w:ascii="Times New Roman" w:hAnsi="Times New Roman"/>
          <w:b/>
          <w:sz w:val="28"/>
          <w:szCs w:val="28"/>
        </w:rPr>
        <w:t xml:space="preserve">» </w:t>
      </w:r>
    </w:p>
    <w:p w:rsidR="003C3BD4" w:rsidRPr="00F96DD0" w:rsidRDefault="006058D5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96DD0">
        <w:rPr>
          <w:rFonts w:ascii="Times New Roman" w:hAnsi="Times New Roman"/>
          <w:b/>
          <w:sz w:val="28"/>
          <w:szCs w:val="28"/>
        </w:rPr>
        <w:t>старшего лейтенанта</w:t>
      </w:r>
      <w:r w:rsidR="008E1539" w:rsidRPr="00F96DD0">
        <w:rPr>
          <w:rFonts w:ascii="Times New Roman" w:hAnsi="Times New Roman"/>
          <w:b/>
          <w:sz w:val="28"/>
          <w:szCs w:val="28"/>
        </w:rPr>
        <w:t xml:space="preserve"> полиции </w:t>
      </w:r>
    </w:p>
    <w:p w:rsidR="003C3BD4" w:rsidRPr="00F96DD0" w:rsidRDefault="006058D5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F96DD0">
        <w:rPr>
          <w:rFonts w:ascii="Times New Roman" w:hAnsi="Times New Roman"/>
          <w:b/>
          <w:sz w:val="28"/>
          <w:szCs w:val="28"/>
        </w:rPr>
        <w:t>Пестрова</w:t>
      </w:r>
      <w:proofErr w:type="spellEnd"/>
      <w:r w:rsidRPr="00F96DD0">
        <w:rPr>
          <w:rFonts w:ascii="Times New Roman" w:hAnsi="Times New Roman"/>
          <w:b/>
          <w:sz w:val="28"/>
          <w:szCs w:val="28"/>
        </w:rPr>
        <w:t xml:space="preserve"> Дмитрия Андреевича</w:t>
      </w:r>
      <w:r w:rsidR="008E1539" w:rsidRPr="00F96DD0">
        <w:rPr>
          <w:rFonts w:ascii="Times New Roman" w:hAnsi="Times New Roman"/>
          <w:b/>
          <w:sz w:val="28"/>
          <w:szCs w:val="28"/>
        </w:rPr>
        <w:t xml:space="preserve"> </w:t>
      </w:r>
    </w:p>
    <w:p w:rsidR="003C0A3C" w:rsidRDefault="00F52F25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96DD0">
        <w:rPr>
          <w:rFonts w:ascii="Times New Roman" w:hAnsi="Times New Roman"/>
          <w:b/>
          <w:sz w:val="28"/>
          <w:szCs w:val="28"/>
        </w:rPr>
        <w:t xml:space="preserve">на очередном заседании </w:t>
      </w:r>
      <w:r w:rsidR="006058D5" w:rsidRPr="00F96DD0">
        <w:rPr>
          <w:rFonts w:ascii="Times New Roman" w:hAnsi="Times New Roman"/>
          <w:b/>
          <w:sz w:val="28"/>
          <w:szCs w:val="28"/>
        </w:rPr>
        <w:t>Вяземско</w:t>
      </w:r>
      <w:r w:rsidR="003C0A3C">
        <w:rPr>
          <w:rFonts w:ascii="Times New Roman" w:hAnsi="Times New Roman"/>
          <w:b/>
          <w:sz w:val="28"/>
          <w:szCs w:val="28"/>
        </w:rPr>
        <w:t>го</w:t>
      </w:r>
      <w:r w:rsidRPr="00F96DD0">
        <w:rPr>
          <w:rFonts w:ascii="Times New Roman" w:hAnsi="Times New Roman"/>
          <w:b/>
          <w:sz w:val="28"/>
          <w:szCs w:val="28"/>
        </w:rPr>
        <w:t xml:space="preserve"> </w:t>
      </w:r>
      <w:r w:rsidR="00C37AE6" w:rsidRPr="00F96DD0">
        <w:rPr>
          <w:rFonts w:ascii="Times New Roman" w:hAnsi="Times New Roman"/>
          <w:b/>
          <w:sz w:val="28"/>
          <w:szCs w:val="28"/>
        </w:rPr>
        <w:t>окруж</w:t>
      </w:r>
      <w:r w:rsidR="006058D5" w:rsidRPr="00F96DD0">
        <w:rPr>
          <w:rFonts w:ascii="Times New Roman" w:hAnsi="Times New Roman"/>
          <w:b/>
          <w:sz w:val="28"/>
          <w:szCs w:val="28"/>
        </w:rPr>
        <w:t>ного Совета</w:t>
      </w:r>
      <w:r w:rsidRPr="00F96DD0">
        <w:rPr>
          <w:rFonts w:ascii="Times New Roman" w:hAnsi="Times New Roman"/>
          <w:b/>
          <w:sz w:val="28"/>
          <w:szCs w:val="28"/>
        </w:rPr>
        <w:t xml:space="preserve"> </w:t>
      </w:r>
      <w:r w:rsidR="006058D5" w:rsidRPr="00F96DD0">
        <w:rPr>
          <w:rFonts w:ascii="Times New Roman" w:hAnsi="Times New Roman"/>
          <w:b/>
          <w:sz w:val="28"/>
          <w:szCs w:val="28"/>
        </w:rPr>
        <w:t>депутатов</w:t>
      </w:r>
      <w:r w:rsidRPr="00F96DD0">
        <w:rPr>
          <w:rFonts w:ascii="Times New Roman" w:hAnsi="Times New Roman"/>
          <w:b/>
          <w:sz w:val="28"/>
          <w:szCs w:val="28"/>
        </w:rPr>
        <w:t xml:space="preserve"> </w:t>
      </w:r>
    </w:p>
    <w:p w:rsidR="00303D58" w:rsidRPr="00F96DD0" w:rsidRDefault="00C37AE6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F96DD0">
        <w:rPr>
          <w:rFonts w:ascii="Times New Roman" w:hAnsi="Times New Roman"/>
          <w:b/>
          <w:sz w:val="28"/>
          <w:szCs w:val="28"/>
        </w:rPr>
        <w:t>«О</w:t>
      </w:r>
      <w:r w:rsidR="000837E2" w:rsidRPr="00F96DD0">
        <w:rPr>
          <w:rFonts w:ascii="Times New Roman" w:hAnsi="Times New Roman"/>
          <w:b/>
          <w:sz w:val="28"/>
          <w:szCs w:val="28"/>
        </w:rPr>
        <w:t xml:space="preserve"> состоянии оперативной обстановки на территории </w:t>
      </w:r>
    </w:p>
    <w:p w:rsidR="00F52F25" w:rsidRPr="00F96DD0" w:rsidRDefault="006058D5" w:rsidP="003C3B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96DD0">
        <w:rPr>
          <w:rFonts w:ascii="Times New Roman" w:hAnsi="Times New Roman"/>
          <w:b/>
          <w:sz w:val="28"/>
          <w:szCs w:val="28"/>
        </w:rPr>
        <w:t>Вяземского</w:t>
      </w:r>
      <w:r w:rsidR="000837E2" w:rsidRPr="00F96DD0">
        <w:rPr>
          <w:rFonts w:ascii="Times New Roman" w:hAnsi="Times New Roman"/>
          <w:b/>
          <w:sz w:val="28"/>
          <w:szCs w:val="28"/>
        </w:rPr>
        <w:t xml:space="preserve"> </w:t>
      </w:r>
      <w:r w:rsidR="00C37AE6" w:rsidRPr="00F96DD0">
        <w:rPr>
          <w:rFonts w:ascii="Times New Roman" w:hAnsi="Times New Roman"/>
          <w:b/>
          <w:sz w:val="28"/>
          <w:szCs w:val="28"/>
        </w:rPr>
        <w:t>муниципального округа</w:t>
      </w:r>
      <w:r w:rsidR="008E1539" w:rsidRPr="00F96DD0">
        <w:rPr>
          <w:rFonts w:ascii="Times New Roman" w:hAnsi="Times New Roman"/>
          <w:b/>
          <w:sz w:val="28"/>
          <w:szCs w:val="28"/>
        </w:rPr>
        <w:t xml:space="preserve"> за </w:t>
      </w:r>
      <w:r w:rsidR="00D2354F" w:rsidRPr="00F96DD0">
        <w:rPr>
          <w:rFonts w:ascii="Times New Roman" w:hAnsi="Times New Roman"/>
          <w:b/>
          <w:sz w:val="28"/>
          <w:szCs w:val="28"/>
        </w:rPr>
        <w:t>202</w:t>
      </w:r>
      <w:r w:rsidR="00C37AE6" w:rsidRPr="00F96DD0">
        <w:rPr>
          <w:rFonts w:ascii="Times New Roman" w:hAnsi="Times New Roman"/>
          <w:b/>
          <w:sz w:val="28"/>
          <w:szCs w:val="28"/>
        </w:rPr>
        <w:t>5</w:t>
      </w:r>
      <w:r w:rsidR="00A570E9" w:rsidRPr="00F96DD0">
        <w:rPr>
          <w:rFonts w:ascii="Times New Roman" w:hAnsi="Times New Roman"/>
          <w:b/>
          <w:sz w:val="28"/>
          <w:szCs w:val="28"/>
        </w:rPr>
        <w:t xml:space="preserve"> </w:t>
      </w:r>
      <w:r w:rsidR="00FF5B9D" w:rsidRPr="00F96DD0">
        <w:rPr>
          <w:rFonts w:ascii="Times New Roman" w:hAnsi="Times New Roman"/>
          <w:b/>
          <w:sz w:val="28"/>
          <w:szCs w:val="28"/>
        </w:rPr>
        <w:t>год</w:t>
      </w:r>
      <w:r w:rsidR="00C37AE6" w:rsidRPr="00F96DD0">
        <w:rPr>
          <w:rFonts w:ascii="Times New Roman" w:hAnsi="Times New Roman"/>
          <w:b/>
          <w:sz w:val="28"/>
          <w:szCs w:val="28"/>
        </w:rPr>
        <w:t>»</w:t>
      </w:r>
    </w:p>
    <w:p w:rsidR="00A651CE" w:rsidRPr="00F96DD0" w:rsidRDefault="00A651CE" w:rsidP="00A570E9">
      <w:pPr>
        <w:jc w:val="center"/>
        <w:rPr>
          <w:rFonts w:ascii="Times New Roman" w:hAnsi="Times New Roman"/>
          <w:b/>
          <w:sz w:val="28"/>
          <w:szCs w:val="28"/>
        </w:rPr>
      </w:pPr>
    </w:p>
    <w:p w:rsidR="00F52F25" w:rsidRPr="00F96DD0" w:rsidRDefault="00F52F25" w:rsidP="00B05AF9">
      <w:pPr>
        <w:spacing w:after="0"/>
        <w:rPr>
          <w:rFonts w:ascii="Times New Roman" w:hAnsi="Times New Roman"/>
          <w:b/>
          <w:sz w:val="28"/>
          <w:szCs w:val="28"/>
        </w:rPr>
      </w:pPr>
      <w:r w:rsidRPr="00F96DD0">
        <w:rPr>
          <w:rFonts w:ascii="Times New Roman" w:hAnsi="Times New Roman"/>
          <w:b/>
          <w:sz w:val="28"/>
          <w:szCs w:val="28"/>
        </w:rPr>
        <w:t>Уважаемые присутствующие!</w:t>
      </w:r>
    </w:p>
    <w:p w:rsidR="008E1539" w:rsidRPr="00F96DD0" w:rsidRDefault="008E1539" w:rsidP="005E71B8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5693" w:rsidRPr="00F96DD0" w:rsidRDefault="00705693" w:rsidP="005E71B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>Докладываю Вам, что по итогам работы за 2025 год на территории районов, входящих в зону оперативного обслуживания МО МВД России «Вяземский», проводимые организационные и практические мероприятия, прежде всего, направленные на обеспечение личной безопасности граждан, их защищённость, и охрану правопорядка, продолжают приносить определённые положительные результаты.</w:t>
      </w:r>
    </w:p>
    <w:p w:rsidR="00123400" w:rsidRPr="00F96DD0" w:rsidRDefault="00123400" w:rsidP="00C37A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 xml:space="preserve">Обеспечен надлежащий правопорядок в период </w:t>
      </w:r>
      <w:r w:rsidR="00C12C98" w:rsidRPr="00F96DD0">
        <w:rPr>
          <w:rFonts w:ascii="Times New Roman" w:hAnsi="Times New Roman" w:cs="Times New Roman"/>
          <w:sz w:val="28"/>
          <w:szCs w:val="28"/>
        </w:rPr>
        <w:t xml:space="preserve">подготовки и </w:t>
      </w:r>
      <w:r w:rsidRPr="00F96DD0">
        <w:rPr>
          <w:rFonts w:ascii="Times New Roman" w:hAnsi="Times New Roman" w:cs="Times New Roman"/>
          <w:sz w:val="28"/>
          <w:szCs w:val="28"/>
        </w:rPr>
        <w:t>проведения мероприятий, посвященных</w:t>
      </w:r>
      <w:r w:rsidR="00722F1A">
        <w:rPr>
          <w:rFonts w:ascii="Times New Roman" w:hAnsi="Times New Roman" w:cs="Times New Roman"/>
          <w:sz w:val="28"/>
          <w:szCs w:val="28"/>
        </w:rPr>
        <w:t xml:space="preserve"> Празднованию Нового года,</w:t>
      </w:r>
      <w:r w:rsidRPr="00F96DD0">
        <w:rPr>
          <w:rFonts w:ascii="Times New Roman" w:hAnsi="Times New Roman" w:cs="Times New Roman"/>
          <w:sz w:val="28"/>
          <w:szCs w:val="28"/>
        </w:rPr>
        <w:t xml:space="preserve"> </w:t>
      </w:r>
      <w:r w:rsidR="00C12C98" w:rsidRPr="00F96DD0">
        <w:rPr>
          <w:rFonts w:ascii="Times New Roman" w:hAnsi="Times New Roman" w:cs="Times New Roman"/>
          <w:sz w:val="28"/>
          <w:szCs w:val="28"/>
        </w:rPr>
        <w:t>Дню народного единства, Дн</w:t>
      </w:r>
      <w:r w:rsidR="003944FC" w:rsidRPr="00F96DD0">
        <w:rPr>
          <w:rFonts w:ascii="Times New Roman" w:hAnsi="Times New Roman" w:cs="Times New Roman"/>
          <w:sz w:val="28"/>
          <w:szCs w:val="28"/>
        </w:rPr>
        <w:t>ю</w:t>
      </w:r>
      <w:r w:rsidR="00C12C98" w:rsidRPr="00F96DD0">
        <w:rPr>
          <w:rFonts w:ascii="Times New Roman" w:hAnsi="Times New Roman" w:cs="Times New Roman"/>
          <w:sz w:val="28"/>
          <w:szCs w:val="28"/>
        </w:rPr>
        <w:t xml:space="preserve"> весны и Труда, </w:t>
      </w:r>
      <w:r w:rsidR="00C37AE6" w:rsidRPr="00F96DD0">
        <w:rPr>
          <w:rFonts w:ascii="Times New Roman" w:hAnsi="Times New Roman" w:cs="Times New Roman"/>
          <w:sz w:val="28"/>
          <w:szCs w:val="28"/>
        </w:rPr>
        <w:t>дню</w:t>
      </w:r>
      <w:r w:rsidR="00C12C98" w:rsidRPr="00F96DD0"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</w:t>
      </w:r>
      <w:r w:rsidR="003F3FBA" w:rsidRPr="00F96DD0">
        <w:rPr>
          <w:rFonts w:ascii="Times New Roman" w:hAnsi="Times New Roman" w:cs="Times New Roman"/>
          <w:sz w:val="28"/>
          <w:szCs w:val="28"/>
        </w:rPr>
        <w:t xml:space="preserve"> войне</w:t>
      </w:r>
      <w:r w:rsidR="003944FC" w:rsidRPr="00F96DD0">
        <w:rPr>
          <w:rFonts w:ascii="Times New Roman" w:hAnsi="Times New Roman" w:cs="Times New Roman"/>
          <w:sz w:val="28"/>
          <w:szCs w:val="28"/>
        </w:rPr>
        <w:t xml:space="preserve">, </w:t>
      </w:r>
      <w:r w:rsidRPr="00F96DD0">
        <w:rPr>
          <w:rFonts w:ascii="Times New Roman" w:hAnsi="Times New Roman" w:cs="Times New Roman"/>
          <w:sz w:val="28"/>
          <w:szCs w:val="28"/>
        </w:rPr>
        <w:t>Дн</w:t>
      </w:r>
      <w:r w:rsidR="003944FC" w:rsidRPr="00F96DD0">
        <w:rPr>
          <w:rFonts w:ascii="Times New Roman" w:hAnsi="Times New Roman" w:cs="Times New Roman"/>
          <w:sz w:val="28"/>
          <w:szCs w:val="28"/>
        </w:rPr>
        <w:t>ю</w:t>
      </w:r>
      <w:r w:rsidRPr="00F96DD0">
        <w:rPr>
          <w:rFonts w:ascii="Times New Roman" w:hAnsi="Times New Roman" w:cs="Times New Roman"/>
          <w:sz w:val="28"/>
          <w:szCs w:val="28"/>
        </w:rPr>
        <w:t xml:space="preserve"> России и города </w:t>
      </w:r>
      <w:r w:rsidR="006058D5" w:rsidRPr="00F96DD0">
        <w:rPr>
          <w:rFonts w:ascii="Times New Roman" w:hAnsi="Times New Roman" w:cs="Times New Roman"/>
          <w:sz w:val="28"/>
          <w:szCs w:val="28"/>
        </w:rPr>
        <w:t>Вязьма</w:t>
      </w:r>
      <w:r w:rsidR="00722F1A">
        <w:rPr>
          <w:rFonts w:ascii="Times New Roman" w:hAnsi="Times New Roman" w:cs="Times New Roman"/>
          <w:sz w:val="28"/>
          <w:szCs w:val="28"/>
        </w:rPr>
        <w:t>, а так же ряда церковных, православных мероприятий</w:t>
      </w:r>
      <w:r w:rsidRPr="00F96DD0">
        <w:rPr>
          <w:rFonts w:ascii="Times New Roman" w:hAnsi="Times New Roman" w:cs="Times New Roman"/>
          <w:sz w:val="28"/>
          <w:szCs w:val="28"/>
        </w:rPr>
        <w:t>.</w:t>
      </w:r>
    </w:p>
    <w:p w:rsidR="006058D5" w:rsidRPr="00F96DD0" w:rsidRDefault="006058D5" w:rsidP="005E71B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 xml:space="preserve">Повседневная деятельность личного состава МО МВД России «Вяземский» ведется в условиях постоянного так называемого «Кадрового голода», длящегося на протяжении как минимум последних 5 лет. </w:t>
      </w:r>
    </w:p>
    <w:p w:rsidR="006058D5" w:rsidRPr="00F96DD0" w:rsidRDefault="006058D5" w:rsidP="005E71B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>Несмотря на вышесказанное, благодаря тяжелой, но четкой и слаженной работе личного состава, удалось не допустить роста нераскрытых преступлений, а даже незначительно снизить на 4,3%.</w:t>
      </w:r>
    </w:p>
    <w:p w:rsidR="00A7439E" w:rsidRPr="00F96DD0" w:rsidRDefault="00EB18D1" w:rsidP="005E71B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>Комплексный подход к решению вопросов борьбы с преступностью позволили исключить акты терроризма, групповые нарушения общественного порядка</w:t>
      </w:r>
      <w:r w:rsidR="006058D5" w:rsidRPr="00F96DD0">
        <w:rPr>
          <w:rFonts w:ascii="Times New Roman" w:hAnsi="Times New Roman" w:cs="Times New Roman"/>
          <w:sz w:val="28"/>
          <w:szCs w:val="28"/>
        </w:rPr>
        <w:t>.</w:t>
      </w:r>
      <w:r w:rsidR="00A7439E" w:rsidRPr="00F96D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18D1" w:rsidRPr="00F96DD0" w:rsidRDefault="00A7439E" w:rsidP="005E71B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 xml:space="preserve">Развитие </w:t>
      </w:r>
      <w:r w:rsidR="006058D5" w:rsidRPr="00F96DD0">
        <w:rPr>
          <w:rFonts w:ascii="Times New Roman" w:hAnsi="Times New Roman" w:cs="Times New Roman"/>
          <w:sz w:val="28"/>
          <w:szCs w:val="28"/>
        </w:rPr>
        <w:t>криминогенной обстановки на территории Вяземского округа показал, что общее количество зарегистрированных преступлений снижено на 13,9% (с 1068 до 920).</w:t>
      </w:r>
    </w:p>
    <w:p w:rsidR="007D08E3" w:rsidRPr="00F96DD0" w:rsidRDefault="007D08E3" w:rsidP="00B05A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>Проводимые МО профилактические мероприятия позволили сократить количество преступлений, совершенных несовершеннолетними</w:t>
      </w:r>
      <w:r w:rsidR="00F96DD0">
        <w:rPr>
          <w:rFonts w:ascii="Times New Roman" w:hAnsi="Times New Roman" w:cs="Times New Roman"/>
          <w:sz w:val="28"/>
          <w:szCs w:val="28"/>
        </w:rPr>
        <w:t xml:space="preserve"> с 22 до </w:t>
      </w:r>
      <w:r w:rsidRPr="00F96DD0">
        <w:rPr>
          <w:rFonts w:ascii="Times New Roman" w:hAnsi="Times New Roman" w:cs="Times New Roman"/>
          <w:sz w:val="28"/>
          <w:szCs w:val="28"/>
        </w:rPr>
        <w:t>1</w:t>
      </w:r>
      <w:r w:rsidR="00F96DD0">
        <w:rPr>
          <w:rFonts w:ascii="Times New Roman" w:hAnsi="Times New Roman" w:cs="Times New Roman"/>
          <w:sz w:val="28"/>
          <w:szCs w:val="28"/>
        </w:rPr>
        <w:t>3</w:t>
      </w:r>
      <w:r w:rsidRPr="00F96DD0">
        <w:rPr>
          <w:rFonts w:ascii="Times New Roman" w:hAnsi="Times New Roman" w:cs="Times New Roman"/>
          <w:sz w:val="28"/>
          <w:szCs w:val="28"/>
        </w:rPr>
        <w:t xml:space="preserve"> преступлений, снижение на </w:t>
      </w:r>
      <w:r w:rsidR="00F96DD0">
        <w:rPr>
          <w:rFonts w:ascii="Times New Roman" w:hAnsi="Times New Roman" w:cs="Times New Roman"/>
          <w:sz w:val="28"/>
          <w:szCs w:val="28"/>
        </w:rPr>
        <w:t>40,9</w:t>
      </w:r>
      <w:r w:rsidRPr="00F96DD0">
        <w:rPr>
          <w:rFonts w:ascii="Times New Roman" w:hAnsi="Times New Roman" w:cs="Times New Roman"/>
          <w:sz w:val="28"/>
          <w:szCs w:val="28"/>
        </w:rPr>
        <w:t>%, так же снизилось и количество несовершеннолетних совершивших преступлений с 21 до 15, снижение на 28,6%.</w:t>
      </w:r>
    </w:p>
    <w:p w:rsidR="00B05AF9" w:rsidRDefault="00A7439E" w:rsidP="00B05A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 xml:space="preserve">Благодаря </w:t>
      </w:r>
      <w:r w:rsidR="007D08E3" w:rsidRPr="00F96DD0">
        <w:rPr>
          <w:rFonts w:ascii="Times New Roman" w:hAnsi="Times New Roman" w:cs="Times New Roman"/>
          <w:sz w:val="28"/>
          <w:szCs w:val="28"/>
        </w:rPr>
        <w:t>активной работе участковых уполномоченных полиции по проведению разъяснительных бесед с гражданами о проблеме</w:t>
      </w:r>
      <w:r w:rsidRPr="00F96DD0">
        <w:rPr>
          <w:rFonts w:ascii="Times New Roman" w:hAnsi="Times New Roman" w:cs="Times New Roman"/>
          <w:sz w:val="28"/>
          <w:szCs w:val="28"/>
        </w:rPr>
        <w:t xml:space="preserve"> краж денежных средств, совершенных с использованием информационно </w:t>
      </w:r>
      <w:r w:rsidR="00FF4199" w:rsidRPr="00F96DD0">
        <w:rPr>
          <w:rFonts w:ascii="Times New Roman" w:hAnsi="Times New Roman"/>
          <w:sz w:val="28"/>
          <w:szCs w:val="28"/>
        </w:rPr>
        <w:t xml:space="preserve">– </w:t>
      </w:r>
      <w:r w:rsidRPr="00F96DD0">
        <w:rPr>
          <w:rFonts w:ascii="Times New Roman" w:hAnsi="Times New Roman" w:cs="Times New Roman"/>
          <w:sz w:val="28"/>
          <w:szCs w:val="28"/>
        </w:rPr>
        <w:t>телекоммуникационных систем</w:t>
      </w:r>
      <w:r w:rsidR="00174793" w:rsidRPr="00F96DD0">
        <w:rPr>
          <w:rStyle w:val="a7"/>
          <w:rFonts w:ascii="Times New Roman" w:hAnsi="Times New Roman" w:cs="Times New Roman"/>
          <w:sz w:val="28"/>
          <w:szCs w:val="28"/>
        </w:rPr>
        <w:footnoteReference w:id="1"/>
      </w:r>
      <w:r w:rsidR="007D08E3" w:rsidRPr="00F96DD0">
        <w:rPr>
          <w:rFonts w:ascii="Times New Roman" w:hAnsi="Times New Roman" w:cs="Times New Roman"/>
          <w:sz w:val="28"/>
          <w:szCs w:val="28"/>
        </w:rPr>
        <w:t xml:space="preserve"> и</w:t>
      </w:r>
      <w:r w:rsidRPr="00F96DD0">
        <w:rPr>
          <w:rFonts w:ascii="Times New Roman" w:hAnsi="Times New Roman" w:cs="Times New Roman"/>
          <w:sz w:val="28"/>
          <w:szCs w:val="28"/>
        </w:rPr>
        <w:t xml:space="preserve"> банковских карт </w:t>
      </w:r>
      <w:r w:rsidR="007D08E3" w:rsidRPr="00F96DD0">
        <w:rPr>
          <w:rFonts w:ascii="Times New Roman" w:hAnsi="Times New Roman" w:cs="Times New Roman"/>
          <w:sz w:val="28"/>
          <w:szCs w:val="28"/>
        </w:rPr>
        <w:t>в МО МВД России «Вяземский</w:t>
      </w:r>
      <w:r w:rsidRPr="00F96DD0">
        <w:rPr>
          <w:rFonts w:ascii="Times New Roman" w:hAnsi="Times New Roman" w:cs="Times New Roman"/>
          <w:sz w:val="28"/>
          <w:szCs w:val="28"/>
        </w:rPr>
        <w:t xml:space="preserve">» удалось сократить количество таких преступлений на </w:t>
      </w:r>
      <w:r w:rsidR="007D08E3" w:rsidRPr="00F96DD0">
        <w:rPr>
          <w:rFonts w:ascii="Times New Roman" w:hAnsi="Times New Roman" w:cs="Times New Roman"/>
          <w:sz w:val="28"/>
          <w:szCs w:val="28"/>
        </w:rPr>
        <w:t>63,5</w:t>
      </w:r>
      <w:r w:rsidRPr="00F96DD0">
        <w:rPr>
          <w:rFonts w:ascii="Times New Roman" w:hAnsi="Times New Roman" w:cs="Times New Roman"/>
          <w:sz w:val="28"/>
          <w:szCs w:val="28"/>
        </w:rPr>
        <w:t xml:space="preserve">% (с </w:t>
      </w:r>
      <w:r w:rsidR="00705693" w:rsidRPr="00F96DD0">
        <w:rPr>
          <w:rFonts w:ascii="Times New Roman" w:hAnsi="Times New Roman" w:cs="Times New Roman"/>
          <w:sz w:val="28"/>
          <w:szCs w:val="28"/>
        </w:rPr>
        <w:t>5</w:t>
      </w:r>
      <w:r w:rsidR="00174793" w:rsidRPr="00F96DD0">
        <w:rPr>
          <w:rFonts w:ascii="Times New Roman" w:hAnsi="Times New Roman" w:cs="Times New Roman"/>
          <w:sz w:val="28"/>
          <w:szCs w:val="28"/>
        </w:rPr>
        <w:t>2</w:t>
      </w:r>
      <w:r w:rsidRPr="00F96DD0">
        <w:rPr>
          <w:rFonts w:ascii="Times New Roman" w:hAnsi="Times New Roman" w:cs="Times New Roman"/>
          <w:sz w:val="28"/>
          <w:szCs w:val="28"/>
        </w:rPr>
        <w:t xml:space="preserve"> до </w:t>
      </w:r>
      <w:r w:rsidR="00705693" w:rsidRPr="00F96DD0">
        <w:rPr>
          <w:rFonts w:ascii="Times New Roman" w:hAnsi="Times New Roman" w:cs="Times New Roman"/>
          <w:sz w:val="28"/>
          <w:szCs w:val="28"/>
        </w:rPr>
        <w:lastRenderedPageBreak/>
        <w:t>19</w:t>
      </w:r>
      <w:r w:rsidRPr="00F96DD0">
        <w:rPr>
          <w:rFonts w:ascii="Times New Roman" w:hAnsi="Times New Roman" w:cs="Times New Roman"/>
          <w:sz w:val="28"/>
          <w:szCs w:val="28"/>
        </w:rPr>
        <w:t>).</w:t>
      </w:r>
      <w:r w:rsidR="00B05AF9" w:rsidRPr="00F96DD0">
        <w:rPr>
          <w:rFonts w:ascii="Times New Roman" w:hAnsi="Times New Roman" w:cs="Times New Roman"/>
          <w:sz w:val="28"/>
          <w:szCs w:val="28"/>
        </w:rPr>
        <w:t xml:space="preserve"> </w:t>
      </w:r>
      <w:r w:rsidR="007D08E3" w:rsidRPr="00F96DD0">
        <w:rPr>
          <w:rFonts w:ascii="Times New Roman" w:hAnsi="Times New Roman" w:cs="Times New Roman"/>
          <w:sz w:val="28"/>
          <w:szCs w:val="28"/>
        </w:rPr>
        <w:t>Так же на 2,7% сократилось к</w:t>
      </w:r>
      <w:r w:rsidR="00174793" w:rsidRPr="00F96DD0">
        <w:rPr>
          <w:rFonts w:ascii="Times New Roman" w:hAnsi="Times New Roman" w:cs="Times New Roman"/>
          <w:sz w:val="28"/>
          <w:szCs w:val="28"/>
        </w:rPr>
        <w:t>оличество преступлений, связанных с моше</w:t>
      </w:r>
      <w:r w:rsidR="00705693" w:rsidRPr="00F96DD0">
        <w:rPr>
          <w:rFonts w:ascii="Times New Roman" w:hAnsi="Times New Roman" w:cs="Times New Roman"/>
          <w:sz w:val="28"/>
          <w:szCs w:val="28"/>
        </w:rPr>
        <w:t>нничеством с использованием ИТТ.</w:t>
      </w:r>
    </w:p>
    <w:p w:rsidR="00F1454A" w:rsidRPr="00F96DD0" w:rsidRDefault="00F1454A" w:rsidP="00B05A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454A">
        <w:rPr>
          <w:rFonts w:ascii="Times New Roman" w:hAnsi="Times New Roman" w:cs="Times New Roman"/>
          <w:sz w:val="28"/>
          <w:szCs w:val="28"/>
        </w:rPr>
        <w:t>За отчетный период, проведенный объем работы ОУР МО МВД России «Вяземский» позволил добиться увеличения некоторых показателей деятельности уголовного</w:t>
      </w:r>
      <w:r>
        <w:rPr>
          <w:rFonts w:ascii="Times New Roman" w:hAnsi="Times New Roman" w:cs="Times New Roman"/>
          <w:sz w:val="28"/>
          <w:szCs w:val="28"/>
        </w:rPr>
        <w:t xml:space="preserve"> розыска, в сравнении с 2024 годом.</w:t>
      </w:r>
    </w:p>
    <w:p w:rsidR="00174793" w:rsidRPr="00F96DD0" w:rsidRDefault="00A95101" w:rsidP="00B05A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05AF9" w:rsidRPr="00F96DD0">
        <w:rPr>
          <w:rFonts w:ascii="Times New Roman" w:hAnsi="Times New Roman" w:cs="Times New Roman"/>
          <w:sz w:val="28"/>
          <w:szCs w:val="28"/>
        </w:rPr>
        <w:t xml:space="preserve"> течение отчетного периода удалось сохранить положительные тенденции по </w:t>
      </w:r>
      <w:r w:rsidR="00774F19" w:rsidRPr="00F96DD0">
        <w:rPr>
          <w:rFonts w:ascii="Times New Roman" w:hAnsi="Times New Roman" w:cs="Times New Roman"/>
          <w:sz w:val="28"/>
          <w:szCs w:val="28"/>
        </w:rPr>
        <w:t>выявлению и раскрытию следующих категорий преступлений:</w:t>
      </w:r>
    </w:p>
    <w:p w:rsidR="00774F19" w:rsidRPr="00F96DD0" w:rsidRDefault="00705693" w:rsidP="00774F1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F96DD0">
        <w:rPr>
          <w:rFonts w:ascii="Times New Roman" w:hAnsi="Times New Roman"/>
          <w:sz w:val="28"/>
        </w:rPr>
        <w:t xml:space="preserve">- </w:t>
      </w:r>
      <w:r w:rsidR="00774F19" w:rsidRPr="00F96DD0">
        <w:rPr>
          <w:rFonts w:ascii="Times New Roman" w:hAnsi="Times New Roman"/>
          <w:sz w:val="28"/>
        </w:rPr>
        <w:t>кражи, зарегистрировано 420 (январь-декабрь 2024 - 458), раскрыто 348 преступлений, таким образом, раскрываемость составила 76,8 %;</w:t>
      </w:r>
    </w:p>
    <w:p w:rsidR="00774F19" w:rsidRPr="00F96DD0" w:rsidRDefault="00774F19" w:rsidP="00774F19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F96DD0">
        <w:rPr>
          <w:rFonts w:ascii="Times New Roman" w:hAnsi="Times New Roman"/>
          <w:sz w:val="28"/>
        </w:rPr>
        <w:tab/>
        <w:t xml:space="preserve">- незаконный оборот оружия, зарегистрировано 12 (январь-декабрь </w:t>
      </w:r>
      <w:proofErr w:type="gramStart"/>
      <w:r w:rsidRPr="00F96DD0">
        <w:rPr>
          <w:rFonts w:ascii="Times New Roman" w:hAnsi="Times New Roman"/>
          <w:sz w:val="28"/>
        </w:rPr>
        <w:t>2024  -</w:t>
      </w:r>
      <w:proofErr w:type="gramEnd"/>
      <w:r w:rsidRPr="00F96DD0">
        <w:rPr>
          <w:rFonts w:ascii="Times New Roman" w:hAnsi="Times New Roman"/>
          <w:sz w:val="28"/>
        </w:rPr>
        <w:t xml:space="preserve"> 14), раскр</w:t>
      </w:r>
      <w:r w:rsidR="00705693" w:rsidRPr="00F96DD0">
        <w:rPr>
          <w:rFonts w:ascii="Times New Roman" w:hAnsi="Times New Roman"/>
          <w:sz w:val="28"/>
        </w:rPr>
        <w:t xml:space="preserve">ыто 11 преступлений, не раскрытых </w:t>
      </w:r>
      <w:r w:rsidR="00F96DD0" w:rsidRPr="00F96DD0">
        <w:rPr>
          <w:rFonts w:ascii="Times New Roman" w:hAnsi="Times New Roman"/>
          <w:sz w:val="28"/>
        </w:rPr>
        <w:t>преступлений</w:t>
      </w:r>
      <w:r w:rsidR="00705693" w:rsidRPr="00F96DD0">
        <w:rPr>
          <w:rFonts w:ascii="Times New Roman" w:hAnsi="Times New Roman"/>
          <w:sz w:val="28"/>
        </w:rPr>
        <w:t xml:space="preserve"> данной категории нет</w:t>
      </w:r>
      <w:r w:rsidRPr="00F96DD0">
        <w:rPr>
          <w:rFonts w:ascii="Times New Roman" w:hAnsi="Times New Roman"/>
          <w:sz w:val="28"/>
        </w:rPr>
        <w:t>, таким образом, раскрываемость составила 100%;</w:t>
      </w:r>
    </w:p>
    <w:p w:rsidR="00774F19" w:rsidRPr="00F96DD0" w:rsidRDefault="00774F19" w:rsidP="00774F19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F96DD0">
        <w:rPr>
          <w:rFonts w:ascii="Times New Roman" w:hAnsi="Times New Roman"/>
          <w:sz w:val="28"/>
        </w:rPr>
        <w:tab/>
      </w:r>
      <w:r w:rsidR="00705693" w:rsidRPr="00F96DD0">
        <w:rPr>
          <w:rFonts w:ascii="Times New Roman" w:hAnsi="Times New Roman"/>
          <w:sz w:val="28"/>
        </w:rPr>
        <w:t xml:space="preserve">- незаконный оборот наркотических средств- </w:t>
      </w:r>
      <w:r w:rsidRPr="00F96DD0">
        <w:rPr>
          <w:rFonts w:ascii="Times New Roman" w:hAnsi="Times New Roman"/>
          <w:sz w:val="28"/>
        </w:rPr>
        <w:t>52 преступления, из которых 22 преступления</w:t>
      </w:r>
      <w:r w:rsidR="00F96DD0">
        <w:rPr>
          <w:rFonts w:ascii="Times New Roman" w:hAnsi="Times New Roman"/>
          <w:sz w:val="28"/>
        </w:rPr>
        <w:t xml:space="preserve"> это</w:t>
      </w:r>
      <w:r w:rsidRPr="00F96DD0">
        <w:rPr>
          <w:rFonts w:ascii="Times New Roman" w:hAnsi="Times New Roman"/>
          <w:sz w:val="28"/>
        </w:rPr>
        <w:t xml:space="preserve"> сбыт наркотических средств.</w:t>
      </w:r>
      <w:r w:rsidR="00705693" w:rsidRPr="00F96DD0">
        <w:rPr>
          <w:rFonts w:ascii="Times New Roman" w:hAnsi="Times New Roman"/>
          <w:sz w:val="28"/>
        </w:rPr>
        <w:t xml:space="preserve"> Раскрываемость данной категории преступлений </w:t>
      </w:r>
      <w:r w:rsidR="00F96DD0">
        <w:rPr>
          <w:rFonts w:ascii="Times New Roman" w:hAnsi="Times New Roman"/>
          <w:sz w:val="28"/>
        </w:rPr>
        <w:t xml:space="preserve">возросло </w:t>
      </w:r>
      <w:proofErr w:type="gramStart"/>
      <w:r w:rsidR="00F96DD0">
        <w:rPr>
          <w:rFonts w:ascii="Times New Roman" w:hAnsi="Times New Roman"/>
          <w:sz w:val="28"/>
        </w:rPr>
        <w:t xml:space="preserve">до </w:t>
      </w:r>
      <w:r w:rsidR="00705693" w:rsidRPr="00F96DD0">
        <w:rPr>
          <w:rFonts w:ascii="Times New Roman" w:hAnsi="Times New Roman"/>
          <w:sz w:val="28"/>
        </w:rPr>
        <w:t xml:space="preserve"> 55</w:t>
      </w:r>
      <w:proofErr w:type="gramEnd"/>
      <w:r w:rsidR="00705693" w:rsidRPr="00F96DD0">
        <w:rPr>
          <w:rFonts w:ascii="Times New Roman" w:hAnsi="Times New Roman"/>
          <w:sz w:val="28"/>
        </w:rPr>
        <w:t>,6%.</w:t>
      </w:r>
    </w:p>
    <w:p w:rsidR="0066177C" w:rsidRPr="00F96DD0" w:rsidRDefault="00FF4199" w:rsidP="005E71B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D0">
        <w:rPr>
          <w:rFonts w:ascii="Times New Roman" w:hAnsi="Times New Roman" w:cs="Times New Roman"/>
          <w:sz w:val="28"/>
          <w:szCs w:val="28"/>
        </w:rPr>
        <w:t xml:space="preserve">Отдельно хотелось бы отметить тот факт, что </w:t>
      </w:r>
      <w:r w:rsidR="004C34CB" w:rsidRPr="00F96DD0">
        <w:rPr>
          <w:rFonts w:ascii="Times New Roman" w:hAnsi="Times New Roman" w:cs="Times New Roman"/>
          <w:sz w:val="28"/>
          <w:szCs w:val="28"/>
        </w:rPr>
        <w:t>р</w:t>
      </w:r>
      <w:r w:rsidRPr="00F96DD0">
        <w:rPr>
          <w:rFonts w:ascii="Times New Roman" w:hAnsi="Times New Roman" w:cs="Times New Roman"/>
          <w:sz w:val="28"/>
          <w:szCs w:val="28"/>
        </w:rPr>
        <w:t>аскры</w:t>
      </w:r>
      <w:r w:rsidR="004C34CB" w:rsidRPr="00F96DD0">
        <w:rPr>
          <w:rFonts w:ascii="Times New Roman" w:hAnsi="Times New Roman" w:cs="Times New Roman"/>
          <w:sz w:val="28"/>
          <w:szCs w:val="28"/>
        </w:rPr>
        <w:t>ваемость преступлений</w:t>
      </w:r>
      <w:r w:rsidRPr="00F96DD0">
        <w:rPr>
          <w:rFonts w:ascii="Times New Roman" w:hAnsi="Times New Roman" w:cs="Times New Roman"/>
          <w:sz w:val="28"/>
          <w:szCs w:val="28"/>
        </w:rPr>
        <w:t xml:space="preserve"> против личности</w:t>
      </w:r>
      <w:r w:rsidR="004C34CB" w:rsidRPr="00F96DD0">
        <w:rPr>
          <w:rFonts w:ascii="Times New Roman" w:hAnsi="Times New Roman" w:cs="Times New Roman"/>
          <w:sz w:val="28"/>
          <w:szCs w:val="28"/>
        </w:rPr>
        <w:t>, в том числе</w:t>
      </w:r>
      <w:r w:rsidRPr="00F96DD0">
        <w:rPr>
          <w:rFonts w:ascii="Times New Roman" w:hAnsi="Times New Roman" w:cs="Times New Roman"/>
          <w:sz w:val="28"/>
          <w:szCs w:val="28"/>
        </w:rPr>
        <w:t xml:space="preserve"> тяжкой и особо тяжкой категории </w:t>
      </w:r>
      <w:r w:rsidRPr="00F96DD0">
        <w:rPr>
          <w:rFonts w:ascii="Times New Roman" w:hAnsi="Times New Roman"/>
          <w:sz w:val="28"/>
          <w:szCs w:val="28"/>
        </w:rPr>
        <w:t xml:space="preserve">– </w:t>
      </w:r>
      <w:r w:rsidR="004C34CB" w:rsidRPr="00F96DD0">
        <w:rPr>
          <w:rFonts w:ascii="Times New Roman" w:hAnsi="Times New Roman" w:cs="Times New Roman"/>
          <w:sz w:val="28"/>
          <w:szCs w:val="28"/>
        </w:rPr>
        <w:t>убийства</w:t>
      </w:r>
      <w:r w:rsidRPr="00F96DD0">
        <w:rPr>
          <w:rFonts w:ascii="Times New Roman" w:hAnsi="Times New Roman" w:cs="Times New Roman"/>
          <w:sz w:val="28"/>
          <w:szCs w:val="28"/>
        </w:rPr>
        <w:t>, причи</w:t>
      </w:r>
      <w:r w:rsidR="004C34CB" w:rsidRPr="00F96DD0">
        <w:rPr>
          <w:rFonts w:ascii="Times New Roman" w:hAnsi="Times New Roman" w:cs="Times New Roman"/>
          <w:sz w:val="28"/>
          <w:szCs w:val="28"/>
        </w:rPr>
        <w:t>нение тяжкого вреда здоровью, изнасилование, грабеж, составила 100%</w:t>
      </w:r>
      <w:r w:rsidRPr="00F96DD0">
        <w:rPr>
          <w:rFonts w:ascii="Times New Roman" w:hAnsi="Times New Roman" w:cs="Times New Roman"/>
          <w:sz w:val="28"/>
          <w:szCs w:val="28"/>
        </w:rPr>
        <w:t>.</w:t>
      </w:r>
    </w:p>
    <w:p w:rsidR="00006939" w:rsidRPr="00F96DD0" w:rsidRDefault="00774F19" w:rsidP="00774F19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8"/>
          <w:szCs w:val="28"/>
        </w:rPr>
      </w:pPr>
      <w:r w:rsidRPr="00F96DD0">
        <w:rPr>
          <w:rFonts w:ascii="Times New Roman" w:eastAsiaTheme="minorHAnsi" w:hAnsi="Times New Roman"/>
          <w:sz w:val="28"/>
          <w:szCs w:val="28"/>
        </w:rPr>
        <w:t xml:space="preserve">Немаловажную роль в пресечении и раскрытии уличных преступлений играет служба Госавтоинспекции, которая круглосуточно осуществляет свою деятельность на улицах. </w:t>
      </w:r>
    </w:p>
    <w:p w:rsidR="00F96DD0" w:rsidRPr="00F96DD0" w:rsidRDefault="00774F19" w:rsidP="00F96DD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96DD0">
        <w:rPr>
          <w:rFonts w:ascii="Times New Roman" w:hAnsi="Times New Roman"/>
          <w:sz w:val="28"/>
          <w:szCs w:val="28"/>
        </w:rPr>
        <w:t>За январь – декабр</w:t>
      </w:r>
      <w:r w:rsidR="00F96DD0">
        <w:rPr>
          <w:rFonts w:ascii="Times New Roman" w:hAnsi="Times New Roman"/>
          <w:sz w:val="28"/>
          <w:szCs w:val="28"/>
        </w:rPr>
        <w:t>ь</w:t>
      </w:r>
      <w:r w:rsidRPr="00F96DD0">
        <w:rPr>
          <w:rFonts w:ascii="Times New Roman" w:hAnsi="Times New Roman"/>
          <w:sz w:val="28"/>
          <w:szCs w:val="28"/>
        </w:rPr>
        <w:t xml:space="preserve"> 2025 года сотрудниками отделения Госавтоинспекции выявлено и пресечено 6088 административных правонарушений в области дорожного движения, что на 22,02% большее чем в 2024 году, из них выявлено 187 фактов управления водителями </w:t>
      </w:r>
      <w:r w:rsidR="00F96DD0">
        <w:rPr>
          <w:rFonts w:ascii="Times New Roman" w:hAnsi="Times New Roman"/>
          <w:sz w:val="28"/>
          <w:szCs w:val="28"/>
        </w:rPr>
        <w:t>транспортного средства</w:t>
      </w:r>
      <w:r w:rsidRPr="00F96DD0">
        <w:rPr>
          <w:rFonts w:ascii="Times New Roman" w:hAnsi="Times New Roman"/>
          <w:sz w:val="28"/>
          <w:szCs w:val="28"/>
        </w:rPr>
        <w:t xml:space="preserve"> в состоянии алкогольного опьянения.</w:t>
      </w:r>
    </w:p>
    <w:p w:rsidR="00B21FB7" w:rsidRDefault="00B21FB7" w:rsidP="00774F1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21FB7">
        <w:rPr>
          <w:rFonts w:ascii="Times New Roman" w:hAnsi="Times New Roman"/>
          <w:sz w:val="28"/>
          <w:szCs w:val="28"/>
        </w:rPr>
        <w:t>Отделением Госавтоинспекции МО МВД России «Вяземский» за январь - декабрь 2025 выявлено и раскрыто 36 престу</w:t>
      </w:r>
      <w:r>
        <w:rPr>
          <w:rFonts w:ascii="Times New Roman" w:hAnsi="Times New Roman"/>
          <w:sz w:val="28"/>
          <w:szCs w:val="28"/>
        </w:rPr>
        <w:t>плений различной категории.</w:t>
      </w:r>
    </w:p>
    <w:p w:rsidR="003E6D62" w:rsidRDefault="003E6D62" w:rsidP="003E6D62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E6D62">
        <w:rPr>
          <w:rFonts w:ascii="Times New Roman" w:hAnsi="Times New Roman"/>
          <w:sz w:val="28"/>
          <w:szCs w:val="28"/>
        </w:rPr>
        <w:t>Исходя из выше изложенного можно сделать вывод о увеличении выявления и пресечения грубых административных правонарушений влияющих на безопасность дорожного движения сотрудниками ДПС, а также выявлении и раскрытии преступлений.</w:t>
      </w:r>
    </w:p>
    <w:p w:rsidR="003E6D62" w:rsidRDefault="00F1454A" w:rsidP="003E6D62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Style w:val="2"/>
          <w:rFonts w:ascii="Times New Roman" w:hAnsi="Times New Roman"/>
        </w:rPr>
      </w:pPr>
      <w:r w:rsidRPr="00F1454A">
        <w:rPr>
          <w:rStyle w:val="2"/>
          <w:rFonts w:ascii="Times New Roman" w:hAnsi="Times New Roman"/>
        </w:rPr>
        <w:t>Сотрудниками ОВМ МО МВД России «</w:t>
      </w:r>
      <w:proofErr w:type="gramStart"/>
      <w:r w:rsidRPr="00F1454A">
        <w:rPr>
          <w:rStyle w:val="2"/>
          <w:rFonts w:ascii="Times New Roman" w:hAnsi="Times New Roman"/>
        </w:rPr>
        <w:t>Вяземский»  в</w:t>
      </w:r>
      <w:proofErr w:type="gramEnd"/>
      <w:r w:rsidRPr="00F1454A">
        <w:rPr>
          <w:rStyle w:val="2"/>
          <w:rFonts w:ascii="Times New Roman" w:hAnsi="Times New Roman"/>
        </w:rPr>
        <w:t xml:space="preserve"> отчетном периоде проведено 471 </w:t>
      </w:r>
      <w:r w:rsidR="003E6D62">
        <w:rPr>
          <w:rStyle w:val="2"/>
          <w:rFonts w:ascii="Times New Roman" w:hAnsi="Times New Roman"/>
        </w:rPr>
        <w:t xml:space="preserve"> мероприятие</w:t>
      </w:r>
      <w:r w:rsidRPr="00F1454A">
        <w:rPr>
          <w:rStyle w:val="2"/>
          <w:rFonts w:ascii="Times New Roman" w:hAnsi="Times New Roman"/>
        </w:rPr>
        <w:t xml:space="preserve"> по выявлению фактов нарушения миграционного законодательства. </w:t>
      </w:r>
    </w:p>
    <w:p w:rsidR="003E6D62" w:rsidRDefault="00F1454A" w:rsidP="003E6D62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Fonts w:ascii="PT Astra Serif" w:hAnsi="PT Astra Serif"/>
          <w:sz w:val="28"/>
          <w:szCs w:val="28"/>
        </w:rPr>
      </w:pPr>
      <w:r w:rsidRPr="00644BDA">
        <w:rPr>
          <w:rStyle w:val="2"/>
          <w:rFonts w:ascii="PT Astra Serif" w:hAnsi="PT Astra Serif"/>
        </w:rPr>
        <w:t>В рамках работы по выявлению преступлений экономической направленности</w:t>
      </w:r>
      <w:r>
        <w:rPr>
          <w:rStyle w:val="2"/>
          <w:rFonts w:ascii="PT Astra Serif" w:hAnsi="PT Astra Serif"/>
        </w:rPr>
        <w:t xml:space="preserve"> </w:t>
      </w:r>
      <w:r w:rsidRPr="00644BDA">
        <w:rPr>
          <w:rStyle w:val="2"/>
          <w:rFonts w:ascii="PT Astra Serif" w:hAnsi="PT Astra Serif"/>
        </w:rPr>
        <w:t>выявлено 31 преступлени</w:t>
      </w:r>
      <w:r w:rsidR="003E6D62">
        <w:rPr>
          <w:rStyle w:val="2"/>
          <w:rFonts w:ascii="PT Astra Serif" w:hAnsi="PT Astra Serif"/>
        </w:rPr>
        <w:t xml:space="preserve">е, </w:t>
      </w:r>
      <w:r w:rsidRPr="00644BDA">
        <w:rPr>
          <w:rStyle w:val="2"/>
          <w:rFonts w:ascii="PT Astra Serif" w:hAnsi="PT Astra Serif"/>
        </w:rPr>
        <w:t>15</w:t>
      </w:r>
      <w:r>
        <w:rPr>
          <w:rStyle w:val="2"/>
          <w:rFonts w:ascii="PT Astra Serif" w:hAnsi="PT Astra Serif"/>
        </w:rPr>
        <w:t xml:space="preserve"> </w:t>
      </w:r>
      <w:r w:rsidRPr="00644BDA">
        <w:rPr>
          <w:rStyle w:val="2"/>
          <w:rFonts w:ascii="PT Astra Serif" w:hAnsi="PT Astra Serif"/>
        </w:rPr>
        <w:t>из которых коррупционной направленности.</w:t>
      </w:r>
      <w:r w:rsidRPr="00644BDA">
        <w:rPr>
          <w:rFonts w:ascii="PT Astra Serif" w:hAnsi="PT Astra Serif"/>
          <w:sz w:val="28"/>
          <w:szCs w:val="28"/>
        </w:rPr>
        <w:t xml:space="preserve"> </w:t>
      </w:r>
    </w:p>
    <w:p w:rsidR="00F1454A" w:rsidRPr="00644BDA" w:rsidRDefault="00F1454A" w:rsidP="003E6D62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Fonts w:ascii="PT Astra Serif" w:hAnsi="PT Astra Serif"/>
          <w:sz w:val="28"/>
          <w:szCs w:val="28"/>
        </w:rPr>
      </w:pPr>
      <w:r w:rsidRPr="00644BDA">
        <w:rPr>
          <w:rFonts w:ascii="PT Astra Serif" w:hAnsi="PT Astra Serif"/>
          <w:sz w:val="28"/>
          <w:szCs w:val="28"/>
        </w:rPr>
        <w:t>За отчетный период раскрыто 15 преступлений</w:t>
      </w:r>
      <w:r>
        <w:rPr>
          <w:rFonts w:ascii="PT Astra Serif" w:hAnsi="PT Astra Serif"/>
          <w:sz w:val="28"/>
          <w:szCs w:val="28"/>
        </w:rPr>
        <w:t xml:space="preserve"> </w:t>
      </w:r>
      <w:r w:rsidRPr="00644BDA">
        <w:rPr>
          <w:rStyle w:val="2"/>
          <w:rFonts w:ascii="PT Astra Serif" w:hAnsi="PT Astra Serif"/>
        </w:rPr>
        <w:t>коррупционной направленности</w:t>
      </w:r>
      <w:r w:rsidRPr="00644BDA">
        <w:rPr>
          <w:rFonts w:ascii="PT Astra Serif" w:hAnsi="PT Astra Serif"/>
          <w:sz w:val="28"/>
          <w:szCs w:val="28"/>
        </w:rPr>
        <w:t>.</w:t>
      </w:r>
      <w:r>
        <w:rPr>
          <w:rFonts w:ascii="PT Astra Serif" w:hAnsi="PT Astra Serif"/>
          <w:sz w:val="28"/>
          <w:szCs w:val="28"/>
        </w:rPr>
        <w:t xml:space="preserve"> </w:t>
      </w:r>
      <w:r w:rsidRPr="00644BDA">
        <w:rPr>
          <w:rFonts w:ascii="PT Astra Serif" w:hAnsi="PT Astra Serif"/>
          <w:sz w:val="28"/>
          <w:szCs w:val="28"/>
        </w:rPr>
        <w:t>Процент раскрываемости остался на уровне 2024 года и составил 100%.</w:t>
      </w:r>
    </w:p>
    <w:p w:rsidR="003E6D62" w:rsidRDefault="003E6D62" w:rsidP="00B21FB7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E6D62">
        <w:rPr>
          <w:rFonts w:ascii="Times New Roman" w:hAnsi="Times New Roman"/>
          <w:sz w:val="28"/>
          <w:szCs w:val="28"/>
        </w:rPr>
        <w:t>В целом проведенные организационные и практические мероприятия позволили удержать контроль за оперативной обстановкой на территории обслуживания МО МВД России «Вяземский»</w:t>
      </w:r>
    </w:p>
    <w:p w:rsidR="003E6D62" w:rsidRDefault="003E6D62" w:rsidP="00B21FB7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A651CE" w:rsidRPr="00006939" w:rsidRDefault="00303D58" w:rsidP="00B21FB7">
      <w:pPr>
        <w:pBdr>
          <w:top w:val="single" w:sz="4" w:space="1" w:color="FFFFFF"/>
          <w:left w:val="single" w:sz="4" w:space="0" w:color="FFFFFF"/>
          <w:bottom w:val="single" w:sz="4" w:space="31" w:color="FFFFFF"/>
          <w:right w:val="single" w:sz="4" w:space="0" w:color="FFFFFF"/>
        </w:pBd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96DD0">
        <w:rPr>
          <w:rFonts w:ascii="Times New Roman" w:hAnsi="Times New Roman"/>
          <w:sz w:val="28"/>
          <w:szCs w:val="28"/>
        </w:rPr>
        <w:lastRenderedPageBreak/>
        <w:t>Доклад окончен</w:t>
      </w:r>
      <w:r w:rsidR="003F0A6F" w:rsidRPr="00F96DD0">
        <w:rPr>
          <w:rFonts w:ascii="Times New Roman" w:hAnsi="Times New Roman"/>
          <w:sz w:val="28"/>
          <w:szCs w:val="28"/>
        </w:rPr>
        <w:t>, готов ответить на имеющиеся вопросы!</w:t>
      </w:r>
    </w:p>
    <w:p w:rsidR="00705693" w:rsidRDefault="004F3A69" w:rsidP="00B21F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Врио</w:t>
      </w:r>
      <w:proofErr w:type="spellEnd"/>
      <w:r>
        <w:rPr>
          <w:rFonts w:ascii="Times New Roman" w:hAnsi="Times New Roman"/>
          <w:sz w:val="28"/>
          <w:szCs w:val="28"/>
        </w:rPr>
        <w:t xml:space="preserve"> заместителя н</w:t>
      </w:r>
      <w:r w:rsidR="00A651CE" w:rsidRPr="00006939">
        <w:rPr>
          <w:rFonts w:ascii="Times New Roman" w:hAnsi="Times New Roman"/>
          <w:sz w:val="28"/>
          <w:szCs w:val="28"/>
        </w:rPr>
        <w:t>ачальник</w:t>
      </w:r>
      <w:r>
        <w:rPr>
          <w:rFonts w:ascii="Times New Roman" w:hAnsi="Times New Roman"/>
          <w:sz w:val="28"/>
          <w:szCs w:val="28"/>
        </w:rPr>
        <w:t>а полиции по ООП</w:t>
      </w:r>
      <w:r w:rsidR="00A651CE" w:rsidRPr="00006939">
        <w:rPr>
          <w:rFonts w:ascii="Times New Roman" w:hAnsi="Times New Roman"/>
          <w:sz w:val="28"/>
          <w:szCs w:val="28"/>
        </w:rPr>
        <w:t xml:space="preserve"> </w:t>
      </w:r>
    </w:p>
    <w:p w:rsidR="00705693" w:rsidRDefault="00A651CE" w:rsidP="00A570E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06939">
        <w:rPr>
          <w:rFonts w:ascii="Times New Roman" w:hAnsi="Times New Roman"/>
          <w:sz w:val="28"/>
          <w:szCs w:val="28"/>
        </w:rPr>
        <w:t>МО МВД России «</w:t>
      </w:r>
      <w:r w:rsidR="00705693">
        <w:rPr>
          <w:rFonts w:ascii="Times New Roman" w:hAnsi="Times New Roman"/>
          <w:sz w:val="28"/>
          <w:szCs w:val="28"/>
        </w:rPr>
        <w:t>Вяземский</w:t>
      </w:r>
      <w:r w:rsidRPr="00006939">
        <w:rPr>
          <w:rFonts w:ascii="Times New Roman" w:hAnsi="Times New Roman"/>
          <w:sz w:val="28"/>
          <w:szCs w:val="28"/>
        </w:rPr>
        <w:t>»</w:t>
      </w:r>
    </w:p>
    <w:p w:rsidR="00A651CE" w:rsidRPr="00006939" w:rsidRDefault="00705693" w:rsidP="00A570E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Старший лейтенант полиции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98401F" w:rsidRPr="0000693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="0098401F" w:rsidRPr="00006939">
        <w:rPr>
          <w:rFonts w:ascii="Times New Roman" w:hAnsi="Times New Roman"/>
          <w:sz w:val="28"/>
          <w:szCs w:val="28"/>
        </w:rPr>
        <w:t xml:space="preserve">                        </w:t>
      </w:r>
      <w:r>
        <w:rPr>
          <w:rFonts w:ascii="Times New Roman" w:hAnsi="Times New Roman"/>
          <w:sz w:val="28"/>
          <w:szCs w:val="28"/>
        </w:rPr>
        <w:t xml:space="preserve">Д.А. </w:t>
      </w:r>
      <w:proofErr w:type="spellStart"/>
      <w:r>
        <w:rPr>
          <w:rFonts w:ascii="Times New Roman" w:hAnsi="Times New Roman"/>
          <w:sz w:val="28"/>
          <w:szCs w:val="28"/>
        </w:rPr>
        <w:t>Пестров</w:t>
      </w:r>
      <w:proofErr w:type="spellEnd"/>
    </w:p>
    <w:sectPr w:rsidR="00A651CE" w:rsidRPr="00006939" w:rsidSect="00A570E9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2369" w:rsidRDefault="008C2369" w:rsidP="00174793">
      <w:pPr>
        <w:spacing w:after="0" w:line="240" w:lineRule="auto"/>
      </w:pPr>
      <w:r>
        <w:separator/>
      </w:r>
    </w:p>
  </w:endnote>
  <w:endnote w:type="continuationSeparator" w:id="0">
    <w:p w:rsidR="008C2369" w:rsidRDefault="008C2369" w:rsidP="00174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2369" w:rsidRDefault="008C2369" w:rsidP="00174793">
      <w:pPr>
        <w:spacing w:after="0" w:line="240" w:lineRule="auto"/>
      </w:pPr>
      <w:r>
        <w:separator/>
      </w:r>
    </w:p>
  </w:footnote>
  <w:footnote w:type="continuationSeparator" w:id="0">
    <w:p w:rsidR="008C2369" w:rsidRDefault="008C2369" w:rsidP="00174793">
      <w:pPr>
        <w:spacing w:after="0" w:line="240" w:lineRule="auto"/>
      </w:pPr>
      <w:r>
        <w:continuationSeparator/>
      </w:r>
    </w:p>
  </w:footnote>
  <w:footnote w:id="1">
    <w:p w:rsidR="00174793" w:rsidRDefault="00174793">
      <w:pPr>
        <w:pStyle w:val="a5"/>
      </w:pPr>
      <w:r>
        <w:rPr>
          <w:rStyle w:val="a7"/>
        </w:rPr>
        <w:footnoteRef/>
      </w:r>
      <w:r>
        <w:t xml:space="preserve"> Далее - ИТТ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9717E"/>
    <w:multiLevelType w:val="hybridMultilevel"/>
    <w:tmpl w:val="76A89B68"/>
    <w:lvl w:ilvl="0" w:tplc="A3D4A4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77B"/>
    <w:rsid w:val="00006939"/>
    <w:rsid w:val="00017BAE"/>
    <w:rsid w:val="00023DAD"/>
    <w:rsid w:val="00050F42"/>
    <w:rsid w:val="000837E2"/>
    <w:rsid w:val="00093350"/>
    <w:rsid w:val="000B11B4"/>
    <w:rsid w:val="00123400"/>
    <w:rsid w:val="00174793"/>
    <w:rsid w:val="00190670"/>
    <w:rsid w:val="00193C06"/>
    <w:rsid w:val="001F23BB"/>
    <w:rsid w:val="001F6371"/>
    <w:rsid w:val="00296BEA"/>
    <w:rsid w:val="002A2903"/>
    <w:rsid w:val="002F4FF1"/>
    <w:rsid w:val="0030177B"/>
    <w:rsid w:val="00303D58"/>
    <w:rsid w:val="003105C1"/>
    <w:rsid w:val="00334BE8"/>
    <w:rsid w:val="00376834"/>
    <w:rsid w:val="00382A01"/>
    <w:rsid w:val="00392169"/>
    <w:rsid w:val="003944FC"/>
    <w:rsid w:val="003C0A3C"/>
    <w:rsid w:val="003C3BD4"/>
    <w:rsid w:val="003E6D62"/>
    <w:rsid w:val="003F07FD"/>
    <w:rsid w:val="003F0A6F"/>
    <w:rsid w:val="003F3FBA"/>
    <w:rsid w:val="00425B03"/>
    <w:rsid w:val="00436B5D"/>
    <w:rsid w:val="00472CE8"/>
    <w:rsid w:val="004961B3"/>
    <w:rsid w:val="004C34CB"/>
    <w:rsid w:val="004D05A1"/>
    <w:rsid w:val="004F3A69"/>
    <w:rsid w:val="0054286D"/>
    <w:rsid w:val="0058166B"/>
    <w:rsid w:val="0059702D"/>
    <w:rsid w:val="005E71B8"/>
    <w:rsid w:val="005F4243"/>
    <w:rsid w:val="006058D5"/>
    <w:rsid w:val="00645672"/>
    <w:rsid w:val="0066177C"/>
    <w:rsid w:val="006B20A8"/>
    <w:rsid w:val="00705693"/>
    <w:rsid w:val="00722F1A"/>
    <w:rsid w:val="0074119C"/>
    <w:rsid w:val="00774F19"/>
    <w:rsid w:val="007B771E"/>
    <w:rsid w:val="007D08E3"/>
    <w:rsid w:val="00886BEA"/>
    <w:rsid w:val="008C2369"/>
    <w:rsid w:val="008C4A46"/>
    <w:rsid w:val="008E1539"/>
    <w:rsid w:val="0094283F"/>
    <w:rsid w:val="009740A3"/>
    <w:rsid w:val="0098401F"/>
    <w:rsid w:val="00A00D71"/>
    <w:rsid w:val="00A54DA1"/>
    <w:rsid w:val="00A570E9"/>
    <w:rsid w:val="00A651CE"/>
    <w:rsid w:val="00A7439E"/>
    <w:rsid w:val="00A8220E"/>
    <w:rsid w:val="00A95101"/>
    <w:rsid w:val="00AB7D39"/>
    <w:rsid w:val="00AC4594"/>
    <w:rsid w:val="00AF4213"/>
    <w:rsid w:val="00AF6190"/>
    <w:rsid w:val="00B002A4"/>
    <w:rsid w:val="00B05AF9"/>
    <w:rsid w:val="00B21FB7"/>
    <w:rsid w:val="00B659E8"/>
    <w:rsid w:val="00B74F57"/>
    <w:rsid w:val="00B82EEE"/>
    <w:rsid w:val="00B87B59"/>
    <w:rsid w:val="00C12C98"/>
    <w:rsid w:val="00C26AF7"/>
    <w:rsid w:val="00C359E9"/>
    <w:rsid w:val="00C37AE6"/>
    <w:rsid w:val="00C6760F"/>
    <w:rsid w:val="00C83AE4"/>
    <w:rsid w:val="00CA2ECA"/>
    <w:rsid w:val="00CB7A60"/>
    <w:rsid w:val="00D2354F"/>
    <w:rsid w:val="00D2755B"/>
    <w:rsid w:val="00D711B4"/>
    <w:rsid w:val="00DC44C7"/>
    <w:rsid w:val="00DE5C3E"/>
    <w:rsid w:val="00E25AB4"/>
    <w:rsid w:val="00EB18D1"/>
    <w:rsid w:val="00EB44C5"/>
    <w:rsid w:val="00F1454A"/>
    <w:rsid w:val="00F37B00"/>
    <w:rsid w:val="00F42800"/>
    <w:rsid w:val="00F42B05"/>
    <w:rsid w:val="00F52F25"/>
    <w:rsid w:val="00F96DD0"/>
    <w:rsid w:val="00FC7E78"/>
    <w:rsid w:val="00FF4199"/>
    <w:rsid w:val="00FF5B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F848F"/>
  <w15:docId w15:val="{618CAF48-1CFF-4A3F-9FB0-03EFA2988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77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1539"/>
    <w:pPr>
      <w:spacing w:after="0" w:line="240" w:lineRule="auto"/>
    </w:pPr>
  </w:style>
  <w:style w:type="paragraph" w:styleId="a4">
    <w:name w:val="Normal (Web)"/>
    <w:basedOn w:val="a"/>
    <w:uiPriority w:val="99"/>
    <w:rsid w:val="0009335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1747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174793"/>
    <w:rPr>
      <w:rFonts w:ascii="Calibri" w:eastAsia="Times New Roman" w:hAnsi="Calibri" w:cs="Times New Roman"/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174793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9840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8401F"/>
    <w:rPr>
      <w:rFonts w:ascii="Segoe UI" w:eastAsia="Times New Roman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006939"/>
    <w:pPr>
      <w:ind w:left="720"/>
      <w:contextualSpacing/>
    </w:pPr>
  </w:style>
  <w:style w:type="character" w:customStyle="1" w:styleId="2">
    <w:name w:val="Основной текст (2)_"/>
    <w:basedOn w:val="a0"/>
    <w:link w:val="20"/>
    <w:uiPriority w:val="99"/>
    <w:rsid w:val="00705693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705693"/>
    <w:pPr>
      <w:widowControl w:val="0"/>
      <w:shd w:val="clear" w:color="auto" w:fill="FFFFFF"/>
      <w:spacing w:after="240" w:line="326" w:lineRule="exact"/>
    </w:pPr>
    <w:rPr>
      <w:rFonts w:asciiTheme="minorHAnsi" w:eastAsiaTheme="minorHAnsi" w:hAnsiTheme="minorHAnsi" w:cstheme="min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98CC1-6E3F-4C8E-A0ED-EFA58255C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Stab MVD</dc:creator>
  <cp:lastModifiedBy>Specialist</cp:lastModifiedBy>
  <cp:revision>2</cp:revision>
  <cp:lastPrinted>2026-02-02T11:44:00Z</cp:lastPrinted>
  <dcterms:created xsi:type="dcterms:W3CDTF">2026-02-26T12:24:00Z</dcterms:created>
  <dcterms:modified xsi:type="dcterms:W3CDTF">2026-02-26T12:24:00Z</dcterms:modified>
</cp:coreProperties>
</file>