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717E2" w14:textId="73B438F1" w:rsidR="00602CC9" w:rsidRPr="005A3C19" w:rsidRDefault="0012323B" w:rsidP="00CE3038">
      <w:pPr>
        <w:pStyle w:val="1"/>
        <w:ind w:left="-142" w:right="-2"/>
        <w:rPr>
          <w:sz w:val="24"/>
          <w:szCs w:val="24"/>
        </w:rPr>
      </w:pPr>
      <w:bookmarkStart w:id="0" w:name="_Hlk135665184"/>
      <w:bookmarkStart w:id="1" w:name="_GoBack"/>
      <w:bookmarkEnd w:id="0"/>
      <w:bookmarkEnd w:id="1"/>
      <w:r>
        <w:t xml:space="preserve"> </w:t>
      </w:r>
      <w:r w:rsidR="00602CC9" w:rsidRPr="005A3C19">
        <w:t>Отчет о р</w:t>
      </w:r>
      <w:r w:rsidR="00D85E0B" w:rsidRPr="005A3C19">
        <w:t>езультатах деятельности за 202</w:t>
      </w:r>
      <w:r w:rsidR="00226F74" w:rsidRPr="005A3C19">
        <w:t>5</w:t>
      </w:r>
      <w:r w:rsidR="00602CC9" w:rsidRPr="005A3C19">
        <w:t xml:space="preserve"> год</w:t>
      </w:r>
    </w:p>
    <w:p w14:paraId="3329BFA2" w14:textId="46F7BE2E" w:rsidR="00602CC9" w:rsidRPr="005A3C19" w:rsidRDefault="00602CC9" w:rsidP="00CE3038">
      <w:pPr>
        <w:ind w:left="-142" w:right="-2"/>
        <w:jc w:val="center"/>
        <w:rPr>
          <w:b/>
          <w:sz w:val="28"/>
        </w:rPr>
      </w:pPr>
      <w:r w:rsidRPr="005A3C19">
        <w:rPr>
          <w:b/>
          <w:sz w:val="28"/>
        </w:rPr>
        <w:t xml:space="preserve"> управления </w:t>
      </w:r>
      <w:bookmarkStart w:id="2" w:name="_Hlk126065866"/>
      <w:r w:rsidR="00212207" w:rsidRPr="005A3C19">
        <w:rPr>
          <w:b/>
          <w:sz w:val="28"/>
        </w:rPr>
        <w:t>жилищно-коммунального хозяйства</w:t>
      </w:r>
      <w:bookmarkEnd w:id="2"/>
      <w:r w:rsidRPr="005A3C19">
        <w:rPr>
          <w:b/>
          <w:sz w:val="28"/>
        </w:rPr>
        <w:t>, транспорта и дорожного хозяйства Администрации</w:t>
      </w:r>
      <w:r w:rsidR="00D41B29" w:rsidRPr="005A3C19">
        <w:rPr>
          <w:b/>
          <w:sz w:val="28"/>
        </w:rPr>
        <w:t xml:space="preserve"> </w:t>
      </w:r>
      <w:r w:rsidRPr="005A3C19">
        <w:rPr>
          <w:b/>
          <w:sz w:val="28"/>
        </w:rPr>
        <w:t xml:space="preserve">муниципального образования </w:t>
      </w:r>
      <w:r w:rsidR="00D41B29" w:rsidRPr="005A3C19">
        <w:rPr>
          <w:b/>
          <w:sz w:val="28"/>
        </w:rPr>
        <w:t xml:space="preserve">                           </w:t>
      </w:r>
      <w:proofErr w:type="gramStart"/>
      <w:r w:rsidR="00D41B29" w:rsidRPr="005A3C19">
        <w:rPr>
          <w:b/>
          <w:sz w:val="28"/>
        </w:rPr>
        <w:t xml:space="preserve">   </w:t>
      </w:r>
      <w:r w:rsidRPr="005A3C19">
        <w:rPr>
          <w:b/>
          <w:sz w:val="28"/>
        </w:rPr>
        <w:t>«</w:t>
      </w:r>
      <w:proofErr w:type="gramEnd"/>
      <w:r w:rsidRPr="005A3C19">
        <w:rPr>
          <w:b/>
          <w:sz w:val="28"/>
        </w:rPr>
        <w:t xml:space="preserve">Вяземский </w:t>
      </w:r>
      <w:r w:rsidR="006F1896">
        <w:rPr>
          <w:b/>
          <w:sz w:val="28"/>
        </w:rPr>
        <w:t>муниципальный округ</w:t>
      </w:r>
      <w:r w:rsidRPr="005A3C19">
        <w:rPr>
          <w:b/>
          <w:sz w:val="28"/>
        </w:rPr>
        <w:t>» Смоленской области.</w:t>
      </w:r>
    </w:p>
    <w:p w14:paraId="63A97F91" w14:textId="271DEB90" w:rsidR="00186551" w:rsidRPr="005A3C19" w:rsidRDefault="00602CC9" w:rsidP="0063659D">
      <w:pPr>
        <w:tabs>
          <w:tab w:val="left" w:pos="9923"/>
        </w:tabs>
        <w:ind w:left="-142" w:right="-1"/>
        <w:rPr>
          <w:sz w:val="28"/>
        </w:rPr>
      </w:pPr>
      <w:r w:rsidRPr="005A3C19">
        <w:rPr>
          <w:b/>
          <w:sz w:val="28"/>
        </w:rPr>
        <w:tab/>
      </w:r>
    </w:p>
    <w:p w14:paraId="412D05B4" w14:textId="068A059C" w:rsidR="00480602" w:rsidRPr="005A3C19" w:rsidRDefault="00480602" w:rsidP="00480602">
      <w:pPr>
        <w:ind w:left="-142" w:right="-2" w:firstLine="850"/>
        <w:jc w:val="both"/>
        <w:rPr>
          <w:sz w:val="40"/>
          <w:szCs w:val="40"/>
        </w:rPr>
      </w:pPr>
      <w:r w:rsidRPr="005A3C19">
        <w:rPr>
          <w:sz w:val="28"/>
          <w:szCs w:val="28"/>
        </w:rPr>
        <w:t>Согласно</w:t>
      </w:r>
      <w:r w:rsidR="00D41B29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штатно</w:t>
      </w:r>
      <w:r w:rsidR="00D41B29" w:rsidRPr="005A3C19">
        <w:rPr>
          <w:sz w:val="28"/>
          <w:szCs w:val="28"/>
        </w:rPr>
        <w:t xml:space="preserve">му </w:t>
      </w:r>
      <w:r w:rsidRPr="005A3C19">
        <w:rPr>
          <w:sz w:val="28"/>
          <w:szCs w:val="28"/>
        </w:rPr>
        <w:t>расписан</w:t>
      </w:r>
      <w:r w:rsidR="00D41B29" w:rsidRPr="005A3C19">
        <w:rPr>
          <w:sz w:val="28"/>
          <w:szCs w:val="28"/>
        </w:rPr>
        <w:t>ию</w:t>
      </w:r>
      <w:r w:rsidRPr="005A3C19">
        <w:rPr>
          <w:sz w:val="28"/>
          <w:szCs w:val="28"/>
        </w:rPr>
        <w:t xml:space="preserve">, в управлении </w:t>
      </w:r>
      <w:r w:rsidR="00D41B29" w:rsidRPr="005A3C19">
        <w:rPr>
          <w:sz w:val="28"/>
        </w:rPr>
        <w:t>жилищно-коммунального хозяйства</w:t>
      </w:r>
      <w:r w:rsidRPr="005A3C19">
        <w:rPr>
          <w:sz w:val="28"/>
          <w:szCs w:val="28"/>
        </w:rPr>
        <w:t>, транспорта и дорожного хозяйства Администрации муниципальн</w:t>
      </w:r>
      <w:r w:rsidR="0009768A" w:rsidRPr="005A3C19">
        <w:rPr>
          <w:sz w:val="28"/>
          <w:szCs w:val="28"/>
        </w:rPr>
        <w:t>ого образования «Вяземский муниципальный округ</w:t>
      </w:r>
      <w:r w:rsidRPr="005A3C19">
        <w:rPr>
          <w:sz w:val="28"/>
          <w:szCs w:val="28"/>
        </w:rPr>
        <w:t>» Смоленской области работают 1</w:t>
      </w:r>
      <w:r w:rsidR="0009768A" w:rsidRPr="005A3C19">
        <w:rPr>
          <w:sz w:val="28"/>
          <w:szCs w:val="28"/>
        </w:rPr>
        <w:t>6</w:t>
      </w:r>
      <w:r w:rsidRPr="005A3C19">
        <w:rPr>
          <w:sz w:val="28"/>
          <w:szCs w:val="28"/>
        </w:rPr>
        <w:t xml:space="preserve"> сотрудников.</w:t>
      </w:r>
    </w:p>
    <w:p w14:paraId="668554C4" w14:textId="2EF710AB" w:rsidR="00A12F7E" w:rsidRPr="005A3C19" w:rsidRDefault="00A12F7E" w:rsidP="00A12F7E">
      <w:pPr>
        <w:ind w:left="-142" w:right="-2" w:firstLine="850"/>
        <w:jc w:val="both"/>
        <w:rPr>
          <w:b/>
          <w:sz w:val="28"/>
          <w:szCs w:val="28"/>
        </w:rPr>
      </w:pPr>
      <w:r w:rsidRPr="005A3C19">
        <w:rPr>
          <w:sz w:val="28"/>
          <w:szCs w:val="28"/>
        </w:rPr>
        <w:t>На протяжении всего года работа управления была направлена на исполнение плановых заданий по</w:t>
      </w:r>
      <w:r w:rsidRPr="005A3C19">
        <w:rPr>
          <w:b/>
          <w:sz w:val="28"/>
          <w:szCs w:val="28"/>
        </w:rPr>
        <w:t xml:space="preserve"> </w:t>
      </w:r>
      <w:r w:rsidR="0088084F">
        <w:rPr>
          <w:b/>
          <w:sz w:val="28"/>
          <w:szCs w:val="28"/>
        </w:rPr>
        <w:t>6</w:t>
      </w:r>
      <w:r w:rsidRPr="005A3C19">
        <w:rPr>
          <w:b/>
          <w:sz w:val="28"/>
          <w:szCs w:val="28"/>
        </w:rPr>
        <w:t xml:space="preserve"> муниципальным программам:</w:t>
      </w:r>
    </w:p>
    <w:p w14:paraId="2411D672" w14:textId="77777777" w:rsidR="00A12F7E" w:rsidRPr="005A3C19" w:rsidRDefault="00A12F7E" w:rsidP="00A12F7E">
      <w:pPr>
        <w:ind w:left="-142" w:right="-2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 </w:t>
      </w:r>
    </w:p>
    <w:p w14:paraId="5E82AEC7" w14:textId="64BE654A" w:rsidR="00B3645F" w:rsidRPr="005A3C19" w:rsidRDefault="00A12F7E" w:rsidP="00A12F7E">
      <w:pPr>
        <w:pStyle w:val="1"/>
        <w:ind w:left="0" w:right="0"/>
        <w:jc w:val="both"/>
        <w:rPr>
          <w:b w:val="0"/>
          <w:szCs w:val="28"/>
        </w:rPr>
      </w:pPr>
      <w:r w:rsidRPr="005A3C19">
        <w:rPr>
          <w:b w:val="0"/>
          <w:szCs w:val="28"/>
        </w:rPr>
        <w:t>- «</w:t>
      </w:r>
      <w:r w:rsidR="00226F74" w:rsidRPr="005A3C19">
        <w:rPr>
          <w:b w:val="0"/>
          <w:szCs w:val="28"/>
        </w:rPr>
        <w:t>Создание условий для обеспечения качественными услугами жилищного хозяйства населения муниципального образования</w:t>
      </w:r>
      <w:r w:rsidRPr="005A3C19">
        <w:rPr>
          <w:b w:val="0"/>
          <w:szCs w:val="28"/>
        </w:rPr>
        <w:t xml:space="preserve"> </w:t>
      </w:r>
      <w:r w:rsidR="00226F74" w:rsidRPr="005A3C19">
        <w:rPr>
          <w:b w:val="0"/>
          <w:szCs w:val="28"/>
        </w:rPr>
        <w:t>«</w:t>
      </w:r>
      <w:r w:rsidRPr="005A3C19">
        <w:rPr>
          <w:b w:val="0"/>
          <w:szCs w:val="28"/>
        </w:rPr>
        <w:t>Вяземск</w:t>
      </w:r>
      <w:r w:rsidR="00226F74" w:rsidRPr="005A3C19">
        <w:rPr>
          <w:b w:val="0"/>
          <w:szCs w:val="28"/>
        </w:rPr>
        <w:t xml:space="preserve">ий муниципальный округ» </w:t>
      </w:r>
      <w:r w:rsidRPr="005A3C19">
        <w:rPr>
          <w:b w:val="0"/>
          <w:szCs w:val="28"/>
        </w:rPr>
        <w:t xml:space="preserve">Смоленской области»; </w:t>
      </w:r>
    </w:p>
    <w:p w14:paraId="7080A578" w14:textId="7C18C269" w:rsidR="00A12F7E" w:rsidRPr="005A3C19" w:rsidRDefault="00A12F7E" w:rsidP="00A12F7E">
      <w:pPr>
        <w:pStyle w:val="1"/>
        <w:ind w:left="0" w:right="0"/>
        <w:jc w:val="both"/>
        <w:rPr>
          <w:b w:val="0"/>
          <w:szCs w:val="28"/>
        </w:rPr>
      </w:pPr>
      <w:r w:rsidRPr="005A3C19">
        <w:rPr>
          <w:b w:val="0"/>
          <w:szCs w:val="28"/>
        </w:rPr>
        <w:t xml:space="preserve">- </w:t>
      </w:r>
      <w:bookmarkStart w:id="3" w:name="_Hlk125971420"/>
      <w:bookmarkStart w:id="4" w:name="_Hlk221006265"/>
      <w:r w:rsidRPr="005A3C19">
        <w:rPr>
          <w:b w:val="0"/>
          <w:szCs w:val="28"/>
        </w:rPr>
        <w:t xml:space="preserve">«Развитие дорожно-транспортного комплекса муниципального образования </w:t>
      </w:r>
      <w:bookmarkEnd w:id="3"/>
      <w:r w:rsidRPr="005A3C19">
        <w:rPr>
          <w:b w:val="0"/>
          <w:szCs w:val="28"/>
        </w:rPr>
        <w:t xml:space="preserve">«Вяземский </w:t>
      </w:r>
      <w:r w:rsidR="0088084F">
        <w:rPr>
          <w:b w:val="0"/>
          <w:szCs w:val="28"/>
        </w:rPr>
        <w:t>муниципальный округ</w:t>
      </w:r>
      <w:r w:rsidRPr="005A3C19">
        <w:rPr>
          <w:b w:val="0"/>
          <w:szCs w:val="28"/>
        </w:rPr>
        <w:t>» Смоленской области»</w:t>
      </w:r>
      <w:bookmarkEnd w:id="4"/>
      <w:r w:rsidR="005E7654" w:rsidRPr="005A3C19">
        <w:rPr>
          <w:b w:val="0"/>
          <w:szCs w:val="28"/>
        </w:rPr>
        <w:t>;</w:t>
      </w:r>
      <w:r w:rsidRPr="005A3C19">
        <w:rPr>
          <w:b w:val="0"/>
          <w:szCs w:val="28"/>
        </w:rPr>
        <w:t xml:space="preserve"> </w:t>
      </w:r>
    </w:p>
    <w:p w14:paraId="02E7E22D" w14:textId="0F429E35" w:rsidR="00A12F7E" w:rsidRPr="005A3C19" w:rsidRDefault="00383977" w:rsidP="00A12F7E">
      <w:pPr>
        <w:pStyle w:val="1"/>
        <w:ind w:left="0" w:right="0"/>
        <w:jc w:val="both"/>
        <w:rPr>
          <w:b w:val="0"/>
          <w:szCs w:val="28"/>
        </w:rPr>
      </w:pPr>
      <w:r w:rsidRPr="005A3C19">
        <w:rPr>
          <w:b w:val="0"/>
          <w:szCs w:val="28"/>
        </w:rPr>
        <w:t xml:space="preserve">- </w:t>
      </w:r>
      <w:r w:rsidR="00A13BE0" w:rsidRPr="005A3C19">
        <w:rPr>
          <w:b w:val="0"/>
          <w:szCs w:val="28"/>
        </w:rPr>
        <w:t>«Обеспечение жильем молодых семей на территории муниципального образования «Вяземский муниципальный округ» Смоленской области»</w:t>
      </w:r>
      <w:r w:rsidR="0055768C" w:rsidRPr="005A3C19">
        <w:rPr>
          <w:b w:val="0"/>
          <w:szCs w:val="28"/>
        </w:rPr>
        <w:tab/>
      </w:r>
      <w:r w:rsidR="00A12F7E" w:rsidRPr="005A3C19">
        <w:rPr>
          <w:b w:val="0"/>
          <w:szCs w:val="28"/>
        </w:rPr>
        <w:tab/>
      </w:r>
    </w:p>
    <w:p w14:paraId="5725D338" w14:textId="7946C1A0" w:rsidR="00354515" w:rsidRPr="005A3C19" w:rsidRDefault="00A12F7E" w:rsidP="00354515">
      <w:pPr>
        <w:pStyle w:val="1"/>
        <w:ind w:left="0" w:right="0"/>
        <w:jc w:val="both"/>
        <w:rPr>
          <w:b w:val="0"/>
          <w:szCs w:val="28"/>
        </w:rPr>
      </w:pPr>
      <w:r w:rsidRPr="005A3C19">
        <w:rPr>
          <w:b w:val="0"/>
          <w:szCs w:val="28"/>
        </w:rPr>
        <w:t xml:space="preserve">- </w:t>
      </w:r>
      <w:r w:rsidR="00A26866" w:rsidRPr="005A3C19">
        <w:rPr>
          <w:b w:val="0"/>
          <w:szCs w:val="28"/>
        </w:rPr>
        <w:t>«Благоустройство территории муниципального образования «Вяземский муниципальный округ» Смоленской области»</w:t>
      </w:r>
      <w:r w:rsidR="007A558A" w:rsidRPr="005A3C19">
        <w:rPr>
          <w:b w:val="0"/>
          <w:szCs w:val="28"/>
        </w:rPr>
        <w:t>;</w:t>
      </w:r>
    </w:p>
    <w:p w14:paraId="23DBD252" w14:textId="77777777" w:rsidR="00A24425" w:rsidRPr="005A3C19" w:rsidRDefault="00A12F7E" w:rsidP="007A558A">
      <w:pPr>
        <w:pStyle w:val="1"/>
        <w:ind w:left="0" w:right="0"/>
        <w:jc w:val="both"/>
        <w:rPr>
          <w:b w:val="0"/>
          <w:szCs w:val="28"/>
        </w:rPr>
      </w:pPr>
      <w:r w:rsidRPr="005A3C19">
        <w:rPr>
          <w:b w:val="0"/>
          <w:szCs w:val="28"/>
        </w:rPr>
        <w:t xml:space="preserve">- </w:t>
      </w:r>
      <w:bookmarkStart w:id="5" w:name="_Hlk220661357"/>
      <w:r w:rsidRPr="005A3C19">
        <w:rPr>
          <w:b w:val="0"/>
          <w:szCs w:val="28"/>
        </w:rPr>
        <w:t>«</w:t>
      </w:r>
      <w:r w:rsidRPr="005A3C19">
        <w:rPr>
          <w:rFonts w:eastAsia="Calibri"/>
          <w:b w:val="0"/>
          <w:szCs w:val="28"/>
        </w:rPr>
        <w:t>Формирование современной городской среды на территории</w:t>
      </w:r>
      <w:r w:rsidR="00405691" w:rsidRPr="005A3C19">
        <w:rPr>
          <w:rFonts w:eastAsia="Calibri"/>
          <w:b w:val="0"/>
          <w:szCs w:val="28"/>
        </w:rPr>
        <w:t xml:space="preserve"> муниципального образования</w:t>
      </w:r>
      <w:r w:rsidRPr="005A3C19">
        <w:rPr>
          <w:rFonts w:eastAsia="Calibri"/>
          <w:b w:val="0"/>
          <w:szCs w:val="28"/>
        </w:rPr>
        <w:t xml:space="preserve"> </w:t>
      </w:r>
      <w:r w:rsidR="00405691" w:rsidRPr="005A3C19">
        <w:rPr>
          <w:rFonts w:eastAsia="Calibri"/>
          <w:b w:val="0"/>
          <w:szCs w:val="28"/>
        </w:rPr>
        <w:t>«Вяземский муниципальный округ»</w:t>
      </w:r>
      <w:r w:rsidRPr="005A3C19">
        <w:rPr>
          <w:rFonts w:eastAsia="Calibri"/>
          <w:b w:val="0"/>
          <w:szCs w:val="28"/>
        </w:rPr>
        <w:t xml:space="preserve"> Смоленской области»</w:t>
      </w:r>
      <w:bookmarkEnd w:id="5"/>
      <w:r w:rsidR="005E7654" w:rsidRPr="005A3C19">
        <w:rPr>
          <w:rFonts w:eastAsia="Calibri"/>
          <w:b w:val="0"/>
          <w:szCs w:val="28"/>
        </w:rPr>
        <w:t>;</w:t>
      </w:r>
      <w:r w:rsidRPr="005A3C19">
        <w:rPr>
          <w:b w:val="0"/>
          <w:szCs w:val="28"/>
        </w:rPr>
        <w:t xml:space="preserve"> </w:t>
      </w:r>
    </w:p>
    <w:p w14:paraId="75873D47" w14:textId="159C8AAA" w:rsidR="00A26866" w:rsidRDefault="00A24425" w:rsidP="007A558A">
      <w:pPr>
        <w:pStyle w:val="1"/>
        <w:ind w:left="0" w:right="0"/>
        <w:jc w:val="both"/>
        <w:rPr>
          <w:b w:val="0"/>
          <w:szCs w:val="28"/>
        </w:rPr>
      </w:pPr>
      <w:r w:rsidRPr="005A3C19">
        <w:rPr>
          <w:b w:val="0"/>
          <w:szCs w:val="28"/>
        </w:rPr>
        <w:t>- «Охрана окружающей среды и экологическое информирование населения на территории муниципального образования «Вяземский муниципальный округ» Смоленской области».</w:t>
      </w:r>
    </w:p>
    <w:p w14:paraId="31805B60" w14:textId="243E2D85" w:rsidR="00C2313A" w:rsidRDefault="00C2313A" w:rsidP="00C2313A"/>
    <w:p w14:paraId="7B17FA4A" w14:textId="383F5EC9" w:rsidR="00C2313A" w:rsidRPr="005A3C19" w:rsidRDefault="00C2313A" w:rsidP="00C2313A">
      <w:pPr>
        <w:ind w:right="-2" w:firstLine="708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За </w:t>
      </w:r>
      <w:r>
        <w:rPr>
          <w:sz w:val="28"/>
          <w:szCs w:val="28"/>
        </w:rPr>
        <w:t>2025 год</w:t>
      </w:r>
      <w:r w:rsidRPr="00A94EE6">
        <w:rPr>
          <w:sz w:val="28"/>
          <w:szCs w:val="28"/>
        </w:rPr>
        <w:t xml:space="preserve"> в управление ЖКХ, транспорта и дорожного хозяйства поступило </w:t>
      </w:r>
      <w:r w:rsidRPr="00A94EE6">
        <w:rPr>
          <w:b/>
          <w:sz w:val="28"/>
          <w:szCs w:val="28"/>
        </w:rPr>
        <w:t>6500</w:t>
      </w:r>
      <w:r w:rsidRPr="00A94EE6">
        <w:rPr>
          <w:sz w:val="28"/>
          <w:szCs w:val="28"/>
        </w:rPr>
        <w:t xml:space="preserve"> писем и обращений, вся корреспонденция рассмотрена</w:t>
      </w:r>
      <w:r>
        <w:rPr>
          <w:sz w:val="28"/>
          <w:szCs w:val="28"/>
        </w:rPr>
        <w:t xml:space="preserve"> из них </w:t>
      </w:r>
      <w:r w:rsidRPr="005A3C19">
        <w:rPr>
          <w:sz w:val="28"/>
          <w:szCs w:val="28"/>
        </w:rPr>
        <w:t xml:space="preserve">более </w:t>
      </w:r>
      <w:r>
        <w:rPr>
          <w:sz w:val="28"/>
          <w:szCs w:val="28"/>
        </w:rPr>
        <w:t xml:space="preserve">                                </w:t>
      </w:r>
      <w:r w:rsidRPr="00C2313A">
        <w:rPr>
          <w:b/>
          <w:sz w:val="28"/>
          <w:szCs w:val="28"/>
        </w:rPr>
        <w:t>100 обращений граждан</w:t>
      </w:r>
      <w:r w:rsidRPr="005A3C19">
        <w:rPr>
          <w:sz w:val="28"/>
          <w:szCs w:val="28"/>
        </w:rPr>
        <w:t>, по качеству предоставляемых услуг управляющими компаниями</w:t>
      </w:r>
      <w:r>
        <w:rPr>
          <w:sz w:val="28"/>
          <w:szCs w:val="28"/>
        </w:rPr>
        <w:t>:</w:t>
      </w:r>
    </w:p>
    <w:p w14:paraId="61E9E3C3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«Регион 67»</w:t>
      </w:r>
    </w:p>
    <w:p w14:paraId="64D3ABD8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Панино, д. 17Г, некачественное оказание услуг и выполнение работ со стороны УК (направлено в УК);</w:t>
      </w:r>
    </w:p>
    <w:p w14:paraId="27746EE9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Ленина, д.67, ремонт подъезда (направлено в УК);</w:t>
      </w:r>
    </w:p>
    <w:p w14:paraId="38CFBAA2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Восстания д. 1 очистка придомовой территории (направлено в УК);</w:t>
      </w:r>
    </w:p>
    <w:p w14:paraId="1437B877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Восстания д. 1 ремонт детской площадки (направлено в УК);</w:t>
      </w:r>
    </w:p>
    <w:p w14:paraId="38AC5804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«Авдодром-Строй-1»</w:t>
      </w:r>
    </w:p>
    <w:p w14:paraId="46B9606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Матросова, д. 4, уборка придомовой территории (направлено в УК, выполнено);</w:t>
      </w:r>
    </w:p>
    <w:p w14:paraId="50B520AB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Полевая, д. 3, ремонт детской площадки (направлено в УК);</w:t>
      </w:r>
    </w:p>
    <w:p w14:paraId="4FB32F9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proofErr w:type="spellStart"/>
      <w:r w:rsidRPr="005A3C19">
        <w:rPr>
          <w:sz w:val="28"/>
          <w:szCs w:val="28"/>
        </w:rPr>
        <w:t>Заслонова</w:t>
      </w:r>
      <w:proofErr w:type="spellEnd"/>
      <w:r w:rsidRPr="005A3C19">
        <w:rPr>
          <w:sz w:val="28"/>
          <w:szCs w:val="28"/>
        </w:rPr>
        <w:t>, д. 9, огородить участок над теплотрассой, (направлено в УК. ООО «СРТЭ», устранено)</w:t>
      </w:r>
    </w:p>
    <w:p w14:paraId="28367EAA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Полевая, д. 3, очистка придомовой территории (направлено в УК);</w:t>
      </w:r>
    </w:p>
    <w:p w14:paraId="4DA6176C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«Вяземское домоуправление»</w:t>
      </w:r>
    </w:p>
    <w:p w14:paraId="77DD7800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Спортивная, д. 1а, содержание общедомового имущества (направлено в УК);</w:t>
      </w:r>
    </w:p>
    <w:p w14:paraId="06519C2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lastRenderedPageBreak/>
        <w:t>Ул. Дворцовый переулок, д. 2 затопление придомовой территории, (направлено в УК);</w:t>
      </w:r>
    </w:p>
    <w:p w14:paraId="03E12DB6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</w:t>
      </w:r>
      <w:proofErr w:type="spellStart"/>
      <w:r w:rsidRPr="005A3C19">
        <w:rPr>
          <w:sz w:val="28"/>
          <w:szCs w:val="28"/>
          <w:u w:val="single"/>
        </w:rPr>
        <w:t>Ремжилсервис</w:t>
      </w:r>
      <w:proofErr w:type="spellEnd"/>
      <w:r w:rsidRPr="005A3C19">
        <w:rPr>
          <w:sz w:val="28"/>
          <w:szCs w:val="28"/>
          <w:u w:val="single"/>
        </w:rPr>
        <w:t>»</w:t>
      </w:r>
    </w:p>
    <w:p w14:paraId="70A35DE8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Докучаева, д. 39, кв. 20, ремонт кровли, (направлено в УК, устранено);</w:t>
      </w:r>
    </w:p>
    <w:p w14:paraId="46566F5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25 Октября, д. 15, покос травы, (направлено в УК, устранено);</w:t>
      </w:r>
    </w:p>
    <w:p w14:paraId="7CFB13C7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Пушкина, д. 20, некачественное оказание услуг и выполнение работ со стороны УО, несогласие с начислением платы и отсутствием перерасчета и отчетности, (направлено в УК);</w:t>
      </w:r>
    </w:p>
    <w:p w14:paraId="4732C70F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Гоголя, д. 24, кв. 312, несогласие оплаты за коммунальные ресурсы, (направлено в УК, устранено);</w:t>
      </w:r>
    </w:p>
    <w:p w14:paraId="020B5768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Ямская, д. 43, покос травы, (направлено в УК, устранено);</w:t>
      </w:r>
    </w:p>
    <w:p w14:paraId="0824D2C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Пушкина, д.18, освещение придомовой территории, (направлено в УК);</w:t>
      </w:r>
    </w:p>
    <w:p w14:paraId="07B7C7CA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Пушкина, д.18, ливневая канализация, (направлено в УК);</w:t>
      </w:r>
    </w:p>
    <w:p w14:paraId="3078352A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Пушкина, д.18, замена крана, (направлено в УК, устранено);</w:t>
      </w:r>
    </w:p>
    <w:p w14:paraId="0E9C5DF6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Докучаева, д. 35 очистка придомовой территории (направлено в УК, устранено)</w:t>
      </w:r>
    </w:p>
    <w:p w14:paraId="1FCD60D0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«ГОСТ»</w:t>
      </w:r>
    </w:p>
    <w:p w14:paraId="2507D91E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proofErr w:type="spellStart"/>
      <w:r w:rsidRPr="005A3C19">
        <w:rPr>
          <w:sz w:val="28"/>
          <w:szCs w:val="28"/>
        </w:rPr>
        <w:t>мкр</w:t>
      </w:r>
      <w:proofErr w:type="spellEnd"/>
      <w:r w:rsidRPr="005A3C19">
        <w:rPr>
          <w:sz w:val="28"/>
          <w:szCs w:val="28"/>
        </w:rPr>
        <w:t>-н Березы, д. 10, покос травы (направлено в УК, устранено);</w:t>
      </w:r>
    </w:p>
    <w:p w14:paraId="3921074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Строителей, д. 2, обустройство детской площадки, покос придомовой территории, (направлено в УК, устранено);</w:t>
      </w:r>
    </w:p>
    <w:p w14:paraId="4321DFA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Парковая, д. 4, Благоустройство детской площадки, (направлено в УК);</w:t>
      </w:r>
    </w:p>
    <w:p w14:paraId="058ECD5D" w14:textId="77777777" w:rsidR="00C2313A" w:rsidRPr="005A3C19" w:rsidRDefault="00C2313A" w:rsidP="00C2313A">
      <w:pPr>
        <w:jc w:val="both"/>
        <w:rPr>
          <w:sz w:val="28"/>
          <w:szCs w:val="28"/>
        </w:rPr>
      </w:pPr>
      <w:proofErr w:type="spellStart"/>
      <w:r w:rsidRPr="005A3C19">
        <w:rPr>
          <w:sz w:val="28"/>
          <w:szCs w:val="28"/>
        </w:rPr>
        <w:t>Мкр</w:t>
      </w:r>
      <w:proofErr w:type="spellEnd"/>
      <w:r w:rsidRPr="005A3C19">
        <w:rPr>
          <w:sz w:val="28"/>
          <w:szCs w:val="28"/>
        </w:rPr>
        <w:t>-н Березы, д. 14, затопление подвала, (направлено в УК, устранено);</w:t>
      </w:r>
    </w:p>
    <w:p w14:paraId="52691046" w14:textId="77777777" w:rsidR="00C2313A" w:rsidRPr="005A3C19" w:rsidRDefault="00C2313A" w:rsidP="00C2313A">
      <w:pPr>
        <w:jc w:val="both"/>
        <w:rPr>
          <w:sz w:val="28"/>
          <w:szCs w:val="28"/>
        </w:rPr>
      </w:pPr>
      <w:proofErr w:type="spellStart"/>
      <w:r w:rsidRPr="005A3C19">
        <w:rPr>
          <w:sz w:val="28"/>
          <w:szCs w:val="28"/>
        </w:rPr>
        <w:t>Мкр</w:t>
      </w:r>
      <w:proofErr w:type="spellEnd"/>
      <w:r w:rsidRPr="005A3C19">
        <w:rPr>
          <w:sz w:val="28"/>
          <w:szCs w:val="28"/>
        </w:rPr>
        <w:t xml:space="preserve">-н Березы, д. 3, </w:t>
      </w:r>
      <w:proofErr w:type="spellStart"/>
      <w:r w:rsidRPr="005A3C19">
        <w:rPr>
          <w:sz w:val="28"/>
          <w:szCs w:val="28"/>
        </w:rPr>
        <w:t>залитие</w:t>
      </w:r>
      <w:proofErr w:type="spellEnd"/>
      <w:r w:rsidRPr="005A3C19">
        <w:rPr>
          <w:sz w:val="28"/>
          <w:szCs w:val="28"/>
        </w:rPr>
        <w:t xml:space="preserve"> квартиры, (направлено в УК, устранено);</w:t>
      </w:r>
    </w:p>
    <w:p w14:paraId="23A21CB5" w14:textId="77777777" w:rsidR="00C2313A" w:rsidRPr="005A3C19" w:rsidRDefault="00C2313A" w:rsidP="00C2313A">
      <w:pPr>
        <w:jc w:val="both"/>
        <w:rPr>
          <w:sz w:val="28"/>
          <w:szCs w:val="28"/>
        </w:rPr>
      </w:pPr>
      <w:proofErr w:type="spellStart"/>
      <w:r w:rsidRPr="005A3C19">
        <w:rPr>
          <w:sz w:val="28"/>
          <w:szCs w:val="28"/>
        </w:rPr>
        <w:t>Мкр</w:t>
      </w:r>
      <w:proofErr w:type="spellEnd"/>
      <w:r w:rsidRPr="005A3C19">
        <w:rPr>
          <w:sz w:val="28"/>
          <w:szCs w:val="28"/>
        </w:rPr>
        <w:t>-н Березы, д. 14, восстановить отмостку фундамента, (направлено в УК);</w:t>
      </w:r>
    </w:p>
    <w:p w14:paraId="1D3405FA" w14:textId="7F0BD600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Строителей, д. 6, несогласие жильцов с действиями упра</w:t>
      </w:r>
      <w:r w:rsidR="004B12AD">
        <w:rPr>
          <w:sz w:val="28"/>
          <w:szCs w:val="28"/>
        </w:rPr>
        <w:t>в</w:t>
      </w:r>
      <w:r w:rsidRPr="005A3C19">
        <w:rPr>
          <w:sz w:val="28"/>
          <w:szCs w:val="28"/>
        </w:rPr>
        <w:t>ляющей компании</w:t>
      </w:r>
    </w:p>
    <w:p w14:paraId="6FD60077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«СЭК «Уютный дом»</w:t>
      </w:r>
    </w:p>
    <w:p w14:paraId="7FDCBB5B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proofErr w:type="spellStart"/>
      <w:r w:rsidRPr="005A3C19">
        <w:rPr>
          <w:sz w:val="28"/>
          <w:szCs w:val="28"/>
        </w:rPr>
        <w:t>Кашена</w:t>
      </w:r>
      <w:proofErr w:type="spellEnd"/>
      <w:r w:rsidRPr="005A3C19">
        <w:rPr>
          <w:sz w:val="28"/>
          <w:szCs w:val="28"/>
        </w:rPr>
        <w:t>, д. 20, покос травы, (направлено в УК, устранено);</w:t>
      </w:r>
    </w:p>
    <w:p w14:paraId="520C8213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«Вяземское ПЖРО»</w:t>
      </w:r>
    </w:p>
    <w:p w14:paraId="44E70205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Бауманская, д. 2, покос травы, (направлено в УК, устранено);</w:t>
      </w:r>
    </w:p>
    <w:p w14:paraId="6D4561F7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Парижской Коммуны, д. 6, покос травы, (направлено в УК, устранено);</w:t>
      </w:r>
    </w:p>
    <w:p w14:paraId="19CC2D01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Полевая, д. 47, кв. 63, отсутствие горячей воды (направлено в УК, устранено);</w:t>
      </w:r>
    </w:p>
    <w:p w14:paraId="48E744F9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Красноармейское шоссе, д. 3а, кв.42, отсутствие горячей воды (направлено в УК, устранено);</w:t>
      </w:r>
    </w:p>
    <w:p w14:paraId="6B4DD47A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proofErr w:type="spellStart"/>
      <w:r w:rsidRPr="005A3C19">
        <w:rPr>
          <w:sz w:val="28"/>
          <w:szCs w:val="28"/>
        </w:rPr>
        <w:t>Конштадтская</w:t>
      </w:r>
      <w:proofErr w:type="spellEnd"/>
      <w:r w:rsidRPr="005A3C19">
        <w:rPr>
          <w:sz w:val="28"/>
          <w:szCs w:val="28"/>
        </w:rPr>
        <w:t>, д. 37, покос травы на придомовой территории, (направлено в УК, устранено);</w:t>
      </w:r>
    </w:p>
    <w:p w14:paraId="23DD4C3A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25 Октября, д. 3, неполадки с подачей отопления, (направлено в УК, устранено);</w:t>
      </w:r>
    </w:p>
    <w:p w14:paraId="7BC202F1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proofErr w:type="spellStart"/>
      <w:r w:rsidRPr="005A3C19">
        <w:rPr>
          <w:sz w:val="28"/>
          <w:szCs w:val="28"/>
        </w:rPr>
        <w:t>Сычевское</w:t>
      </w:r>
      <w:proofErr w:type="spellEnd"/>
      <w:r w:rsidRPr="005A3C19">
        <w:rPr>
          <w:sz w:val="28"/>
          <w:szCs w:val="28"/>
        </w:rPr>
        <w:t xml:space="preserve"> шоссе, д. 46, спил дерева на придомовой территории, (направлено в УК для рассмотрения);</w:t>
      </w:r>
    </w:p>
    <w:p w14:paraId="5CF7C864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Калинина, д. 2, благоустройство придомовой территории, детской площадки, (направлено в УК);</w:t>
      </w:r>
    </w:p>
    <w:p w14:paraId="28CF9373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переулок Загородный. д. 27, спил деревьев на придомовой территории, (направлено в УК для рассмотрения);</w:t>
      </w:r>
    </w:p>
    <w:p w14:paraId="3E586491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Спортивная, д. 3, благоустройство придомовой территории (направлено в УК);</w:t>
      </w:r>
    </w:p>
    <w:p w14:paraId="6016D495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proofErr w:type="spellStart"/>
      <w:r w:rsidRPr="005A3C19">
        <w:rPr>
          <w:sz w:val="28"/>
          <w:szCs w:val="28"/>
        </w:rPr>
        <w:t>Сычевское</w:t>
      </w:r>
      <w:proofErr w:type="spellEnd"/>
      <w:r w:rsidRPr="005A3C19">
        <w:rPr>
          <w:sz w:val="28"/>
          <w:szCs w:val="28"/>
        </w:rPr>
        <w:t xml:space="preserve"> шоссе, д. 46, содержание общедомового имущества, (направлено в УК для рассмотрения);</w:t>
      </w:r>
    </w:p>
    <w:p w14:paraId="66E64406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«Жилищная компания»</w:t>
      </w:r>
    </w:p>
    <w:p w14:paraId="2ACC899A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lastRenderedPageBreak/>
        <w:t>Ул. Юбилейная, д. 15, ремонт кровли, чердачного помещения, (направлено в УК);</w:t>
      </w:r>
    </w:p>
    <w:p w14:paraId="03C7903F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Кронштадтская, д. 3а, грубое обращение с жильцами МКД, (направлено в УК);</w:t>
      </w:r>
    </w:p>
    <w:p w14:paraId="19F57650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«Первая Управляющая компания»</w:t>
      </w:r>
    </w:p>
    <w:p w14:paraId="78C8A217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Полины Осипенко, д. 27, покос придомовой территории, (направлено в УК, устранено);</w:t>
      </w:r>
    </w:p>
    <w:p w14:paraId="43FF540D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Парижской Коммуны, д. 5а, уборка придомовой территории, (направлено в УК, устранено)</w:t>
      </w:r>
    </w:p>
    <w:p w14:paraId="35484EC4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«Спектр»</w:t>
      </w:r>
    </w:p>
    <w:p w14:paraId="32027917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Парковая, д. 8, покос травы на придомовой территории, (направлено в УК, устранено)</w:t>
      </w:r>
    </w:p>
    <w:p w14:paraId="23EC3090" w14:textId="77777777" w:rsidR="00C2313A" w:rsidRPr="005A3C19" w:rsidRDefault="00C2313A" w:rsidP="00C2313A">
      <w:pPr>
        <w:jc w:val="both"/>
        <w:rPr>
          <w:sz w:val="28"/>
          <w:szCs w:val="28"/>
          <w:u w:val="single"/>
        </w:rPr>
      </w:pPr>
      <w:r w:rsidRPr="005A3C19">
        <w:rPr>
          <w:sz w:val="28"/>
          <w:szCs w:val="28"/>
          <w:u w:val="single"/>
        </w:rPr>
        <w:t>ООО «</w:t>
      </w:r>
      <w:proofErr w:type="spellStart"/>
      <w:r w:rsidRPr="005A3C19">
        <w:rPr>
          <w:sz w:val="28"/>
          <w:szCs w:val="28"/>
          <w:u w:val="single"/>
        </w:rPr>
        <w:t>Промжилстрой</w:t>
      </w:r>
      <w:proofErr w:type="spellEnd"/>
      <w:r w:rsidRPr="005A3C19">
        <w:rPr>
          <w:sz w:val="28"/>
          <w:szCs w:val="28"/>
          <w:u w:val="single"/>
        </w:rPr>
        <w:t>»</w:t>
      </w:r>
    </w:p>
    <w:p w14:paraId="370FC98C" w14:textId="77777777" w:rsidR="00C2313A" w:rsidRPr="005A3C19" w:rsidRDefault="00C2313A" w:rsidP="00C2313A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Ул. 2-я Новоторжская, д. 12, ремонт канализационной трубы, (направлено в УК)</w:t>
      </w:r>
    </w:p>
    <w:p w14:paraId="73B3D367" w14:textId="77777777" w:rsidR="00C2313A" w:rsidRPr="005A3C19" w:rsidRDefault="00C2313A" w:rsidP="00C2313A">
      <w:pPr>
        <w:jc w:val="both"/>
        <w:rPr>
          <w:sz w:val="28"/>
          <w:u w:val="single"/>
        </w:rPr>
      </w:pPr>
      <w:r w:rsidRPr="005A3C19">
        <w:rPr>
          <w:sz w:val="28"/>
          <w:u w:val="single"/>
        </w:rPr>
        <w:t>ООО «Вектор»</w:t>
      </w:r>
    </w:p>
    <w:p w14:paraId="54C20490" w14:textId="77777777" w:rsidR="00C2313A" w:rsidRDefault="00C2313A" w:rsidP="00C2313A">
      <w:pPr>
        <w:jc w:val="both"/>
        <w:rPr>
          <w:sz w:val="28"/>
        </w:rPr>
      </w:pPr>
      <w:r w:rsidRPr="005A3C19">
        <w:rPr>
          <w:sz w:val="28"/>
        </w:rPr>
        <w:t>ул. Московская, д. 23, очистка придомовой территории (направлено в УК).</w:t>
      </w:r>
    </w:p>
    <w:p w14:paraId="3235E2C1" w14:textId="17C02186" w:rsidR="00C2313A" w:rsidRPr="005A3C19" w:rsidRDefault="00C2313A" w:rsidP="00C2313A">
      <w:pPr>
        <w:ind w:firstLine="708"/>
        <w:jc w:val="both"/>
        <w:rPr>
          <w:sz w:val="28"/>
        </w:rPr>
      </w:pPr>
      <w:r>
        <w:rPr>
          <w:sz w:val="28"/>
          <w:szCs w:val="28"/>
        </w:rPr>
        <w:t>По каждой жалобе с</w:t>
      </w:r>
      <w:r w:rsidRPr="005A3C19">
        <w:rPr>
          <w:sz w:val="28"/>
          <w:szCs w:val="28"/>
        </w:rPr>
        <w:t>отрудник</w:t>
      </w:r>
      <w:r>
        <w:rPr>
          <w:sz w:val="28"/>
          <w:szCs w:val="28"/>
        </w:rPr>
        <w:t xml:space="preserve">ами управления </w:t>
      </w:r>
      <w:r w:rsidRPr="005A3C19">
        <w:rPr>
          <w:sz w:val="28"/>
          <w:szCs w:val="28"/>
        </w:rPr>
        <w:t>осуществля</w:t>
      </w:r>
      <w:r>
        <w:rPr>
          <w:sz w:val="28"/>
          <w:szCs w:val="28"/>
        </w:rPr>
        <w:t xml:space="preserve">лись </w:t>
      </w:r>
      <w:r w:rsidRPr="005A3C19">
        <w:rPr>
          <w:sz w:val="28"/>
          <w:szCs w:val="28"/>
        </w:rPr>
        <w:t>выезд</w:t>
      </w:r>
      <w:r>
        <w:rPr>
          <w:sz w:val="28"/>
          <w:szCs w:val="28"/>
        </w:rPr>
        <w:t>ы</w:t>
      </w:r>
      <w:r w:rsidRPr="005A3C19">
        <w:rPr>
          <w:sz w:val="28"/>
          <w:szCs w:val="28"/>
        </w:rPr>
        <w:t>, с целью выяснения обстоятельств и принятия мер. Направлены обращения в управляющие организации об устранении нарушений</w:t>
      </w:r>
      <w:r>
        <w:rPr>
          <w:sz w:val="28"/>
          <w:szCs w:val="28"/>
        </w:rPr>
        <w:t>.</w:t>
      </w:r>
    </w:p>
    <w:p w14:paraId="5848C2CE" w14:textId="77777777" w:rsidR="00C2313A" w:rsidRPr="005A3C19" w:rsidRDefault="00C2313A" w:rsidP="00C2313A">
      <w:pPr>
        <w:ind w:firstLine="708"/>
        <w:jc w:val="both"/>
        <w:rPr>
          <w:sz w:val="28"/>
        </w:rPr>
      </w:pPr>
      <w:r w:rsidRPr="00A94EE6">
        <w:rPr>
          <w:sz w:val="28"/>
          <w:szCs w:val="28"/>
        </w:rPr>
        <w:t xml:space="preserve">По заявлению граждан и юридических лиц управление выдает ордера на проведение земляных работ с последующей проверкой восстановления нарушенного благоустройства, было выдано - </w:t>
      </w:r>
      <w:r w:rsidRPr="00A94EE6">
        <w:rPr>
          <w:b/>
          <w:sz w:val="28"/>
          <w:szCs w:val="28"/>
        </w:rPr>
        <w:t>154</w:t>
      </w:r>
      <w:r w:rsidRPr="00A94EE6">
        <w:rPr>
          <w:sz w:val="28"/>
          <w:szCs w:val="28"/>
        </w:rPr>
        <w:t xml:space="preserve"> ордера, из них 23</w:t>
      </w:r>
      <w:r w:rsidRPr="00A94EE6">
        <w:rPr>
          <w:b/>
          <w:sz w:val="28"/>
          <w:szCs w:val="28"/>
        </w:rPr>
        <w:t xml:space="preserve"> </w:t>
      </w:r>
      <w:r w:rsidRPr="00A94EE6">
        <w:rPr>
          <w:sz w:val="28"/>
          <w:szCs w:val="28"/>
        </w:rPr>
        <w:t>ордера продлено (не закрыто) до наступления благоприятных погодных условий. В конце года проведена работа по закрытию ордеров, т.е. выданы напоминания и предписания организациям и частным лицам.</w:t>
      </w:r>
    </w:p>
    <w:p w14:paraId="1FB06B39" w14:textId="2019B990" w:rsidR="0055768C" w:rsidRPr="005A3C19" w:rsidRDefault="00FC4822" w:rsidP="007A558A">
      <w:pPr>
        <w:pStyle w:val="1"/>
        <w:ind w:left="0" w:right="0"/>
        <w:jc w:val="both"/>
        <w:rPr>
          <w:b w:val="0"/>
          <w:szCs w:val="28"/>
        </w:rPr>
      </w:pPr>
      <w:bookmarkStart w:id="6" w:name="_Hlk126060371"/>
      <w:r w:rsidRPr="005A3C19">
        <w:rPr>
          <w:b w:val="0"/>
          <w:szCs w:val="28"/>
        </w:rPr>
        <w:t xml:space="preserve">       </w:t>
      </w:r>
      <w:bookmarkEnd w:id="6"/>
    </w:p>
    <w:p w14:paraId="62FE374A" w14:textId="68B6801C" w:rsidR="00A26866" w:rsidRPr="008C1005" w:rsidRDefault="00A26866" w:rsidP="008C1005">
      <w:pPr>
        <w:ind w:firstLine="708"/>
        <w:jc w:val="center"/>
        <w:rPr>
          <w:b/>
          <w:sz w:val="28"/>
          <w:szCs w:val="28"/>
        </w:rPr>
      </w:pPr>
      <w:r w:rsidRPr="008C1005">
        <w:rPr>
          <w:b/>
          <w:sz w:val="28"/>
          <w:szCs w:val="28"/>
        </w:rPr>
        <w:t>«Благоустройство территории муниципального образования</w:t>
      </w:r>
      <w:r w:rsidR="008C1005">
        <w:rPr>
          <w:b/>
          <w:sz w:val="28"/>
          <w:szCs w:val="28"/>
        </w:rPr>
        <w:t xml:space="preserve"> </w:t>
      </w:r>
      <w:r w:rsidRPr="008C1005">
        <w:rPr>
          <w:b/>
          <w:sz w:val="28"/>
          <w:szCs w:val="28"/>
        </w:rPr>
        <w:t>«Вяземский муниципальный округ»</w:t>
      </w:r>
      <w:r w:rsidR="008C1005">
        <w:rPr>
          <w:b/>
          <w:sz w:val="28"/>
          <w:szCs w:val="28"/>
        </w:rPr>
        <w:t xml:space="preserve"> </w:t>
      </w:r>
      <w:r w:rsidRPr="008C1005">
        <w:rPr>
          <w:b/>
          <w:sz w:val="28"/>
          <w:szCs w:val="28"/>
        </w:rPr>
        <w:t>Смоленской области».</w:t>
      </w:r>
    </w:p>
    <w:p w14:paraId="6FB3B403" w14:textId="77777777" w:rsidR="008C1005" w:rsidRDefault="008C1005" w:rsidP="00A26866">
      <w:pPr>
        <w:pStyle w:val="1"/>
        <w:ind w:left="0" w:right="0" w:firstLine="708"/>
        <w:jc w:val="both"/>
        <w:rPr>
          <w:b w:val="0"/>
          <w:szCs w:val="28"/>
        </w:rPr>
      </w:pPr>
    </w:p>
    <w:p w14:paraId="1BBEA9A5" w14:textId="3C5DA5F0" w:rsidR="00A26866" w:rsidRPr="005A3C19" w:rsidRDefault="00A26866" w:rsidP="00A26866">
      <w:pPr>
        <w:pStyle w:val="1"/>
        <w:ind w:left="0" w:right="0" w:firstLine="708"/>
        <w:jc w:val="both"/>
        <w:rPr>
          <w:b w:val="0"/>
          <w:szCs w:val="28"/>
        </w:rPr>
      </w:pPr>
      <w:r w:rsidRPr="005A3C19">
        <w:rPr>
          <w:b w:val="0"/>
          <w:szCs w:val="28"/>
        </w:rPr>
        <w:t xml:space="preserve">Произведены работы по спиливанию и вывозу аварийных деревьев                           </w:t>
      </w:r>
      <w:proofErr w:type="gramStart"/>
      <w:r w:rsidRPr="005A3C19">
        <w:rPr>
          <w:b w:val="0"/>
          <w:szCs w:val="28"/>
        </w:rPr>
        <w:t xml:space="preserve">   (</w:t>
      </w:r>
      <w:proofErr w:type="gramEnd"/>
      <w:r w:rsidRPr="005A3C19">
        <w:rPr>
          <w:b w:val="0"/>
          <w:szCs w:val="28"/>
        </w:rPr>
        <w:t>в количестве 140 ед.), а также по профильной обрезке деревьев (в количестве                    98 ед.) и по выкорчёвке пней (в количестве 36 ед.).</w:t>
      </w:r>
    </w:p>
    <w:p w14:paraId="7C7ED629" w14:textId="77777777" w:rsidR="00A26866" w:rsidRPr="005A3C19" w:rsidRDefault="00A26866" w:rsidP="00A26866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ab/>
        <w:t xml:space="preserve">По г. Вязьма высажено около </w:t>
      </w:r>
      <w:r w:rsidRPr="005A3C19">
        <w:rPr>
          <w:color w:val="000000" w:themeColor="text1"/>
          <w:sz w:val="28"/>
          <w:szCs w:val="28"/>
        </w:rPr>
        <w:t xml:space="preserve">11 000 </w:t>
      </w:r>
      <w:r w:rsidRPr="005A3C19">
        <w:rPr>
          <w:sz w:val="28"/>
          <w:szCs w:val="28"/>
        </w:rPr>
        <w:t>саженцев цветов.</w:t>
      </w:r>
    </w:p>
    <w:p w14:paraId="28EADE14" w14:textId="77777777" w:rsidR="00A26866" w:rsidRPr="005A3C19" w:rsidRDefault="00A26866" w:rsidP="00A26866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5A3C19">
        <w:rPr>
          <w:rFonts w:eastAsiaTheme="minorEastAsia"/>
          <w:sz w:val="28"/>
          <w:szCs w:val="28"/>
        </w:rPr>
        <w:t xml:space="preserve">В весенний период проведены работы по </w:t>
      </w:r>
      <w:proofErr w:type="spellStart"/>
      <w:r w:rsidRPr="005A3C19">
        <w:rPr>
          <w:rFonts w:eastAsiaTheme="minorEastAsia"/>
          <w:sz w:val="28"/>
          <w:szCs w:val="28"/>
        </w:rPr>
        <w:t>акарицидной</w:t>
      </w:r>
      <w:proofErr w:type="spellEnd"/>
      <w:r w:rsidRPr="005A3C19">
        <w:rPr>
          <w:rFonts w:eastAsiaTheme="minorEastAsia"/>
          <w:sz w:val="28"/>
          <w:szCs w:val="28"/>
        </w:rPr>
        <w:t xml:space="preserve"> обработке мест массового отдыха людей: </w:t>
      </w:r>
      <w:r w:rsidRPr="005A3C19">
        <w:rPr>
          <w:rFonts w:eastAsiaTheme="minorHAnsi"/>
          <w:sz w:val="28"/>
          <w:szCs w:val="28"/>
          <w:lang w:eastAsia="en-US"/>
        </w:rPr>
        <w:t xml:space="preserve">обработано около 10 000 </w:t>
      </w:r>
      <w:proofErr w:type="spellStart"/>
      <w:r w:rsidRPr="005A3C19">
        <w:rPr>
          <w:rFonts w:eastAsiaTheme="minorHAnsi"/>
          <w:sz w:val="28"/>
          <w:szCs w:val="28"/>
          <w:lang w:eastAsia="en-US"/>
        </w:rPr>
        <w:t>кв.м</w:t>
      </w:r>
      <w:proofErr w:type="spellEnd"/>
      <w:r w:rsidRPr="005A3C19">
        <w:rPr>
          <w:rFonts w:eastAsiaTheme="minorHAnsi"/>
          <w:sz w:val="28"/>
          <w:szCs w:val="28"/>
          <w:lang w:eastAsia="en-US"/>
        </w:rPr>
        <w:t xml:space="preserve">. территорий парков                         и скверов г. Вязьмы. </w:t>
      </w:r>
    </w:p>
    <w:p w14:paraId="5556706B" w14:textId="77777777" w:rsidR="00A26866" w:rsidRPr="005A3C19" w:rsidRDefault="00A26866" w:rsidP="00A26866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5A3C19">
        <w:rPr>
          <w:rFonts w:eastAsiaTheme="minorHAnsi"/>
          <w:sz w:val="28"/>
          <w:szCs w:val="28"/>
          <w:lang w:eastAsia="en-US"/>
        </w:rPr>
        <w:t xml:space="preserve">В весенний и летний периоды проведены работы по обработке территорий города от борщевика. Обработка проводилась на 22 улицах города, общая площадь обработки составила 31 000 </w:t>
      </w:r>
      <w:proofErr w:type="spellStart"/>
      <w:r w:rsidRPr="005A3C19">
        <w:rPr>
          <w:rFonts w:eastAsiaTheme="minorHAnsi"/>
          <w:sz w:val="28"/>
          <w:szCs w:val="28"/>
          <w:lang w:eastAsia="en-US"/>
        </w:rPr>
        <w:t>кв.м</w:t>
      </w:r>
      <w:proofErr w:type="spellEnd"/>
      <w:r w:rsidRPr="005A3C19">
        <w:rPr>
          <w:rFonts w:eastAsiaTheme="minorHAnsi"/>
          <w:sz w:val="28"/>
          <w:szCs w:val="28"/>
          <w:lang w:eastAsia="en-US"/>
        </w:rPr>
        <w:t>.</w:t>
      </w:r>
    </w:p>
    <w:p w14:paraId="702399D3" w14:textId="77777777" w:rsidR="00A26866" w:rsidRPr="005A3C19" w:rsidRDefault="00A26866" w:rsidP="00A26866">
      <w:pPr>
        <w:ind w:firstLine="708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A3C19">
        <w:rPr>
          <w:bCs/>
          <w:color w:val="000000"/>
          <w:sz w:val="28"/>
          <w:szCs w:val="28"/>
          <w:shd w:val="clear" w:color="auto" w:fill="FFFFFF"/>
        </w:rPr>
        <w:t xml:space="preserve">В рамках своих полномочий   и государственного контракта (заключаемого </w:t>
      </w:r>
      <w:r w:rsidRPr="005A3C19">
        <w:rPr>
          <w:bCs/>
          <w:color w:val="000000"/>
          <w:sz w:val="28"/>
          <w:szCs w:val="28"/>
        </w:rPr>
        <w:t>уполномоченным в сфере обращения с животными Главным управлением ветеринарии Смоленской области)</w:t>
      </w:r>
      <w:r w:rsidRPr="005A3C19">
        <w:rPr>
          <w:bCs/>
          <w:color w:val="000000"/>
          <w:sz w:val="28"/>
          <w:szCs w:val="28"/>
          <w:shd w:val="clear" w:color="auto" w:fill="FFFFFF"/>
        </w:rPr>
        <w:t xml:space="preserve"> направлено 4 заявки</w:t>
      </w:r>
      <w:r w:rsidRPr="005A3C19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A3C19">
        <w:rPr>
          <w:bCs/>
          <w:color w:val="000000"/>
          <w:sz w:val="28"/>
          <w:szCs w:val="28"/>
          <w:shd w:val="clear" w:color="auto" w:fill="FFFFFF"/>
        </w:rPr>
        <w:t>в ОГБУВ «Государственная ветеринарная служба Смоленской области» на отлов   животных без владельцев на территории г. Вязьма.  Работы по отлову животных без владельцев (по заявкам и без) в г. Вязьма производились 20 раз.   Отловлено и простерилизовано около 57 животных.</w:t>
      </w:r>
    </w:p>
    <w:p w14:paraId="20D13581" w14:textId="77777777" w:rsidR="00A26866" w:rsidRPr="005A3C19" w:rsidRDefault="00A26866" w:rsidP="00A26866">
      <w:pPr>
        <w:ind w:firstLine="708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A3C19">
        <w:rPr>
          <w:bCs/>
          <w:color w:val="000000"/>
          <w:sz w:val="28"/>
          <w:szCs w:val="28"/>
          <w:shd w:val="clear" w:color="auto" w:fill="FFFFFF"/>
        </w:rPr>
        <w:lastRenderedPageBreak/>
        <w:t>Сотрудниками Администрации совместно со специалистами   Вяземского филиала ОГБВУ «</w:t>
      </w:r>
      <w:proofErr w:type="spellStart"/>
      <w:r w:rsidRPr="005A3C19">
        <w:rPr>
          <w:bCs/>
          <w:color w:val="000000"/>
          <w:sz w:val="28"/>
          <w:szCs w:val="28"/>
          <w:shd w:val="clear" w:color="auto" w:fill="FFFFFF"/>
        </w:rPr>
        <w:t>Госветслужба</w:t>
      </w:r>
      <w:proofErr w:type="spellEnd"/>
      <w:r w:rsidRPr="005A3C19">
        <w:rPr>
          <w:bCs/>
          <w:color w:val="000000"/>
          <w:sz w:val="28"/>
          <w:szCs w:val="28"/>
          <w:shd w:val="clear" w:color="auto" w:fill="FFFFFF"/>
        </w:rPr>
        <w:t>» регулярно проводятся проверки с выездом на место на предмет агрессивного поведения животных без владельцев.  Ведется работа с населением по вопросу недопустимости прикорма животных без владельцев во избежание их скопления.</w:t>
      </w:r>
    </w:p>
    <w:p w14:paraId="14FE6777" w14:textId="77777777" w:rsidR="00A26866" w:rsidRPr="005A3C19" w:rsidRDefault="00A26866" w:rsidP="00A26866">
      <w:pPr>
        <w:ind w:firstLine="680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В рамках работ, проводимых по обслуживанию уличного освещения, заменено более 167 ламп уличного освещения, пришедших в негодность.</w:t>
      </w:r>
    </w:p>
    <w:p w14:paraId="7ED3EC49" w14:textId="77777777" w:rsidR="00A26866" w:rsidRPr="005A3C19" w:rsidRDefault="00A26866" w:rsidP="00A26866">
      <w:pPr>
        <w:ind w:firstLine="680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А также в рамках исполнения решения суда произведена замена ламп уличного освещения в </w:t>
      </w:r>
      <w:proofErr w:type="gramStart"/>
      <w:r w:rsidRPr="005A3C19">
        <w:rPr>
          <w:sz w:val="28"/>
          <w:szCs w:val="28"/>
        </w:rPr>
        <w:t>м-не</w:t>
      </w:r>
      <w:proofErr w:type="gramEnd"/>
      <w:r w:rsidRPr="005A3C19">
        <w:rPr>
          <w:sz w:val="28"/>
          <w:szCs w:val="28"/>
        </w:rPr>
        <w:t xml:space="preserve"> </w:t>
      </w:r>
      <w:proofErr w:type="spellStart"/>
      <w:r w:rsidRPr="005A3C19">
        <w:rPr>
          <w:sz w:val="28"/>
          <w:szCs w:val="28"/>
        </w:rPr>
        <w:t>Новоторжский</w:t>
      </w:r>
      <w:proofErr w:type="spellEnd"/>
      <w:r w:rsidRPr="005A3C19">
        <w:rPr>
          <w:sz w:val="28"/>
          <w:szCs w:val="28"/>
        </w:rPr>
        <w:t xml:space="preserve"> в количестве 225 шт.</w:t>
      </w:r>
    </w:p>
    <w:p w14:paraId="231CA53B" w14:textId="77777777" w:rsidR="00A26866" w:rsidRPr="005A3C19" w:rsidRDefault="00A26866" w:rsidP="00A26866">
      <w:pPr>
        <w:ind w:firstLine="680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Произведены работы по покосу муниципальных земель на территории                          г. Вязьма общей площадью обработки составила 40 778 </w:t>
      </w:r>
      <w:proofErr w:type="spellStart"/>
      <w:r w:rsidRPr="005A3C19">
        <w:rPr>
          <w:sz w:val="28"/>
          <w:szCs w:val="28"/>
        </w:rPr>
        <w:t>кв.м</w:t>
      </w:r>
      <w:proofErr w:type="spellEnd"/>
      <w:r w:rsidRPr="005A3C19">
        <w:rPr>
          <w:sz w:val="28"/>
          <w:szCs w:val="28"/>
        </w:rPr>
        <w:t>.</w:t>
      </w:r>
    </w:p>
    <w:p w14:paraId="1CFB93E4" w14:textId="77777777" w:rsidR="00A26866" w:rsidRPr="005A3C19" w:rsidRDefault="00A26866" w:rsidP="00A26866">
      <w:pPr>
        <w:ind w:firstLine="680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Выполнены работы по промывке участков трубопровода ливневой канализации по ул. Победа г. Вязьма и по ремонту ливневой канализации на                       ул. Декабристов.</w:t>
      </w:r>
    </w:p>
    <w:p w14:paraId="7A6541EE" w14:textId="77777777" w:rsidR="00A26866" w:rsidRPr="005A3C19" w:rsidRDefault="00A26866" w:rsidP="00A26866">
      <w:pPr>
        <w:ind w:firstLine="680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Так же в 2025г. произведены аварийно-восстановительные работы по ремонту электроснабжения МКД д. 79 Б, 79В по ул. Ленина, д.12                                                    по ул. Покровского и частных д. 13, 19 по ул. Элеваторная.</w:t>
      </w:r>
    </w:p>
    <w:p w14:paraId="199F38D5" w14:textId="77777777" w:rsidR="00A26866" w:rsidRPr="005A3C19" w:rsidRDefault="00A26866" w:rsidP="00A26866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ab/>
        <w:t>Для обеспечения контроля за благоустройством населенных пунктов, водоемов и т.д. производятся мероприятия по очистке от мусора (субботники) территорий «Вяземского муниципального округа» (уборка проводится в весенний и летний периоды).</w:t>
      </w:r>
    </w:p>
    <w:p w14:paraId="0C53F01D" w14:textId="493BFEE4" w:rsidR="00A26866" w:rsidRPr="005A3C19" w:rsidRDefault="00A26866" w:rsidP="00A26866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ab/>
        <w:t>В четвертом квартале 2025 года выполнено обустройство контейнерной площадки по адресу: ул. Победы, д. 28, пересечение с ул. Освобождения, д. 17.</w:t>
      </w:r>
    </w:p>
    <w:p w14:paraId="1DAE589B" w14:textId="77777777" w:rsidR="00D60A4F" w:rsidRPr="005A3C19" w:rsidRDefault="00D60A4F" w:rsidP="00A26866">
      <w:pPr>
        <w:jc w:val="both"/>
        <w:rPr>
          <w:sz w:val="28"/>
          <w:szCs w:val="28"/>
        </w:rPr>
      </w:pPr>
    </w:p>
    <w:p w14:paraId="4571A0B1" w14:textId="0E716165" w:rsidR="00D60A4F" w:rsidRPr="008C1005" w:rsidRDefault="00D60A4F" w:rsidP="00D60A4F">
      <w:pPr>
        <w:jc w:val="center"/>
        <w:rPr>
          <w:b/>
          <w:sz w:val="28"/>
          <w:szCs w:val="28"/>
        </w:rPr>
      </w:pPr>
      <w:r w:rsidRPr="008C1005">
        <w:rPr>
          <w:b/>
          <w:sz w:val="28"/>
          <w:szCs w:val="28"/>
        </w:rPr>
        <w:t>«Охрана окружающей среды и экологическое информирование населения на территории муниципального образования «Вяземский муниципальный округ» Смоленской области»</w:t>
      </w:r>
    </w:p>
    <w:p w14:paraId="2EB21F9B" w14:textId="77777777" w:rsidR="00465834" w:rsidRPr="005A3C19" w:rsidRDefault="00465834" w:rsidP="00D60A4F">
      <w:pPr>
        <w:jc w:val="center"/>
        <w:rPr>
          <w:sz w:val="28"/>
          <w:szCs w:val="28"/>
        </w:rPr>
      </w:pPr>
    </w:p>
    <w:p w14:paraId="4D4401A4" w14:textId="6E86593E" w:rsidR="00A24425" w:rsidRPr="005A3C19" w:rsidRDefault="00A24425" w:rsidP="009563F8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Продолжена работа по ведению реестра мест (площадок) накопления</w:t>
      </w:r>
      <w:r w:rsidR="00D60A4F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твердых коммунальных отходов на территории муниципального образования</w:t>
      </w:r>
    </w:p>
    <w:p w14:paraId="44FFC4A6" w14:textId="28707051" w:rsidR="00A24425" w:rsidRPr="005A3C19" w:rsidRDefault="00A24425" w:rsidP="00DD5141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«Вяземский </w:t>
      </w:r>
      <w:r w:rsidR="00D60A4F" w:rsidRPr="005A3C19">
        <w:rPr>
          <w:sz w:val="28"/>
          <w:szCs w:val="28"/>
        </w:rPr>
        <w:t>муниципальный округ</w:t>
      </w:r>
      <w:r w:rsidRPr="005A3C19">
        <w:rPr>
          <w:sz w:val="28"/>
          <w:szCs w:val="28"/>
        </w:rPr>
        <w:t>» Смоленской области.</w:t>
      </w:r>
    </w:p>
    <w:p w14:paraId="6C18D5A3" w14:textId="7CEE13F7" w:rsidR="00A24425" w:rsidRPr="005A3C19" w:rsidRDefault="00A24425" w:rsidP="00DD5141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Согласно актуализированному Реестру мест (площадок) накопления твердых</w:t>
      </w:r>
      <w:r w:rsidR="00D60A4F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 xml:space="preserve">коммунальных отходов на территории Вяземского </w:t>
      </w:r>
      <w:r w:rsidR="00D60A4F" w:rsidRPr="005A3C19">
        <w:rPr>
          <w:sz w:val="28"/>
          <w:szCs w:val="28"/>
        </w:rPr>
        <w:t xml:space="preserve">муниципального округа Смоленской области </w:t>
      </w:r>
      <w:r w:rsidRPr="005A3C19">
        <w:rPr>
          <w:sz w:val="28"/>
          <w:szCs w:val="28"/>
        </w:rPr>
        <w:t xml:space="preserve">оборудовано </w:t>
      </w:r>
      <w:r w:rsidR="009E4AEF" w:rsidRPr="005A3C19">
        <w:rPr>
          <w:sz w:val="28"/>
          <w:szCs w:val="28"/>
        </w:rPr>
        <w:t>428 площадок (мест) ТКО, (224 город</w:t>
      </w:r>
      <w:r w:rsidR="009563F8">
        <w:rPr>
          <w:sz w:val="28"/>
          <w:szCs w:val="28"/>
        </w:rPr>
        <w:t xml:space="preserve"> и                         </w:t>
      </w:r>
      <w:r w:rsidR="009E4AEF" w:rsidRPr="005A3C19">
        <w:rPr>
          <w:sz w:val="28"/>
          <w:szCs w:val="28"/>
        </w:rPr>
        <w:t>204 сельские комитеты).</w:t>
      </w:r>
    </w:p>
    <w:p w14:paraId="259DF0E1" w14:textId="68CD1D23" w:rsidR="00A24425" w:rsidRPr="005A3C19" w:rsidRDefault="00A24425" w:rsidP="009563F8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В рамках реализации полномочий по обустройству и содержанию мест</w:t>
      </w:r>
      <w:r w:rsidR="00D60A4F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(</w:t>
      </w:r>
      <w:proofErr w:type="gramStart"/>
      <w:r w:rsidRPr="005A3C19">
        <w:rPr>
          <w:sz w:val="28"/>
          <w:szCs w:val="28"/>
        </w:rPr>
        <w:t xml:space="preserve">площадок) </w:t>
      </w:r>
      <w:r w:rsidR="009563F8">
        <w:rPr>
          <w:sz w:val="28"/>
          <w:szCs w:val="28"/>
        </w:rPr>
        <w:t xml:space="preserve">  </w:t>
      </w:r>
      <w:proofErr w:type="gramEnd"/>
      <w:r w:rsidR="009563F8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накопления</w:t>
      </w:r>
      <w:r w:rsidR="009563F8">
        <w:rPr>
          <w:sz w:val="28"/>
          <w:szCs w:val="28"/>
        </w:rPr>
        <w:t xml:space="preserve">  </w:t>
      </w:r>
      <w:r w:rsidRPr="005A3C19">
        <w:rPr>
          <w:sz w:val="28"/>
          <w:szCs w:val="28"/>
        </w:rPr>
        <w:t xml:space="preserve"> твердых </w:t>
      </w:r>
      <w:r w:rsidR="009563F8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 xml:space="preserve">коммунальных </w:t>
      </w:r>
      <w:r w:rsidR="009563F8">
        <w:rPr>
          <w:sz w:val="28"/>
          <w:szCs w:val="28"/>
        </w:rPr>
        <w:t xml:space="preserve">   </w:t>
      </w:r>
      <w:r w:rsidRPr="005A3C19">
        <w:rPr>
          <w:sz w:val="28"/>
          <w:szCs w:val="28"/>
        </w:rPr>
        <w:t>отходов</w:t>
      </w:r>
      <w:r w:rsidR="009563F8">
        <w:rPr>
          <w:sz w:val="28"/>
          <w:szCs w:val="28"/>
        </w:rPr>
        <w:t xml:space="preserve">  </w:t>
      </w:r>
      <w:r w:rsidRPr="005A3C19">
        <w:rPr>
          <w:sz w:val="28"/>
          <w:szCs w:val="28"/>
        </w:rPr>
        <w:t xml:space="preserve"> </w:t>
      </w:r>
      <w:r w:rsidR="009563F8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 xml:space="preserve">было </w:t>
      </w:r>
      <w:r w:rsidR="009563F8">
        <w:rPr>
          <w:sz w:val="28"/>
          <w:szCs w:val="28"/>
        </w:rPr>
        <w:t xml:space="preserve">   </w:t>
      </w:r>
      <w:r w:rsidRPr="005A3C19">
        <w:rPr>
          <w:sz w:val="28"/>
          <w:szCs w:val="28"/>
        </w:rPr>
        <w:t>обеспечено</w:t>
      </w:r>
    </w:p>
    <w:p w14:paraId="372EA9FA" w14:textId="77777777" w:rsidR="00A24425" w:rsidRPr="005A3C19" w:rsidRDefault="00A24425" w:rsidP="00DD5141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выполнение следующих мероприятий:</w:t>
      </w:r>
    </w:p>
    <w:p w14:paraId="5F67F39E" w14:textId="52311D97" w:rsidR="00A24425" w:rsidRPr="005A3C19" w:rsidRDefault="00A24425" w:rsidP="00DD5141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Организовано выполнение работ </w:t>
      </w:r>
      <w:r w:rsidR="00D66586" w:rsidRPr="005A3C19">
        <w:rPr>
          <w:sz w:val="28"/>
          <w:szCs w:val="28"/>
        </w:rPr>
        <w:t xml:space="preserve">по обустройству </w:t>
      </w:r>
      <w:r w:rsidRPr="005A3C19">
        <w:rPr>
          <w:sz w:val="28"/>
          <w:szCs w:val="28"/>
        </w:rPr>
        <w:t>контейнерных</w:t>
      </w:r>
      <w:r w:rsidR="00DD5141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площадок для накопления твердых коммунальных отходов, расположенных по</w:t>
      </w:r>
      <w:r w:rsidR="00DD5141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следующим адресам:</w:t>
      </w:r>
    </w:p>
    <w:p w14:paraId="589BC5CC" w14:textId="5648639E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Воинов-Интернационалистов, д. 5/3;</w:t>
      </w:r>
    </w:p>
    <w:p w14:paraId="31F9E34B" w14:textId="64F1956F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</w:t>
      </w:r>
      <w:r w:rsidR="00D66586" w:rsidRPr="005A3C19">
        <w:rPr>
          <w:sz w:val="28"/>
          <w:szCs w:val="28"/>
        </w:rPr>
        <w:t>Московская д. 5</w:t>
      </w:r>
      <w:r w:rsidRPr="005A3C19">
        <w:rPr>
          <w:sz w:val="28"/>
          <w:szCs w:val="28"/>
        </w:rPr>
        <w:t>;</w:t>
      </w:r>
    </w:p>
    <w:p w14:paraId="5A91877D" w14:textId="1328775C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</w:t>
      </w:r>
      <w:proofErr w:type="spellStart"/>
      <w:r w:rsidR="00D66586" w:rsidRPr="005A3C19">
        <w:rPr>
          <w:sz w:val="28"/>
          <w:szCs w:val="28"/>
        </w:rPr>
        <w:t>Плетниковка</w:t>
      </w:r>
      <w:proofErr w:type="spellEnd"/>
      <w:r w:rsidR="00D66586" w:rsidRPr="005A3C19">
        <w:rPr>
          <w:sz w:val="28"/>
          <w:szCs w:val="28"/>
        </w:rPr>
        <w:t>, д. 3</w:t>
      </w:r>
      <w:r w:rsidRPr="005A3C19">
        <w:rPr>
          <w:sz w:val="28"/>
          <w:szCs w:val="28"/>
        </w:rPr>
        <w:t>;</w:t>
      </w:r>
    </w:p>
    <w:p w14:paraId="1C07BF0C" w14:textId="269D5A71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</w:t>
      </w:r>
      <w:r w:rsidR="00D66586" w:rsidRPr="005A3C19">
        <w:rPr>
          <w:sz w:val="28"/>
          <w:szCs w:val="28"/>
        </w:rPr>
        <w:t>Парковая, д. 10</w:t>
      </w:r>
      <w:r w:rsidRPr="005A3C19">
        <w:rPr>
          <w:sz w:val="28"/>
          <w:szCs w:val="28"/>
        </w:rPr>
        <w:t>;</w:t>
      </w:r>
    </w:p>
    <w:p w14:paraId="7038F3C4" w14:textId="08813665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lastRenderedPageBreak/>
        <w:t xml:space="preserve">- г. Вязьма, ул. </w:t>
      </w:r>
      <w:r w:rsidR="00D66586" w:rsidRPr="005A3C19">
        <w:rPr>
          <w:sz w:val="28"/>
          <w:szCs w:val="28"/>
        </w:rPr>
        <w:t>переулок Страховой, д. 1</w:t>
      </w:r>
      <w:r w:rsidRPr="005A3C19">
        <w:rPr>
          <w:sz w:val="28"/>
          <w:szCs w:val="28"/>
        </w:rPr>
        <w:t>;</w:t>
      </w:r>
    </w:p>
    <w:p w14:paraId="53ECA02F" w14:textId="5DE677EB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</w:t>
      </w:r>
      <w:r w:rsidR="00D66586" w:rsidRPr="005A3C19">
        <w:rPr>
          <w:sz w:val="28"/>
          <w:szCs w:val="28"/>
        </w:rPr>
        <w:t>Полевая. д. 1</w:t>
      </w:r>
      <w:r w:rsidRPr="005A3C19">
        <w:rPr>
          <w:sz w:val="28"/>
          <w:szCs w:val="28"/>
        </w:rPr>
        <w:t>;</w:t>
      </w:r>
    </w:p>
    <w:p w14:paraId="37CA2030" w14:textId="1B987457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</w:t>
      </w:r>
      <w:r w:rsidR="00D66586" w:rsidRPr="005A3C19">
        <w:rPr>
          <w:sz w:val="28"/>
          <w:szCs w:val="28"/>
        </w:rPr>
        <w:t>Заслонова</w:t>
      </w:r>
      <w:r w:rsidRPr="005A3C19">
        <w:rPr>
          <w:sz w:val="28"/>
          <w:szCs w:val="28"/>
        </w:rPr>
        <w:t>, д.</w:t>
      </w:r>
      <w:r w:rsidR="00D66586" w:rsidRPr="005A3C19">
        <w:rPr>
          <w:sz w:val="28"/>
          <w:szCs w:val="28"/>
        </w:rPr>
        <w:t xml:space="preserve"> 5</w:t>
      </w:r>
      <w:r w:rsidRPr="005A3C19">
        <w:rPr>
          <w:sz w:val="28"/>
          <w:szCs w:val="28"/>
        </w:rPr>
        <w:t>;</w:t>
      </w:r>
    </w:p>
    <w:p w14:paraId="32A9B1BD" w14:textId="33147262" w:rsidR="00465834" w:rsidRPr="005A3C19" w:rsidRDefault="00465834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Вязьмы, ул. Воинов-Интернационалистов, д. 12 корп. 3. </w:t>
      </w:r>
    </w:p>
    <w:p w14:paraId="5C971480" w14:textId="161D360F" w:rsidR="00A24425" w:rsidRPr="005A3C19" w:rsidRDefault="00A24425" w:rsidP="00465834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Произведена закупка </w:t>
      </w:r>
      <w:r w:rsidR="00D60A4F" w:rsidRPr="005A3C19">
        <w:rPr>
          <w:sz w:val="28"/>
          <w:szCs w:val="28"/>
        </w:rPr>
        <w:t>1</w:t>
      </w:r>
      <w:r w:rsidRPr="005A3C19">
        <w:rPr>
          <w:sz w:val="28"/>
          <w:szCs w:val="28"/>
        </w:rPr>
        <w:t>5 новых бункеров-накопителей объемом 8 куб. м</w:t>
      </w:r>
      <w:r w:rsidR="00D66586" w:rsidRPr="005A3C19">
        <w:rPr>
          <w:sz w:val="28"/>
          <w:szCs w:val="28"/>
        </w:rPr>
        <w:t>, 40 контейнеров объемом 1,1 куб. м</w:t>
      </w:r>
      <w:r w:rsidRPr="005A3C19">
        <w:rPr>
          <w:sz w:val="28"/>
          <w:szCs w:val="28"/>
        </w:rPr>
        <w:t xml:space="preserve"> для</w:t>
      </w:r>
      <w:r w:rsidR="00D66586" w:rsidRPr="005A3C19">
        <w:rPr>
          <w:sz w:val="28"/>
          <w:szCs w:val="28"/>
        </w:rPr>
        <w:t xml:space="preserve"> </w:t>
      </w:r>
      <w:r w:rsidR="00D60A4F" w:rsidRPr="005A3C19">
        <w:rPr>
          <w:sz w:val="28"/>
          <w:szCs w:val="28"/>
        </w:rPr>
        <w:t xml:space="preserve">нужд </w:t>
      </w:r>
      <w:r w:rsidRPr="005A3C19">
        <w:rPr>
          <w:sz w:val="28"/>
          <w:szCs w:val="28"/>
        </w:rPr>
        <w:t>Вяземского муниципального окр</w:t>
      </w:r>
      <w:r w:rsidR="00D60A4F" w:rsidRPr="005A3C19">
        <w:rPr>
          <w:sz w:val="28"/>
          <w:szCs w:val="28"/>
        </w:rPr>
        <w:t xml:space="preserve">уга </w:t>
      </w:r>
      <w:r w:rsidRPr="005A3C19">
        <w:rPr>
          <w:sz w:val="28"/>
          <w:szCs w:val="28"/>
        </w:rPr>
        <w:t>Смоленской области с последующей установк</w:t>
      </w:r>
      <w:r w:rsidR="00D60A4F" w:rsidRPr="005A3C19">
        <w:rPr>
          <w:sz w:val="28"/>
          <w:szCs w:val="28"/>
        </w:rPr>
        <w:t>ой на контейнерных площадках</w:t>
      </w:r>
      <w:r w:rsidR="004B12AD">
        <w:rPr>
          <w:sz w:val="28"/>
          <w:szCs w:val="28"/>
        </w:rPr>
        <w:t xml:space="preserve">                    </w:t>
      </w:r>
      <w:r w:rsidR="00D60A4F" w:rsidRPr="005A3C19">
        <w:rPr>
          <w:sz w:val="28"/>
          <w:szCs w:val="28"/>
        </w:rPr>
        <w:t xml:space="preserve"> г. </w:t>
      </w:r>
      <w:r w:rsidRPr="005A3C19">
        <w:rPr>
          <w:sz w:val="28"/>
          <w:szCs w:val="28"/>
        </w:rPr>
        <w:t>Вязьма.</w:t>
      </w:r>
      <w:r w:rsidR="009E4AEF" w:rsidRPr="005A3C19">
        <w:rPr>
          <w:sz w:val="28"/>
          <w:szCs w:val="28"/>
        </w:rPr>
        <w:t xml:space="preserve"> Расходы на осуществление деятельности по созданию мест (площадок) накопления твердых коммунальных отходов и приобретение контейнеров (бункеров) для накопления твердых коммунальных отходов составили </w:t>
      </w:r>
      <w:r w:rsidR="004B12AD">
        <w:rPr>
          <w:sz w:val="28"/>
          <w:szCs w:val="28"/>
        </w:rPr>
        <w:t xml:space="preserve">                                          </w:t>
      </w:r>
      <w:r w:rsidR="009E4AEF" w:rsidRPr="005A3C19">
        <w:rPr>
          <w:sz w:val="28"/>
          <w:szCs w:val="28"/>
        </w:rPr>
        <w:t>4 251,3 тыс. руб.</w:t>
      </w:r>
    </w:p>
    <w:p w14:paraId="1A8FA6D0" w14:textId="574F582B" w:rsidR="00A24425" w:rsidRPr="005A3C19" w:rsidRDefault="00A24425" w:rsidP="00465834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В рамках обеспечения надлежащего состояния территории </w:t>
      </w:r>
      <w:r w:rsidR="00D60A4F" w:rsidRPr="005A3C19">
        <w:rPr>
          <w:sz w:val="28"/>
          <w:szCs w:val="28"/>
        </w:rPr>
        <w:t>города Вязьма</w:t>
      </w:r>
      <w:r w:rsidR="00D66586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были организованы работы по ликвидации несанкционированных мест</w:t>
      </w:r>
      <w:r w:rsidR="00D66586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размещения твердых коммунальных отходов, а также вывоза отходов, собранных в</w:t>
      </w:r>
    </w:p>
    <w:p w14:paraId="13FF45FE" w14:textId="57472DB6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рамках прове</w:t>
      </w:r>
      <w:r w:rsidR="00465834" w:rsidRPr="005A3C19">
        <w:rPr>
          <w:sz w:val="28"/>
          <w:szCs w:val="28"/>
        </w:rPr>
        <w:t xml:space="preserve">дения общегородских субботников на сумму </w:t>
      </w:r>
      <w:r w:rsidR="009E4AEF" w:rsidRPr="005A3C19">
        <w:rPr>
          <w:sz w:val="28"/>
          <w:szCs w:val="28"/>
        </w:rPr>
        <w:t>1 182,4</w:t>
      </w:r>
      <w:r w:rsidR="00465834" w:rsidRPr="005A3C19">
        <w:rPr>
          <w:sz w:val="28"/>
          <w:szCs w:val="28"/>
        </w:rPr>
        <w:t xml:space="preserve"> тыс. руб</w:t>
      </w:r>
      <w:r w:rsidR="0088084F">
        <w:rPr>
          <w:sz w:val="28"/>
          <w:szCs w:val="28"/>
        </w:rPr>
        <w:t>.</w:t>
      </w:r>
      <w:r w:rsidR="00465834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по следующим адресам:</w:t>
      </w:r>
    </w:p>
    <w:p w14:paraId="432CDF3D" w14:textId="77777777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Свердлова, д. 10;</w:t>
      </w:r>
    </w:p>
    <w:p w14:paraId="2B7D0951" w14:textId="77777777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проезд 25 Октября, д. 2;</w:t>
      </w:r>
    </w:p>
    <w:p w14:paraId="76DB4050" w14:textId="77777777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25-го Октября, д. 24;</w:t>
      </w:r>
    </w:p>
    <w:p w14:paraId="543F3FBD" w14:textId="77777777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Комсомольская, д. 55;</w:t>
      </w:r>
    </w:p>
    <w:p w14:paraId="6BCEB8FD" w14:textId="181152BF" w:rsidR="00A24425" w:rsidRPr="005A3C19" w:rsidRDefault="00A24425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Комсомольская, д. 146;</w:t>
      </w:r>
    </w:p>
    <w:p w14:paraId="5B798028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Московская, д. 35;</w:t>
      </w:r>
    </w:p>
    <w:p w14:paraId="5F3677C3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Локомотивная пересечение с ул. Полевой;</w:t>
      </w:r>
    </w:p>
    <w:p w14:paraId="479D6FFF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Строителей, д. 14-16;</w:t>
      </w:r>
    </w:p>
    <w:p w14:paraId="7DDE62A6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Машинистов, д. 9;</w:t>
      </w:r>
    </w:p>
    <w:p w14:paraId="577B726A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Красноармейское шоссе, д. 19;</w:t>
      </w:r>
    </w:p>
    <w:p w14:paraId="35E12CF1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Воинов-Интернационалистов, д. 3;</w:t>
      </w:r>
    </w:p>
    <w:p w14:paraId="1A85EAA0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Покровского, д. 2а-3;</w:t>
      </w:r>
    </w:p>
    <w:p w14:paraId="1E86C422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Спортивная, д. 1а, к2;</w:t>
      </w:r>
    </w:p>
    <w:p w14:paraId="239AD12B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Полевая, д. 5;</w:t>
      </w:r>
    </w:p>
    <w:p w14:paraId="05572488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1 Мая пересечение с ул. Мира;</w:t>
      </w:r>
    </w:p>
    <w:p w14:paraId="44DEF89B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1 Мая д. 4;</w:t>
      </w:r>
    </w:p>
    <w:p w14:paraId="38F4300B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Полевая, д. 47;</w:t>
      </w:r>
    </w:p>
    <w:p w14:paraId="0C4212E4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Кронштадтская, д. 3;</w:t>
      </w:r>
    </w:p>
    <w:p w14:paraId="577F3FFD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Парковая, д. 10;</w:t>
      </w:r>
    </w:p>
    <w:p w14:paraId="47C6A686" w14:textId="7BED30BC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Воинов-Интернационалистов, д. 5, корп. 3;</w:t>
      </w:r>
    </w:p>
    <w:p w14:paraId="55AF8CBE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25-го Октября, д. 29;</w:t>
      </w:r>
    </w:p>
    <w:p w14:paraId="4AB72B57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Дмитрова Гора, д. 2;</w:t>
      </w:r>
    </w:p>
    <w:p w14:paraId="70068C08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Плотникова, 15а;</w:t>
      </w:r>
    </w:p>
    <w:p w14:paraId="46371088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Заслонова, д. 5;</w:t>
      </w:r>
    </w:p>
    <w:p w14:paraId="1E5AB186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Маяковского, д. 5;</w:t>
      </w:r>
    </w:p>
    <w:p w14:paraId="306484FA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Калинина, д. 1;</w:t>
      </w:r>
    </w:p>
    <w:p w14:paraId="1B4E27E4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Матросова, д. 4;</w:t>
      </w:r>
    </w:p>
    <w:p w14:paraId="205D0ABB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</w:t>
      </w:r>
      <w:proofErr w:type="spellStart"/>
      <w:r w:rsidRPr="005A3C19">
        <w:rPr>
          <w:sz w:val="28"/>
          <w:szCs w:val="28"/>
        </w:rPr>
        <w:t>Льнозаводская</w:t>
      </w:r>
      <w:proofErr w:type="spellEnd"/>
      <w:r w:rsidRPr="005A3C19">
        <w:rPr>
          <w:sz w:val="28"/>
          <w:szCs w:val="28"/>
        </w:rPr>
        <w:t>;</w:t>
      </w:r>
    </w:p>
    <w:p w14:paraId="2C71648D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Строителей, д. 18;</w:t>
      </w:r>
    </w:p>
    <w:p w14:paraId="152B4D0B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lastRenderedPageBreak/>
        <w:t>- г. Вязьма, пер. 1-й Северный;</w:t>
      </w:r>
    </w:p>
    <w:p w14:paraId="26EDD171" w14:textId="0B7EBA6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Спортивная, д. 1а;</w:t>
      </w:r>
    </w:p>
    <w:p w14:paraId="6E9AD857" w14:textId="77777777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ул. Софьи Перовской, 2-8 (в районе д. 21 по ул. Ленина)</w:t>
      </w:r>
    </w:p>
    <w:p w14:paraId="213C5CF2" w14:textId="71334C51" w:rsidR="00D60A4F" w:rsidRPr="005A3C19" w:rsidRDefault="00D60A4F" w:rsidP="00465834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ул</w:t>
      </w:r>
      <w:r w:rsidR="00D66586" w:rsidRPr="005A3C19">
        <w:rPr>
          <w:sz w:val="28"/>
          <w:szCs w:val="28"/>
        </w:rPr>
        <w:t>. Красноармейское шоссе, д. 13а.</w:t>
      </w:r>
    </w:p>
    <w:p w14:paraId="20D1B34B" w14:textId="60B184CB" w:rsidR="00045900" w:rsidRDefault="00045900" w:rsidP="00465834">
      <w:pPr>
        <w:jc w:val="both"/>
        <w:rPr>
          <w:b/>
          <w:sz w:val="28"/>
        </w:rPr>
      </w:pPr>
    </w:p>
    <w:p w14:paraId="15404C3F" w14:textId="49C98040" w:rsidR="0088084F" w:rsidRPr="009F2221" w:rsidRDefault="009F2221" w:rsidP="009F22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Муниципальная программа </w:t>
      </w:r>
      <w:r w:rsidRPr="009F2221">
        <w:rPr>
          <w:b/>
          <w:sz w:val="28"/>
          <w:szCs w:val="28"/>
        </w:rPr>
        <w:t>«Создание условий для обеспечения качественными услугами жилищного хозяйства населения муниципального образования «Вяземский муниципальный округ» Смоленской области»</w:t>
      </w:r>
    </w:p>
    <w:p w14:paraId="172C806D" w14:textId="77777777" w:rsidR="0088084F" w:rsidRPr="009F2221" w:rsidRDefault="0088084F" w:rsidP="009F2221">
      <w:pPr>
        <w:jc w:val="center"/>
        <w:rPr>
          <w:sz w:val="28"/>
          <w:szCs w:val="28"/>
        </w:rPr>
      </w:pPr>
    </w:p>
    <w:p w14:paraId="2FED4475" w14:textId="6F8FA648" w:rsidR="00E50840" w:rsidRPr="005A3C19" w:rsidRDefault="002C5B95" w:rsidP="00C2313A">
      <w:pPr>
        <w:ind w:firstLine="708"/>
        <w:jc w:val="both"/>
        <w:rPr>
          <w:sz w:val="28"/>
          <w:szCs w:val="28"/>
        </w:rPr>
      </w:pPr>
      <w:r w:rsidRPr="009F2221">
        <w:rPr>
          <w:sz w:val="28"/>
          <w:szCs w:val="28"/>
        </w:rPr>
        <w:t>В 2025</w:t>
      </w:r>
      <w:r w:rsidR="00E50840" w:rsidRPr="009F2221">
        <w:rPr>
          <w:sz w:val="28"/>
          <w:szCs w:val="28"/>
        </w:rPr>
        <w:t xml:space="preserve"> году на муниципальном жилом фонде выполнены работы: </w:t>
      </w:r>
    </w:p>
    <w:p w14:paraId="5F9508E6" w14:textId="77777777" w:rsidR="00336E49" w:rsidRPr="005A3C19" w:rsidRDefault="00E50840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по заявкам жителей г. Вязьма, проживающих в муниципальных квартирах выполнены работы по замене оконных блоков, </w:t>
      </w:r>
      <w:r w:rsidR="00336E49" w:rsidRPr="005A3C19">
        <w:rPr>
          <w:sz w:val="28"/>
          <w:szCs w:val="28"/>
        </w:rPr>
        <w:t>полов</w:t>
      </w:r>
      <w:r w:rsidRPr="005A3C19">
        <w:rPr>
          <w:sz w:val="28"/>
          <w:szCs w:val="28"/>
        </w:rPr>
        <w:t>,</w:t>
      </w:r>
      <w:r w:rsidR="00336E49" w:rsidRPr="005A3C19">
        <w:rPr>
          <w:sz w:val="28"/>
          <w:szCs w:val="28"/>
        </w:rPr>
        <w:t xml:space="preserve"> система электроснабжения, находящийся в аварийном состоянии</w:t>
      </w:r>
      <w:r w:rsidRPr="005A3C19">
        <w:rPr>
          <w:sz w:val="28"/>
          <w:szCs w:val="28"/>
        </w:rPr>
        <w:t xml:space="preserve">: </w:t>
      </w:r>
    </w:p>
    <w:p w14:paraId="0F4E6610" w14:textId="58699AF6" w:rsidR="00336E49" w:rsidRPr="005A3C19" w:rsidRDefault="00336E49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проезд</w:t>
      </w:r>
      <w:r w:rsidR="00E50840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25 Октября кв. 25 – замена полов</w:t>
      </w:r>
      <w:r w:rsidR="0049605F" w:rsidRPr="005A3C19">
        <w:rPr>
          <w:sz w:val="28"/>
          <w:szCs w:val="28"/>
        </w:rPr>
        <w:t xml:space="preserve"> и системы электроснабжения</w:t>
      </w:r>
      <w:r w:rsidR="00E50840" w:rsidRPr="005A3C19">
        <w:rPr>
          <w:sz w:val="28"/>
          <w:szCs w:val="28"/>
        </w:rPr>
        <w:t>;</w:t>
      </w:r>
      <w:r w:rsidRPr="005A3C19">
        <w:rPr>
          <w:sz w:val="28"/>
          <w:szCs w:val="28"/>
        </w:rPr>
        <w:t xml:space="preserve"> Сумма:</w:t>
      </w:r>
      <w:r w:rsidR="00F917BB" w:rsidRPr="005A3C19">
        <w:rPr>
          <w:sz w:val="28"/>
          <w:szCs w:val="28"/>
        </w:rPr>
        <w:t xml:space="preserve"> 174 338,81 руб.;</w:t>
      </w:r>
      <w:r w:rsidR="00E50840" w:rsidRPr="005A3C19">
        <w:rPr>
          <w:sz w:val="28"/>
          <w:szCs w:val="28"/>
        </w:rPr>
        <w:t xml:space="preserve"> </w:t>
      </w:r>
    </w:p>
    <w:p w14:paraId="2B37A9CD" w14:textId="68E3FA7D" w:rsidR="00336E49" w:rsidRPr="005A3C19" w:rsidRDefault="00E50840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r w:rsidR="00336E49" w:rsidRPr="005A3C19">
        <w:rPr>
          <w:sz w:val="28"/>
          <w:szCs w:val="28"/>
        </w:rPr>
        <w:t>Юбилейная, д.</w:t>
      </w:r>
      <w:r w:rsidR="00F917BB" w:rsidRPr="005A3C19">
        <w:rPr>
          <w:sz w:val="28"/>
          <w:szCs w:val="28"/>
        </w:rPr>
        <w:t>15</w:t>
      </w:r>
      <w:r w:rsidR="00336E49" w:rsidRPr="005A3C19">
        <w:rPr>
          <w:sz w:val="28"/>
          <w:szCs w:val="28"/>
        </w:rPr>
        <w:t xml:space="preserve">  – Замена оконных блоков; Сумма:</w:t>
      </w:r>
      <w:r w:rsidR="00F917BB" w:rsidRPr="005A3C19">
        <w:rPr>
          <w:sz w:val="28"/>
          <w:szCs w:val="28"/>
        </w:rPr>
        <w:t>109 000,00 руб.</w:t>
      </w:r>
      <w:r w:rsidRPr="005A3C19">
        <w:rPr>
          <w:sz w:val="28"/>
          <w:szCs w:val="28"/>
        </w:rPr>
        <w:t xml:space="preserve"> </w:t>
      </w:r>
      <w:r w:rsidR="00CE3038" w:rsidRPr="005A3C19">
        <w:rPr>
          <w:sz w:val="28"/>
          <w:szCs w:val="28"/>
        </w:rPr>
        <w:t xml:space="preserve">                   </w:t>
      </w:r>
    </w:p>
    <w:p w14:paraId="3C680137" w14:textId="6588921A" w:rsidR="00E50840" w:rsidRPr="005A3C19" w:rsidRDefault="00E50840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ул. </w:t>
      </w:r>
      <w:r w:rsidR="00336E49" w:rsidRPr="005A3C19">
        <w:rPr>
          <w:sz w:val="28"/>
          <w:szCs w:val="28"/>
        </w:rPr>
        <w:t>Юбилейная</w:t>
      </w:r>
      <w:r w:rsidRPr="005A3C19">
        <w:rPr>
          <w:sz w:val="28"/>
          <w:szCs w:val="28"/>
        </w:rPr>
        <w:t xml:space="preserve"> д.</w:t>
      </w:r>
      <w:r w:rsidR="00CE3038" w:rsidRPr="005A3C19">
        <w:rPr>
          <w:sz w:val="28"/>
          <w:szCs w:val="28"/>
        </w:rPr>
        <w:t xml:space="preserve"> </w:t>
      </w:r>
      <w:r w:rsidR="00F917BB" w:rsidRPr="005A3C19">
        <w:rPr>
          <w:sz w:val="28"/>
          <w:szCs w:val="28"/>
        </w:rPr>
        <w:t>5</w:t>
      </w:r>
      <w:r w:rsidRPr="005A3C19">
        <w:rPr>
          <w:sz w:val="28"/>
          <w:szCs w:val="28"/>
        </w:rPr>
        <w:t xml:space="preserve"> </w:t>
      </w:r>
      <w:r w:rsidR="00336E49" w:rsidRPr="005A3C19">
        <w:rPr>
          <w:sz w:val="28"/>
          <w:szCs w:val="28"/>
        </w:rPr>
        <w:t>– замена системы электроснабжения; Сумма:</w:t>
      </w:r>
      <w:r w:rsidR="00F917BB" w:rsidRPr="005A3C19">
        <w:rPr>
          <w:sz w:val="28"/>
          <w:szCs w:val="28"/>
        </w:rPr>
        <w:t xml:space="preserve"> 99 137 руб.</w:t>
      </w:r>
    </w:p>
    <w:p w14:paraId="06246ACE" w14:textId="6D15133C" w:rsidR="00E50840" w:rsidRPr="005A3C19" w:rsidRDefault="00E50840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в связи с критическим состоянием потолочных </w:t>
      </w:r>
      <w:r w:rsidR="00336E49" w:rsidRPr="005A3C19">
        <w:rPr>
          <w:sz w:val="28"/>
          <w:szCs w:val="28"/>
        </w:rPr>
        <w:t>балок-</w:t>
      </w:r>
      <w:r w:rsidRPr="005A3C19">
        <w:rPr>
          <w:sz w:val="28"/>
          <w:szCs w:val="28"/>
        </w:rPr>
        <w:t xml:space="preserve">перекрытий в </w:t>
      </w:r>
      <w:r w:rsidR="00336E49" w:rsidRPr="005A3C19">
        <w:rPr>
          <w:sz w:val="28"/>
          <w:szCs w:val="28"/>
        </w:rPr>
        <w:t>квартире находящийся в многоквартирном доме</w:t>
      </w:r>
      <w:r w:rsidRPr="005A3C19">
        <w:rPr>
          <w:sz w:val="28"/>
          <w:szCs w:val="28"/>
        </w:rPr>
        <w:t xml:space="preserve">, проведено финансирование работ по их восстановлению: </w:t>
      </w:r>
      <w:r w:rsidR="00336E49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ул. Ленина д.</w:t>
      </w:r>
      <w:r w:rsidR="004A3372" w:rsidRPr="005A3C19">
        <w:rPr>
          <w:sz w:val="28"/>
          <w:szCs w:val="28"/>
        </w:rPr>
        <w:t xml:space="preserve"> </w:t>
      </w:r>
      <w:r w:rsidR="00336E49" w:rsidRPr="005A3C19">
        <w:rPr>
          <w:sz w:val="28"/>
          <w:szCs w:val="28"/>
        </w:rPr>
        <w:t>1/2, кв.34, на сумму – 204 526,56 руб</w:t>
      </w:r>
      <w:r w:rsidR="004A3372" w:rsidRPr="005A3C19">
        <w:rPr>
          <w:sz w:val="28"/>
          <w:szCs w:val="28"/>
        </w:rPr>
        <w:t>.</w:t>
      </w:r>
    </w:p>
    <w:p w14:paraId="5C8FE419" w14:textId="69F1DF2E" w:rsidR="00124D2F" w:rsidRPr="005A3C19" w:rsidRDefault="00124D2F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ул. Докучаева д. 35 ремонт отопительной системы в аварийном доме – </w:t>
      </w:r>
      <w:r w:rsidR="004B12AD">
        <w:rPr>
          <w:sz w:val="28"/>
          <w:szCs w:val="28"/>
        </w:rPr>
        <w:t xml:space="preserve">                        </w:t>
      </w:r>
      <w:r w:rsidRPr="005A3C19">
        <w:rPr>
          <w:sz w:val="28"/>
          <w:szCs w:val="28"/>
        </w:rPr>
        <w:t>45 646,99 руб.;</w:t>
      </w:r>
    </w:p>
    <w:p w14:paraId="13EE84CD" w14:textId="7049160E" w:rsidR="007E57E6" w:rsidRPr="005A3C19" w:rsidRDefault="007E57E6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в связи с возникшей аварийной ситуацией были проведены работы по замене чердачных перекрытий в общежитии по адресу: г. Вязьма, ул. Красноармейское шоссе, д. 19 (над комнатами 29,30 и коридором), на общую сумму 364 139, 77 руб.</w:t>
      </w:r>
    </w:p>
    <w:p w14:paraId="3EE00455" w14:textId="3C297E95" w:rsidR="007E57E6" w:rsidRPr="005A3C19" w:rsidRDefault="007E57E6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во исполнение представления Вяземской межрайонной прокуратуры были отремонтированы следующие жилые помещения:</w:t>
      </w:r>
    </w:p>
    <w:p w14:paraId="1EE9EA74" w14:textId="5FAB0B06" w:rsidR="007E57E6" w:rsidRPr="005A3C19" w:rsidRDefault="007E57E6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Докучаева, д. 37, кв. 39, на сумму 513 942,98 руб</w:t>
      </w:r>
      <w:r w:rsidR="009563F8">
        <w:rPr>
          <w:sz w:val="28"/>
          <w:szCs w:val="28"/>
        </w:rPr>
        <w:t>.</w:t>
      </w:r>
      <w:r w:rsidRPr="005A3C19">
        <w:rPr>
          <w:sz w:val="28"/>
          <w:szCs w:val="28"/>
        </w:rPr>
        <w:t>;</w:t>
      </w:r>
    </w:p>
    <w:p w14:paraId="60E0B368" w14:textId="64EC735B" w:rsidR="007E57E6" w:rsidRPr="005A3C19" w:rsidRDefault="007E57E6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Кронштадтская д. 35, ком. 136, на сумму 235 757,24 руб.;</w:t>
      </w:r>
    </w:p>
    <w:p w14:paraId="5E1243BF" w14:textId="32D44551" w:rsidR="007E57E6" w:rsidRPr="005A3C19" w:rsidRDefault="007E57E6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Ленина, д. 79Б, ком. 58, на сумму 155 067,51 руб.;</w:t>
      </w:r>
    </w:p>
    <w:p w14:paraId="05610D12" w14:textId="3584D466" w:rsidR="007E57E6" w:rsidRPr="005A3C19" w:rsidRDefault="007E57E6" w:rsidP="007E57E6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Ленина, д. 79Б, ком. 66 на сумму 163 312,96 руб.;</w:t>
      </w:r>
    </w:p>
    <w:p w14:paraId="43D51549" w14:textId="5EA8FB85" w:rsidR="007E57E6" w:rsidRPr="005A3C19" w:rsidRDefault="007E57E6" w:rsidP="007E57E6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Плетниковка, д.1, кв. 27 на сумму 429 520,40 руб.;</w:t>
      </w:r>
    </w:p>
    <w:p w14:paraId="13C601E0" w14:textId="7183E9F5" w:rsidR="007E57E6" w:rsidRPr="005A3C19" w:rsidRDefault="00BA583B" w:rsidP="007E57E6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Сычевское шоссе, д. 46, кв. 12 на сумму 572 113,27 руб.;</w:t>
      </w:r>
    </w:p>
    <w:p w14:paraId="1473FED5" w14:textId="509DEF6A" w:rsidR="007E57E6" w:rsidRPr="005A3C19" w:rsidRDefault="00BA583B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для предоставления гражданам жилых помещений по решению суда были проведены ремонты следующих муниципальных квартир:</w:t>
      </w:r>
    </w:p>
    <w:p w14:paraId="55F684B5" w14:textId="5C3CD614" w:rsidR="00BA583B" w:rsidRPr="005A3C19" w:rsidRDefault="00BA583B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Юбилейная, д. 15, кв. 110 на сумму 584 076,33 руб.;</w:t>
      </w:r>
    </w:p>
    <w:p w14:paraId="24EDA531" w14:textId="1827D40B" w:rsidR="00BA583B" w:rsidRPr="005A3C19" w:rsidRDefault="00BA583B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Полины Осипенко, д. 9 кв. 40 на сумму 756 501,66 руб.</w:t>
      </w:r>
    </w:p>
    <w:p w14:paraId="4AFE6E08" w14:textId="0A350971" w:rsidR="00BA583B" w:rsidRPr="005A3C19" w:rsidRDefault="00BA583B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ул. Парковая</w:t>
      </w:r>
      <w:r w:rsidR="00226F74" w:rsidRPr="005A3C19">
        <w:rPr>
          <w:sz w:val="28"/>
          <w:szCs w:val="28"/>
        </w:rPr>
        <w:t xml:space="preserve"> д. 2, кв. 38 на сумму 305 000,00 руб</w:t>
      </w:r>
      <w:r w:rsidR="00124D2F" w:rsidRPr="005A3C19">
        <w:rPr>
          <w:sz w:val="28"/>
          <w:szCs w:val="28"/>
        </w:rPr>
        <w:t>.</w:t>
      </w:r>
      <w:r w:rsidR="0049605F" w:rsidRPr="005A3C19">
        <w:rPr>
          <w:sz w:val="28"/>
          <w:szCs w:val="28"/>
        </w:rPr>
        <w:t>;</w:t>
      </w:r>
    </w:p>
    <w:p w14:paraId="456657E1" w14:textId="0E1C89F7" w:rsidR="00BA583B" w:rsidRPr="005A3C19" w:rsidRDefault="00BA583B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По решению суда</w:t>
      </w:r>
      <w:r w:rsidR="0049605F" w:rsidRPr="005A3C19">
        <w:rPr>
          <w:sz w:val="28"/>
          <w:szCs w:val="28"/>
        </w:rPr>
        <w:t xml:space="preserve"> по ул.</w:t>
      </w:r>
      <w:r w:rsidRPr="005A3C19">
        <w:rPr>
          <w:sz w:val="28"/>
          <w:szCs w:val="28"/>
        </w:rPr>
        <w:t xml:space="preserve"> Смоленская</w:t>
      </w:r>
      <w:r w:rsidR="0049605F" w:rsidRPr="005A3C19">
        <w:rPr>
          <w:sz w:val="28"/>
          <w:szCs w:val="28"/>
        </w:rPr>
        <w:t xml:space="preserve"> д. 10 был проведен ремонт общего домового имущества на сумму  1 168 521,59 руб</w:t>
      </w:r>
      <w:r w:rsidR="00F917BB" w:rsidRPr="005A3C19">
        <w:rPr>
          <w:sz w:val="28"/>
          <w:szCs w:val="28"/>
        </w:rPr>
        <w:t xml:space="preserve">.; </w:t>
      </w:r>
    </w:p>
    <w:p w14:paraId="2004ECF2" w14:textId="77E588A4" w:rsidR="00F917BB" w:rsidRPr="005A3C19" w:rsidRDefault="00F917BB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Усиление лестниц в д. 6 по ул. Дмитрова Гора на сумму 270 000, 00 руб.;</w:t>
      </w:r>
    </w:p>
    <w:p w14:paraId="015260C5" w14:textId="72F6472A" w:rsidR="0081215C" w:rsidRPr="005A3C19" w:rsidRDefault="00F917BB" w:rsidP="00E50840">
      <w:pPr>
        <w:ind w:right="-56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Консервация расселенного многоквартирного дома на сумму</w:t>
      </w:r>
      <w:r w:rsidR="00E50840" w:rsidRPr="005A3C19">
        <w:rPr>
          <w:sz w:val="28"/>
          <w:szCs w:val="28"/>
        </w:rPr>
        <w:t xml:space="preserve">   </w:t>
      </w:r>
      <w:r w:rsidR="00124D2F" w:rsidRPr="005A3C19">
        <w:rPr>
          <w:sz w:val="28"/>
          <w:szCs w:val="28"/>
        </w:rPr>
        <w:t>354 770,39 руб.</w:t>
      </w:r>
      <w:r w:rsidR="00CE3038" w:rsidRPr="005A3C19">
        <w:rPr>
          <w:sz w:val="28"/>
          <w:szCs w:val="28"/>
        </w:rPr>
        <w:tab/>
      </w:r>
    </w:p>
    <w:p w14:paraId="3C21965B" w14:textId="313A0FFE" w:rsidR="00E50840" w:rsidRDefault="00E50840" w:rsidP="00E50840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      </w:t>
      </w:r>
      <w:r w:rsidR="00CE3038" w:rsidRPr="005A3C19">
        <w:rPr>
          <w:sz w:val="28"/>
          <w:szCs w:val="28"/>
        </w:rPr>
        <w:tab/>
      </w:r>
      <w:r w:rsidRPr="005A3C19">
        <w:rPr>
          <w:sz w:val="28"/>
          <w:szCs w:val="28"/>
        </w:rPr>
        <w:t>Проведен</w:t>
      </w:r>
      <w:r w:rsidR="00483389" w:rsidRPr="005A3C19">
        <w:rPr>
          <w:sz w:val="28"/>
          <w:szCs w:val="28"/>
        </w:rPr>
        <w:t>о</w:t>
      </w:r>
      <w:r w:rsidRPr="005A3C19">
        <w:rPr>
          <w:sz w:val="28"/>
          <w:szCs w:val="28"/>
        </w:rPr>
        <w:t xml:space="preserve"> обследовани</w:t>
      </w:r>
      <w:r w:rsidR="00483389" w:rsidRPr="005A3C19">
        <w:rPr>
          <w:sz w:val="28"/>
          <w:szCs w:val="28"/>
        </w:rPr>
        <w:t>е</w:t>
      </w:r>
      <w:r w:rsidR="00A1530D" w:rsidRPr="005A3C19">
        <w:rPr>
          <w:sz w:val="28"/>
          <w:szCs w:val="28"/>
        </w:rPr>
        <w:t xml:space="preserve"> </w:t>
      </w:r>
      <w:r w:rsidR="0081215C" w:rsidRPr="005A3C19">
        <w:rPr>
          <w:sz w:val="28"/>
          <w:szCs w:val="28"/>
        </w:rPr>
        <w:t>2</w:t>
      </w:r>
      <w:r w:rsidR="00483389" w:rsidRPr="005A3C19">
        <w:rPr>
          <w:sz w:val="28"/>
          <w:szCs w:val="28"/>
        </w:rPr>
        <w:t>1</w:t>
      </w:r>
      <w:r w:rsidRPr="005A3C19">
        <w:rPr>
          <w:sz w:val="28"/>
          <w:szCs w:val="28"/>
        </w:rPr>
        <w:t xml:space="preserve"> многоквартирн</w:t>
      </w:r>
      <w:r w:rsidR="00483389" w:rsidRPr="005A3C19">
        <w:rPr>
          <w:sz w:val="28"/>
          <w:szCs w:val="28"/>
        </w:rPr>
        <w:t>ого</w:t>
      </w:r>
      <w:r w:rsidRPr="005A3C19">
        <w:rPr>
          <w:sz w:val="28"/>
          <w:szCs w:val="28"/>
        </w:rPr>
        <w:t xml:space="preserve"> дом</w:t>
      </w:r>
      <w:r w:rsidR="00483389" w:rsidRPr="005A3C19">
        <w:rPr>
          <w:sz w:val="28"/>
          <w:szCs w:val="28"/>
        </w:rPr>
        <w:t xml:space="preserve">а </w:t>
      </w:r>
      <w:r w:rsidRPr="005A3C19">
        <w:rPr>
          <w:sz w:val="28"/>
          <w:szCs w:val="28"/>
        </w:rPr>
        <w:t xml:space="preserve">на предмет установления их технического состояния: ул. </w:t>
      </w:r>
      <w:r w:rsidR="00D92B87" w:rsidRPr="005A3C19">
        <w:rPr>
          <w:sz w:val="28"/>
          <w:szCs w:val="28"/>
        </w:rPr>
        <w:t>Ленина д.7, д. 61</w:t>
      </w:r>
      <w:r w:rsidRPr="005A3C19">
        <w:rPr>
          <w:sz w:val="28"/>
          <w:szCs w:val="28"/>
        </w:rPr>
        <w:t>,</w:t>
      </w:r>
      <w:r w:rsidR="00CE3038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ул.</w:t>
      </w:r>
      <w:r w:rsidR="00CE3038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 xml:space="preserve">ул. </w:t>
      </w:r>
      <w:r w:rsidR="00A1530D" w:rsidRPr="005A3C19">
        <w:rPr>
          <w:sz w:val="28"/>
          <w:szCs w:val="28"/>
        </w:rPr>
        <w:t>Кирова</w:t>
      </w:r>
      <w:r w:rsidRPr="005A3C19">
        <w:rPr>
          <w:sz w:val="28"/>
          <w:szCs w:val="28"/>
        </w:rPr>
        <w:t xml:space="preserve"> д.</w:t>
      </w:r>
      <w:r w:rsidR="00CE3038" w:rsidRPr="005A3C19">
        <w:rPr>
          <w:sz w:val="28"/>
          <w:szCs w:val="28"/>
        </w:rPr>
        <w:t xml:space="preserve"> </w:t>
      </w:r>
      <w:r w:rsidR="00A1530D" w:rsidRPr="005A3C19">
        <w:rPr>
          <w:sz w:val="28"/>
          <w:szCs w:val="28"/>
        </w:rPr>
        <w:t>3</w:t>
      </w:r>
      <w:r w:rsidR="008A3399" w:rsidRPr="005A3C19">
        <w:rPr>
          <w:sz w:val="28"/>
          <w:szCs w:val="28"/>
        </w:rPr>
        <w:t xml:space="preserve"> и </w:t>
      </w:r>
      <w:r w:rsidR="00A1530D" w:rsidRPr="005A3C19">
        <w:rPr>
          <w:sz w:val="28"/>
          <w:szCs w:val="28"/>
        </w:rPr>
        <w:t>д</w:t>
      </w:r>
      <w:r w:rsidR="00483389" w:rsidRPr="005A3C19">
        <w:rPr>
          <w:sz w:val="28"/>
          <w:szCs w:val="28"/>
        </w:rPr>
        <w:t>.</w:t>
      </w:r>
      <w:r w:rsidR="00A1530D" w:rsidRPr="005A3C19">
        <w:rPr>
          <w:sz w:val="28"/>
          <w:szCs w:val="28"/>
        </w:rPr>
        <w:t xml:space="preserve"> 8</w:t>
      </w:r>
      <w:r w:rsidRPr="005A3C19">
        <w:rPr>
          <w:sz w:val="28"/>
          <w:szCs w:val="28"/>
        </w:rPr>
        <w:t>,</w:t>
      </w:r>
      <w:r w:rsidR="00CE3038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 xml:space="preserve">ул. </w:t>
      </w:r>
      <w:r w:rsidR="00A1530D" w:rsidRPr="005A3C19">
        <w:rPr>
          <w:sz w:val="28"/>
          <w:szCs w:val="28"/>
        </w:rPr>
        <w:t xml:space="preserve">Докучаева </w:t>
      </w:r>
      <w:r w:rsidRPr="005A3C19">
        <w:rPr>
          <w:sz w:val="28"/>
          <w:szCs w:val="28"/>
        </w:rPr>
        <w:t xml:space="preserve"> д.</w:t>
      </w:r>
      <w:r w:rsidR="00CE3038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>3</w:t>
      </w:r>
      <w:r w:rsidR="00A1530D" w:rsidRPr="005A3C19">
        <w:rPr>
          <w:sz w:val="28"/>
          <w:szCs w:val="28"/>
        </w:rPr>
        <w:t>5</w:t>
      </w:r>
      <w:r w:rsidRPr="005A3C19">
        <w:rPr>
          <w:sz w:val="28"/>
          <w:szCs w:val="28"/>
        </w:rPr>
        <w:t xml:space="preserve">, ул. </w:t>
      </w:r>
      <w:r w:rsidR="00A1530D" w:rsidRPr="005A3C19">
        <w:rPr>
          <w:sz w:val="28"/>
          <w:szCs w:val="28"/>
        </w:rPr>
        <w:t>Фрунзе</w:t>
      </w:r>
      <w:r w:rsidRPr="005A3C19">
        <w:rPr>
          <w:sz w:val="28"/>
          <w:szCs w:val="28"/>
        </w:rPr>
        <w:t xml:space="preserve"> д.</w:t>
      </w:r>
      <w:r w:rsidR="00CE3038" w:rsidRPr="005A3C19">
        <w:rPr>
          <w:sz w:val="28"/>
          <w:szCs w:val="28"/>
        </w:rPr>
        <w:t xml:space="preserve"> </w:t>
      </w:r>
      <w:r w:rsidRPr="005A3C19">
        <w:rPr>
          <w:sz w:val="28"/>
          <w:szCs w:val="28"/>
        </w:rPr>
        <w:t xml:space="preserve">5, ул. </w:t>
      </w:r>
      <w:r w:rsidR="00A1530D" w:rsidRPr="005A3C19">
        <w:rPr>
          <w:sz w:val="28"/>
          <w:szCs w:val="28"/>
        </w:rPr>
        <w:t xml:space="preserve">Лейтенанта Шмидта д. 8, </w:t>
      </w:r>
      <w:r w:rsidR="009563F8">
        <w:rPr>
          <w:sz w:val="28"/>
          <w:szCs w:val="28"/>
        </w:rPr>
        <w:t xml:space="preserve">                                     </w:t>
      </w:r>
      <w:r w:rsidR="008A3399" w:rsidRPr="005A3C19">
        <w:rPr>
          <w:sz w:val="28"/>
          <w:szCs w:val="28"/>
        </w:rPr>
        <w:lastRenderedPageBreak/>
        <w:t>ул. Комсомольская д. 3, пос. Кирпичного завода, д. 10 и д. 13, ул. Панино д. 17</w:t>
      </w:r>
      <w:r w:rsidR="00483389" w:rsidRPr="005A3C19">
        <w:rPr>
          <w:sz w:val="28"/>
          <w:szCs w:val="28"/>
        </w:rPr>
        <w:t>г,  ул. Поворотная д. 17 и д.18, ул. Смоленская д. 33, д. 19, д. 6,</w:t>
      </w:r>
      <w:r w:rsidR="008A3399" w:rsidRPr="005A3C19">
        <w:rPr>
          <w:sz w:val="28"/>
          <w:szCs w:val="28"/>
        </w:rPr>
        <w:t xml:space="preserve"> </w:t>
      </w:r>
      <w:r w:rsidR="00483389" w:rsidRPr="005A3C19">
        <w:rPr>
          <w:sz w:val="28"/>
          <w:szCs w:val="28"/>
        </w:rPr>
        <w:t>ул. Красноармейское шоссе д. 19, д. Черемушки, ул. Заречная д. 25, д. Семеновское д. 6, дер. Тюхменево ул. Карьероуправление д. 15 и д. 16</w:t>
      </w:r>
      <w:r w:rsidR="00683F7E">
        <w:rPr>
          <w:sz w:val="28"/>
          <w:szCs w:val="28"/>
        </w:rPr>
        <w:t>.</w:t>
      </w:r>
    </w:p>
    <w:p w14:paraId="05B74CD0" w14:textId="77777777" w:rsidR="00683F7E" w:rsidRPr="00A94EE6" w:rsidRDefault="00683F7E" w:rsidP="00683F7E">
      <w:pPr>
        <w:widowControl w:val="0"/>
        <w:ind w:left="-142" w:right="60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За 2025 год проведено </w:t>
      </w:r>
      <w:r w:rsidRPr="00A94EE6">
        <w:rPr>
          <w:b/>
          <w:sz w:val="28"/>
          <w:szCs w:val="28"/>
        </w:rPr>
        <w:t>85 обследований (</w:t>
      </w:r>
      <w:r w:rsidRPr="00A94EE6">
        <w:rPr>
          <w:sz w:val="28"/>
          <w:szCs w:val="28"/>
        </w:rPr>
        <w:t xml:space="preserve">за 2019 – 12; за 2020 год – 31; за 2021 год – 30, в 2022 году  41 обследование, в 2023 году - 72) жилых помещений и многоквартирных домов в соответствии с положением о признании помещения жилым помещением, жилого помещения непригодным для проживания и многоквартирного дома аварийным и подлежащим сносу, из них признаны аварийными и подлежащим сносу или реконструкции </w:t>
      </w:r>
      <w:r w:rsidRPr="00A94EE6">
        <w:rPr>
          <w:b/>
          <w:sz w:val="28"/>
          <w:szCs w:val="28"/>
        </w:rPr>
        <w:t xml:space="preserve">2 </w:t>
      </w:r>
      <w:r w:rsidRPr="00A94EE6">
        <w:rPr>
          <w:sz w:val="28"/>
          <w:szCs w:val="28"/>
        </w:rPr>
        <w:t xml:space="preserve">МКД (д. Семеновское и д. Черемушки), </w:t>
      </w:r>
      <w:r w:rsidRPr="00A94EE6">
        <w:rPr>
          <w:b/>
          <w:sz w:val="28"/>
          <w:szCs w:val="28"/>
        </w:rPr>
        <w:t>4</w:t>
      </w:r>
      <w:r w:rsidRPr="00A94EE6">
        <w:rPr>
          <w:sz w:val="28"/>
          <w:szCs w:val="28"/>
        </w:rPr>
        <w:t xml:space="preserve"> жилых помещений и индивидуальных жилых домов на территории города и района не пригодными для проживания. </w:t>
      </w:r>
    </w:p>
    <w:p w14:paraId="640A88D3" w14:textId="77777777" w:rsidR="00683F7E" w:rsidRPr="00A94EE6" w:rsidRDefault="00683F7E" w:rsidP="00683F7E">
      <w:pPr>
        <w:widowControl w:val="0"/>
        <w:ind w:left="-142" w:right="60" w:firstLine="850"/>
        <w:jc w:val="both"/>
        <w:rPr>
          <w:bCs/>
          <w:sz w:val="28"/>
          <w:szCs w:val="28"/>
        </w:rPr>
      </w:pPr>
      <w:r w:rsidRPr="00A94EE6">
        <w:rPr>
          <w:sz w:val="28"/>
          <w:szCs w:val="28"/>
        </w:rPr>
        <w:t xml:space="preserve">Рассмотрено </w:t>
      </w:r>
      <w:r w:rsidRPr="00A94EE6">
        <w:rPr>
          <w:b/>
          <w:sz w:val="28"/>
          <w:szCs w:val="28"/>
        </w:rPr>
        <w:t>9</w:t>
      </w:r>
      <w:r w:rsidRPr="00A94EE6">
        <w:rPr>
          <w:sz w:val="28"/>
          <w:szCs w:val="28"/>
        </w:rPr>
        <w:t xml:space="preserve"> обращений граждан</w:t>
      </w:r>
      <w:r w:rsidRPr="00A94EE6">
        <w:rPr>
          <w:bCs/>
          <w:sz w:val="28"/>
          <w:szCs w:val="28"/>
        </w:rPr>
        <w:t xml:space="preserve"> о признании садового дома жилым домом.</w:t>
      </w:r>
    </w:p>
    <w:p w14:paraId="6D58E0DC" w14:textId="72242440" w:rsidR="00683F7E" w:rsidRPr="005A3C19" w:rsidRDefault="00683F7E" w:rsidP="00C2313A">
      <w:pPr>
        <w:widowControl w:val="0"/>
        <w:ind w:left="-142" w:right="60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В 2025 году денежных средств на переселение граждан из аварийного жилищного фонда по программе не выделялось.</w:t>
      </w:r>
    </w:p>
    <w:p w14:paraId="6F91FABF" w14:textId="77777777" w:rsidR="00E50840" w:rsidRPr="005A3C19" w:rsidRDefault="00E50840" w:rsidP="00E50840">
      <w:pPr>
        <w:jc w:val="both"/>
        <w:rPr>
          <w:sz w:val="28"/>
          <w:szCs w:val="28"/>
        </w:rPr>
      </w:pPr>
    </w:p>
    <w:p w14:paraId="5389C420" w14:textId="2FFA1CA0" w:rsidR="00B4087F" w:rsidRDefault="009F2221" w:rsidP="00C231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Муниципальная программа </w:t>
      </w:r>
      <w:r w:rsidRPr="009F2221">
        <w:rPr>
          <w:b/>
          <w:sz w:val="28"/>
          <w:szCs w:val="28"/>
        </w:rPr>
        <w:t>«Развитие дорожно-транспортного комплекса муниципального образования «Вяземский муниципальный округ» Смоленской области»</w:t>
      </w:r>
    </w:p>
    <w:p w14:paraId="2928F5ED" w14:textId="77777777" w:rsidR="00C2313A" w:rsidRPr="00C2313A" w:rsidRDefault="00C2313A" w:rsidP="00C2313A">
      <w:pPr>
        <w:jc w:val="center"/>
        <w:rPr>
          <w:b/>
          <w:sz w:val="28"/>
          <w:szCs w:val="28"/>
        </w:rPr>
      </w:pPr>
    </w:p>
    <w:p w14:paraId="7008A381" w14:textId="5B3BAA7A" w:rsidR="00EE0C3F" w:rsidRPr="005A3C19" w:rsidRDefault="00EE0C3F" w:rsidP="00EE0C3F">
      <w:pPr>
        <w:ind w:left="57" w:firstLine="651"/>
        <w:jc w:val="both"/>
        <w:rPr>
          <w:sz w:val="28"/>
        </w:rPr>
      </w:pPr>
      <w:r w:rsidRPr="005A3C19">
        <w:rPr>
          <w:sz w:val="28"/>
        </w:rPr>
        <w:t xml:space="preserve">В целях решения задачи по содержанию и ремонту улично-дорожной сети Вяземского </w:t>
      </w:r>
      <w:r w:rsidR="0009768A" w:rsidRPr="005A3C19">
        <w:rPr>
          <w:sz w:val="28"/>
        </w:rPr>
        <w:t>муниципального округа в 2025</w:t>
      </w:r>
      <w:r w:rsidRPr="005A3C19">
        <w:rPr>
          <w:sz w:val="28"/>
        </w:rPr>
        <w:t xml:space="preserve"> году проводились устранения недостатков и обеспечение сохранности существующей сети автомобильных дорог, в соответствии с действующими государственными стандартами и нормативным требованиям, а также ремонтные работы. В целях создания безопасного и комфортного дорожного движения в муниципаль</w:t>
      </w:r>
      <w:r w:rsidR="0009768A" w:rsidRPr="005A3C19">
        <w:rPr>
          <w:sz w:val="28"/>
        </w:rPr>
        <w:t>ном образовании «Вяземский муниципальный округ</w:t>
      </w:r>
      <w:r w:rsidRPr="005A3C19">
        <w:rPr>
          <w:sz w:val="28"/>
        </w:rPr>
        <w:t>» Смоленской области реализуются муниципальные программы «Развитие дорожно-транспортного комплекса муниципальн</w:t>
      </w:r>
      <w:r w:rsidR="0009768A" w:rsidRPr="005A3C19">
        <w:rPr>
          <w:sz w:val="28"/>
        </w:rPr>
        <w:t>ого образования «Вяземский муниципальный округ</w:t>
      </w:r>
      <w:r w:rsidRPr="005A3C19">
        <w:rPr>
          <w:sz w:val="28"/>
        </w:rPr>
        <w:t xml:space="preserve">» Смоленской области». </w:t>
      </w:r>
    </w:p>
    <w:p w14:paraId="16758D91" w14:textId="53DCAFC0" w:rsidR="00EE0C3F" w:rsidRPr="005A3C19" w:rsidRDefault="00EE0C3F" w:rsidP="00EE0C3F">
      <w:pPr>
        <w:ind w:left="57" w:firstLine="651"/>
        <w:jc w:val="both"/>
        <w:rPr>
          <w:sz w:val="28"/>
        </w:rPr>
      </w:pPr>
      <w:r w:rsidRPr="005A3C19">
        <w:rPr>
          <w:sz w:val="28"/>
        </w:rPr>
        <w:t>В рамках муниципальной программы «Развитие дорожно – транспорт</w:t>
      </w:r>
      <w:r w:rsidR="0009768A" w:rsidRPr="005A3C19">
        <w:rPr>
          <w:sz w:val="28"/>
        </w:rPr>
        <w:t>ного комплекса муниципального образования «Вяземский муниципальный округ»</w:t>
      </w:r>
      <w:r w:rsidRPr="005A3C19">
        <w:rPr>
          <w:sz w:val="28"/>
        </w:rPr>
        <w:t xml:space="preserve"> Смол</w:t>
      </w:r>
      <w:r w:rsidR="0009768A" w:rsidRPr="005A3C19">
        <w:rPr>
          <w:sz w:val="28"/>
        </w:rPr>
        <w:t>енской области» в 2025</w:t>
      </w:r>
      <w:r w:rsidRPr="005A3C19">
        <w:rPr>
          <w:sz w:val="28"/>
        </w:rPr>
        <w:t xml:space="preserve"> году за счет федеральных, областных средств и ме</w:t>
      </w:r>
      <w:r w:rsidR="0009768A" w:rsidRPr="005A3C19">
        <w:rPr>
          <w:sz w:val="28"/>
        </w:rPr>
        <w:t>стного бюджета «Вяземский муниципальный округ»</w:t>
      </w:r>
      <w:r w:rsidRPr="005A3C19">
        <w:rPr>
          <w:sz w:val="28"/>
        </w:rPr>
        <w:t xml:space="preserve"> Смоленской выполнено:</w:t>
      </w:r>
    </w:p>
    <w:p w14:paraId="544F2E18" w14:textId="11FC807A" w:rsidR="00F87478" w:rsidRPr="005A3C19" w:rsidRDefault="00F87478" w:rsidP="00F87478">
      <w:pPr>
        <w:jc w:val="both"/>
        <w:rPr>
          <w:sz w:val="28"/>
        </w:rPr>
      </w:pPr>
      <w:r w:rsidRPr="005A3C19">
        <w:rPr>
          <w:sz w:val="28"/>
        </w:rPr>
        <w:t>По субсидии УДС:</w:t>
      </w:r>
    </w:p>
    <w:p w14:paraId="36C4B756" w14:textId="7296D85E" w:rsidR="00EE0C3F" w:rsidRPr="005A3C19" w:rsidRDefault="00EE0C3F" w:rsidP="00EE0C3F">
      <w:pPr>
        <w:ind w:left="57"/>
        <w:jc w:val="both"/>
        <w:rPr>
          <w:sz w:val="28"/>
        </w:rPr>
      </w:pPr>
      <w:r w:rsidRPr="005A3C19">
        <w:rPr>
          <w:sz w:val="28"/>
        </w:rPr>
        <w:t xml:space="preserve">- ремонт проблемных участков дорожного полотна улиц </w:t>
      </w:r>
      <w:r w:rsidR="00DC6A92" w:rsidRPr="005A3C19">
        <w:rPr>
          <w:sz w:val="28"/>
        </w:rPr>
        <w:t>на</w:t>
      </w:r>
      <w:r w:rsidR="004B12AD">
        <w:rPr>
          <w:sz w:val="28"/>
        </w:rPr>
        <w:t xml:space="preserve">                                           </w:t>
      </w:r>
      <w:r w:rsidR="00DC6A92" w:rsidRPr="005A3C19">
        <w:rPr>
          <w:sz w:val="28"/>
        </w:rPr>
        <w:t xml:space="preserve"> </w:t>
      </w:r>
      <w:r w:rsidR="0009768A" w:rsidRPr="005A3C19">
        <w:rPr>
          <w:rFonts w:ascii="Times New Roman CYR" w:hAnsi="Times New Roman CYR" w:cs="Times New Roman CYR"/>
          <w:b/>
          <w:sz w:val="28"/>
          <w:szCs w:val="28"/>
        </w:rPr>
        <w:t>38 128 917,94</w:t>
      </w:r>
      <w:r w:rsidRPr="005A3C19">
        <w:rPr>
          <w:b/>
          <w:sz w:val="28"/>
        </w:rPr>
        <w:t xml:space="preserve"> руб</w:t>
      </w:r>
      <w:r w:rsidRPr="005A3C19">
        <w:rPr>
          <w:sz w:val="28"/>
        </w:rPr>
        <w:t xml:space="preserve">.: </w:t>
      </w:r>
    </w:p>
    <w:p w14:paraId="2A91681C" w14:textId="77777777" w:rsidR="00A50DBE" w:rsidRPr="005A3C19" w:rsidRDefault="00A50DBE" w:rsidP="00EE0C3F">
      <w:pPr>
        <w:ind w:left="57"/>
        <w:jc w:val="both"/>
        <w:rPr>
          <w:sz w:val="28"/>
        </w:rPr>
      </w:pPr>
    </w:p>
    <w:tbl>
      <w:tblPr>
        <w:tblW w:w="99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1"/>
        <w:gridCol w:w="1276"/>
        <w:gridCol w:w="1701"/>
        <w:gridCol w:w="2977"/>
      </w:tblGrid>
      <w:tr w:rsidR="00A50DBE" w:rsidRPr="005A3C19" w14:paraId="3830FD30" w14:textId="77777777" w:rsidTr="00A50DBE">
        <w:trPr>
          <w:trHeight w:val="240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B1BC3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2"/>
              </w:rPr>
            </w:pPr>
            <w:r w:rsidRPr="005A3C19">
              <w:rPr>
                <w:sz w:val="24"/>
              </w:rPr>
              <w:t>г. Вязьма ул. Кронштадтская (от д. №37а до д.№23б тротуар – протяженность – 0,613 км., межквартальные проезды по ул. Кронштадтская от д. №37а до д.№23б)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4DC49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3AB32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0,180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90565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5 179 554,98</w:t>
            </w:r>
          </w:p>
        </w:tc>
      </w:tr>
      <w:tr w:rsidR="00A50DBE" w:rsidRPr="005A3C19" w14:paraId="278BC988" w14:textId="77777777" w:rsidTr="00A50DBE">
        <w:trPr>
          <w:trHeight w:val="240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7E76C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5A3C19">
              <w:rPr>
                <w:sz w:val="24"/>
              </w:rPr>
              <w:t>Ул. Будущего от д.4 до д.6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5F4C0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B2D68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0,040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71A9CC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493 395,95</w:t>
            </w:r>
          </w:p>
        </w:tc>
      </w:tr>
      <w:tr w:rsidR="00A50DBE" w:rsidRPr="005A3C19" w14:paraId="3B7890C3" w14:textId="77777777" w:rsidTr="00A50DBE">
        <w:trPr>
          <w:trHeight w:val="240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F38C1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5A3C19">
              <w:rPr>
                <w:sz w:val="24"/>
              </w:rPr>
              <w:lastRenderedPageBreak/>
              <w:t>От д. 22 по ул. Смоленская до д.4 по ул. Будущего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10F7E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C2446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0,045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DCFA3B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584 660,57</w:t>
            </w:r>
          </w:p>
        </w:tc>
      </w:tr>
      <w:tr w:rsidR="00A50DBE" w:rsidRPr="005A3C19" w14:paraId="6B38B5D4" w14:textId="77777777" w:rsidTr="00A50DBE">
        <w:trPr>
          <w:trHeight w:val="240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64ED3" w14:textId="77777777" w:rsidR="00A50DBE" w:rsidRPr="005A3C19" w:rsidRDefault="00A50DBE" w:rsidP="00EB74B3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rPr>
                <w:sz w:val="24"/>
              </w:rPr>
            </w:pPr>
            <w:r w:rsidRPr="005A3C19">
              <w:rPr>
                <w:sz w:val="24"/>
              </w:rPr>
              <w:t>Ул. Луговая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AC127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0E076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0,220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CFF00B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956 088,60</w:t>
            </w:r>
          </w:p>
        </w:tc>
      </w:tr>
      <w:tr w:rsidR="00A50DBE" w:rsidRPr="005A3C19" w14:paraId="1C721F72" w14:textId="77777777" w:rsidTr="00A50DBE">
        <w:trPr>
          <w:trHeight w:val="240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46C11" w14:textId="77777777" w:rsidR="00A50DBE" w:rsidRPr="005A3C19" w:rsidRDefault="00A50DBE" w:rsidP="00EB74B3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rPr>
                <w:sz w:val="24"/>
              </w:rPr>
            </w:pPr>
            <w:r w:rsidRPr="005A3C19">
              <w:rPr>
                <w:sz w:val="24"/>
              </w:rPr>
              <w:t>Жилой квартал  Докучаева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2B14D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8AAD2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0,250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3FD8EF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2 921 916,16</w:t>
            </w:r>
          </w:p>
        </w:tc>
      </w:tr>
      <w:tr w:rsidR="00A50DBE" w:rsidRPr="005A3C19" w14:paraId="7CF84434" w14:textId="77777777" w:rsidTr="00A50DBE">
        <w:trPr>
          <w:trHeight w:val="240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D0AFD" w14:textId="77777777" w:rsidR="00A50DBE" w:rsidRPr="005A3C19" w:rsidRDefault="00A50DBE" w:rsidP="00EB74B3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rPr>
                <w:sz w:val="24"/>
              </w:rPr>
            </w:pPr>
            <w:r w:rsidRPr="005A3C19">
              <w:rPr>
                <w:sz w:val="24"/>
              </w:rPr>
              <w:t>Жилой квартал Герцена-Декабристов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B7D0E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94034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D9A76A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1 100 028,46</w:t>
            </w:r>
          </w:p>
        </w:tc>
      </w:tr>
    </w:tbl>
    <w:p w14:paraId="59201A7B" w14:textId="1EB0A90B" w:rsidR="0009768A" w:rsidRPr="005A3C19" w:rsidRDefault="0009768A" w:rsidP="00EE0C3F">
      <w:pPr>
        <w:ind w:left="57"/>
        <w:jc w:val="both"/>
        <w:rPr>
          <w:sz w:val="28"/>
          <w:szCs w:val="28"/>
        </w:rPr>
      </w:pPr>
    </w:p>
    <w:p w14:paraId="4E785E4A" w14:textId="77777777" w:rsidR="0009768A" w:rsidRPr="005A3C19" w:rsidRDefault="0009768A" w:rsidP="00EE0C3F">
      <w:pPr>
        <w:ind w:left="57"/>
        <w:jc w:val="both"/>
        <w:rPr>
          <w:sz w:val="28"/>
        </w:rPr>
      </w:pPr>
    </w:p>
    <w:p w14:paraId="0A25EDE2" w14:textId="6D860CDD" w:rsidR="00EE0C3F" w:rsidRPr="005A3C19" w:rsidRDefault="00EE0C3F" w:rsidP="00EE0C3F">
      <w:pPr>
        <w:ind w:left="57"/>
        <w:jc w:val="both"/>
        <w:rPr>
          <w:sz w:val="28"/>
        </w:rPr>
      </w:pPr>
      <w:r w:rsidRPr="005A3C19">
        <w:rPr>
          <w:sz w:val="28"/>
        </w:rPr>
        <w:t>- по субсидии «Город воинской славы» выпо</w:t>
      </w:r>
      <w:r w:rsidR="00A50DBE" w:rsidRPr="005A3C19">
        <w:rPr>
          <w:sz w:val="28"/>
        </w:rPr>
        <w:t>лнен ремонт тротуаров</w:t>
      </w:r>
      <w:r w:rsidRPr="005A3C19">
        <w:rPr>
          <w:sz w:val="28"/>
        </w:rPr>
        <w:t xml:space="preserve"> и пр</w:t>
      </w:r>
      <w:r w:rsidR="00A50DBE" w:rsidRPr="005A3C19">
        <w:rPr>
          <w:sz w:val="28"/>
        </w:rPr>
        <w:t>облемных участков улиц</w:t>
      </w:r>
      <w:r w:rsidR="00DC6A92" w:rsidRPr="005A3C19">
        <w:rPr>
          <w:sz w:val="28"/>
        </w:rPr>
        <w:t xml:space="preserve"> на </w:t>
      </w:r>
      <w:r w:rsidR="004B12AD">
        <w:rPr>
          <w:sz w:val="28"/>
        </w:rPr>
        <w:t>–</w:t>
      </w:r>
      <w:r w:rsidR="00DC6A92" w:rsidRPr="005A3C19">
        <w:rPr>
          <w:sz w:val="28"/>
        </w:rPr>
        <w:t xml:space="preserve"> </w:t>
      </w:r>
      <w:r w:rsidRPr="005A3C19">
        <w:rPr>
          <w:b/>
          <w:sz w:val="28"/>
        </w:rPr>
        <w:t>20</w:t>
      </w:r>
      <w:r w:rsidR="004B12AD">
        <w:rPr>
          <w:b/>
          <w:sz w:val="28"/>
        </w:rPr>
        <w:t> </w:t>
      </w:r>
      <w:r w:rsidRPr="005A3C19">
        <w:rPr>
          <w:b/>
          <w:sz w:val="28"/>
        </w:rPr>
        <w:t>00</w:t>
      </w:r>
      <w:r w:rsidR="004B12AD">
        <w:rPr>
          <w:b/>
          <w:sz w:val="28"/>
        </w:rPr>
        <w:t>0 000,00</w:t>
      </w:r>
      <w:r w:rsidRPr="005A3C19">
        <w:rPr>
          <w:b/>
          <w:sz w:val="28"/>
        </w:rPr>
        <w:t xml:space="preserve"> руб</w:t>
      </w:r>
      <w:r w:rsidRPr="005A3C19">
        <w:rPr>
          <w:sz w:val="28"/>
        </w:rPr>
        <w:t>.:</w:t>
      </w:r>
    </w:p>
    <w:tbl>
      <w:tblPr>
        <w:tblW w:w="99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44"/>
        <w:gridCol w:w="1685"/>
        <w:gridCol w:w="1418"/>
        <w:gridCol w:w="2268"/>
      </w:tblGrid>
      <w:tr w:rsidR="00A50DBE" w:rsidRPr="005A3C19" w14:paraId="00AB92C9" w14:textId="77777777" w:rsidTr="00DD5141">
        <w:trPr>
          <w:trHeight w:val="240"/>
        </w:trPr>
        <w:tc>
          <w:tcPr>
            <w:tcW w:w="4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D77F1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 xml:space="preserve">г. Вязьма, у. Овсяника 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9F4E31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Ремонт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76806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0,627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E66D4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6682313,19</w:t>
            </w:r>
          </w:p>
        </w:tc>
      </w:tr>
      <w:tr w:rsidR="00A50DBE" w:rsidRPr="005A3C19" w14:paraId="170A6BF1" w14:textId="77777777" w:rsidTr="00DD5141">
        <w:trPr>
          <w:trHeight w:val="240"/>
        </w:trPr>
        <w:tc>
          <w:tcPr>
            <w:tcW w:w="4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AE33D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 xml:space="preserve">г. Вязьма, ул. Чапаева 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C7A2B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Ремонт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C7B536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0,370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FC08B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4122842</w:t>
            </w:r>
          </w:p>
        </w:tc>
      </w:tr>
      <w:tr w:rsidR="00A50DBE" w:rsidRPr="005A3C19" w14:paraId="22B6E5B1" w14:textId="77777777" w:rsidTr="00DD5141">
        <w:trPr>
          <w:trHeight w:val="240"/>
        </w:trPr>
        <w:tc>
          <w:tcPr>
            <w:tcW w:w="4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BAF0E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 xml:space="preserve">г. Вязьма, ул. Кронштадтская (от д.№37а до № 23б,  ремонт стоянки,  площадь 830 </w:t>
            </w:r>
            <w:proofErr w:type="spellStart"/>
            <w:r w:rsidRPr="005A3C19">
              <w:rPr>
                <w:sz w:val="23"/>
                <w:szCs w:val="23"/>
              </w:rPr>
              <w:t>кв.м</w:t>
            </w:r>
            <w:proofErr w:type="spellEnd"/>
            <w:r w:rsidRPr="005A3C19">
              <w:rPr>
                <w:sz w:val="23"/>
                <w:szCs w:val="23"/>
              </w:rPr>
              <w:t>.)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76FE5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Ремонт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C8CCA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-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2111A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2 500 000,00</w:t>
            </w:r>
          </w:p>
        </w:tc>
      </w:tr>
      <w:tr w:rsidR="00A50DBE" w:rsidRPr="005A3C19" w14:paraId="15B150E6" w14:textId="77777777" w:rsidTr="00DD5141">
        <w:trPr>
          <w:trHeight w:val="240"/>
        </w:trPr>
        <w:tc>
          <w:tcPr>
            <w:tcW w:w="4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68992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 xml:space="preserve">Ул. 2-я Гармоново 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2890CF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ремонт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484F2E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0,250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28CD3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1 158 177,28</w:t>
            </w:r>
          </w:p>
        </w:tc>
      </w:tr>
      <w:tr w:rsidR="00A50DBE" w:rsidRPr="005A3C19" w14:paraId="78C1DC38" w14:textId="77777777" w:rsidTr="00DD5141">
        <w:trPr>
          <w:trHeight w:val="240"/>
        </w:trPr>
        <w:tc>
          <w:tcPr>
            <w:tcW w:w="4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CA124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Тротуар по ул. Смоленская четная сторона (от СОШ №3 до моста через р. Вязьма Смоленской области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E916F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ремонт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E215F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0,349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930F61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2 471 139,10</w:t>
            </w:r>
          </w:p>
        </w:tc>
      </w:tr>
      <w:tr w:rsidR="00A50DBE" w:rsidRPr="005A3C19" w14:paraId="485F43D9" w14:textId="77777777" w:rsidTr="00DD5141">
        <w:trPr>
          <w:trHeight w:val="240"/>
        </w:trPr>
        <w:tc>
          <w:tcPr>
            <w:tcW w:w="4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A4455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Ул. Фурманово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C519D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ремонт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3BA9F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0,200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B1D48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1 715 306,20</w:t>
            </w:r>
          </w:p>
        </w:tc>
      </w:tr>
      <w:tr w:rsidR="00A50DBE" w:rsidRPr="005A3C19" w14:paraId="1E9B8E8B" w14:textId="77777777" w:rsidTr="00DD5141">
        <w:trPr>
          <w:trHeight w:val="240"/>
        </w:trPr>
        <w:tc>
          <w:tcPr>
            <w:tcW w:w="4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18C55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 xml:space="preserve">Ул. </w:t>
            </w:r>
            <w:proofErr w:type="spellStart"/>
            <w:r w:rsidRPr="005A3C19">
              <w:rPr>
                <w:sz w:val="23"/>
                <w:szCs w:val="23"/>
              </w:rPr>
              <w:t>П.Осипенко</w:t>
            </w:r>
            <w:proofErr w:type="spellEnd"/>
            <w:r w:rsidRPr="005A3C19">
              <w:rPr>
                <w:sz w:val="23"/>
                <w:szCs w:val="23"/>
              </w:rPr>
              <w:t xml:space="preserve"> 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174BD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86B06" w14:textId="77777777" w:rsidR="00A50DBE" w:rsidRPr="005A3C19" w:rsidRDefault="00A50DBE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5A3C19">
              <w:rPr>
                <w:rFonts w:ascii="Times New Roman CYR" w:hAnsi="Times New Roman CYR" w:cs="Times New Roman CYR"/>
                <w:sz w:val="23"/>
                <w:szCs w:val="23"/>
              </w:rPr>
              <w:t>0,150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EA277" w14:textId="77777777" w:rsidR="00A50DBE" w:rsidRPr="005A3C19" w:rsidRDefault="00A50DBE" w:rsidP="00EB74B3">
            <w:pPr>
              <w:rPr>
                <w:sz w:val="23"/>
                <w:szCs w:val="23"/>
              </w:rPr>
            </w:pPr>
            <w:r w:rsidRPr="005A3C19">
              <w:rPr>
                <w:sz w:val="23"/>
                <w:szCs w:val="23"/>
              </w:rPr>
              <w:t>1 249 153,77</w:t>
            </w:r>
          </w:p>
        </w:tc>
      </w:tr>
    </w:tbl>
    <w:p w14:paraId="6C23A328" w14:textId="5EC62FC7" w:rsidR="00EE0C3F" w:rsidRPr="005A3C19" w:rsidRDefault="00EE0C3F" w:rsidP="00A50DBE">
      <w:pPr>
        <w:jc w:val="both"/>
        <w:rPr>
          <w:sz w:val="28"/>
        </w:rPr>
      </w:pPr>
    </w:p>
    <w:p w14:paraId="66FAFD8D" w14:textId="57AF47A8" w:rsidR="00B4087F" w:rsidRPr="005A3C19" w:rsidRDefault="00F87478" w:rsidP="00EE0C3F">
      <w:pPr>
        <w:ind w:left="57"/>
        <w:jc w:val="both"/>
        <w:rPr>
          <w:b/>
          <w:sz w:val="28"/>
        </w:rPr>
      </w:pPr>
      <w:r w:rsidRPr="005A3C19">
        <w:rPr>
          <w:sz w:val="28"/>
        </w:rPr>
        <w:t xml:space="preserve">- по сельской субсидии – </w:t>
      </w:r>
      <w:r w:rsidRPr="005A3C19">
        <w:rPr>
          <w:b/>
          <w:sz w:val="28"/>
        </w:rPr>
        <w:t>78 880 000,00 руб.</w:t>
      </w:r>
    </w:p>
    <w:p w14:paraId="006C0E84" w14:textId="6505AAE7" w:rsidR="00F87478" w:rsidRPr="005A3C19" w:rsidRDefault="00EE0C3F" w:rsidP="00F87478">
      <w:pPr>
        <w:ind w:left="57"/>
        <w:jc w:val="both"/>
        <w:rPr>
          <w:sz w:val="28"/>
        </w:rPr>
      </w:pPr>
      <w:r w:rsidRPr="005A3C19">
        <w:rPr>
          <w:sz w:val="28"/>
        </w:rPr>
        <w:t xml:space="preserve">    </w:t>
      </w:r>
      <w:r w:rsidR="004A3372" w:rsidRPr="005A3C19">
        <w:rPr>
          <w:sz w:val="28"/>
        </w:rPr>
        <w:tab/>
      </w:r>
    </w:p>
    <w:tbl>
      <w:tblPr>
        <w:tblW w:w="9845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0"/>
        <w:gridCol w:w="1559"/>
        <w:gridCol w:w="1701"/>
        <w:gridCol w:w="2835"/>
      </w:tblGrid>
      <w:tr w:rsidR="00F87478" w:rsidRPr="005A3C19" w14:paraId="0A1A4F7C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58D4F" w14:textId="77777777" w:rsidR="00F87478" w:rsidRPr="005A3C19" w:rsidRDefault="00F87478" w:rsidP="00EB74B3">
            <w:pPr>
              <w:jc w:val="center"/>
              <w:rPr>
                <w:sz w:val="24"/>
              </w:rPr>
            </w:pPr>
            <w:r w:rsidRPr="005A3C19">
              <w:rPr>
                <w:sz w:val="24"/>
              </w:rPr>
              <w:t xml:space="preserve">«Семлево – </w:t>
            </w:r>
            <w:proofErr w:type="spellStart"/>
            <w:r w:rsidRPr="005A3C19">
              <w:rPr>
                <w:sz w:val="24"/>
              </w:rPr>
              <w:t>Калпита</w:t>
            </w:r>
            <w:proofErr w:type="spellEnd"/>
            <w:r w:rsidRPr="005A3C19">
              <w:rPr>
                <w:sz w:val="24"/>
              </w:rPr>
              <w:t>»-</w:t>
            </w:r>
            <w:proofErr w:type="spellStart"/>
            <w:r w:rsidRPr="005A3C19">
              <w:rPr>
                <w:sz w:val="24"/>
              </w:rPr>
              <w:t>дер.Кезеровка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AE1B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33DB9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2,970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01393D0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  <w:lang w:val="en-US"/>
              </w:rPr>
            </w:pPr>
            <w:r w:rsidRPr="005A3C19">
              <w:rPr>
                <w:color w:val="000000"/>
                <w:sz w:val="24"/>
              </w:rPr>
              <w:t>14991261</w:t>
            </w:r>
            <w:r w:rsidRPr="005A3C19">
              <w:rPr>
                <w:color w:val="000000"/>
                <w:sz w:val="24"/>
                <w:lang w:val="en-US"/>
              </w:rPr>
              <w:t>.00</w:t>
            </w:r>
          </w:p>
        </w:tc>
      </w:tr>
      <w:tr w:rsidR="00F87478" w:rsidRPr="005A3C19" w14:paraId="27C190F5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7EF03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«Вязьма-Калуга»-– Ефремово» –дер. Дашковка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9189A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1C3C1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0,600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CFFADF5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4 046 168,03</w:t>
            </w:r>
          </w:p>
        </w:tc>
      </w:tr>
      <w:tr w:rsidR="00F87478" w:rsidRPr="005A3C19" w14:paraId="251AD682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2D1B5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дер. Митюшино – дер. Юрино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3EA43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F008E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1,580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51516DC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10 089 232,67</w:t>
            </w:r>
          </w:p>
        </w:tc>
      </w:tr>
      <w:tr w:rsidR="00F87478" w:rsidRPr="005A3C19" w14:paraId="153F061D" w14:textId="77777777" w:rsidTr="00A94EE6">
        <w:trPr>
          <w:trHeight w:val="478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3F1E0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дер. Юрино – дер. Ястребы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2DE23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0D4A9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0,486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B3B191C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3 205 423,51</w:t>
            </w:r>
          </w:p>
        </w:tc>
      </w:tr>
      <w:tr w:rsidR="00F87478" w:rsidRPr="005A3C19" w14:paraId="10ADE55F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A5031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дер. Ястребы – дер. Дашковка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3307C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7BFDD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0,782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D7871AD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4 607 291,42</w:t>
            </w:r>
          </w:p>
        </w:tc>
      </w:tr>
      <w:tr w:rsidR="00F87478" w:rsidRPr="005A3C19" w14:paraId="28D18804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53A29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 xml:space="preserve">дер. </w:t>
            </w:r>
            <w:proofErr w:type="spellStart"/>
            <w:r w:rsidRPr="005A3C19">
              <w:rPr>
                <w:sz w:val="24"/>
              </w:rPr>
              <w:t>Безобразово</w:t>
            </w:r>
            <w:proofErr w:type="spellEnd"/>
            <w:r w:rsidRPr="005A3C19">
              <w:rPr>
                <w:sz w:val="24"/>
              </w:rPr>
              <w:t xml:space="preserve"> - дер. Шарапово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53021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437E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2,</w:t>
            </w:r>
            <w:r w:rsidRPr="005A3C19">
              <w:rPr>
                <w:sz w:val="24"/>
                <w:lang w:val="en-US"/>
              </w:rPr>
              <w:t>653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C028C6A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12 897 452,92</w:t>
            </w:r>
          </w:p>
        </w:tc>
      </w:tr>
      <w:tr w:rsidR="00F87478" w:rsidRPr="005A3C19" w14:paraId="36A49744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BBC33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дер. Шарапово - дер. Турово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FB397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97122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1,503</w:t>
            </w:r>
          </w:p>
          <w:p w14:paraId="326617EB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1B061CC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6 495 206,83</w:t>
            </w:r>
          </w:p>
        </w:tc>
      </w:tr>
      <w:tr w:rsidR="00F87478" w:rsidRPr="005A3C19" w14:paraId="29C3240D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BE278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«Р-132 Золотое кольцо»–дер. Быково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BFC78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1707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0,160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0557700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2751098,97</w:t>
            </w:r>
          </w:p>
        </w:tc>
      </w:tr>
      <w:tr w:rsidR="00F87478" w:rsidRPr="005A3C19" w14:paraId="747D3234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AD386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 xml:space="preserve">а/д. Вязьма-Темкино-Большая </w:t>
            </w:r>
            <w:proofErr w:type="spellStart"/>
            <w:r w:rsidRPr="005A3C19">
              <w:rPr>
                <w:sz w:val="24"/>
              </w:rPr>
              <w:t>Азаровка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19C7C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D34F5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0,200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5E59B22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3337365,16</w:t>
            </w:r>
          </w:p>
        </w:tc>
      </w:tr>
      <w:tr w:rsidR="00F87478" w:rsidRPr="005A3C19" w14:paraId="6BA61EC8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BE058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 xml:space="preserve">дер. </w:t>
            </w:r>
            <w:proofErr w:type="spellStart"/>
            <w:r w:rsidRPr="005A3C19">
              <w:rPr>
                <w:sz w:val="24"/>
              </w:rPr>
              <w:t>Вырубово</w:t>
            </w:r>
            <w:proofErr w:type="spellEnd"/>
            <w:r w:rsidRPr="005A3C19">
              <w:rPr>
                <w:sz w:val="24"/>
              </w:rPr>
              <w:t xml:space="preserve"> – дер. </w:t>
            </w:r>
            <w:proofErr w:type="spellStart"/>
            <w:r w:rsidRPr="005A3C19">
              <w:rPr>
                <w:sz w:val="24"/>
              </w:rPr>
              <w:t>Гашино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A2F5D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7E0B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0,840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555E7B0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2646684,94</w:t>
            </w:r>
          </w:p>
        </w:tc>
      </w:tr>
      <w:tr w:rsidR="00F87478" w:rsidRPr="005A3C19" w14:paraId="7613DD1F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7C24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 xml:space="preserve">«дер. </w:t>
            </w:r>
            <w:proofErr w:type="spellStart"/>
            <w:r w:rsidRPr="005A3C19">
              <w:rPr>
                <w:sz w:val="24"/>
              </w:rPr>
              <w:t>Харьково</w:t>
            </w:r>
            <w:proofErr w:type="spellEnd"/>
            <w:r w:rsidRPr="005A3C19">
              <w:rPr>
                <w:sz w:val="24"/>
              </w:rPr>
              <w:t xml:space="preserve">-дер. </w:t>
            </w:r>
            <w:proofErr w:type="spellStart"/>
            <w:r w:rsidRPr="005A3C19">
              <w:rPr>
                <w:sz w:val="24"/>
              </w:rPr>
              <w:t>Давыдково</w:t>
            </w:r>
            <w:proofErr w:type="spellEnd"/>
            <w:r w:rsidRPr="005A3C19">
              <w:rPr>
                <w:sz w:val="24"/>
              </w:rPr>
              <w:t xml:space="preserve">-дер. </w:t>
            </w:r>
            <w:proofErr w:type="spellStart"/>
            <w:r w:rsidRPr="005A3C19">
              <w:rPr>
                <w:sz w:val="24"/>
              </w:rPr>
              <w:t>Минино</w:t>
            </w:r>
            <w:proofErr w:type="spellEnd"/>
            <w:r w:rsidRPr="005A3C19">
              <w:rPr>
                <w:sz w:val="24"/>
              </w:rPr>
              <w:t>»-дер. Кузнецово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64104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91B01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1,545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A6DEC6D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8479191,20</w:t>
            </w:r>
          </w:p>
        </w:tc>
      </w:tr>
      <w:tr w:rsidR="00F87478" w:rsidRPr="005A3C19" w14:paraId="3219FAA8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6F20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 xml:space="preserve">дер. </w:t>
            </w:r>
            <w:proofErr w:type="spellStart"/>
            <w:r w:rsidRPr="005A3C19">
              <w:rPr>
                <w:sz w:val="24"/>
              </w:rPr>
              <w:t>Синеево</w:t>
            </w:r>
            <w:proofErr w:type="spellEnd"/>
            <w:r w:rsidRPr="005A3C19">
              <w:rPr>
                <w:sz w:val="24"/>
              </w:rPr>
              <w:t xml:space="preserve"> – дер. Зикеево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116C5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35E02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lang w:val="en-US"/>
              </w:rPr>
            </w:pPr>
            <w:r w:rsidRPr="005A3C19">
              <w:rPr>
                <w:sz w:val="24"/>
                <w:lang w:val="en-US"/>
              </w:rPr>
              <w:t>0.450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C9A2F6C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1 754 000,00</w:t>
            </w:r>
          </w:p>
        </w:tc>
      </w:tr>
      <w:tr w:rsidR="00F87478" w:rsidRPr="005A3C19" w14:paraId="31E75666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1D041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 xml:space="preserve">Вязьма-Темкино» -дер. </w:t>
            </w:r>
            <w:proofErr w:type="spellStart"/>
            <w:r w:rsidRPr="005A3C19">
              <w:rPr>
                <w:sz w:val="24"/>
              </w:rPr>
              <w:t>Митьково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F238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3E589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lang w:val="en-US"/>
              </w:rPr>
            </w:pPr>
            <w:r w:rsidRPr="005A3C19">
              <w:rPr>
                <w:sz w:val="24"/>
                <w:lang w:val="en-US"/>
              </w:rPr>
              <w:t>0.120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099A8A3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823 271,15</w:t>
            </w:r>
          </w:p>
        </w:tc>
      </w:tr>
      <w:tr w:rsidR="00F87478" w:rsidRPr="005A3C19" w14:paraId="6F3809CB" w14:textId="77777777" w:rsidTr="00A94EE6">
        <w:trPr>
          <w:trHeight w:val="240"/>
        </w:trPr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A5116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</w:rPr>
            </w:pPr>
            <w:r w:rsidRPr="005A3C19">
              <w:rPr>
                <w:sz w:val="24"/>
              </w:rPr>
              <w:t xml:space="preserve">дер. </w:t>
            </w:r>
            <w:proofErr w:type="spellStart"/>
            <w:r w:rsidRPr="005A3C19">
              <w:rPr>
                <w:sz w:val="24"/>
              </w:rPr>
              <w:t>Митьково</w:t>
            </w:r>
            <w:proofErr w:type="spellEnd"/>
            <w:r w:rsidRPr="005A3C19">
              <w:rPr>
                <w:sz w:val="24"/>
              </w:rPr>
              <w:t xml:space="preserve"> – дер. </w:t>
            </w:r>
            <w:proofErr w:type="spellStart"/>
            <w:r w:rsidRPr="005A3C19">
              <w:rPr>
                <w:sz w:val="24"/>
              </w:rPr>
              <w:t>Синеево</w:t>
            </w:r>
            <w:proofErr w:type="spellEnd"/>
            <w:r w:rsidRPr="005A3C19">
              <w:rPr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57E27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ремонт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56ABF" w14:textId="77777777" w:rsidR="00F87478" w:rsidRPr="005A3C19" w:rsidRDefault="00F87478" w:rsidP="00EB74B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5A3C19">
              <w:rPr>
                <w:sz w:val="24"/>
              </w:rPr>
              <w:t>0,300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14CED4A" w14:textId="77777777" w:rsidR="00F87478" w:rsidRPr="005A3C19" w:rsidRDefault="00F87478" w:rsidP="00EB74B3">
            <w:pPr>
              <w:jc w:val="center"/>
              <w:rPr>
                <w:color w:val="000000"/>
                <w:sz w:val="24"/>
              </w:rPr>
            </w:pPr>
            <w:r w:rsidRPr="005A3C19">
              <w:rPr>
                <w:color w:val="000000"/>
                <w:sz w:val="24"/>
              </w:rPr>
              <w:t>1 860 111,36</w:t>
            </w:r>
          </w:p>
        </w:tc>
      </w:tr>
    </w:tbl>
    <w:p w14:paraId="6D9B5D84" w14:textId="18E99B2D" w:rsidR="00F87478" w:rsidRPr="00A94EE6" w:rsidRDefault="00EE0C3F" w:rsidP="00A94EE6">
      <w:pPr>
        <w:spacing w:before="261"/>
        <w:ind w:right="-2" w:firstLine="708"/>
        <w:jc w:val="both"/>
        <w:rPr>
          <w:rStyle w:val="12"/>
          <w:rFonts w:eastAsia="Microsoft Sans Serif"/>
          <w:iCs/>
          <w:spacing w:val="-20"/>
          <w:sz w:val="24"/>
          <w:szCs w:val="24"/>
        </w:rPr>
      </w:pPr>
      <w:r w:rsidRPr="00A94EE6">
        <w:rPr>
          <w:sz w:val="28"/>
        </w:rPr>
        <w:t>В соответствии с программой содержания дорож</w:t>
      </w:r>
      <w:r w:rsidR="00F87478" w:rsidRPr="00A94EE6">
        <w:rPr>
          <w:sz w:val="28"/>
        </w:rPr>
        <w:t>но-уличной сети действуют</w:t>
      </w:r>
      <w:r w:rsidRPr="00A94EE6">
        <w:rPr>
          <w:sz w:val="28"/>
        </w:rPr>
        <w:t xml:space="preserve"> контракт</w:t>
      </w:r>
      <w:r w:rsidR="00F87478" w:rsidRPr="00A94EE6">
        <w:rPr>
          <w:sz w:val="28"/>
        </w:rPr>
        <w:t>ы</w:t>
      </w:r>
      <w:r w:rsidRPr="00A94EE6">
        <w:rPr>
          <w:sz w:val="28"/>
        </w:rPr>
        <w:t xml:space="preserve"> и осуществляется контроль за качеством выполнения работ по содержа</w:t>
      </w:r>
      <w:r w:rsidR="00F87478" w:rsidRPr="00A94EE6">
        <w:rPr>
          <w:sz w:val="28"/>
        </w:rPr>
        <w:t xml:space="preserve">нию дорожно-уличной сети города </w:t>
      </w:r>
      <w:r w:rsidR="00F87478" w:rsidRPr="00A94EE6">
        <w:rPr>
          <w:sz w:val="28"/>
          <w:szCs w:val="28"/>
        </w:rPr>
        <w:t>и</w:t>
      </w:r>
      <w:r w:rsidR="00F87478" w:rsidRPr="00A94EE6">
        <w:rPr>
          <w:b/>
          <w:sz w:val="28"/>
          <w:szCs w:val="28"/>
        </w:rPr>
        <w:t xml:space="preserve"> </w:t>
      </w:r>
      <w:r w:rsidR="00F87478" w:rsidRPr="00A94EE6">
        <w:rPr>
          <w:rStyle w:val="32"/>
          <w:rFonts w:eastAsia="Microsoft Sans Serif"/>
          <w:b w:val="0"/>
          <w:sz w:val="28"/>
          <w:szCs w:val="28"/>
        </w:rPr>
        <w:t>дорог общего пользования местного значения, вне границ населенных пунктов на территории Вяземского муниципального округа Смоленской</w:t>
      </w:r>
      <w:bookmarkStart w:id="7" w:name="bookmark0"/>
      <w:r w:rsidR="00F87478" w:rsidRPr="00A94EE6">
        <w:rPr>
          <w:rStyle w:val="32"/>
          <w:rFonts w:eastAsia="Microsoft Sans Serif"/>
          <w:b w:val="0"/>
          <w:sz w:val="28"/>
          <w:szCs w:val="28"/>
        </w:rPr>
        <w:t xml:space="preserve"> </w:t>
      </w:r>
      <w:r w:rsidR="00F87478" w:rsidRPr="00A94EE6">
        <w:rPr>
          <w:rStyle w:val="12"/>
          <w:rFonts w:eastAsia="Microsoft Sans Serif"/>
          <w:b w:val="0"/>
          <w:bCs w:val="0"/>
          <w:sz w:val="28"/>
          <w:szCs w:val="28"/>
        </w:rPr>
        <w:t>области</w:t>
      </w:r>
      <w:bookmarkEnd w:id="7"/>
      <w:r w:rsidR="00F87478" w:rsidRPr="00A94EE6">
        <w:rPr>
          <w:rStyle w:val="12"/>
          <w:rFonts w:eastAsia="Microsoft Sans Serif"/>
          <w:b w:val="0"/>
          <w:bCs w:val="0"/>
          <w:sz w:val="28"/>
          <w:szCs w:val="28"/>
        </w:rPr>
        <w:t>.</w:t>
      </w:r>
    </w:p>
    <w:p w14:paraId="496ABA9F" w14:textId="1865F93A" w:rsidR="00EE0C3F" w:rsidRPr="00A94EE6" w:rsidRDefault="00EE0C3F" w:rsidP="00A94EE6">
      <w:pPr>
        <w:ind w:right="-2"/>
        <w:jc w:val="both"/>
        <w:rPr>
          <w:sz w:val="28"/>
        </w:rPr>
      </w:pPr>
      <w:r w:rsidRPr="00A94EE6">
        <w:rPr>
          <w:sz w:val="28"/>
        </w:rPr>
        <w:lastRenderedPageBreak/>
        <w:t xml:space="preserve"> В работе задействована вся необходимая техника для уборки города от мусора, пыли, </w:t>
      </w:r>
      <w:proofErr w:type="spellStart"/>
      <w:r w:rsidRPr="00A94EE6">
        <w:rPr>
          <w:sz w:val="28"/>
        </w:rPr>
        <w:t>окоса</w:t>
      </w:r>
      <w:proofErr w:type="spellEnd"/>
      <w:r w:rsidRPr="00A94EE6">
        <w:rPr>
          <w:sz w:val="28"/>
        </w:rPr>
        <w:t xml:space="preserve"> травы по обочинам, очистки от снега, посыпки противогололедными материалами.</w:t>
      </w:r>
    </w:p>
    <w:p w14:paraId="56E128C5" w14:textId="1F71ECC4" w:rsidR="00711DCD" w:rsidRPr="005A3C19" w:rsidRDefault="00F87478" w:rsidP="006D64C9">
      <w:pPr>
        <w:widowControl w:val="0"/>
        <w:autoSpaceDE w:val="0"/>
        <w:autoSpaceDN w:val="0"/>
        <w:adjustRightInd w:val="0"/>
        <w:ind w:right="-2"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В 2025</w:t>
      </w:r>
      <w:r w:rsidR="00EE0C3F" w:rsidRPr="005A3C19">
        <w:rPr>
          <w:sz w:val="28"/>
          <w:szCs w:val="28"/>
        </w:rPr>
        <w:t xml:space="preserve"> году по качеству ремонта </w:t>
      </w:r>
      <w:r w:rsidR="0041361E" w:rsidRPr="005A3C19">
        <w:rPr>
          <w:sz w:val="28"/>
          <w:szCs w:val="28"/>
        </w:rPr>
        <w:t>за 2023-2024</w:t>
      </w:r>
      <w:r w:rsidR="00EE0C3F" w:rsidRPr="005A3C19">
        <w:rPr>
          <w:sz w:val="28"/>
          <w:szCs w:val="28"/>
        </w:rPr>
        <w:t xml:space="preserve"> год дорог общего пользования мест</w:t>
      </w:r>
      <w:r w:rsidR="00585FE9" w:rsidRPr="005A3C19">
        <w:rPr>
          <w:sz w:val="28"/>
          <w:szCs w:val="28"/>
        </w:rPr>
        <w:t>ного значения было составлено 7</w:t>
      </w:r>
      <w:r w:rsidR="00EE0C3F" w:rsidRPr="005A3C19">
        <w:rPr>
          <w:sz w:val="28"/>
          <w:szCs w:val="28"/>
        </w:rPr>
        <w:t xml:space="preserve"> претензий</w:t>
      </w:r>
      <w:r w:rsidR="00643477">
        <w:rPr>
          <w:sz w:val="28"/>
          <w:szCs w:val="28"/>
        </w:rPr>
        <w:t xml:space="preserve"> по г. Вязьма по</w:t>
      </w:r>
      <w:r w:rsidR="00EE0C3F" w:rsidRPr="005A3C19">
        <w:rPr>
          <w:sz w:val="28"/>
          <w:szCs w:val="28"/>
        </w:rPr>
        <w:t xml:space="preserve">: </w:t>
      </w:r>
      <w:r w:rsidR="00585FE9" w:rsidRPr="005A3C19">
        <w:rPr>
          <w:sz w:val="28"/>
          <w:szCs w:val="28"/>
        </w:rPr>
        <w:t xml:space="preserve">ул. Ленина, д.1/2; </w:t>
      </w:r>
      <w:r w:rsidR="00585FE9" w:rsidRPr="005A3C19">
        <w:rPr>
          <w:rStyle w:val="docdata"/>
          <w:color w:val="000000"/>
          <w:sz w:val="28"/>
          <w:szCs w:val="28"/>
        </w:rPr>
        <w:t xml:space="preserve">выполнение работ </w:t>
      </w:r>
      <w:r w:rsidR="00585FE9" w:rsidRPr="005A3C19">
        <w:rPr>
          <w:color w:val="000000"/>
          <w:sz w:val="28"/>
          <w:szCs w:val="28"/>
        </w:rPr>
        <w:t xml:space="preserve">по ремонту тротуара по ул. Смоленская от д.№7 до дома №33; </w:t>
      </w:r>
      <w:r w:rsidR="00585FE9" w:rsidRPr="005A3C19">
        <w:rPr>
          <w:rStyle w:val="docdata"/>
          <w:color w:val="000000"/>
          <w:sz w:val="28"/>
          <w:szCs w:val="28"/>
        </w:rPr>
        <w:t xml:space="preserve">ул. </w:t>
      </w:r>
      <w:proofErr w:type="spellStart"/>
      <w:r w:rsidR="00585FE9" w:rsidRPr="005A3C19">
        <w:rPr>
          <w:color w:val="000000"/>
          <w:sz w:val="28"/>
          <w:szCs w:val="28"/>
        </w:rPr>
        <w:t>Сычевское</w:t>
      </w:r>
      <w:proofErr w:type="spellEnd"/>
      <w:r w:rsidR="00585FE9" w:rsidRPr="005A3C19">
        <w:rPr>
          <w:color w:val="000000"/>
          <w:sz w:val="28"/>
          <w:szCs w:val="28"/>
        </w:rPr>
        <w:t xml:space="preserve"> шоссе; </w:t>
      </w:r>
      <w:r w:rsidR="00585FE9" w:rsidRPr="005A3C19">
        <w:rPr>
          <w:rStyle w:val="docdata"/>
          <w:color w:val="000000"/>
          <w:sz w:val="28"/>
          <w:szCs w:val="28"/>
        </w:rPr>
        <w:t>ул. Ямская; по</w:t>
      </w:r>
      <w:r w:rsidR="00585FE9" w:rsidRPr="005A3C19">
        <w:rPr>
          <w:color w:val="000000"/>
          <w:sz w:val="28"/>
          <w:szCs w:val="28"/>
        </w:rPr>
        <w:t xml:space="preserve"> ремонту дорожного покрытия по</w:t>
      </w:r>
      <w:r w:rsidR="00643477">
        <w:rPr>
          <w:color w:val="000000"/>
          <w:sz w:val="28"/>
          <w:szCs w:val="28"/>
        </w:rPr>
        <w:t xml:space="preserve">                                       </w:t>
      </w:r>
      <w:r w:rsidR="00585FE9" w:rsidRPr="005A3C19">
        <w:rPr>
          <w:color w:val="000000"/>
          <w:sz w:val="28"/>
          <w:szCs w:val="28"/>
        </w:rPr>
        <w:t xml:space="preserve"> ул. Юбилейная, ул. Алексеевская; </w:t>
      </w:r>
      <w:r w:rsidR="00585FE9" w:rsidRPr="005A3C19">
        <w:rPr>
          <w:rStyle w:val="docdata"/>
          <w:color w:val="000000"/>
          <w:sz w:val="28"/>
          <w:szCs w:val="28"/>
        </w:rPr>
        <w:t>ремонтные работы</w:t>
      </w:r>
      <w:r w:rsidR="00585FE9" w:rsidRPr="005A3C19">
        <w:rPr>
          <w:color w:val="000000"/>
          <w:sz w:val="28"/>
          <w:szCs w:val="28"/>
        </w:rPr>
        <w:t xml:space="preserve"> по дорожному покрытию в районе д.1 до д.9 по ул. </w:t>
      </w:r>
      <w:proofErr w:type="spellStart"/>
      <w:r w:rsidR="00585FE9" w:rsidRPr="005A3C19">
        <w:rPr>
          <w:color w:val="000000"/>
          <w:sz w:val="28"/>
          <w:szCs w:val="28"/>
        </w:rPr>
        <w:t>Заслонова</w:t>
      </w:r>
      <w:proofErr w:type="spellEnd"/>
      <w:r w:rsidR="00585FE9" w:rsidRPr="005A3C19">
        <w:rPr>
          <w:color w:val="000000"/>
          <w:sz w:val="28"/>
          <w:szCs w:val="28"/>
        </w:rPr>
        <w:t xml:space="preserve">; </w:t>
      </w:r>
      <w:r w:rsidR="00585FE9" w:rsidRPr="005A3C19">
        <w:rPr>
          <w:rStyle w:val="docdata"/>
          <w:color w:val="000000"/>
          <w:sz w:val="28"/>
          <w:szCs w:val="28"/>
        </w:rPr>
        <w:t xml:space="preserve">ремонту </w:t>
      </w:r>
      <w:r w:rsidR="00585FE9" w:rsidRPr="005A3C19">
        <w:rPr>
          <w:color w:val="000000"/>
          <w:sz w:val="28"/>
          <w:szCs w:val="28"/>
        </w:rPr>
        <w:t>дворового проезда  по ул. П.</w:t>
      </w:r>
      <w:r w:rsidR="0088084F">
        <w:rPr>
          <w:color w:val="000000"/>
          <w:sz w:val="28"/>
          <w:szCs w:val="28"/>
        </w:rPr>
        <w:t xml:space="preserve"> </w:t>
      </w:r>
      <w:r w:rsidR="00585FE9" w:rsidRPr="005A3C19">
        <w:rPr>
          <w:color w:val="000000"/>
          <w:sz w:val="28"/>
          <w:szCs w:val="28"/>
        </w:rPr>
        <w:t>Осипенко д.1Б и текущий ремонту дворового проезда  по ул. П.</w:t>
      </w:r>
      <w:r w:rsidR="0088084F">
        <w:rPr>
          <w:color w:val="000000"/>
          <w:sz w:val="28"/>
          <w:szCs w:val="28"/>
        </w:rPr>
        <w:t xml:space="preserve"> </w:t>
      </w:r>
      <w:r w:rsidR="00585FE9" w:rsidRPr="005A3C19">
        <w:rPr>
          <w:color w:val="000000"/>
          <w:sz w:val="28"/>
          <w:szCs w:val="28"/>
        </w:rPr>
        <w:t>Осипенко д.</w:t>
      </w:r>
      <w:r w:rsidR="00643477">
        <w:rPr>
          <w:color w:val="000000"/>
          <w:sz w:val="28"/>
          <w:szCs w:val="28"/>
        </w:rPr>
        <w:t xml:space="preserve"> </w:t>
      </w:r>
      <w:r w:rsidR="00585FE9" w:rsidRPr="005A3C19">
        <w:rPr>
          <w:color w:val="000000"/>
          <w:sz w:val="28"/>
          <w:szCs w:val="28"/>
        </w:rPr>
        <w:t>3</w:t>
      </w:r>
      <w:r w:rsidR="00643477">
        <w:rPr>
          <w:color w:val="000000"/>
          <w:sz w:val="28"/>
          <w:szCs w:val="28"/>
        </w:rPr>
        <w:t xml:space="preserve"> и </w:t>
      </w:r>
      <w:r w:rsidR="00585FE9" w:rsidRPr="005A3C19">
        <w:rPr>
          <w:rStyle w:val="docdata"/>
          <w:color w:val="000000"/>
          <w:sz w:val="28"/>
          <w:szCs w:val="28"/>
        </w:rPr>
        <w:t xml:space="preserve">по текущему ремонту автомобильной дороги общего пользования местного значения </w:t>
      </w:r>
      <w:r w:rsidR="00643477">
        <w:rPr>
          <w:rStyle w:val="docdata"/>
          <w:color w:val="000000"/>
          <w:sz w:val="28"/>
          <w:szCs w:val="28"/>
        </w:rPr>
        <w:t xml:space="preserve">                               </w:t>
      </w:r>
      <w:r w:rsidR="00585FE9" w:rsidRPr="005A3C19">
        <w:rPr>
          <w:rStyle w:val="docdata"/>
          <w:color w:val="000000"/>
          <w:sz w:val="28"/>
          <w:szCs w:val="28"/>
        </w:rPr>
        <w:t xml:space="preserve">дер. </w:t>
      </w:r>
      <w:proofErr w:type="spellStart"/>
      <w:r w:rsidR="00585FE9" w:rsidRPr="005A3C19">
        <w:rPr>
          <w:rStyle w:val="docdata"/>
          <w:color w:val="000000"/>
          <w:sz w:val="28"/>
          <w:szCs w:val="28"/>
        </w:rPr>
        <w:t>Синеево</w:t>
      </w:r>
      <w:proofErr w:type="spellEnd"/>
      <w:r w:rsidR="0088084F">
        <w:rPr>
          <w:rStyle w:val="docdata"/>
          <w:color w:val="000000"/>
          <w:sz w:val="28"/>
          <w:szCs w:val="28"/>
        </w:rPr>
        <w:t xml:space="preserve"> </w:t>
      </w:r>
      <w:r w:rsidR="00585FE9" w:rsidRPr="005A3C19">
        <w:rPr>
          <w:rStyle w:val="docdata"/>
          <w:color w:val="000000"/>
          <w:sz w:val="28"/>
          <w:szCs w:val="28"/>
        </w:rPr>
        <w:t>-</w:t>
      </w:r>
      <w:r w:rsidR="00643477">
        <w:rPr>
          <w:rStyle w:val="docdata"/>
          <w:color w:val="000000"/>
          <w:sz w:val="28"/>
          <w:szCs w:val="28"/>
        </w:rPr>
        <w:t xml:space="preserve"> </w:t>
      </w:r>
      <w:r w:rsidR="00585FE9" w:rsidRPr="005A3C19">
        <w:rPr>
          <w:rStyle w:val="docdata"/>
          <w:color w:val="000000"/>
          <w:sz w:val="28"/>
          <w:szCs w:val="28"/>
        </w:rPr>
        <w:t xml:space="preserve">дер. Зикеево </w:t>
      </w:r>
      <w:r w:rsidR="00643477">
        <w:rPr>
          <w:rStyle w:val="docdata"/>
          <w:color w:val="000000"/>
          <w:sz w:val="28"/>
          <w:szCs w:val="28"/>
        </w:rPr>
        <w:t>«</w:t>
      </w:r>
      <w:r w:rsidR="00585FE9" w:rsidRPr="005A3C19">
        <w:rPr>
          <w:rStyle w:val="docdata"/>
          <w:color w:val="000000"/>
          <w:sz w:val="28"/>
          <w:szCs w:val="28"/>
        </w:rPr>
        <w:t>Вяземского муниципального округа</w:t>
      </w:r>
      <w:r w:rsidR="006D64C9">
        <w:rPr>
          <w:rStyle w:val="docdata"/>
          <w:color w:val="000000"/>
          <w:sz w:val="28"/>
          <w:szCs w:val="28"/>
        </w:rPr>
        <w:t>»</w:t>
      </w:r>
      <w:r w:rsidR="00585FE9" w:rsidRPr="005A3C19">
        <w:rPr>
          <w:rStyle w:val="docdata"/>
          <w:color w:val="000000"/>
          <w:sz w:val="28"/>
          <w:szCs w:val="28"/>
        </w:rPr>
        <w:t xml:space="preserve"> Смоленской области.</w:t>
      </w:r>
    </w:p>
    <w:p w14:paraId="2D7B8360" w14:textId="5594118F" w:rsidR="00EB76D7" w:rsidRPr="005A3C19" w:rsidRDefault="0041361E" w:rsidP="006D64C9">
      <w:pPr>
        <w:spacing w:line="240" w:lineRule="atLeast"/>
        <w:ind w:firstLine="709"/>
        <w:jc w:val="both"/>
        <w:rPr>
          <w:sz w:val="28"/>
          <w:szCs w:val="28"/>
        </w:rPr>
      </w:pPr>
      <w:r w:rsidRPr="00553DEC">
        <w:rPr>
          <w:sz w:val="28"/>
          <w:szCs w:val="28"/>
        </w:rPr>
        <w:t>В 2025</w:t>
      </w:r>
      <w:r w:rsidR="00EB76D7" w:rsidRPr="00553DEC">
        <w:rPr>
          <w:sz w:val="28"/>
          <w:szCs w:val="28"/>
        </w:rPr>
        <w:t xml:space="preserve"> году </w:t>
      </w:r>
      <w:r w:rsidR="00553DEC" w:rsidRPr="00553DEC">
        <w:rPr>
          <w:sz w:val="28"/>
          <w:szCs w:val="28"/>
        </w:rPr>
        <w:t>в г. Вязьма б</w:t>
      </w:r>
      <w:r w:rsidR="00EB76D7" w:rsidRPr="00553DEC">
        <w:rPr>
          <w:sz w:val="28"/>
          <w:szCs w:val="28"/>
        </w:rPr>
        <w:t>ыло об</w:t>
      </w:r>
      <w:r w:rsidRPr="00553DEC">
        <w:rPr>
          <w:sz w:val="28"/>
          <w:szCs w:val="28"/>
        </w:rPr>
        <w:t>орудовано 3 посадочны</w:t>
      </w:r>
      <w:r w:rsidR="006D64C9" w:rsidRPr="00553DEC">
        <w:rPr>
          <w:sz w:val="28"/>
          <w:szCs w:val="28"/>
        </w:rPr>
        <w:t>х</w:t>
      </w:r>
      <w:r w:rsidR="00EB76D7" w:rsidRPr="00553DEC">
        <w:rPr>
          <w:sz w:val="28"/>
          <w:szCs w:val="28"/>
        </w:rPr>
        <w:t xml:space="preserve"> площадки </w:t>
      </w:r>
      <w:r w:rsidRPr="00553DEC">
        <w:rPr>
          <w:sz w:val="28"/>
          <w:szCs w:val="28"/>
        </w:rPr>
        <w:t xml:space="preserve">на </w:t>
      </w:r>
      <w:r w:rsidR="006D64C9" w:rsidRPr="00553DEC">
        <w:rPr>
          <w:sz w:val="28"/>
          <w:szCs w:val="28"/>
        </w:rPr>
        <w:t xml:space="preserve">                              </w:t>
      </w:r>
      <w:r w:rsidRPr="00553DEC">
        <w:rPr>
          <w:sz w:val="28"/>
          <w:szCs w:val="28"/>
        </w:rPr>
        <w:t>ул. Панино, Алексеевская и 25 Октября</w:t>
      </w:r>
      <w:r w:rsidR="006D64C9" w:rsidRPr="00553DEC">
        <w:rPr>
          <w:sz w:val="28"/>
          <w:szCs w:val="28"/>
        </w:rPr>
        <w:t xml:space="preserve"> и</w:t>
      </w:r>
      <w:r w:rsidRPr="00553DEC">
        <w:rPr>
          <w:sz w:val="28"/>
          <w:szCs w:val="28"/>
        </w:rPr>
        <w:t xml:space="preserve"> </w:t>
      </w:r>
      <w:r w:rsidR="006D64C9" w:rsidRPr="00553DEC">
        <w:rPr>
          <w:sz w:val="28"/>
          <w:szCs w:val="28"/>
        </w:rPr>
        <w:t>у</w:t>
      </w:r>
      <w:r w:rsidRPr="00553DEC">
        <w:rPr>
          <w:sz w:val="28"/>
          <w:szCs w:val="28"/>
        </w:rPr>
        <w:t>станов</w:t>
      </w:r>
      <w:r w:rsidR="006D64C9" w:rsidRPr="00553DEC">
        <w:rPr>
          <w:sz w:val="28"/>
          <w:szCs w:val="28"/>
        </w:rPr>
        <w:t>лено</w:t>
      </w:r>
      <w:r w:rsidRPr="00553DEC">
        <w:rPr>
          <w:sz w:val="28"/>
          <w:szCs w:val="28"/>
        </w:rPr>
        <w:t xml:space="preserve"> 6 автобусных павильоно</w:t>
      </w:r>
      <w:r w:rsidR="00553DEC" w:rsidRPr="00553DEC">
        <w:rPr>
          <w:sz w:val="28"/>
          <w:szCs w:val="28"/>
        </w:rPr>
        <w:t>в</w:t>
      </w:r>
      <w:r w:rsidR="00553DEC">
        <w:rPr>
          <w:sz w:val="28"/>
          <w:szCs w:val="28"/>
        </w:rPr>
        <w:t xml:space="preserve"> </w:t>
      </w:r>
      <w:r w:rsidR="00553DEC" w:rsidRPr="00553DEC">
        <w:rPr>
          <w:sz w:val="28"/>
          <w:szCs w:val="28"/>
        </w:rPr>
        <w:t>на этих улица</w:t>
      </w:r>
      <w:r w:rsidR="00553DEC">
        <w:rPr>
          <w:sz w:val="28"/>
          <w:szCs w:val="28"/>
        </w:rPr>
        <w:t>х.</w:t>
      </w:r>
    </w:p>
    <w:p w14:paraId="3E6930AF" w14:textId="4107F7C0" w:rsidR="00EB76D7" w:rsidRPr="005A3C19" w:rsidRDefault="00C427CC" w:rsidP="00EB76D7">
      <w:pPr>
        <w:spacing w:line="240" w:lineRule="atLeast"/>
        <w:ind w:firstLine="709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В марте и декабре месяце 2025 года </w:t>
      </w:r>
      <w:r w:rsidR="00EB76D7" w:rsidRPr="005A3C19">
        <w:rPr>
          <w:sz w:val="28"/>
          <w:szCs w:val="28"/>
        </w:rPr>
        <w:t>проводили открытый конкурс на право получения свидетельства об осуществлении перевозок по муниципальным маршрутам регулярных перевозок на территории муниципального образования «Вяземский район» Смоленской области (№ 103н «Вязьма – Н.</w:t>
      </w:r>
      <w:r w:rsidR="0088084F">
        <w:rPr>
          <w:sz w:val="28"/>
          <w:szCs w:val="28"/>
        </w:rPr>
        <w:t xml:space="preserve"> </w:t>
      </w:r>
      <w:r w:rsidR="00EB76D7" w:rsidRPr="005A3C19">
        <w:rPr>
          <w:sz w:val="28"/>
          <w:szCs w:val="28"/>
        </w:rPr>
        <w:t xml:space="preserve">Никольское», № 105н «Вязьма – </w:t>
      </w:r>
      <w:proofErr w:type="spellStart"/>
      <w:r w:rsidR="00EB76D7" w:rsidRPr="005A3C19">
        <w:rPr>
          <w:sz w:val="28"/>
          <w:szCs w:val="28"/>
        </w:rPr>
        <w:t>Ефремово</w:t>
      </w:r>
      <w:proofErr w:type="spellEnd"/>
      <w:r w:rsidR="00EB76D7" w:rsidRPr="005A3C19">
        <w:rPr>
          <w:sz w:val="28"/>
          <w:szCs w:val="28"/>
        </w:rPr>
        <w:t>», №1</w:t>
      </w:r>
      <w:r w:rsidRPr="005A3C19">
        <w:rPr>
          <w:sz w:val="28"/>
          <w:szCs w:val="28"/>
        </w:rPr>
        <w:t>12</w:t>
      </w:r>
      <w:r w:rsidR="00EB76D7" w:rsidRPr="005A3C19">
        <w:rPr>
          <w:sz w:val="28"/>
          <w:szCs w:val="28"/>
        </w:rPr>
        <w:t xml:space="preserve">н «Вязьма – </w:t>
      </w:r>
      <w:proofErr w:type="spellStart"/>
      <w:r w:rsidRPr="005A3C19">
        <w:rPr>
          <w:sz w:val="28"/>
          <w:szCs w:val="28"/>
        </w:rPr>
        <w:t>Калпита</w:t>
      </w:r>
      <w:proofErr w:type="spellEnd"/>
      <w:r w:rsidRPr="005A3C19">
        <w:rPr>
          <w:sz w:val="28"/>
          <w:szCs w:val="28"/>
        </w:rPr>
        <w:t>-Хватов Завод»</w:t>
      </w:r>
      <w:r w:rsidR="00EB76D7" w:rsidRPr="005A3C19">
        <w:rPr>
          <w:sz w:val="28"/>
          <w:szCs w:val="28"/>
        </w:rPr>
        <w:t>, № 113н «Вязьма – Юшково», № 114</w:t>
      </w:r>
      <w:r w:rsidRPr="005A3C19">
        <w:rPr>
          <w:sz w:val="28"/>
          <w:szCs w:val="28"/>
        </w:rPr>
        <w:t>н «Вязьма – Шуйское – Демидово»), вышеуказанные конкурс</w:t>
      </w:r>
      <w:r w:rsidR="00553DEC">
        <w:rPr>
          <w:sz w:val="28"/>
          <w:szCs w:val="28"/>
        </w:rPr>
        <w:t>ы</w:t>
      </w:r>
      <w:r w:rsidRPr="005A3C19">
        <w:rPr>
          <w:sz w:val="28"/>
          <w:szCs w:val="28"/>
        </w:rPr>
        <w:t xml:space="preserve"> состоялись.</w:t>
      </w:r>
    </w:p>
    <w:p w14:paraId="31393C65" w14:textId="77777777" w:rsidR="0041559F" w:rsidRPr="005A3C19" w:rsidRDefault="0041559F" w:rsidP="00B34B8C">
      <w:pPr>
        <w:jc w:val="both"/>
        <w:rPr>
          <w:sz w:val="28"/>
          <w:szCs w:val="28"/>
        </w:rPr>
      </w:pPr>
    </w:p>
    <w:p w14:paraId="29B434E6" w14:textId="72B41669" w:rsidR="00683F7E" w:rsidRPr="00683F7E" w:rsidRDefault="00683F7E" w:rsidP="00683F7E">
      <w:pPr>
        <w:ind w:firstLine="708"/>
        <w:jc w:val="center"/>
        <w:rPr>
          <w:b/>
          <w:sz w:val="28"/>
          <w:szCs w:val="28"/>
        </w:rPr>
      </w:pPr>
      <w:r w:rsidRPr="00683F7E">
        <w:rPr>
          <w:rFonts w:eastAsia="Calibri"/>
          <w:b/>
          <w:sz w:val="28"/>
          <w:szCs w:val="28"/>
        </w:rPr>
        <w:t>Муниципальная программа «Формирование современной городской среды на территории муниципального образования «Вяземский муниципальный округ» Смоленской области»</w:t>
      </w:r>
    </w:p>
    <w:p w14:paraId="36544176" w14:textId="77777777" w:rsidR="00683F7E" w:rsidRDefault="00683F7E" w:rsidP="00A94EE6">
      <w:pPr>
        <w:ind w:firstLine="708"/>
        <w:jc w:val="both"/>
        <w:rPr>
          <w:sz w:val="28"/>
          <w:szCs w:val="28"/>
        </w:rPr>
      </w:pPr>
    </w:p>
    <w:p w14:paraId="0CB9EDD7" w14:textId="2652174A" w:rsidR="00405691" w:rsidRPr="005A3C19" w:rsidRDefault="009A6E39" w:rsidP="00A94EE6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На реализацию муниципальной программы </w:t>
      </w:r>
      <w:r w:rsidRPr="005A3C19">
        <w:rPr>
          <w:rFonts w:eastAsia="Calibri"/>
          <w:sz w:val="28"/>
          <w:szCs w:val="28"/>
        </w:rPr>
        <w:t xml:space="preserve">выделено </w:t>
      </w:r>
      <w:r w:rsidR="0097632D" w:rsidRPr="005A3C19">
        <w:rPr>
          <w:rFonts w:eastAsia="Calibri"/>
          <w:sz w:val="28"/>
          <w:szCs w:val="28"/>
        </w:rPr>
        <w:t>денежных средств</w:t>
      </w:r>
      <w:r w:rsidR="00405691" w:rsidRPr="005A3C19">
        <w:rPr>
          <w:rFonts w:eastAsia="Calibri"/>
          <w:sz w:val="28"/>
          <w:szCs w:val="28"/>
        </w:rPr>
        <w:t xml:space="preserve"> </w:t>
      </w:r>
      <w:r w:rsidR="0097632D" w:rsidRPr="005A3C19">
        <w:rPr>
          <w:rFonts w:eastAsia="Calibri"/>
          <w:sz w:val="28"/>
          <w:szCs w:val="28"/>
        </w:rPr>
        <w:t xml:space="preserve">в размере </w:t>
      </w:r>
      <w:r w:rsidR="00405691" w:rsidRPr="005A3C19">
        <w:rPr>
          <w:b/>
          <w:sz w:val="28"/>
          <w:szCs w:val="28"/>
        </w:rPr>
        <w:t>26 099 240, 90</w:t>
      </w:r>
      <w:r w:rsidR="00405691" w:rsidRPr="005A3C19">
        <w:rPr>
          <w:sz w:val="28"/>
          <w:szCs w:val="28"/>
        </w:rPr>
        <w:t xml:space="preserve"> </w:t>
      </w:r>
      <w:r w:rsidRPr="005A3C19">
        <w:rPr>
          <w:b/>
          <w:sz w:val="28"/>
          <w:szCs w:val="28"/>
        </w:rPr>
        <w:t>руб</w:t>
      </w:r>
      <w:r w:rsidR="002F3314" w:rsidRPr="005A3C19">
        <w:rPr>
          <w:sz w:val="28"/>
          <w:szCs w:val="28"/>
        </w:rPr>
        <w:t xml:space="preserve">. </w:t>
      </w:r>
      <w:r w:rsidR="00405691" w:rsidRPr="005A3C19">
        <w:rPr>
          <w:sz w:val="28"/>
          <w:szCs w:val="28"/>
        </w:rPr>
        <w:t>для</w:t>
      </w:r>
      <w:r w:rsidR="004A299B" w:rsidRPr="005A3C19">
        <w:rPr>
          <w:sz w:val="28"/>
          <w:szCs w:val="28"/>
        </w:rPr>
        <w:t xml:space="preserve"> благоустройства общественных и придомовых территорий:</w:t>
      </w:r>
    </w:p>
    <w:p w14:paraId="2DED3DCB" w14:textId="7E1EE25D" w:rsidR="00405691" w:rsidRPr="005A3C19" w:rsidRDefault="00405691" w:rsidP="00405691">
      <w:pPr>
        <w:ind w:firstLine="708"/>
        <w:jc w:val="both"/>
        <w:rPr>
          <w:b/>
          <w:sz w:val="28"/>
          <w:szCs w:val="28"/>
        </w:rPr>
      </w:pPr>
      <w:r w:rsidRPr="005A3C19">
        <w:rPr>
          <w:sz w:val="28"/>
          <w:szCs w:val="28"/>
        </w:rPr>
        <w:t>- г. Вязьма – 24 079 566,16 руб.;</w:t>
      </w:r>
    </w:p>
    <w:p w14:paraId="0168618D" w14:textId="69B49C87" w:rsidR="00405691" w:rsidRPr="005A3C19" w:rsidRDefault="00405691" w:rsidP="00405691">
      <w:pPr>
        <w:ind w:firstLine="708"/>
        <w:jc w:val="both"/>
        <w:rPr>
          <w:b/>
          <w:sz w:val="28"/>
          <w:szCs w:val="28"/>
        </w:rPr>
      </w:pPr>
      <w:r w:rsidRPr="005A3C19">
        <w:rPr>
          <w:sz w:val="28"/>
          <w:szCs w:val="28"/>
        </w:rPr>
        <w:t>- с. Вязьма-Брянское</w:t>
      </w:r>
      <w:r w:rsidRPr="005A3C19">
        <w:rPr>
          <w:b/>
          <w:sz w:val="28"/>
          <w:szCs w:val="28"/>
        </w:rPr>
        <w:t xml:space="preserve"> – </w:t>
      </w:r>
      <w:r w:rsidRPr="005A3C19">
        <w:rPr>
          <w:sz w:val="28"/>
          <w:szCs w:val="28"/>
        </w:rPr>
        <w:t xml:space="preserve">2 019 674,74 руб. </w:t>
      </w:r>
    </w:p>
    <w:p w14:paraId="296E31BD" w14:textId="08AB2EEC" w:rsidR="00405691" w:rsidRPr="005A3C19" w:rsidRDefault="00405691" w:rsidP="00405691">
      <w:pPr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Благоустраив</w:t>
      </w:r>
      <w:r w:rsidR="004A299B" w:rsidRPr="005A3C19">
        <w:rPr>
          <w:sz w:val="28"/>
          <w:szCs w:val="28"/>
        </w:rPr>
        <w:t>ались</w:t>
      </w:r>
      <w:r w:rsidRPr="005A3C19">
        <w:rPr>
          <w:sz w:val="28"/>
          <w:szCs w:val="28"/>
        </w:rPr>
        <w:t xml:space="preserve"> </w:t>
      </w:r>
      <w:r w:rsidRPr="005A3C19">
        <w:rPr>
          <w:b/>
          <w:sz w:val="28"/>
          <w:szCs w:val="28"/>
        </w:rPr>
        <w:t>3 общественны</w:t>
      </w:r>
      <w:r w:rsidR="00A26866" w:rsidRPr="005A3C19">
        <w:rPr>
          <w:b/>
          <w:sz w:val="28"/>
          <w:szCs w:val="28"/>
        </w:rPr>
        <w:t>е</w:t>
      </w:r>
      <w:r w:rsidRPr="005A3C19">
        <w:rPr>
          <w:sz w:val="28"/>
          <w:szCs w:val="28"/>
        </w:rPr>
        <w:t xml:space="preserve"> и </w:t>
      </w:r>
      <w:r w:rsidRPr="005A3C19">
        <w:rPr>
          <w:b/>
          <w:sz w:val="28"/>
          <w:szCs w:val="28"/>
        </w:rPr>
        <w:t>5 придомовых территорий</w:t>
      </w:r>
      <w:r w:rsidRPr="005A3C19">
        <w:rPr>
          <w:sz w:val="28"/>
          <w:szCs w:val="28"/>
        </w:rPr>
        <w:t>.</w:t>
      </w:r>
    </w:p>
    <w:p w14:paraId="0376E62C" w14:textId="77777777" w:rsidR="00405691" w:rsidRPr="005A3C19" w:rsidRDefault="00405691" w:rsidP="00405691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Общественные территории: </w:t>
      </w:r>
    </w:p>
    <w:p w14:paraId="0368D68B" w14:textId="77777777" w:rsidR="00405691" w:rsidRPr="005A3C19" w:rsidRDefault="00405691" w:rsidP="00405691">
      <w:pPr>
        <w:jc w:val="both"/>
        <w:rPr>
          <w:sz w:val="28"/>
          <w:szCs w:val="28"/>
        </w:rPr>
      </w:pPr>
      <w:bookmarkStart w:id="8" w:name="_Hlk211516741"/>
      <w:r w:rsidRPr="005A3C19">
        <w:rPr>
          <w:sz w:val="28"/>
          <w:szCs w:val="28"/>
        </w:rPr>
        <w:t>-</w:t>
      </w:r>
      <w:r w:rsidRPr="005A3C19">
        <w:t xml:space="preserve"> </w:t>
      </w:r>
      <w:r w:rsidRPr="005A3C19">
        <w:rPr>
          <w:sz w:val="28"/>
          <w:szCs w:val="28"/>
        </w:rPr>
        <w:t xml:space="preserve">г. Вязьма, </w:t>
      </w:r>
      <w:bookmarkStart w:id="9" w:name="_Hlk199169514"/>
      <w:r w:rsidRPr="005A3C19">
        <w:rPr>
          <w:sz w:val="28"/>
          <w:szCs w:val="28"/>
        </w:rPr>
        <w:t>сквер у памятника Карлу Марксу на ул. Парижской Коммуны</w:t>
      </w:r>
      <w:bookmarkEnd w:id="9"/>
      <w:r w:rsidRPr="005A3C19">
        <w:rPr>
          <w:sz w:val="28"/>
          <w:szCs w:val="28"/>
        </w:rPr>
        <w:t>;</w:t>
      </w:r>
    </w:p>
    <w:p w14:paraId="67FB3A95" w14:textId="77777777" w:rsidR="00405691" w:rsidRPr="005A3C19" w:rsidRDefault="00405691" w:rsidP="00405691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парк, ул. Воинов – интернационалистов;</w:t>
      </w:r>
    </w:p>
    <w:p w14:paraId="2C0346CA" w14:textId="77777777" w:rsidR="00405691" w:rsidRPr="005A3C19" w:rsidRDefault="00405691" w:rsidP="00405691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-</w:t>
      </w:r>
      <w:r w:rsidRPr="005A3C19">
        <w:t xml:space="preserve"> </w:t>
      </w:r>
      <w:r w:rsidRPr="005A3C19">
        <w:rPr>
          <w:sz w:val="28"/>
          <w:szCs w:val="28"/>
        </w:rPr>
        <w:t>с. Вязьма-Брянская, сквер на ул. 50 лет Победы (II этап).</w:t>
      </w:r>
    </w:p>
    <w:bookmarkEnd w:id="8"/>
    <w:p w14:paraId="14BF7300" w14:textId="77777777" w:rsidR="00405691" w:rsidRPr="005A3C19" w:rsidRDefault="00405691" w:rsidP="00405691">
      <w:pPr>
        <w:jc w:val="both"/>
        <w:rPr>
          <w:sz w:val="28"/>
          <w:szCs w:val="28"/>
        </w:rPr>
      </w:pPr>
      <w:r w:rsidRPr="005A3C19">
        <w:rPr>
          <w:sz w:val="28"/>
          <w:szCs w:val="28"/>
        </w:rPr>
        <w:t>Придомовые территории:</w:t>
      </w:r>
    </w:p>
    <w:p w14:paraId="0FAB82A5" w14:textId="77777777" w:rsidR="00405691" w:rsidRPr="005A3C19" w:rsidRDefault="00405691" w:rsidP="00405691">
      <w:pPr>
        <w:spacing w:line="240" w:lineRule="atLeast"/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Парижской Коммуны д. 1; </w:t>
      </w:r>
    </w:p>
    <w:p w14:paraId="41BFBDE5" w14:textId="77777777" w:rsidR="00405691" w:rsidRPr="005A3C19" w:rsidRDefault="00405691" w:rsidP="00405691">
      <w:pPr>
        <w:spacing w:line="240" w:lineRule="atLeast"/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 xml:space="preserve">- г. Вязьма, ул. Парижской Коммуны д. 3а; </w:t>
      </w:r>
    </w:p>
    <w:p w14:paraId="73E4DEBE" w14:textId="77777777" w:rsidR="00405691" w:rsidRPr="005A3C19" w:rsidRDefault="00405691" w:rsidP="00405691">
      <w:pPr>
        <w:spacing w:line="240" w:lineRule="atLeast"/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Парижской Коммуны д. 5;</w:t>
      </w:r>
    </w:p>
    <w:p w14:paraId="2E421616" w14:textId="77777777" w:rsidR="00405691" w:rsidRPr="005A3C19" w:rsidRDefault="00405691" w:rsidP="00405691">
      <w:pPr>
        <w:spacing w:line="240" w:lineRule="atLeast"/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Парижской Коммуны д. 5а;</w:t>
      </w:r>
    </w:p>
    <w:p w14:paraId="7C9C0256" w14:textId="369358E3" w:rsidR="00405691" w:rsidRPr="005A3C19" w:rsidRDefault="00405691" w:rsidP="00405691">
      <w:pPr>
        <w:spacing w:line="240" w:lineRule="atLeast"/>
        <w:ind w:firstLine="708"/>
        <w:jc w:val="both"/>
        <w:rPr>
          <w:sz w:val="28"/>
          <w:szCs w:val="28"/>
        </w:rPr>
      </w:pPr>
      <w:r w:rsidRPr="005A3C19">
        <w:rPr>
          <w:sz w:val="28"/>
          <w:szCs w:val="28"/>
        </w:rPr>
        <w:t>- г. Вязьма, Парижской Коммуны д. 7.</w:t>
      </w:r>
      <w:r w:rsidR="002F3314" w:rsidRPr="005A3C19">
        <w:rPr>
          <w:sz w:val="28"/>
          <w:szCs w:val="28"/>
        </w:rPr>
        <w:tab/>
      </w:r>
      <w:r w:rsidR="00E56150" w:rsidRPr="005A3C19">
        <w:rPr>
          <w:sz w:val="28"/>
          <w:szCs w:val="28"/>
        </w:rPr>
        <w:tab/>
      </w:r>
      <w:r w:rsidR="00E56150" w:rsidRPr="005A3C19">
        <w:rPr>
          <w:sz w:val="28"/>
          <w:szCs w:val="28"/>
        </w:rPr>
        <w:tab/>
      </w:r>
      <w:r w:rsidR="002F3314" w:rsidRPr="005A3C19">
        <w:rPr>
          <w:sz w:val="28"/>
          <w:szCs w:val="28"/>
        </w:rPr>
        <w:tab/>
      </w:r>
    </w:p>
    <w:p w14:paraId="5ECF32DB" w14:textId="15F08C73" w:rsidR="004A299B" w:rsidRPr="005A3C19" w:rsidRDefault="009A6E39" w:rsidP="00C2313A">
      <w:pPr>
        <w:ind w:left="-142" w:firstLine="850"/>
        <w:jc w:val="both"/>
        <w:rPr>
          <w:rFonts w:eastAsia="Calibri"/>
          <w:sz w:val="28"/>
          <w:szCs w:val="28"/>
        </w:rPr>
      </w:pPr>
      <w:r w:rsidRPr="005A3C19">
        <w:rPr>
          <w:rFonts w:eastAsia="Calibri"/>
          <w:sz w:val="28"/>
          <w:szCs w:val="28"/>
        </w:rPr>
        <w:t>Все запланированные работы выполнены.</w:t>
      </w:r>
    </w:p>
    <w:tbl>
      <w:tblPr>
        <w:tblStyle w:val="2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  <w:gridCol w:w="4826"/>
      </w:tblGrid>
      <w:tr w:rsidR="00910B8D" w:rsidRPr="005A3C19" w14:paraId="16F75C7E" w14:textId="77777777" w:rsidTr="0097632D">
        <w:tc>
          <w:tcPr>
            <w:tcW w:w="9781" w:type="dxa"/>
            <w:gridSpan w:val="2"/>
          </w:tcPr>
          <w:p w14:paraId="73A4DE76" w14:textId="190956ED" w:rsidR="009A6E39" w:rsidRPr="005A3C19" w:rsidRDefault="004A299B" w:rsidP="00D41B29">
            <w:pPr>
              <w:jc w:val="center"/>
              <w:rPr>
                <w:b/>
                <w:i/>
                <w:sz w:val="28"/>
                <w:szCs w:val="28"/>
              </w:rPr>
            </w:pPr>
            <w:r w:rsidRPr="005A3C19">
              <w:rPr>
                <w:b/>
                <w:bCs/>
                <w:i/>
                <w:iCs/>
                <w:sz w:val="28"/>
                <w:szCs w:val="28"/>
              </w:rPr>
              <w:lastRenderedPageBreak/>
              <w:t>г. Вязьма, ул.  Парижской Коммуны, д. 1</w:t>
            </w:r>
          </w:p>
        </w:tc>
      </w:tr>
      <w:tr w:rsidR="00405A87" w:rsidRPr="005A3C19" w14:paraId="018C3601" w14:textId="77777777" w:rsidTr="0097632D">
        <w:tc>
          <w:tcPr>
            <w:tcW w:w="4955" w:type="dxa"/>
          </w:tcPr>
          <w:p w14:paraId="2AA3F88F" w14:textId="77777777" w:rsidR="009A6E39" w:rsidRPr="005A3C19" w:rsidRDefault="009A6E39" w:rsidP="009A6E39">
            <w:pPr>
              <w:jc w:val="center"/>
              <w:rPr>
                <w:b/>
                <w:i/>
                <w:sz w:val="28"/>
                <w:szCs w:val="28"/>
              </w:rPr>
            </w:pPr>
            <w:r w:rsidRPr="005A3C19">
              <w:rPr>
                <w:b/>
                <w:i/>
                <w:sz w:val="28"/>
                <w:szCs w:val="28"/>
              </w:rPr>
              <w:t>до ремонта</w:t>
            </w:r>
          </w:p>
          <w:p w14:paraId="6F8354EC" w14:textId="1B5FDC20" w:rsidR="009A6E39" w:rsidRPr="005A3C19" w:rsidRDefault="004A299B" w:rsidP="009A6E39">
            <w:pPr>
              <w:jc w:val="center"/>
              <w:rPr>
                <w:b/>
                <w:sz w:val="28"/>
                <w:szCs w:val="28"/>
              </w:rPr>
            </w:pPr>
            <w:r w:rsidRPr="005A3C19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478C889F" wp14:editId="489E0E64">
                  <wp:extent cx="2840567" cy="2130425"/>
                  <wp:effectExtent l="0" t="0" r="0" b="3175"/>
                  <wp:docPr id="14" name="Рисунок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B8A387-E95F-43AE-A3D6-2FDBCD166C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Рисунок 13">
                            <a:extLst>
                              <a:ext uri="{FF2B5EF4-FFF2-40B4-BE49-F238E27FC236}">
                                <a16:creationId xmlns:a16="http://schemas.microsoft.com/office/drawing/2014/main" id="{8DB8A387-E95F-43AE-A3D6-2FDBCD166C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1435" cy="2146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6" w:type="dxa"/>
          </w:tcPr>
          <w:p w14:paraId="5586EA67" w14:textId="2E406404" w:rsidR="009A6E39" w:rsidRPr="005A3C19" w:rsidRDefault="009A6E39" w:rsidP="004272BA">
            <w:pPr>
              <w:jc w:val="center"/>
              <w:rPr>
                <w:b/>
                <w:i/>
                <w:sz w:val="28"/>
                <w:szCs w:val="28"/>
              </w:rPr>
            </w:pPr>
            <w:r w:rsidRPr="005A3C19">
              <w:rPr>
                <w:b/>
                <w:i/>
                <w:sz w:val="28"/>
                <w:szCs w:val="28"/>
              </w:rPr>
              <w:t>после ремонта</w:t>
            </w:r>
          </w:p>
          <w:p w14:paraId="33DB5D04" w14:textId="03E20190" w:rsidR="009A6E39" w:rsidRPr="005A3C19" w:rsidRDefault="004A299B" w:rsidP="009A6E39">
            <w:pPr>
              <w:jc w:val="center"/>
              <w:rPr>
                <w:b/>
                <w:sz w:val="28"/>
                <w:szCs w:val="28"/>
              </w:rPr>
            </w:pPr>
            <w:r w:rsidRPr="005A3C19">
              <w:rPr>
                <w:noProof/>
              </w:rPr>
              <w:drawing>
                <wp:inline distT="0" distB="0" distL="0" distR="0" wp14:anchorId="1062B414" wp14:editId="3BE5FCAD">
                  <wp:extent cx="2840565" cy="2130425"/>
                  <wp:effectExtent l="0" t="0" r="0" b="3175"/>
                  <wp:docPr id="10" name="Рисунок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421633-52B0-4FEB-9579-4F0EA314BFA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>
                            <a:extLst>
                              <a:ext uri="{FF2B5EF4-FFF2-40B4-BE49-F238E27FC236}">
                                <a16:creationId xmlns:a16="http://schemas.microsoft.com/office/drawing/2014/main" id="{54421633-52B0-4FEB-9579-4F0EA314BFA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4275" cy="2148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B8D" w:rsidRPr="005A3C19" w14:paraId="594D83F2" w14:textId="77777777" w:rsidTr="0097632D">
        <w:tc>
          <w:tcPr>
            <w:tcW w:w="9781" w:type="dxa"/>
            <w:gridSpan w:val="2"/>
          </w:tcPr>
          <w:p w14:paraId="7B0065C7" w14:textId="361F1FCC" w:rsidR="009A6E39" w:rsidRPr="005A3C19" w:rsidRDefault="004A299B" w:rsidP="009A6E39">
            <w:pPr>
              <w:jc w:val="center"/>
              <w:rPr>
                <w:b/>
                <w:i/>
                <w:sz w:val="28"/>
                <w:szCs w:val="28"/>
              </w:rPr>
            </w:pPr>
            <w:r w:rsidRPr="005A3C19">
              <w:rPr>
                <w:b/>
                <w:bCs/>
                <w:i/>
                <w:iCs/>
                <w:sz w:val="28"/>
                <w:szCs w:val="28"/>
              </w:rPr>
              <w:t>г. Вязьма, ул.  Парижской Коммуны, д. 3а</w:t>
            </w:r>
          </w:p>
        </w:tc>
      </w:tr>
      <w:tr w:rsidR="00405A87" w:rsidRPr="005A3C19" w14:paraId="51850359" w14:textId="77777777" w:rsidTr="0097632D">
        <w:tc>
          <w:tcPr>
            <w:tcW w:w="4955" w:type="dxa"/>
          </w:tcPr>
          <w:p w14:paraId="0DCBBBA6" w14:textId="3625E303" w:rsidR="009A6E39" w:rsidRPr="005A3C19" w:rsidRDefault="004A299B" w:rsidP="009A6E39">
            <w:pPr>
              <w:jc w:val="center"/>
              <w:rPr>
                <w:b/>
                <w:sz w:val="28"/>
                <w:szCs w:val="28"/>
              </w:rPr>
            </w:pPr>
            <w:r w:rsidRPr="005A3C19">
              <w:rPr>
                <w:noProof/>
              </w:rPr>
              <w:drawing>
                <wp:inline distT="0" distB="0" distL="0" distR="0" wp14:anchorId="6682B1F2" wp14:editId="75C4D2C3">
                  <wp:extent cx="2743200" cy="2057400"/>
                  <wp:effectExtent l="0" t="0" r="0" b="0"/>
                  <wp:docPr id="7" name="Рисунок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3859AA-7416-46F5-86A5-E191E4B4C5F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6">
                            <a:extLst>
                              <a:ext uri="{FF2B5EF4-FFF2-40B4-BE49-F238E27FC236}">
                                <a16:creationId xmlns:a16="http://schemas.microsoft.com/office/drawing/2014/main" id="{903859AA-7416-46F5-86A5-E191E4B4C5F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4512" cy="2080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6" w:type="dxa"/>
          </w:tcPr>
          <w:p w14:paraId="5BEA95E3" w14:textId="74F6AF5D" w:rsidR="009A6E39" w:rsidRPr="005A3C19" w:rsidRDefault="004A299B" w:rsidP="009A6E39">
            <w:pPr>
              <w:jc w:val="center"/>
              <w:rPr>
                <w:b/>
                <w:sz w:val="28"/>
                <w:szCs w:val="28"/>
              </w:rPr>
            </w:pPr>
            <w:r w:rsidRPr="005A3C19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36B2847D" wp14:editId="3F592643">
                  <wp:extent cx="2724150" cy="2043113"/>
                  <wp:effectExtent l="0" t="0" r="0" b="0"/>
                  <wp:docPr id="11" name="Рисунок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AD48D09-698D-4C73-86A8-0B34D21BA4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>
                            <a:extLst>
                              <a:ext uri="{FF2B5EF4-FFF2-40B4-BE49-F238E27FC236}">
                                <a16:creationId xmlns:a16="http://schemas.microsoft.com/office/drawing/2014/main" id="{DAD48D09-698D-4C73-86A8-0B34D21BA4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460" cy="205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B8D" w:rsidRPr="005A3C19" w14:paraId="4BC9ED36" w14:textId="77777777" w:rsidTr="0097632D">
        <w:tc>
          <w:tcPr>
            <w:tcW w:w="9781" w:type="dxa"/>
            <w:gridSpan w:val="2"/>
          </w:tcPr>
          <w:p w14:paraId="76DE5E05" w14:textId="34B2330D" w:rsidR="009A6E39" w:rsidRPr="005A3C19" w:rsidRDefault="004A299B" w:rsidP="009A6E39">
            <w:pPr>
              <w:jc w:val="center"/>
              <w:rPr>
                <w:b/>
                <w:i/>
                <w:sz w:val="28"/>
                <w:szCs w:val="28"/>
              </w:rPr>
            </w:pPr>
            <w:r w:rsidRPr="005A3C19">
              <w:rPr>
                <w:b/>
                <w:bCs/>
                <w:i/>
                <w:iCs/>
                <w:sz w:val="28"/>
                <w:szCs w:val="28"/>
              </w:rPr>
              <w:t>г. Вязьма, ул.  Парижской Коммуны, д. 5</w:t>
            </w:r>
          </w:p>
        </w:tc>
      </w:tr>
      <w:tr w:rsidR="00405A87" w:rsidRPr="005A3C19" w14:paraId="09D61F0F" w14:textId="77777777" w:rsidTr="0097632D">
        <w:tc>
          <w:tcPr>
            <w:tcW w:w="4955" w:type="dxa"/>
          </w:tcPr>
          <w:p w14:paraId="1C9E1326" w14:textId="2823943A" w:rsidR="009A6E39" w:rsidRPr="005A3C19" w:rsidRDefault="004A299B" w:rsidP="009A6E39">
            <w:pPr>
              <w:jc w:val="center"/>
              <w:rPr>
                <w:b/>
                <w:sz w:val="28"/>
                <w:szCs w:val="28"/>
              </w:rPr>
            </w:pPr>
            <w:r w:rsidRPr="005A3C19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77FA4B16" wp14:editId="2A146CF2">
                  <wp:extent cx="2713990" cy="2035493"/>
                  <wp:effectExtent l="0" t="0" r="0" b="3175"/>
                  <wp:docPr id="8" name="Рисунок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BE4EED-9917-44BB-91DB-FA50EB18118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>
                            <a:extLst>
                              <a:ext uri="{FF2B5EF4-FFF2-40B4-BE49-F238E27FC236}">
                                <a16:creationId xmlns:a16="http://schemas.microsoft.com/office/drawing/2014/main" id="{70BE4EED-9917-44BB-91DB-FA50EB18118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463" cy="2059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6" w:type="dxa"/>
          </w:tcPr>
          <w:p w14:paraId="77516D2C" w14:textId="23A36545" w:rsidR="009A6E39" w:rsidRPr="005A3C19" w:rsidRDefault="00405A87" w:rsidP="009A6E39">
            <w:pPr>
              <w:jc w:val="center"/>
              <w:rPr>
                <w:b/>
                <w:sz w:val="28"/>
                <w:szCs w:val="28"/>
              </w:rPr>
            </w:pPr>
            <w:r w:rsidRPr="005A3C19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4E70BE04" wp14:editId="069B78A4">
                  <wp:extent cx="2704465" cy="2028349"/>
                  <wp:effectExtent l="0" t="0" r="635" b="0"/>
                  <wp:docPr id="12" name="Рисунок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9D5482-6EE3-43D7-9128-FFDF46F3241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>
                            <a:extLst>
                              <a:ext uri="{FF2B5EF4-FFF2-40B4-BE49-F238E27FC236}">
                                <a16:creationId xmlns:a16="http://schemas.microsoft.com/office/drawing/2014/main" id="{D79D5482-6EE3-43D7-9128-FFDF46F3241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557" cy="204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B8D" w:rsidRPr="002E1ED3" w14:paraId="52121E88" w14:textId="77777777" w:rsidTr="0097632D">
        <w:tc>
          <w:tcPr>
            <w:tcW w:w="9781" w:type="dxa"/>
            <w:gridSpan w:val="2"/>
          </w:tcPr>
          <w:p w14:paraId="006587A9" w14:textId="788E5F47" w:rsidR="004C0318" w:rsidRPr="005A3C19" w:rsidRDefault="00405A87" w:rsidP="009A6E39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5A3C19">
              <w:rPr>
                <w:b/>
                <w:bCs/>
                <w:i/>
                <w:iCs/>
                <w:sz w:val="28"/>
                <w:szCs w:val="28"/>
              </w:rPr>
              <w:t>г. Вязьма, ул.  Парижской Коммуны, д. 5а</w:t>
            </w:r>
          </w:p>
        </w:tc>
      </w:tr>
      <w:tr w:rsidR="00405A87" w:rsidRPr="002E1ED3" w14:paraId="26869693" w14:textId="77777777" w:rsidTr="0097632D">
        <w:tc>
          <w:tcPr>
            <w:tcW w:w="4955" w:type="dxa"/>
          </w:tcPr>
          <w:p w14:paraId="6CD3A664" w14:textId="403AEDE9" w:rsidR="004C0318" w:rsidRPr="002E1ED3" w:rsidRDefault="00405A87" w:rsidP="009A6E39">
            <w:pPr>
              <w:jc w:val="center"/>
              <w:rPr>
                <w:b/>
                <w:noProof/>
                <w:sz w:val="28"/>
                <w:szCs w:val="28"/>
                <w:highlight w:val="lightGray"/>
              </w:rPr>
            </w:pPr>
            <w:r w:rsidRPr="00405A87">
              <w:rPr>
                <w:b/>
                <w:noProof/>
                <w:sz w:val="28"/>
                <w:szCs w:val="28"/>
                <w:highlight w:val="lightGray"/>
              </w:rPr>
              <w:lastRenderedPageBreak/>
              <w:drawing>
                <wp:inline distT="0" distB="0" distL="0" distR="0" wp14:anchorId="2FC5D41E" wp14:editId="0F2E687E">
                  <wp:extent cx="2667000" cy="2222418"/>
                  <wp:effectExtent l="0" t="0" r="0" b="6985"/>
                  <wp:docPr id="1" name="Объект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801D3C-C7A6-43C1-BD5A-73CAB0C07BC9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Объект 6">
                            <a:extLst>
                              <a:ext uri="{FF2B5EF4-FFF2-40B4-BE49-F238E27FC236}">
                                <a16:creationId xmlns:a16="http://schemas.microsoft.com/office/drawing/2014/main" id="{5C801D3C-C7A6-43C1-BD5A-73CAB0C07BC9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259" cy="227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6" w:type="dxa"/>
          </w:tcPr>
          <w:p w14:paraId="0EA33721" w14:textId="53F0C314" w:rsidR="004C0318" w:rsidRPr="002E1ED3" w:rsidRDefault="00405A87" w:rsidP="009A6E39">
            <w:pPr>
              <w:jc w:val="center"/>
              <w:rPr>
                <w:b/>
                <w:noProof/>
                <w:sz w:val="28"/>
                <w:szCs w:val="28"/>
                <w:highlight w:val="lightGray"/>
              </w:rPr>
            </w:pPr>
            <w:r w:rsidRPr="00405A87">
              <w:rPr>
                <w:b/>
                <w:noProof/>
                <w:sz w:val="28"/>
                <w:szCs w:val="28"/>
                <w:highlight w:val="lightGray"/>
              </w:rPr>
              <w:drawing>
                <wp:inline distT="0" distB="0" distL="0" distR="0" wp14:anchorId="5678C04A" wp14:editId="35803D8E">
                  <wp:extent cx="2686050" cy="2213187"/>
                  <wp:effectExtent l="0" t="0" r="0" b="0"/>
                  <wp:docPr id="2" name="Объект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D0C9E8-3F46-4140-A574-0000F0E4767E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Объект 11">
                            <a:extLst>
                              <a:ext uri="{FF2B5EF4-FFF2-40B4-BE49-F238E27FC236}">
                                <a16:creationId xmlns:a16="http://schemas.microsoft.com/office/drawing/2014/main" id="{89D0C9E8-3F46-4140-A574-0000F0E4767E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3067" cy="223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B8D" w:rsidRPr="002E1ED3" w14:paraId="52569840" w14:textId="77777777" w:rsidTr="0097632D">
        <w:tc>
          <w:tcPr>
            <w:tcW w:w="9781" w:type="dxa"/>
            <w:gridSpan w:val="2"/>
          </w:tcPr>
          <w:p w14:paraId="52459449" w14:textId="0F9EEA14" w:rsidR="004C0318" w:rsidRPr="002E1ED3" w:rsidRDefault="00405A87" w:rsidP="009A6E39">
            <w:pPr>
              <w:jc w:val="center"/>
              <w:rPr>
                <w:b/>
                <w:noProof/>
                <w:sz w:val="28"/>
                <w:szCs w:val="28"/>
                <w:highlight w:val="lightGray"/>
              </w:rPr>
            </w:pPr>
            <w:r w:rsidRPr="00A94EE6">
              <w:rPr>
                <w:b/>
                <w:bCs/>
                <w:i/>
                <w:iCs/>
                <w:sz w:val="28"/>
                <w:szCs w:val="28"/>
              </w:rPr>
              <w:t>г. Вязьма, ул.  Парижской Коммуны, д. 7</w:t>
            </w:r>
          </w:p>
        </w:tc>
      </w:tr>
      <w:tr w:rsidR="00405A87" w:rsidRPr="002E1ED3" w14:paraId="6F0D68CD" w14:textId="77777777" w:rsidTr="0097632D">
        <w:tc>
          <w:tcPr>
            <w:tcW w:w="4955" w:type="dxa"/>
          </w:tcPr>
          <w:p w14:paraId="1B4BCFD4" w14:textId="024E482C" w:rsidR="004C0318" w:rsidRPr="002E1ED3" w:rsidRDefault="00405A87" w:rsidP="009A6E39">
            <w:pPr>
              <w:jc w:val="center"/>
              <w:rPr>
                <w:b/>
                <w:noProof/>
                <w:sz w:val="28"/>
                <w:szCs w:val="28"/>
                <w:highlight w:val="lightGray"/>
              </w:rPr>
            </w:pPr>
            <w:r w:rsidRPr="00405A87">
              <w:rPr>
                <w:b/>
                <w:noProof/>
                <w:sz w:val="28"/>
                <w:szCs w:val="28"/>
                <w:highlight w:val="lightGray"/>
              </w:rPr>
              <w:drawing>
                <wp:inline distT="0" distB="0" distL="0" distR="0" wp14:anchorId="103378C9" wp14:editId="08A7844F">
                  <wp:extent cx="2745105" cy="2058829"/>
                  <wp:effectExtent l="0" t="0" r="0" b="0"/>
                  <wp:docPr id="3" name="Рисунок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3DF6F9-5D41-4EC8-AE89-E04BDDE7EF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>
                            <a:extLst>
                              <a:ext uri="{FF2B5EF4-FFF2-40B4-BE49-F238E27FC236}">
                                <a16:creationId xmlns:a16="http://schemas.microsoft.com/office/drawing/2014/main" id="{E13DF6F9-5D41-4EC8-AE89-E04BDDE7EF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929" cy="2071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6" w:type="dxa"/>
          </w:tcPr>
          <w:p w14:paraId="4670C39E" w14:textId="76A03961" w:rsidR="004C0318" w:rsidRPr="002E1ED3" w:rsidRDefault="00405A87" w:rsidP="009A6E39">
            <w:pPr>
              <w:jc w:val="center"/>
              <w:rPr>
                <w:b/>
                <w:noProof/>
                <w:sz w:val="28"/>
                <w:szCs w:val="28"/>
                <w:highlight w:val="lightGray"/>
              </w:rPr>
            </w:pPr>
            <w:r w:rsidRPr="00405A87">
              <w:rPr>
                <w:b/>
                <w:noProof/>
                <w:sz w:val="28"/>
                <w:szCs w:val="28"/>
                <w:highlight w:val="lightGray"/>
              </w:rPr>
              <w:drawing>
                <wp:inline distT="0" distB="0" distL="0" distR="0" wp14:anchorId="7BC6440F" wp14:editId="44D36D8C">
                  <wp:extent cx="2744893" cy="2058670"/>
                  <wp:effectExtent l="0" t="0" r="0" b="0"/>
                  <wp:docPr id="4" name="Рисунок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BD639C-3CBB-4C2F-B23B-4E5CDCAAB43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>
                            <a:extLst>
                              <a:ext uri="{FF2B5EF4-FFF2-40B4-BE49-F238E27FC236}">
                                <a16:creationId xmlns:a16="http://schemas.microsoft.com/office/drawing/2014/main" id="{F2BD639C-3CBB-4C2F-B23B-4E5CDCAAB43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962" cy="2074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F24F3B" w14:textId="77777777" w:rsidR="009A6E39" w:rsidRPr="002E1ED3" w:rsidRDefault="009A6E39" w:rsidP="009A6E39">
      <w:pPr>
        <w:ind w:left="-142" w:firstLine="850"/>
        <w:jc w:val="both"/>
        <w:rPr>
          <w:rFonts w:eastAsia="Calibri"/>
          <w:sz w:val="28"/>
          <w:szCs w:val="28"/>
          <w:highlight w:val="lightGray"/>
        </w:rPr>
      </w:pPr>
    </w:p>
    <w:p w14:paraId="11D67E93" w14:textId="749CA2F1" w:rsidR="009A6E39" w:rsidRPr="00A94EE6" w:rsidRDefault="009A6E39" w:rsidP="009A6E39">
      <w:pPr>
        <w:ind w:firstLine="708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Цель приоритетного проекта «Формирование комфортной городской среды» – благоустройство дворовых территорий многоквартирных домов и мест массового пребывания граждан: парков, скверов, </w:t>
      </w:r>
      <w:r w:rsidR="00405A87" w:rsidRPr="00A94EE6">
        <w:rPr>
          <w:sz w:val="28"/>
          <w:szCs w:val="28"/>
        </w:rPr>
        <w:t xml:space="preserve">территорий общего пользования, </w:t>
      </w:r>
      <w:r w:rsidRPr="00A94EE6">
        <w:rPr>
          <w:sz w:val="28"/>
          <w:szCs w:val="28"/>
        </w:rPr>
        <w:t>площадей.</w:t>
      </w:r>
    </w:p>
    <w:p w14:paraId="001C7AEB" w14:textId="4AA85CBE" w:rsidR="00B3645F" w:rsidRDefault="00405A87" w:rsidP="0097632D">
      <w:pPr>
        <w:ind w:firstLine="708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Для комплексного благоустройства квартала по ул. Парижской Коммуны в районе </w:t>
      </w:r>
      <w:r w:rsidR="0097632D" w:rsidRPr="00A94EE6">
        <w:rPr>
          <w:sz w:val="28"/>
          <w:szCs w:val="28"/>
        </w:rPr>
        <w:t>благоустраиваемых придомовых территорий и сквера у памятника Карлу Марксу за дополнительные муниципальные денежные средства выполнены работу по обустройству тротуара.</w:t>
      </w:r>
    </w:p>
    <w:p w14:paraId="37FAB293" w14:textId="77777777" w:rsidR="004B12AD" w:rsidRDefault="004B12AD" w:rsidP="0097632D">
      <w:pPr>
        <w:ind w:firstLine="708"/>
        <w:jc w:val="both"/>
        <w:rPr>
          <w:sz w:val="28"/>
          <w:szCs w:val="28"/>
        </w:rPr>
      </w:pPr>
    </w:p>
    <w:p w14:paraId="7F2695AA" w14:textId="77777777" w:rsidR="0097632D" w:rsidRDefault="0097632D" w:rsidP="0097632D">
      <w:pPr>
        <w:ind w:firstLine="708"/>
        <w:jc w:val="both"/>
        <w:rPr>
          <w:b/>
          <w:bCs/>
          <w:i/>
          <w:iCs/>
          <w:sz w:val="28"/>
          <w:szCs w:val="28"/>
          <w:highlight w:val="lightGray"/>
        </w:rPr>
      </w:pPr>
    </w:p>
    <w:p w14:paraId="58C18834" w14:textId="2A07A3CA" w:rsidR="0097632D" w:rsidRPr="0097632D" w:rsidRDefault="0097632D" w:rsidP="0097632D">
      <w:pPr>
        <w:ind w:firstLine="708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02233449" wp14:editId="7A8F579D">
            <wp:extent cx="3009899" cy="2257425"/>
            <wp:effectExtent l="0" t="0" r="635" b="0"/>
            <wp:docPr id="5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C864765F-301D-4671-8470-404A4CA8BB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C864765F-301D-4671-8470-404A4CA8BB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1821" cy="227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CBBD0" w14:textId="77777777" w:rsidR="0097632D" w:rsidRDefault="0097632D" w:rsidP="009A6E39">
      <w:pPr>
        <w:ind w:firstLine="708"/>
        <w:jc w:val="both"/>
        <w:rPr>
          <w:sz w:val="28"/>
          <w:szCs w:val="28"/>
          <w:highlight w:val="lightGray"/>
        </w:rPr>
      </w:pPr>
    </w:p>
    <w:p w14:paraId="5513B898" w14:textId="77777777" w:rsidR="00910B8D" w:rsidRPr="002E1ED3" w:rsidRDefault="00910B8D" w:rsidP="00910B8D">
      <w:pPr>
        <w:ind w:firstLine="708"/>
        <w:jc w:val="both"/>
        <w:rPr>
          <w:rFonts w:eastAsia="+mj-ea"/>
          <w:b/>
          <w:bCs/>
          <w:i/>
          <w:iCs/>
          <w:color w:val="000000"/>
          <w:kern w:val="24"/>
          <w:sz w:val="28"/>
          <w:szCs w:val="28"/>
          <w:highlight w:val="lightGray"/>
        </w:rPr>
      </w:pPr>
      <w:bookmarkStart w:id="10" w:name="_Hlk157496666"/>
    </w:p>
    <w:bookmarkEnd w:id="10"/>
    <w:p w14:paraId="2235C901" w14:textId="00C320B9" w:rsidR="00910B8D" w:rsidRDefault="0097632D" w:rsidP="00B3645F">
      <w:pPr>
        <w:ind w:firstLine="708"/>
        <w:jc w:val="center"/>
        <w:rPr>
          <w:b/>
          <w:noProof/>
          <w:sz w:val="28"/>
          <w:szCs w:val="28"/>
        </w:rPr>
      </w:pPr>
      <w:r w:rsidRPr="00A94EE6">
        <w:rPr>
          <w:rFonts w:eastAsia="+mj-ea"/>
          <w:b/>
          <w:bCs/>
          <w:i/>
          <w:iCs/>
          <w:color w:val="000000"/>
          <w:kern w:val="24"/>
          <w:sz w:val="28"/>
          <w:szCs w:val="28"/>
        </w:rPr>
        <w:lastRenderedPageBreak/>
        <w:t>г. Вязьма, сквер Карла Маркса на ул. Парижской Коммуны</w:t>
      </w:r>
    </w:p>
    <w:p w14:paraId="44FBA070" w14:textId="189FA734" w:rsidR="009A6E39" w:rsidRPr="00CA61D8" w:rsidRDefault="009A6E39" w:rsidP="00B3645F">
      <w:pPr>
        <w:ind w:firstLine="708"/>
        <w:jc w:val="center"/>
        <w:rPr>
          <w:b/>
          <w:sz w:val="28"/>
          <w:szCs w:val="28"/>
        </w:rPr>
      </w:pPr>
    </w:p>
    <w:p w14:paraId="3102172E" w14:textId="47CF1B49" w:rsidR="00910B8D" w:rsidRDefault="0097632D" w:rsidP="0097632D">
      <w:pPr>
        <w:widowControl w:val="0"/>
        <w:ind w:left="-142" w:right="60" w:firstLine="85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6F569E9A" wp14:editId="43F0246B">
            <wp:extent cx="3076488" cy="2057400"/>
            <wp:effectExtent l="0" t="0" r="0" b="0"/>
            <wp:docPr id="6" name="Рисунок 7">
              <a:extLst xmlns:a="http://schemas.openxmlformats.org/drawingml/2006/main">
                <a:ext uri="{FF2B5EF4-FFF2-40B4-BE49-F238E27FC236}">
                  <a16:creationId xmlns:a16="http://schemas.microsoft.com/office/drawing/2014/main" id="{268BDA2A-BA30-4B95-86E9-26093C322F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>
                      <a:extLst>
                        <a:ext uri="{FF2B5EF4-FFF2-40B4-BE49-F238E27FC236}">
                          <a16:creationId xmlns:a16="http://schemas.microsoft.com/office/drawing/2014/main" id="{268BDA2A-BA30-4B95-86E9-26093C322F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4778" cy="208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CD262" w14:textId="77777777" w:rsidR="008C1005" w:rsidRDefault="008C1005" w:rsidP="00C2313A">
      <w:pPr>
        <w:widowControl w:val="0"/>
        <w:ind w:right="60"/>
        <w:jc w:val="both"/>
        <w:rPr>
          <w:sz w:val="28"/>
          <w:szCs w:val="28"/>
        </w:rPr>
      </w:pPr>
    </w:p>
    <w:p w14:paraId="19DE03A7" w14:textId="77777777" w:rsidR="00DF3A57" w:rsidRDefault="00DF3A57" w:rsidP="00C70F54">
      <w:pPr>
        <w:ind w:left="-142" w:right="-2" w:firstLine="850"/>
        <w:jc w:val="both"/>
        <w:rPr>
          <w:sz w:val="28"/>
          <w:szCs w:val="28"/>
        </w:rPr>
      </w:pPr>
    </w:p>
    <w:p w14:paraId="05C0484A" w14:textId="5FF7A59B" w:rsidR="00DF3A57" w:rsidRDefault="00DF3A57" w:rsidP="00DF3A57">
      <w:pPr>
        <w:ind w:left="-142" w:right="-2" w:firstLine="850"/>
        <w:jc w:val="center"/>
        <w:rPr>
          <w:b/>
          <w:sz w:val="28"/>
          <w:szCs w:val="28"/>
        </w:rPr>
      </w:pPr>
      <w:r w:rsidRPr="00DF3A57">
        <w:rPr>
          <w:b/>
          <w:sz w:val="28"/>
          <w:szCs w:val="28"/>
        </w:rPr>
        <w:t>М</w:t>
      </w:r>
      <w:r w:rsidR="00C70F54" w:rsidRPr="00DF3A57">
        <w:rPr>
          <w:b/>
          <w:sz w:val="28"/>
          <w:szCs w:val="28"/>
        </w:rPr>
        <w:t>униципальная программа «Обеспечение жильем молодых семей на территории муниципального образования «Вяземский муниципальный округ» Смоленской области».</w:t>
      </w:r>
    </w:p>
    <w:p w14:paraId="3A99181C" w14:textId="77777777" w:rsidR="00683F7E" w:rsidRPr="00DF3A57" w:rsidRDefault="00683F7E" w:rsidP="00DF3A57">
      <w:pPr>
        <w:ind w:left="-142" w:right="-2" w:firstLine="850"/>
        <w:jc w:val="center"/>
        <w:rPr>
          <w:b/>
          <w:sz w:val="28"/>
          <w:szCs w:val="28"/>
        </w:rPr>
      </w:pPr>
    </w:p>
    <w:p w14:paraId="59727425" w14:textId="47A63904" w:rsidR="00C70F54" w:rsidRPr="00A94EE6" w:rsidRDefault="00DF3A57" w:rsidP="00C70F54">
      <w:pPr>
        <w:ind w:left="-142" w:right="-2" w:firstLine="850"/>
        <w:jc w:val="both"/>
        <w:rPr>
          <w:sz w:val="28"/>
          <w:szCs w:val="28"/>
        </w:rPr>
      </w:pPr>
      <w:r>
        <w:rPr>
          <w:sz w:val="28"/>
          <w:szCs w:val="28"/>
        </w:rPr>
        <w:t>В 2025 году п</w:t>
      </w:r>
      <w:r w:rsidR="00C70F54" w:rsidRPr="00A94EE6">
        <w:rPr>
          <w:sz w:val="28"/>
          <w:szCs w:val="28"/>
        </w:rPr>
        <w:t xml:space="preserve">роведено 10 заседаний рабочей комиссии, на которых рассматривались заявления молодых семей о включении в программу, внесении изменений  в состав семьи и т.п. Проводилась работа по проверке молодых семей на наличие в собственности жилых помещений, изменений в составе семьи и приведению в соответствие списка молодых семей – участников программы на </w:t>
      </w:r>
      <w:r>
        <w:rPr>
          <w:sz w:val="28"/>
          <w:szCs w:val="28"/>
        </w:rPr>
        <w:t xml:space="preserve">                </w:t>
      </w:r>
      <w:r w:rsidR="00C70F54" w:rsidRPr="00A94EE6">
        <w:rPr>
          <w:sz w:val="28"/>
          <w:szCs w:val="28"/>
        </w:rPr>
        <w:t xml:space="preserve">2026 год. Сформирован и утвержден список молодых семей на 2026 год, в котором состоят </w:t>
      </w:r>
      <w:r w:rsidR="00C70F54" w:rsidRPr="008C1005">
        <w:rPr>
          <w:b/>
          <w:sz w:val="28"/>
          <w:szCs w:val="28"/>
        </w:rPr>
        <w:t>45 семей</w:t>
      </w:r>
      <w:r w:rsidR="00C70F54" w:rsidRPr="00A94EE6">
        <w:rPr>
          <w:sz w:val="28"/>
          <w:szCs w:val="28"/>
        </w:rPr>
        <w:t xml:space="preserve">, в том числе 9 семей многодетных и 6 семей, члены которых являются участниками СВО. </w:t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8C1005">
        <w:rPr>
          <w:sz w:val="28"/>
          <w:szCs w:val="28"/>
        </w:rPr>
        <w:tab/>
      </w:r>
      <w:r w:rsidR="00C70F54" w:rsidRPr="00A94EE6">
        <w:rPr>
          <w:sz w:val="28"/>
          <w:szCs w:val="28"/>
        </w:rPr>
        <w:t xml:space="preserve">Выдано </w:t>
      </w:r>
      <w:r w:rsidR="00C70F54" w:rsidRPr="00DF3A57">
        <w:rPr>
          <w:b/>
          <w:sz w:val="28"/>
          <w:szCs w:val="28"/>
        </w:rPr>
        <w:t>6 свидетельств многодетным семьям</w:t>
      </w:r>
      <w:r w:rsidR="00C70F54" w:rsidRPr="00A94EE6">
        <w:rPr>
          <w:sz w:val="28"/>
          <w:szCs w:val="28"/>
        </w:rPr>
        <w:t xml:space="preserve"> о праве на получение социальной выплаты. В течение года проводилась работа по проверке молодых семей на наличие в собственности жилых помещений, изменений в составе семьи и приведению в соответствие списка молодых семей – участников программы. 20 семей исключены из списка по различным основаниям</w:t>
      </w:r>
      <w:r w:rsidR="008C1005">
        <w:rPr>
          <w:sz w:val="28"/>
          <w:szCs w:val="28"/>
        </w:rPr>
        <w:t>:</w:t>
      </w:r>
    </w:p>
    <w:p w14:paraId="16DE8769" w14:textId="4EE61ACE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- 8 семей по достижению возраста 35 лет;</w:t>
      </w:r>
    </w:p>
    <w:p w14:paraId="71FD840F" w14:textId="564913FA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- 6 семей несоответствие условиям программы;</w:t>
      </w:r>
    </w:p>
    <w:p w14:paraId="25C02724" w14:textId="77777777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- 6 семей реализовавшие право на получение социальной выплаты.</w:t>
      </w:r>
    </w:p>
    <w:p w14:paraId="647A2C6A" w14:textId="50EAD89B" w:rsidR="00C70F54" w:rsidRPr="00A94EE6" w:rsidRDefault="00C70F54" w:rsidP="008C1005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В течение года проведено 15 заседаний комиссии по жилищным вопросам, на которых рассматривались заявления и обращения граждан и организаций по жилищным вопросам. Оформлены и выданы гражданам: 128 договоров социального найма на муниципальные жилые помещения муниципального округа, 88 договоров специализированного жилищного фонда, в том числе маневренного фонда, служебные жилые помещения, жилые помещения для детей-сирот, соглашения к ним. </w:t>
      </w:r>
    </w:p>
    <w:p w14:paraId="3E06C53C" w14:textId="233C3049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На учете в качестве нуждающихся в улучшении жилищных условий состоит </w:t>
      </w:r>
      <w:r w:rsidRPr="008C1005">
        <w:rPr>
          <w:b/>
          <w:sz w:val="28"/>
          <w:szCs w:val="28"/>
        </w:rPr>
        <w:t>1188 семей</w:t>
      </w:r>
      <w:r w:rsidRPr="00A94EE6">
        <w:rPr>
          <w:sz w:val="28"/>
          <w:szCs w:val="28"/>
        </w:rPr>
        <w:t xml:space="preserve">, 12 семей состоят в списке граждан, подлежащих обеспечению жилыми помещениями вне очереди. В 2025 году поставлены на учет 22 семьи, в том числе по категории малоимущих и с целью принятия участия в программе молодых семей. </w:t>
      </w:r>
      <w:r w:rsidRPr="00A94EE6">
        <w:rPr>
          <w:sz w:val="28"/>
          <w:szCs w:val="28"/>
        </w:rPr>
        <w:lastRenderedPageBreak/>
        <w:t>Проводилась работа со списком граждан, состоящих на учете в качестве нуждающихся в жилых помещениях</w:t>
      </w:r>
      <w:r w:rsidR="008C1005">
        <w:rPr>
          <w:sz w:val="28"/>
          <w:szCs w:val="28"/>
        </w:rPr>
        <w:t xml:space="preserve">. </w:t>
      </w:r>
      <w:r w:rsidRPr="00A94EE6">
        <w:rPr>
          <w:sz w:val="28"/>
          <w:szCs w:val="28"/>
        </w:rPr>
        <w:t>По результатам проведенных проверок 94 семьи сняты с учета в качестве нуждающихся в жилых помещениях по различным основаниям.</w:t>
      </w:r>
    </w:p>
    <w:p w14:paraId="24C969C3" w14:textId="57151D0F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В течение года осуществлялся учет и контроль за использованием жилых помещений маневренного фонда. </w:t>
      </w:r>
    </w:p>
    <w:p w14:paraId="34B80568" w14:textId="77777777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В течение года осуществлялся прием граждан и консультирование по жилищным вопросам:</w:t>
      </w:r>
    </w:p>
    <w:p w14:paraId="12B43250" w14:textId="77777777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- признание граждан малоимущими;</w:t>
      </w:r>
    </w:p>
    <w:p w14:paraId="25FADE23" w14:textId="77777777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- постановка на учет в качестве нуждающихся в жилых помещениях;</w:t>
      </w:r>
    </w:p>
    <w:p w14:paraId="2428AB99" w14:textId="77777777" w:rsidR="00C70F54" w:rsidRPr="00A94EE6" w:rsidRDefault="00C70F54" w:rsidP="00C70F5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- участие в федеральных и областных программах по жилищным вопросам.</w:t>
      </w:r>
    </w:p>
    <w:p w14:paraId="4AAD8FDC" w14:textId="77777777" w:rsidR="008C1005" w:rsidRDefault="008C1005" w:rsidP="00C2313A">
      <w:pPr>
        <w:ind w:right="-2"/>
        <w:jc w:val="both"/>
        <w:rPr>
          <w:sz w:val="28"/>
          <w:szCs w:val="28"/>
        </w:rPr>
      </w:pPr>
    </w:p>
    <w:p w14:paraId="57BEC61B" w14:textId="4CC2EAA6" w:rsidR="00E50840" w:rsidRPr="00A94EE6" w:rsidRDefault="00E50840" w:rsidP="00C2313A">
      <w:pPr>
        <w:ind w:right="-2"/>
        <w:jc w:val="both"/>
        <w:rPr>
          <w:color w:val="FF0000"/>
          <w:sz w:val="28"/>
          <w:szCs w:val="28"/>
        </w:rPr>
      </w:pPr>
      <w:r w:rsidRPr="00A94EE6">
        <w:rPr>
          <w:color w:val="FF0000"/>
          <w:sz w:val="28"/>
          <w:szCs w:val="28"/>
        </w:rPr>
        <w:tab/>
      </w:r>
    </w:p>
    <w:p w14:paraId="33B5A5F6" w14:textId="30CCC00C" w:rsidR="00E50840" w:rsidRPr="00A94EE6" w:rsidRDefault="00E50840" w:rsidP="00E50840">
      <w:pPr>
        <w:ind w:left="-142" w:right="-2" w:firstLine="850"/>
        <w:jc w:val="both"/>
        <w:rPr>
          <w:sz w:val="28"/>
          <w:szCs w:val="28"/>
        </w:rPr>
      </w:pPr>
      <w:r w:rsidRPr="00A94EE6">
        <w:rPr>
          <w:b/>
          <w:sz w:val="28"/>
          <w:szCs w:val="28"/>
        </w:rPr>
        <w:t>Отопительный период 20</w:t>
      </w:r>
      <w:r w:rsidR="002B3FE6" w:rsidRPr="00A94EE6">
        <w:rPr>
          <w:b/>
          <w:sz w:val="28"/>
          <w:szCs w:val="28"/>
        </w:rPr>
        <w:t>24</w:t>
      </w:r>
      <w:r w:rsidRPr="00A94EE6">
        <w:rPr>
          <w:b/>
          <w:sz w:val="28"/>
          <w:szCs w:val="28"/>
        </w:rPr>
        <w:t>-202</w:t>
      </w:r>
      <w:r w:rsidR="002B3FE6" w:rsidRPr="00A94EE6">
        <w:rPr>
          <w:b/>
          <w:sz w:val="28"/>
          <w:szCs w:val="28"/>
        </w:rPr>
        <w:t>5</w:t>
      </w:r>
      <w:r w:rsidRPr="00A94EE6">
        <w:rPr>
          <w:sz w:val="28"/>
          <w:szCs w:val="28"/>
        </w:rPr>
        <w:t xml:space="preserve"> года прошел без срывов и крупных аварий.  В целях успешного прохожд</w:t>
      </w:r>
      <w:r w:rsidR="002B3FE6" w:rsidRPr="00A94EE6">
        <w:rPr>
          <w:sz w:val="28"/>
          <w:szCs w:val="28"/>
        </w:rPr>
        <w:t>ения осенне-зимнего периода 2025-2026 г</w:t>
      </w:r>
      <w:r w:rsidRPr="00A94EE6">
        <w:rPr>
          <w:sz w:val="28"/>
          <w:szCs w:val="28"/>
        </w:rPr>
        <w:t xml:space="preserve">г. разработаны планы мероприятий по подготовке объектов к работе в зимний период и другие нормативные документы. Было проведено </w:t>
      </w:r>
      <w:r w:rsidR="002B3FE6" w:rsidRPr="00A94EE6">
        <w:rPr>
          <w:b/>
          <w:sz w:val="28"/>
          <w:szCs w:val="28"/>
        </w:rPr>
        <w:t>3</w:t>
      </w:r>
      <w:r w:rsidRPr="00A94EE6">
        <w:rPr>
          <w:b/>
          <w:sz w:val="28"/>
          <w:szCs w:val="28"/>
        </w:rPr>
        <w:t xml:space="preserve"> заседания штаба</w:t>
      </w:r>
      <w:r w:rsidRPr="00A94EE6">
        <w:rPr>
          <w:sz w:val="28"/>
          <w:szCs w:val="28"/>
        </w:rPr>
        <w:t xml:space="preserve"> </w:t>
      </w:r>
      <w:r w:rsidRPr="00A94EE6">
        <w:rPr>
          <w:sz w:val="28"/>
        </w:rPr>
        <w:t xml:space="preserve">по обеспечению надежной работы жилищно-коммунального комплекса и осуществлению контроля за функционированием объектов жилищно-коммунального хозяйства и социально-культурного назначения на территории муниципального образования «Вяземский </w:t>
      </w:r>
      <w:r w:rsidR="002B3FE6" w:rsidRPr="00A94EE6">
        <w:rPr>
          <w:sz w:val="28"/>
        </w:rPr>
        <w:t>муниципальный округ</w:t>
      </w:r>
      <w:r w:rsidRPr="00A94EE6">
        <w:rPr>
          <w:sz w:val="28"/>
        </w:rPr>
        <w:t>» Смоленской области в период их подготовки к работе в осенне-зимний период</w:t>
      </w:r>
      <w:r w:rsidRPr="00A94EE6">
        <w:rPr>
          <w:sz w:val="28"/>
          <w:szCs w:val="28"/>
        </w:rPr>
        <w:t xml:space="preserve">. По результатам подготовки к отопительному периоду в Ростехнадзоре Смоленской области получен паспорт готовности МО «Вяземский </w:t>
      </w:r>
      <w:r w:rsidR="002B3FE6" w:rsidRPr="00A94EE6">
        <w:rPr>
          <w:sz w:val="28"/>
          <w:szCs w:val="28"/>
        </w:rPr>
        <w:t>муниципальный округ</w:t>
      </w:r>
      <w:r w:rsidRPr="00A94EE6">
        <w:rPr>
          <w:sz w:val="28"/>
          <w:szCs w:val="28"/>
        </w:rPr>
        <w:t xml:space="preserve">» Смоленской области к отопительному </w:t>
      </w:r>
      <w:r w:rsidR="002B3FE6" w:rsidRPr="00A94EE6">
        <w:rPr>
          <w:sz w:val="28"/>
          <w:szCs w:val="28"/>
        </w:rPr>
        <w:t>периоду 2025-2026</w:t>
      </w:r>
      <w:r w:rsidRPr="00A94EE6">
        <w:rPr>
          <w:sz w:val="28"/>
          <w:szCs w:val="28"/>
        </w:rPr>
        <w:t xml:space="preserve"> г. </w:t>
      </w:r>
    </w:p>
    <w:p w14:paraId="64466D22" w14:textId="77777777" w:rsidR="00715FD4" w:rsidRPr="00A94EE6" w:rsidRDefault="00715FD4" w:rsidP="00715FD4">
      <w:pPr>
        <w:ind w:left="-142" w:right="-2" w:firstLine="850"/>
        <w:jc w:val="both"/>
        <w:rPr>
          <w:sz w:val="28"/>
          <w:szCs w:val="28"/>
        </w:rPr>
      </w:pPr>
      <w:r w:rsidRPr="00A94EE6">
        <w:rPr>
          <w:sz w:val="28"/>
          <w:szCs w:val="28"/>
        </w:rPr>
        <w:t>Управлением ЖКХ постоянно проводится оказание консультативно-методической помощи организациям в сфере управления многоквартирными домами. Ведется информационно</w:t>
      </w:r>
      <w:r w:rsidRPr="00A94EE6">
        <w:rPr>
          <w:sz w:val="28"/>
          <w:szCs w:val="28"/>
        </w:rPr>
        <w:softHyphen/>
        <w:t>-методическая работа с собственниками жилых помещений по вопросам жилищного законодательства, а также по вопросам проведения капитального ремонта общего имущества многоквартирных жилых домов.</w:t>
      </w:r>
    </w:p>
    <w:p w14:paraId="7CD5A9C2" w14:textId="77777777" w:rsidR="00715FD4" w:rsidRPr="00A94EE6" w:rsidRDefault="00715FD4" w:rsidP="00715FD4">
      <w:pPr>
        <w:pStyle w:val="6"/>
        <w:shd w:val="clear" w:color="auto" w:fill="auto"/>
        <w:spacing w:before="0" w:line="240" w:lineRule="auto"/>
        <w:ind w:left="-142" w:right="60" w:firstLine="850"/>
        <w:rPr>
          <w:sz w:val="28"/>
          <w:szCs w:val="28"/>
        </w:rPr>
      </w:pPr>
      <w:r w:rsidRPr="00A94EE6">
        <w:rPr>
          <w:sz w:val="28"/>
          <w:szCs w:val="28"/>
        </w:rPr>
        <w:t>Проводились консультирования и взаимодействия с председателями уличных комитетов по вопросам местного значения.</w:t>
      </w:r>
    </w:p>
    <w:p w14:paraId="28E6B728" w14:textId="77777777" w:rsidR="00E50840" w:rsidRPr="00A94EE6" w:rsidRDefault="00E50840" w:rsidP="00E50840">
      <w:pPr>
        <w:pStyle w:val="6"/>
        <w:shd w:val="clear" w:color="auto" w:fill="auto"/>
        <w:spacing w:before="0" w:line="240" w:lineRule="auto"/>
        <w:ind w:left="-142" w:right="60" w:firstLine="850"/>
        <w:rPr>
          <w:sz w:val="28"/>
          <w:szCs w:val="28"/>
        </w:rPr>
      </w:pPr>
      <w:r w:rsidRPr="00A94EE6">
        <w:rPr>
          <w:sz w:val="28"/>
          <w:szCs w:val="28"/>
        </w:rPr>
        <w:t>Проводилась работа по обеспечению капитального ремонта общего имущества в многоквартирных домах в т.ч. предоставлялась необходимая информация в Министерство жилищно-коммунального хозяйства, энергетики и тарифной политики Смоленской области и НО «Региональный фонд капитального ремонта многоквартирных домов Смоленской области», подготавливались обращения в адрес Министерства о внесении изменений в региональную программу о переносе сроков проведения капитального ремонта и другие вопросы.</w:t>
      </w:r>
    </w:p>
    <w:p w14:paraId="358271F8" w14:textId="77777777" w:rsidR="00D47889" w:rsidRPr="00A94EE6" w:rsidRDefault="00D47889" w:rsidP="00D47889">
      <w:pPr>
        <w:pStyle w:val="6"/>
        <w:shd w:val="clear" w:color="auto" w:fill="auto"/>
        <w:spacing w:before="0" w:line="240" w:lineRule="auto"/>
        <w:ind w:left="-142" w:right="40" w:firstLine="850"/>
        <w:rPr>
          <w:sz w:val="28"/>
          <w:szCs w:val="28"/>
        </w:rPr>
      </w:pPr>
      <w:r w:rsidRPr="00A94EE6">
        <w:rPr>
          <w:sz w:val="28"/>
          <w:szCs w:val="28"/>
        </w:rPr>
        <w:t>Сотрудниками управления ЖКХ формируются отчеты (еженедельные, ежемесячные, ежеквартальные, годовые) в различные инстанции.</w:t>
      </w:r>
    </w:p>
    <w:p w14:paraId="685B1068" w14:textId="34B37668" w:rsidR="00D47889" w:rsidRPr="00A94EE6" w:rsidRDefault="00D47889" w:rsidP="00D47889">
      <w:pPr>
        <w:pStyle w:val="6"/>
        <w:shd w:val="clear" w:color="auto" w:fill="auto"/>
        <w:spacing w:before="0" w:line="240" w:lineRule="auto"/>
        <w:ind w:left="-142" w:right="40"/>
        <w:rPr>
          <w:sz w:val="28"/>
          <w:szCs w:val="28"/>
        </w:rPr>
      </w:pPr>
      <w:r w:rsidRPr="00A94EE6">
        <w:rPr>
          <w:sz w:val="28"/>
          <w:szCs w:val="28"/>
        </w:rPr>
        <w:t xml:space="preserve">Ведется сбор </w:t>
      </w:r>
      <w:r w:rsidRPr="00A94EE6">
        <w:rPr>
          <w:rStyle w:val="31"/>
          <w:rFonts w:eastAsiaTheme="minorHAnsi"/>
          <w:color w:val="auto"/>
          <w:sz w:val="28"/>
          <w:szCs w:val="28"/>
        </w:rPr>
        <w:t xml:space="preserve">и </w:t>
      </w:r>
      <w:r w:rsidRPr="00A94EE6">
        <w:rPr>
          <w:sz w:val="28"/>
          <w:szCs w:val="28"/>
        </w:rPr>
        <w:t>обработка информации от предприятий коммунального комплекса и сельских поселений района по следующим статистическим формам отчетности:</w:t>
      </w:r>
    </w:p>
    <w:p w14:paraId="08915368" w14:textId="77777777" w:rsidR="00D47889" w:rsidRPr="00A94EE6" w:rsidRDefault="00D47889" w:rsidP="00D47889">
      <w:pPr>
        <w:tabs>
          <w:tab w:val="left" w:pos="4287"/>
        </w:tabs>
        <w:ind w:left="-142" w:right="-108"/>
        <w:jc w:val="both"/>
        <w:rPr>
          <w:sz w:val="28"/>
          <w:szCs w:val="28"/>
        </w:rPr>
      </w:pPr>
      <w:r w:rsidRPr="00A94EE6">
        <w:rPr>
          <w:sz w:val="28"/>
          <w:szCs w:val="28"/>
        </w:rPr>
        <w:lastRenderedPageBreak/>
        <w:t>- Форма № 22 - ЖКХ (реформа) «Сведения о структурных преобразованиях и организационных мероприятиях в сфере ЖКХ» (полугодовая);</w:t>
      </w:r>
    </w:p>
    <w:p w14:paraId="4A39664B" w14:textId="77777777" w:rsidR="00D47889" w:rsidRPr="00A94EE6" w:rsidRDefault="00D47889" w:rsidP="00D47889">
      <w:pPr>
        <w:pStyle w:val="6"/>
        <w:shd w:val="clear" w:color="auto" w:fill="auto"/>
        <w:tabs>
          <w:tab w:val="left" w:pos="247"/>
        </w:tabs>
        <w:spacing w:before="0" w:line="240" w:lineRule="auto"/>
        <w:ind w:left="-142"/>
        <w:rPr>
          <w:sz w:val="28"/>
          <w:szCs w:val="28"/>
        </w:rPr>
      </w:pPr>
      <w:r w:rsidRPr="00A94EE6">
        <w:rPr>
          <w:sz w:val="28"/>
          <w:szCs w:val="28"/>
        </w:rPr>
        <w:t>- Форма № 1 - ЖКХ (зима) «Сведения о подготовке ЖКХ к работе в зимних условиях» (ежемесячно);</w:t>
      </w:r>
    </w:p>
    <w:p w14:paraId="171616DA" w14:textId="5CF9F577" w:rsidR="00D47889" w:rsidRPr="00A94EE6" w:rsidRDefault="00D47889" w:rsidP="00D47889">
      <w:pPr>
        <w:pStyle w:val="6"/>
        <w:shd w:val="clear" w:color="auto" w:fill="auto"/>
        <w:tabs>
          <w:tab w:val="left" w:pos="218"/>
        </w:tabs>
        <w:spacing w:before="0" w:line="240" w:lineRule="auto"/>
        <w:ind w:left="-142"/>
        <w:rPr>
          <w:sz w:val="28"/>
          <w:szCs w:val="28"/>
        </w:rPr>
      </w:pPr>
      <w:r w:rsidRPr="00A94EE6">
        <w:rPr>
          <w:sz w:val="28"/>
          <w:szCs w:val="28"/>
        </w:rPr>
        <w:t>- Форма № 2 - ЖКХ (зима) «Сведения о подготовке к работе ЖКХ и объектов энергетики в зимних условиях»;</w:t>
      </w:r>
    </w:p>
    <w:p w14:paraId="4577673C" w14:textId="77777777" w:rsidR="00D47889" w:rsidRPr="00A94EE6" w:rsidRDefault="00D47889" w:rsidP="00D47889">
      <w:pPr>
        <w:pStyle w:val="6"/>
        <w:shd w:val="clear" w:color="auto" w:fill="auto"/>
        <w:tabs>
          <w:tab w:val="left" w:pos="218"/>
        </w:tabs>
        <w:spacing w:before="0" w:line="240" w:lineRule="auto"/>
        <w:ind w:left="-142"/>
        <w:rPr>
          <w:sz w:val="28"/>
          <w:szCs w:val="28"/>
        </w:rPr>
      </w:pPr>
      <w:r w:rsidRPr="00A94EE6">
        <w:rPr>
          <w:sz w:val="28"/>
          <w:szCs w:val="28"/>
        </w:rPr>
        <w:t>- Форма № 3 - ЖКХ (зима) «Сведения о наличии и расходе топлива организациями ЖКХ и объектами энергетики в зимних условиях» (ежемесячно);</w:t>
      </w:r>
    </w:p>
    <w:p w14:paraId="10C051ED" w14:textId="77777777" w:rsidR="00D47889" w:rsidRPr="00A94EE6" w:rsidRDefault="00D47889" w:rsidP="00D47889">
      <w:pPr>
        <w:tabs>
          <w:tab w:val="left" w:pos="4287"/>
        </w:tabs>
        <w:ind w:left="-142" w:right="-108"/>
        <w:rPr>
          <w:sz w:val="28"/>
          <w:szCs w:val="28"/>
        </w:rPr>
      </w:pPr>
      <w:r w:rsidRPr="00A94EE6">
        <w:rPr>
          <w:sz w:val="28"/>
          <w:szCs w:val="28"/>
        </w:rPr>
        <w:t>- Форма 1 КХ (коммунальное хозяйство) (годовая);</w:t>
      </w:r>
    </w:p>
    <w:p w14:paraId="3D139E81" w14:textId="30382C92" w:rsidR="00D47889" w:rsidRPr="00A94EE6" w:rsidRDefault="00D47889" w:rsidP="00D47889">
      <w:pPr>
        <w:pStyle w:val="6"/>
        <w:shd w:val="clear" w:color="auto" w:fill="auto"/>
        <w:spacing w:before="0" w:line="240" w:lineRule="auto"/>
        <w:ind w:left="-142" w:right="40"/>
        <w:rPr>
          <w:rStyle w:val="blk"/>
          <w:rFonts w:ascii="PT Sans" w:hAnsi="PT Sans"/>
          <w:sz w:val="28"/>
          <w:szCs w:val="28"/>
        </w:rPr>
      </w:pPr>
      <w:r w:rsidRPr="00A94EE6">
        <w:rPr>
          <w:sz w:val="28"/>
          <w:szCs w:val="28"/>
        </w:rPr>
        <w:t>-</w:t>
      </w:r>
      <w:r w:rsidR="00A24343" w:rsidRPr="00A94EE6">
        <w:rPr>
          <w:sz w:val="28"/>
          <w:szCs w:val="28"/>
        </w:rPr>
        <w:t xml:space="preserve"> </w:t>
      </w:r>
      <w:r w:rsidRPr="00A94EE6">
        <w:rPr>
          <w:sz w:val="28"/>
          <w:szCs w:val="28"/>
        </w:rPr>
        <w:t>Форма 4 - ОС (</w:t>
      </w:r>
      <w:r w:rsidRPr="00A94EE6">
        <w:rPr>
          <w:rStyle w:val="blk"/>
          <w:rFonts w:ascii="PT Sans" w:hAnsi="PT Sans"/>
          <w:sz w:val="28"/>
          <w:szCs w:val="28"/>
        </w:rPr>
        <w:t>Сведения о текущих затратах на охрану окружающей среды)-(годовая);</w:t>
      </w:r>
    </w:p>
    <w:p w14:paraId="34B4978D" w14:textId="12C52564" w:rsidR="00D47889" w:rsidRPr="00A94EE6" w:rsidRDefault="00D47889" w:rsidP="00D47889">
      <w:pPr>
        <w:pStyle w:val="6"/>
        <w:shd w:val="clear" w:color="auto" w:fill="auto"/>
        <w:spacing w:before="0" w:line="240" w:lineRule="auto"/>
        <w:ind w:left="-142" w:right="40"/>
        <w:rPr>
          <w:rStyle w:val="blk"/>
          <w:rFonts w:ascii="PT Sans" w:hAnsi="PT Sans"/>
          <w:sz w:val="28"/>
          <w:szCs w:val="28"/>
        </w:rPr>
      </w:pPr>
      <w:r w:rsidRPr="00A94EE6">
        <w:rPr>
          <w:rStyle w:val="blk"/>
          <w:rFonts w:ascii="PT Sans" w:hAnsi="PT Sans"/>
          <w:sz w:val="28"/>
          <w:szCs w:val="28"/>
        </w:rPr>
        <w:t>-</w:t>
      </w:r>
      <w:r w:rsidR="00A24343" w:rsidRPr="00A94EE6">
        <w:rPr>
          <w:rStyle w:val="blk"/>
          <w:rFonts w:ascii="PT Sans" w:hAnsi="PT Sans"/>
          <w:sz w:val="28"/>
          <w:szCs w:val="28"/>
        </w:rPr>
        <w:t xml:space="preserve"> </w:t>
      </w:r>
      <w:r w:rsidRPr="00A94EE6">
        <w:rPr>
          <w:rStyle w:val="blk"/>
          <w:rFonts w:ascii="PT Sans" w:hAnsi="PT Sans"/>
          <w:sz w:val="28"/>
          <w:szCs w:val="28"/>
        </w:rPr>
        <w:t>Форма 1- жилфонд – (годовая);</w:t>
      </w:r>
    </w:p>
    <w:p w14:paraId="0F26CA27" w14:textId="7DD1BDC1" w:rsidR="00D47889" w:rsidRPr="00A94EE6" w:rsidRDefault="00D47889" w:rsidP="00D47889">
      <w:pPr>
        <w:widowControl w:val="0"/>
        <w:ind w:left="-142" w:right="40"/>
        <w:jc w:val="both"/>
        <w:rPr>
          <w:rFonts w:eastAsiaTheme="minorHAnsi"/>
          <w:spacing w:val="4"/>
          <w:sz w:val="28"/>
          <w:szCs w:val="28"/>
          <w:lang w:eastAsia="en-US"/>
        </w:rPr>
      </w:pPr>
      <w:r w:rsidRPr="00A94EE6">
        <w:rPr>
          <w:rStyle w:val="blk"/>
          <w:rFonts w:ascii="PT Sans" w:hAnsi="PT Sans"/>
          <w:sz w:val="28"/>
          <w:szCs w:val="28"/>
        </w:rPr>
        <w:t>-</w:t>
      </w:r>
      <w:r w:rsidR="00A24343" w:rsidRPr="00A94EE6">
        <w:rPr>
          <w:rStyle w:val="blk"/>
          <w:rFonts w:ascii="PT Sans" w:hAnsi="PT Sans"/>
          <w:sz w:val="28"/>
          <w:szCs w:val="28"/>
        </w:rPr>
        <w:t xml:space="preserve"> </w:t>
      </w:r>
      <w:r w:rsidRPr="00A94EE6">
        <w:rPr>
          <w:rStyle w:val="blk"/>
          <w:rFonts w:ascii="PT Sans" w:hAnsi="PT Sans"/>
          <w:sz w:val="28"/>
          <w:szCs w:val="28"/>
        </w:rPr>
        <w:t>Форма 4 - жилфонд – (годовая);</w:t>
      </w:r>
      <w:r w:rsidRPr="00A94EE6">
        <w:rPr>
          <w:rFonts w:eastAsiaTheme="minorHAnsi"/>
          <w:spacing w:val="4"/>
          <w:sz w:val="28"/>
          <w:szCs w:val="28"/>
          <w:lang w:eastAsia="en-US"/>
        </w:rPr>
        <w:t xml:space="preserve"> </w:t>
      </w:r>
    </w:p>
    <w:p w14:paraId="72698E45" w14:textId="617A9E6A" w:rsidR="009B4588" w:rsidRPr="00A94EE6" w:rsidRDefault="009B4588" w:rsidP="00D47889">
      <w:pPr>
        <w:widowControl w:val="0"/>
        <w:ind w:left="-142" w:right="40"/>
        <w:jc w:val="both"/>
        <w:rPr>
          <w:rFonts w:eastAsiaTheme="minorHAnsi"/>
          <w:spacing w:val="4"/>
          <w:sz w:val="28"/>
          <w:szCs w:val="28"/>
          <w:lang w:eastAsia="en-US"/>
        </w:rPr>
      </w:pPr>
      <w:r w:rsidRPr="00A94EE6">
        <w:rPr>
          <w:rFonts w:eastAsiaTheme="minorHAnsi"/>
          <w:spacing w:val="4"/>
          <w:sz w:val="28"/>
          <w:szCs w:val="28"/>
          <w:lang w:eastAsia="en-US"/>
        </w:rPr>
        <w:t>- Сведения</w:t>
      </w:r>
      <w:r w:rsidR="00D23870" w:rsidRPr="00A94EE6">
        <w:rPr>
          <w:rFonts w:eastAsiaTheme="minorHAnsi"/>
          <w:spacing w:val="4"/>
          <w:sz w:val="28"/>
          <w:szCs w:val="28"/>
          <w:lang w:eastAsia="en-US"/>
        </w:rPr>
        <w:t xml:space="preserve"> для расчета индекса качества городской среды (годовая);</w:t>
      </w:r>
    </w:p>
    <w:p w14:paraId="5E25EA0C" w14:textId="2AFF7AC3" w:rsidR="00D47889" w:rsidRPr="00A94EE6" w:rsidRDefault="00D47889" w:rsidP="00D47889">
      <w:pPr>
        <w:widowControl w:val="0"/>
        <w:ind w:left="-142" w:right="40"/>
        <w:jc w:val="both"/>
        <w:rPr>
          <w:rFonts w:eastAsiaTheme="minorHAnsi"/>
          <w:bCs/>
          <w:spacing w:val="4"/>
          <w:sz w:val="28"/>
          <w:szCs w:val="28"/>
          <w:lang w:eastAsia="en-US"/>
        </w:rPr>
      </w:pPr>
      <w:r w:rsidRPr="00A94EE6">
        <w:rPr>
          <w:rFonts w:eastAsiaTheme="minorHAnsi"/>
          <w:spacing w:val="4"/>
          <w:sz w:val="28"/>
          <w:szCs w:val="28"/>
          <w:lang w:eastAsia="en-US"/>
        </w:rPr>
        <w:t xml:space="preserve">- </w:t>
      </w:r>
      <w:r w:rsidR="00D23870" w:rsidRPr="00A94EE6">
        <w:rPr>
          <w:rFonts w:eastAsiaTheme="minorHAnsi"/>
          <w:spacing w:val="4"/>
          <w:sz w:val="28"/>
          <w:szCs w:val="28"/>
          <w:lang w:eastAsia="en-US"/>
        </w:rPr>
        <w:t>Е</w:t>
      </w:r>
      <w:r w:rsidRPr="00A94EE6">
        <w:rPr>
          <w:rFonts w:eastAsiaTheme="minorHAnsi"/>
          <w:spacing w:val="4"/>
          <w:sz w:val="28"/>
          <w:szCs w:val="28"/>
          <w:lang w:eastAsia="en-US"/>
        </w:rPr>
        <w:t xml:space="preserve">жемесячно ведется сбор </w:t>
      </w:r>
      <w:r w:rsidRPr="00A94EE6">
        <w:rPr>
          <w:rFonts w:eastAsiaTheme="minorHAnsi"/>
          <w:spacing w:val="4"/>
          <w:sz w:val="28"/>
          <w:szCs w:val="28"/>
          <w:shd w:val="clear" w:color="auto" w:fill="FFFFFF"/>
          <w:lang w:eastAsia="en-US"/>
        </w:rPr>
        <w:t xml:space="preserve">и </w:t>
      </w:r>
      <w:r w:rsidRPr="00A94EE6">
        <w:rPr>
          <w:rFonts w:eastAsiaTheme="minorHAnsi"/>
          <w:spacing w:val="4"/>
          <w:sz w:val="28"/>
          <w:szCs w:val="28"/>
          <w:lang w:eastAsia="en-US"/>
        </w:rPr>
        <w:t xml:space="preserve">обработка информации от перевозчиков для составления и отправления статистической формы № 1- </w:t>
      </w:r>
      <w:proofErr w:type="spellStart"/>
      <w:r w:rsidRPr="00A94EE6">
        <w:rPr>
          <w:rFonts w:eastAsiaTheme="minorHAnsi"/>
          <w:spacing w:val="4"/>
          <w:sz w:val="28"/>
          <w:szCs w:val="28"/>
          <w:lang w:eastAsia="en-US"/>
        </w:rPr>
        <w:t>автотранс</w:t>
      </w:r>
      <w:proofErr w:type="spellEnd"/>
      <w:r w:rsidRPr="00A94EE6">
        <w:rPr>
          <w:rFonts w:eastAsiaTheme="minorHAnsi"/>
          <w:spacing w:val="4"/>
          <w:sz w:val="28"/>
          <w:szCs w:val="28"/>
          <w:lang w:eastAsia="en-US"/>
        </w:rPr>
        <w:t xml:space="preserve"> «</w:t>
      </w:r>
      <w:r w:rsidRPr="00A94EE6">
        <w:rPr>
          <w:rFonts w:eastAsiaTheme="minorHAnsi"/>
          <w:bCs/>
          <w:spacing w:val="4"/>
          <w:sz w:val="28"/>
          <w:szCs w:val="28"/>
          <w:lang w:eastAsia="en-US"/>
        </w:rPr>
        <w:t>Сведения о работе автобусов по маршрутам регулярных перевозок» в территориальный орган Федеральной службы государственной статистики по Смоленской области (СМОЛЕНСКСТАТ)</w:t>
      </w:r>
      <w:r w:rsidR="004C45DC" w:rsidRPr="00A94EE6">
        <w:rPr>
          <w:rFonts w:eastAsiaTheme="minorHAnsi"/>
          <w:bCs/>
          <w:spacing w:val="4"/>
          <w:sz w:val="28"/>
          <w:szCs w:val="28"/>
          <w:lang w:eastAsia="en-US"/>
        </w:rPr>
        <w:t>;</w:t>
      </w:r>
    </w:p>
    <w:p w14:paraId="2F4ED0ED" w14:textId="1F13967D" w:rsidR="004C45DC" w:rsidRPr="00A94EE6" w:rsidRDefault="004C45DC" w:rsidP="00D47889">
      <w:pPr>
        <w:widowControl w:val="0"/>
        <w:ind w:left="-142" w:right="40"/>
        <w:jc w:val="both"/>
        <w:rPr>
          <w:rFonts w:eastAsiaTheme="minorHAnsi"/>
          <w:spacing w:val="4"/>
          <w:sz w:val="28"/>
          <w:szCs w:val="28"/>
          <w:lang w:eastAsia="en-US"/>
        </w:rPr>
      </w:pPr>
      <w:r w:rsidRPr="00A94EE6">
        <w:rPr>
          <w:rFonts w:eastAsiaTheme="minorHAnsi"/>
          <w:spacing w:val="4"/>
          <w:sz w:val="28"/>
          <w:szCs w:val="28"/>
          <w:lang w:eastAsia="en-US"/>
        </w:rPr>
        <w:t>- Отчет о расходах, в целях софинансирования которых предоставляется Субсидия (квартальный в эл. бюджете);</w:t>
      </w:r>
    </w:p>
    <w:p w14:paraId="57DB9C9A" w14:textId="39CBE606" w:rsidR="004C45DC" w:rsidRPr="00A94EE6" w:rsidRDefault="004C45DC" w:rsidP="00D47889">
      <w:pPr>
        <w:widowControl w:val="0"/>
        <w:ind w:left="-142" w:right="40"/>
        <w:jc w:val="both"/>
        <w:rPr>
          <w:rFonts w:eastAsiaTheme="minorHAnsi"/>
          <w:spacing w:val="4"/>
          <w:sz w:val="28"/>
          <w:szCs w:val="28"/>
          <w:lang w:eastAsia="en-US"/>
        </w:rPr>
      </w:pPr>
      <w:r w:rsidRPr="00A94EE6">
        <w:rPr>
          <w:rFonts w:eastAsiaTheme="minorHAnsi"/>
          <w:spacing w:val="4"/>
          <w:sz w:val="28"/>
          <w:szCs w:val="28"/>
          <w:lang w:eastAsia="en-US"/>
        </w:rPr>
        <w:t xml:space="preserve">- Информация об объемах финансового обеспечения расходных обязательств муниципального образования, не связанных с осуществлением капитальных вложений в объекты капитального </w:t>
      </w:r>
      <w:r w:rsidR="004D1178" w:rsidRPr="00A94EE6">
        <w:rPr>
          <w:rFonts w:eastAsiaTheme="minorHAnsi"/>
          <w:spacing w:val="4"/>
          <w:sz w:val="28"/>
          <w:szCs w:val="28"/>
          <w:lang w:eastAsia="en-US"/>
        </w:rPr>
        <w:t xml:space="preserve">строительства, </w:t>
      </w:r>
      <w:proofErr w:type="spellStart"/>
      <w:r w:rsidR="004D1178" w:rsidRPr="00A94EE6">
        <w:rPr>
          <w:rFonts w:eastAsiaTheme="minorHAnsi"/>
          <w:spacing w:val="4"/>
          <w:sz w:val="28"/>
          <w:szCs w:val="28"/>
          <w:lang w:eastAsia="en-US"/>
        </w:rPr>
        <w:t>софинансируемых</w:t>
      </w:r>
      <w:proofErr w:type="spellEnd"/>
      <w:r w:rsidR="004D1178" w:rsidRPr="00A94EE6">
        <w:rPr>
          <w:rFonts w:eastAsiaTheme="minorHAnsi"/>
          <w:spacing w:val="4"/>
          <w:sz w:val="28"/>
          <w:szCs w:val="28"/>
          <w:lang w:eastAsia="en-US"/>
        </w:rPr>
        <w:t xml:space="preserve"> из бюджета субъекта РФ (квартальный в эл. бюджете).</w:t>
      </w:r>
    </w:p>
    <w:p w14:paraId="6F90AAD1" w14:textId="77777777" w:rsidR="00D47889" w:rsidRPr="00A94EE6" w:rsidRDefault="00D47889" w:rsidP="00D47889">
      <w:pPr>
        <w:pStyle w:val="6"/>
        <w:shd w:val="clear" w:color="auto" w:fill="auto"/>
        <w:spacing w:before="0" w:line="240" w:lineRule="auto"/>
        <w:ind w:left="-142" w:right="40"/>
        <w:rPr>
          <w:rStyle w:val="blk"/>
          <w:rFonts w:ascii="PT Sans" w:hAnsi="PT Sans"/>
          <w:sz w:val="28"/>
          <w:szCs w:val="28"/>
        </w:rPr>
      </w:pPr>
      <w:r w:rsidRPr="00A94EE6">
        <w:rPr>
          <w:rStyle w:val="blk"/>
          <w:rFonts w:ascii="PT Sans" w:hAnsi="PT Sans"/>
          <w:sz w:val="28"/>
          <w:szCs w:val="28"/>
        </w:rPr>
        <w:t>Также подготавливается информация:</w:t>
      </w:r>
    </w:p>
    <w:p w14:paraId="00E33391" w14:textId="407DC029" w:rsidR="00D47889" w:rsidRPr="00A94EE6" w:rsidRDefault="00D47889" w:rsidP="00FC112B">
      <w:pPr>
        <w:pStyle w:val="a3"/>
        <w:tabs>
          <w:tab w:val="left" w:pos="4287"/>
        </w:tabs>
        <w:ind w:left="-142" w:right="-108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- </w:t>
      </w:r>
      <w:r w:rsidR="00D23870" w:rsidRPr="00A94EE6">
        <w:rPr>
          <w:sz w:val="28"/>
          <w:szCs w:val="28"/>
        </w:rPr>
        <w:t>Е</w:t>
      </w:r>
      <w:r w:rsidRPr="00A94EE6">
        <w:rPr>
          <w:sz w:val="28"/>
          <w:szCs w:val="28"/>
        </w:rPr>
        <w:t>жемесячный отчет по анализу дебиторской и кредиторской задолженности организаций ЖКХ (сводная);</w:t>
      </w:r>
    </w:p>
    <w:p w14:paraId="273E0124" w14:textId="7BC64966" w:rsidR="00D47889" w:rsidRPr="00A94EE6" w:rsidRDefault="00D47889" w:rsidP="00D47889">
      <w:pPr>
        <w:pStyle w:val="a3"/>
        <w:tabs>
          <w:tab w:val="left" w:pos="4287"/>
        </w:tabs>
        <w:ind w:left="-142" w:right="-108"/>
        <w:rPr>
          <w:sz w:val="28"/>
          <w:szCs w:val="28"/>
        </w:rPr>
      </w:pPr>
      <w:r w:rsidRPr="00A94EE6">
        <w:rPr>
          <w:sz w:val="28"/>
          <w:szCs w:val="28"/>
        </w:rPr>
        <w:t xml:space="preserve">- </w:t>
      </w:r>
      <w:r w:rsidR="00D23870" w:rsidRPr="00A94EE6">
        <w:rPr>
          <w:sz w:val="28"/>
          <w:szCs w:val="28"/>
        </w:rPr>
        <w:t>И</w:t>
      </w:r>
      <w:r w:rsidRPr="00A94EE6">
        <w:rPr>
          <w:sz w:val="28"/>
          <w:szCs w:val="28"/>
        </w:rPr>
        <w:t>нформация о задолженности за потребленные топливно-энергетические ресурсы (сводная) – ежемесячно;</w:t>
      </w:r>
    </w:p>
    <w:p w14:paraId="33FCDE56" w14:textId="2DE7ACD5" w:rsidR="0055768C" w:rsidRPr="00A94EE6" w:rsidRDefault="00D47889" w:rsidP="0055768C">
      <w:pPr>
        <w:ind w:left="-142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- </w:t>
      </w:r>
      <w:r w:rsidR="00D23870" w:rsidRPr="00A94EE6">
        <w:rPr>
          <w:sz w:val="28"/>
          <w:szCs w:val="28"/>
        </w:rPr>
        <w:t>Е</w:t>
      </w:r>
      <w:r w:rsidRPr="00A94EE6">
        <w:rPr>
          <w:sz w:val="28"/>
          <w:szCs w:val="28"/>
        </w:rPr>
        <w:t>жемесячно в Департамент подготавливаются отчеты об использовании субсидии, выделенной из областного и федерального бюджета на выполнении мероприятий по обеспечению жильем молодых семей в рамках программы, отчеты о приобретенном жилье за счет социальных выплат молодым семьям.</w:t>
      </w:r>
    </w:p>
    <w:p w14:paraId="7679D9F3" w14:textId="06931461" w:rsidR="00D47889" w:rsidRPr="00D47889" w:rsidRDefault="00D47889" w:rsidP="00D47889">
      <w:pPr>
        <w:ind w:left="-142"/>
        <w:jc w:val="both"/>
        <w:rPr>
          <w:sz w:val="28"/>
          <w:szCs w:val="28"/>
        </w:rPr>
      </w:pPr>
      <w:r w:rsidRPr="00A94EE6">
        <w:rPr>
          <w:sz w:val="28"/>
          <w:szCs w:val="28"/>
        </w:rPr>
        <w:t xml:space="preserve">- </w:t>
      </w:r>
      <w:r w:rsidR="00D23870" w:rsidRPr="00A94EE6">
        <w:rPr>
          <w:sz w:val="28"/>
          <w:szCs w:val="28"/>
        </w:rPr>
        <w:t>Р</w:t>
      </w:r>
      <w:r w:rsidRPr="00A94EE6">
        <w:rPr>
          <w:sz w:val="28"/>
          <w:szCs w:val="28"/>
        </w:rPr>
        <w:t>асчет региональных стандартов стоимости жилищно-коммунальных услуг, используемых для определения размера субсидий гражданам по оплате жилого помещения и коммунальных услуг (полугодовой).</w:t>
      </w:r>
    </w:p>
    <w:p w14:paraId="73EF02ED" w14:textId="77777777" w:rsidR="001A38FB" w:rsidRPr="00CA61D8" w:rsidRDefault="001A38FB" w:rsidP="001A38FB">
      <w:pPr>
        <w:ind w:left="-142"/>
        <w:jc w:val="both"/>
        <w:rPr>
          <w:sz w:val="28"/>
          <w:szCs w:val="28"/>
        </w:rPr>
      </w:pPr>
    </w:p>
    <w:p w14:paraId="1A8964DF" w14:textId="77777777" w:rsidR="00CB7AA4" w:rsidRPr="00CA61D8" w:rsidRDefault="00CB7AA4" w:rsidP="0036455D">
      <w:pPr>
        <w:rPr>
          <w:sz w:val="28"/>
          <w:szCs w:val="28"/>
        </w:rPr>
      </w:pPr>
    </w:p>
    <w:sectPr w:rsidR="00CB7AA4" w:rsidRPr="00CA61D8" w:rsidSect="00A94EE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PT Sans">
    <w:altName w:val="Times New Roman"/>
    <w:charset w:val="CC"/>
    <w:family w:val="swiss"/>
    <w:pitch w:val="variable"/>
    <w:sig w:usb0="A00002EF" w:usb1="5000204B" w:usb2="00000000" w:usb3="00000000" w:csb0="000000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CC9"/>
    <w:rsid w:val="00000C0F"/>
    <w:rsid w:val="000040C0"/>
    <w:rsid w:val="00031392"/>
    <w:rsid w:val="00033A9C"/>
    <w:rsid w:val="00036B92"/>
    <w:rsid w:val="00037CE6"/>
    <w:rsid w:val="00045900"/>
    <w:rsid w:val="000548D1"/>
    <w:rsid w:val="000612F2"/>
    <w:rsid w:val="00077685"/>
    <w:rsid w:val="00077D11"/>
    <w:rsid w:val="00087094"/>
    <w:rsid w:val="0008772A"/>
    <w:rsid w:val="00094A10"/>
    <w:rsid w:val="0009768A"/>
    <w:rsid w:val="000A11C5"/>
    <w:rsid w:val="000A3503"/>
    <w:rsid w:val="000B3CE0"/>
    <w:rsid w:val="000C4364"/>
    <w:rsid w:val="000D1703"/>
    <w:rsid w:val="000E0641"/>
    <w:rsid w:val="000F3A4E"/>
    <w:rsid w:val="000F3E09"/>
    <w:rsid w:val="00106B15"/>
    <w:rsid w:val="0012323B"/>
    <w:rsid w:val="00124D2F"/>
    <w:rsid w:val="001640EE"/>
    <w:rsid w:val="00165E07"/>
    <w:rsid w:val="001713C6"/>
    <w:rsid w:val="00177AF3"/>
    <w:rsid w:val="00180D8F"/>
    <w:rsid w:val="001824D6"/>
    <w:rsid w:val="00186551"/>
    <w:rsid w:val="001868D6"/>
    <w:rsid w:val="00186C03"/>
    <w:rsid w:val="001902A1"/>
    <w:rsid w:val="001A38FB"/>
    <w:rsid w:val="001B29B9"/>
    <w:rsid w:val="001B3E5B"/>
    <w:rsid w:val="001B7D3E"/>
    <w:rsid w:val="001D5170"/>
    <w:rsid w:val="001E261B"/>
    <w:rsid w:val="001E7293"/>
    <w:rsid w:val="001F2A60"/>
    <w:rsid w:val="0020512E"/>
    <w:rsid w:val="00212207"/>
    <w:rsid w:val="00214BC8"/>
    <w:rsid w:val="00226F74"/>
    <w:rsid w:val="002455AD"/>
    <w:rsid w:val="00257077"/>
    <w:rsid w:val="00275DFF"/>
    <w:rsid w:val="002833B7"/>
    <w:rsid w:val="002923C8"/>
    <w:rsid w:val="00294717"/>
    <w:rsid w:val="002A1594"/>
    <w:rsid w:val="002A64CD"/>
    <w:rsid w:val="002A7254"/>
    <w:rsid w:val="002B3FE6"/>
    <w:rsid w:val="002B708F"/>
    <w:rsid w:val="002C1FEB"/>
    <w:rsid w:val="002C5B95"/>
    <w:rsid w:val="002E1ED3"/>
    <w:rsid w:val="002F3314"/>
    <w:rsid w:val="00312681"/>
    <w:rsid w:val="00316713"/>
    <w:rsid w:val="00324A7D"/>
    <w:rsid w:val="00325567"/>
    <w:rsid w:val="00327BCE"/>
    <w:rsid w:val="00327D35"/>
    <w:rsid w:val="003351D4"/>
    <w:rsid w:val="00336E49"/>
    <w:rsid w:val="00344730"/>
    <w:rsid w:val="00346F99"/>
    <w:rsid w:val="003522BB"/>
    <w:rsid w:val="00354515"/>
    <w:rsid w:val="00361624"/>
    <w:rsid w:val="0036455D"/>
    <w:rsid w:val="0038332B"/>
    <w:rsid w:val="00383977"/>
    <w:rsid w:val="00392079"/>
    <w:rsid w:val="003A6DE4"/>
    <w:rsid w:val="003B1A98"/>
    <w:rsid w:val="003B3A81"/>
    <w:rsid w:val="003B479D"/>
    <w:rsid w:val="003B77B8"/>
    <w:rsid w:val="003C17AC"/>
    <w:rsid w:val="003D3C45"/>
    <w:rsid w:val="003E3A43"/>
    <w:rsid w:val="003E769B"/>
    <w:rsid w:val="00405691"/>
    <w:rsid w:val="00405A87"/>
    <w:rsid w:val="00406AC1"/>
    <w:rsid w:val="00413485"/>
    <w:rsid w:val="0041361E"/>
    <w:rsid w:val="004146A0"/>
    <w:rsid w:val="0041559F"/>
    <w:rsid w:val="0041595E"/>
    <w:rsid w:val="004272BA"/>
    <w:rsid w:val="00442C85"/>
    <w:rsid w:val="00454A03"/>
    <w:rsid w:val="00465834"/>
    <w:rsid w:val="00476855"/>
    <w:rsid w:val="00480602"/>
    <w:rsid w:val="00483389"/>
    <w:rsid w:val="00491A25"/>
    <w:rsid w:val="0049605F"/>
    <w:rsid w:val="00496D9F"/>
    <w:rsid w:val="004A299B"/>
    <w:rsid w:val="004A3372"/>
    <w:rsid w:val="004A6710"/>
    <w:rsid w:val="004B12AD"/>
    <w:rsid w:val="004B1D82"/>
    <w:rsid w:val="004B7C2D"/>
    <w:rsid w:val="004C0318"/>
    <w:rsid w:val="004C45DC"/>
    <w:rsid w:val="004D0102"/>
    <w:rsid w:val="004D1178"/>
    <w:rsid w:val="004D4E45"/>
    <w:rsid w:val="004E6275"/>
    <w:rsid w:val="004E6723"/>
    <w:rsid w:val="004F00D3"/>
    <w:rsid w:val="004F0C3F"/>
    <w:rsid w:val="005031AA"/>
    <w:rsid w:val="00507072"/>
    <w:rsid w:val="0051287B"/>
    <w:rsid w:val="00527585"/>
    <w:rsid w:val="00531766"/>
    <w:rsid w:val="00533853"/>
    <w:rsid w:val="00535881"/>
    <w:rsid w:val="00545F21"/>
    <w:rsid w:val="00547176"/>
    <w:rsid w:val="00547E27"/>
    <w:rsid w:val="00553DEC"/>
    <w:rsid w:val="0055768C"/>
    <w:rsid w:val="00572EE3"/>
    <w:rsid w:val="005753E6"/>
    <w:rsid w:val="005761C8"/>
    <w:rsid w:val="00585FE9"/>
    <w:rsid w:val="005A1C96"/>
    <w:rsid w:val="005A3C19"/>
    <w:rsid w:val="005B2BA6"/>
    <w:rsid w:val="005C0CED"/>
    <w:rsid w:val="005C3138"/>
    <w:rsid w:val="005C3743"/>
    <w:rsid w:val="005E256F"/>
    <w:rsid w:val="005E7654"/>
    <w:rsid w:val="005F7082"/>
    <w:rsid w:val="00602CC9"/>
    <w:rsid w:val="00607923"/>
    <w:rsid w:val="00616F61"/>
    <w:rsid w:val="00634448"/>
    <w:rsid w:val="0063659D"/>
    <w:rsid w:val="00643477"/>
    <w:rsid w:val="00643E0D"/>
    <w:rsid w:val="0064551E"/>
    <w:rsid w:val="00652281"/>
    <w:rsid w:val="006523F5"/>
    <w:rsid w:val="006660D3"/>
    <w:rsid w:val="00683F7E"/>
    <w:rsid w:val="00690422"/>
    <w:rsid w:val="0069183F"/>
    <w:rsid w:val="006C0C3A"/>
    <w:rsid w:val="006C6602"/>
    <w:rsid w:val="006C692B"/>
    <w:rsid w:val="006D64C9"/>
    <w:rsid w:val="006D68DF"/>
    <w:rsid w:val="006E57BD"/>
    <w:rsid w:val="006F0069"/>
    <w:rsid w:val="006F0601"/>
    <w:rsid w:val="006F1896"/>
    <w:rsid w:val="006F58BD"/>
    <w:rsid w:val="00701D76"/>
    <w:rsid w:val="00702068"/>
    <w:rsid w:val="00703732"/>
    <w:rsid w:val="00704034"/>
    <w:rsid w:val="00711DCD"/>
    <w:rsid w:val="00715FD4"/>
    <w:rsid w:val="00730B42"/>
    <w:rsid w:val="00732412"/>
    <w:rsid w:val="00743708"/>
    <w:rsid w:val="00755961"/>
    <w:rsid w:val="00757C71"/>
    <w:rsid w:val="00782AC7"/>
    <w:rsid w:val="0078515C"/>
    <w:rsid w:val="007865DC"/>
    <w:rsid w:val="007A558A"/>
    <w:rsid w:val="007C31BE"/>
    <w:rsid w:val="007D0E04"/>
    <w:rsid w:val="007D1F44"/>
    <w:rsid w:val="007D3D16"/>
    <w:rsid w:val="007D5E4B"/>
    <w:rsid w:val="007E0997"/>
    <w:rsid w:val="007E57E6"/>
    <w:rsid w:val="007E5C82"/>
    <w:rsid w:val="007E5D3B"/>
    <w:rsid w:val="007E6235"/>
    <w:rsid w:val="007E7662"/>
    <w:rsid w:val="007F1AAB"/>
    <w:rsid w:val="00801C86"/>
    <w:rsid w:val="0081215C"/>
    <w:rsid w:val="008174D0"/>
    <w:rsid w:val="008175FB"/>
    <w:rsid w:val="0082305D"/>
    <w:rsid w:val="008246FD"/>
    <w:rsid w:val="008300C0"/>
    <w:rsid w:val="00830C9D"/>
    <w:rsid w:val="00835237"/>
    <w:rsid w:val="00836400"/>
    <w:rsid w:val="008427F0"/>
    <w:rsid w:val="00854E88"/>
    <w:rsid w:val="008552A4"/>
    <w:rsid w:val="00857BF7"/>
    <w:rsid w:val="00860B82"/>
    <w:rsid w:val="00862676"/>
    <w:rsid w:val="0086680B"/>
    <w:rsid w:val="0087088B"/>
    <w:rsid w:val="008751A1"/>
    <w:rsid w:val="00877B02"/>
    <w:rsid w:val="0088084F"/>
    <w:rsid w:val="0089245B"/>
    <w:rsid w:val="008969F7"/>
    <w:rsid w:val="008A24B3"/>
    <w:rsid w:val="008A3399"/>
    <w:rsid w:val="008B13D8"/>
    <w:rsid w:val="008C1005"/>
    <w:rsid w:val="008D6D2E"/>
    <w:rsid w:val="008F3668"/>
    <w:rsid w:val="008F53E2"/>
    <w:rsid w:val="0090015F"/>
    <w:rsid w:val="00910982"/>
    <w:rsid w:val="00910B8D"/>
    <w:rsid w:val="00914EEB"/>
    <w:rsid w:val="00950A00"/>
    <w:rsid w:val="009563F8"/>
    <w:rsid w:val="009673B1"/>
    <w:rsid w:val="00973C70"/>
    <w:rsid w:val="0097632D"/>
    <w:rsid w:val="009834CF"/>
    <w:rsid w:val="00984265"/>
    <w:rsid w:val="009874D4"/>
    <w:rsid w:val="009920D9"/>
    <w:rsid w:val="009A26AE"/>
    <w:rsid w:val="009A6E39"/>
    <w:rsid w:val="009B2DAC"/>
    <w:rsid w:val="009B35B4"/>
    <w:rsid w:val="009B4588"/>
    <w:rsid w:val="009C2EB0"/>
    <w:rsid w:val="009D104D"/>
    <w:rsid w:val="009E4AEF"/>
    <w:rsid w:val="009F1CE0"/>
    <w:rsid w:val="009F213D"/>
    <w:rsid w:val="009F2221"/>
    <w:rsid w:val="009F5543"/>
    <w:rsid w:val="009F5ACC"/>
    <w:rsid w:val="00A057B2"/>
    <w:rsid w:val="00A12F7E"/>
    <w:rsid w:val="00A13BE0"/>
    <w:rsid w:val="00A1530D"/>
    <w:rsid w:val="00A24343"/>
    <w:rsid w:val="00A24425"/>
    <w:rsid w:val="00A264D9"/>
    <w:rsid w:val="00A26866"/>
    <w:rsid w:val="00A26EFC"/>
    <w:rsid w:val="00A36A68"/>
    <w:rsid w:val="00A4786C"/>
    <w:rsid w:val="00A5090C"/>
    <w:rsid w:val="00A50DBE"/>
    <w:rsid w:val="00A93E20"/>
    <w:rsid w:val="00A94EE6"/>
    <w:rsid w:val="00AA0329"/>
    <w:rsid w:val="00AA0A7D"/>
    <w:rsid w:val="00AB3C16"/>
    <w:rsid w:val="00AB6C3C"/>
    <w:rsid w:val="00AD6E13"/>
    <w:rsid w:val="00AE11C8"/>
    <w:rsid w:val="00AE3DA8"/>
    <w:rsid w:val="00B07D45"/>
    <w:rsid w:val="00B16464"/>
    <w:rsid w:val="00B207AF"/>
    <w:rsid w:val="00B2461D"/>
    <w:rsid w:val="00B24823"/>
    <w:rsid w:val="00B27A0F"/>
    <w:rsid w:val="00B34B8C"/>
    <w:rsid w:val="00B3645F"/>
    <w:rsid w:val="00B4087F"/>
    <w:rsid w:val="00B45814"/>
    <w:rsid w:val="00B62406"/>
    <w:rsid w:val="00B807DB"/>
    <w:rsid w:val="00B829B8"/>
    <w:rsid w:val="00B85CAE"/>
    <w:rsid w:val="00B93EFC"/>
    <w:rsid w:val="00B946AC"/>
    <w:rsid w:val="00BA0037"/>
    <w:rsid w:val="00BA583B"/>
    <w:rsid w:val="00BB0C93"/>
    <w:rsid w:val="00BB7445"/>
    <w:rsid w:val="00BC00F1"/>
    <w:rsid w:val="00BC4424"/>
    <w:rsid w:val="00BD6F18"/>
    <w:rsid w:val="00BD766D"/>
    <w:rsid w:val="00BF01F0"/>
    <w:rsid w:val="00BF4CC1"/>
    <w:rsid w:val="00C11817"/>
    <w:rsid w:val="00C164F8"/>
    <w:rsid w:val="00C16C0B"/>
    <w:rsid w:val="00C2313A"/>
    <w:rsid w:val="00C374B4"/>
    <w:rsid w:val="00C427CC"/>
    <w:rsid w:val="00C503E8"/>
    <w:rsid w:val="00C6262A"/>
    <w:rsid w:val="00C65596"/>
    <w:rsid w:val="00C70F54"/>
    <w:rsid w:val="00C72341"/>
    <w:rsid w:val="00C9292A"/>
    <w:rsid w:val="00C97376"/>
    <w:rsid w:val="00CA61D8"/>
    <w:rsid w:val="00CB2815"/>
    <w:rsid w:val="00CB4605"/>
    <w:rsid w:val="00CB4A93"/>
    <w:rsid w:val="00CB7AA4"/>
    <w:rsid w:val="00CC1B79"/>
    <w:rsid w:val="00CC1D33"/>
    <w:rsid w:val="00CC716E"/>
    <w:rsid w:val="00CE3038"/>
    <w:rsid w:val="00CF4673"/>
    <w:rsid w:val="00D13C40"/>
    <w:rsid w:val="00D1658C"/>
    <w:rsid w:val="00D2107C"/>
    <w:rsid w:val="00D23870"/>
    <w:rsid w:val="00D368EB"/>
    <w:rsid w:val="00D41B29"/>
    <w:rsid w:val="00D45F02"/>
    <w:rsid w:val="00D47889"/>
    <w:rsid w:val="00D531C5"/>
    <w:rsid w:val="00D60A4F"/>
    <w:rsid w:val="00D62255"/>
    <w:rsid w:val="00D66586"/>
    <w:rsid w:val="00D8229E"/>
    <w:rsid w:val="00D85E0B"/>
    <w:rsid w:val="00D911A8"/>
    <w:rsid w:val="00D92B87"/>
    <w:rsid w:val="00D97AEC"/>
    <w:rsid w:val="00DA19CF"/>
    <w:rsid w:val="00DB3C85"/>
    <w:rsid w:val="00DB61DC"/>
    <w:rsid w:val="00DC27F7"/>
    <w:rsid w:val="00DC4DAC"/>
    <w:rsid w:val="00DC6A92"/>
    <w:rsid w:val="00DD5141"/>
    <w:rsid w:val="00DE401C"/>
    <w:rsid w:val="00DF2D73"/>
    <w:rsid w:val="00DF3A57"/>
    <w:rsid w:val="00DF5A01"/>
    <w:rsid w:val="00DF5BE0"/>
    <w:rsid w:val="00E00E14"/>
    <w:rsid w:val="00E02038"/>
    <w:rsid w:val="00E1278A"/>
    <w:rsid w:val="00E26569"/>
    <w:rsid w:val="00E41329"/>
    <w:rsid w:val="00E46C1C"/>
    <w:rsid w:val="00E50840"/>
    <w:rsid w:val="00E56150"/>
    <w:rsid w:val="00E93AE7"/>
    <w:rsid w:val="00E944D1"/>
    <w:rsid w:val="00EA50B9"/>
    <w:rsid w:val="00EA56A6"/>
    <w:rsid w:val="00EB76D7"/>
    <w:rsid w:val="00EC4262"/>
    <w:rsid w:val="00ED4FA7"/>
    <w:rsid w:val="00ED7411"/>
    <w:rsid w:val="00EE0C3F"/>
    <w:rsid w:val="00EE0C79"/>
    <w:rsid w:val="00EE2F5D"/>
    <w:rsid w:val="00EE3165"/>
    <w:rsid w:val="00EE5304"/>
    <w:rsid w:val="00EE5961"/>
    <w:rsid w:val="00EE6543"/>
    <w:rsid w:val="00F0244D"/>
    <w:rsid w:val="00F073DF"/>
    <w:rsid w:val="00F14871"/>
    <w:rsid w:val="00F227DA"/>
    <w:rsid w:val="00F329FE"/>
    <w:rsid w:val="00F3458E"/>
    <w:rsid w:val="00F4764E"/>
    <w:rsid w:val="00F548A7"/>
    <w:rsid w:val="00F5689F"/>
    <w:rsid w:val="00F57839"/>
    <w:rsid w:val="00F66E4B"/>
    <w:rsid w:val="00F85A08"/>
    <w:rsid w:val="00F87478"/>
    <w:rsid w:val="00F917BB"/>
    <w:rsid w:val="00FA236E"/>
    <w:rsid w:val="00FC112B"/>
    <w:rsid w:val="00FC3CE0"/>
    <w:rsid w:val="00FC4822"/>
    <w:rsid w:val="00FC6E43"/>
    <w:rsid w:val="00FE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B237F"/>
  <w15:docId w15:val="{446973FF-6B02-403F-AB80-0D609454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C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02CC9"/>
    <w:pPr>
      <w:keepNext/>
      <w:ind w:left="-567" w:right="-766"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4DA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2CC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602CC9"/>
    <w:pPr>
      <w:ind w:left="720"/>
      <w:contextualSpacing/>
    </w:pPr>
  </w:style>
  <w:style w:type="character" w:customStyle="1" w:styleId="a4">
    <w:name w:val="Основной текст_"/>
    <w:basedOn w:val="a0"/>
    <w:link w:val="6"/>
    <w:locked/>
    <w:rsid w:val="00602CC9"/>
    <w:rPr>
      <w:rFonts w:ascii="Times New Roman" w:hAnsi="Times New Roman" w:cs="Times New Roman"/>
      <w:spacing w:val="4"/>
      <w:sz w:val="25"/>
      <w:szCs w:val="25"/>
      <w:shd w:val="clear" w:color="auto" w:fill="FFFFFF"/>
    </w:rPr>
  </w:style>
  <w:style w:type="paragraph" w:customStyle="1" w:styleId="6">
    <w:name w:val="Основной текст6"/>
    <w:basedOn w:val="a"/>
    <w:link w:val="a4"/>
    <w:rsid w:val="00602CC9"/>
    <w:pPr>
      <w:widowControl w:val="0"/>
      <w:shd w:val="clear" w:color="auto" w:fill="FFFFFF"/>
      <w:spacing w:before="720" w:line="374" w:lineRule="exact"/>
      <w:jc w:val="both"/>
    </w:pPr>
    <w:rPr>
      <w:rFonts w:eastAsiaTheme="minorHAnsi"/>
      <w:spacing w:val="4"/>
      <w:sz w:val="25"/>
      <w:szCs w:val="25"/>
      <w:lang w:eastAsia="en-US"/>
    </w:rPr>
  </w:style>
  <w:style w:type="character" w:customStyle="1" w:styleId="31">
    <w:name w:val="Основной текст3"/>
    <w:basedOn w:val="a4"/>
    <w:rsid w:val="00602CC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4"/>
      <w:w w:val="100"/>
      <w:position w:val="0"/>
      <w:sz w:val="25"/>
      <w:szCs w:val="25"/>
      <w:u w:val="none"/>
      <w:effect w:val="none"/>
      <w:shd w:val="clear" w:color="auto" w:fill="FFFFFF"/>
      <w:lang w:val="ru-RU"/>
    </w:rPr>
  </w:style>
  <w:style w:type="character" w:customStyle="1" w:styleId="30">
    <w:name w:val="Заголовок 3 Знак"/>
    <w:basedOn w:val="a0"/>
    <w:link w:val="3"/>
    <w:rsid w:val="00DC4DAC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customStyle="1" w:styleId="ConsPlusNormal">
    <w:name w:val="ConsPlusNormal"/>
    <w:basedOn w:val="a"/>
    <w:rsid w:val="00AA0329"/>
    <w:pPr>
      <w:autoSpaceDE w:val="0"/>
      <w:autoSpaceDN w:val="0"/>
      <w:ind w:firstLine="720"/>
    </w:pPr>
    <w:rPr>
      <w:rFonts w:ascii="Arial" w:eastAsiaTheme="minorHAnsi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DF5A0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F5A01"/>
    <w:rPr>
      <w:rFonts w:ascii="Segoe UI" w:eastAsia="Times New Roman" w:hAnsi="Segoe UI" w:cs="Segoe UI"/>
      <w:sz w:val="18"/>
      <w:szCs w:val="18"/>
      <w:lang w:eastAsia="ru-RU"/>
    </w:rPr>
  </w:style>
  <w:style w:type="table" w:styleId="a7">
    <w:name w:val="Table Grid"/>
    <w:basedOn w:val="a1"/>
    <w:uiPriority w:val="59"/>
    <w:rsid w:val="00CB7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D1658C"/>
    <w:pPr>
      <w:spacing w:after="150" w:line="375" w:lineRule="atLeast"/>
    </w:pPr>
    <w:rPr>
      <w:sz w:val="24"/>
      <w:szCs w:val="24"/>
    </w:rPr>
  </w:style>
  <w:style w:type="table" w:customStyle="1" w:styleId="11">
    <w:name w:val="Сетка таблицы1"/>
    <w:basedOn w:val="a1"/>
    <w:next w:val="a7"/>
    <w:uiPriority w:val="59"/>
    <w:rsid w:val="006C6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k">
    <w:name w:val="blk"/>
    <w:basedOn w:val="a0"/>
    <w:rsid w:val="00A4786C"/>
  </w:style>
  <w:style w:type="paragraph" w:customStyle="1" w:styleId="ConsPlusTitle">
    <w:name w:val="ConsPlusTitle"/>
    <w:rsid w:val="007E5D3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table" w:customStyle="1" w:styleId="2">
    <w:name w:val="Сетка таблицы2"/>
    <w:basedOn w:val="a1"/>
    <w:next w:val="a7"/>
    <w:uiPriority w:val="59"/>
    <w:rsid w:val="009A6E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2">
    <w:name w:val="Основной текст (3)"/>
    <w:basedOn w:val="a0"/>
    <w:rsid w:val="00F874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2">
    <w:name w:val="Заголовок №1"/>
    <w:basedOn w:val="a0"/>
    <w:rsid w:val="00F874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docdata">
    <w:name w:val="docdata"/>
    <w:aliases w:val="docy,v5,1824,bqiaagaaeyqcaaagiaiaaankbaaabxieaaaaaaaaaaaaaaaaaaaaaaaaaaaaaaaaaaaaaaaaaaaaaaaaaaaaaaaaaaaaaaaaaaaaaaaaaaaaaaaaaaaaaaaaaaaaaaaaaaaaaaaaaaaaaaaaaaaaaaaaaaaaaaaaaaaaaaaaaaaaaaaaaaaaaaaaaaaaaaaaaaaaaaaaaaaaaaaaaaaaaaaaaaaaaaaaaaaaaaaa"/>
    <w:basedOn w:val="a0"/>
    <w:rsid w:val="00585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29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7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51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96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030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412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200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253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5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4576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322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8952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9232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654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774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95917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59308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4922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0396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8694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1258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84314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4612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52651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415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6471772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89538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782913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9721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656531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543824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3664229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489297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728377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2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F7C24B-EB4B-4E9F-A618-ECA050122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4355</Words>
  <Characters>24824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Eliseichikova</dc:creator>
  <cp:lastModifiedBy>Specialist</cp:lastModifiedBy>
  <cp:revision>2</cp:revision>
  <cp:lastPrinted>2026-02-03T07:43:00Z</cp:lastPrinted>
  <dcterms:created xsi:type="dcterms:W3CDTF">2026-02-26T12:23:00Z</dcterms:created>
  <dcterms:modified xsi:type="dcterms:W3CDTF">2026-02-26T12:23:00Z</dcterms:modified>
</cp:coreProperties>
</file>