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63C5" w:rsidRPr="00BD7341" w:rsidRDefault="00865089" w:rsidP="00A163C5">
      <w:pPr>
        <w:jc w:val="center"/>
        <w:rPr>
          <w:b/>
          <w:sz w:val="28"/>
          <w:szCs w:val="28"/>
        </w:rPr>
      </w:pPr>
      <w:bookmarkStart w:id="0" w:name="_GoBack"/>
      <w:bookmarkEnd w:id="0"/>
      <w:r w:rsidRPr="00BD7341">
        <w:rPr>
          <w:b/>
          <w:color w:val="FF0000"/>
          <w:sz w:val="28"/>
          <w:szCs w:val="28"/>
        </w:rPr>
        <w:t xml:space="preserve"> </w:t>
      </w:r>
      <w:r w:rsidR="00A163C5" w:rsidRPr="00BD7341">
        <w:rPr>
          <w:b/>
          <w:sz w:val="28"/>
          <w:szCs w:val="28"/>
        </w:rPr>
        <w:t>ОТЧЕТ</w:t>
      </w:r>
    </w:p>
    <w:p w:rsidR="00A163C5" w:rsidRPr="00BD7341" w:rsidRDefault="00D3096B" w:rsidP="00A163C5">
      <w:pPr>
        <w:jc w:val="center"/>
        <w:rPr>
          <w:sz w:val="28"/>
          <w:szCs w:val="28"/>
        </w:rPr>
      </w:pPr>
      <w:r w:rsidRPr="00BD7341">
        <w:rPr>
          <w:sz w:val="28"/>
          <w:szCs w:val="28"/>
        </w:rPr>
        <w:t>управления</w:t>
      </w:r>
      <w:r w:rsidR="00A163C5" w:rsidRPr="00BD7341">
        <w:rPr>
          <w:sz w:val="28"/>
          <w:szCs w:val="28"/>
        </w:rPr>
        <w:t xml:space="preserve"> экономического развития</w:t>
      </w:r>
      <w:r w:rsidR="00D6112A" w:rsidRPr="00BD7341">
        <w:rPr>
          <w:sz w:val="28"/>
          <w:szCs w:val="28"/>
        </w:rPr>
        <w:t xml:space="preserve"> </w:t>
      </w:r>
      <w:r w:rsidR="00A163C5" w:rsidRPr="00BD7341">
        <w:rPr>
          <w:sz w:val="28"/>
          <w:szCs w:val="28"/>
        </w:rPr>
        <w:t>за 20</w:t>
      </w:r>
      <w:r w:rsidR="004705A5" w:rsidRPr="00BD7341">
        <w:rPr>
          <w:sz w:val="28"/>
          <w:szCs w:val="28"/>
        </w:rPr>
        <w:t>2</w:t>
      </w:r>
      <w:r w:rsidR="00154359" w:rsidRPr="00BD7341">
        <w:rPr>
          <w:sz w:val="28"/>
          <w:szCs w:val="28"/>
        </w:rPr>
        <w:t>5</w:t>
      </w:r>
      <w:r w:rsidR="00A163C5" w:rsidRPr="00BD7341">
        <w:rPr>
          <w:sz w:val="28"/>
          <w:szCs w:val="28"/>
        </w:rPr>
        <w:t xml:space="preserve"> год</w:t>
      </w:r>
    </w:p>
    <w:p w:rsidR="00A163C5" w:rsidRPr="00BD7341" w:rsidRDefault="00A163C5" w:rsidP="00A163C5">
      <w:pPr>
        <w:pStyle w:val="ConsPlusNormal"/>
        <w:widowControl/>
        <w:ind w:firstLine="540"/>
        <w:jc w:val="both"/>
        <w:rPr>
          <w:rFonts w:ascii="Times New Roman" w:hAnsi="Times New Roman" w:cs="Times New Roman"/>
          <w:sz w:val="28"/>
          <w:szCs w:val="28"/>
        </w:rPr>
      </w:pPr>
      <w:r w:rsidRPr="00BD7341">
        <w:rPr>
          <w:rFonts w:ascii="Times New Roman" w:hAnsi="Times New Roman" w:cs="Times New Roman"/>
          <w:sz w:val="28"/>
          <w:szCs w:val="28"/>
        </w:rPr>
        <w:t xml:space="preserve">   </w:t>
      </w:r>
      <w:r w:rsidR="00D3096B" w:rsidRPr="00BD7341">
        <w:rPr>
          <w:rFonts w:ascii="Times New Roman" w:hAnsi="Times New Roman" w:cs="Times New Roman"/>
          <w:sz w:val="28"/>
          <w:szCs w:val="28"/>
        </w:rPr>
        <w:t>Управление</w:t>
      </w:r>
      <w:r w:rsidRPr="00BD7341">
        <w:rPr>
          <w:rFonts w:ascii="Times New Roman" w:hAnsi="Times New Roman" w:cs="Times New Roman"/>
          <w:sz w:val="28"/>
          <w:szCs w:val="28"/>
        </w:rPr>
        <w:t xml:space="preserve"> экономического развития </w:t>
      </w:r>
      <w:r w:rsidR="00434BFE" w:rsidRPr="00BD7341">
        <w:rPr>
          <w:rFonts w:ascii="Times New Roman" w:hAnsi="Times New Roman" w:cs="Times New Roman"/>
          <w:sz w:val="28"/>
          <w:szCs w:val="28"/>
        </w:rPr>
        <w:t xml:space="preserve">- </w:t>
      </w:r>
      <w:r w:rsidRPr="00BD7341">
        <w:rPr>
          <w:rFonts w:ascii="Times New Roman" w:hAnsi="Times New Roman" w:cs="Times New Roman"/>
          <w:sz w:val="28"/>
          <w:szCs w:val="28"/>
        </w:rPr>
        <w:t>структурн</w:t>
      </w:r>
      <w:r w:rsidR="00434BFE" w:rsidRPr="00BD7341">
        <w:rPr>
          <w:rFonts w:ascii="Times New Roman" w:hAnsi="Times New Roman" w:cs="Times New Roman"/>
          <w:sz w:val="28"/>
          <w:szCs w:val="28"/>
        </w:rPr>
        <w:t>ое</w:t>
      </w:r>
      <w:r w:rsidR="005F4F09" w:rsidRPr="00BD7341">
        <w:rPr>
          <w:rFonts w:ascii="Times New Roman" w:hAnsi="Times New Roman" w:cs="Times New Roman"/>
          <w:sz w:val="28"/>
          <w:szCs w:val="28"/>
        </w:rPr>
        <w:t xml:space="preserve"> подразделение </w:t>
      </w:r>
      <w:r w:rsidRPr="00BD7341">
        <w:rPr>
          <w:rFonts w:ascii="Times New Roman" w:hAnsi="Times New Roman" w:cs="Times New Roman"/>
          <w:sz w:val="28"/>
          <w:szCs w:val="28"/>
        </w:rPr>
        <w:t xml:space="preserve">Администрации муниципального образования «Вяземский </w:t>
      </w:r>
      <w:r w:rsidR="00D3096B" w:rsidRPr="00BD7341">
        <w:rPr>
          <w:rFonts w:ascii="Times New Roman" w:hAnsi="Times New Roman" w:cs="Times New Roman"/>
          <w:sz w:val="28"/>
          <w:szCs w:val="28"/>
        </w:rPr>
        <w:t>муниципальный округ</w:t>
      </w:r>
      <w:r w:rsidRPr="00BD7341">
        <w:rPr>
          <w:rFonts w:ascii="Times New Roman" w:hAnsi="Times New Roman" w:cs="Times New Roman"/>
          <w:sz w:val="28"/>
          <w:szCs w:val="28"/>
        </w:rPr>
        <w:t>» Смоленской области</w:t>
      </w:r>
      <w:r w:rsidR="00434BFE" w:rsidRPr="00BD7341">
        <w:rPr>
          <w:rFonts w:ascii="Times New Roman" w:hAnsi="Times New Roman" w:cs="Times New Roman"/>
          <w:sz w:val="28"/>
          <w:szCs w:val="28"/>
        </w:rPr>
        <w:t>, исполняющее</w:t>
      </w:r>
      <w:r w:rsidRPr="00BD7341">
        <w:rPr>
          <w:rFonts w:ascii="Times New Roman" w:hAnsi="Times New Roman" w:cs="Times New Roman"/>
          <w:sz w:val="28"/>
          <w:szCs w:val="28"/>
        </w:rPr>
        <w:t xml:space="preserve"> функции в соответствии с утвержденным Положением.</w:t>
      </w:r>
    </w:p>
    <w:p w:rsidR="00F95F90" w:rsidRPr="00BD7341" w:rsidRDefault="00127E38" w:rsidP="00127E38">
      <w:pPr>
        <w:ind w:firstLine="540"/>
        <w:jc w:val="center"/>
        <w:rPr>
          <w:b/>
          <w:sz w:val="28"/>
          <w:szCs w:val="28"/>
        </w:rPr>
      </w:pPr>
      <w:r w:rsidRPr="00BD7341">
        <w:rPr>
          <w:b/>
          <w:sz w:val="28"/>
          <w:szCs w:val="28"/>
        </w:rPr>
        <w:t xml:space="preserve">Мониторинг эффективности деятельности </w:t>
      </w:r>
    </w:p>
    <w:p w:rsidR="00127E38" w:rsidRPr="00BD7341" w:rsidRDefault="00127E38" w:rsidP="00127E38">
      <w:pPr>
        <w:ind w:firstLine="540"/>
        <w:jc w:val="center"/>
        <w:rPr>
          <w:b/>
          <w:sz w:val="28"/>
          <w:szCs w:val="28"/>
        </w:rPr>
      </w:pPr>
      <w:r w:rsidRPr="00BD7341">
        <w:rPr>
          <w:b/>
          <w:sz w:val="28"/>
          <w:szCs w:val="28"/>
        </w:rPr>
        <w:t>органов местного самоуправления</w:t>
      </w:r>
      <w:r w:rsidR="006C7A08" w:rsidRPr="00BD7341">
        <w:rPr>
          <w:b/>
          <w:sz w:val="28"/>
          <w:szCs w:val="28"/>
        </w:rPr>
        <w:t xml:space="preserve"> </w:t>
      </w:r>
    </w:p>
    <w:p w:rsidR="00982976" w:rsidRPr="005F7064" w:rsidRDefault="00D3096B" w:rsidP="0071549C">
      <w:pPr>
        <w:ind w:firstLine="709"/>
        <w:jc w:val="both"/>
        <w:rPr>
          <w:sz w:val="28"/>
          <w:szCs w:val="28"/>
        </w:rPr>
      </w:pPr>
      <w:r w:rsidRPr="00BD7341">
        <w:rPr>
          <w:sz w:val="28"/>
          <w:szCs w:val="28"/>
        </w:rPr>
        <w:t>Управление</w:t>
      </w:r>
      <w:r w:rsidR="00127E38" w:rsidRPr="00BD7341">
        <w:rPr>
          <w:sz w:val="28"/>
          <w:szCs w:val="28"/>
        </w:rPr>
        <w:t xml:space="preserve"> является уполномоченным органом местного самоуправления на п</w:t>
      </w:r>
      <w:r w:rsidR="00A163C5" w:rsidRPr="00BD7341">
        <w:rPr>
          <w:sz w:val="28"/>
          <w:szCs w:val="28"/>
        </w:rPr>
        <w:t xml:space="preserve">роведение мониторинга эффективности деятельности органов местного самоуправления муниципального образования «Вяземский </w:t>
      </w:r>
      <w:r w:rsidRPr="00BD7341">
        <w:rPr>
          <w:sz w:val="28"/>
          <w:szCs w:val="28"/>
        </w:rPr>
        <w:t>муниципальный округ</w:t>
      </w:r>
      <w:r w:rsidR="00A163C5" w:rsidRPr="00BD7341">
        <w:rPr>
          <w:sz w:val="28"/>
          <w:szCs w:val="28"/>
        </w:rPr>
        <w:t>» Смоленской области.</w:t>
      </w:r>
      <w:r w:rsidR="00982976">
        <w:rPr>
          <w:sz w:val="28"/>
          <w:szCs w:val="28"/>
        </w:rPr>
        <w:t xml:space="preserve"> </w:t>
      </w:r>
      <w:r w:rsidR="00982976" w:rsidRPr="005F7064">
        <w:rPr>
          <w:sz w:val="28"/>
          <w:szCs w:val="28"/>
        </w:rPr>
        <w:t xml:space="preserve">В целях реализации Указа Президента Российской Федерации от 28 апреля 2008 года №607 "Об оценке эффективности деятельности органов местного самоуправления городских округов и муниципальных районов", и распоряжения Правительства Российской Федерации от 11.09.2008 №1313-р </w:t>
      </w:r>
      <w:r w:rsidR="0071549C">
        <w:rPr>
          <w:sz w:val="28"/>
          <w:szCs w:val="28"/>
        </w:rPr>
        <w:t xml:space="preserve">согласованный </w:t>
      </w:r>
      <w:r w:rsidR="00982976" w:rsidRPr="005F7064">
        <w:rPr>
          <w:sz w:val="28"/>
          <w:szCs w:val="28"/>
        </w:rPr>
        <w:t xml:space="preserve">Доклад Главы муниципального образования «Вяземский </w:t>
      </w:r>
      <w:r w:rsidR="00982976">
        <w:rPr>
          <w:sz w:val="28"/>
          <w:szCs w:val="28"/>
        </w:rPr>
        <w:t>муниципальный округ</w:t>
      </w:r>
      <w:r w:rsidR="00982976" w:rsidRPr="005F7064">
        <w:rPr>
          <w:sz w:val="28"/>
          <w:szCs w:val="28"/>
        </w:rPr>
        <w:t>» Смоленской области «О достигнутых значениях показателей для оценки эффективности деятельности Администрации муниципального образования</w:t>
      </w:r>
      <w:r w:rsidR="00982976">
        <w:rPr>
          <w:sz w:val="28"/>
          <w:szCs w:val="28"/>
        </w:rPr>
        <w:t>»</w:t>
      </w:r>
      <w:r w:rsidR="00982976" w:rsidRPr="005F7064">
        <w:rPr>
          <w:sz w:val="28"/>
          <w:szCs w:val="28"/>
        </w:rPr>
        <w:t xml:space="preserve"> с пояснительной запиской своевременно представлен в Министерство экономического развития Смоленской области</w:t>
      </w:r>
      <w:r w:rsidR="00982976">
        <w:rPr>
          <w:sz w:val="28"/>
          <w:szCs w:val="28"/>
        </w:rPr>
        <w:t xml:space="preserve"> и</w:t>
      </w:r>
      <w:r w:rsidR="00982976" w:rsidRPr="005F7064">
        <w:rPr>
          <w:sz w:val="28"/>
          <w:szCs w:val="28"/>
        </w:rPr>
        <w:t xml:space="preserve"> размещен на сайте района. </w:t>
      </w:r>
    </w:p>
    <w:p w:rsidR="00D953F9" w:rsidRPr="00BD7341" w:rsidRDefault="00CA1C17" w:rsidP="00D953F9">
      <w:pPr>
        <w:ind w:firstLine="709"/>
        <w:jc w:val="center"/>
        <w:rPr>
          <w:b/>
          <w:sz w:val="28"/>
          <w:szCs w:val="28"/>
        </w:rPr>
      </w:pPr>
      <w:r w:rsidRPr="00BD7341">
        <w:rPr>
          <w:b/>
          <w:sz w:val="28"/>
          <w:szCs w:val="28"/>
        </w:rPr>
        <w:t xml:space="preserve">Прогноз </w:t>
      </w:r>
      <w:r w:rsidR="00F1419F" w:rsidRPr="00BD7341">
        <w:rPr>
          <w:b/>
          <w:sz w:val="28"/>
          <w:szCs w:val="28"/>
        </w:rPr>
        <w:t>социально-экономического развития</w:t>
      </w:r>
    </w:p>
    <w:p w:rsidR="002D0FB0" w:rsidRPr="00BD7341" w:rsidRDefault="00721C35" w:rsidP="00C203D5">
      <w:pPr>
        <w:widowControl w:val="0"/>
        <w:autoSpaceDE w:val="0"/>
        <w:autoSpaceDN w:val="0"/>
        <w:adjustRightInd w:val="0"/>
        <w:ind w:firstLine="540"/>
        <w:jc w:val="both"/>
        <w:rPr>
          <w:sz w:val="28"/>
          <w:szCs w:val="28"/>
        </w:rPr>
      </w:pPr>
      <w:r w:rsidRPr="00BD7341">
        <w:rPr>
          <w:sz w:val="28"/>
          <w:szCs w:val="28"/>
        </w:rPr>
        <w:t>Управление</w:t>
      </w:r>
      <w:r w:rsidR="00C203D5" w:rsidRPr="00BD7341">
        <w:rPr>
          <w:sz w:val="28"/>
          <w:szCs w:val="28"/>
        </w:rPr>
        <w:t xml:space="preserve"> является уполномоченным органом местног</w:t>
      </w:r>
      <w:r w:rsidR="004901A0" w:rsidRPr="00BD7341">
        <w:rPr>
          <w:sz w:val="28"/>
          <w:szCs w:val="28"/>
        </w:rPr>
        <w:t xml:space="preserve">о самоуправления по разработке </w:t>
      </w:r>
      <w:r w:rsidR="00C203D5" w:rsidRPr="00BD7341">
        <w:rPr>
          <w:sz w:val="28"/>
          <w:szCs w:val="28"/>
        </w:rPr>
        <w:t xml:space="preserve">прогноза социально-экономического развития муниципального </w:t>
      </w:r>
      <w:r w:rsidRPr="00BD7341">
        <w:rPr>
          <w:sz w:val="28"/>
          <w:szCs w:val="28"/>
        </w:rPr>
        <w:t>округа</w:t>
      </w:r>
      <w:r w:rsidR="00C203D5" w:rsidRPr="00BD7341">
        <w:rPr>
          <w:sz w:val="28"/>
          <w:szCs w:val="28"/>
        </w:rPr>
        <w:t xml:space="preserve">. </w:t>
      </w:r>
      <w:r w:rsidR="002D0FB0" w:rsidRPr="00BD7341">
        <w:rPr>
          <w:sz w:val="28"/>
          <w:szCs w:val="28"/>
        </w:rPr>
        <w:t>Прогноз</w:t>
      </w:r>
      <w:r w:rsidR="00C203D5" w:rsidRPr="00BD7341">
        <w:rPr>
          <w:sz w:val="28"/>
          <w:szCs w:val="28"/>
        </w:rPr>
        <w:t xml:space="preserve"> показателей </w:t>
      </w:r>
      <w:r w:rsidR="002D0FB0" w:rsidRPr="00BD7341">
        <w:rPr>
          <w:sz w:val="28"/>
          <w:szCs w:val="28"/>
        </w:rPr>
        <w:t>социально-экономического развития разрабатывае</w:t>
      </w:r>
      <w:r w:rsidR="00433FE9">
        <w:rPr>
          <w:sz w:val="28"/>
          <w:szCs w:val="28"/>
        </w:rPr>
        <w:t>тся на период не менее трех лет согласно</w:t>
      </w:r>
      <w:r w:rsidR="002D0FB0" w:rsidRPr="00BD7341">
        <w:rPr>
          <w:sz w:val="28"/>
          <w:szCs w:val="28"/>
        </w:rPr>
        <w:t xml:space="preserve"> </w:t>
      </w:r>
      <w:hyperlink r:id="rId8" w:history="1">
        <w:r w:rsidR="002D0FB0" w:rsidRPr="00BD7341">
          <w:rPr>
            <w:sz w:val="28"/>
            <w:szCs w:val="28"/>
          </w:rPr>
          <w:t>порядк</w:t>
        </w:r>
      </w:hyperlink>
      <w:r w:rsidR="00433FE9">
        <w:rPr>
          <w:sz w:val="28"/>
          <w:szCs w:val="28"/>
        </w:rPr>
        <w:t>у</w:t>
      </w:r>
      <w:r w:rsidR="002D0FB0" w:rsidRPr="00BD7341">
        <w:rPr>
          <w:sz w:val="28"/>
          <w:szCs w:val="28"/>
        </w:rPr>
        <w:t>, у</w:t>
      </w:r>
      <w:r w:rsidR="00C203D5" w:rsidRPr="00BD7341">
        <w:rPr>
          <w:sz w:val="28"/>
          <w:szCs w:val="28"/>
        </w:rPr>
        <w:t>твержд</w:t>
      </w:r>
      <w:r w:rsidR="002D0FB0" w:rsidRPr="00BD7341">
        <w:rPr>
          <w:sz w:val="28"/>
          <w:szCs w:val="28"/>
        </w:rPr>
        <w:t>енном</w:t>
      </w:r>
      <w:r w:rsidR="00433FE9">
        <w:rPr>
          <w:sz w:val="28"/>
          <w:szCs w:val="28"/>
        </w:rPr>
        <w:t>у</w:t>
      </w:r>
      <w:r w:rsidR="002D0FB0" w:rsidRPr="00BD7341">
        <w:rPr>
          <w:sz w:val="28"/>
          <w:szCs w:val="28"/>
        </w:rPr>
        <w:t xml:space="preserve"> </w:t>
      </w:r>
      <w:r w:rsidR="00C203D5" w:rsidRPr="00BD7341">
        <w:rPr>
          <w:sz w:val="28"/>
          <w:szCs w:val="28"/>
        </w:rPr>
        <w:t xml:space="preserve">Постановлением </w:t>
      </w:r>
      <w:r w:rsidR="009D38BA" w:rsidRPr="00BD7341">
        <w:rPr>
          <w:sz w:val="28"/>
          <w:szCs w:val="28"/>
        </w:rPr>
        <w:t>Администрации</w:t>
      </w:r>
      <w:r w:rsidR="00C203D5" w:rsidRPr="00BD7341">
        <w:rPr>
          <w:sz w:val="28"/>
          <w:szCs w:val="28"/>
        </w:rPr>
        <w:t xml:space="preserve"> муниципального образования. </w:t>
      </w:r>
    </w:p>
    <w:p w:rsidR="00A163C5" w:rsidRPr="00BD7341" w:rsidRDefault="00A163C5" w:rsidP="00A163C5">
      <w:pPr>
        <w:jc w:val="both"/>
        <w:rPr>
          <w:sz w:val="28"/>
          <w:szCs w:val="28"/>
        </w:rPr>
      </w:pPr>
      <w:r w:rsidRPr="00BD7341">
        <w:rPr>
          <w:sz w:val="28"/>
          <w:szCs w:val="28"/>
        </w:rPr>
        <w:t xml:space="preserve">            </w:t>
      </w:r>
      <w:r w:rsidR="008D60E0" w:rsidRPr="00BD7341">
        <w:rPr>
          <w:sz w:val="28"/>
          <w:szCs w:val="28"/>
        </w:rPr>
        <w:t>П</w:t>
      </w:r>
      <w:r w:rsidRPr="00BD7341">
        <w:rPr>
          <w:sz w:val="28"/>
          <w:szCs w:val="28"/>
        </w:rPr>
        <w:t xml:space="preserve">оказатели прогноза социально-экономического развития муниципального образования «Вяземский </w:t>
      </w:r>
      <w:r w:rsidR="00970223" w:rsidRPr="00BD7341">
        <w:rPr>
          <w:sz w:val="28"/>
          <w:szCs w:val="28"/>
        </w:rPr>
        <w:t>муниципальный округ</w:t>
      </w:r>
      <w:r w:rsidRPr="00BD7341">
        <w:rPr>
          <w:sz w:val="28"/>
          <w:szCs w:val="28"/>
        </w:rPr>
        <w:t xml:space="preserve">» Смоленской области на период </w:t>
      </w:r>
      <w:r w:rsidR="008A42D6" w:rsidRPr="00BD7341">
        <w:rPr>
          <w:sz w:val="28"/>
          <w:szCs w:val="28"/>
        </w:rPr>
        <w:t>202</w:t>
      </w:r>
      <w:r w:rsidR="00982976">
        <w:rPr>
          <w:sz w:val="28"/>
          <w:szCs w:val="28"/>
        </w:rPr>
        <w:t>6</w:t>
      </w:r>
      <w:r w:rsidR="008A42D6" w:rsidRPr="00BD7341">
        <w:rPr>
          <w:sz w:val="28"/>
          <w:szCs w:val="28"/>
        </w:rPr>
        <w:t>-</w:t>
      </w:r>
      <w:r w:rsidRPr="00BD7341">
        <w:rPr>
          <w:sz w:val="28"/>
          <w:szCs w:val="28"/>
        </w:rPr>
        <w:t>20</w:t>
      </w:r>
      <w:r w:rsidR="00F47649" w:rsidRPr="00BD7341">
        <w:rPr>
          <w:sz w:val="28"/>
          <w:szCs w:val="28"/>
        </w:rPr>
        <w:t>2</w:t>
      </w:r>
      <w:r w:rsidR="00982976">
        <w:rPr>
          <w:sz w:val="28"/>
          <w:szCs w:val="28"/>
        </w:rPr>
        <w:t>8</w:t>
      </w:r>
      <w:r w:rsidRPr="00BD7341">
        <w:rPr>
          <w:sz w:val="28"/>
          <w:szCs w:val="28"/>
        </w:rPr>
        <w:t xml:space="preserve"> год</w:t>
      </w:r>
      <w:r w:rsidR="008A42D6" w:rsidRPr="00BD7341">
        <w:rPr>
          <w:sz w:val="28"/>
          <w:szCs w:val="28"/>
        </w:rPr>
        <w:t>ы</w:t>
      </w:r>
      <w:r w:rsidRPr="00BD7341">
        <w:rPr>
          <w:sz w:val="28"/>
          <w:szCs w:val="28"/>
        </w:rPr>
        <w:t xml:space="preserve"> </w:t>
      </w:r>
      <w:r w:rsidR="00E373C5" w:rsidRPr="00BD7341">
        <w:rPr>
          <w:sz w:val="28"/>
          <w:szCs w:val="28"/>
        </w:rPr>
        <w:t>согласованы</w:t>
      </w:r>
      <w:r w:rsidRPr="00BD7341">
        <w:rPr>
          <w:sz w:val="28"/>
          <w:szCs w:val="28"/>
        </w:rPr>
        <w:t xml:space="preserve"> </w:t>
      </w:r>
      <w:r w:rsidR="006B63F2" w:rsidRPr="00BD7341">
        <w:rPr>
          <w:sz w:val="28"/>
          <w:szCs w:val="28"/>
        </w:rPr>
        <w:t xml:space="preserve">в профильных </w:t>
      </w:r>
      <w:r w:rsidR="00970223" w:rsidRPr="00BD7341">
        <w:rPr>
          <w:sz w:val="28"/>
          <w:szCs w:val="28"/>
        </w:rPr>
        <w:t>Министерства</w:t>
      </w:r>
      <w:r w:rsidR="006B63F2" w:rsidRPr="00BD7341">
        <w:rPr>
          <w:sz w:val="28"/>
          <w:szCs w:val="28"/>
        </w:rPr>
        <w:t>х</w:t>
      </w:r>
      <w:r w:rsidR="00433FE9">
        <w:rPr>
          <w:sz w:val="28"/>
          <w:szCs w:val="28"/>
        </w:rPr>
        <w:t xml:space="preserve"> и </w:t>
      </w:r>
      <w:r w:rsidR="00EF45A9" w:rsidRPr="00BD7341">
        <w:rPr>
          <w:sz w:val="28"/>
          <w:szCs w:val="28"/>
        </w:rPr>
        <w:t xml:space="preserve">утверждены постановлением </w:t>
      </w:r>
      <w:r w:rsidR="009A438B" w:rsidRPr="00BD7341">
        <w:rPr>
          <w:sz w:val="28"/>
          <w:szCs w:val="28"/>
        </w:rPr>
        <w:t>А</w:t>
      </w:r>
      <w:r w:rsidR="00EF45A9" w:rsidRPr="00BD7341">
        <w:rPr>
          <w:sz w:val="28"/>
          <w:szCs w:val="28"/>
        </w:rPr>
        <w:t xml:space="preserve">дминистрации муниципального образования «Вяземский </w:t>
      </w:r>
      <w:r w:rsidR="00433FE9" w:rsidRPr="00BD7341">
        <w:rPr>
          <w:sz w:val="28"/>
          <w:szCs w:val="28"/>
        </w:rPr>
        <w:t>муниципальный округ</w:t>
      </w:r>
      <w:r w:rsidR="00EF45A9" w:rsidRPr="00BD7341">
        <w:rPr>
          <w:sz w:val="28"/>
          <w:szCs w:val="28"/>
        </w:rPr>
        <w:t xml:space="preserve">» Смоленской области от </w:t>
      </w:r>
      <w:r w:rsidR="008D62C1" w:rsidRPr="00BD7341">
        <w:rPr>
          <w:sz w:val="28"/>
          <w:szCs w:val="28"/>
        </w:rPr>
        <w:t>1</w:t>
      </w:r>
      <w:r w:rsidR="00BD7341" w:rsidRPr="00BD7341">
        <w:rPr>
          <w:sz w:val="28"/>
          <w:szCs w:val="28"/>
        </w:rPr>
        <w:t>4</w:t>
      </w:r>
      <w:r w:rsidR="00EF45A9" w:rsidRPr="00BD7341">
        <w:rPr>
          <w:sz w:val="28"/>
          <w:szCs w:val="28"/>
        </w:rPr>
        <w:t>.</w:t>
      </w:r>
      <w:r w:rsidR="008D62C1" w:rsidRPr="00BD7341">
        <w:rPr>
          <w:sz w:val="28"/>
          <w:szCs w:val="28"/>
        </w:rPr>
        <w:t>11</w:t>
      </w:r>
      <w:r w:rsidR="00EF45A9" w:rsidRPr="00BD7341">
        <w:rPr>
          <w:sz w:val="28"/>
          <w:szCs w:val="28"/>
        </w:rPr>
        <w:t>.20</w:t>
      </w:r>
      <w:r w:rsidR="004705A5" w:rsidRPr="00BD7341">
        <w:rPr>
          <w:sz w:val="28"/>
          <w:szCs w:val="28"/>
        </w:rPr>
        <w:t>2</w:t>
      </w:r>
      <w:r w:rsidR="00BD7341" w:rsidRPr="00BD7341">
        <w:rPr>
          <w:sz w:val="28"/>
          <w:szCs w:val="28"/>
        </w:rPr>
        <w:t>5</w:t>
      </w:r>
      <w:r w:rsidR="00EF45A9" w:rsidRPr="00BD7341">
        <w:rPr>
          <w:sz w:val="28"/>
          <w:szCs w:val="28"/>
        </w:rPr>
        <w:t xml:space="preserve"> №</w:t>
      </w:r>
      <w:r w:rsidR="004705A5" w:rsidRPr="00BD7341">
        <w:rPr>
          <w:sz w:val="28"/>
          <w:szCs w:val="28"/>
        </w:rPr>
        <w:t xml:space="preserve"> </w:t>
      </w:r>
      <w:r w:rsidR="008D62C1" w:rsidRPr="00BD7341">
        <w:rPr>
          <w:sz w:val="28"/>
          <w:szCs w:val="28"/>
        </w:rPr>
        <w:t>2</w:t>
      </w:r>
      <w:r w:rsidR="00BD7341" w:rsidRPr="00BD7341">
        <w:rPr>
          <w:sz w:val="28"/>
          <w:szCs w:val="28"/>
        </w:rPr>
        <w:t>239</w:t>
      </w:r>
      <w:r w:rsidR="00EF45A9" w:rsidRPr="00BD7341">
        <w:rPr>
          <w:sz w:val="28"/>
          <w:szCs w:val="28"/>
        </w:rPr>
        <w:t xml:space="preserve"> «О</w:t>
      </w:r>
      <w:r w:rsidR="00963DA4" w:rsidRPr="00BD7341">
        <w:rPr>
          <w:sz w:val="28"/>
          <w:szCs w:val="28"/>
        </w:rPr>
        <w:t xml:space="preserve"> </w:t>
      </w:r>
      <w:r w:rsidR="00EF45A9" w:rsidRPr="00BD7341">
        <w:rPr>
          <w:sz w:val="28"/>
          <w:szCs w:val="28"/>
        </w:rPr>
        <w:t>прогноз</w:t>
      </w:r>
      <w:r w:rsidR="00963DA4" w:rsidRPr="00BD7341">
        <w:rPr>
          <w:sz w:val="28"/>
          <w:szCs w:val="28"/>
        </w:rPr>
        <w:t>е</w:t>
      </w:r>
      <w:r w:rsidR="00EF45A9" w:rsidRPr="00BD7341">
        <w:rPr>
          <w:sz w:val="28"/>
          <w:szCs w:val="28"/>
        </w:rPr>
        <w:t xml:space="preserve"> социально-экономического развития муниципального образования «Вяземский </w:t>
      </w:r>
      <w:r w:rsidR="008D62C1" w:rsidRPr="00BD7341">
        <w:rPr>
          <w:sz w:val="28"/>
          <w:szCs w:val="28"/>
        </w:rPr>
        <w:t>муниципальный округ</w:t>
      </w:r>
      <w:r w:rsidR="00EF45A9" w:rsidRPr="00BD7341">
        <w:rPr>
          <w:sz w:val="28"/>
          <w:szCs w:val="28"/>
        </w:rPr>
        <w:t xml:space="preserve">» Смоленской области на </w:t>
      </w:r>
      <w:r w:rsidR="00963DA4" w:rsidRPr="00BD7341">
        <w:rPr>
          <w:sz w:val="28"/>
          <w:szCs w:val="28"/>
        </w:rPr>
        <w:t xml:space="preserve">период </w:t>
      </w:r>
      <w:r w:rsidR="008A42D6" w:rsidRPr="00BD7341">
        <w:rPr>
          <w:sz w:val="28"/>
          <w:szCs w:val="28"/>
        </w:rPr>
        <w:t>202</w:t>
      </w:r>
      <w:r w:rsidR="00BD7341" w:rsidRPr="00BD7341">
        <w:rPr>
          <w:sz w:val="28"/>
          <w:szCs w:val="28"/>
        </w:rPr>
        <w:t>6</w:t>
      </w:r>
      <w:r w:rsidR="008A42D6" w:rsidRPr="00BD7341">
        <w:rPr>
          <w:sz w:val="28"/>
          <w:szCs w:val="28"/>
        </w:rPr>
        <w:t>-</w:t>
      </w:r>
      <w:r w:rsidR="00EF45A9" w:rsidRPr="00BD7341">
        <w:rPr>
          <w:sz w:val="28"/>
          <w:szCs w:val="28"/>
        </w:rPr>
        <w:t>20</w:t>
      </w:r>
      <w:r w:rsidR="00517D87" w:rsidRPr="00BD7341">
        <w:rPr>
          <w:sz w:val="28"/>
          <w:szCs w:val="28"/>
        </w:rPr>
        <w:t>2</w:t>
      </w:r>
      <w:r w:rsidR="00BD7341" w:rsidRPr="00BD7341">
        <w:rPr>
          <w:sz w:val="28"/>
          <w:szCs w:val="28"/>
        </w:rPr>
        <w:t>8</w:t>
      </w:r>
      <w:r w:rsidR="00EF45A9" w:rsidRPr="00BD7341">
        <w:rPr>
          <w:sz w:val="28"/>
          <w:szCs w:val="28"/>
        </w:rPr>
        <w:t xml:space="preserve"> год</w:t>
      </w:r>
      <w:r w:rsidR="008A42D6" w:rsidRPr="00BD7341">
        <w:rPr>
          <w:sz w:val="28"/>
          <w:szCs w:val="28"/>
        </w:rPr>
        <w:t>ы</w:t>
      </w:r>
      <w:r w:rsidR="00EF45A9" w:rsidRPr="00BD7341">
        <w:rPr>
          <w:sz w:val="28"/>
          <w:szCs w:val="28"/>
        </w:rPr>
        <w:t>»</w:t>
      </w:r>
      <w:r w:rsidR="008D60E0" w:rsidRPr="00BD7341">
        <w:rPr>
          <w:sz w:val="28"/>
          <w:szCs w:val="28"/>
        </w:rPr>
        <w:t>.</w:t>
      </w:r>
    </w:p>
    <w:p w:rsidR="00B75BED" w:rsidRPr="00BD7341" w:rsidRDefault="00B75BED" w:rsidP="00B75BED">
      <w:pPr>
        <w:pStyle w:val="1"/>
        <w:spacing w:before="0" w:after="0"/>
        <w:ind w:firstLine="709"/>
        <w:jc w:val="center"/>
        <w:rPr>
          <w:rFonts w:ascii="Times New Roman" w:hAnsi="Times New Roman"/>
          <w:sz w:val="28"/>
          <w:szCs w:val="28"/>
        </w:rPr>
      </w:pPr>
      <w:r w:rsidRPr="00BD7341">
        <w:rPr>
          <w:rFonts w:ascii="Times New Roman" w:hAnsi="Times New Roman"/>
          <w:sz w:val="28"/>
          <w:szCs w:val="28"/>
        </w:rPr>
        <w:t>Инвестиции</w:t>
      </w:r>
    </w:p>
    <w:p w:rsidR="00834859" w:rsidRPr="00BD7341" w:rsidRDefault="00E4296B" w:rsidP="00834859">
      <w:pPr>
        <w:ind w:firstLine="720"/>
        <w:jc w:val="both"/>
        <w:rPr>
          <w:rFonts w:eastAsia="Calibri"/>
          <w:sz w:val="28"/>
          <w:szCs w:val="28"/>
        </w:rPr>
      </w:pPr>
      <w:r w:rsidRPr="00BD7341">
        <w:rPr>
          <w:rFonts w:eastAsia="Calibri"/>
          <w:sz w:val="28"/>
          <w:szCs w:val="28"/>
        </w:rPr>
        <w:t>П</w:t>
      </w:r>
      <w:r w:rsidR="00834859" w:rsidRPr="00BD7341">
        <w:rPr>
          <w:rFonts w:eastAsia="Calibri"/>
          <w:sz w:val="28"/>
          <w:szCs w:val="28"/>
        </w:rPr>
        <w:t>о результатам мониторинга инвестиционной деятельности на территории Вяземск</w:t>
      </w:r>
      <w:r w:rsidRPr="00BD7341">
        <w:rPr>
          <w:rFonts w:eastAsia="Calibri"/>
          <w:sz w:val="28"/>
          <w:szCs w:val="28"/>
        </w:rPr>
        <w:t>ого</w:t>
      </w:r>
      <w:r w:rsidR="00834859" w:rsidRPr="00BD7341">
        <w:rPr>
          <w:rFonts w:eastAsia="Calibri"/>
          <w:sz w:val="28"/>
          <w:szCs w:val="28"/>
        </w:rPr>
        <w:t xml:space="preserve"> район</w:t>
      </w:r>
      <w:r w:rsidRPr="00BD7341">
        <w:rPr>
          <w:rFonts w:eastAsia="Calibri"/>
          <w:sz w:val="28"/>
          <w:szCs w:val="28"/>
        </w:rPr>
        <w:t>а</w:t>
      </w:r>
      <w:r w:rsidR="00834859" w:rsidRPr="00BD7341">
        <w:rPr>
          <w:rFonts w:eastAsia="Calibri"/>
          <w:sz w:val="28"/>
          <w:szCs w:val="28"/>
        </w:rPr>
        <w:t xml:space="preserve"> Смоленской области, проведенного выборочным методом, за 9 месяцев 202</w:t>
      </w:r>
      <w:r w:rsidR="00154359" w:rsidRPr="00BD7341">
        <w:rPr>
          <w:rFonts w:eastAsia="Calibri"/>
          <w:sz w:val="28"/>
          <w:szCs w:val="28"/>
        </w:rPr>
        <w:t>5</w:t>
      </w:r>
      <w:r w:rsidR="00834859" w:rsidRPr="00BD7341">
        <w:rPr>
          <w:rFonts w:eastAsia="Calibri"/>
          <w:sz w:val="28"/>
          <w:szCs w:val="28"/>
        </w:rPr>
        <w:t xml:space="preserve"> года</w:t>
      </w:r>
      <w:r w:rsidR="00834859" w:rsidRPr="00BD7341">
        <w:rPr>
          <w:sz w:val="28"/>
          <w:szCs w:val="28"/>
        </w:rPr>
        <w:t xml:space="preserve"> </w:t>
      </w:r>
      <w:r w:rsidR="00834859" w:rsidRPr="00BD7341">
        <w:rPr>
          <w:rFonts w:eastAsia="Calibri"/>
          <w:sz w:val="28"/>
          <w:szCs w:val="28"/>
        </w:rPr>
        <w:t xml:space="preserve">инвестиции в основной капитал </w:t>
      </w:r>
      <w:r w:rsidRPr="00BD7341">
        <w:rPr>
          <w:rFonts w:eastAsia="Calibri"/>
          <w:sz w:val="28"/>
          <w:szCs w:val="28"/>
        </w:rPr>
        <w:t>составили</w:t>
      </w:r>
      <w:r w:rsidR="00834859" w:rsidRPr="00BD7341">
        <w:rPr>
          <w:rFonts w:eastAsia="Calibri"/>
          <w:sz w:val="28"/>
          <w:szCs w:val="28"/>
        </w:rPr>
        <w:t xml:space="preserve"> </w:t>
      </w:r>
      <w:r w:rsidR="00154359" w:rsidRPr="00BD7341">
        <w:rPr>
          <w:rFonts w:eastAsia="Calibri"/>
          <w:sz w:val="28"/>
          <w:szCs w:val="28"/>
        </w:rPr>
        <w:t>6997,352</w:t>
      </w:r>
      <w:r w:rsidR="00834859" w:rsidRPr="00BD7341">
        <w:rPr>
          <w:rFonts w:eastAsia="Calibri"/>
          <w:sz w:val="28"/>
          <w:szCs w:val="28"/>
        </w:rPr>
        <w:t xml:space="preserve"> млн. руб., в том числе по организациям, не относящихся к субъектам малого предпринимательства, в размере </w:t>
      </w:r>
      <w:r w:rsidR="00154359" w:rsidRPr="00BD7341">
        <w:rPr>
          <w:rFonts w:eastAsia="Calibri"/>
          <w:sz w:val="28"/>
          <w:szCs w:val="28"/>
        </w:rPr>
        <w:t>2780,741</w:t>
      </w:r>
      <w:r w:rsidR="00834859" w:rsidRPr="00BD7341">
        <w:rPr>
          <w:rFonts w:eastAsia="Calibri"/>
          <w:sz w:val="28"/>
          <w:szCs w:val="28"/>
        </w:rPr>
        <w:t xml:space="preserve"> млн. руб. (За 9 месяцев 202</w:t>
      </w:r>
      <w:r w:rsidR="00154359" w:rsidRPr="00BD7341">
        <w:rPr>
          <w:rFonts w:eastAsia="Calibri"/>
          <w:sz w:val="28"/>
          <w:szCs w:val="28"/>
        </w:rPr>
        <w:t>4</w:t>
      </w:r>
      <w:r w:rsidR="00834859" w:rsidRPr="00BD7341">
        <w:rPr>
          <w:rFonts w:eastAsia="Calibri"/>
          <w:sz w:val="28"/>
          <w:szCs w:val="28"/>
        </w:rPr>
        <w:t xml:space="preserve"> года – </w:t>
      </w:r>
      <w:r w:rsidR="00154359" w:rsidRPr="00BD7341">
        <w:rPr>
          <w:rFonts w:eastAsia="Calibri"/>
          <w:sz w:val="28"/>
          <w:szCs w:val="28"/>
        </w:rPr>
        <w:t>1968,559</w:t>
      </w:r>
      <w:r w:rsidR="00834859" w:rsidRPr="00BD7341">
        <w:rPr>
          <w:rFonts w:eastAsia="Calibri"/>
          <w:sz w:val="28"/>
          <w:szCs w:val="28"/>
        </w:rPr>
        <w:t xml:space="preserve"> млн. руб., </w:t>
      </w:r>
      <w:r w:rsidR="00154359" w:rsidRPr="00BD7341">
        <w:rPr>
          <w:rFonts w:eastAsia="Calibri"/>
          <w:sz w:val="28"/>
          <w:szCs w:val="28"/>
        </w:rPr>
        <w:t>163,7</w:t>
      </w:r>
      <w:r w:rsidR="00834859" w:rsidRPr="00BD7341">
        <w:rPr>
          <w:rFonts w:eastAsia="Calibri"/>
          <w:sz w:val="28"/>
          <w:szCs w:val="28"/>
        </w:rPr>
        <w:t xml:space="preserve">%). </w:t>
      </w:r>
    </w:p>
    <w:p w:rsidR="00834859" w:rsidRPr="00BD7341" w:rsidRDefault="00834859" w:rsidP="00937BF4">
      <w:pPr>
        <w:ind w:firstLine="709"/>
        <w:jc w:val="both"/>
        <w:rPr>
          <w:rFonts w:eastAsia="Calibri"/>
          <w:sz w:val="28"/>
          <w:szCs w:val="28"/>
        </w:rPr>
      </w:pPr>
      <w:r w:rsidRPr="00BD7341">
        <w:rPr>
          <w:sz w:val="28"/>
          <w:szCs w:val="28"/>
        </w:rPr>
        <w:t>Управлением</w:t>
      </w:r>
      <w:r w:rsidR="00EE36EF" w:rsidRPr="00BD7341">
        <w:rPr>
          <w:sz w:val="28"/>
          <w:szCs w:val="28"/>
        </w:rPr>
        <w:t xml:space="preserve"> осуществляется контроль исполнения проектов муниципально-частного партнерства в части соблюдения объемов и сроков капитальных вложений в объекты.</w:t>
      </w:r>
      <w:r w:rsidR="00937BF4" w:rsidRPr="00BD7341">
        <w:rPr>
          <w:sz w:val="28"/>
          <w:szCs w:val="28"/>
        </w:rPr>
        <w:t xml:space="preserve"> </w:t>
      </w:r>
      <w:r w:rsidRPr="00BD7341">
        <w:rPr>
          <w:sz w:val="28"/>
          <w:szCs w:val="28"/>
        </w:rPr>
        <w:t xml:space="preserve">В </w:t>
      </w:r>
      <w:r w:rsidR="00EE36EF" w:rsidRPr="00BD7341">
        <w:rPr>
          <w:sz w:val="28"/>
          <w:szCs w:val="28"/>
        </w:rPr>
        <w:t>202</w:t>
      </w:r>
      <w:r w:rsidR="006823F5" w:rsidRPr="00BD7341">
        <w:rPr>
          <w:sz w:val="28"/>
          <w:szCs w:val="28"/>
        </w:rPr>
        <w:t>5</w:t>
      </w:r>
      <w:r w:rsidRPr="00BD7341">
        <w:rPr>
          <w:sz w:val="28"/>
          <w:szCs w:val="28"/>
        </w:rPr>
        <w:t xml:space="preserve"> году</w:t>
      </w:r>
      <w:r w:rsidR="00EE36EF" w:rsidRPr="00BD7341">
        <w:rPr>
          <w:sz w:val="28"/>
          <w:szCs w:val="28"/>
        </w:rPr>
        <w:t xml:space="preserve"> на территории района действ</w:t>
      </w:r>
      <w:r w:rsidRPr="00BD7341">
        <w:rPr>
          <w:sz w:val="28"/>
          <w:szCs w:val="28"/>
        </w:rPr>
        <w:t>овали</w:t>
      </w:r>
      <w:r w:rsidR="00EE36EF" w:rsidRPr="00BD7341">
        <w:rPr>
          <w:sz w:val="28"/>
          <w:szCs w:val="28"/>
        </w:rPr>
        <w:t xml:space="preserve"> два концессионных соглашения и энергосервисн</w:t>
      </w:r>
      <w:r w:rsidR="00BF6742" w:rsidRPr="00BD7341">
        <w:rPr>
          <w:sz w:val="28"/>
          <w:szCs w:val="28"/>
        </w:rPr>
        <w:t>ы</w:t>
      </w:r>
      <w:r w:rsidR="00341326">
        <w:rPr>
          <w:sz w:val="28"/>
          <w:szCs w:val="28"/>
        </w:rPr>
        <w:t>й</w:t>
      </w:r>
      <w:r w:rsidR="00EE36EF" w:rsidRPr="00BD7341">
        <w:rPr>
          <w:sz w:val="28"/>
          <w:szCs w:val="28"/>
        </w:rPr>
        <w:t xml:space="preserve"> контракт.</w:t>
      </w:r>
      <w:r w:rsidR="00433890" w:rsidRPr="00BD7341">
        <w:rPr>
          <w:sz w:val="28"/>
          <w:szCs w:val="28"/>
        </w:rPr>
        <w:t xml:space="preserve"> </w:t>
      </w:r>
    </w:p>
    <w:p w:rsidR="00937BF4" w:rsidRPr="00BD7341" w:rsidRDefault="00035AA7" w:rsidP="00937BF4">
      <w:pPr>
        <w:spacing w:line="264" w:lineRule="auto"/>
        <w:ind w:firstLine="709"/>
        <w:jc w:val="both"/>
        <w:rPr>
          <w:sz w:val="28"/>
          <w:szCs w:val="28"/>
        </w:rPr>
      </w:pPr>
      <w:r w:rsidRPr="00BD7341">
        <w:rPr>
          <w:sz w:val="28"/>
          <w:szCs w:val="28"/>
        </w:rPr>
        <w:lastRenderedPageBreak/>
        <w:t>Организованы и проведены выездные проверки ООО «Вода Смоленска» и ООО «Наш парк» по исполнению концессионных соглашений.</w:t>
      </w:r>
      <w:r w:rsidR="00937BF4" w:rsidRPr="00BD7341">
        <w:rPr>
          <w:rFonts w:eastAsia="Calibri"/>
          <w:sz w:val="28"/>
          <w:szCs w:val="28"/>
          <w:lang w:eastAsia="en-US"/>
        </w:rPr>
        <w:t xml:space="preserve"> Подготовлены акты контроля </w:t>
      </w:r>
      <w:r w:rsidR="00937BF4" w:rsidRPr="00BD7341">
        <w:rPr>
          <w:sz w:val="28"/>
          <w:szCs w:val="28"/>
        </w:rPr>
        <w:t>реализации за 202</w:t>
      </w:r>
      <w:r w:rsidR="006823F5" w:rsidRPr="00BD7341">
        <w:rPr>
          <w:sz w:val="28"/>
          <w:szCs w:val="28"/>
        </w:rPr>
        <w:t>4</w:t>
      </w:r>
      <w:r w:rsidR="00937BF4" w:rsidRPr="00BD7341">
        <w:rPr>
          <w:sz w:val="28"/>
          <w:szCs w:val="28"/>
        </w:rPr>
        <w:t xml:space="preserve"> год концессионных соглашений.</w:t>
      </w:r>
    </w:p>
    <w:p w:rsidR="00CA1C17" w:rsidRPr="00BD7341" w:rsidRDefault="00E732EF" w:rsidP="00CA1C17">
      <w:pPr>
        <w:jc w:val="center"/>
        <w:rPr>
          <w:b/>
          <w:sz w:val="28"/>
          <w:szCs w:val="28"/>
        </w:rPr>
      </w:pPr>
      <w:r w:rsidRPr="00BD7341">
        <w:rPr>
          <w:b/>
          <w:sz w:val="28"/>
          <w:szCs w:val="28"/>
        </w:rPr>
        <w:t>М</w:t>
      </w:r>
      <w:r w:rsidR="00CA1C17" w:rsidRPr="00BD7341">
        <w:rPr>
          <w:b/>
          <w:sz w:val="28"/>
          <w:szCs w:val="28"/>
        </w:rPr>
        <w:t>ало</w:t>
      </w:r>
      <w:r w:rsidRPr="00BD7341">
        <w:rPr>
          <w:b/>
          <w:sz w:val="28"/>
          <w:szCs w:val="28"/>
        </w:rPr>
        <w:t>е</w:t>
      </w:r>
      <w:r w:rsidR="00CA1C17" w:rsidRPr="00BD7341">
        <w:rPr>
          <w:b/>
          <w:sz w:val="28"/>
          <w:szCs w:val="28"/>
        </w:rPr>
        <w:t xml:space="preserve"> и средне</w:t>
      </w:r>
      <w:r w:rsidRPr="00BD7341">
        <w:rPr>
          <w:b/>
          <w:sz w:val="28"/>
          <w:szCs w:val="28"/>
        </w:rPr>
        <w:t>е</w:t>
      </w:r>
      <w:r w:rsidR="00CA1C17" w:rsidRPr="00BD7341">
        <w:rPr>
          <w:b/>
          <w:sz w:val="28"/>
          <w:szCs w:val="28"/>
        </w:rPr>
        <w:t xml:space="preserve"> предпринимательств</w:t>
      </w:r>
      <w:r w:rsidRPr="00BD7341">
        <w:rPr>
          <w:b/>
          <w:sz w:val="28"/>
          <w:szCs w:val="28"/>
        </w:rPr>
        <w:t>о</w:t>
      </w:r>
    </w:p>
    <w:p w:rsidR="006823F5" w:rsidRPr="00BD7341" w:rsidRDefault="008B313D" w:rsidP="008B313D">
      <w:pPr>
        <w:ind w:firstLine="709"/>
        <w:jc w:val="both"/>
        <w:rPr>
          <w:sz w:val="28"/>
          <w:szCs w:val="28"/>
        </w:rPr>
      </w:pPr>
      <w:r w:rsidRPr="00BD7341">
        <w:rPr>
          <w:sz w:val="28"/>
          <w:szCs w:val="28"/>
        </w:rPr>
        <w:t>По состоянию на 01.01.202</w:t>
      </w:r>
      <w:r w:rsidR="006823F5" w:rsidRPr="00BD7341">
        <w:rPr>
          <w:sz w:val="28"/>
          <w:szCs w:val="28"/>
        </w:rPr>
        <w:t>6</w:t>
      </w:r>
      <w:r w:rsidRPr="00BD7341">
        <w:rPr>
          <w:sz w:val="28"/>
          <w:szCs w:val="28"/>
        </w:rPr>
        <w:t xml:space="preserve"> года в Едином реестре малого и среднего предпринимательства зарегистрировано </w:t>
      </w:r>
      <w:r w:rsidR="006823F5" w:rsidRPr="00BD7341">
        <w:rPr>
          <w:sz w:val="28"/>
          <w:szCs w:val="28"/>
        </w:rPr>
        <w:t>2583</w:t>
      </w:r>
      <w:r w:rsidRPr="00BD7341">
        <w:rPr>
          <w:sz w:val="28"/>
          <w:szCs w:val="28"/>
        </w:rPr>
        <w:t xml:space="preserve"> СМСП</w:t>
      </w:r>
      <w:r w:rsidR="006823F5" w:rsidRPr="00BD7341">
        <w:rPr>
          <w:sz w:val="28"/>
          <w:szCs w:val="28"/>
        </w:rPr>
        <w:t xml:space="preserve"> при плане 255</w:t>
      </w:r>
      <w:r w:rsidR="00A32E17" w:rsidRPr="00BD7341">
        <w:rPr>
          <w:sz w:val="28"/>
          <w:szCs w:val="28"/>
        </w:rPr>
        <w:t>1</w:t>
      </w:r>
      <w:r w:rsidRPr="00BD7341">
        <w:rPr>
          <w:sz w:val="28"/>
          <w:szCs w:val="28"/>
        </w:rPr>
        <w:t>. В 202</w:t>
      </w:r>
      <w:r w:rsidR="006823F5" w:rsidRPr="00BD7341">
        <w:rPr>
          <w:sz w:val="28"/>
          <w:szCs w:val="28"/>
        </w:rPr>
        <w:t>5</w:t>
      </w:r>
      <w:r w:rsidRPr="00BD7341">
        <w:rPr>
          <w:sz w:val="28"/>
          <w:szCs w:val="28"/>
        </w:rPr>
        <w:t xml:space="preserve"> году вновь создано и зарегистрировано в Едином реестре 4</w:t>
      </w:r>
      <w:r w:rsidR="006823F5" w:rsidRPr="00BD7341">
        <w:rPr>
          <w:sz w:val="28"/>
          <w:szCs w:val="28"/>
        </w:rPr>
        <w:t>6</w:t>
      </w:r>
      <w:r w:rsidRPr="00BD7341">
        <w:rPr>
          <w:sz w:val="28"/>
          <w:szCs w:val="28"/>
        </w:rPr>
        <w:t>3 СМСП</w:t>
      </w:r>
      <w:r w:rsidR="006823F5" w:rsidRPr="00BD7341">
        <w:rPr>
          <w:sz w:val="28"/>
          <w:szCs w:val="28"/>
        </w:rPr>
        <w:t>.</w:t>
      </w:r>
    </w:p>
    <w:p w:rsidR="008B313D" w:rsidRPr="00BD7341" w:rsidRDefault="008B313D" w:rsidP="008B313D">
      <w:pPr>
        <w:ind w:firstLine="709"/>
        <w:jc w:val="both"/>
        <w:rPr>
          <w:sz w:val="28"/>
          <w:szCs w:val="28"/>
        </w:rPr>
      </w:pPr>
      <w:r w:rsidRPr="00BD7341">
        <w:rPr>
          <w:sz w:val="28"/>
          <w:szCs w:val="28"/>
        </w:rPr>
        <w:t xml:space="preserve">Информационная, организационная и финансовая поддержка субъектам малого и среднего предпринимательства оказывается в рамках реализации муниципальной программы «Развитие малого и среднего предпринимательства муниципального образования «Вяземский </w:t>
      </w:r>
      <w:r w:rsidR="00982976">
        <w:rPr>
          <w:sz w:val="28"/>
          <w:szCs w:val="28"/>
        </w:rPr>
        <w:t>муниципальный округ</w:t>
      </w:r>
      <w:r w:rsidRPr="00BD7341">
        <w:rPr>
          <w:sz w:val="28"/>
          <w:szCs w:val="28"/>
        </w:rPr>
        <w:t>» Смоленской области</w:t>
      </w:r>
      <w:r w:rsidR="00982976">
        <w:rPr>
          <w:sz w:val="28"/>
          <w:szCs w:val="28"/>
        </w:rPr>
        <w:t>»</w:t>
      </w:r>
      <w:r w:rsidRPr="00BD7341">
        <w:rPr>
          <w:sz w:val="28"/>
          <w:szCs w:val="28"/>
        </w:rPr>
        <w:t>.</w:t>
      </w:r>
    </w:p>
    <w:p w:rsidR="008B313D" w:rsidRPr="00BD7341" w:rsidRDefault="008B313D" w:rsidP="008B313D">
      <w:pPr>
        <w:ind w:firstLine="709"/>
        <w:jc w:val="both"/>
        <w:rPr>
          <w:sz w:val="28"/>
          <w:szCs w:val="28"/>
        </w:rPr>
      </w:pPr>
      <w:r w:rsidRPr="00BD7341">
        <w:rPr>
          <w:sz w:val="28"/>
          <w:szCs w:val="28"/>
        </w:rPr>
        <w:t>В прошедшем году продолжалась информационная компания для субъектов малого и среднего предпринимательства о деятельности регионального центра «Мой бизнес», АНО «Смоленский областной фонд поддержки предпринимательства», АО «Корпорация МСП», Фонда развития промышленности, АНО «Центр поддержки экспорта Смоленской области» в части предоставления микрозаймов, поручительств, реализации программ льготного кредитования и др.</w:t>
      </w:r>
    </w:p>
    <w:p w:rsidR="008B313D" w:rsidRPr="00BD7341" w:rsidRDefault="008B313D" w:rsidP="008B313D">
      <w:pPr>
        <w:tabs>
          <w:tab w:val="left" w:pos="0"/>
        </w:tabs>
        <w:ind w:firstLine="709"/>
        <w:jc w:val="both"/>
        <w:rPr>
          <w:sz w:val="28"/>
          <w:szCs w:val="28"/>
        </w:rPr>
      </w:pPr>
      <w:r w:rsidRPr="00BD7341">
        <w:rPr>
          <w:sz w:val="28"/>
          <w:szCs w:val="28"/>
        </w:rPr>
        <w:t xml:space="preserve">На постоянной основе проводится работа с предприятиями, организациями и индивидуальными предпринимателями. На сайте района и в средствах массовой информации размещается информация о мерах поддержки СМСП, о проводимых конкурсах, выставках, ярмарках, семинарах. До заинтересованных лиц информация доводится непосредственно, оказывается консультационная помощь. </w:t>
      </w:r>
    </w:p>
    <w:p w:rsidR="008B313D" w:rsidRPr="00BD7341" w:rsidRDefault="008B313D" w:rsidP="008B313D">
      <w:pPr>
        <w:ind w:firstLine="567"/>
        <w:jc w:val="both"/>
        <w:rPr>
          <w:sz w:val="28"/>
          <w:szCs w:val="28"/>
        </w:rPr>
      </w:pPr>
      <w:r w:rsidRPr="00BD7341">
        <w:rPr>
          <w:sz w:val="28"/>
          <w:szCs w:val="28"/>
        </w:rPr>
        <w:t>Организовано взаимодействие с организациями, составляющими инфраструктуру поддержки субъектов малого и среднего предпринимательства.</w:t>
      </w:r>
    </w:p>
    <w:p w:rsidR="008B313D" w:rsidRPr="00BD7341" w:rsidRDefault="008B313D" w:rsidP="008B313D">
      <w:pPr>
        <w:pStyle w:val="a4"/>
        <w:ind w:firstLine="567"/>
        <w:jc w:val="both"/>
        <w:rPr>
          <w:sz w:val="28"/>
          <w:szCs w:val="28"/>
        </w:rPr>
      </w:pPr>
      <w:r w:rsidRPr="00BD7341">
        <w:rPr>
          <w:sz w:val="28"/>
          <w:szCs w:val="28"/>
        </w:rPr>
        <w:t>АНО «Центр поддержки экспорта». Основными </w:t>
      </w:r>
      <w:r w:rsidRPr="00BD7341">
        <w:rPr>
          <w:bCs/>
          <w:sz w:val="28"/>
          <w:szCs w:val="28"/>
        </w:rPr>
        <w:t>целями</w:t>
      </w:r>
      <w:r w:rsidRPr="00BD7341">
        <w:rPr>
          <w:sz w:val="28"/>
          <w:szCs w:val="28"/>
        </w:rPr>
        <w:t> деятельности Центра являются вовлечение субъектов малого и среднего предпринимательства Смоленской области в экспортную деятельность, стимулирование действующих экспортеров, содействие выходу смоленских экспортеров из числа субъектов малого и среднего предпринимательства на иностранные рынки товаров, услуг и технологий, повышение конкурентоспособности и эффективности деятельности экспортно ориентированных предприятий Смоленской области. В 202</w:t>
      </w:r>
      <w:r w:rsidR="00E77BDD" w:rsidRPr="00BD7341">
        <w:rPr>
          <w:sz w:val="28"/>
          <w:szCs w:val="28"/>
        </w:rPr>
        <w:t>5</w:t>
      </w:r>
      <w:r w:rsidRPr="00BD7341">
        <w:rPr>
          <w:sz w:val="28"/>
          <w:szCs w:val="28"/>
        </w:rPr>
        <w:t xml:space="preserve"> году в Центре получили поддержку </w:t>
      </w:r>
      <w:r w:rsidR="00E77BDD" w:rsidRPr="00BD7341">
        <w:rPr>
          <w:sz w:val="28"/>
          <w:szCs w:val="28"/>
        </w:rPr>
        <w:t>27</w:t>
      </w:r>
      <w:r w:rsidRPr="00BD7341">
        <w:rPr>
          <w:sz w:val="28"/>
          <w:szCs w:val="28"/>
        </w:rPr>
        <w:t xml:space="preserve"> субъект</w:t>
      </w:r>
      <w:r w:rsidR="00E77BDD" w:rsidRPr="00BD7341">
        <w:rPr>
          <w:sz w:val="28"/>
          <w:szCs w:val="28"/>
        </w:rPr>
        <w:t>ов</w:t>
      </w:r>
      <w:r w:rsidRPr="00BD7341">
        <w:rPr>
          <w:sz w:val="28"/>
          <w:szCs w:val="28"/>
        </w:rPr>
        <w:t xml:space="preserve"> малого и среднего предпринимательства района.</w:t>
      </w:r>
    </w:p>
    <w:p w:rsidR="008B313D" w:rsidRPr="00BD7341" w:rsidRDefault="008B313D" w:rsidP="008B313D">
      <w:pPr>
        <w:pStyle w:val="a4"/>
        <w:ind w:firstLine="709"/>
        <w:jc w:val="both"/>
        <w:rPr>
          <w:sz w:val="28"/>
          <w:szCs w:val="28"/>
        </w:rPr>
      </w:pPr>
      <w:r w:rsidRPr="00BD7341">
        <w:rPr>
          <w:sz w:val="28"/>
          <w:szCs w:val="28"/>
        </w:rPr>
        <w:t>В 202</w:t>
      </w:r>
      <w:r w:rsidR="00E77BDD" w:rsidRPr="00BD7341">
        <w:rPr>
          <w:sz w:val="28"/>
          <w:szCs w:val="28"/>
        </w:rPr>
        <w:t>5 году 13</w:t>
      </w:r>
      <w:r w:rsidRPr="00BD7341">
        <w:rPr>
          <w:sz w:val="28"/>
          <w:szCs w:val="28"/>
        </w:rPr>
        <w:t xml:space="preserve"> субъект</w:t>
      </w:r>
      <w:r w:rsidR="00E77BDD" w:rsidRPr="00BD7341">
        <w:rPr>
          <w:sz w:val="28"/>
          <w:szCs w:val="28"/>
        </w:rPr>
        <w:t>ов</w:t>
      </w:r>
      <w:r w:rsidRPr="00BD7341">
        <w:rPr>
          <w:sz w:val="28"/>
          <w:szCs w:val="28"/>
        </w:rPr>
        <w:t xml:space="preserve"> МСП обратились в микрокредитную компанию «Фонд поддержки предпринимательства» и получили поддержку в виде микрозаймов по ставке от 3% до 10%.</w:t>
      </w:r>
    </w:p>
    <w:p w:rsidR="008B313D" w:rsidRPr="00BD7341" w:rsidRDefault="008B313D" w:rsidP="008B313D">
      <w:pPr>
        <w:ind w:firstLine="284"/>
        <w:jc w:val="both"/>
        <w:rPr>
          <w:sz w:val="28"/>
          <w:szCs w:val="28"/>
        </w:rPr>
      </w:pPr>
      <w:r w:rsidRPr="00BD7341">
        <w:rPr>
          <w:color w:val="FF0000"/>
          <w:sz w:val="28"/>
          <w:szCs w:val="28"/>
        </w:rPr>
        <w:t xml:space="preserve">     </w:t>
      </w:r>
      <w:r w:rsidRPr="00BD7341">
        <w:rPr>
          <w:sz w:val="28"/>
          <w:szCs w:val="28"/>
        </w:rPr>
        <w:t xml:space="preserve">АНО «Центр поддержки предпринимательства» оказывает субъектам малого и среднего предпринимательства информационно-консультационные услуги по вопросам бизнес-планирования, маркетингового сопровождения, патентно-лицензионного сопровождения, юридического обеспечения деятельности, сертификации товаров, работ, услуг. За отчетный период услугами Центра воспользовались </w:t>
      </w:r>
      <w:r w:rsidR="00E77BDD" w:rsidRPr="00BD7341">
        <w:rPr>
          <w:sz w:val="28"/>
          <w:szCs w:val="28"/>
        </w:rPr>
        <w:t>16</w:t>
      </w:r>
      <w:r w:rsidRPr="00BD7341">
        <w:rPr>
          <w:sz w:val="28"/>
          <w:szCs w:val="28"/>
        </w:rPr>
        <w:t xml:space="preserve"> СМСП.</w:t>
      </w:r>
    </w:p>
    <w:p w:rsidR="008B313D" w:rsidRPr="00BD7341" w:rsidRDefault="008B313D" w:rsidP="008B313D">
      <w:pPr>
        <w:tabs>
          <w:tab w:val="left" w:pos="709"/>
        </w:tabs>
        <w:ind w:firstLine="284"/>
        <w:jc w:val="both"/>
        <w:rPr>
          <w:sz w:val="28"/>
          <w:szCs w:val="28"/>
        </w:rPr>
      </w:pPr>
      <w:r w:rsidRPr="00BD7341">
        <w:rPr>
          <w:sz w:val="28"/>
          <w:szCs w:val="28"/>
        </w:rPr>
        <w:t xml:space="preserve">     Федеральная корпорация по развитию малого и среднего предпринимательства предоставила гарантии и поручительства </w:t>
      </w:r>
      <w:r w:rsidR="00E77BDD" w:rsidRPr="00BD7341">
        <w:rPr>
          <w:sz w:val="28"/>
          <w:szCs w:val="28"/>
        </w:rPr>
        <w:t>9</w:t>
      </w:r>
      <w:r w:rsidRPr="00BD7341">
        <w:rPr>
          <w:sz w:val="28"/>
          <w:szCs w:val="28"/>
        </w:rPr>
        <w:t xml:space="preserve"> СМСП района, Министерство </w:t>
      </w:r>
      <w:r w:rsidR="00E77BDD" w:rsidRPr="00BD7341">
        <w:rPr>
          <w:sz w:val="28"/>
          <w:szCs w:val="28"/>
        </w:rPr>
        <w:t>инвестиционного</w:t>
      </w:r>
      <w:r w:rsidRPr="00BD7341">
        <w:rPr>
          <w:sz w:val="28"/>
          <w:szCs w:val="28"/>
        </w:rPr>
        <w:t xml:space="preserve"> развития </w:t>
      </w:r>
      <w:r w:rsidR="00E77BDD" w:rsidRPr="00BD7341">
        <w:rPr>
          <w:sz w:val="28"/>
          <w:szCs w:val="28"/>
        </w:rPr>
        <w:t>Смоленской области</w:t>
      </w:r>
      <w:r w:rsidRPr="00BD7341">
        <w:rPr>
          <w:sz w:val="28"/>
          <w:szCs w:val="28"/>
        </w:rPr>
        <w:t xml:space="preserve"> предоставило </w:t>
      </w:r>
      <w:r w:rsidR="00E77BDD" w:rsidRPr="00BD7341">
        <w:rPr>
          <w:sz w:val="28"/>
          <w:szCs w:val="28"/>
        </w:rPr>
        <w:t>две субсидии по лизинговым платежам.</w:t>
      </w:r>
    </w:p>
    <w:p w:rsidR="000C7B7D" w:rsidRPr="00BD7341" w:rsidRDefault="008B313D" w:rsidP="000C7B7D">
      <w:pPr>
        <w:tabs>
          <w:tab w:val="left" w:pos="1708"/>
        </w:tabs>
        <w:ind w:firstLine="709"/>
        <w:jc w:val="both"/>
        <w:rPr>
          <w:rFonts w:ascii="Times New Roman CYR" w:hAnsi="Times New Roman CYR"/>
          <w:sz w:val="28"/>
          <w:szCs w:val="28"/>
        </w:rPr>
      </w:pPr>
      <w:r w:rsidRPr="00BD7341">
        <w:rPr>
          <w:sz w:val="28"/>
          <w:szCs w:val="28"/>
        </w:rPr>
        <w:lastRenderedPageBreak/>
        <w:t>В 202</w:t>
      </w:r>
      <w:r w:rsidR="00E85A7B" w:rsidRPr="00BD7341">
        <w:rPr>
          <w:sz w:val="28"/>
          <w:szCs w:val="28"/>
        </w:rPr>
        <w:t>5</w:t>
      </w:r>
      <w:r w:rsidRPr="00BD7341">
        <w:rPr>
          <w:sz w:val="28"/>
          <w:szCs w:val="28"/>
        </w:rPr>
        <w:t xml:space="preserve"> году в целях реализации программы Губернатора Смоленской области В.Н. Анохина «Первый старт» </w:t>
      </w:r>
      <w:r w:rsidR="00E85A7B" w:rsidRPr="00BD7341">
        <w:rPr>
          <w:sz w:val="28"/>
          <w:szCs w:val="28"/>
        </w:rPr>
        <w:t>три</w:t>
      </w:r>
      <w:r w:rsidRPr="00BD7341">
        <w:rPr>
          <w:sz w:val="28"/>
          <w:szCs w:val="28"/>
        </w:rPr>
        <w:t xml:space="preserve"> начинающих предпринимателя района прошли конкурсный отбор и получили гранты в сумме </w:t>
      </w:r>
      <w:r w:rsidR="00E85A7B" w:rsidRPr="00BD7341">
        <w:rPr>
          <w:sz w:val="28"/>
          <w:szCs w:val="28"/>
        </w:rPr>
        <w:t>5</w:t>
      </w:r>
      <w:r w:rsidRPr="00BD7341">
        <w:rPr>
          <w:sz w:val="28"/>
          <w:szCs w:val="28"/>
        </w:rPr>
        <w:t>00 тыс. руб. каждому на реализацию заявленных бизнес-проектов (</w:t>
      </w:r>
      <w:r w:rsidR="00E85A7B" w:rsidRPr="00BD7341">
        <w:rPr>
          <w:sz w:val="28"/>
          <w:szCs w:val="28"/>
        </w:rPr>
        <w:t>475</w:t>
      </w:r>
      <w:r w:rsidRPr="00BD7341">
        <w:rPr>
          <w:sz w:val="28"/>
          <w:szCs w:val="28"/>
        </w:rPr>
        <w:t>, тыс. руб. – средства областного бюджета, 2</w:t>
      </w:r>
      <w:r w:rsidR="00E85A7B" w:rsidRPr="00BD7341">
        <w:rPr>
          <w:sz w:val="28"/>
          <w:szCs w:val="28"/>
        </w:rPr>
        <w:t>5</w:t>
      </w:r>
      <w:r w:rsidRPr="00BD7341">
        <w:rPr>
          <w:sz w:val="28"/>
          <w:szCs w:val="28"/>
        </w:rPr>
        <w:t xml:space="preserve"> тыс. руб. – средства местного бюджета).</w:t>
      </w:r>
      <w:r w:rsidR="000C7B7D" w:rsidRPr="00BD7341">
        <w:rPr>
          <w:rFonts w:ascii="Times New Roman CYR" w:hAnsi="Times New Roman CYR"/>
          <w:sz w:val="28"/>
          <w:szCs w:val="28"/>
        </w:rPr>
        <w:t xml:space="preserve"> Организованы и проведены выездные проверки субъектов малого предпринимательства, которые стали в 2024 году победителями конкурсного отбора по предоставлению грантов. </w:t>
      </w:r>
    </w:p>
    <w:p w:rsidR="008B313D" w:rsidRPr="00BD7341" w:rsidRDefault="008B313D" w:rsidP="008B313D">
      <w:pPr>
        <w:ind w:firstLine="709"/>
        <w:jc w:val="both"/>
        <w:rPr>
          <w:sz w:val="28"/>
          <w:szCs w:val="28"/>
        </w:rPr>
      </w:pPr>
      <w:r w:rsidRPr="00BD7341">
        <w:rPr>
          <w:sz w:val="28"/>
          <w:szCs w:val="28"/>
        </w:rPr>
        <w:t>Ежемесячно осуществляется анализ численности СМСП Вяземского района, зарегистрированных в Едином реестре субъектов малого и среднего предпринимательства. На постоянной основе осуществляется работа по выявлению причин исключения СМСП района из Единого реестра субъектов малого и среднего предпринимательства. Субъектам малого и среднего предпринимательства направляются информационные письма о необходимости сдать отчетность в налоговую службу и восстановиться в едином реестре СМСП.</w:t>
      </w:r>
    </w:p>
    <w:p w:rsidR="002C10B5" w:rsidRPr="00BD7341" w:rsidRDefault="002C10B5" w:rsidP="002C10B5">
      <w:pPr>
        <w:ind w:firstLine="709"/>
        <w:jc w:val="center"/>
        <w:rPr>
          <w:b/>
          <w:sz w:val="28"/>
          <w:szCs w:val="28"/>
        </w:rPr>
      </w:pPr>
      <w:r w:rsidRPr="00BD7341">
        <w:rPr>
          <w:b/>
          <w:sz w:val="28"/>
          <w:szCs w:val="28"/>
        </w:rPr>
        <w:t>Потребительский рынок</w:t>
      </w:r>
    </w:p>
    <w:p w:rsidR="00721369" w:rsidRPr="00BD7341" w:rsidRDefault="00041FBE" w:rsidP="00041FBE">
      <w:pPr>
        <w:ind w:firstLine="709"/>
        <w:jc w:val="both"/>
        <w:rPr>
          <w:sz w:val="28"/>
          <w:szCs w:val="28"/>
        </w:rPr>
      </w:pPr>
      <w:r w:rsidRPr="00BD7341">
        <w:rPr>
          <w:sz w:val="28"/>
          <w:szCs w:val="28"/>
        </w:rPr>
        <w:t>Осуществляется еженедельный мониторинг цен на основные социально-значимые продукты питания в программном комплексе в составе информационной системы Смоленской области</w:t>
      </w:r>
      <w:r w:rsidR="00CE1BEA" w:rsidRPr="00BD7341">
        <w:rPr>
          <w:sz w:val="28"/>
          <w:szCs w:val="28"/>
        </w:rPr>
        <w:t xml:space="preserve"> с приложением фотоматериалов</w:t>
      </w:r>
      <w:r w:rsidRPr="00BD7341">
        <w:rPr>
          <w:sz w:val="28"/>
          <w:szCs w:val="28"/>
        </w:rPr>
        <w:t>. Согласован перечень торговых объектов, отобранных для организации наблюдения за ценами, в соответствии с требован</w:t>
      </w:r>
      <w:r w:rsidR="00E806A8" w:rsidRPr="00BD7341">
        <w:rPr>
          <w:sz w:val="28"/>
          <w:szCs w:val="28"/>
        </w:rPr>
        <w:t xml:space="preserve">иями Методических рекомендаций </w:t>
      </w:r>
      <w:r w:rsidRPr="00BD7341">
        <w:rPr>
          <w:sz w:val="28"/>
          <w:szCs w:val="28"/>
        </w:rPr>
        <w:t>по проведению мониторинга розничных цен</w:t>
      </w:r>
      <w:r w:rsidR="00DC7E9A" w:rsidRPr="00BD7341">
        <w:rPr>
          <w:sz w:val="28"/>
          <w:szCs w:val="28"/>
        </w:rPr>
        <w:t xml:space="preserve">. </w:t>
      </w:r>
    </w:p>
    <w:p w:rsidR="000C7B7D" w:rsidRPr="00BD7341" w:rsidRDefault="000C7B7D" w:rsidP="000C7B7D">
      <w:pPr>
        <w:ind w:firstLine="567"/>
        <w:jc w:val="both"/>
        <w:rPr>
          <w:sz w:val="28"/>
          <w:szCs w:val="28"/>
        </w:rPr>
      </w:pPr>
      <w:r w:rsidRPr="00BD7341">
        <w:rPr>
          <w:sz w:val="28"/>
          <w:szCs w:val="28"/>
        </w:rPr>
        <w:t xml:space="preserve">Разработано Положение о требованиях к размещению нестационарных торговых объектов на территории муниципального образования «Вяземский муниципальный округ» Смоленской области и Положение о проведении открытого аукциона на право размещения нестационарных торговых объектов на территории муниципального образования «Вяземский муниципальный округ» Смоленской области. Организована работа по информированию владельцев нестационарных торговых объектов о </w:t>
      </w:r>
      <w:r w:rsidRPr="00FE2BC7">
        <w:rPr>
          <w:sz w:val="28"/>
          <w:szCs w:val="28"/>
        </w:rPr>
        <w:t>действии указанных положений и необходимости заключения договоров.</w:t>
      </w:r>
      <w:r w:rsidR="00871910" w:rsidRPr="00FE2BC7">
        <w:rPr>
          <w:sz w:val="28"/>
          <w:szCs w:val="28"/>
        </w:rPr>
        <w:t xml:space="preserve"> Заключен</w:t>
      </w:r>
      <w:r w:rsidR="00FE2BC7" w:rsidRPr="00FE2BC7">
        <w:rPr>
          <w:sz w:val="28"/>
          <w:szCs w:val="28"/>
        </w:rPr>
        <w:t>о</w:t>
      </w:r>
      <w:r w:rsidR="00871910" w:rsidRPr="00FE2BC7">
        <w:rPr>
          <w:sz w:val="28"/>
          <w:szCs w:val="28"/>
        </w:rPr>
        <w:t xml:space="preserve"> 7</w:t>
      </w:r>
      <w:r w:rsidR="00FE2BC7" w:rsidRPr="00FE2BC7">
        <w:rPr>
          <w:sz w:val="28"/>
          <w:szCs w:val="28"/>
        </w:rPr>
        <w:t>2</w:t>
      </w:r>
      <w:r w:rsidR="00871910" w:rsidRPr="00FE2BC7">
        <w:rPr>
          <w:sz w:val="28"/>
          <w:szCs w:val="28"/>
        </w:rPr>
        <w:t xml:space="preserve"> договор</w:t>
      </w:r>
      <w:r w:rsidR="00FE2BC7" w:rsidRPr="00FE2BC7">
        <w:rPr>
          <w:sz w:val="28"/>
          <w:szCs w:val="28"/>
        </w:rPr>
        <w:t>а</w:t>
      </w:r>
      <w:r w:rsidR="00871910" w:rsidRPr="00FE2BC7">
        <w:rPr>
          <w:sz w:val="28"/>
          <w:szCs w:val="28"/>
        </w:rPr>
        <w:t xml:space="preserve"> на размещение НТО на общую сумму 4</w:t>
      </w:r>
      <w:r w:rsidR="00FE2BC7" w:rsidRPr="00FE2BC7">
        <w:rPr>
          <w:sz w:val="28"/>
          <w:szCs w:val="28"/>
        </w:rPr>
        <w:t>318</w:t>
      </w:r>
      <w:r w:rsidR="00871910" w:rsidRPr="00FE2BC7">
        <w:rPr>
          <w:sz w:val="28"/>
          <w:szCs w:val="28"/>
        </w:rPr>
        <w:t>,</w:t>
      </w:r>
      <w:r w:rsidR="00FE2BC7" w:rsidRPr="00FE2BC7">
        <w:rPr>
          <w:sz w:val="28"/>
          <w:szCs w:val="28"/>
        </w:rPr>
        <w:t>9</w:t>
      </w:r>
      <w:r w:rsidR="00871910" w:rsidRPr="00FE2BC7">
        <w:rPr>
          <w:sz w:val="28"/>
          <w:szCs w:val="28"/>
        </w:rPr>
        <w:t xml:space="preserve"> тыс. руб.</w:t>
      </w:r>
    </w:p>
    <w:p w:rsidR="00EF73E6" w:rsidRPr="00BD7341" w:rsidRDefault="00EF73E6" w:rsidP="00EF73E6">
      <w:pPr>
        <w:ind w:firstLine="567"/>
        <w:jc w:val="both"/>
        <w:rPr>
          <w:sz w:val="28"/>
          <w:szCs w:val="28"/>
        </w:rPr>
      </w:pPr>
      <w:r w:rsidRPr="00BD7341">
        <w:rPr>
          <w:sz w:val="28"/>
          <w:szCs w:val="28"/>
        </w:rPr>
        <w:t>На постоянной основе осуществляется контроль содержания прилегающей к торговым объектам территории. Проводится разъяснительная работа о необходимости осуществлять на прилегающей территории мероприятия в соответствии с П</w:t>
      </w:r>
      <w:r w:rsidR="005D728E" w:rsidRPr="00BD7341">
        <w:rPr>
          <w:sz w:val="28"/>
          <w:szCs w:val="28"/>
        </w:rPr>
        <w:t>равилами благоустройства. В 202</w:t>
      </w:r>
      <w:r w:rsidR="001D059A" w:rsidRPr="00BD7341">
        <w:rPr>
          <w:sz w:val="28"/>
          <w:szCs w:val="28"/>
        </w:rPr>
        <w:t>5</w:t>
      </w:r>
      <w:r w:rsidRPr="00BD7341">
        <w:rPr>
          <w:sz w:val="28"/>
          <w:szCs w:val="28"/>
        </w:rPr>
        <w:t xml:space="preserve"> году вручено </w:t>
      </w:r>
      <w:r w:rsidR="001D059A" w:rsidRPr="00BD7341">
        <w:rPr>
          <w:sz w:val="28"/>
          <w:szCs w:val="28"/>
        </w:rPr>
        <w:t xml:space="preserve">209 </w:t>
      </w:r>
      <w:r w:rsidRPr="00BD7341">
        <w:rPr>
          <w:sz w:val="28"/>
          <w:szCs w:val="28"/>
        </w:rPr>
        <w:t>предписаний.</w:t>
      </w:r>
      <w:r w:rsidR="00EE54FC" w:rsidRPr="00BD7341">
        <w:rPr>
          <w:sz w:val="28"/>
          <w:szCs w:val="28"/>
        </w:rPr>
        <w:t xml:space="preserve"> </w:t>
      </w:r>
      <w:r w:rsidR="001D059A" w:rsidRPr="00BD7341">
        <w:rPr>
          <w:sz w:val="28"/>
          <w:szCs w:val="28"/>
        </w:rPr>
        <w:t>Составлено протоколов за нарушение правил благоустройства – 29, за торговлю в неустановленных местах – 12, на общую сумму 1623 тыс.</w:t>
      </w:r>
      <w:r w:rsidR="0034314B" w:rsidRPr="00BD7341">
        <w:rPr>
          <w:sz w:val="28"/>
          <w:szCs w:val="28"/>
        </w:rPr>
        <w:t xml:space="preserve"> </w:t>
      </w:r>
      <w:r w:rsidR="001D059A" w:rsidRPr="00BD7341">
        <w:rPr>
          <w:sz w:val="28"/>
          <w:szCs w:val="28"/>
        </w:rPr>
        <w:t>руб.</w:t>
      </w:r>
      <w:r w:rsidR="0034314B" w:rsidRPr="00BD7341">
        <w:rPr>
          <w:sz w:val="28"/>
          <w:szCs w:val="28"/>
        </w:rPr>
        <w:t xml:space="preserve"> </w:t>
      </w:r>
      <w:r w:rsidR="00EE54FC" w:rsidRPr="00BD7341">
        <w:rPr>
          <w:sz w:val="28"/>
          <w:szCs w:val="28"/>
        </w:rPr>
        <w:t>Информация о проведенных рейдах размещ</w:t>
      </w:r>
      <w:r w:rsidR="00512EAD" w:rsidRPr="00BD7341">
        <w:rPr>
          <w:sz w:val="28"/>
          <w:szCs w:val="28"/>
        </w:rPr>
        <w:t>ается</w:t>
      </w:r>
      <w:r w:rsidR="00EE54FC" w:rsidRPr="00BD7341">
        <w:rPr>
          <w:sz w:val="28"/>
          <w:szCs w:val="28"/>
        </w:rPr>
        <w:t xml:space="preserve"> в социальных сетях.</w:t>
      </w:r>
    </w:p>
    <w:p w:rsidR="00ED2292" w:rsidRPr="00BD7341" w:rsidRDefault="00ED2292" w:rsidP="00ED2292">
      <w:pPr>
        <w:ind w:right="-108" w:firstLine="709"/>
        <w:jc w:val="both"/>
        <w:rPr>
          <w:sz w:val="28"/>
          <w:szCs w:val="28"/>
        </w:rPr>
      </w:pPr>
      <w:r w:rsidRPr="00BD7341">
        <w:rPr>
          <w:sz w:val="28"/>
          <w:szCs w:val="28"/>
        </w:rPr>
        <w:t xml:space="preserve">Организована работа по распространению инструкции о внедрении на торговых объектах, реализующих товары с возрастными ограничениями, функционала цифрового мессенджера </w:t>
      </w:r>
      <w:r w:rsidRPr="00BD7341">
        <w:rPr>
          <w:sz w:val="28"/>
          <w:szCs w:val="28"/>
          <w:lang w:val="en-US"/>
        </w:rPr>
        <w:t>ID</w:t>
      </w:r>
      <w:r w:rsidRPr="00BD7341">
        <w:rPr>
          <w:sz w:val="28"/>
          <w:szCs w:val="28"/>
        </w:rPr>
        <w:t xml:space="preserve"> </w:t>
      </w:r>
      <w:r w:rsidRPr="00BD7341">
        <w:rPr>
          <w:sz w:val="28"/>
          <w:szCs w:val="28"/>
          <w:lang w:val="en-US"/>
        </w:rPr>
        <w:t>MAX</w:t>
      </w:r>
      <w:r w:rsidRPr="00BD7341">
        <w:rPr>
          <w:sz w:val="28"/>
          <w:szCs w:val="28"/>
        </w:rPr>
        <w:t>. Подготовлена и отправлена отчетная информация о проделанной работе по установленной форме.</w:t>
      </w:r>
    </w:p>
    <w:p w:rsidR="001C290F" w:rsidRPr="00BD7341" w:rsidRDefault="001C290F" w:rsidP="001C290F">
      <w:pPr>
        <w:tabs>
          <w:tab w:val="left" w:pos="0"/>
        </w:tabs>
        <w:ind w:firstLine="567"/>
        <w:jc w:val="center"/>
        <w:rPr>
          <w:b/>
          <w:sz w:val="28"/>
          <w:szCs w:val="28"/>
        </w:rPr>
      </w:pPr>
      <w:r w:rsidRPr="00BD7341">
        <w:rPr>
          <w:b/>
          <w:sz w:val="28"/>
          <w:szCs w:val="28"/>
        </w:rPr>
        <w:t>Муниципальные программы</w:t>
      </w:r>
    </w:p>
    <w:p w:rsidR="006E612D" w:rsidRPr="00BD7341" w:rsidRDefault="00F6642F" w:rsidP="006E612D">
      <w:pPr>
        <w:ind w:firstLine="709"/>
        <w:jc w:val="both"/>
        <w:rPr>
          <w:sz w:val="28"/>
          <w:szCs w:val="28"/>
        </w:rPr>
      </w:pPr>
      <w:r w:rsidRPr="00BD7341">
        <w:rPr>
          <w:sz w:val="28"/>
          <w:szCs w:val="28"/>
        </w:rPr>
        <w:t>В соответствии с Порядк</w:t>
      </w:r>
      <w:r w:rsidR="004B1854" w:rsidRPr="00BD7341">
        <w:rPr>
          <w:sz w:val="28"/>
          <w:szCs w:val="28"/>
        </w:rPr>
        <w:t>ом</w:t>
      </w:r>
      <w:r w:rsidRPr="00BD7341">
        <w:rPr>
          <w:sz w:val="28"/>
          <w:szCs w:val="28"/>
        </w:rPr>
        <w:t>, утвержденн</w:t>
      </w:r>
      <w:r w:rsidR="004B1854" w:rsidRPr="00BD7341">
        <w:rPr>
          <w:sz w:val="28"/>
          <w:szCs w:val="28"/>
        </w:rPr>
        <w:t xml:space="preserve">ым </w:t>
      </w:r>
      <w:r w:rsidRPr="00BD7341">
        <w:rPr>
          <w:sz w:val="28"/>
          <w:szCs w:val="28"/>
        </w:rPr>
        <w:t>постановлением Администрации от 1</w:t>
      </w:r>
      <w:r w:rsidR="004B1854" w:rsidRPr="00BD7341">
        <w:rPr>
          <w:sz w:val="28"/>
          <w:szCs w:val="28"/>
        </w:rPr>
        <w:t>7</w:t>
      </w:r>
      <w:r w:rsidRPr="00BD7341">
        <w:rPr>
          <w:sz w:val="28"/>
          <w:szCs w:val="28"/>
        </w:rPr>
        <w:t>.</w:t>
      </w:r>
      <w:r w:rsidR="004B1854" w:rsidRPr="00BD7341">
        <w:rPr>
          <w:sz w:val="28"/>
          <w:szCs w:val="28"/>
        </w:rPr>
        <w:t>0</w:t>
      </w:r>
      <w:r w:rsidRPr="00BD7341">
        <w:rPr>
          <w:sz w:val="28"/>
          <w:szCs w:val="28"/>
        </w:rPr>
        <w:t>1.20</w:t>
      </w:r>
      <w:r w:rsidR="004B1854" w:rsidRPr="00BD7341">
        <w:rPr>
          <w:sz w:val="28"/>
          <w:szCs w:val="28"/>
        </w:rPr>
        <w:t>25</w:t>
      </w:r>
      <w:r w:rsidRPr="00BD7341">
        <w:rPr>
          <w:sz w:val="28"/>
          <w:szCs w:val="28"/>
        </w:rPr>
        <w:t xml:space="preserve"> №</w:t>
      </w:r>
      <w:r w:rsidR="004B1854" w:rsidRPr="00BD7341">
        <w:rPr>
          <w:sz w:val="28"/>
          <w:szCs w:val="28"/>
        </w:rPr>
        <w:t>25</w:t>
      </w:r>
      <w:r w:rsidRPr="00BD7341">
        <w:rPr>
          <w:sz w:val="28"/>
          <w:szCs w:val="28"/>
        </w:rPr>
        <w:t xml:space="preserve"> «Об утверждении Порядка принятия решения о разработке муниципальных программ, их формирования и реализации и Порядка проведения оценки эффективности реализации муниципальных программ» разработаны формы для подготовки годовых отчетов исполнения муниципальных программ за 20</w:t>
      </w:r>
      <w:r w:rsidR="00614479" w:rsidRPr="00BD7341">
        <w:rPr>
          <w:sz w:val="28"/>
          <w:szCs w:val="28"/>
        </w:rPr>
        <w:t>2</w:t>
      </w:r>
      <w:r w:rsidR="004B1854" w:rsidRPr="00BD7341">
        <w:rPr>
          <w:sz w:val="28"/>
          <w:szCs w:val="28"/>
        </w:rPr>
        <w:t>4</w:t>
      </w:r>
      <w:r w:rsidRPr="00BD7341">
        <w:rPr>
          <w:sz w:val="28"/>
          <w:szCs w:val="28"/>
        </w:rPr>
        <w:t xml:space="preserve"> год.</w:t>
      </w:r>
      <w:r w:rsidR="00377067" w:rsidRPr="00BD7341">
        <w:rPr>
          <w:sz w:val="28"/>
          <w:szCs w:val="28"/>
        </w:rPr>
        <w:t xml:space="preserve"> </w:t>
      </w:r>
      <w:r w:rsidRPr="00BD7341">
        <w:rPr>
          <w:sz w:val="28"/>
          <w:szCs w:val="28"/>
        </w:rPr>
        <w:lastRenderedPageBreak/>
        <w:t>О</w:t>
      </w:r>
      <w:r w:rsidR="006E612D" w:rsidRPr="00BD7341">
        <w:rPr>
          <w:sz w:val="28"/>
          <w:szCs w:val="28"/>
        </w:rPr>
        <w:t>бобщена информация об исполнении муниципальных программ за 20</w:t>
      </w:r>
      <w:r w:rsidR="00614479" w:rsidRPr="00BD7341">
        <w:rPr>
          <w:sz w:val="28"/>
          <w:szCs w:val="28"/>
        </w:rPr>
        <w:t>2</w:t>
      </w:r>
      <w:r w:rsidR="004B1854" w:rsidRPr="00BD7341">
        <w:rPr>
          <w:sz w:val="28"/>
          <w:szCs w:val="28"/>
        </w:rPr>
        <w:t>4</w:t>
      </w:r>
      <w:r w:rsidR="006E612D" w:rsidRPr="00BD7341">
        <w:rPr>
          <w:sz w:val="28"/>
          <w:szCs w:val="28"/>
        </w:rPr>
        <w:t xml:space="preserve"> год и </w:t>
      </w:r>
      <w:r w:rsidR="004821D1" w:rsidRPr="00BD7341">
        <w:rPr>
          <w:sz w:val="28"/>
          <w:szCs w:val="28"/>
        </w:rPr>
        <w:t>п</w:t>
      </w:r>
      <w:r w:rsidR="009E7C1D" w:rsidRPr="00BD7341">
        <w:rPr>
          <w:sz w:val="28"/>
          <w:szCs w:val="28"/>
        </w:rPr>
        <w:t>р</w:t>
      </w:r>
      <w:r w:rsidR="004821D1" w:rsidRPr="00BD7341">
        <w:rPr>
          <w:sz w:val="28"/>
          <w:szCs w:val="28"/>
        </w:rPr>
        <w:t>оизвед</w:t>
      </w:r>
      <w:r w:rsidR="006E612D" w:rsidRPr="00BD7341">
        <w:rPr>
          <w:sz w:val="28"/>
          <w:szCs w:val="28"/>
        </w:rPr>
        <w:t>ена оценка их эффективности.</w:t>
      </w:r>
    </w:p>
    <w:p w:rsidR="00377067" w:rsidRPr="00BD7341" w:rsidRDefault="00377067" w:rsidP="006E612D">
      <w:pPr>
        <w:ind w:firstLine="709"/>
        <w:jc w:val="both"/>
        <w:rPr>
          <w:sz w:val="28"/>
          <w:szCs w:val="28"/>
        </w:rPr>
      </w:pPr>
      <w:r w:rsidRPr="00BD7341">
        <w:rPr>
          <w:sz w:val="28"/>
          <w:szCs w:val="28"/>
        </w:rPr>
        <w:t>Проекты муниципальных программ, поступающие в комитет, своевременно рассматриваются, осуществляется их оценка на соответствие принятым требованиям и выдается заключение.</w:t>
      </w:r>
      <w:r w:rsidR="009F0B4A" w:rsidRPr="00BD7341">
        <w:rPr>
          <w:sz w:val="28"/>
          <w:szCs w:val="28"/>
        </w:rPr>
        <w:t xml:space="preserve"> За 20</w:t>
      </w:r>
      <w:r w:rsidR="004705A5" w:rsidRPr="00BD7341">
        <w:rPr>
          <w:sz w:val="28"/>
          <w:szCs w:val="28"/>
        </w:rPr>
        <w:t>2</w:t>
      </w:r>
      <w:r w:rsidR="004B1854" w:rsidRPr="00BD7341">
        <w:rPr>
          <w:sz w:val="28"/>
          <w:szCs w:val="28"/>
        </w:rPr>
        <w:t>5</w:t>
      </w:r>
      <w:r w:rsidR="009F0B4A" w:rsidRPr="00BD7341">
        <w:rPr>
          <w:sz w:val="28"/>
          <w:szCs w:val="28"/>
        </w:rPr>
        <w:t xml:space="preserve"> год выдано </w:t>
      </w:r>
      <w:r w:rsidR="004B1854" w:rsidRPr="00BD7341">
        <w:rPr>
          <w:sz w:val="28"/>
          <w:szCs w:val="28"/>
        </w:rPr>
        <w:t>35</w:t>
      </w:r>
      <w:r w:rsidR="009F0B4A" w:rsidRPr="00BD7341">
        <w:rPr>
          <w:sz w:val="28"/>
          <w:szCs w:val="28"/>
        </w:rPr>
        <w:t xml:space="preserve"> заключени</w:t>
      </w:r>
      <w:r w:rsidR="00614479" w:rsidRPr="00BD7341">
        <w:rPr>
          <w:sz w:val="28"/>
          <w:szCs w:val="28"/>
        </w:rPr>
        <w:t>й</w:t>
      </w:r>
      <w:r w:rsidR="009F0B4A" w:rsidRPr="00BD7341">
        <w:rPr>
          <w:sz w:val="28"/>
          <w:szCs w:val="28"/>
        </w:rPr>
        <w:t>.</w:t>
      </w:r>
    </w:p>
    <w:p w:rsidR="009A2847" w:rsidRPr="00BD7341" w:rsidRDefault="00A24761" w:rsidP="00A24761">
      <w:pPr>
        <w:jc w:val="center"/>
        <w:rPr>
          <w:b/>
          <w:sz w:val="28"/>
          <w:szCs w:val="28"/>
        </w:rPr>
      </w:pPr>
      <w:r w:rsidRPr="00BD7341">
        <w:rPr>
          <w:b/>
          <w:sz w:val="28"/>
          <w:szCs w:val="28"/>
        </w:rPr>
        <w:t>Социально-экономическое развитие</w:t>
      </w:r>
    </w:p>
    <w:p w:rsidR="009A2847" w:rsidRPr="00BD7341" w:rsidRDefault="009A2847" w:rsidP="00DA4483">
      <w:pPr>
        <w:ind w:firstLine="709"/>
        <w:jc w:val="both"/>
        <w:rPr>
          <w:sz w:val="28"/>
          <w:szCs w:val="28"/>
        </w:rPr>
      </w:pPr>
      <w:r w:rsidRPr="00BD7341">
        <w:rPr>
          <w:sz w:val="28"/>
          <w:szCs w:val="28"/>
        </w:rPr>
        <w:t xml:space="preserve">В рамках выполнения поручения полномочного представителя Президента РФ В ЦФО подготовлены социально-экономические паспорта сельских </w:t>
      </w:r>
      <w:r w:rsidR="00EF4B9F">
        <w:rPr>
          <w:sz w:val="28"/>
          <w:szCs w:val="28"/>
        </w:rPr>
        <w:t>территорий</w:t>
      </w:r>
      <w:r w:rsidRPr="00BD7341">
        <w:rPr>
          <w:sz w:val="28"/>
          <w:szCs w:val="28"/>
        </w:rPr>
        <w:t xml:space="preserve"> и муниципального образования «Вяземский </w:t>
      </w:r>
      <w:r w:rsidR="00982976" w:rsidRPr="00BD7341">
        <w:rPr>
          <w:sz w:val="28"/>
          <w:szCs w:val="28"/>
        </w:rPr>
        <w:t>муниципальный округ</w:t>
      </w:r>
      <w:r w:rsidRPr="00BD7341">
        <w:rPr>
          <w:sz w:val="28"/>
          <w:szCs w:val="28"/>
        </w:rPr>
        <w:t>» Смоленской области.</w:t>
      </w:r>
    </w:p>
    <w:p w:rsidR="004B1854" w:rsidRPr="00BD7341" w:rsidRDefault="004B1854" w:rsidP="004B1854">
      <w:pPr>
        <w:ind w:firstLine="709"/>
        <w:jc w:val="both"/>
        <w:rPr>
          <w:sz w:val="28"/>
          <w:szCs w:val="28"/>
        </w:rPr>
      </w:pPr>
      <w:r w:rsidRPr="00BD7341">
        <w:rPr>
          <w:sz w:val="28"/>
          <w:szCs w:val="28"/>
        </w:rPr>
        <w:t>В 2025 году продолжалась работа Межведомственной комиссии по экономическим вопросам при Администрации муниципального образования «Вяземский муниципальный округ» Смоленской области.</w:t>
      </w:r>
    </w:p>
    <w:p w:rsidR="004B1854" w:rsidRPr="00BD7341" w:rsidRDefault="004B1854" w:rsidP="004B1854">
      <w:pPr>
        <w:ind w:firstLine="709"/>
        <w:jc w:val="both"/>
        <w:rPr>
          <w:rFonts w:eastAsia="BatangChe"/>
          <w:sz w:val="28"/>
          <w:szCs w:val="28"/>
        </w:rPr>
      </w:pPr>
      <w:r w:rsidRPr="00BD7341">
        <w:rPr>
          <w:sz w:val="28"/>
          <w:szCs w:val="28"/>
        </w:rPr>
        <w:t>За 2025 год проведено 21 заседание комиссии. Вызов на комиссию получили 487 налогоплательщиков, из них 279 налогоплательщиков – физические лица. Дополнительно для проведения разъяснительной работы и доведения информации о необходимости погасить налоговую задолженность списки должников по уплате имущественных налогов с физических лиц направлены по предприятиям, бюджетным учреждениям</w:t>
      </w:r>
      <w:r w:rsidR="00EF4B9F">
        <w:rPr>
          <w:sz w:val="28"/>
          <w:szCs w:val="28"/>
        </w:rPr>
        <w:t xml:space="preserve"> и организациям</w:t>
      </w:r>
      <w:r w:rsidRPr="00BD7341">
        <w:rPr>
          <w:sz w:val="28"/>
          <w:szCs w:val="28"/>
        </w:rPr>
        <w:t>.</w:t>
      </w:r>
    </w:p>
    <w:p w:rsidR="004B1854" w:rsidRPr="00BD7341" w:rsidRDefault="004B1854" w:rsidP="004B1854">
      <w:pPr>
        <w:ind w:firstLine="567"/>
        <w:jc w:val="both"/>
        <w:rPr>
          <w:sz w:val="28"/>
          <w:szCs w:val="28"/>
        </w:rPr>
      </w:pPr>
      <w:r w:rsidRPr="00BD7341">
        <w:rPr>
          <w:sz w:val="28"/>
          <w:szCs w:val="28"/>
        </w:rPr>
        <w:t xml:space="preserve"> По результатам работы комиссии сумма поступлений в консолидированный бюджет Смоленской области от физических лиц составила 3319,35 тыс. руб., от юридических лиц – 184468,0 тыс. руб., от индивидуальных предпринимателей – 384,0 тыс. руб.</w:t>
      </w:r>
    </w:p>
    <w:p w:rsidR="004B1854" w:rsidRPr="00BD7341" w:rsidRDefault="004B1854" w:rsidP="004B1854">
      <w:pPr>
        <w:ind w:firstLine="709"/>
        <w:jc w:val="both"/>
        <w:rPr>
          <w:sz w:val="28"/>
          <w:szCs w:val="28"/>
        </w:rPr>
      </w:pPr>
      <w:r w:rsidRPr="00BD7341">
        <w:rPr>
          <w:sz w:val="28"/>
          <w:szCs w:val="28"/>
        </w:rPr>
        <w:t>По вопросу выявленных фактов осуществления трудовой деятельности в нарушение установленного трудовым законодательством порядка оформления трудовых отношений, фактов выплаты месячной заработной платы работникам, полностью отработавшим за этот период норму рабочего времени и выполнившим нормы труда (трудовые обязанности), ниже минимального размера оплаты труда, а также фактов подмены трудовых отношений гражданско-правовыми отношениями, в том числе при взаимодействии с физическими лицами, применяющими специальный налоговый режим «Налог на профессиональный доход» проведена работа с 117 налогоплательщиками.</w:t>
      </w:r>
    </w:p>
    <w:p w:rsidR="004B1854" w:rsidRPr="00BD7341" w:rsidRDefault="004B1854" w:rsidP="004B1854">
      <w:pPr>
        <w:ind w:firstLine="709"/>
        <w:jc w:val="both"/>
        <w:rPr>
          <w:sz w:val="28"/>
          <w:szCs w:val="28"/>
        </w:rPr>
      </w:pPr>
      <w:r w:rsidRPr="00BD7341">
        <w:rPr>
          <w:sz w:val="28"/>
          <w:szCs w:val="28"/>
        </w:rPr>
        <w:t>В рамках проведения информационно-разъяснительной работы по нелегальной занятости соответствующие посты размещаются в социальных сетях и на сайте Администрации муниципального образования «Вяземский муниципальный округ» Смоленской области, осуществляется распространение полиграфических материалов.</w:t>
      </w:r>
    </w:p>
    <w:p w:rsidR="000C7B7D" w:rsidRPr="00BD7341" w:rsidRDefault="000C7B7D" w:rsidP="000C7B7D">
      <w:pPr>
        <w:ind w:firstLine="709"/>
        <w:jc w:val="both"/>
        <w:rPr>
          <w:sz w:val="28"/>
          <w:szCs w:val="28"/>
        </w:rPr>
      </w:pPr>
      <w:r w:rsidRPr="00BD7341">
        <w:rPr>
          <w:sz w:val="28"/>
          <w:szCs w:val="28"/>
        </w:rPr>
        <w:t xml:space="preserve">В соответствии с распоряжением Правительства Российской Федерации от 25.02.2025 № 219 «Об утверждении Правил формирования и деятельности межведомственных комиссий субъектов Российской Федерации по противодействию формированию просроченной задолженности по заработной плате, а также принятия ими решений» создана межведомственная комиссия по противодействию формированию просроченной задолженности по заработной плате на территории Смоленской области, утвержденная распоряжением Правительства Смоленской области от 05.05.2025 № 564-рп. Этим распоряжением утверждено положение о порядке создания и деятельности рабочих групп межведомственной комиссии и </w:t>
      </w:r>
      <w:r w:rsidRPr="00BD7341">
        <w:rPr>
          <w:sz w:val="28"/>
          <w:szCs w:val="28"/>
        </w:rPr>
        <w:lastRenderedPageBreak/>
        <w:t>перечень муниципальных образований Смоленской области, на территории которых они создаются.  Муниципальное образование «Вяземский муниципальный округ» Смоленской области входит в этот перечень. Разработано и утверждено соответствующее распоряжение от 07.05.2025 № 193-р «О создании рабочей группы межведомственной комиссии по противодействию формированию просроченной задолженности по заработной плате на территории муниципального образования «Вяземский муниципальный округ» Смоленской области».</w:t>
      </w:r>
    </w:p>
    <w:p w:rsidR="0033303E" w:rsidRPr="00BD7341" w:rsidRDefault="00B90B3E" w:rsidP="0033303E">
      <w:pPr>
        <w:widowControl w:val="0"/>
        <w:shd w:val="clear" w:color="auto" w:fill="FFFFFF"/>
        <w:autoSpaceDE w:val="0"/>
        <w:autoSpaceDN w:val="0"/>
        <w:adjustRightInd w:val="0"/>
        <w:ind w:firstLine="709"/>
        <w:jc w:val="both"/>
        <w:rPr>
          <w:sz w:val="28"/>
          <w:szCs w:val="28"/>
        </w:rPr>
      </w:pPr>
      <w:r w:rsidRPr="00BD7341">
        <w:rPr>
          <w:sz w:val="28"/>
          <w:szCs w:val="28"/>
        </w:rPr>
        <w:t xml:space="preserve">В соответствии с постановлением  Администрации муниципального образования «Вяземский район» Смоленской области от 17.11.2020 № 1672 «Об утверждении на 2021-2030 годы плана реализации Стратегии социально-экономического развития муниципального образования «Вяземский район» Смоленской области до 2030 года» </w:t>
      </w:r>
      <w:r w:rsidR="0033303E" w:rsidRPr="00BD7341">
        <w:rPr>
          <w:sz w:val="28"/>
          <w:szCs w:val="28"/>
        </w:rPr>
        <w:t>на основании информации структурных подразделений Администрации подготовлен сводный отчет за 202</w:t>
      </w:r>
      <w:r w:rsidR="004B1854" w:rsidRPr="00BD7341">
        <w:rPr>
          <w:sz w:val="28"/>
          <w:szCs w:val="28"/>
        </w:rPr>
        <w:t xml:space="preserve">4 </w:t>
      </w:r>
      <w:r w:rsidR="0033303E" w:rsidRPr="00BD7341">
        <w:rPr>
          <w:sz w:val="28"/>
          <w:szCs w:val="28"/>
        </w:rPr>
        <w:t>год о реализации плана мероприятий и информация о показателях, достигнутых в результате реализации мероприятий плана.</w:t>
      </w:r>
    </w:p>
    <w:p w:rsidR="000C7B7D" w:rsidRPr="00BD7341" w:rsidRDefault="000C7B7D" w:rsidP="000C7B7D">
      <w:pPr>
        <w:ind w:firstLine="709"/>
        <w:jc w:val="both"/>
        <w:rPr>
          <w:sz w:val="28"/>
          <w:szCs w:val="28"/>
        </w:rPr>
      </w:pPr>
      <w:r w:rsidRPr="00BD7341">
        <w:rPr>
          <w:sz w:val="28"/>
          <w:szCs w:val="28"/>
        </w:rPr>
        <w:t xml:space="preserve">В связи с действием на территории России с 01 февраля 2024 года нового национального стандарта – ГОСТ Р 71198-2023 «Индекс деловой репутации субъектов предпринимательской деятельности (ЭКГ-рейтинг). Методика оценки и порядок формирования ЭКГ – рейтинга ответственного бизнеса» субъекты предпринимательской деятельности проинформированы о возможности участия в оценки деловой репутации на основе ЭКГ – рейтинга на официальном сайте по адресу: </w:t>
      </w:r>
      <w:hyperlink r:id="rId9" w:history="1">
        <w:r w:rsidRPr="00BD7341">
          <w:rPr>
            <w:rStyle w:val="a3"/>
            <w:sz w:val="28"/>
            <w:szCs w:val="28"/>
          </w:rPr>
          <w:t>https://экг-рейтинг.рф/</w:t>
        </w:r>
      </w:hyperlink>
      <w:r w:rsidRPr="00BD7341">
        <w:rPr>
          <w:sz w:val="28"/>
          <w:szCs w:val="28"/>
        </w:rPr>
        <w:t xml:space="preserve"> для использования данных при оказании мер поддержки организациям, осуществляющих ответственное ведение бизнеса согласно Закону Смоленской области от 19.12.2024 № 249-з «О развитии ответственного ведения бизнеса в Смоленской области».</w:t>
      </w:r>
    </w:p>
    <w:p w:rsidR="00E17867" w:rsidRPr="00BD7341" w:rsidRDefault="00E17867" w:rsidP="000C7B7D">
      <w:pPr>
        <w:ind w:firstLine="709"/>
        <w:jc w:val="both"/>
        <w:rPr>
          <w:sz w:val="28"/>
          <w:szCs w:val="28"/>
        </w:rPr>
      </w:pPr>
      <w:r w:rsidRPr="00BD7341">
        <w:rPr>
          <w:sz w:val="28"/>
          <w:szCs w:val="28"/>
        </w:rPr>
        <w:t xml:space="preserve">В связи с формированием на территории Смоленской области регионального прогноза потребности экономики Смоленской области в кадрах на среднесрочную перспективу (7 лет), в соответствии с постановлением Администрации Смоленской области от 25.12.2013 № 1113 «Об утверждении Положения о порядке формирования регионального прогноза потребности экономики Смоленской области в кадрах на среднесрочную перспективу (на 7 лет)», с работодателями района организована работа по </w:t>
      </w:r>
      <w:r w:rsidRPr="00BD7341">
        <w:rPr>
          <w:iCs/>
          <w:sz w:val="28"/>
          <w:szCs w:val="28"/>
        </w:rPr>
        <w:t xml:space="preserve">заполнению в </w:t>
      </w:r>
      <w:r w:rsidRPr="00BD7341">
        <w:rPr>
          <w:sz w:val="28"/>
          <w:szCs w:val="28"/>
        </w:rPr>
        <w:t xml:space="preserve">автоматизированной информационной системе по прогнозированию потребности в профессиональных кадрах для обеспечения социально-экономического развития Смоленской области анкет работодателей Смоленской области. </w:t>
      </w:r>
    </w:p>
    <w:p w:rsidR="00AC3E2F" w:rsidRPr="00BD7341" w:rsidRDefault="008A485B" w:rsidP="00AC3E2F">
      <w:pPr>
        <w:ind w:firstLine="600"/>
        <w:jc w:val="center"/>
        <w:rPr>
          <w:b/>
          <w:sz w:val="28"/>
          <w:szCs w:val="28"/>
        </w:rPr>
      </w:pPr>
      <w:r w:rsidRPr="00BD7341">
        <w:rPr>
          <w:b/>
          <w:sz w:val="28"/>
          <w:szCs w:val="28"/>
        </w:rPr>
        <w:t>Энергосбережение и повышение энергетической эффективности</w:t>
      </w:r>
    </w:p>
    <w:p w:rsidR="00025343" w:rsidRPr="00BD7341" w:rsidRDefault="00025343" w:rsidP="00025343">
      <w:pPr>
        <w:pStyle w:val="af0"/>
        <w:tabs>
          <w:tab w:val="left" w:pos="723"/>
        </w:tabs>
        <w:spacing w:after="0"/>
        <w:ind w:firstLine="689"/>
        <w:jc w:val="both"/>
        <w:rPr>
          <w:b/>
          <w:sz w:val="28"/>
          <w:szCs w:val="28"/>
        </w:rPr>
      </w:pPr>
      <w:r w:rsidRPr="00BD7341">
        <w:rPr>
          <w:sz w:val="28"/>
          <w:szCs w:val="28"/>
        </w:rPr>
        <w:t xml:space="preserve">В соответствии с приказом Министерства экономического развития РФ от 28.10.2019 № 707 «Об утверждении порядка представления декларации о потреблении энергетических ресурсов» </w:t>
      </w:r>
      <w:r w:rsidR="00B90B3E" w:rsidRPr="00BD7341">
        <w:rPr>
          <w:sz w:val="28"/>
          <w:szCs w:val="28"/>
        </w:rPr>
        <w:t>вносятся сведения</w:t>
      </w:r>
      <w:r w:rsidRPr="00BD7341">
        <w:rPr>
          <w:sz w:val="28"/>
          <w:szCs w:val="28"/>
        </w:rPr>
        <w:t xml:space="preserve"> </w:t>
      </w:r>
      <w:r w:rsidR="00B90B3E" w:rsidRPr="00BD7341">
        <w:rPr>
          <w:sz w:val="28"/>
          <w:szCs w:val="28"/>
        </w:rPr>
        <w:t xml:space="preserve">в </w:t>
      </w:r>
      <w:r w:rsidRPr="00BD7341">
        <w:rPr>
          <w:sz w:val="28"/>
          <w:szCs w:val="28"/>
        </w:rPr>
        <w:t>ГИС «Энергоэффективность» в части сбора и представления данных о потреблении энергетических ресурсов (декларации). В рамках проведения мероприятий по отражению информации в ГИС «Энергоэффективность» оказана консультационная помощь по заполнению</w:t>
      </w:r>
      <w:r w:rsidRPr="00BD7341">
        <w:rPr>
          <w:b/>
          <w:sz w:val="28"/>
          <w:szCs w:val="28"/>
        </w:rPr>
        <w:t xml:space="preserve"> </w:t>
      </w:r>
      <w:r w:rsidRPr="00BD7341">
        <w:rPr>
          <w:sz w:val="28"/>
          <w:szCs w:val="28"/>
        </w:rPr>
        <w:t>энергетических деклараций</w:t>
      </w:r>
      <w:r w:rsidRPr="00BD7341">
        <w:rPr>
          <w:b/>
          <w:sz w:val="28"/>
          <w:szCs w:val="28"/>
        </w:rPr>
        <w:t xml:space="preserve"> </w:t>
      </w:r>
      <w:r w:rsidRPr="00BD7341">
        <w:rPr>
          <w:sz w:val="28"/>
          <w:szCs w:val="28"/>
        </w:rPr>
        <w:t xml:space="preserve">всем сельским поселениям и муниципальным учреждениям. </w:t>
      </w:r>
    </w:p>
    <w:p w:rsidR="007C25D9" w:rsidRPr="00BD7341" w:rsidRDefault="007C25D9" w:rsidP="007C25D9">
      <w:pPr>
        <w:ind w:firstLine="708"/>
        <w:jc w:val="both"/>
        <w:rPr>
          <w:sz w:val="28"/>
          <w:szCs w:val="28"/>
        </w:rPr>
      </w:pPr>
      <w:r w:rsidRPr="00BD7341">
        <w:rPr>
          <w:sz w:val="28"/>
          <w:szCs w:val="28"/>
        </w:rPr>
        <w:t xml:space="preserve">В целях соблюдения федерального законодательства в области энергосбережения и повышения энергетической эффективности (261-ФЗ от </w:t>
      </w:r>
      <w:r w:rsidRPr="00BD7341">
        <w:rPr>
          <w:sz w:val="28"/>
          <w:szCs w:val="28"/>
        </w:rPr>
        <w:lastRenderedPageBreak/>
        <w:t>23.11.2009) до подведомственных учреждений доведена информация о том, что Программа в области энергосбережения должна отвечать Общим требованиям, утвержденным приказом Министерства энергетики Российской Федерации от 30.06.2014 № 398, а также выполнять требования к снижению в сопоставимых условиях суммарного объема потребляемых государственным или муниципальным учреждением энергетических ресурсов и воды, утвержденные Постановлением Правительства Российской Федерации от 07.10.2019 № 1289. Руководители проинформированы о необходимости организовать работу на местах по осуществлению контроля в учреждениях за соблюдением ими законодательства в области энергосбережения.</w:t>
      </w:r>
    </w:p>
    <w:p w:rsidR="00ED2292" w:rsidRPr="00BD7341" w:rsidRDefault="000C7B7D" w:rsidP="00ED2292">
      <w:pPr>
        <w:shd w:val="clear" w:color="auto" w:fill="FFFFFF"/>
        <w:ind w:firstLine="709"/>
        <w:jc w:val="both"/>
        <w:rPr>
          <w:sz w:val="28"/>
          <w:szCs w:val="28"/>
        </w:rPr>
      </w:pPr>
      <w:r w:rsidRPr="00BD7341">
        <w:rPr>
          <w:sz w:val="28"/>
          <w:szCs w:val="28"/>
        </w:rPr>
        <w:t xml:space="preserve">С целью разработки муниципальной программы по энергосбережению организована подготовительная работа по сбору данных и заполнению опросных листов для </w:t>
      </w:r>
      <w:r w:rsidRPr="00BD7341">
        <w:rPr>
          <w:iCs/>
          <w:color w:val="212121"/>
          <w:sz w:val="28"/>
          <w:szCs w:val="28"/>
        </w:rPr>
        <w:t>ОГУЭПП «Смоленскоблкоммунэнерго».</w:t>
      </w:r>
      <w:r w:rsidR="00ED2292" w:rsidRPr="00BD7341">
        <w:rPr>
          <w:sz w:val="28"/>
          <w:szCs w:val="28"/>
        </w:rPr>
        <w:t xml:space="preserve"> Разработано постановление Администрации муниципального образования «Вяземский муниципальный округ» Смоленской области по утверждению муниципальной программы по энергосбережению</w:t>
      </w:r>
      <w:r w:rsidR="00ED2292" w:rsidRPr="00BD7341">
        <w:rPr>
          <w:iCs/>
          <w:sz w:val="28"/>
          <w:szCs w:val="28"/>
        </w:rPr>
        <w:t>.</w:t>
      </w:r>
    </w:p>
    <w:p w:rsidR="008A485B" w:rsidRPr="00BD7341" w:rsidRDefault="00D56CA3" w:rsidP="008A485B">
      <w:pPr>
        <w:ind w:firstLine="709"/>
        <w:jc w:val="center"/>
        <w:rPr>
          <w:b/>
          <w:sz w:val="28"/>
          <w:szCs w:val="28"/>
        </w:rPr>
      </w:pPr>
      <w:r w:rsidRPr="00BD7341">
        <w:rPr>
          <w:b/>
          <w:sz w:val="28"/>
          <w:szCs w:val="28"/>
        </w:rPr>
        <w:t>Цены (тарифы) на услуги муниципальных предприятий и учреждений</w:t>
      </w:r>
    </w:p>
    <w:p w:rsidR="000E7299" w:rsidRPr="00BD7341" w:rsidRDefault="000E7299" w:rsidP="00EF4B9F">
      <w:pPr>
        <w:ind w:firstLine="567"/>
        <w:jc w:val="both"/>
        <w:rPr>
          <w:sz w:val="28"/>
          <w:szCs w:val="28"/>
        </w:rPr>
      </w:pPr>
      <w:r w:rsidRPr="00BD7341">
        <w:rPr>
          <w:sz w:val="28"/>
          <w:szCs w:val="28"/>
        </w:rPr>
        <w:t xml:space="preserve">В соответствии с решением </w:t>
      </w:r>
      <w:r w:rsidR="00EF4B9F">
        <w:rPr>
          <w:sz w:val="28"/>
          <w:szCs w:val="28"/>
        </w:rPr>
        <w:t>Вяземского окружного Совета депутатов «Об утверждении Порядка принятия решения об установлении цен на услуги, предоставляемые муниципальными учреждениями муниципального образования «Вяземский муниципальный округ» Смоленской области» управление</w:t>
      </w:r>
      <w:r w:rsidRPr="00BD7341">
        <w:rPr>
          <w:sz w:val="28"/>
          <w:szCs w:val="28"/>
        </w:rPr>
        <w:t xml:space="preserve"> экономического развития осуществляет функции рабочего органа по рассмотрению цен (тарифов) на услуги муниципальных предприятий и учреждений. Специалисты муниципальных предприятий и учреждений своевременно получают необходимые консультации по вопросам формирования цен на свои услуги.</w:t>
      </w:r>
    </w:p>
    <w:p w:rsidR="004B1854" w:rsidRPr="00BD7341" w:rsidRDefault="000E7299" w:rsidP="00844AD9">
      <w:pPr>
        <w:ind w:firstLine="709"/>
        <w:jc w:val="both"/>
        <w:rPr>
          <w:sz w:val="28"/>
          <w:szCs w:val="28"/>
        </w:rPr>
      </w:pPr>
      <w:r w:rsidRPr="00BD7341">
        <w:rPr>
          <w:sz w:val="28"/>
          <w:szCs w:val="28"/>
        </w:rPr>
        <w:t>В 20</w:t>
      </w:r>
      <w:r w:rsidR="00CB1FA2" w:rsidRPr="00BD7341">
        <w:rPr>
          <w:sz w:val="28"/>
          <w:szCs w:val="28"/>
        </w:rPr>
        <w:t>2</w:t>
      </w:r>
      <w:r w:rsidR="004B1854" w:rsidRPr="00BD7341">
        <w:rPr>
          <w:sz w:val="28"/>
          <w:szCs w:val="28"/>
        </w:rPr>
        <w:t>5</w:t>
      </w:r>
      <w:r w:rsidR="00CB1FA2" w:rsidRPr="00BD7341">
        <w:rPr>
          <w:sz w:val="28"/>
          <w:szCs w:val="28"/>
        </w:rPr>
        <w:t xml:space="preserve"> году организовано и проведено </w:t>
      </w:r>
      <w:r w:rsidR="009D00ED">
        <w:rPr>
          <w:sz w:val="28"/>
          <w:szCs w:val="28"/>
        </w:rPr>
        <w:t>два</w:t>
      </w:r>
      <w:r w:rsidR="008D7706" w:rsidRPr="00BD7341">
        <w:rPr>
          <w:sz w:val="28"/>
          <w:szCs w:val="28"/>
        </w:rPr>
        <w:t xml:space="preserve"> </w:t>
      </w:r>
      <w:r w:rsidR="000E4E85" w:rsidRPr="00BD7341">
        <w:rPr>
          <w:sz w:val="28"/>
          <w:szCs w:val="28"/>
        </w:rPr>
        <w:t>заседани</w:t>
      </w:r>
      <w:r w:rsidR="008D7706" w:rsidRPr="00BD7341">
        <w:rPr>
          <w:sz w:val="28"/>
          <w:szCs w:val="28"/>
        </w:rPr>
        <w:t>я</w:t>
      </w:r>
      <w:r w:rsidR="005C6EBC" w:rsidRPr="00BD7341">
        <w:rPr>
          <w:sz w:val="28"/>
          <w:szCs w:val="28"/>
        </w:rPr>
        <w:t xml:space="preserve"> </w:t>
      </w:r>
      <w:r w:rsidR="000F0947" w:rsidRPr="00BD7341">
        <w:rPr>
          <w:sz w:val="28"/>
          <w:szCs w:val="28"/>
        </w:rPr>
        <w:t xml:space="preserve">комиссии по согласованию цен (тарифов) на услуги муниципальных предприятий и учреждений. Для МБУДО Вяземская ДШИ им. А.С. Даргомыжского </w:t>
      </w:r>
      <w:r w:rsidR="004B1854" w:rsidRPr="00BD7341">
        <w:rPr>
          <w:sz w:val="28"/>
          <w:szCs w:val="28"/>
        </w:rPr>
        <w:t xml:space="preserve">и МБУ «Центр игровых видов спорта» </w:t>
      </w:r>
      <w:r w:rsidR="000F0947" w:rsidRPr="00BD7341">
        <w:rPr>
          <w:sz w:val="28"/>
          <w:szCs w:val="28"/>
        </w:rPr>
        <w:t xml:space="preserve">согласована стоимость по </w:t>
      </w:r>
      <w:r w:rsidR="004B1854" w:rsidRPr="00BD7341">
        <w:rPr>
          <w:sz w:val="28"/>
          <w:szCs w:val="28"/>
        </w:rPr>
        <w:t xml:space="preserve">представленным </w:t>
      </w:r>
      <w:r w:rsidR="000F0947" w:rsidRPr="00BD7341">
        <w:rPr>
          <w:sz w:val="28"/>
          <w:szCs w:val="28"/>
        </w:rPr>
        <w:t>видам услуг</w:t>
      </w:r>
      <w:r w:rsidR="004B1854" w:rsidRPr="00BD7341">
        <w:rPr>
          <w:sz w:val="28"/>
          <w:szCs w:val="28"/>
        </w:rPr>
        <w:t>.</w:t>
      </w:r>
    </w:p>
    <w:p w:rsidR="002556E5" w:rsidRPr="00BD7341" w:rsidRDefault="002556E5" w:rsidP="002556E5">
      <w:pPr>
        <w:jc w:val="center"/>
        <w:rPr>
          <w:b/>
          <w:sz w:val="28"/>
          <w:szCs w:val="28"/>
        </w:rPr>
      </w:pPr>
      <w:r w:rsidRPr="00BD7341">
        <w:rPr>
          <w:b/>
          <w:sz w:val="28"/>
          <w:szCs w:val="28"/>
        </w:rPr>
        <w:t>Антитеррористическая комиссия</w:t>
      </w:r>
    </w:p>
    <w:p w:rsidR="007D3F4F" w:rsidRPr="00BD7341" w:rsidRDefault="002556E5" w:rsidP="00D24092">
      <w:pPr>
        <w:jc w:val="both"/>
        <w:rPr>
          <w:sz w:val="28"/>
          <w:szCs w:val="28"/>
        </w:rPr>
      </w:pPr>
      <w:r w:rsidRPr="00BD7341">
        <w:rPr>
          <w:sz w:val="28"/>
          <w:szCs w:val="28"/>
        </w:rPr>
        <w:tab/>
      </w:r>
      <w:r w:rsidR="00E47954" w:rsidRPr="00BD7341">
        <w:rPr>
          <w:sz w:val="28"/>
          <w:szCs w:val="28"/>
        </w:rPr>
        <w:t xml:space="preserve">Начальник управления </w:t>
      </w:r>
      <w:r w:rsidRPr="00BD7341">
        <w:rPr>
          <w:sz w:val="28"/>
          <w:szCs w:val="28"/>
        </w:rPr>
        <w:t>осуществляет функции секретаря антитеррористической комиссии Вяземского района.</w:t>
      </w:r>
      <w:r w:rsidR="00F62C24">
        <w:rPr>
          <w:sz w:val="28"/>
          <w:szCs w:val="28"/>
        </w:rPr>
        <w:t xml:space="preserve"> В </w:t>
      </w:r>
      <w:r w:rsidRPr="00BD7341">
        <w:rPr>
          <w:sz w:val="28"/>
          <w:szCs w:val="28"/>
        </w:rPr>
        <w:t>20</w:t>
      </w:r>
      <w:r w:rsidR="004449F6" w:rsidRPr="00BD7341">
        <w:rPr>
          <w:sz w:val="28"/>
          <w:szCs w:val="28"/>
        </w:rPr>
        <w:t>2</w:t>
      </w:r>
      <w:r w:rsidR="00EF58E2" w:rsidRPr="00BD7341">
        <w:rPr>
          <w:sz w:val="28"/>
          <w:szCs w:val="28"/>
        </w:rPr>
        <w:t>5</w:t>
      </w:r>
      <w:r w:rsidRPr="00BD7341">
        <w:rPr>
          <w:sz w:val="28"/>
          <w:szCs w:val="28"/>
        </w:rPr>
        <w:t xml:space="preserve"> году организовано и проведено </w:t>
      </w:r>
      <w:r w:rsidR="00EF58E2" w:rsidRPr="00BD7341">
        <w:rPr>
          <w:sz w:val="28"/>
          <w:szCs w:val="28"/>
        </w:rPr>
        <w:t>4</w:t>
      </w:r>
      <w:r w:rsidR="004449F6" w:rsidRPr="00BD7341">
        <w:rPr>
          <w:sz w:val="28"/>
          <w:szCs w:val="28"/>
        </w:rPr>
        <w:t xml:space="preserve"> </w:t>
      </w:r>
      <w:r w:rsidRPr="00BD7341">
        <w:rPr>
          <w:sz w:val="28"/>
          <w:szCs w:val="28"/>
        </w:rPr>
        <w:t>заседани</w:t>
      </w:r>
      <w:r w:rsidR="00EF58E2" w:rsidRPr="00BD7341">
        <w:rPr>
          <w:sz w:val="28"/>
          <w:szCs w:val="28"/>
        </w:rPr>
        <w:t xml:space="preserve">я </w:t>
      </w:r>
      <w:r w:rsidRPr="00BD7341">
        <w:rPr>
          <w:sz w:val="28"/>
          <w:szCs w:val="28"/>
        </w:rPr>
        <w:t xml:space="preserve">комиссии. Осуществляется взаимодействие с организациями и учреждениями района в сфере антитеррористической деятельности. </w:t>
      </w:r>
      <w:r w:rsidR="007D3F4F" w:rsidRPr="00BD7341">
        <w:rPr>
          <w:sz w:val="28"/>
          <w:szCs w:val="28"/>
        </w:rPr>
        <w:t>Разработан План работы АТК муниципального образования «Вяземский район» Смоленской области на 202</w:t>
      </w:r>
      <w:r w:rsidR="00EF58E2" w:rsidRPr="00BD7341">
        <w:rPr>
          <w:sz w:val="28"/>
          <w:szCs w:val="28"/>
        </w:rPr>
        <w:t>5</w:t>
      </w:r>
      <w:r w:rsidR="007D3F4F" w:rsidRPr="00BD7341">
        <w:rPr>
          <w:sz w:val="28"/>
          <w:szCs w:val="28"/>
        </w:rPr>
        <w:t xml:space="preserve"> год.</w:t>
      </w:r>
    </w:p>
    <w:p w:rsidR="002471DF" w:rsidRPr="00BD7341" w:rsidRDefault="002471DF" w:rsidP="002471DF">
      <w:pPr>
        <w:ind w:firstLine="709"/>
        <w:jc w:val="both"/>
        <w:rPr>
          <w:rStyle w:val="21"/>
        </w:rPr>
      </w:pPr>
      <w:r w:rsidRPr="00BD7341">
        <w:rPr>
          <w:rStyle w:val="21"/>
        </w:rPr>
        <w:t xml:space="preserve">Согласно Регламенту </w:t>
      </w:r>
      <w:r w:rsidR="00E47954" w:rsidRPr="00BD7341">
        <w:rPr>
          <w:rStyle w:val="21"/>
        </w:rPr>
        <w:t>ежеквартально организован</w:t>
      </w:r>
      <w:r w:rsidRPr="00BD7341">
        <w:rPr>
          <w:rStyle w:val="21"/>
        </w:rPr>
        <w:t xml:space="preserve"> мониторинг процессов, оказывающих влияние на ситуацию в сфере профилактики терроризма на территории </w:t>
      </w:r>
      <w:r w:rsidR="00E47954" w:rsidRPr="00BD7341">
        <w:rPr>
          <w:rStyle w:val="21"/>
        </w:rPr>
        <w:t>района. Обобщается информация</w:t>
      </w:r>
      <w:r w:rsidRPr="00BD7341">
        <w:rPr>
          <w:rStyle w:val="21"/>
        </w:rPr>
        <w:t xml:space="preserve"> о принятых мерах и предложениях по совершенствованию антитеррористической защищенности важных объектов промышленности, жизнеобеспечения, транспорта, топливно-энергетического комплекса, массового пребывания людей (здравоохранения, образования, спорта, социального и культурного назначения) на территории муниципального образования «Вяземский </w:t>
      </w:r>
      <w:r w:rsidR="00E47954" w:rsidRPr="00BD7341">
        <w:rPr>
          <w:rStyle w:val="21"/>
        </w:rPr>
        <w:t>муниципальный округ</w:t>
      </w:r>
      <w:r w:rsidRPr="00BD7341">
        <w:rPr>
          <w:rStyle w:val="21"/>
        </w:rPr>
        <w:t>» Смоленской области.</w:t>
      </w:r>
    </w:p>
    <w:p w:rsidR="009D00ED" w:rsidRDefault="009D00ED" w:rsidP="0065410C">
      <w:pPr>
        <w:jc w:val="center"/>
        <w:rPr>
          <w:b/>
          <w:sz w:val="28"/>
          <w:szCs w:val="28"/>
        </w:rPr>
      </w:pPr>
    </w:p>
    <w:p w:rsidR="009D00ED" w:rsidRDefault="009D00ED" w:rsidP="0065410C">
      <w:pPr>
        <w:jc w:val="center"/>
        <w:rPr>
          <w:b/>
          <w:sz w:val="28"/>
          <w:szCs w:val="28"/>
        </w:rPr>
      </w:pPr>
    </w:p>
    <w:p w:rsidR="0065410C" w:rsidRPr="00BD7341" w:rsidRDefault="00055BB8" w:rsidP="0065410C">
      <w:pPr>
        <w:jc w:val="center"/>
        <w:rPr>
          <w:b/>
          <w:sz w:val="28"/>
          <w:szCs w:val="28"/>
        </w:rPr>
      </w:pPr>
      <w:r w:rsidRPr="00BD7341">
        <w:rPr>
          <w:b/>
          <w:sz w:val="28"/>
          <w:szCs w:val="28"/>
        </w:rPr>
        <w:lastRenderedPageBreak/>
        <w:t>Работа с соотечественниками по переселению</w:t>
      </w:r>
    </w:p>
    <w:p w:rsidR="00B0453F" w:rsidRPr="00BD7341" w:rsidRDefault="00E83A96" w:rsidP="00B0453F">
      <w:pPr>
        <w:ind w:firstLine="709"/>
        <w:jc w:val="both"/>
        <w:rPr>
          <w:sz w:val="28"/>
          <w:szCs w:val="28"/>
        </w:rPr>
      </w:pPr>
      <w:r w:rsidRPr="00BD7341">
        <w:rPr>
          <w:sz w:val="28"/>
          <w:szCs w:val="28"/>
        </w:rPr>
        <w:t xml:space="preserve">В рамках реализации областной </w:t>
      </w:r>
      <w:r w:rsidR="00092BDA" w:rsidRPr="00BD7341">
        <w:rPr>
          <w:sz w:val="28"/>
          <w:szCs w:val="28"/>
        </w:rPr>
        <w:t>государственной под</w:t>
      </w:r>
      <w:r w:rsidRPr="00BD7341">
        <w:rPr>
          <w:sz w:val="28"/>
          <w:szCs w:val="28"/>
        </w:rPr>
        <w:t>программы «Оказание содействия добровольному переселению в Смоленскую область соотечественников, проживающих за рубежом</w:t>
      </w:r>
      <w:r w:rsidR="00092BDA" w:rsidRPr="00BD7341">
        <w:rPr>
          <w:sz w:val="28"/>
          <w:szCs w:val="28"/>
        </w:rPr>
        <w:t>»</w:t>
      </w:r>
      <w:r w:rsidRPr="00BD7341">
        <w:rPr>
          <w:sz w:val="28"/>
          <w:szCs w:val="28"/>
        </w:rPr>
        <w:t xml:space="preserve"> продолжает работать межведомственная рабочая группа по оказанию содействия добровольному переселению соотечественников в муниципальное образование «Вяземский </w:t>
      </w:r>
      <w:r w:rsidR="00875A2E" w:rsidRPr="00BD7341">
        <w:rPr>
          <w:sz w:val="28"/>
          <w:szCs w:val="28"/>
        </w:rPr>
        <w:t>муниципальный округ</w:t>
      </w:r>
      <w:r w:rsidRPr="00BD7341">
        <w:rPr>
          <w:sz w:val="28"/>
          <w:szCs w:val="28"/>
        </w:rPr>
        <w:t xml:space="preserve">» Смоленской области. В адрес </w:t>
      </w:r>
      <w:r w:rsidR="00982976">
        <w:rPr>
          <w:sz w:val="28"/>
          <w:szCs w:val="28"/>
        </w:rPr>
        <w:t>Министерства</w:t>
      </w:r>
      <w:r w:rsidRPr="00BD7341">
        <w:rPr>
          <w:sz w:val="28"/>
          <w:szCs w:val="28"/>
        </w:rPr>
        <w:t xml:space="preserve"> </w:t>
      </w:r>
      <w:r w:rsidR="00982976">
        <w:rPr>
          <w:sz w:val="28"/>
          <w:szCs w:val="28"/>
        </w:rPr>
        <w:t>труда и</w:t>
      </w:r>
      <w:r w:rsidRPr="00BD7341">
        <w:rPr>
          <w:sz w:val="28"/>
          <w:szCs w:val="28"/>
        </w:rPr>
        <w:t xml:space="preserve"> занятости населения Смоленской области ежемесячно направляется обновленная информация о наличии рабочих мест для участников программы на территории муниципального образования. </w:t>
      </w:r>
    </w:p>
    <w:p w:rsidR="00EF58E2" w:rsidRPr="00BD7341" w:rsidRDefault="00E83A96" w:rsidP="0089506B">
      <w:pPr>
        <w:ind w:firstLine="709"/>
        <w:jc w:val="both"/>
        <w:rPr>
          <w:sz w:val="28"/>
          <w:szCs w:val="28"/>
        </w:rPr>
      </w:pPr>
      <w:r w:rsidRPr="00BD7341">
        <w:rPr>
          <w:sz w:val="28"/>
          <w:szCs w:val="28"/>
        </w:rPr>
        <w:t>По мере поступления заявок подготавливаются и проводятся заседания рабочей группы</w:t>
      </w:r>
      <w:r w:rsidR="0089506B" w:rsidRPr="00BD7341">
        <w:rPr>
          <w:sz w:val="28"/>
          <w:szCs w:val="28"/>
        </w:rPr>
        <w:t xml:space="preserve"> по оказанию содействия добровольному переселению соотечественников, проживающих за рубежом.</w:t>
      </w:r>
      <w:r w:rsidR="00901DCB" w:rsidRPr="00BD7341">
        <w:rPr>
          <w:sz w:val="28"/>
          <w:szCs w:val="28"/>
        </w:rPr>
        <w:t xml:space="preserve"> В 20</w:t>
      </w:r>
      <w:r w:rsidR="0089506B" w:rsidRPr="00BD7341">
        <w:rPr>
          <w:sz w:val="28"/>
          <w:szCs w:val="28"/>
        </w:rPr>
        <w:t>2</w:t>
      </w:r>
      <w:r w:rsidR="00EF58E2" w:rsidRPr="00BD7341">
        <w:rPr>
          <w:sz w:val="28"/>
          <w:szCs w:val="28"/>
        </w:rPr>
        <w:t>5</w:t>
      </w:r>
      <w:r w:rsidR="00901DCB" w:rsidRPr="00BD7341">
        <w:rPr>
          <w:sz w:val="28"/>
          <w:szCs w:val="28"/>
        </w:rPr>
        <w:t xml:space="preserve"> году проведено </w:t>
      </w:r>
      <w:r w:rsidR="00081DF6" w:rsidRPr="00BD7341">
        <w:rPr>
          <w:sz w:val="28"/>
          <w:szCs w:val="28"/>
        </w:rPr>
        <w:t>11</w:t>
      </w:r>
      <w:r w:rsidR="00901DCB" w:rsidRPr="00BD7341">
        <w:rPr>
          <w:sz w:val="28"/>
          <w:szCs w:val="28"/>
        </w:rPr>
        <w:t xml:space="preserve"> заседани</w:t>
      </w:r>
      <w:r w:rsidR="00543C43" w:rsidRPr="00BD7341">
        <w:rPr>
          <w:sz w:val="28"/>
          <w:szCs w:val="28"/>
        </w:rPr>
        <w:t>й</w:t>
      </w:r>
      <w:r w:rsidR="00901DCB" w:rsidRPr="00BD7341">
        <w:rPr>
          <w:sz w:val="28"/>
          <w:szCs w:val="28"/>
        </w:rPr>
        <w:t>.</w:t>
      </w:r>
      <w:r w:rsidR="00010FE0" w:rsidRPr="00BD7341">
        <w:rPr>
          <w:sz w:val="28"/>
          <w:szCs w:val="28"/>
        </w:rPr>
        <w:t xml:space="preserve"> </w:t>
      </w:r>
      <w:r w:rsidRPr="00BD7341">
        <w:rPr>
          <w:sz w:val="28"/>
          <w:szCs w:val="28"/>
        </w:rPr>
        <w:t xml:space="preserve">Рассмотрено </w:t>
      </w:r>
      <w:r w:rsidR="00081DF6" w:rsidRPr="00BD7341">
        <w:rPr>
          <w:sz w:val="28"/>
          <w:szCs w:val="28"/>
        </w:rPr>
        <w:t>1</w:t>
      </w:r>
      <w:r w:rsidR="00EF58E2" w:rsidRPr="00BD7341">
        <w:rPr>
          <w:sz w:val="28"/>
          <w:szCs w:val="28"/>
        </w:rPr>
        <w:t>5</w:t>
      </w:r>
      <w:r w:rsidRPr="00BD7341">
        <w:rPr>
          <w:sz w:val="28"/>
          <w:szCs w:val="28"/>
        </w:rPr>
        <w:t xml:space="preserve"> заявлени</w:t>
      </w:r>
      <w:r w:rsidR="008F5784" w:rsidRPr="00BD7341">
        <w:rPr>
          <w:sz w:val="28"/>
          <w:szCs w:val="28"/>
        </w:rPr>
        <w:t>й</w:t>
      </w:r>
      <w:r w:rsidRPr="00BD7341">
        <w:rPr>
          <w:sz w:val="28"/>
          <w:szCs w:val="28"/>
        </w:rPr>
        <w:t xml:space="preserve">, </w:t>
      </w:r>
      <w:r w:rsidR="00EF58E2" w:rsidRPr="00BD7341">
        <w:rPr>
          <w:sz w:val="28"/>
          <w:szCs w:val="28"/>
        </w:rPr>
        <w:t>4</w:t>
      </w:r>
      <w:r w:rsidRPr="00BD7341">
        <w:rPr>
          <w:sz w:val="28"/>
          <w:szCs w:val="28"/>
        </w:rPr>
        <w:t xml:space="preserve"> заявителям согласована возможность добровольного переселения в муниципальное образование.</w:t>
      </w:r>
      <w:r w:rsidR="00010FE0" w:rsidRPr="00BD7341">
        <w:rPr>
          <w:sz w:val="28"/>
          <w:szCs w:val="28"/>
        </w:rPr>
        <w:t xml:space="preserve"> </w:t>
      </w:r>
      <w:r w:rsidR="0089506B" w:rsidRPr="00BD7341">
        <w:rPr>
          <w:sz w:val="28"/>
          <w:szCs w:val="28"/>
        </w:rPr>
        <w:t>Даны устные разъяснения всем обратившимся по вопросу участия в программе переселения</w:t>
      </w:r>
      <w:r w:rsidR="00EF58E2" w:rsidRPr="00BD7341">
        <w:rPr>
          <w:sz w:val="28"/>
          <w:szCs w:val="28"/>
        </w:rPr>
        <w:t>.</w:t>
      </w:r>
    </w:p>
    <w:p w:rsidR="00E264E8" w:rsidRPr="00BD7341" w:rsidRDefault="00C071BF" w:rsidP="00C071BF">
      <w:pPr>
        <w:jc w:val="center"/>
        <w:rPr>
          <w:b/>
          <w:sz w:val="28"/>
          <w:szCs w:val="28"/>
        </w:rPr>
      </w:pPr>
      <w:r w:rsidRPr="00BD7341">
        <w:rPr>
          <w:b/>
          <w:sz w:val="28"/>
          <w:szCs w:val="28"/>
        </w:rPr>
        <w:t>Стандарт развития конкуренции</w:t>
      </w:r>
    </w:p>
    <w:p w:rsidR="00C071BF" w:rsidRPr="00BD7341" w:rsidRDefault="00C071BF" w:rsidP="00C071BF">
      <w:pPr>
        <w:ind w:firstLine="709"/>
        <w:jc w:val="both"/>
        <w:rPr>
          <w:sz w:val="28"/>
          <w:szCs w:val="28"/>
          <w:lang w:eastAsia="en-US"/>
        </w:rPr>
      </w:pPr>
      <w:r w:rsidRPr="00BD7341">
        <w:rPr>
          <w:sz w:val="28"/>
          <w:szCs w:val="28"/>
        </w:rPr>
        <w:t xml:space="preserve">В соответствии с распоряжением Правительства Российской Федерации от 02.09.2021 № 2424-р «Об утверждении Национального плана («дорожной карты») развития конкуренции в Российской Федерации на 2021-2025 годы», распоряжением Губернатора Смоленской области от 29.12.2021 № 1702-р «О реализации в Смоленской области стандарта развития конкуренции в субъектах Российской Федерации», разработан и утвержден </w:t>
      </w:r>
      <w:r w:rsidRPr="00BD7341">
        <w:rPr>
          <w:sz w:val="28"/>
          <w:szCs w:val="28"/>
          <w:lang w:eastAsia="en-US"/>
        </w:rPr>
        <w:t>План мероприятий по содействию развитию конкуренции в муниципальном образовании на 2022-2025 годы.</w:t>
      </w:r>
    </w:p>
    <w:p w:rsidR="00C071BF" w:rsidRPr="00BD7341" w:rsidRDefault="008C6EB7" w:rsidP="00C071BF">
      <w:pPr>
        <w:jc w:val="center"/>
        <w:rPr>
          <w:b/>
          <w:sz w:val="28"/>
          <w:szCs w:val="28"/>
        </w:rPr>
      </w:pPr>
      <w:r w:rsidRPr="00BD7341">
        <w:rPr>
          <w:b/>
          <w:sz w:val="28"/>
          <w:szCs w:val="28"/>
        </w:rPr>
        <w:t>Оценка регулирующего воздействия</w:t>
      </w:r>
      <w:r w:rsidR="003C4463" w:rsidRPr="00BD7341">
        <w:rPr>
          <w:b/>
          <w:sz w:val="28"/>
          <w:szCs w:val="28"/>
        </w:rPr>
        <w:t xml:space="preserve"> и экспертиза</w:t>
      </w:r>
    </w:p>
    <w:p w:rsidR="008C6EB7" w:rsidRPr="00BD7341" w:rsidRDefault="008C6EB7" w:rsidP="008C6EB7">
      <w:pPr>
        <w:ind w:firstLine="709"/>
        <w:jc w:val="both"/>
        <w:rPr>
          <w:sz w:val="28"/>
          <w:szCs w:val="28"/>
        </w:rPr>
      </w:pPr>
      <w:r w:rsidRPr="00BD7341">
        <w:rPr>
          <w:sz w:val="28"/>
          <w:szCs w:val="28"/>
        </w:rPr>
        <w:t xml:space="preserve">В соответствии с разработанными порядками проводятся экспертиза нормативных правовых актов Администрации муниципального образования, затрагивающих вопросы осуществления предпринимательской и инвестиционной деятельности и оценка регулирующего воздействия проектов нормативных правовых актов Администрации муниципального образования, затрагивающих вопросы осуществления предпринимательской и инвестиционной деятельности. </w:t>
      </w:r>
    </w:p>
    <w:p w:rsidR="00457BE2" w:rsidRPr="00BD7341" w:rsidRDefault="007E7CF8" w:rsidP="007467B9">
      <w:pPr>
        <w:ind w:firstLine="720"/>
        <w:jc w:val="both"/>
        <w:rPr>
          <w:sz w:val="28"/>
          <w:szCs w:val="28"/>
        </w:rPr>
      </w:pPr>
      <w:r w:rsidRPr="00BD7341">
        <w:rPr>
          <w:sz w:val="28"/>
          <w:szCs w:val="28"/>
        </w:rPr>
        <w:t>В 202</w:t>
      </w:r>
      <w:r w:rsidR="0094126A" w:rsidRPr="00BD7341">
        <w:rPr>
          <w:sz w:val="28"/>
          <w:szCs w:val="28"/>
        </w:rPr>
        <w:t>5</w:t>
      </w:r>
      <w:r w:rsidRPr="00BD7341">
        <w:rPr>
          <w:sz w:val="28"/>
          <w:szCs w:val="28"/>
        </w:rPr>
        <w:t xml:space="preserve"> году подготовлен</w:t>
      </w:r>
      <w:r w:rsidR="009D00ED">
        <w:rPr>
          <w:sz w:val="28"/>
          <w:szCs w:val="28"/>
        </w:rPr>
        <w:t>ы</w:t>
      </w:r>
      <w:r w:rsidRPr="00BD7341">
        <w:rPr>
          <w:sz w:val="28"/>
          <w:szCs w:val="28"/>
        </w:rPr>
        <w:t xml:space="preserve"> </w:t>
      </w:r>
      <w:r w:rsidR="00982C9F">
        <w:rPr>
          <w:sz w:val="28"/>
          <w:szCs w:val="28"/>
        </w:rPr>
        <w:t>3</w:t>
      </w:r>
      <w:r w:rsidRPr="00BD7341">
        <w:rPr>
          <w:sz w:val="28"/>
          <w:szCs w:val="28"/>
        </w:rPr>
        <w:t xml:space="preserve"> заключения по результатам экспертизы нормативно-правовых актов</w:t>
      </w:r>
      <w:r w:rsidR="008D0DD7">
        <w:rPr>
          <w:sz w:val="28"/>
          <w:szCs w:val="28"/>
        </w:rPr>
        <w:t xml:space="preserve"> и 4 заключения </w:t>
      </w:r>
      <w:r w:rsidR="00982C9F">
        <w:rPr>
          <w:sz w:val="28"/>
          <w:szCs w:val="28"/>
        </w:rPr>
        <w:t>по оценке регулирующего воздействия</w:t>
      </w:r>
      <w:r w:rsidRPr="00BD7341">
        <w:rPr>
          <w:sz w:val="28"/>
          <w:szCs w:val="28"/>
        </w:rPr>
        <w:t>.</w:t>
      </w:r>
      <w:r w:rsidR="007467B9">
        <w:rPr>
          <w:sz w:val="28"/>
          <w:szCs w:val="28"/>
        </w:rPr>
        <w:t xml:space="preserve"> </w:t>
      </w:r>
      <w:r w:rsidR="00457BE2" w:rsidRPr="00BD7341">
        <w:rPr>
          <w:sz w:val="28"/>
          <w:szCs w:val="28"/>
        </w:rPr>
        <w:t>По результатам проведенной экспертизы положений нормативных правовых актов, которые необоснованно затрудняют осуществление предпринимательской и инвестиционной деятельности, не выявлено.</w:t>
      </w:r>
    </w:p>
    <w:p w:rsidR="00A7062A" w:rsidRPr="00BD7341" w:rsidRDefault="00A7062A" w:rsidP="00A7062A">
      <w:pPr>
        <w:jc w:val="center"/>
        <w:rPr>
          <w:b/>
          <w:sz w:val="28"/>
          <w:szCs w:val="28"/>
        </w:rPr>
      </w:pPr>
      <w:r w:rsidRPr="00BD7341">
        <w:rPr>
          <w:b/>
          <w:sz w:val="28"/>
          <w:szCs w:val="28"/>
        </w:rPr>
        <w:t>Прочие вопросы</w:t>
      </w:r>
      <w:r w:rsidR="004D3DF9" w:rsidRPr="00BD7341">
        <w:rPr>
          <w:b/>
          <w:sz w:val="28"/>
          <w:szCs w:val="28"/>
        </w:rPr>
        <w:t xml:space="preserve"> </w:t>
      </w:r>
    </w:p>
    <w:p w:rsidR="00E22C5C" w:rsidRPr="00BD7341" w:rsidRDefault="00E22C5C" w:rsidP="00E22C5C">
      <w:pPr>
        <w:ind w:firstLine="709"/>
        <w:jc w:val="both"/>
        <w:rPr>
          <w:sz w:val="28"/>
          <w:szCs w:val="28"/>
        </w:rPr>
      </w:pPr>
      <w:r w:rsidRPr="00BD7341">
        <w:rPr>
          <w:sz w:val="28"/>
          <w:szCs w:val="28"/>
        </w:rPr>
        <w:t>На постоянной основе осуществляется мониторинг по сбору информации, сведений в отношении крупных и средних предприятий района по основным показателям их деятельности, а также формируются списки юридических лиц и индивидуальных предпринимателей, действующих на территории района.</w:t>
      </w:r>
    </w:p>
    <w:p w:rsidR="00E22C5C" w:rsidRPr="00BD7341" w:rsidRDefault="0089485F" w:rsidP="00E22C5C">
      <w:pPr>
        <w:ind w:firstLine="709"/>
        <w:jc w:val="both"/>
        <w:rPr>
          <w:sz w:val="28"/>
          <w:szCs w:val="28"/>
        </w:rPr>
      </w:pPr>
      <w:r w:rsidRPr="00BD7341">
        <w:rPr>
          <w:sz w:val="28"/>
          <w:szCs w:val="28"/>
        </w:rPr>
        <w:t xml:space="preserve">Согласно утвержденному Порядку предоставления информации о среднемесячной заработной плате руководителей, их заместителей, главных бухгалтеров муниципальных учреждений, муниципальных унитарных предприятий муниципального образования «Вяземский </w:t>
      </w:r>
      <w:r w:rsidR="0079615B" w:rsidRPr="00BD7341">
        <w:rPr>
          <w:sz w:val="28"/>
          <w:szCs w:val="28"/>
        </w:rPr>
        <w:t>муниципальный округ</w:t>
      </w:r>
      <w:r w:rsidRPr="00BD7341">
        <w:rPr>
          <w:sz w:val="28"/>
          <w:szCs w:val="28"/>
        </w:rPr>
        <w:t>» Смоленской области соответствующая информация собрана, обобщена и размещена на сайте района.</w:t>
      </w:r>
      <w:r w:rsidR="00E22C5C" w:rsidRPr="00BD7341">
        <w:rPr>
          <w:sz w:val="28"/>
          <w:szCs w:val="28"/>
        </w:rPr>
        <w:t xml:space="preserve"> </w:t>
      </w:r>
    </w:p>
    <w:p w:rsidR="000C7B7D" w:rsidRPr="00BD7341" w:rsidRDefault="000C7B7D" w:rsidP="000C7B7D">
      <w:pPr>
        <w:ind w:firstLine="709"/>
        <w:jc w:val="both"/>
        <w:rPr>
          <w:sz w:val="28"/>
          <w:szCs w:val="28"/>
        </w:rPr>
      </w:pPr>
      <w:r w:rsidRPr="00BD7341">
        <w:rPr>
          <w:sz w:val="28"/>
          <w:szCs w:val="28"/>
        </w:rPr>
        <w:lastRenderedPageBreak/>
        <w:t xml:space="preserve">В соответствии с заключенным соглашением о реализации </w:t>
      </w:r>
      <w:r w:rsidRPr="00BD7341">
        <w:rPr>
          <w:rFonts w:eastAsia="Calibri"/>
          <w:sz w:val="28"/>
          <w:szCs w:val="28"/>
        </w:rPr>
        <w:t xml:space="preserve">на территории Смоленской области </w:t>
      </w:r>
      <w:r w:rsidRPr="00BD7341">
        <w:rPr>
          <w:sz w:val="28"/>
          <w:szCs w:val="28"/>
        </w:rPr>
        <w:t>Регионального проекта «Развитие инфраструктуры в населенных пунктах (Смоленская область)» и утвержденным Паспортом проекта «Развитие инфраструктуры в населенных пунктах» подготовлен паспорт территории опорного населенного пункта.</w:t>
      </w:r>
    </w:p>
    <w:p w:rsidR="00CF4810" w:rsidRPr="00BD7341" w:rsidRDefault="00CF4810" w:rsidP="00CF4810">
      <w:pPr>
        <w:pStyle w:val="ConsPlusTitle"/>
        <w:ind w:firstLine="709"/>
        <w:jc w:val="both"/>
        <w:rPr>
          <w:rFonts w:ascii="Times New Roman" w:hAnsi="Times New Roman"/>
          <w:b w:val="0"/>
          <w:color w:val="000000"/>
          <w:sz w:val="28"/>
          <w:szCs w:val="28"/>
        </w:rPr>
      </w:pPr>
      <w:r w:rsidRPr="00BD7341">
        <w:rPr>
          <w:rFonts w:ascii="Times New Roman" w:hAnsi="Times New Roman"/>
          <w:b w:val="0"/>
          <w:color w:val="000000"/>
          <w:sz w:val="28"/>
          <w:szCs w:val="28"/>
        </w:rPr>
        <w:t>На запрос Управления Роспотребнадзора по Смоленской области в целях обеспечения санитарно-эпидемиологического благополучия населения Смоленской области по профилактике природно-очаговых инфекций и контроля за дератизационной и дезинсекционной деятельности, в том числе аккарицидной и лаврицидной обработки, собрана информация о пров</w:t>
      </w:r>
      <w:r w:rsidR="007467B9">
        <w:rPr>
          <w:rFonts w:ascii="Times New Roman" w:hAnsi="Times New Roman"/>
          <w:b w:val="0"/>
          <w:color w:val="000000"/>
          <w:sz w:val="28"/>
          <w:szCs w:val="28"/>
        </w:rPr>
        <w:t xml:space="preserve">одимых на территории </w:t>
      </w:r>
      <w:r w:rsidRPr="00BD7341">
        <w:rPr>
          <w:rFonts w:ascii="Times New Roman" w:hAnsi="Times New Roman"/>
          <w:b w:val="0"/>
          <w:color w:val="000000"/>
          <w:sz w:val="28"/>
          <w:szCs w:val="28"/>
        </w:rPr>
        <w:t>района противоэпидемических (профилактических) мероприятиях в 202</w:t>
      </w:r>
      <w:r w:rsidR="00982976">
        <w:rPr>
          <w:rFonts w:ascii="Times New Roman" w:hAnsi="Times New Roman"/>
          <w:b w:val="0"/>
          <w:color w:val="000000"/>
          <w:sz w:val="28"/>
          <w:szCs w:val="28"/>
        </w:rPr>
        <w:t>5</w:t>
      </w:r>
      <w:r w:rsidRPr="00BD7341">
        <w:rPr>
          <w:rFonts w:ascii="Times New Roman" w:hAnsi="Times New Roman"/>
          <w:b w:val="0"/>
          <w:color w:val="000000"/>
          <w:sz w:val="28"/>
          <w:szCs w:val="28"/>
        </w:rPr>
        <w:t xml:space="preserve"> году.</w:t>
      </w:r>
    </w:p>
    <w:p w:rsidR="00CF4810" w:rsidRPr="00BD7341" w:rsidRDefault="00CF4810" w:rsidP="00CF4810">
      <w:pPr>
        <w:pStyle w:val="ConsPlusTitle"/>
        <w:ind w:firstLine="709"/>
        <w:jc w:val="both"/>
        <w:rPr>
          <w:rFonts w:ascii="Times New Roman" w:hAnsi="Times New Roman"/>
          <w:b w:val="0"/>
          <w:bCs/>
          <w:color w:val="000000"/>
          <w:sz w:val="28"/>
          <w:szCs w:val="28"/>
        </w:rPr>
      </w:pPr>
      <w:r w:rsidRPr="00BD7341">
        <w:rPr>
          <w:rFonts w:ascii="Times New Roman" w:hAnsi="Times New Roman"/>
          <w:b w:val="0"/>
          <w:color w:val="000000"/>
          <w:sz w:val="28"/>
          <w:szCs w:val="28"/>
        </w:rPr>
        <w:t>Собраны сведения для Управления Роспотребнадзора по Смоленской области по исполнению Комплексного плана мероприятий по защите населения от массового распространения гриппа и острых респираторных вирусных инфекций на 2023-2027 годы.</w:t>
      </w:r>
    </w:p>
    <w:p w:rsidR="00EB3501" w:rsidRPr="00BD7341" w:rsidRDefault="00EB3501" w:rsidP="00EB3501">
      <w:pPr>
        <w:ind w:firstLine="709"/>
        <w:jc w:val="both"/>
        <w:rPr>
          <w:sz w:val="28"/>
          <w:szCs w:val="28"/>
        </w:rPr>
      </w:pPr>
      <w:r w:rsidRPr="00BD7341">
        <w:rPr>
          <w:sz w:val="28"/>
          <w:szCs w:val="28"/>
        </w:rPr>
        <w:t>Подготовлены сводны</w:t>
      </w:r>
      <w:r w:rsidR="00156C65" w:rsidRPr="00BD7341">
        <w:rPr>
          <w:sz w:val="28"/>
          <w:szCs w:val="28"/>
        </w:rPr>
        <w:t>й</w:t>
      </w:r>
      <w:r w:rsidRPr="00BD7341">
        <w:rPr>
          <w:sz w:val="28"/>
          <w:szCs w:val="28"/>
        </w:rPr>
        <w:t xml:space="preserve"> отчет и презентаци</w:t>
      </w:r>
      <w:r w:rsidR="00156C65" w:rsidRPr="00BD7341">
        <w:rPr>
          <w:sz w:val="28"/>
          <w:szCs w:val="28"/>
        </w:rPr>
        <w:t>я</w:t>
      </w:r>
      <w:r w:rsidRPr="00BD7341">
        <w:rPr>
          <w:sz w:val="28"/>
          <w:szCs w:val="28"/>
        </w:rPr>
        <w:t xml:space="preserve"> о результатах работы Администрации по итогам за 202</w:t>
      </w:r>
      <w:r w:rsidR="0079615B" w:rsidRPr="00BD7341">
        <w:rPr>
          <w:sz w:val="28"/>
          <w:szCs w:val="28"/>
        </w:rPr>
        <w:t>4</w:t>
      </w:r>
      <w:r w:rsidRPr="00BD7341">
        <w:rPr>
          <w:sz w:val="28"/>
          <w:szCs w:val="28"/>
        </w:rPr>
        <w:t xml:space="preserve"> год для отчета Главы муниципального образования «Вяземский </w:t>
      </w:r>
      <w:r w:rsidR="0079615B" w:rsidRPr="00BD7341">
        <w:rPr>
          <w:sz w:val="28"/>
          <w:szCs w:val="28"/>
        </w:rPr>
        <w:t>муниципальный округ</w:t>
      </w:r>
      <w:r w:rsidRPr="00BD7341">
        <w:rPr>
          <w:sz w:val="28"/>
          <w:szCs w:val="28"/>
        </w:rPr>
        <w:t xml:space="preserve">» Смоленской области на заседании Вяземского </w:t>
      </w:r>
      <w:r w:rsidR="0079615B" w:rsidRPr="00BD7341">
        <w:rPr>
          <w:sz w:val="28"/>
          <w:szCs w:val="28"/>
        </w:rPr>
        <w:t>окружного</w:t>
      </w:r>
      <w:r w:rsidRPr="00BD7341">
        <w:rPr>
          <w:sz w:val="28"/>
          <w:szCs w:val="28"/>
        </w:rPr>
        <w:t xml:space="preserve"> Совета депутатов.</w:t>
      </w:r>
    </w:p>
    <w:p w:rsidR="0079615B" w:rsidRPr="00BD7341" w:rsidRDefault="0079615B" w:rsidP="00EB3501">
      <w:pPr>
        <w:ind w:firstLine="709"/>
        <w:jc w:val="both"/>
        <w:rPr>
          <w:sz w:val="28"/>
          <w:szCs w:val="28"/>
        </w:rPr>
      </w:pPr>
      <w:r w:rsidRPr="00BD7341">
        <w:rPr>
          <w:sz w:val="28"/>
          <w:szCs w:val="28"/>
        </w:rPr>
        <w:t>На поступающие запросы своевременно подготовлены необходимые ответы и предоставлены в профильные Министерства и заявителям.</w:t>
      </w:r>
    </w:p>
    <w:p w:rsidR="00CF3B08" w:rsidRPr="00BD7341" w:rsidRDefault="00CF3B08" w:rsidP="00961DB9">
      <w:pPr>
        <w:rPr>
          <w:sz w:val="28"/>
          <w:szCs w:val="28"/>
        </w:rPr>
      </w:pPr>
    </w:p>
    <w:sectPr w:rsidR="00CF3B08" w:rsidRPr="00BD7341" w:rsidSect="00DF2D8A">
      <w:pgSz w:w="11906" w:h="16838"/>
      <w:pgMar w:top="851"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59EF" w:rsidRDefault="00F059EF" w:rsidP="00B859DA">
      <w:r>
        <w:separator/>
      </w:r>
    </w:p>
  </w:endnote>
  <w:endnote w:type="continuationSeparator" w:id="0">
    <w:p w:rsidR="00F059EF" w:rsidRDefault="00F059EF" w:rsidP="00B859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tka Text">
    <w:panose1 w:val="02000505000000020004"/>
    <w:charset w:val="CC"/>
    <w:family w:val="auto"/>
    <w:pitch w:val="variable"/>
    <w:sig w:usb0="A00002EF" w:usb1="4000204B" w:usb2="00000000" w:usb3="00000000" w:csb0="0000019F"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Times New Roman CYR">
    <w:panose1 w:val="02020603050405020304"/>
    <w:charset w:val="CC"/>
    <w:family w:val="roman"/>
    <w:pitch w:val="variable"/>
    <w:sig w:usb0="E0002EFF" w:usb1="C000785B" w:usb2="00000009" w:usb3="00000000" w:csb0="000001FF" w:csb1="00000000"/>
  </w:font>
  <w:font w:name="BatangChe">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59EF" w:rsidRDefault="00F059EF" w:rsidP="00B859DA">
      <w:r>
        <w:separator/>
      </w:r>
    </w:p>
  </w:footnote>
  <w:footnote w:type="continuationSeparator" w:id="0">
    <w:p w:rsidR="00F059EF" w:rsidRDefault="00F059EF" w:rsidP="00B859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37665"/>
    <w:multiLevelType w:val="hybridMultilevel"/>
    <w:tmpl w:val="AE687DDE"/>
    <w:lvl w:ilvl="0" w:tplc="0419000F">
      <w:start w:val="1"/>
      <w:numFmt w:val="decimal"/>
      <w:lvlText w:val="%1."/>
      <w:lvlJc w:val="left"/>
      <w:pPr>
        <w:ind w:left="786" w:hanging="360"/>
      </w:pPr>
      <w:rPr>
        <w:rFont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 w15:restartNumberingAfterBreak="0">
    <w:nsid w:val="0C5B1F30"/>
    <w:multiLevelType w:val="hybridMultilevel"/>
    <w:tmpl w:val="09148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02A4966"/>
    <w:multiLevelType w:val="hybridMultilevel"/>
    <w:tmpl w:val="1F7AE2D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0927769"/>
    <w:multiLevelType w:val="hybridMultilevel"/>
    <w:tmpl w:val="A92A4D00"/>
    <w:lvl w:ilvl="0" w:tplc="8FA07924">
      <w:start w:val="1"/>
      <w:numFmt w:val="bullet"/>
      <w:lvlText w:val="-"/>
      <w:lvlJc w:val="left"/>
      <w:pPr>
        <w:ind w:left="4755" w:hanging="360"/>
      </w:pPr>
      <w:rPr>
        <w:rFonts w:ascii="Sitka Text" w:hAnsi="Sitka Text"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8C621DB"/>
    <w:multiLevelType w:val="hybridMultilevel"/>
    <w:tmpl w:val="647EAD0C"/>
    <w:lvl w:ilvl="0" w:tplc="04190001">
      <w:start w:val="1"/>
      <w:numFmt w:val="bullet"/>
      <w:lvlText w:val=""/>
      <w:lvlJc w:val="left"/>
      <w:pPr>
        <w:ind w:left="4188" w:hanging="360"/>
      </w:pPr>
      <w:rPr>
        <w:rFonts w:ascii="Symbol" w:hAnsi="Symbol" w:hint="default"/>
      </w:rPr>
    </w:lvl>
    <w:lvl w:ilvl="1" w:tplc="04190003" w:tentative="1">
      <w:start w:val="1"/>
      <w:numFmt w:val="bullet"/>
      <w:lvlText w:val="o"/>
      <w:lvlJc w:val="left"/>
      <w:pPr>
        <w:ind w:left="5050" w:hanging="360"/>
      </w:pPr>
      <w:rPr>
        <w:rFonts w:ascii="Courier New" w:hAnsi="Courier New" w:cs="Courier New" w:hint="default"/>
      </w:rPr>
    </w:lvl>
    <w:lvl w:ilvl="2" w:tplc="04190005" w:tentative="1">
      <w:start w:val="1"/>
      <w:numFmt w:val="bullet"/>
      <w:lvlText w:val=""/>
      <w:lvlJc w:val="left"/>
      <w:pPr>
        <w:ind w:left="5770" w:hanging="360"/>
      </w:pPr>
      <w:rPr>
        <w:rFonts w:ascii="Wingdings" w:hAnsi="Wingdings" w:hint="default"/>
      </w:rPr>
    </w:lvl>
    <w:lvl w:ilvl="3" w:tplc="04190001">
      <w:start w:val="1"/>
      <w:numFmt w:val="bullet"/>
      <w:lvlText w:val=""/>
      <w:lvlJc w:val="left"/>
      <w:pPr>
        <w:ind w:left="6490" w:hanging="360"/>
      </w:pPr>
      <w:rPr>
        <w:rFonts w:ascii="Symbol" w:hAnsi="Symbol" w:hint="default"/>
      </w:rPr>
    </w:lvl>
    <w:lvl w:ilvl="4" w:tplc="04190003" w:tentative="1">
      <w:start w:val="1"/>
      <w:numFmt w:val="bullet"/>
      <w:lvlText w:val="o"/>
      <w:lvlJc w:val="left"/>
      <w:pPr>
        <w:ind w:left="7210" w:hanging="360"/>
      </w:pPr>
      <w:rPr>
        <w:rFonts w:ascii="Courier New" w:hAnsi="Courier New" w:cs="Courier New" w:hint="default"/>
      </w:rPr>
    </w:lvl>
    <w:lvl w:ilvl="5" w:tplc="04190005" w:tentative="1">
      <w:start w:val="1"/>
      <w:numFmt w:val="bullet"/>
      <w:lvlText w:val=""/>
      <w:lvlJc w:val="left"/>
      <w:pPr>
        <w:ind w:left="7930" w:hanging="360"/>
      </w:pPr>
      <w:rPr>
        <w:rFonts w:ascii="Wingdings" w:hAnsi="Wingdings" w:hint="default"/>
      </w:rPr>
    </w:lvl>
    <w:lvl w:ilvl="6" w:tplc="04190001" w:tentative="1">
      <w:start w:val="1"/>
      <w:numFmt w:val="bullet"/>
      <w:lvlText w:val=""/>
      <w:lvlJc w:val="left"/>
      <w:pPr>
        <w:ind w:left="8650" w:hanging="360"/>
      </w:pPr>
      <w:rPr>
        <w:rFonts w:ascii="Symbol" w:hAnsi="Symbol" w:hint="default"/>
      </w:rPr>
    </w:lvl>
    <w:lvl w:ilvl="7" w:tplc="04190003" w:tentative="1">
      <w:start w:val="1"/>
      <w:numFmt w:val="bullet"/>
      <w:lvlText w:val="o"/>
      <w:lvlJc w:val="left"/>
      <w:pPr>
        <w:ind w:left="9370" w:hanging="360"/>
      </w:pPr>
      <w:rPr>
        <w:rFonts w:ascii="Courier New" w:hAnsi="Courier New" w:cs="Courier New" w:hint="default"/>
      </w:rPr>
    </w:lvl>
    <w:lvl w:ilvl="8" w:tplc="04190005" w:tentative="1">
      <w:start w:val="1"/>
      <w:numFmt w:val="bullet"/>
      <w:lvlText w:val=""/>
      <w:lvlJc w:val="left"/>
      <w:pPr>
        <w:ind w:left="10090" w:hanging="360"/>
      </w:pPr>
      <w:rPr>
        <w:rFonts w:ascii="Wingdings" w:hAnsi="Wingdings" w:hint="default"/>
      </w:rPr>
    </w:lvl>
  </w:abstractNum>
  <w:abstractNum w:abstractNumId="5" w15:restartNumberingAfterBreak="0">
    <w:nsid w:val="2ADC63B4"/>
    <w:multiLevelType w:val="hybridMultilevel"/>
    <w:tmpl w:val="099274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BCF6056"/>
    <w:multiLevelType w:val="hybridMultilevel"/>
    <w:tmpl w:val="083C3730"/>
    <w:lvl w:ilvl="0" w:tplc="FDECCBF6">
      <w:start w:val="1"/>
      <w:numFmt w:val="bullet"/>
      <w:lvlText w:val="-"/>
      <w:lvlJc w:val="left"/>
      <w:pPr>
        <w:ind w:left="7210" w:hanging="360"/>
      </w:pPr>
      <w:rPr>
        <w:rFonts w:ascii="Sitka Text" w:hAnsi="Sitka Text"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C9C1DB1"/>
    <w:multiLevelType w:val="hybridMultilevel"/>
    <w:tmpl w:val="96FE29CE"/>
    <w:lvl w:ilvl="0" w:tplc="30F8F968">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8" w15:restartNumberingAfterBreak="0">
    <w:nsid w:val="36DF59B0"/>
    <w:multiLevelType w:val="hybridMultilevel"/>
    <w:tmpl w:val="9168E7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BBC607B"/>
    <w:multiLevelType w:val="hybridMultilevel"/>
    <w:tmpl w:val="1714A62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463818AA"/>
    <w:multiLevelType w:val="hybridMultilevel"/>
    <w:tmpl w:val="16507C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C6D23D8"/>
    <w:multiLevelType w:val="hybridMultilevel"/>
    <w:tmpl w:val="6846CB86"/>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2" w15:restartNumberingAfterBreak="0">
    <w:nsid w:val="50D718A9"/>
    <w:multiLevelType w:val="hybridMultilevel"/>
    <w:tmpl w:val="15A607EC"/>
    <w:lvl w:ilvl="0" w:tplc="11287124">
      <w:start w:val="1"/>
      <w:numFmt w:val="decimal"/>
      <w:lvlText w:val="%1."/>
      <w:lvlJc w:val="left"/>
      <w:pPr>
        <w:ind w:left="1069"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64222B6C"/>
    <w:multiLevelType w:val="hybridMultilevel"/>
    <w:tmpl w:val="0944F440"/>
    <w:lvl w:ilvl="0" w:tplc="04190001">
      <w:start w:val="1"/>
      <w:numFmt w:val="bullet"/>
      <w:lvlText w:val=""/>
      <w:lvlJc w:val="left"/>
      <w:pPr>
        <w:ind w:left="76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68AD0CB7"/>
    <w:multiLevelType w:val="hybridMultilevel"/>
    <w:tmpl w:val="E4A06816"/>
    <w:lvl w:ilvl="0" w:tplc="30F8F9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DD960C4"/>
    <w:multiLevelType w:val="hybridMultilevel"/>
    <w:tmpl w:val="E1B0A5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93A0AC1"/>
    <w:multiLevelType w:val="multilevel"/>
    <w:tmpl w:val="99F01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4"/>
  </w:num>
  <w:num w:numId="3">
    <w:abstractNumId w:val="9"/>
  </w:num>
  <w:num w:numId="4">
    <w:abstractNumId w:val="1"/>
  </w:num>
  <w:num w:numId="5">
    <w:abstractNumId w:val="8"/>
  </w:num>
  <w:num w:numId="6">
    <w:abstractNumId w:val="10"/>
  </w:num>
  <w:num w:numId="7">
    <w:abstractNumId w:val="14"/>
  </w:num>
  <w:num w:numId="8">
    <w:abstractNumId w:val="7"/>
  </w:num>
  <w:num w:numId="9">
    <w:abstractNumId w:val="15"/>
  </w:num>
  <w:num w:numId="10">
    <w:abstractNumId w:val="5"/>
  </w:num>
  <w:num w:numId="11">
    <w:abstractNumId w:val="2"/>
  </w:num>
  <w:num w:numId="12">
    <w:abstractNumId w:val="0"/>
  </w:num>
  <w:num w:numId="13">
    <w:abstractNumId w:val="4"/>
  </w:num>
  <w:num w:numId="14">
    <w:abstractNumId w:val="12"/>
  </w:num>
  <w:num w:numId="15">
    <w:abstractNumId w:val="4"/>
  </w:num>
  <w:num w:numId="16">
    <w:abstractNumId w:val="4"/>
  </w:num>
  <w:num w:numId="1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6"/>
  </w:num>
  <w:num w:numId="20">
    <w:abstractNumId w:val="16"/>
  </w:num>
  <w:num w:numId="21">
    <w:abstractNumId w:val="4"/>
  </w:num>
  <w:num w:numId="22">
    <w:abstractNumId w:val="4"/>
  </w:num>
  <w:num w:numId="23">
    <w:abstractNumId w:val="3"/>
  </w:num>
  <w:num w:numId="24">
    <w:abstractNumId w:val="4"/>
  </w:num>
  <w:num w:numId="25">
    <w:abstractNumId w:val="4"/>
  </w:num>
  <w:num w:numId="26">
    <w:abstractNumId w:val="4"/>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3C5"/>
    <w:rsid w:val="00001022"/>
    <w:rsid w:val="00003001"/>
    <w:rsid w:val="00004D70"/>
    <w:rsid w:val="00007DF2"/>
    <w:rsid w:val="000104CE"/>
    <w:rsid w:val="000105E8"/>
    <w:rsid w:val="00010FE0"/>
    <w:rsid w:val="000110A0"/>
    <w:rsid w:val="00011875"/>
    <w:rsid w:val="00011B8B"/>
    <w:rsid w:val="00013C5B"/>
    <w:rsid w:val="0001535F"/>
    <w:rsid w:val="00015A77"/>
    <w:rsid w:val="00016963"/>
    <w:rsid w:val="0001757F"/>
    <w:rsid w:val="000203F6"/>
    <w:rsid w:val="00020B7E"/>
    <w:rsid w:val="00021C77"/>
    <w:rsid w:val="00022F5A"/>
    <w:rsid w:val="0002389F"/>
    <w:rsid w:val="0002441B"/>
    <w:rsid w:val="00025343"/>
    <w:rsid w:val="00025831"/>
    <w:rsid w:val="00025BE3"/>
    <w:rsid w:val="00027844"/>
    <w:rsid w:val="000302D7"/>
    <w:rsid w:val="000308E4"/>
    <w:rsid w:val="0003179C"/>
    <w:rsid w:val="00032717"/>
    <w:rsid w:val="00032E2C"/>
    <w:rsid w:val="00032F8F"/>
    <w:rsid w:val="000339BB"/>
    <w:rsid w:val="00033F76"/>
    <w:rsid w:val="000342D8"/>
    <w:rsid w:val="000347C1"/>
    <w:rsid w:val="00035AA7"/>
    <w:rsid w:val="00035C8F"/>
    <w:rsid w:val="000369F2"/>
    <w:rsid w:val="00036DE2"/>
    <w:rsid w:val="000370FD"/>
    <w:rsid w:val="00037568"/>
    <w:rsid w:val="00037EF2"/>
    <w:rsid w:val="00040501"/>
    <w:rsid w:val="0004065B"/>
    <w:rsid w:val="00041FBE"/>
    <w:rsid w:val="0004251D"/>
    <w:rsid w:val="00042F0F"/>
    <w:rsid w:val="00046D69"/>
    <w:rsid w:val="00046EAF"/>
    <w:rsid w:val="00050E1C"/>
    <w:rsid w:val="000539CB"/>
    <w:rsid w:val="00054057"/>
    <w:rsid w:val="00054386"/>
    <w:rsid w:val="000553D1"/>
    <w:rsid w:val="00055BB8"/>
    <w:rsid w:val="0005721B"/>
    <w:rsid w:val="00057443"/>
    <w:rsid w:val="00062070"/>
    <w:rsid w:val="000630DD"/>
    <w:rsid w:val="00064201"/>
    <w:rsid w:val="00066D49"/>
    <w:rsid w:val="0007057C"/>
    <w:rsid w:val="00072241"/>
    <w:rsid w:val="00072888"/>
    <w:rsid w:val="00072D9E"/>
    <w:rsid w:val="00073023"/>
    <w:rsid w:val="000730E8"/>
    <w:rsid w:val="000748EF"/>
    <w:rsid w:val="00074A40"/>
    <w:rsid w:val="00075908"/>
    <w:rsid w:val="00075B8F"/>
    <w:rsid w:val="00075E10"/>
    <w:rsid w:val="00076FFE"/>
    <w:rsid w:val="00077BFD"/>
    <w:rsid w:val="00077C47"/>
    <w:rsid w:val="00077CC0"/>
    <w:rsid w:val="00080532"/>
    <w:rsid w:val="00081DF6"/>
    <w:rsid w:val="000827D8"/>
    <w:rsid w:val="000837F9"/>
    <w:rsid w:val="0008410B"/>
    <w:rsid w:val="00086C49"/>
    <w:rsid w:val="00086D6D"/>
    <w:rsid w:val="0008727C"/>
    <w:rsid w:val="00091262"/>
    <w:rsid w:val="00091656"/>
    <w:rsid w:val="00092BDA"/>
    <w:rsid w:val="00092E3E"/>
    <w:rsid w:val="00093DA7"/>
    <w:rsid w:val="00095649"/>
    <w:rsid w:val="00096AE2"/>
    <w:rsid w:val="00096DC6"/>
    <w:rsid w:val="00097E2F"/>
    <w:rsid w:val="000A27E6"/>
    <w:rsid w:val="000A308C"/>
    <w:rsid w:val="000A3222"/>
    <w:rsid w:val="000A3738"/>
    <w:rsid w:val="000A3C97"/>
    <w:rsid w:val="000A4D73"/>
    <w:rsid w:val="000A6778"/>
    <w:rsid w:val="000A7872"/>
    <w:rsid w:val="000B0974"/>
    <w:rsid w:val="000B19AA"/>
    <w:rsid w:val="000B1A46"/>
    <w:rsid w:val="000B2493"/>
    <w:rsid w:val="000B52A1"/>
    <w:rsid w:val="000B559D"/>
    <w:rsid w:val="000B56AA"/>
    <w:rsid w:val="000B56B0"/>
    <w:rsid w:val="000B5C6D"/>
    <w:rsid w:val="000B7517"/>
    <w:rsid w:val="000B75E6"/>
    <w:rsid w:val="000C209F"/>
    <w:rsid w:val="000C2A30"/>
    <w:rsid w:val="000C2BF4"/>
    <w:rsid w:val="000C2F14"/>
    <w:rsid w:val="000C4648"/>
    <w:rsid w:val="000C499C"/>
    <w:rsid w:val="000C4EBA"/>
    <w:rsid w:val="000C5076"/>
    <w:rsid w:val="000C56B0"/>
    <w:rsid w:val="000C576D"/>
    <w:rsid w:val="000C5E0F"/>
    <w:rsid w:val="000C6795"/>
    <w:rsid w:val="000C6C42"/>
    <w:rsid w:val="000C6EF0"/>
    <w:rsid w:val="000C7B7D"/>
    <w:rsid w:val="000C7F45"/>
    <w:rsid w:val="000D0810"/>
    <w:rsid w:val="000D0C76"/>
    <w:rsid w:val="000D1D2F"/>
    <w:rsid w:val="000D22BC"/>
    <w:rsid w:val="000D3F88"/>
    <w:rsid w:val="000D43D6"/>
    <w:rsid w:val="000D4BC8"/>
    <w:rsid w:val="000D4EEB"/>
    <w:rsid w:val="000D7971"/>
    <w:rsid w:val="000E0A79"/>
    <w:rsid w:val="000E1D7A"/>
    <w:rsid w:val="000E2C74"/>
    <w:rsid w:val="000E2D8C"/>
    <w:rsid w:val="000E2F8C"/>
    <w:rsid w:val="000E3243"/>
    <w:rsid w:val="000E3BA6"/>
    <w:rsid w:val="000E4824"/>
    <w:rsid w:val="000E4E85"/>
    <w:rsid w:val="000E4EED"/>
    <w:rsid w:val="000E7299"/>
    <w:rsid w:val="000E7491"/>
    <w:rsid w:val="000F0947"/>
    <w:rsid w:val="000F10AA"/>
    <w:rsid w:val="000F176A"/>
    <w:rsid w:val="000F2162"/>
    <w:rsid w:val="000F2202"/>
    <w:rsid w:val="000F2CA5"/>
    <w:rsid w:val="000F4F1E"/>
    <w:rsid w:val="001004B4"/>
    <w:rsid w:val="00100617"/>
    <w:rsid w:val="00100ED0"/>
    <w:rsid w:val="00103C27"/>
    <w:rsid w:val="00105A47"/>
    <w:rsid w:val="001062C4"/>
    <w:rsid w:val="001062DF"/>
    <w:rsid w:val="0010695D"/>
    <w:rsid w:val="00107CCE"/>
    <w:rsid w:val="0011018A"/>
    <w:rsid w:val="0011169B"/>
    <w:rsid w:val="00113A1C"/>
    <w:rsid w:val="001160F1"/>
    <w:rsid w:val="00116AB0"/>
    <w:rsid w:val="001173F2"/>
    <w:rsid w:val="00120058"/>
    <w:rsid w:val="0012093A"/>
    <w:rsid w:val="00120B6E"/>
    <w:rsid w:val="00121A76"/>
    <w:rsid w:val="00122090"/>
    <w:rsid w:val="00122FFC"/>
    <w:rsid w:val="00123093"/>
    <w:rsid w:val="001238F5"/>
    <w:rsid w:val="00126DA6"/>
    <w:rsid w:val="00126E21"/>
    <w:rsid w:val="00127226"/>
    <w:rsid w:val="001272ED"/>
    <w:rsid w:val="0012763A"/>
    <w:rsid w:val="00127D5D"/>
    <w:rsid w:val="00127E38"/>
    <w:rsid w:val="00130202"/>
    <w:rsid w:val="00131404"/>
    <w:rsid w:val="00131C9A"/>
    <w:rsid w:val="00136A5F"/>
    <w:rsid w:val="00137EF6"/>
    <w:rsid w:val="00140718"/>
    <w:rsid w:val="00141418"/>
    <w:rsid w:val="00141924"/>
    <w:rsid w:val="00142870"/>
    <w:rsid w:val="00142E6E"/>
    <w:rsid w:val="00143685"/>
    <w:rsid w:val="0014389C"/>
    <w:rsid w:val="00143A27"/>
    <w:rsid w:val="00143BD6"/>
    <w:rsid w:val="001459F0"/>
    <w:rsid w:val="00146563"/>
    <w:rsid w:val="00146670"/>
    <w:rsid w:val="00146790"/>
    <w:rsid w:val="00146B80"/>
    <w:rsid w:val="00147A64"/>
    <w:rsid w:val="001516E4"/>
    <w:rsid w:val="00151F08"/>
    <w:rsid w:val="0015250F"/>
    <w:rsid w:val="001530B1"/>
    <w:rsid w:val="001539BD"/>
    <w:rsid w:val="00154359"/>
    <w:rsid w:val="00154C4E"/>
    <w:rsid w:val="00154E8A"/>
    <w:rsid w:val="001556AB"/>
    <w:rsid w:val="00156C65"/>
    <w:rsid w:val="00156DA9"/>
    <w:rsid w:val="00157140"/>
    <w:rsid w:val="001573A8"/>
    <w:rsid w:val="00162491"/>
    <w:rsid w:val="00162DD8"/>
    <w:rsid w:val="00162F71"/>
    <w:rsid w:val="00163AFB"/>
    <w:rsid w:val="001643CF"/>
    <w:rsid w:val="00165AF2"/>
    <w:rsid w:val="00165E89"/>
    <w:rsid w:val="001662F7"/>
    <w:rsid w:val="00166A29"/>
    <w:rsid w:val="00170C50"/>
    <w:rsid w:val="00172D8D"/>
    <w:rsid w:val="001749F8"/>
    <w:rsid w:val="00174C95"/>
    <w:rsid w:val="001765EA"/>
    <w:rsid w:val="00176C84"/>
    <w:rsid w:val="00180B12"/>
    <w:rsid w:val="00180EE8"/>
    <w:rsid w:val="001810F4"/>
    <w:rsid w:val="00181D8A"/>
    <w:rsid w:val="00181F7E"/>
    <w:rsid w:val="0018354D"/>
    <w:rsid w:val="001849B9"/>
    <w:rsid w:val="00186269"/>
    <w:rsid w:val="001867B3"/>
    <w:rsid w:val="001901FA"/>
    <w:rsid w:val="00190478"/>
    <w:rsid w:val="0019107C"/>
    <w:rsid w:val="00191F03"/>
    <w:rsid w:val="001926A8"/>
    <w:rsid w:val="001948B0"/>
    <w:rsid w:val="00195F26"/>
    <w:rsid w:val="00196079"/>
    <w:rsid w:val="00196A5C"/>
    <w:rsid w:val="00196C99"/>
    <w:rsid w:val="00197A2C"/>
    <w:rsid w:val="00197F6D"/>
    <w:rsid w:val="001A05EA"/>
    <w:rsid w:val="001A1834"/>
    <w:rsid w:val="001A367C"/>
    <w:rsid w:val="001A3787"/>
    <w:rsid w:val="001A44B7"/>
    <w:rsid w:val="001A5235"/>
    <w:rsid w:val="001A56C0"/>
    <w:rsid w:val="001A580C"/>
    <w:rsid w:val="001B0382"/>
    <w:rsid w:val="001B405B"/>
    <w:rsid w:val="001B4211"/>
    <w:rsid w:val="001B4D8D"/>
    <w:rsid w:val="001B54F3"/>
    <w:rsid w:val="001B5D50"/>
    <w:rsid w:val="001B6434"/>
    <w:rsid w:val="001B726D"/>
    <w:rsid w:val="001C1BA4"/>
    <w:rsid w:val="001C2320"/>
    <w:rsid w:val="001C290F"/>
    <w:rsid w:val="001C4BDC"/>
    <w:rsid w:val="001C4D89"/>
    <w:rsid w:val="001C5C5A"/>
    <w:rsid w:val="001C7EAD"/>
    <w:rsid w:val="001C7F00"/>
    <w:rsid w:val="001D059A"/>
    <w:rsid w:val="001D1C12"/>
    <w:rsid w:val="001D1DD1"/>
    <w:rsid w:val="001D2CC8"/>
    <w:rsid w:val="001D3C2F"/>
    <w:rsid w:val="001D492B"/>
    <w:rsid w:val="001D494D"/>
    <w:rsid w:val="001D5222"/>
    <w:rsid w:val="001D6582"/>
    <w:rsid w:val="001D7097"/>
    <w:rsid w:val="001D7967"/>
    <w:rsid w:val="001E007A"/>
    <w:rsid w:val="001E0D92"/>
    <w:rsid w:val="001E11CC"/>
    <w:rsid w:val="001E1AE7"/>
    <w:rsid w:val="001E1D19"/>
    <w:rsid w:val="001E23FF"/>
    <w:rsid w:val="001E29CD"/>
    <w:rsid w:val="001E3551"/>
    <w:rsid w:val="001E5BB9"/>
    <w:rsid w:val="001E65B0"/>
    <w:rsid w:val="001E6CA4"/>
    <w:rsid w:val="001F1361"/>
    <w:rsid w:val="001F329A"/>
    <w:rsid w:val="001F3ABA"/>
    <w:rsid w:val="001F4C56"/>
    <w:rsid w:val="00201F3D"/>
    <w:rsid w:val="0020260C"/>
    <w:rsid w:val="00202F73"/>
    <w:rsid w:val="00204432"/>
    <w:rsid w:val="002046A0"/>
    <w:rsid w:val="002052D9"/>
    <w:rsid w:val="002055ED"/>
    <w:rsid w:val="0020666E"/>
    <w:rsid w:val="00206901"/>
    <w:rsid w:val="0020731F"/>
    <w:rsid w:val="002074B3"/>
    <w:rsid w:val="00207DE5"/>
    <w:rsid w:val="002104CA"/>
    <w:rsid w:val="00211425"/>
    <w:rsid w:val="00211662"/>
    <w:rsid w:val="00212E41"/>
    <w:rsid w:val="002142C2"/>
    <w:rsid w:val="00215E6C"/>
    <w:rsid w:val="002165CE"/>
    <w:rsid w:val="00220594"/>
    <w:rsid w:val="00221AAA"/>
    <w:rsid w:val="00221B72"/>
    <w:rsid w:val="00221C5F"/>
    <w:rsid w:val="0022385C"/>
    <w:rsid w:val="00223F3C"/>
    <w:rsid w:val="00223FEE"/>
    <w:rsid w:val="00225DCB"/>
    <w:rsid w:val="0022629B"/>
    <w:rsid w:val="00230B72"/>
    <w:rsid w:val="00231460"/>
    <w:rsid w:val="0023152E"/>
    <w:rsid w:val="00231B2F"/>
    <w:rsid w:val="002336B2"/>
    <w:rsid w:val="00233954"/>
    <w:rsid w:val="00233EDA"/>
    <w:rsid w:val="00234564"/>
    <w:rsid w:val="002365D0"/>
    <w:rsid w:val="00240DEF"/>
    <w:rsid w:val="00241235"/>
    <w:rsid w:val="002412CD"/>
    <w:rsid w:val="00244454"/>
    <w:rsid w:val="00244BD9"/>
    <w:rsid w:val="002455E6"/>
    <w:rsid w:val="00245746"/>
    <w:rsid w:val="00245E4D"/>
    <w:rsid w:val="002465C0"/>
    <w:rsid w:val="002471DF"/>
    <w:rsid w:val="00247699"/>
    <w:rsid w:val="00247A93"/>
    <w:rsid w:val="00250068"/>
    <w:rsid w:val="0025190D"/>
    <w:rsid w:val="00252E2B"/>
    <w:rsid w:val="00254460"/>
    <w:rsid w:val="00254FB4"/>
    <w:rsid w:val="002556E5"/>
    <w:rsid w:val="00255870"/>
    <w:rsid w:val="00255D72"/>
    <w:rsid w:val="00256AF7"/>
    <w:rsid w:val="00257774"/>
    <w:rsid w:val="00257C29"/>
    <w:rsid w:val="00264A9D"/>
    <w:rsid w:val="0026509C"/>
    <w:rsid w:val="002654FE"/>
    <w:rsid w:val="00266072"/>
    <w:rsid w:val="00266962"/>
    <w:rsid w:val="00266D0C"/>
    <w:rsid w:val="002672EB"/>
    <w:rsid w:val="0026780D"/>
    <w:rsid w:val="00270544"/>
    <w:rsid w:val="0027244A"/>
    <w:rsid w:val="00274E39"/>
    <w:rsid w:val="00275AB6"/>
    <w:rsid w:val="00275D4F"/>
    <w:rsid w:val="00276045"/>
    <w:rsid w:val="002771C3"/>
    <w:rsid w:val="002774A9"/>
    <w:rsid w:val="00277C05"/>
    <w:rsid w:val="00277F03"/>
    <w:rsid w:val="002804F5"/>
    <w:rsid w:val="00280E69"/>
    <w:rsid w:val="0028356C"/>
    <w:rsid w:val="002837D3"/>
    <w:rsid w:val="00284079"/>
    <w:rsid w:val="00284580"/>
    <w:rsid w:val="00285AE3"/>
    <w:rsid w:val="00285F4D"/>
    <w:rsid w:val="00286E19"/>
    <w:rsid w:val="002877F3"/>
    <w:rsid w:val="00294164"/>
    <w:rsid w:val="00295C10"/>
    <w:rsid w:val="00296E9B"/>
    <w:rsid w:val="002973FC"/>
    <w:rsid w:val="0029750E"/>
    <w:rsid w:val="002A330A"/>
    <w:rsid w:val="002A359B"/>
    <w:rsid w:val="002A3DEF"/>
    <w:rsid w:val="002A3E17"/>
    <w:rsid w:val="002A483F"/>
    <w:rsid w:val="002A56E9"/>
    <w:rsid w:val="002A5AD3"/>
    <w:rsid w:val="002A65A2"/>
    <w:rsid w:val="002B0757"/>
    <w:rsid w:val="002B08F1"/>
    <w:rsid w:val="002B2EDC"/>
    <w:rsid w:val="002B358D"/>
    <w:rsid w:val="002B37D1"/>
    <w:rsid w:val="002B388E"/>
    <w:rsid w:val="002B3FF0"/>
    <w:rsid w:val="002B5AC1"/>
    <w:rsid w:val="002B7DFD"/>
    <w:rsid w:val="002C02EE"/>
    <w:rsid w:val="002C10B5"/>
    <w:rsid w:val="002C13F0"/>
    <w:rsid w:val="002C255C"/>
    <w:rsid w:val="002C2EA3"/>
    <w:rsid w:val="002C4254"/>
    <w:rsid w:val="002C51D7"/>
    <w:rsid w:val="002C5733"/>
    <w:rsid w:val="002C72A8"/>
    <w:rsid w:val="002C75FE"/>
    <w:rsid w:val="002D0FB0"/>
    <w:rsid w:val="002D1022"/>
    <w:rsid w:val="002D23BC"/>
    <w:rsid w:val="002D34EF"/>
    <w:rsid w:val="002D3AC1"/>
    <w:rsid w:val="002D4776"/>
    <w:rsid w:val="002D6AD0"/>
    <w:rsid w:val="002E0659"/>
    <w:rsid w:val="002E142E"/>
    <w:rsid w:val="002E446C"/>
    <w:rsid w:val="002E46FA"/>
    <w:rsid w:val="002E4F34"/>
    <w:rsid w:val="002E53DB"/>
    <w:rsid w:val="002E541E"/>
    <w:rsid w:val="002E5816"/>
    <w:rsid w:val="002E6215"/>
    <w:rsid w:val="002E6B21"/>
    <w:rsid w:val="002E6FE0"/>
    <w:rsid w:val="002F0773"/>
    <w:rsid w:val="002F211B"/>
    <w:rsid w:val="002F37FF"/>
    <w:rsid w:val="002F3AB3"/>
    <w:rsid w:val="002F4669"/>
    <w:rsid w:val="002F48DB"/>
    <w:rsid w:val="002F4AB0"/>
    <w:rsid w:val="002F5DDE"/>
    <w:rsid w:val="002F6A5D"/>
    <w:rsid w:val="002F6A78"/>
    <w:rsid w:val="002F72AD"/>
    <w:rsid w:val="003008CE"/>
    <w:rsid w:val="00300BB5"/>
    <w:rsid w:val="00302363"/>
    <w:rsid w:val="003035A7"/>
    <w:rsid w:val="00306C60"/>
    <w:rsid w:val="003071A3"/>
    <w:rsid w:val="00310AF1"/>
    <w:rsid w:val="00315063"/>
    <w:rsid w:val="003155E9"/>
    <w:rsid w:val="003167C2"/>
    <w:rsid w:val="00317E96"/>
    <w:rsid w:val="00320B24"/>
    <w:rsid w:val="00322A58"/>
    <w:rsid w:val="00322B93"/>
    <w:rsid w:val="003246A4"/>
    <w:rsid w:val="003249DF"/>
    <w:rsid w:val="00324C2F"/>
    <w:rsid w:val="00325370"/>
    <w:rsid w:val="00325BF7"/>
    <w:rsid w:val="00325E30"/>
    <w:rsid w:val="00327EBA"/>
    <w:rsid w:val="00330FE0"/>
    <w:rsid w:val="00331C12"/>
    <w:rsid w:val="003322E5"/>
    <w:rsid w:val="00332EF8"/>
    <w:rsid w:val="00332F36"/>
    <w:rsid w:val="0033303E"/>
    <w:rsid w:val="00334275"/>
    <w:rsid w:val="003361E6"/>
    <w:rsid w:val="00337AA9"/>
    <w:rsid w:val="0034002A"/>
    <w:rsid w:val="0034047A"/>
    <w:rsid w:val="00340F96"/>
    <w:rsid w:val="003410B2"/>
    <w:rsid w:val="00341326"/>
    <w:rsid w:val="00342126"/>
    <w:rsid w:val="003423B2"/>
    <w:rsid w:val="0034304A"/>
    <w:rsid w:val="0034314B"/>
    <w:rsid w:val="00343575"/>
    <w:rsid w:val="0034457F"/>
    <w:rsid w:val="003470AD"/>
    <w:rsid w:val="0034747F"/>
    <w:rsid w:val="0035086C"/>
    <w:rsid w:val="003536CF"/>
    <w:rsid w:val="00353BB2"/>
    <w:rsid w:val="00356B2E"/>
    <w:rsid w:val="0035766F"/>
    <w:rsid w:val="00360B05"/>
    <w:rsid w:val="0036321D"/>
    <w:rsid w:val="003632F1"/>
    <w:rsid w:val="00363CCC"/>
    <w:rsid w:val="00364354"/>
    <w:rsid w:val="0036596F"/>
    <w:rsid w:val="00367358"/>
    <w:rsid w:val="00367C3C"/>
    <w:rsid w:val="00367F56"/>
    <w:rsid w:val="00370CDC"/>
    <w:rsid w:val="0037101D"/>
    <w:rsid w:val="003724D4"/>
    <w:rsid w:val="00372AE2"/>
    <w:rsid w:val="003743F8"/>
    <w:rsid w:val="003744F1"/>
    <w:rsid w:val="003747E5"/>
    <w:rsid w:val="00375A7F"/>
    <w:rsid w:val="00376C25"/>
    <w:rsid w:val="00377067"/>
    <w:rsid w:val="00377BAC"/>
    <w:rsid w:val="003819CD"/>
    <w:rsid w:val="00381A5F"/>
    <w:rsid w:val="0038394D"/>
    <w:rsid w:val="00383E16"/>
    <w:rsid w:val="003849C7"/>
    <w:rsid w:val="00385D5D"/>
    <w:rsid w:val="00386312"/>
    <w:rsid w:val="00387AB8"/>
    <w:rsid w:val="00387FB9"/>
    <w:rsid w:val="00390BCF"/>
    <w:rsid w:val="003919EF"/>
    <w:rsid w:val="003938D9"/>
    <w:rsid w:val="003A05F2"/>
    <w:rsid w:val="003A1076"/>
    <w:rsid w:val="003A1771"/>
    <w:rsid w:val="003A31FB"/>
    <w:rsid w:val="003A3752"/>
    <w:rsid w:val="003A40CA"/>
    <w:rsid w:val="003A46C0"/>
    <w:rsid w:val="003A4F30"/>
    <w:rsid w:val="003A5013"/>
    <w:rsid w:val="003A50DB"/>
    <w:rsid w:val="003A64CC"/>
    <w:rsid w:val="003B000C"/>
    <w:rsid w:val="003B0459"/>
    <w:rsid w:val="003B1C43"/>
    <w:rsid w:val="003B1EB8"/>
    <w:rsid w:val="003B27B2"/>
    <w:rsid w:val="003B280C"/>
    <w:rsid w:val="003B3352"/>
    <w:rsid w:val="003B4030"/>
    <w:rsid w:val="003B4A06"/>
    <w:rsid w:val="003B555A"/>
    <w:rsid w:val="003B58DC"/>
    <w:rsid w:val="003B63E8"/>
    <w:rsid w:val="003B78E0"/>
    <w:rsid w:val="003C1AAC"/>
    <w:rsid w:val="003C244C"/>
    <w:rsid w:val="003C287A"/>
    <w:rsid w:val="003C38E0"/>
    <w:rsid w:val="003C3D71"/>
    <w:rsid w:val="003C4463"/>
    <w:rsid w:val="003C6085"/>
    <w:rsid w:val="003D0B53"/>
    <w:rsid w:val="003D124A"/>
    <w:rsid w:val="003D1626"/>
    <w:rsid w:val="003D1721"/>
    <w:rsid w:val="003D3A54"/>
    <w:rsid w:val="003D3B93"/>
    <w:rsid w:val="003D3D91"/>
    <w:rsid w:val="003D444D"/>
    <w:rsid w:val="003D48F3"/>
    <w:rsid w:val="003D50B8"/>
    <w:rsid w:val="003D51A3"/>
    <w:rsid w:val="003D57EE"/>
    <w:rsid w:val="003D5C6A"/>
    <w:rsid w:val="003D6565"/>
    <w:rsid w:val="003E0C66"/>
    <w:rsid w:val="003E2474"/>
    <w:rsid w:val="003E2933"/>
    <w:rsid w:val="003E405C"/>
    <w:rsid w:val="003E47C3"/>
    <w:rsid w:val="003E47FB"/>
    <w:rsid w:val="003E4EA6"/>
    <w:rsid w:val="003E4F63"/>
    <w:rsid w:val="003E525F"/>
    <w:rsid w:val="003E69E8"/>
    <w:rsid w:val="003E7949"/>
    <w:rsid w:val="003F0300"/>
    <w:rsid w:val="003F088C"/>
    <w:rsid w:val="003F2C51"/>
    <w:rsid w:val="003F4C5B"/>
    <w:rsid w:val="003F4DA5"/>
    <w:rsid w:val="003F5BD5"/>
    <w:rsid w:val="003F6907"/>
    <w:rsid w:val="003F69CC"/>
    <w:rsid w:val="003F7975"/>
    <w:rsid w:val="004003C3"/>
    <w:rsid w:val="004009CE"/>
    <w:rsid w:val="00400C46"/>
    <w:rsid w:val="0040190F"/>
    <w:rsid w:val="00401D43"/>
    <w:rsid w:val="00402028"/>
    <w:rsid w:val="0040250B"/>
    <w:rsid w:val="00402921"/>
    <w:rsid w:val="004030C4"/>
    <w:rsid w:val="00405A52"/>
    <w:rsid w:val="00406797"/>
    <w:rsid w:val="004074DF"/>
    <w:rsid w:val="00411170"/>
    <w:rsid w:val="00411C2E"/>
    <w:rsid w:val="00413BF5"/>
    <w:rsid w:val="00415231"/>
    <w:rsid w:val="00415F85"/>
    <w:rsid w:val="0041651A"/>
    <w:rsid w:val="00416C94"/>
    <w:rsid w:val="0041706A"/>
    <w:rsid w:val="00417178"/>
    <w:rsid w:val="0041752D"/>
    <w:rsid w:val="004176A6"/>
    <w:rsid w:val="00417C40"/>
    <w:rsid w:val="004214C4"/>
    <w:rsid w:val="004225EA"/>
    <w:rsid w:val="0042295A"/>
    <w:rsid w:val="00423D85"/>
    <w:rsid w:val="00424CDC"/>
    <w:rsid w:val="00425061"/>
    <w:rsid w:val="004251CE"/>
    <w:rsid w:val="00425753"/>
    <w:rsid w:val="00425823"/>
    <w:rsid w:val="0042620A"/>
    <w:rsid w:val="0042680F"/>
    <w:rsid w:val="00427157"/>
    <w:rsid w:val="004316DB"/>
    <w:rsid w:val="00431EB7"/>
    <w:rsid w:val="00432E39"/>
    <w:rsid w:val="00433890"/>
    <w:rsid w:val="00433FE9"/>
    <w:rsid w:val="00434BFE"/>
    <w:rsid w:val="004360D5"/>
    <w:rsid w:val="0043633A"/>
    <w:rsid w:val="00440A1D"/>
    <w:rsid w:val="00440C71"/>
    <w:rsid w:val="004415A1"/>
    <w:rsid w:val="00443FA6"/>
    <w:rsid w:val="00444709"/>
    <w:rsid w:val="00444787"/>
    <w:rsid w:val="004449F6"/>
    <w:rsid w:val="00444D6F"/>
    <w:rsid w:val="004454EC"/>
    <w:rsid w:val="00445631"/>
    <w:rsid w:val="00445949"/>
    <w:rsid w:val="00447A51"/>
    <w:rsid w:val="00450890"/>
    <w:rsid w:val="00450B4F"/>
    <w:rsid w:val="00451320"/>
    <w:rsid w:val="00451640"/>
    <w:rsid w:val="004516DF"/>
    <w:rsid w:val="00452882"/>
    <w:rsid w:val="00452DAF"/>
    <w:rsid w:val="00453091"/>
    <w:rsid w:val="00453561"/>
    <w:rsid w:val="00454251"/>
    <w:rsid w:val="00457BE2"/>
    <w:rsid w:val="0046021A"/>
    <w:rsid w:val="0046124A"/>
    <w:rsid w:val="00461275"/>
    <w:rsid w:val="00461772"/>
    <w:rsid w:val="0046194A"/>
    <w:rsid w:val="00463FD9"/>
    <w:rsid w:val="00464123"/>
    <w:rsid w:val="00466433"/>
    <w:rsid w:val="00466C34"/>
    <w:rsid w:val="00466DB2"/>
    <w:rsid w:val="004674C8"/>
    <w:rsid w:val="004703E0"/>
    <w:rsid w:val="00470567"/>
    <w:rsid w:val="004705A5"/>
    <w:rsid w:val="00471A3D"/>
    <w:rsid w:val="004722E7"/>
    <w:rsid w:val="004736CD"/>
    <w:rsid w:val="00473841"/>
    <w:rsid w:val="00473D80"/>
    <w:rsid w:val="004740E4"/>
    <w:rsid w:val="0047577B"/>
    <w:rsid w:val="00477FF6"/>
    <w:rsid w:val="004804C0"/>
    <w:rsid w:val="004821D1"/>
    <w:rsid w:val="004824B2"/>
    <w:rsid w:val="004833A9"/>
    <w:rsid w:val="004845E7"/>
    <w:rsid w:val="004848CC"/>
    <w:rsid w:val="004858CE"/>
    <w:rsid w:val="00486939"/>
    <w:rsid w:val="00486AED"/>
    <w:rsid w:val="004901A0"/>
    <w:rsid w:val="0049062F"/>
    <w:rsid w:val="00490B30"/>
    <w:rsid w:val="0049146F"/>
    <w:rsid w:val="0049156A"/>
    <w:rsid w:val="004954DB"/>
    <w:rsid w:val="00495D86"/>
    <w:rsid w:val="00496AB6"/>
    <w:rsid w:val="004A0F9B"/>
    <w:rsid w:val="004A4512"/>
    <w:rsid w:val="004A46AF"/>
    <w:rsid w:val="004A4984"/>
    <w:rsid w:val="004A7949"/>
    <w:rsid w:val="004A7F08"/>
    <w:rsid w:val="004B04C5"/>
    <w:rsid w:val="004B0EDF"/>
    <w:rsid w:val="004B1436"/>
    <w:rsid w:val="004B1854"/>
    <w:rsid w:val="004B22C4"/>
    <w:rsid w:val="004B2371"/>
    <w:rsid w:val="004B2643"/>
    <w:rsid w:val="004B3B9C"/>
    <w:rsid w:val="004B42D5"/>
    <w:rsid w:val="004B4372"/>
    <w:rsid w:val="004B4808"/>
    <w:rsid w:val="004B522E"/>
    <w:rsid w:val="004B6DB7"/>
    <w:rsid w:val="004B74E8"/>
    <w:rsid w:val="004C0391"/>
    <w:rsid w:val="004C1015"/>
    <w:rsid w:val="004C19D3"/>
    <w:rsid w:val="004C2C15"/>
    <w:rsid w:val="004C6259"/>
    <w:rsid w:val="004C649C"/>
    <w:rsid w:val="004C695D"/>
    <w:rsid w:val="004C7070"/>
    <w:rsid w:val="004D0A74"/>
    <w:rsid w:val="004D0FB5"/>
    <w:rsid w:val="004D160E"/>
    <w:rsid w:val="004D1EB3"/>
    <w:rsid w:val="004D2F93"/>
    <w:rsid w:val="004D31C0"/>
    <w:rsid w:val="004D343D"/>
    <w:rsid w:val="004D3DF9"/>
    <w:rsid w:val="004D57E5"/>
    <w:rsid w:val="004D7BF2"/>
    <w:rsid w:val="004D7FF3"/>
    <w:rsid w:val="004E0380"/>
    <w:rsid w:val="004E2433"/>
    <w:rsid w:val="004E2938"/>
    <w:rsid w:val="004E2D62"/>
    <w:rsid w:val="004E3E7C"/>
    <w:rsid w:val="004E4056"/>
    <w:rsid w:val="004E52AD"/>
    <w:rsid w:val="004E59CD"/>
    <w:rsid w:val="004E60EF"/>
    <w:rsid w:val="004E6A34"/>
    <w:rsid w:val="004E742C"/>
    <w:rsid w:val="004F020C"/>
    <w:rsid w:val="004F0746"/>
    <w:rsid w:val="004F105D"/>
    <w:rsid w:val="004F1B98"/>
    <w:rsid w:val="004F1BBE"/>
    <w:rsid w:val="004F324A"/>
    <w:rsid w:val="004F3B42"/>
    <w:rsid w:val="004F4ABC"/>
    <w:rsid w:val="004F6297"/>
    <w:rsid w:val="004F6320"/>
    <w:rsid w:val="004F63E0"/>
    <w:rsid w:val="004F7AB8"/>
    <w:rsid w:val="004F7D8A"/>
    <w:rsid w:val="004F7F60"/>
    <w:rsid w:val="005028CF"/>
    <w:rsid w:val="00502C75"/>
    <w:rsid w:val="005031EF"/>
    <w:rsid w:val="005033FD"/>
    <w:rsid w:val="0050702F"/>
    <w:rsid w:val="005071F7"/>
    <w:rsid w:val="00507A20"/>
    <w:rsid w:val="00510867"/>
    <w:rsid w:val="005114D3"/>
    <w:rsid w:val="00511730"/>
    <w:rsid w:val="00511B99"/>
    <w:rsid w:val="00512184"/>
    <w:rsid w:val="00512455"/>
    <w:rsid w:val="00512CA4"/>
    <w:rsid w:val="00512EAD"/>
    <w:rsid w:val="0051473E"/>
    <w:rsid w:val="00517D87"/>
    <w:rsid w:val="00520070"/>
    <w:rsid w:val="0052079D"/>
    <w:rsid w:val="005217A5"/>
    <w:rsid w:val="00521C83"/>
    <w:rsid w:val="005248E6"/>
    <w:rsid w:val="00526008"/>
    <w:rsid w:val="0052689D"/>
    <w:rsid w:val="00526919"/>
    <w:rsid w:val="00527C96"/>
    <w:rsid w:val="005300FD"/>
    <w:rsid w:val="00530161"/>
    <w:rsid w:val="00531237"/>
    <w:rsid w:val="005373B2"/>
    <w:rsid w:val="00543C43"/>
    <w:rsid w:val="00544516"/>
    <w:rsid w:val="00544B26"/>
    <w:rsid w:val="00545B48"/>
    <w:rsid w:val="00545C0E"/>
    <w:rsid w:val="00547834"/>
    <w:rsid w:val="005505A5"/>
    <w:rsid w:val="00550D61"/>
    <w:rsid w:val="00550E24"/>
    <w:rsid w:val="00551CF7"/>
    <w:rsid w:val="00552E32"/>
    <w:rsid w:val="0055335C"/>
    <w:rsid w:val="005556E1"/>
    <w:rsid w:val="005573E9"/>
    <w:rsid w:val="00557B61"/>
    <w:rsid w:val="0056165F"/>
    <w:rsid w:val="005624C4"/>
    <w:rsid w:val="005663F3"/>
    <w:rsid w:val="00566966"/>
    <w:rsid w:val="0057010A"/>
    <w:rsid w:val="00572595"/>
    <w:rsid w:val="005749E4"/>
    <w:rsid w:val="005758CB"/>
    <w:rsid w:val="00575F0D"/>
    <w:rsid w:val="00575F71"/>
    <w:rsid w:val="00576515"/>
    <w:rsid w:val="00580C0A"/>
    <w:rsid w:val="005810B8"/>
    <w:rsid w:val="005814BE"/>
    <w:rsid w:val="00583CD3"/>
    <w:rsid w:val="005852C0"/>
    <w:rsid w:val="00586694"/>
    <w:rsid w:val="00587136"/>
    <w:rsid w:val="00591B40"/>
    <w:rsid w:val="0059281C"/>
    <w:rsid w:val="00592858"/>
    <w:rsid w:val="00592B8D"/>
    <w:rsid w:val="0059359A"/>
    <w:rsid w:val="00593FDC"/>
    <w:rsid w:val="00594533"/>
    <w:rsid w:val="005953B2"/>
    <w:rsid w:val="00595E48"/>
    <w:rsid w:val="005A01B7"/>
    <w:rsid w:val="005A1A72"/>
    <w:rsid w:val="005A2599"/>
    <w:rsid w:val="005A2E69"/>
    <w:rsid w:val="005A4889"/>
    <w:rsid w:val="005A489B"/>
    <w:rsid w:val="005A67EB"/>
    <w:rsid w:val="005A7976"/>
    <w:rsid w:val="005A7E7C"/>
    <w:rsid w:val="005B07BB"/>
    <w:rsid w:val="005B1B97"/>
    <w:rsid w:val="005B2872"/>
    <w:rsid w:val="005B4572"/>
    <w:rsid w:val="005B69F7"/>
    <w:rsid w:val="005B6EE0"/>
    <w:rsid w:val="005C0D66"/>
    <w:rsid w:val="005C1900"/>
    <w:rsid w:val="005C2153"/>
    <w:rsid w:val="005C2E0E"/>
    <w:rsid w:val="005C312F"/>
    <w:rsid w:val="005C34E2"/>
    <w:rsid w:val="005C6EBC"/>
    <w:rsid w:val="005C6F0E"/>
    <w:rsid w:val="005C7410"/>
    <w:rsid w:val="005D07BA"/>
    <w:rsid w:val="005D0826"/>
    <w:rsid w:val="005D1025"/>
    <w:rsid w:val="005D1919"/>
    <w:rsid w:val="005D1F79"/>
    <w:rsid w:val="005D728E"/>
    <w:rsid w:val="005D7557"/>
    <w:rsid w:val="005D7747"/>
    <w:rsid w:val="005E1483"/>
    <w:rsid w:val="005E33A3"/>
    <w:rsid w:val="005E68B9"/>
    <w:rsid w:val="005F08E0"/>
    <w:rsid w:val="005F10B9"/>
    <w:rsid w:val="005F2AFB"/>
    <w:rsid w:val="005F2D47"/>
    <w:rsid w:val="005F42A0"/>
    <w:rsid w:val="005F4348"/>
    <w:rsid w:val="005F4F09"/>
    <w:rsid w:val="005F6517"/>
    <w:rsid w:val="005F6D1B"/>
    <w:rsid w:val="005F7064"/>
    <w:rsid w:val="0060056B"/>
    <w:rsid w:val="006006EA"/>
    <w:rsid w:val="00601DDA"/>
    <w:rsid w:val="00603312"/>
    <w:rsid w:val="00603AE3"/>
    <w:rsid w:val="00604D35"/>
    <w:rsid w:val="00606C9E"/>
    <w:rsid w:val="00613E6F"/>
    <w:rsid w:val="00614479"/>
    <w:rsid w:val="00616AD6"/>
    <w:rsid w:val="00617799"/>
    <w:rsid w:val="0062223E"/>
    <w:rsid w:val="0062278C"/>
    <w:rsid w:val="00622A37"/>
    <w:rsid w:val="006245A6"/>
    <w:rsid w:val="006249CA"/>
    <w:rsid w:val="00624F71"/>
    <w:rsid w:val="0062643A"/>
    <w:rsid w:val="00627235"/>
    <w:rsid w:val="006302D7"/>
    <w:rsid w:val="006304BA"/>
    <w:rsid w:val="006325DE"/>
    <w:rsid w:val="00633EBC"/>
    <w:rsid w:val="00635E9A"/>
    <w:rsid w:val="006377B2"/>
    <w:rsid w:val="00637F9E"/>
    <w:rsid w:val="0064083B"/>
    <w:rsid w:val="00640EBD"/>
    <w:rsid w:val="006415E6"/>
    <w:rsid w:val="00641F0A"/>
    <w:rsid w:val="006435E9"/>
    <w:rsid w:val="00643B48"/>
    <w:rsid w:val="00643C0E"/>
    <w:rsid w:val="0064402C"/>
    <w:rsid w:val="00645382"/>
    <w:rsid w:val="00645AFB"/>
    <w:rsid w:val="006468A6"/>
    <w:rsid w:val="00647045"/>
    <w:rsid w:val="0064728B"/>
    <w:rsid w:val="00647B24"/>
    <w:rsid w:val="006500FE"/>
    <w:rsid w:val="00650D7C"/>
    <w:rsid w:val="00650E21"/>
    <w:rsid w:val="00651299"/>
    <w:rsid w:val="006514AC"/>
    <w:rsid w:val="00651D7B"/>
    <w:rsid w:val="00653B02"/>
    <w:rsid w:val="00653FA0"/>
    <w:rsid w:val="0065410C"/>
    <w:rsid w:val="006552AA"/>
    <w:rsid w:val="006568A1"/>
    <w:rsid w:val="006569BD"/>
    <w:rsid w:val="00657FB9"/>
    <w:rsid w:val="00660DF6"/>
    <w:rsid w:val="00660F99"/>
    <w:rsid w:val="00662A17"/>
    <w:rsid w:val="00662A74"/>
    <w:rsid w:val="00664270"/>
    <w:rsid w:val="0066623F"/>
    <w:rsid w:val="0066639E"/>
    <w:rsid w:val="00666607"/>
    <w:rsid w:val="00666C14"/>
    <w:rsid w:val="00667AAD"/>
    <w:rsid w:val="00667E36"/>
    <w:rsid w:val="006702FA"/>
    <w:rsid w:val="006713A3"/>
    <w:rsid w:val="00671486"/>
    <w:rsid w:val="00673262"/>
    <w:rsid w:val="006740A7"/>
    <w:rsid w:val="006752A6"/>
    <w:rsid w:val="00675DB8"/>
    <w:rsid w:val="0067645B"/>
    <w:rsid w:val="006767AE"/>
    <w:rsid w:val="006767E1"/>
    <w:rsid w:val="00676DB1"/>
    <w:rsid w:val="00681302"/>
    <w:rsid w:val="00681B7D"/>
    <w:rsid w:val="00682367"/>
    <w:rsid w:val="006823F5"/>
    <w:rsid w:val="006831AC"/>
    <w:rsid w:val="0068628F"/>
    <w:rsid w:val="00686ABC"/>
    <w:rsid w:val="006873F3"/>
    <w:rsid w:val="0068752A"/>
    <w:rsid w:val="0069034A"/>
    <w:rsid w:val="00690772"/>
    <w:rsid w:val="0069087B"/>
    <w:rsid w:val="006935D8"/>
    <w:rsid w:val="00693FE3"/>
    <w:rsid w:val="00695005"/>
    <w:rsid w:val="006952B7"/>
    <w:rsid w:val="00696BC2"/>
    <w:rsid w:val="0069702E"/>
    <w:rsid w:val="0069763C"/>
    <w:rsid w:val="00697782"/>
    <w:rsid w:val="00697B82"/>
    <w:rsid w:val="006A231B"/>
    <w:rsid w:val="006A296F"/>
    <w:rsid w:val="006A464A"/>
    <w:rsid w:val="006A6385"/>
    <w:rsid w:val="006A693D"/>
    <w:rsid w:val="006A7464"/>
    <w:rsid w:val="006B0603"/>
    <w:rsid w:val="006B11CA"/>
    <w:rsid w:val="006B1C5E"/>
    <w:rsid w:val="006B2C60"/>
    <w:rsid w:val="006B36B3"/>
    <w:rsid w:val="006B3CC9"/>
    <w:rsid w:val="006B4796"/>
    <w:rsid w:val="006B4E47"/>
    <w:rsid w:val="006B524C"/>
    <w:rsid w:val="006B5491"/>
    <w:rsid w:val="006B63F2"/>
    <w:rsid w:val="006B6D18"/>
    <w:rsid w:val="006B73C8"/>
    <w:rsid w:val="006B7567"/>
    <w:rsid w:val="006C293E"/>
    <w:rsid w:val="006C2E21"/>
    <w:rsid w:val="006C2E2B"/>
    <w:rsid w:val="006C337F"/>
    <w:rsid w:val="006C50AC"/>
    <w:rsid w:val="006C5732"/>
    <w:rsid w:val="006C59F3"/>
    <w:rsid w:val="006C5EF1"/>
    <w:rsid w:val="006C6C0B"/>
    <w:rsid w:val="006C71E3"/>
    <w:rsid w:val="006C7A08"/>
    <w:rsid w:val="006D1DBA"/>
    <w:rsid w:val="006D1E55"/>
    <w:rsid w:val="006D1EB1"/>
    <w:rsid w:val="006D3403"/>
    <w:rsid w:val="006D3582"/>
    <w:rsid w:val="006D3E91"/>
    <w:rsid w:val="006D3EE0"/>
    <w:rsid w:val="006D4219"/>
    <w:rsid w:val="006D5052"/>
    <w:rsid w:val="006D664D"/>
    <w:rsid w:val="006D7688"/>
    <w:rsid w:val="006E0329"/>
    <w:rsid w:val="006E04BB"/>
    <w:rsid w:val="006E09F2"/>
    <w:rsid w:val="006E0D53"/>
    <w:rsid w:val="006E0F31"/>
    <w:rsid w:val="006E2189"/>
    <w:rsid w:val="006E235E"/>
    <w:rsid w:val="006E406A"/>
    <w:rsid w:val="006E48E5"/>
    <w:rsid w:val="006E56B9"/>
    <w:rsid w:val="006E5C7E"/>
    <w:rsid w:val="006E612D"/>
    <w:rsid w:val="006E79CD"/>
    <w:rsid w:val="006E7DBA"/>
    <w:rsid w:val="006F03EF"/>
    <w:rsid w:val="006F12FA"/>
    <w:rsid w:val="006F174D"/>
    <w:rsid w:val="006F26F6"/>
    <w:rsid w:val="006F275D"/>
    <w:rsid w:val="006F2F95"/>
    <w:rsid w:val="006F37B6"/>
    <w:rsid w:val="006F41FF"/>
    <w:rsid w:val="00700AFE"/>
    <w:rsid w:val="0070139B"/>
    <w:rsid w:val="00701D1D"/>
    <w:rsid w:val="00702045"/>
    <w:rsid w:val="007023EA"/>
    <w:rsid w:val="00702B41"/>
    <w:rsid w:val="00704A97"/>
    <w:rsid w:val="00705198"/>
    <w:rsid w:val="00705298"/>
    <w:rsid w:val="00706D33"/>
    <w:rsid w:val="00707F18"/>
    <w:rsid w:val="00710D78"/>
    <w:rsid w:val="007117A5"/>
    <w:rsid w:val="00713199"/>
    <w:rsid w:val="007138C2"/>
    <w:rsid w:val="00715438"/>
    <w:rsid w:val="0071549C"/>
    <w:rsid w:val="0071697B"/>
    <w:rsid w:val="0072080B"/>
    <w:rsid w:val="007209F3"/>
    <w:rsid w:val="00721369"/>
    <w:rsid w:val="00721C35"/>
    <w:rsid w:val="00721D56"/>
    <w:rsid w:val="00722587"/>
    <w:rsid w:val="00722794"/>
    <w:rsid w:val="007229B3"/>
    <w:rsid w:val="00722B9D"/>
    <w:rsid w:val="00722F3F"/>
    <w:rsid w:val="00724282"/>
    <w:rsid w:val="007243C9"/>
    <w:rsid w:val="007245A3"/>
    <w:rsid w:val="00724C70"/>
    <w:rsid w:val="00724E45"/>
    <w:rsid w:val="007259AD"/>
    <w:rsid w:val="00725A6F"/>
    <w:rsid w:val="0073096E"/>
    <w:rsid w:val="007326B8"/>
    <w:rsid w:val="00733358"/>
    <w:rsid w:val="007333E1"/>
    <w:rsid w:val="00733462"/>
    <w:rsid w:val="007340CE"/>
    <w:rsid w:val="007344D3"/>
    <w:rsid w:val="007351ED"/>
    <w:rsid w:val="00736E98"/>
    <w:rsid w:val="0073747E"/>
    <w:rsid w:val="007378A5"/>
    <w:rsid w:val="007422D4"/>
    <w:rsid w:val="0074467D"/>
    <w:rsid w:val="00744BD0"/>
    <w:rsid w:val="0074508E"/>
    <w:rsid w:val="00745808"/>
    <w:rsid w:val="0074667F"/>
    <w:rsid w:val="007467B9"/>
    <w:rsid w:val="007470AE"/>
    <w:rsid w:val="00750E55"/>
    <w:rsid w:val="0075215E"/>
    <w:rsid w:val="007521FF"/>
    <w:rsid w:val="0075374F"/>
    <w:rsid w:val="00755AC8"/>
    <w:rsid w:val="00755B52"/>
    <w:rsid w:val="007563FF"/>
    <w:rsid w:val="00757A60"/>
    <w:rsid w:val="00757BC0"/>
    <w:rsid w:val="007621FE"/>
    <w:rsid w:val="0076367A"/>
    <w:rsid w:val="00763E2E"/>
    <w:rsid w:val="00764091"/>
    <w:rsid w:val="00765495"/>
    <w:rsid w:val="0076728A"/>
    <w:rsid w:val="00767E8E"/>
    <w:rsid w:val="0077003E"/>
    <w:rsid w:val="007705B8"/>
    <w:rsid w:val="007706F2"/>
    <w:rsid w:val="0077099B"/>
    <w:rsid w:val="00771593"/>
    <w:rsid w:val="00771DE2"/>
    <w:rsid w:val="00772407"/>
    <w:rsid w:val="0077323A"/>
    <w:rsid w:val="00774E2C"/>
    <w:rsid w:val="00775AA3"/>
    <w:rsid w:val="007766E4"/>
    <w:rsid w:val="00777B2C"/>
    <w:rsid w:val="007808D5"/>
    <w:rsid w:val="00780B88"/>
    <w:rsid w:val="007814C2"/>
    <w:rsid w:val="00782C77"/>
    <w:rsid w:val="00783AE1"/>
    <w:rsid w:val="00784AA0"/>
    <w:rsid w:val="007854F7"/>
    <w:rsid w:val="0079029A"/>
    <w:rsid w:val="00790F89"/>
    <w:rsid w:val="0079615B"/>
    <w:rsid w:val="007967D0"/>
    <w:rsid w:val="00797BBF"/>
    <w:rsid w:val="007A0837"/>
    <w:rsid w:val="007A2F60"/>
    <w:rsid w:val="007A3C14"/>
    <w:rsid w:val="007A60A0"/>
    <w:rsid w:val="007A7054"/>
    <w:rsid w:val="007A7EB1"/>
    <w:rsid w:val="007B0621"/>
    <w:rsid w:val="007B3510"/>
    <w:rsid w:val="007B42A4"/>
    <w:rsid w:val="007B4F2E"/>
    <w:rsid w:val="007B7086"/>
    <w:rsid w:val="007B70AB"/>
    <w:rsid w:val="007B7168"/>
    <w:rsid w:val="007C03C3"/>
    <w:rsid w:val="007C25D9"/>
    <w:rsid w:val="007C29FD"/>
    <w:rsid w:val="007C3CB1"/>
    <w:rsid w:val="007C70E3"/>
    <w:rsid w:val="007C7B88"/>
    <w:rsid w:val="007D26A0"/>
    <w:rsid w:val="007D3F4F"/>
    <w:rsid w:val="007D3F6F"/>
    <w:rsid w:val="007D5173"/>
    <w:rsid w:val="007D5E01"/>
    <w:rsid w:val="007D6F58"/>
    <w:rsid w:val="007D7E5A"/>
    <w:rsid w:val="007E0339"/>
    <w:rsid w:val="007E0D9B"/>
    <w:rsid w:val="007E1B81"/>
    <w:rsid w:val="007E1D16"/>
    <w:rsid w:val="007E21F0"/>
    <w:rsid w:val="007E2636"/>
    <w:rsid w:val="007E2E94"/>
    <w:rsid w:val="007E4E53"/>
    <w:rsid w:val="007E6FE4"/>
    <w:rsid w:val="007E78CA"/>
    <w:rsid w:val="007E7B7E"/>
    <w:rsid w:val="007E7CF8"/>
    <w:rsid w:val="007E7EBD"/>
    <w:rsid w:val="007F0169"/>
    <w:rsid w:val="007F1001"/>
    <w:rsid w:val="007F1B24"/>
    <w:rsid w:val="007F22C4"/>
    <w:rsid w:val="007F2840"/>
    <w:rsid w:val="007F3009"/>
    <w:rsid w:val="007F4747"/>
    <w:rsid w:val="007F5AD7"/>
    <w:rsid w:val="007F5F79"/>
    <w:rsid w:val="007F6561"/>
    <w:rsid w:val="007F6DBB"/>
    <w:rsid w:val="00801889"/>
    <w:rsid w:val="00801DEA"/>
    <w:rsid w:val="008035D3"/>
    <w:rsid w:val="00804687"/>
    <w:rsid w:val="00806816"/>
    <w:rsid w:val="00807AD9"/>
    <w:rsid w:val="00810556"/>
    <w:rsid w:val="00810935"/>
    <w:rsid w:val="00812118"/>
    <w:rsid w:val="008131D0"/>
    <w:rsid w:val="0081330D"/>
    <w:rsid w:val="00813AA2"/>
    <w:rsid w:val="008144C5"/>
    <w:rsid w:val="008146A8"/>
    <w:rsid w:val="00814D0B"/>
    <w:rsid w:val="00816606"/>
    <w:rsid w:val="00816C04"/>
    <w:rsid w:val="00820648"/>
    <w:rsid w:val="008211D0"/>
    <w:rsid w:val="00821B1E"/>
    <w:rsid w:val="00821DCE"/>
    <w:rsid w:val="008227CF"/>
    <w:rsid w:val="00824DD0"/>
    <w:rsid w:val="008265EF"/>
    <w:rsid w:val="00826A39"/>
    <w:rsid w:val="008278FE"/>
    <w:rsid w:val="008304FB"/>
    <w:rsid w:val="00830530"/>
    <w:rsid w:val="00830F11"/>
    <w:rsid w:val="0083143E"/>
    <w:rsid w:val="00831E50"/>
    <w:rsid w:val="00833E7B"/>
    <w:rsid w:val="00834859"/>
    <w:rsid w:val="008411FE"/>
    <w:rsid w:val="008425C8"/>
    <w:rsid w:val="0084266D"/>
    <w:rsid w:val="00843881"/>
    <w:rsid w:val="00843E82"/>
    <w:rsid w:val="00844AD9"/>
    <w:rsid w:val="0084506E"/>
    <w:rsid w:val="00845071"/>
    <w:rsid w:val="0084669C"/>
    <w:rsid w:val="00846944"/>
    <w:rsid w:val="00847E93"/>
    <w:rsid w:val="00850858"/>
    <w:rsid w:val="008510A5"/>
    <w:rsid w:val="00851EA9"/>
    <w:rsid w:val="00855C5B"/>
    <w:rsid w:val="0085605B"/>
    <w:rsid w:val="008561F9"/>
    <w:rsid w:val="008566C6"/>
    <w:rsid w:val="00860DCC"/>
    <w:rsid w:val="008614EE"/>
    <w:rsid w:val="008626D5"/>
    <w:rsid w:val="00865089"/>
    <w:rsid w:val="00866171"/>
    <w:rsid w:val="008704CB"/>
    <w:rsid w:val="008705AA"/>
    <w:rsid w:val="008706FA"/>
    <w:rsid w:val="00870F5E"/>
    <w:rsid w:val="00871166"/>
    <w:rsid w:val="00871910"/>
    <w:rsid w:val="00873C92"/>
    <w:rsid w:val="00874AE2"/>
    <w:rsid w:val="00875A2E"/>
    <w:rsid w:val="00875FE6"/>
    <w:rsid w:val="00877030"/>
    <w:rsid w:val="00877D2E"/>
    <w:rsid w:val="00882798"/>
    <w:rsid w:val="00884981"/>
    <w:rsid w:val="00885688"/>
    <w:rsid w:val="0088580A"/>
    <w:rsid w:val="00885BE9"/>
    <w:rsid w:val="00885D21"/>
    <w:rsid w:val="00885EDD"/>
    <w:rsid w:val="00886416"/>
    <w:rsid w:val="008868CA"/>
    <w:rsid w:val="00887CED"/>
    <w:rsid w:val="0089485F"/>
    <w:rsid w:val="0089506B"/>
    <w:rsid w:val="00896563"/>
    <w:rsid w:val="00896D4B"/>
    <w:rsid w:val="008976B7"/>
    <w:rsid w:val="008A03AC"/>
    <w:rsid w:val="008A05C4"/>
    <w:rsid w:val="008A06B0"/>
    <w:rsid w:val="008A2ACB"/>
    <w:rsid w:val="008A2B2F"/>
    <w:rsid w:val="008A3422"/>
    <w:rsid w:val="008A41E5"/>
    <w:rsid w:val="008A42D6"/>
    <w:rsid w:val="008A485B"/>
    <w:rsid w:val="008A4F82"/>
    <w:rsid w:val="008A6609"/>
    <w:rsid w:val="008A6DE5"/>
    <w:rsid w:val="008A7E45"/>
    <w:rsid w:val="008B0604"/>
    <w:rsid w:val="008B061F"/>
    <w:rsid w:val="008B313D"/>
    <w:rsid w:val="008B35DC"/>
    <w:rsid w:val="008B575E"/>
    <w:rsid w:val="008C01D6"/>
    <w:rsid w:val="008C0A13"/>
    <w:rsid w:val="008C0F37"/>
    <w:rsid w:val="008C1831"/>
    <w:rsid w:val="008C2996"/>
    <w:rsid w:val="008C2FD1"/>
    <w:rsid w:val="008C3573"/>
    <w:rsid w:val="008C6D05"/>
    <w:rsid w:val="008C6EB7"/>
    <w:rsid w:val="008C74A7"/>
    <w:rsid w:val="008C7713"/>
    <w:rsid w:val="008C7B5A"/>
    <w:rsid w:val="008D0DD7"/>
    <w:rsid w:val="008D0EA6"/>
    <w:rsid w:val="008D1F8B"/>
    <w:rsid w:val="008D279E"/>
    <w:rsid w:val="008D29CD"/>
    <w:rsid w:val="008D362D"/>
    <w:rsid w:val="008D48C9"/>
    <w:rsid w:val="008D60E0"/>
    <w:rsid w:val="008D62C1"/>
    <w:rsid w:val="008D62CC"/>
    <w:rsid w:val="008D6EEF"/>
    <w:rsid w:val="008D74A5"/>
    <w:rsid w:val="008D7706"/>
    <w:rsid w:val="008D7E7A"/>
    <w:rsid w:val="008E0D96"/>
    <w:rsid w:val="008E114A"/>
    <w:rsid w:val="008E263F"/>
    <w:rsid w:val="008E3B1F"/>
    <w:rsid w:val="008E4F4E"/>
    <w:rsid w:val="008E58AE"/>
    <w:rsid w:val="008E5A23"/>
    <w:rsid w:val="008E5C90"/>
    <w:rsid w:val="008E5D5E"/>
    <w:rsid w:val="008F00D6"/>
    <w:rsid w:val="008F02C9"/>
    <w:rsid w:val="008F07D2"/>
    <w:rsid w:val="008F26D7"/>
    <w:rsid w:val="008F541E"/>
    <w:rsid w:val="008F5784"/>
    <w:rsid w:val="008F6D69"/>
    <w:rsid w:val="008F7BFE"/>
    <w:rsid w:val="008F7D12"/>
    <w:rsid w:val="00901DCB"/>
    <w:rsid w:val="00902C68"/>
    <w:rsid w:val="009039BF"/>
    <w:rsid w:val="0090578A"/>
    <w:rsid w:val="009062AE"/>
    <w:rsid w:val="00907A7D"/>
    <w:rsid w:val="00910E46"/>
    <w:rsid w:val="0091111C"/>
    <w:rsid w:val="00912C19"/>
    <w:rsid w:val="0091473A"/>
    <w:rsid w:val="00914816"/>
    <w:rsid w:val="00915018"/>
    <w:rsid w:val="009154BB"/>
    <w:rsid w:val="00915A9E"/>
    <w:rsid w:val="00916489"/>
    <w:rsid w:val="00916569"/>
    <w:rsid w:val="0091747D"/>
    <w:rsid w:val="00917D41"/>
    <w:rsid w:val="00917E0B"/>
    <w:rsid w:val="0092196E"/>
    <w:rsid w:val="009229FD"/>
    <w:rsid w:val="00923646"/>
    <w:rsid w:val="00923E59"/>
    <w:rsid w:val="00923FDC"/>
    <w:rsid w:val="00924347"/>
    <w:rsid w:val="0092463C"/>
    <w:rsid w:val="0092491F"/>
    <w:rsid w:val="00925269"/>
    <w:rsid w:val="00925F0A"/>
    <w:rsid w:val="00927AF0"/>
    <w:rsid w:val="009305E2"/>
    <w:rsid w:val="00932025"/>
    <w:rsid w:val="009325A5"/>
    <w:rsid w:val="00932696"/>
    <w:rsid w:val="0093277B"/>
    <w:rsid w:val="00933D31"/>
    <w:rsid w:val="0093426A"/>
    <w:rsid w:val="00937BF4"/>
    <w:rsid w:val="0094126A"/>
    <w:rsid w:val="00942B0F"/>
    <w:rsid w:val="0094391C"/>
    <w:rsid w:val="00943AE3"/>
    <w:rsid w:val="00943DFB"/>
    <w:rsid w:val="00944363"/>
    <w:rsid w:val="0094475F"/>
    <w:rsid w:val="00944864"/>
    <w:rsid w:val="009459BC"/>
    <w:rsid w:val="0095023C"/>
    <w:rsid w:val="0095072A"/>
    <w:rsid w:val="00952145"/>
    <w:rsid w:val="00952833"/>
    <w:rsid w:val="00953082"/>
    <w:rsid w:val="0095312A"/>
    <w:rsid w:val="0095432F"/>
    <w:rsid w:val="00954BDD"/>
    <w:rsid w:val="00955361"/>
    <w:rsid w:val="009553F8"/>
    <w:rsid w:val="009559DB"/>
    <w:rsid w:val="00956EF4"/>
    <w:rsid w:val="009615D1"/>
    <w:rsid w:val="00961DB9"/>
    <w:rsid w:val="009632DE"/>
    <w:rsid w:val="00963360"/>
    <w:rsid w:val="00963DA4"/>
    <w:rsid w:val="009640BE"/>
    <w:rsid w:val="00966149"/>
    <w:rsid w:val="00967351"/>
    <w:rsid w:val="00967FE6"/>
    <w:rsid w:val="00970223"/>
    <w:rsid w:val="00970FA2"/>
    <w:rsid w:val="009738C5"/>
    <w:rsid w:val="00974140"/>
    <w:rsid w:val="00975467"/>
    <w:rsid w:val="009754DE"/>
    <w:rsid w:val="0097557F"/>
    <w:rsid w:val="00977B93"/>
    <w:rsid w:val="00980EB1"/>
    <w:rsid w:val="00981211"/>
    <w:rsid w:val="00981254"/>
    <w:rsid w:val="00982503"/>
    <w:rsid w:val="00982976"/>
    <w:rsid w:val="00982C9F"/>
    <w:rsid w:val="00983F7E"/>
    <w:rsid w:val="009844D1"/>
    <w:rsid w:val="00985178"/>
    <w:rsid w:val="00985B5B"/>
    <w:rsid w:val="00986F72"/>
    <w:rsid w:val="00991343"/>
    <w:rsid w:val="00991407"/>
    <w:rsid w:val="00991410"/>
    <w:rsid w:val="00991739"/>
    <w:rsid w:val="00993C78"/>
    <w:rsid w:val="00994044"/>
    <w:rsid w:val="00994423"/>
    <w:rsid w:val="00994ED0"/>
    <w:rsid w:val="009960FC"/>
    <w:rsid w:val="00997272"/>
    <w:rsid w:val="00997DFA"/>
    <w:rsid w:val="009A0D85"/>
    <w:rsid w:val="009A2847"/>
    <w:rsid w:val="009A36EA"/>
    <w:rsid w:val="009A3C47"/>
    <w:rsid w:val="009A438B"/>
    <w:rsid w:val="009A6725"/>
    <w:rsid w:val="009A7AA9"/>
    <w:rsid w:val="009B06DD"/>
    <w:rsid w:val="009B078C"/>
    <w:rsid w:val="009B0A4A"/>
    <w:rsid w:val="009B0CE5"/>
    <w:rsid w:val="009B11C3"/>
    <w:rsid w:val="009B1260"/>
    <w:rsid w:val="009B1B77"/>
    <w:rsid w:val="009B2077"/>
    <w:rsid w:val="009B20AE"/>
    <w:rsid w:val="009B260E"/>
    <w:rsid w:val="009B384F"/>
    <w:rsid w:val="009B3D64"/>
    <w:rsid w:val="009B4D0C"/>
    <w:rsid w:val="009B620E"/>
    <w:rsid w:val="009B725D"/>
    <w:rsid w:val="009B7EAC"/>
    <w:rsid w:val="009C0B3F"/>
    <w:rsid w:val="009C0D0B"/>
    <w:rsid w:val="009C0EA7"/>
    <w:rsid w:val="009C1237"/>
    <w:rsid w:val="009C1ACE"/>
    <w:rsid w:val="009D00ED"/>
    <w:rsid w:val="009D38BA"/>
    <w:rsid w:val="009D51A0"/>
    <w:rsid w:val="009D67FE"/>
    <w:rsid w:val="009D689B"/>
    <w:rsid w:val="009D73BF"/>
    <w:rsid w:val="009E0378"/>
    <w:rsid w:val="009E230C"/>
    <w:rsid w:val="009E3E53"/>
    <w:rsid w:val="009E401E"/>
    <w:rsid w:val="009E4B9E"/>
    <w:rsid w:val="009E5CE8"/>
    <w:rsid w:val="009E6167"/>
    <w:rsid w:val="009E7C1D"/>
    <w:rsid w:val="009F0102"/>
    <w:rsid w:val="009F0B4A"/>
    <w:rsid w:val="009F203B"/>
    <w:rsid w:val="009F5352"/>
    <w:rsid w:val="009F5AEB"/>
    <w:rsid w:val="009F6B1F"/>
    <w:rsid w:val="009F7915"/>
    <w:rsid w:val="00A01044"/>
    <w:rsid w:val="00A02C3E"/>
    <w:rsid w:val="00A034FE"/>
    <w:rsid w:val="00A0376C"/>
    <w:rsid w:val="00A04215"/>
    <w:rsid w:val="00A06004"/>
    <w:rsid w:val="00A07371"/>
    <w:rsid w:val="00A079AA"/>
    <w:rsid w:val="00A12CAF"/>
    <w:rsid w:val="00A12F0D"/>
    <w:rsid w:val="00A14D35"/>
    <w:rsid w:val="00A15F09"/>
    <w:rsid w:val="00A163C5"/>
    <w:rsid w:val="00A174BE"/>
    <w:rsid w:val="00A17F46"/>
    <w:rsid w:val="00A2128E"/>
    <w:rsid w:val="00A22344"/>
    <w:rsid w:val="00A24761"/>
    <w:rsid w:val="00A27F6D"/>
    <w:rsid w:val="00A30E3F"/>
    <w:rsid w:val="00A317BB"/>
    <w:rsid w:val="00A31842"/>
    <w:rsid w:val="00A319A7"/>
    <w:rsid w:val="00A32AFE"/>
    <w:rsid w:val="00A32E17"/>
    <w:rsid w:val="00A33CE7"/>
    <w:rsid w:val="00A350CC"/>
    <w:rsid w:val="00A359EA"/>
    <w:rsid w:val="00A35ACA"/>
    <w:rsid w:val="00A35CF1"/>
    <w:rsid w:val="00A40EF0"/>
    <w:rsid w:val="00A4166B"/>
    <w:rsid w:val="00A435AD"/>
    <w:rsid w:val="00A44461"/>
    <w:rsid w:val="00A44A4C"/>
    <w:rsid w:val="00A44D7F"/>
    <w:rsid w:val="00A45461"/>
    <w:rsid w:val="00A45736"/>
    <w:rsid w:val="00A46954"/>
    <w:rsid w:val="00A50029"/>
    <w:rsid w:val="00A50A88"/>
    <w:rsid w:val="00A5231D"/>
    <w:rsid w:val="00A52C9B"/>
    <w:rsid w:val="00A552F1"/>
    <w:rsid w:val="00A553CF"/>
    <w:rsid w:val="00A57A68"/>
    <w:rsid w:val="00A62795"/>
    <w:rsid w:val="00A63230"/>
    <w:rsid w:val="00A6442C"/>
    <w:rsid w:val="00A652CF"/>
    <w:rsid w:val="00A664F1"/>
    <w:rsid w:val="00A67D7F"/>
    <w:rsid w:val="00A67E84"/>
    <w:rsid w:val="00A7062A"/>
    <w:rsid w:val="00A728FC"/>
    <w:rsid w:val="00A7325A"/>
    <w:rsid w:val="00A7337D"/>
    <w:rsid w:val="00A73ADB"/>
    <w:rsid w:val="00A73BE7"/>
    <w:rsid w:val="00A7403D"/>
    <w:rsid w:val="00A7795C"/>
    <w:rsid w:val="00A8067A"/>
    <w:rsid w:val="00A81E2A"/>
    <w:rsid w:val="00A821D5"/>
    <w:rsid w:val="00A831F5"/>
    <w:rsid w:val="00A84254"/>
    <w:rsid w:val="00A84418"/>
    <w:rsid w:val="00A844BC"/>
    <w:rsid w:val="00A84B3E"/>
    <w:rsid w:val="00A905DE"/>
    <w:rsid w:val="00A91571"/>
    <w:rsid w:val="00A915EC"/>
    <w:rsid w:val="00A91753"/>
    <w:rsid w:val="00A918E6"/>
    <w:rsid w:val="00A91C07"/>
    <w:rsid w:val="00A938B7"/>
    <w:rsid w:val="00A93E97"/>
    <w:rsid w:val="00A97376"/>
    <w:rsid w:val="00A976E2"/>
    <w:rsid w:val="00A97B17"/>
    <w:rsid w:val="00AA1784"/>
    <w:rsid w:val="00AA17EF"/>
    <w:rsid w:val="00AA4214"/>
    <w:rsid w:val="00AA4339"/>
    <w:rsid w:val="00AA51BA"/>
    <w:rsid w:val="00AA6234"/>
    <w:rsid w:val="00AA6348"/>
    <w:rsid w:val="00AA7856"/>
    <w:rsid w:val="00AA7997"/>
    <w:rsid w:val="00AB0231"/>
    <w:rsid w:val="00AB1F5C"/>
    <w:rsid w:val="00AB27E2"/>
    <w:rsid w:val="00AB2B65"/>
    <w:rsid w:val="00AB319A"/>
    <w:rsid w:val="00AB3F83"/>
    <w:rsid w:val="00AB5058"/>
    <w:rsid w:val="00AB6AFB"/>
    <w:rsid w:val="00AB7014"/>
    <w:rsid w:val="00AB73B4"/>
    <w:rsid w:val="00AB770C"/>
    <w:rsid w:val="00AC0207"/>
    <w:rsid w:val="00AC1475"/>
    <w:rsid w:val="00AC1846"/>
    <w:rsid w:val="00AC1CD8"/>
    <w:rsid w:val="00AC3CC7"/>
    <w:rsid w:val="00AC3E2F"/>
    <w:rsid w:val="00AC59E5"/>
    <w:rsid w:val="00AC5FBA"/>
    <w:rsid w:val="00AC67CE"/>
    <w:rsid w:val="00AC7E5B"/>
    <w:rsid w:val="00AD0BE0"/>
    <w:rsid w:val="00AD1735"/>
    <w:rsid w:val="00AD1C1A"/>
    <w:rsid w:val="00AD2BB8"/>
    <w:rsid w:val="00AD2C53"/>
    <w:rsid w:val="00AD3093"/>
    <w:rsid w:val="00AD475A"/>
    <w:rsid w:val="00AD5425"/>
    <w:rsid w:val="00AD5AEA"/>
    <w:rsid w:val="00AE05D7"/>
    <w:rsid w:val="00AE18D1"/>
    <w:rsid w:val="00AE1E83"/>
    <w:rsid w:val="00AE2B13"/>
    <w:rsid w:val="00AE348D"/>
    <w:rsid w:val="00AE3C80"/>
    <w:rsid w:val="00AE4B60"/>
    <w:rsid w:val="00AE5412"/>
    <w:rsid w:val="00AE58E2"/>
    <w:rsid w:val="00AE70B5"/>
    <w:rsid w:val="00AE7D62"/>
    <w:rsid w:val="00AF44BC"/>
    <w:rsid w:val="00AF7766"/>
    <w:rsid w:val="00B03724"/>
    <w:rsid w:val="00B0453F"/>
    <w:rsid w:val="00B04DF3"/>
    <w:rsid w:val="00B05D6A"/>
    <w:rsid w:val="00B10878"/>
    <w:rsid w:val="00B11F2F"/>
    <w:rsid w:val="00B12091"/>
    <w:rsid w:val="00B14580"/>
    <w:rsid w:val="00B14716"/>
    <w:rsid w:val="00B152FD"/>
    <w:rsid w:val="00B157EA"/>
    <w:rsid w:val="00B1684B"/>
    <w:rsid w:val="00B17349"/>
    <w:rsid w:val="00B17404"/>
    <w:rsid w:val="00B17621"/>
    <w:rsid w:val="00B17BEA"/>
    <w:rsid w:val="00B17C70"/>
    <w:rsid w:val="00B17DC7"/>
    <w:rsid w:val="00B232A0"/>
    <w:rsid w:val="00B24CBA"/>
    <w:rsid w:val="00B26923"/>
    <w:rsid w:val="00B30218"/>
    <w:rsid w:val="00B30C9F"/>
    <w:rsid w:val="00B33B90"/>
    <w:rsid w:val="00B33E7A"/>
    <w:rsid w:val="00B34648"/>
    <w:rsid w:val="00B350E8"/>
    <w:rsid w:val="00B3556B"/>
    <w:rsid w:val="00B35A1F"/>
    <w:rsid w:val="00B36D56"/>
    <w:rsid w:val="00B377EB"/>
    <w:rsid w:val="00B40A71"/>
    <w:rsid w:val="00B42A63"/>
    <w:rsid w:val="00B4636B"/>
    <w:rsid w:val="00B46A49"/>
    <w:rsid w:val="00B46E8A"/>
    <w:rsid w:val="00B46FE2"/>
    <w:rsid w:val="00B478F7"/>
    <w:rsid w:val="00B5037E"/>
    <w:rsid w:val="00B508AD"/>
    <w:rsid w:val="00B523B0"/>
    <w:rsid w:val="00B53E50"/>
    <w:rsid w:val="00B55214"/>
    <w:rsid w:val="00B61BE5"/>
    <w:rsid w:val="00B62DE4"/>
    <w:rsid w:val="00B637C8"/>
    <w:rsid w:val="00B65079"/>
    <w:rsid w:val="00B65796"/>
    <w:rsid w:val="00B66C9A"/>
    <w:rsid w:val="00B70318"/>
    <w:rsid w:val="00B72724"/>
    <w:rsid w:val="00B72E73"/>
    <w:rsid w:val="00B73C4C"/>
    <w:rsid w:val="00B73C66"/>
    <w:rsid w:val="00B74448"/>
    <w:rsid w:val="00B75BED"/>
    <w:rsid w:val="00B763D2"/>
    <w:rsid w:val="00B767ED"/>
    <w:rsid w:val="00B76A4E"/>
    <w:rsid w:val="00B773C2"/>
    <w:rsid w:val="00B80759"/>
    <w:rsid w:val="00B81BBA"/>
    <w:rsid w:val="00B830FE"/>
    <w:rsid w:val="00B83560"/>
    <w:rsid w:val="00B8399E"/>
    <w:rsid w:val="00B842DE"/>
    <w:rsid w:val="00B84C82"/>
    <w:rsid w:val="00B859DA"/>
    <w:rsid w:val="00B85C5B"/>
    <w:rsid w:val="00B86484"/>
    <w:rsid w:val="00B87629"/>
    <w:rsid w:val="00B90B3E"/>
    <w:rsid w:val="00B91279"/>
    <w:rsid w:val="00B91BA7"/>
    <w:rsid w:val="00B9355E"/>
    <w:rsid w:val="00B951DC"/>
    <w:rsid w:val="00B95306"/>
    <w:rsid w:val="00B955CE"/>
    <w:rsid w:val="00B96409"/>
    <w:rsid w:val="00B96ED1"/>
    <w:rsid w:val="00B97CBB"/>
    <w:rsid w:val="00BA0A35"/>
    <w:rsid w:val="00BA3131"/>
    <w:rsid w:val="00BA39FB"/>
    <w:rsid w:val="00BA5625"/>
    <w:rsid w:val="00BA6355"/>
    <w:rsid w:val="00BA6D78"/>
    <w:rsid w:val="00BA79EB"/>
    <w:rsid w:val="00BB0BB4"/>
    <w:rsid w:val="00BB25CA"/>
    <w:rsid w:val="00BB35CC"/>
    <w:rsid w:val="00BB3887"/>
    <w:rsid w:val="00BB6478"/>
    <w:rsid w:val="00BC2403"/>
    <w:rsid w:val="00BC263C"/>
    <w:rsid w:val="00BC3294"/>
    <w:rsid w:val="00BC3F86"/>
    <w:rsid w:val="00BC449A"/>
    <w:rsid w:val="00BC51E6"/>
    <w:rsid w:val="00BC5D23"/>
    <w:rsid w:val="00BD38A2"/>
    <w:rsid w:val="00BD4221"/>
    <w:rsid w:val="00BD45CD"/>
    <w:rsid w:val="00BD4835"/>
    <w:rsid w:val="00BD564F"/>
    <w:rsid w:val="00BD5934"/>
    <w:rsid w:val="00BD6156"/>
    <w:rsid w:val="00BD6268"/>
    <w:rsid w:val="00BD6FB4"/>
    <w:rsid w:val="00BD7341"/>
    <w:rsid w:val="00BE1598"/>
    <w:rsid w:val="00BE2002"/>
    <w:rsid w:val="00BE32FC"/>
    <w:rsid w:val="00BE3B26"/>
    <w:rsid w:val="00BE504F"/>
    <w:rsid w:val="00BE58A3"/>
    <w:rsid w:val="00BE5AFA"/>
    <w:rsid w:val="00BE5D6A"/>
    <w:rsid w:val="00BE6D90"/>
    <w:rsid w:val="00BF1F6F"/>
    <w:rsid w:val="00BF2F14"/>
    <w:rsid w:val="00BF41CC"/>
    <w:rsid w:val="00BF4996"/>
    <w:rsid w:val="00BF6742"/>
    <w:rsid w:val="00C02BA6"/>
    <w:rsid w:val="00C071BF"/>
    <w:rsid w:val="00C073FD"/>
    <w:rsid w:val="00C1164C"/>
    <w:rsid w:val="00C11727"/>
    <w:rsid w:val="00C11EBB"/>
    <w:rsid w:val="00C12C81"/>
    <w:rsid w:val="00C130CA"/>
    <w:rsid w:val="00C135D3"/>
    <w:rsid w:val="00C15F36"/>
    <w:rsid w:val="00C16404"/>
    <w:rsid w:val="00C1712C"/>
    <w:rsid w:val="00C203D5"/>
    <w:rsid w:val="00C20564"/>
    <w:rsid w:val="00C21418"/>
    <w:rsid w:val="00C21951"/>
    <w:rsid w:val="00C21F8B"/>
    <w:rsid w:val="00C22E04"/>
    <w:rsid w:val="00C23FAA"/>
    <w:rsid w:val="00C25570"/>
    <w:rsid w:val="00C26EB0"/>
    <w:rsid w:val="00C27C63"/>
    <w:rsid w:val="00C313BB"/>
    <w:rsid w:val="00C3146E"/>
    <w:rsid w:val="00C31A98"/>
    <w:rsid w:val="00C32803"/>
    <w:rsid w:val="00C32FC6"/>
    <w:rsid w:val="00C34880"/>
    <w:rsid w:val="00C35C96"/>
    <w:rsid w:val="00C3624A"/>
    <w:rsid w:val="00C36AAF"/>
    <w:rsid w:val="00C37CBB"/>
    <w:rsid w:val="00C405C5"/>
    <w:rsid w:val="00C40CE0"/>
    <w:rsid w:val="00C45F08"/>
    <w:rsid w:val="00C47173"/>
    <w:rsid w:val="00C472D2"/>
    <w:rsid w:val="00C507D7"/>
    <w:rsid w:val="00C52810"/>
    <w:rsid w:val="00C5461C"/>
    <w:rsid w:val="00C551B2"/>
    <w:rsid w:val="00C572D4"/>
    <w:rsid w:val="00C575A9"/>
    <w:rsid w:val="00C60358"/>
    <w:rsid w:val="00C60AF8"/>
    <w:rsid w:val="00C61802"/>
    <w:rsid w:val="00C61FEF"/>
    <w:rsid w:val="00C62D94"/>
    <w:rsid w:val="00C63425"/>
    <w:rsid w:val="00C63CB0"/>
    <w:rsid w:val="00C64C18"/>
    <w:rsid w:val="00C655E6"/>
    <w:rsid w:val="00C659FD"/>
    <w:rsid w:val="00C65B9E"/>
    <w:rsid w:val="00C67FFB"/>
    <w:rsid w:val="00C72F20"/>
    <w:rsid w:val="00C73EC8"/>
    <w:rsid w:val="00C74AF5"/>
    <w:rsid w:val="00C7630A"/>
    <w:rsid w:val="00C779FC"/>
    <w:rsid w:val="00C86C18"/>
    <w:rsid w:val="00C8776B"/>
    <w:rsid w:val="00C87CA8"/>
    <w:rsid w:val="00C87E75"/>
    <w:rsid w:val="00C91BE8"/>
    <w:rsid w:val="00C926C7"/>
    <w:rsid w:val="00C93178"/>
    <w:rsid w:val="00C93A3B"/>
    <w:rsid w:val="00C93ED1"/>
    <w:rsid w:val="00C9504C"/>
    <w:rsid w:val="00C956EC"/>
    <w:rsid w:val="00C959AD"/>
    <w:rsid w:val="00CA1006"/>
    <w:rsid w:val="00CA1622"/>
    <w:rsid w:val="00CA1981"/>
    <w:rsid w:val="00CA1C17"/>
    <w:rsid w:val="00CA2E25"/>
    <w:rsid w:val="00CA379F"/>
    <w:rsid w:val="00CA3830"/>
    <w:rsid w:val="00CA54AA"/>
    <w:rsid w:val="00CA59E1"/>
    <w:rsid w:val="00CA5C20"/>
    <w:rsid w:val="00CB19FF"/>
    <w:rsid w:val="00CB1F7D"/>
    <w:rsid w:val="00CB1FA2"/>
    <w:rsid w:val="00CB48F3"/>
    <w:rsid w:val="00CB4CA4"/>
    <w:rsid w:val="00CB59AC"/>
    <w:rsid w:val="00CB6710"/>
    <w:rsid w:val="00CB7D64"/>
    <w:rsid w:val="00CC04BC"/>
    <w:rsid w:val="00CC0500"/>
    <w:rsid w:val="00CC0E70"/>
    <w:rsid w:val="00CC1009"/>
    <w:rsid w:val="00CC18BD"/>
    <w:rsid w:val="00CC1AE6"/>
    <w:rsid w:val="00CC3F05"/>
    <w:rsid w:val="00CC444A"/>
    <w:rsid w:val="00CC789A"/>
    <w:rsid w:val="00CD1263"/>
    <w:rsid w:val="00CD57E8"/>
    <w:rsid w:val="00CD5D22"/>
    <w:rsid w:val="00CD6D89"/>
    <w:rsid w:val="00CE08B9"/>
    <w:rsid w:val="00CE0B09"/>
    <w:rsid w:val="00CE0BDA"/>
    <w:rsid w:val="00CE15E7"/>
    <w:rsid w:val="00CE1BEA"/>
    <w:rsid w:val="00CE26B8"/>
    <w:rsid w:val="00CE31F7"/>
    <w:rsid w:val="00CE5215"/>
    <w:rsid w:val="00CE57F4"/>
    <w:rsid w:val="00CE5F12"/>
    <w:rsid w:val="00CE68F6"/>
    <w:rsid w:val="00CE6B46"/>
    <w:rsid w:val="00CE7102"/>
    <w:rsid w:val="00CF0B25"/>
    <w:rsid w:val="00CF1050"/>
    <w:rsid w:val="00CF2FAD"/>
    <w:rsid w:val="00CF3B08"/>
    <w:rsid w:val="00CF44A3"/>
    <w:rsid w:val="00CF4810"/>
    <w:rsid w:val="00CF4D64"/>
    <w:rsid w:val="00CF5743"/>
    <w:rsid w:val="00CF5CAA"/>
    <w:rsid w:val="00CF61A2"/>
    <w:rsid w:val="00CF6917"/>
    <w:rsid w:val="00CF6E63"/>
    <w:rsid w:val="00CF6ECC"/>
    <w:rsid w:val="00CF78A0"/>
    <w:rsid w:val="00CF7D3A"/>
    <w:rsid w:val="00D00470"/>
    <w:rsid w:val="00D01A8B"/>
    <w:rsid w:val="00D051E3"/>
    <w:rsid w:val="00D069CE"/>
    <w:rsid w:val="00D06CDE"/>
    <w:rsid w:val="00D06DBD"/>
    <w:rsid w:val="00D0727F"/>
    <w:rsid w:val="00D07A3A"/>
    <w:rsid w:val="00D10E9B"/>
    <w:rsid w:val="00D140D8"/>
    <w:rsid w:val="00D15F25"/>
    <w:rsid w:val="00D17640"/>
    <w:rsid w:val="00D17EDA"/>
    <w:rsid w:val="00D237B7"/>
    <w:rsid w:val="00D23C40"/>
    <w:rsid w:val="00D23FB3"/>
    <w:rsid w:val="00D24092"/>
    <w:rsid w:val="00D24E19"/>
    <w:rsid w:val="00D24EF5"/>
    <w:rsid w:val="00D25A1D"/>
    <w:rsid w:val="00D25C36"/>
    <w:rsid w:val="00D25D95"/>
    <w:rsid w:val="00D26466"/>
    <w:rsid w:val="00D2669A"/>
    <w:rsid w:val="00D27F61"/>
    <w:rsid w:val="00D300D7"/>
    <w:rsid w:val="00D301B8"/>
    <w:rsid w:val="00D3096B"/>
    <w:rsid w:val="00D32044"/>
    <w:rsid w:val="00D33C2A"/>
    <w:rsid w:val="00D351FD"/>
    <w:rsid w:val="00D35CB4"/>
    <w:rsid w:val="00D362B2"/>
    <w:rsid w:val="00D364AD"/>
    <w:rsid w:val="00D36FB0"/>
    <w:rsid w:val="00D37785"/>
    <w:rsid w:val="00D37A25"/>
    <w:rsid w:val="00D4096D"/>
    <w:rsid w:val="00D416D9"/>
    <w:rsid w:val="00D417A0"/>
    <w:rsid w:val="00D459DE"/>
    <w:rsid w:val="00D46853"/>
    <w:rsid w:val="00D46DA5"/>
    <w:rsid w:val="00D47B75"/>
    <w:rsid w:val="00D47C27"/>
    <w:rsid w:val="00D52180"/>
    <w:rsid w:val="00D53DC7"/>
    <w:rsid w:val="00D54E86"/>
    <w:rsid w:val="00D55922"/>
    <w:rsid w:val="00D56CA3"/>
    <w:rsid w:val="00D570D1"/>
    <w:rsid w:val="00D57540"/>
    <w:rsid w:val="00D57734"/>
    <w:rsid w:val="00D6099B"/>
    <w:rsid w:val="00D6112A"/>
    <w:rsid w:val="00D6209C"/>
    <w:rsid w:val="00D628D5"/>
    <w:rsid w:val="00D63052"/>
    <w:rsid w:val="00D636F6"/>
    <w:rsid w:val="00D63A88"/>
    <w:rsid w:val="00D63CA8"/>
    <w:rsid w:val="00D64189"/>
    <w:rsid w:val="00D65705"/>
    <w:rsid w:val="00D66C0A"/>
    <w:rsid w:val="00D66C23"/>
    <w:rsid w:val="00D66D21"/>
    <w:rsid w:val="00D66EA7"/>
    <w:rsid w:val="00D67D73"/>
    <w:rsid w:val="00D72023"/>
    <w:rsid w:val="00D7387E"/>
    <w:rsid w:val="00D73F5F"/>
    <w:rsid w:val="00D740FE"/>
    <w:rsid w:val="00D74398"/>
    <w:rsid w:val="00D7450B"/>
    <w:rsid w:val="00D75925"/>
    <w:rsid w:val="00D767E7"/>
    <w:rsid w:val="00D7720A"/>
    <w:rsid w:val="00D77C5A"/>
    <w:rsid w:val="00D8134F"/>
    <w:rsid w:val="00D81D4F"/>
    <w:rsid w:val="00D82053"/>
    <w:rsid w:val="00D82315"/>
    <w:rsid w:val="00D82E32"/>
    <w:rsid w:val="00D82F3A"/>
    <w:rsid w:val="00D8656A"/>
    <w:rsid w:val="00D86848"/>
    <w:rsid w:val="00D87B1C"/>
    <w:rsid w:val="00D87E19"/>
    <w:rsid w:val="00D9259F"/>
    <w:rsid w:val="00D92BA0"/>
    <w:rsid w:val="00D92D8B"/>
    <w:rsid w:val="00D930D7"/>
    <w:rsid w:val="00D9317E"/>
    <w:rsid w:val="00D9345C"/>
    <w:rsid w:val="00D93463"/>
    <w:rsid w:val="00D938CE"/>
    <w:rsid w:val="00D9390D"/>
    <w:rsid w:val="00D93960"/>
    <w:rsid w:val="00D93E7A"/>
    <w:rsid w:val="00D943E4"/>
    <w:rsid w:val="00D94424"/>
    <w:rsid w:val="00D953F9"/>
    <w:rsid w:val="00D9550D"/>
    <w:rsid w:val="00D9717F"/>
    <w:rsid w:val="00D97FEA"/>
    <w:rsid w:val="00DA07C2"/>
    <w:rsid w:val="00DA3B2B"/>
    <w:rsid w:val="00DA4483"/>
    <w:rsid w:val="00DA4CA3"/>
    <w:rsid w:val="00DA4DAA"/>
    <w:rsid w:val="00DA4E3D"/>
    <w:rsid w:val="00DA502A"/>
    <w:rsid w:val="00DA5BFA"/>
    <w:rsid w:val="00DA660A"/>
    <w:rsid w:val="00DA6E6F"/>
    <w:rsid w:val="00DA74C9"/>
    <w:rsid w:val="00DA79EB"/>
    <w:rsid w:val="00DB1E7F"/>
    <w:rsid w:val="00DB2560"/>
    <w:rsid w:val="00DB25C7"/>
    <w:rsid w:val="00DB2667"/>
    <w:rsid w:val="00DB2E7D"/>
    <w:rsid w:val="00DB2F2F"/>
    <w:rsid w:val="00DB339B"/>
    <w:rsid w:val="00DB597D"/>
    <w:rsid w:val="00DB5AE3"/>
    <w:rsid w:val="00DB74EE"/>
    <w:rsid w:val="00DC006A"/>
    <w:rsid w:val="00DC055C"/>
    <w:rsid w:val="00DC0624"/>
    <w:rsid w:val="00DC0AD5"/>
    <w:rsid w:val="00DC161F"/>
    <w:rsid w:val="00DC3135"/>
    <w:rsid w:val="00DC3AD5"/>
    <w:rsid w:val="00DC4511"/>
    <w:rsid w:val="00DC56DE"/>
    <w:rsid w:val="00DC6899"/>
    <w:rsid w:val="00DC7E9A"/>
    <w:rsid w:val="00DD20B8"/>
    <w:rsid w:val="00DD3075"/>
    <w:rsid w:val="00DD3660"/>
    <w:rsid w:val="00DD423D"/>
    <w:rsid w:val="00DD4390"/>
    <w:rsid w:val="00DE012F"/>
    <w:rsid w:val="00DE149C"/>
    <w:rsid w:val="00DE4DBA"/>
    <w:rsid w:val="00DE5528"/>
    <w:rsid w:val="00DE7017"/>
    <w:rsid w:val="00DE79F7"/>
    <w:rsid w:val="00DE7C2F"/>
    <w:rsid w:val="00DF0221"/>
    <w:rsid w:val="00DF0B67"/>
    <w:rsid w:val="00DF1C5E"/>
    <w:rsid w:val="00DF1E28"/>
    <w:rsid w:val="00DF2D8A"/>
    <w:rsid w:val="00DF3DF1"/>
    <w:rsid w:val="00DF4626"/>
    <w:rsid w:val="00DF4F0F"/>
    <w:rsid w:val="00DF56D5"/>
    <w:rsid w:val="00DF636C"/>
    <w:rsid w:val="00DF751D"/>
    <w:rsid w:val="00E002BC"/>
    <w:rsid w:val="00E013CC"/>
    <w:rsid w:val="00E01BEC"/>
    <w:rsid w:val="00E03829"/>
    <w:rsid w:val="00E052F6"/>
    <w:rsid w:val="00E10900"/>
    <w:rsid w:val="00E11383"/>
    <w:rsid w:val="00E128B3"/>
    <w:rsid w:val="00E1406D"/>
    <w:rsid w:val="00E141B1"/>
    <w:rsid w:val="00E15C1F"/>
    <w:rsid w:val="00E1625D"/>
    <w:rsid w:val="00E174DE"/>
    <w:rsid w:val="00E17867"/>
    <w:rsid w:val="00E224CD"/>
    <w:rsid w:val="00E22765"/>
    <w:rsid w:val="00E22C5C"/>
    <w:rsid w:val="00E232AC"/>
    <w:rsid w:val="00E23F7D"/>
    <w:rsid w:val="00E24F4F"/>
    <w:rsid w:val="00E25778"/>
    <w:rsid w:val="00E264E8"/>
    <w:rsid w:val="00E27CEF"/>
    <w:rsid w:val="00E33821"/>
    <w:rsid w:val="00E35467"/>
    <w:rsid w:val="00E358AD"/>
    <w:rsid w:val="00E36207"/>
    <w:rsid w:val="00E3642C"/>
    <w:rsid w:val="00E36CB3"/>
    <w:rsid w:val="00E373C5"/>
    <w:rsid w:val="00E408CA"/>
    <w:rsid w:val="00E40AE6"/>
    <w:rsid w:val="00E4296B"/>
    <w:rsid w:val="00E42B33"/>
    <w:rsid w:val="00E43175"/>
    <w:rsid w:val="00E43ADD"/>
    <w:rsid w:val="00E44ACF"/>
    <w:rsid w:val="00E46126"/>
    <w:rsid w:val="00E46F76"/>
    <w:rsid w:val="00E47418"/>
    <w:rsid w:val="00E47954"/>
    <w:rsid w:val="00E47E1F"/>
    <w:rsid w:val="00E50722"/>
    <w:rsid w:val="00E50B08"/>
    <w:rsid w:val="00E5127D"/>
    <w:rsid w:val="00E513B4"/>
    <w:rsid w:val="00E5167F"/>
    <w:rsid w:val="00E51A12"/>
    <w:rsid w:val="00E51F68"/>
    <w:rsid w:val="00E52380"/>
    <w:rsid w:val="00E55596"/>
    <w:rsid w:val="00E55DB2"/>
    <w:rsid w:val="00E5709B"/>
    <w:rsid w:val="00E6039E"/>
    <w:rsid w:val="00E6041E"/>
    <w:rsid w:val="00E60612"/>
    <w:rsid w:val="00E6173E"/>
    <w:rsid w:val="00E61D94"/>
    <w:rsid w:val="00E64721"/>
    <w:rsid w:val="00E664F7"/>
    <w:rsid w:val="00E66543"/>
    <w:rsid w:val="00E66BA0"/>
    <w:rsid w:val="00E67ABC"/>
    <w:rsid w:val="00E70E90"/>
    <w:rsid w:val="00E71015"/>
    <w:rsid w:val="00E722BB"/>
    <w:rsid w:val="00E7230D"/>
    <w:rsid w:val="00E732EF"/>
    <w:rsid w:val="00E73D5F"/>
    <w:rsid w:val="00E74905"/>
    <w:rsid w:val="00E754B8"/>
    <w:rsid w:val="00E7591E"/>
    <w:rsid w:val="00E770CB"/>
    <w:rsid w:val="00E776AC"/>
    <w:rsid w:val="00E77BDD"/>
    <w:rsid w:val="00E77EBD"/>
    <w:rsid w:val="00E806A8"/>
    <w:rsid w:val="00E81CF5"/>
    <w:rsid w:val="00E8229B"/>
    <w:rsid w:val="00E82A58"/>
    <w:rsid w:val="00E82D1A"/>
    <w:rsid w:val="00E83773"/>
    <w:rsid w:val="00E83A96"/>
    <w:rsid w:val="00E840FA"/>
    <w:rsid w:val="00E855AD"/>
    <w:rsid w:val="00E857C4"/>
    <w:rsid w:val="00E85917"/>
    <w:rsid w:val="00E85A7B"/>
    <w:rsid w:val="00E90EB5"/>
    <w:rsid w:val="00E92693"/>
    <w:rsid w:val="00E93C5F"/>
    <w:rsid w:val="00E948BB"/>
    <w:rsid w:val="00E94975"/>
    <w:rsid w:val="00E95125"/>
    <w:rsid w:val="00E96180"/>
    <w:rsid w:val="00E96D0B"/>
    <w:rsid w:val="00E97962"/>
    <w:rsid w:val="00EA007E"/>
    <w:rsid w:val="00EA113C"/>
    <w:rsid w:val="00EA1638"/>
    <w:rsid w:val="00EA5CC3"/>
    <w:rsid w:val="00EA6329"/>
    <w:rsid w:val="00EA6BB5"/>
    <w:rsid w:val="00EA793F"/>
    <w:rsid w:val="00EA7BCB"/>
    <w:rsid w:val="00EB2A95"/>
    <w:rsid w:val="00EB324A"/>
    <w:rsid w:val="00EB3501"/>
    <w:rsid w:val="00EB4564"/>
    <w:rsid w:val="00EB4D8B"/>
    <w:rsid w:val="00EB5672"/>
    <w:rsid w:val="00EB7971"/>
    <w:rsid w:val="00EB7A70"/>
    <w:rsid w:val="00EB7ACF"/>
    <w:rsid w:val="00EC17EC"/>
    <w:rsid w:val="00EC325A"/>
    <w:rsid w:val="00EC57D1"/>
    <w:rsid w:val="00EC5867"/>
    <w:rsid w:val="00EC69B5"/>
    <w:rsid w:val="00EC6C57"/>
    <w:rsid w:val="00ED1143"/>
    <w:rsid w:val="00ED2214"/>
    <w:rsid w:val="00ED2292"/>
    <w:rsid w:val="00ED23B8"/>
    <w:rsid w:val="00ED2DB5"/>
    <w:rsid w:val="00ED3111"/>
    <w:rsid w:val="00ED44D5"/>
    <w:rsid w:val="00ED6B84"/>
    <w:rsid w:val="00EE05F2"/>
    <w:rsid w:val="00EE0B47"/>
    <w:rsid w:val="00EE1523"/>
    <w:rsid w:val="00EE2314"/>
    <w:rsid w:val="00EE36EF"/>
    <w:rsid w:val="00EE3CC2"/>
    <w:rsid w:val="00EE438D"/>
    <w:rsid w:val="00EE48A0"/>
    <w:rsid w:val="00EE54FC"/>
    <w:rsid w:val="00EF020B"/>
    <w:rsid w:val="00EF0E46"/>
    <w:rsid w:val="00EF45A9"/>
    <w:rsid w:val="00EF4B9F"/>
    <w:rsid w:val="00EF58E2"/>
    <w:rsid w:val="00EF5E5D"/>
    <w:rsid w:val="00EF73E6"/>
    <w:rsid w:val="00F00A99"/>
    <w:rsid w:val="00F0122C"/>
    <w:rsid w:val="00F025A8"/>
    <w:rsid w:val="00F03074"/>
    <w:rsid w:val="00F03559"/>
    <w:rsid w:val="00F041D7"/>
    <w:rsid w:val="00F052F9"/>
    <w:rsid w:val="00F0544B"/>
    <w:rsid w:val="00F059EF"/>
    <w:rsid w:val="00F1157A"/>
    <w:rsid w:val="00F11C04"/>
    <w:rsid w:val="00F1419F"/>
    <w:rsid w:val="00F15658"/>
    <w:rsid w:val="00F172F9"/>
    <w:rsid w:val="00F176F3"/>
    <w:rsid w:val="00F17C33"/>
    <w:rsid w:val="00F208F3"/>
    <w:rsid w:val="00F20FA4"/>
    <w:rsid w:val="00F21D67"/>
    <w:rsid w:val="00F21E01"/>
    <w:rsid w:val="00F22AE3"/>
    <w:rsid w:val="00F235B1"/>
    <w:rsid w:val="00F236A4"/>
    <w:rsid w:val="00F2397E"/>
    <w:rsid w:val="00F2454C"/>
    <w:rsid w:val="00F262F8"/>
    <w:rsid w:val="00F279F3"/>
    <w:rsid w:val="00F3088B"/>
    <w:rsid w:val="00F315BD"/>
    <w:rsid w:val="00F31624"/>
    <w:rsid w:val="00F31655"/>
    <w:rsid w:val="00F31B3D"/>
    <w:rsid w:val="00F31E27"/>
    <w:rsid w:val="00F32BB7"/>
    <w:rsid w:val="00F33982"/>
    <w:rsid w:val="00F350B0"/>
    <w:rsid w:val="00F35649"/>
    <w:rsid w:val="00F35E37"/>
    <w:rsid w:val="00F36B56"/>
    <w:rsid w:val="00F37453"/>
    <w:rsid w:val="00F37B18"/>
    <w:rsid w:val="00F40B42"/>
    <w:rsid w:val="00F41269"/>
    <w:rsid w:val="00F41AB4"/>
    <w:rsid w:val="00F41FBF"/>
    <w:rsid w:val="00F42BCE"/>
    <w:rsid w:val="00F4541D"/>
    <w:rsid w:val="00F45489"/>
    <w:rsid w:val="00F47649"/>
    <w:rsid w:val="00F4777E"/>
    <w:rsid w:val="00F47B0C"/>
    <w:rsid w:val="00F50E4B"/>
    <w:rsid w:val="00F5175E"/>
    <w:rsid w:val="00F51CA3"/>
    <w:rsid w:val="00F537D5"/>
    <w:rsid w:val="00F53DC0"/>
    <w:rsid w:val="00F54709"/>
    <w:rsid w:val="00F550E7"/>
    <w:rsid w:val="00F560CF"/>
    <w:rsid w:val="00F563C9"/>
    <w:rsid w:val="00F61360"/>
    <w:rsid w:val="00F627C0"/>
    <w:rsid w:val="00F62C24"/>
    <w:rsid w:val="00F63233"/>
    <w:rsid w:val="00F64030"/>
    <w:rsid w:val="00F663DA"/>
    <w:rsid w:val="00F6642F"/>
    <w:rsid w:val="00F67BD5"/>
    <w:rsid w:val="00F707FD"/>
    <w:rsid w:val="00F70EC8"/>
    <w:rsid w:val="00F72931"/>
    <w:rsid w:val="00F74611"/>
    <w:rsid w:val="00F7600C"/>
    <w:rsid w:val="00F7616A"/>
    <w:rsid w:val="00F76807"/>
    <w:rsid w:val="00F768EA"/>
    <w:rsid w:val="00F80897"/>
    <w:rsid w:val="00F80F2C"/>
    <w:rsid w:val="00F812AE"/>
    <w:rsid w:val="00F826DE"/>
    <w:rsid w:val="00F83AFD"/>
    <w:rsid w:val="00F84A93"/>
    <w:rsid w:val="00F84FC9"/>
    <w:rsid w:val="00F90104"/>
    <w:rsid w:val="00F903CD"/>
    <w:rsid w:val="00F90754"/>
    <w:rsid w:val="00F90E5B"/>
    <w:rsid w:val="00F947C4"/>
    <w:rsid w:val="00F95B9A"/>
    <w:rsid w:val="00F95ECE"/>
    <w:rsid w:val="00F95F90"/>
    <w:rsid w:val="00F96566"/>
    <w:rsid w:val="00F968D2"/>
    <w:rsid w:val="00FA139C"/>
    <w:rsid w:val="00FA2565"/>
    <w:rsid w:val="00FA325D"/>
    <w:rsid w:val="00FA4280"/>
    <w:rsid w:val="00FA6218"/>
    <w:rsid w:val="00FA6CF4"/>
    <w:rsid w:val="00FA7404"/>
    <w:rsid w:val="00FA760E"/>
    <w:rsid w:val="00FA7704"/>
    <w:rsid w:val="00FB2207"/>
    <w:rsid w:val="00FB3CEA"/>
    <w:rsid w:val="00FB3F24"/>
    <w:rsid w:val="00FB414D"/>
    <w:rsid w:val="00FB46F9"/>
    <w:rsid w:val="00FB5515"/>
    <w:rsid w:val="00FB5734"/>
    <w:rsid w:val="00FB61F9"/>
    <w:rsid w:val="00FB7F77"/>
    <w:rsid w:val="00FC0EBE"/>
    <w:rsid w:val="00FC1CB2"/>
    <w:rsid w:val="00FC1E9F"/>
    <w:rsid w:val="00FC415D"/>
    <w:rsid w:val="00FC4B4B"/>
    <w:rsid w:val="00FC58FF"/>
    <w:rsid w:val="00FC5AC1"/>
    <w:rsid w:val="00FC5C6B"/>
    <w:rsid w:val="00FC62A0"/>
    <w:rsid w:val="00FC646F"/>
    <w:rsid w:val="00FC6560"/>
    <w:rsid w:val="00FC6F34"/>
    <w:rsid w:val="00FD0CA8"/>
    <w:rsid w:val="00FD1135"/>
    <w:rsid w:val="00FD1539"/>
    <w:rsid w:val="00FD193A"/>
    <w:rsid w:val="00FD1BDC"/>
    <w:rsid w:val="00FD1C40"/>
    <w:rsid w:val="00FD2CEA"/>
    <w:rsid w:val="00FD34B1"/>
    <w:rsid w:val="00FD3819"/>
    <w:rsid w:val="00FD5262"/>
    <w:rsid w:val="00FD65E7"/>
    <w:rsid w:val="00FD7938"/>
    <w:rsid w:val="00FD7BDB"/>
    <w:rsid w:val="00FE0A10"/>
    <w:rsid w:val="00FE1358"/>
    <w:rsid w:val="00FE19EF"/>
    <w:rsid w:val="00FE1BFE"/>
    <w:rsid w:val="00FE2BC7"/>
    <w:rsid w:val="00FE2EBF"/>
    <w:rsid w:val="00FE30FD"/>
    <w:rsid w:val="00FE318F"/>
    <w:rsid w:val="00FE360C"/>
    <w:rsid w:val="00FE41D0"/>
    <w:rsid w:val="00FE518A"/>
    <w:rsid w:val="00FE51B4"/>
    <w:rsid w:val="00FE5E10"/>
    <w:rsid w:val="00FE697D"/>
    <w:rsid w:val="00FE6E90"/>
    <w:rsid w:val="00FF086A"/>
    <w:rsid w:val="00FF136A"/>
    <w:rsid w:val="00FF26DC"/>
    <w:rsid w:val="00FF3CD4"/>
    <w:rsid w:val="00FF3FBE"/>
    <w:rsid w:val="00FF48AD"/>
    <w:rsid w:val="00FF4DD2"/>
    <w:rsid w:val="00FF5F30"/>
    <w:rsid w:val="00FF6540"/>
    <w:rsid w:val="00FF6780"/>
    <w:rsid w:val="00FF7054"/>
    <w:rsid w:val="00FF709B"/>
    <w:rsid w:val="00FF7A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F86B89-15BB-4C95-8A60-EE55B3AC6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63C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163C5"/>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C7630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semiHidden/>
    <w:unhideWhenUsed/>
    <w:qFormat/>
    <w:rsid w:val="00D301B8"/>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163C5"/>
    <w:rPr>
      <w:rFonts w:ascii="Cambria" w:eastAsia="Times New Roman" w:hAnsi="Cambria" w:cs="Times New Roman"/>
      <w:b/>
      <w:bCs/>
      <w:kern w:val="32"/>
      <w:sz w:val="32"/>
      <w:szCs w:val="32"/>
      <w:lang w:eastAsia="ru-RU"/>
    </w:rPr>
  </w:style>
  <w:style w:type="character" w:styleId="a3">
    <w:name w:val="Hyperlink"/>
    <w:basedOn w:val="a0"/>
    <w:uiPriority w:val="99"/>
    <w:rsid w:val="00A163C5"/>
    <w:rPr>
      <w:color w:val="0000FF"/>
      <w:u w:val="single"/>
    </w:rPr>
  </w:style>
  <w:style w:type="paragraph" w:customStyle="1" w:styleId="ConsNormal">
    <w:name w:val="ConsNormal"/>
    <w:rsid w:val="00A163C5"/>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link w:val="ConsPlusNormal0"/>
    <w:rsid w:val="00A163C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4">
    <w:name w:val="Normal (Web)"/>
    <w:basedOn w:val="a"/>
    <w:uiPriority w:val="99"/>
    <w:rsid w:val="00A163C5"/>
    <w:pPr>
      <w:ind w:firstLine="300"/>
    </w:pPr>
  </w:style>
  <w:style w:type="paragraph" w:styleId="a5">
    <w:name w:val="Body Text Indent"/>
    <w:basedOn w:val="a"/>
    <w:link w:val="a6"/>
    <w:semiHidden/>
    <w:unhideWhenUsed/>
    <w:rsid w:val="00F53DC0"/>
    <w:pPr>
      <w:ind w:firstLine="900"/>
      <w:jc w:val="both"/>
    </w:pPr>
    <w:rPr>
      <w:sz w:val="28"/>
    </w:rPr>
  </w:style>
  <w:style w:type="character" w:customStyle="1" w:styleId="a6">
    <w:name w:val="Основной текст с отступом Знак"/>
    <w:basedOn w:val="a0"/>
    <w:link w:val="a5"/>
    <w:semiHidden/>
    <w:rsid w:val="00F53DC0"/>
    <w:rPr>
      <w:rFonts w:ascii="Times New Roman" w:eastAsia="Times New Roman" w:hAnsi="Times New Roman" w:cs="Times New Roman"/>
      <w:sz w:val="28"/>
      <w:szCs w:val="24"/>
      <w:lang w:eastAsia="ru-RU"/>
    </w:rPr>
  </w:style>
  <w:style w:type="paragraph" w:customStyle="1" w:styleId="FR1">
    <w:name w:val="FR1"/>
    <w:rsid w:val="008411FE"/>
    <w:pPr>
      <w:widowControl w:val="0"/>
      <w:spacing w:before="480" w:after="0" w:line="240" w:lineRule="auto"/>
    </w:pPr>
    <w:rPr>
      <w:rFonts w:ascii="Arial" w:eastAsia="Times New Roman" w:hAnsi="Arial" w:cs="Times New Roman"/>
      <w:szCs w:val="20"/>
      <w:lang w:eastAsia="ru-RU"/>
    </w:rPr>
  </w:style>
  <w:style w:type="paragraph" w:styleId="a7">
    <w:name w:val="List Paragraph"/>
    <w:aliases w:val="Абзац списка для документа"/>
    <w:basedOn w:val="a"/>
    <w:link w:val="a8"/>
    <w:uiPriority w:val="34"/>
    <w:qFormat/>
    <w:rsid w:val="00C7630A"/>
    <w:pPr>
      <w:ind w:left="720"/>
      <w:contextualSpacing/>
    </w:pPr>
  </w:style>
  <w:style w:type="character" w:customStyle="1" w:styleId="20">
    <w:name w:val="Заголовок 2 Знак"/>
    <w:basedOn w:val="a0"/>
    <w:link w:val="2"/>
    <w:uiPriority w:val="9"/>
    <w:semiHidden/>
    <w:rsid w:val="00C7630A"/>
    <w:rPr>
      <w:rFonts w:asciiTheme="majorHAnsi" w:eastAsiaTheme="majorEastAsia" w:hAnsiTheme="majorHAnsi" w:cstheme="majorBidi"/>
      <w:b/>
      <w:bCs/>
      <w:color w:val="4F81BD" w:themeColor="accent1"/>
      <w:sz w:val="26"/>
      <w:szCs w:val="26"/>
      <w:lang w:eastAsia="ru-RU"/>
    </w:rPr>
  </w:style>
  <w:style w:type="character" w:styleId="a9">
    <w:name w:val="Strong"/>
    <w:basedOn w:val="a0"/>
    <w:uiPriority w:val="22"/>
    <w:qFormat/>
    <w:rsid w:val="00C7630A"/>
    <w:rPr>
      <w:b/>
      <w:bCs/>
    </w:rPr>
  </w:style>
  <w:style w:type="character" w:customStyle="1" w:styleId="40">
    <w:name w:val="Заголовок 4 Знак"/>
    <w:basedOn w:val="a0"/>
    <w:link w:val="4"/>
    <w:uiPriority w:val="9"/>
    <w:semiHidden/>
    <w:rsid w:val="00D301B8"/>
    <w:rPr>
      <w:rFonts w:asciiTheme="majorHAnsi" w:eastAsiaTheme="majorEastAsia" w:hAnsiTheme="majorHAnsi" w:cstheme="majorBidi"/>
      <w:b/>
      <w:bCs/>
      <w:i/>
      <w:iCs/>
      <w:color w:val="4F81BD" w:themeColor="accent1"/>
      <w:sz w:val="24"/>
      <w:szCs w:val="24"/>
      <w:lang w:eastAsia="ru-RU"/>
    </w:rPr>
  </w:style>
  <w:style w:type="paragraph" w:styleId="aa">
    <w:name w:val="Balloon Text"/>
    <w:basedOn w:val="a"/>
    <w:link w:val="ab"/>
    <w:uiPriority w:val="99"/>
    <w:semiHidden/>
    <w:unhideWhenUsed/>
    <w:rsid w:val="00D301B8"/>
    <w:rPr>
      <w:rFonts w:ascii="Tahoma" w:hAnsi="Tahoma" w:cs="Tahoma"/>
      <w:sz w:val="16"/>
      <w:szCs w:val="16"/>
    </w:rPr>
  </w:style>
  <w:style w:type="character" w:customStyle="1" w:styleId="ab">
    <w:name w:val="Текст выноски Знак"/>
    <w:basedOn w:val="a0"/>
    <w:link w:val="aa"/>
    <w:uiPriority w:val="99"/>
    <w:semiHidden/>
    <w:rsid w:val="00D301B8"/>
    <w:rPr>
      <w:rFonts w:ascii="Tahoma" w:eastAsia="Times New Roman" w:hAnsi="Tahoma" w:cs="Tahoma"/>
      <w:sz w:val="16"/>
      <w:szCs w:val="16"/>
      <w:lang w:eastAsia="ru-RU"/>
    </w:rPr>
  </w:style>
  <w:style w:type="paragraph" w:styleId="ac">
    <w:name w:val="header"/>
    <w:basedOn w:val="a"/>
    <w:link w:val="ad"/>
    <w:uiPriority w:val="99"/>
    <w:semiHidden/>
    <w:unhideWhenUsed/>
    <w:rsid w:val="00B859DA"/>
    <w:pPr>
      <w:tabs>
        <w:tab w:val="center" w:pos="4677"/>
        <w:tab w:val="right" w:pos="9355"/>
      </w:tabs>
    </w:pPr>
  </w:style>
  <w:style w:type="character" w:customStyle="1" w:styleId="ad">
    <w:name w:val="Верхний колонтитул Знак"/>
    <w:basedOn w:val="a0"/>
    <w:link w:val="ac"/>
    <w:uiPriority w:val="99"/>
    <w:semiHidden/>
    <w:rsid w:val="00B859DA"/>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B859DA"/>
    <w:pPr>
      <w:tabs>
        <w:tab w:val="center" w:pos="4677"/>
        <w:tab w:val="right" w:pos="9355"/>
      </w:tabs>
    </w:pPr>
  </w:style>
  <w:style w:type="character" w:customStyle="1" w:styleId="af">
    <w:name w:val="Нижний колонтитул Знак"/>
    <w:basedOn w:val="a0"/>
    <w:link w:val="ae"/>
    <w:uiPriority w:val="99"/>
    <w:rsid w:val="00B859DA"/>
    <w:rPr>
      <w:rFonts w:ascii="Times New Roman" w:eastAsia="Times New Roman" w:hAnsi="Times New Roman" w:cs="Times New Roman"/>
      <w:sz w:val="24"/>
      <w:szCs w:val="24"/>
      <w:lang w:eastAsia="ru-RU"/>
    </w:rPr>
  </w:style>
  <w:style w:type="paragraph" w:customStyle="1" w:styleId="Default">
    <w:name w:val="Default"/>
    <w:rsid w:val="00826A39"/>
    <w:pPr>
      <w:autoSpaceDE w:val="0"/>
      <w:autoSpaceDN w:val="0"/>
      <w:adjustRightInd w:val="0"/>
      <w:spacing w:after="0" w:line="240" w:lineRule="auto"/>
    </w:pPr>
    <w:rPr>
      <w:rFonts w:ascii="Times New Roman" w:hAnsi="Times New Roman" w:cs="Times New Roman"/>
      <w:color w:val="000000"/>
      <w:sz w:val="24"/>
      <w:szCs w:val="24"/>
    </w:rPr>
  </w:style>
  <w:style w:type="paragraph" w:styleId="af0">
    <w:name w:val="Body Text"/>
    <w:basedOn w:val="a"/>
    <w:link w:val="af1"/>
    <w:uiPriority w:val="99"/>
    <w:unhideWhenUsed/>
    <w:rsid w:val="00C21418"/>
    <w:pPr>
      <w:spacing w:after="120"/>
    </w:pPr>
  </w:style>
  <w:style w:type="character" w:customStyle="1" w:styleId="af1">
    <w:name w:val="Основной текст Знак"/>
    <w:basedOn w:val="a0"/>
    <w:link w:val="af0"/>
    <w:uiPriority w:val="99"/>
    <w:rsid w:val="00C21418"/>
    <w:rPr>
      <w:rFonts w:ascii="Times New Roman" w:eastAsia="Times New Roman" w:hAnsi="Times New Roman" w:cs="Times New Roman"/>
      <w:sz w:val="24"/>
      <w:szCs w:val="24"/>
      <w:lang w:eastAsia="ru-RU"/>
    </w:rPr>
  </w:style>
  <w:style w:type="character" w:styleId="af2">
    <w:name w:val="Emphasis"/>
    <w:basedOn w:val="a0"/>
    <w:uiPriority w:val="20"/>
    <w:qFormat/>
    <w:rsid w:val="001062C4"/>
    <w:rPr>
      <w:i/>
      <w:iCs/>
    </w:rPr>
  </w:style>
  <w:style w:type="paragraph" w:customStyle="1" w:styleId="af3">
    <w:name w:val="Знак"/>
    <w:basedOn w:val="a"/>
    <w:rsid w:val="00A7325A"/>
    <w:rPr>
      <w:rFonts w:ascii="Verdana" w:hAnsi="Verdana" w:cs="Verdana"/>
      <w:sz w:val="20"/>
      <w:szCs w:val="20"/>
      <w:lang w:val="en-US" w:eastAsia="en-US"/>
    </w:rPr>
  </w:style>
  <w:style w:type="character" w:customStyle="1" w:styleId="21">
    <w:name w:val="Основной текст (2)_"/>
    <w:link w:val="210"/>
    <w:uiPriority w:val="99"/>
    <w:locked/>
    <w:rsid w:val="00EF5E5D"/>
    <w:rPr>
      <w:sz w:val="28"/>
      <w:szCs w:val="28"/>
      <w:shd w:val="clear" w:color="auto" w:fill="FFFFFF"/>
    </w:rPr>
  </w:style>
  <w:style w:type="paragraph" w:customStyle="1" w:styleId="210">
    <w:name w:val="Основной текст (2)1"/>
    <w:basedOn w:val="a"/>
    <w:link w:val="21"/>
    <w:uiPriority w:val="99"/>
    <w:rsid w:val="00EF5E5D"/>
    <w:pPr>
      <w:widowControl w:val="0"/>
      <w:shd w:val="clear" w:color="auto" w:fill="FFFFFF"/>
      <w:spacing w:line="322" w:lineRule="exact"/>
      <w:jc w:val="both"/>
    </w:pPr>
    <w:rPr>
      <w:rFonts w:asciiTheme="minorHAnsi" w:eastAsiaTheme="minorHAnsi" w:hAnsiTheme="minorHAnsi" w:cstheme="minorBidi"/>
      <w:sz w:val="28"/>
      <w:szCs w:val="28"/>
      <w:lang w:eastAsia="en-US"/>
    </w:rPr>
  </w:style>
  <w:style w:type="character" w:customStyle="1" w:styleId="ConsPlusNormal0">
    <w:name w:val="ConsPlusNormal Знак"/>
    <w:link w:val="ConsPlusNormal"/>
    <w:uiPriority w:val="99"/>
    <w:locked/>
    <w:rsid w:val="002B358D"/>
    <w:rPr>
      <w:rFonts w:ascii="Arial" w:eastAsia="Times New Roman" w:hAnsi="Arial" w:cs="Arial"/>
      <w:sz w:val="20"/>
      <w:szCs w:val="20"/>
      <w:lang w:eastAsia="ru-RU"/>
    </w:rPr>
  </w:style>
  <w:style w:type="paragraph" w:customStyle="1" w:styleId="consplusnormal00">
    <w:name w:val="consplusnormal0"/>
    <w:basedOn w:val="a"/>
    <w:rsid w:val="00D9317E"/>
    <w:pPr>
      <w:spacing w:before="100" w:beforeAutospacing="1" w:after="100" w:afterAutospacing="1"/>
    </w:pPr>
  </w:style>
  <w:style w:type="paragraph" w:customStyle="1" w:styleId="constitle">
    <w:name w:val="constitle"/>
    <w:basedOn w:val="a"/>
    <w:rsid w:val="00D9317E"/>
    <w:pPr>
      <w:spacing w:before="100" w:beforeAutospacing="1" w:after="100" w:afterAutospacing="1"/>
    </w:pPr>
  </w:style>
  <w:style w:type="paragraph" w:customStyle="1" w:styleId="ConsPlusTitle">
    <w:name w:val="ConsPlusTitle"/>
    <w:rsid w:val="00025343"/>
    <w:pPr>
      <w:widowControl w:val="0"/>
      <w:autoSpaceDE w:val="0"/>
      <w:autoSpaceDN w:val="0"/>
      <w:spacing w:after="0" w:line="240" w:lineRule="auto"/>
    </w:pPr>
    <w:rPr>
      <w:rFonts w:ascii="Calibri" w:eastAsia="Times New Roman" w:hAnsi="Calibri" w:cs="Calibri"/>
      <w:b/>
      <w:szCs w:val="20"/>
      <w:lang w:eastAsia="ru-RU"/>
    </w:rPr>
  </w:style>
  <w:style w:type="paragraph" w:styleId="af4">
    <w:name w:val="No Spacing"/>
    <w:uiPriority w:val="1"/>
    <w:qFormat/>
    <w:rsid w:val="00693FE3"/>
    <w:pPr>
      <w:spacing w:after="0" w:line="240" w:lineRule="auto"/>
    </w:pPr>
    <w:rPr>
      <w:rFonts w:ascii="Calibri" w:eastAsia="Calibri" w:hAnsi="Calibri" w:cs="Times New Roman"/>
    </w:rPr>
  </w:style>
  <w:style w:type="character" w:customStyle="1" w:styleId="af5">
    <w:name w:val="Основной текст_"/>
    <w:link w:val="11"/>
    <w:rsid w:val="0076728A"/>
    <w:rPr>
      <w:spacing w:val="3"/>
      <w:sz w:val="25"/>
      <w:szCs w:val="25"/>
      <w:shd w:val="clear" w:color="auto" w:fill="FFFFFF"/>
    </w:rPr>
  </w:style>
  <w:style w:type="paragraph" w:customStyle="1" w:styleId="11">
    <w:name w:val="Основной текст1"/>
    <w:basedOn w:val="a"/>
    <w:link w:val="af5"/>
    <w:rsid w:val="0076728A"/>
    <w:pPr>
      <w:widowControl w:val="0"/>
      <w:shd w:val="clear" w:color="auto" w:fill="FFFFFF"/>
      <w:spacing w:line="322" w:lineRule="exact"/>
    </w:pPr>
    <w:rPr>
      <w:rFonts w:asciiTheme="minorHAnsi" w:eastAsiaTheme="minorHAnsi" w:hAnsiTheme="minorHAnsi" w:cstheme="minorBidi"/>
      <w:spacing w:val="3"/>
      <w:sz w:val="25"/>
      <w:szCs w:val="25"/>
      <w:lang w:eastAsia="en-US"/>
    </w:rPr>
  </w:style>
  <w:style w:type="paragraph" w:styleId="af6">
    <w:name w:val="Block Text"/>
    <w:basedOn w:val="a"/>
    <w:uiPriority w:val="99"/>
    <w:unhideWhenUsed/>
    <w:rsid w:val="007209F3"/>
    <w:pPr>
      <w:ind w:left="1080" w:right="921"/>
      <w:jc w:val="both"/>
    </w:pPr>
    <w:rPr>
      <w:sz w:val="28"/>
    </w:rPr>
  </w:style>
  <w:style w:type="character" w:customStyle="1" w:styleId="normaltextrun">
    <w:name w:val="normaltextrun"/>
    <w:rsid w:val="00075E10"/>
  </w:style>
  <w:style w:type="paragraph" w:styleId="HTML">
    <w:name w:val="HTML Preformatted"/>
    <w:basedOn w:val="a"/>
    <w:link w:val="HTML0"/>
    <w:unhideWhenUsed/>
    <w:rsid w:val="00AB1F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AB1F5C"/>
    <w:rPr>
      <w:rFonts w:ascii="Courier New" w:eastAsia="Times New Roman" w:hAnsi="Courier New" w:cs="Courier New"/>
      <w:sz w:val="20"/>
      <w:szCs w:val="20"/>
      <w:lang w:eastAsia="ru-RU"/>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uiPriority w:val="99"/>
    <w:rsid w:val="00274E39"/>
    <w:pPr>
      <w:pBdr>
        <w:top w:val="none" w:sz="4" w:space="0" w:color="000000"/>
        <w:left w:val="none" w:sz="4" w:space="0" w:color="000000"/>
        <w:bottom w:val="none" w:sz="4" w:space="0" w:color="000000"/>
        <w:right w:val="none" w:sz="4" w:space="0" w:color="000000"/>
        <w:between w:val="none" w:sz="4" w:space="0" w:color="000000"/>
      </w:pBdr>
      <w:spacing w:before="100" w:beforeAutospacing="1" w:after="100" w:afterAutospacing="1"/>
    </w:pPr>
    <w:rPr>
      <w:rFonts w:ascii="Tahoma" w:hAnsi="Tahoma" w:cs="Tahoma"/>
      <w:sz w:val="20"/>
      <w:szCs w:val="20"/>
      <w:lang w:val="en-US" w:eastAsia="en-US"/>
    </w:rPr>
  </w:style>
  <w:style w:type="paragraph" w:customStyle="1" w:styleId="12">
    <w:name w:val="Обычный1"/>
    <w:rsid w:val="00942B0F"/>
    <w:pPr>
      <w:spacing w:before="100" w:after="100" w:line="240" w:lineRule="auto"/>
    </w:pPr>
    <w:rPr>
      <w:rFonts w:ascii="Times New Roman" w:eastAsia="Times New Roman" w:hAnsi="Times New Roman" w:cs="Times New Roman"/>
      <w:snapToGrid w:val="0"/>
      <w:sz w:val="24"/>
      <w:szCs w:val="20"/>
      <w:lang w:eastAsia="ru-RU"/>
    </w:rPr>
  </w:style>
  <w:style w:type="character" w:customStyle="1" w:styleId="a8">
    <w:name w:val="Абзац списка Знак"/>
    <w:aliases w:val="Абзац списка для документа Знак"/>
    <w:link w:val="a7"/>
    <w:uiPriority w:val="34"/>
    <w:locked/>
    <w:rsid w:val="002471DF"/>
    <w:rPr>
      <w:rFonts w:ascii="Times New Roman" w:eastAsia="Times New Roman" w:hAnsi="Times New Roman" w:cs="Times New Roman"/>
      <w:sz w:val="24"/>
      <w:szCs w:val="24"/>
      <w:lang w:eastAsia="ru-RU"/>
    </w:rPr>
  </w:style>
  <w:style w:type="table" w:styleId="af7">
    <w:name w:val="Table Grid"/>
    <w:basedOn w:val="a1"/>
    <w:uiPriority w:val="59"/>
    <w:rsid w:val="007E7C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93322">
      <w:bodyDiv w:val="1"/>
      <w:marLeft w:val="0"/>
      <w:marRight w:val="0"/>
      <w:marTop w:val="0"/>
      <w:marBottom w:val="0"/>
      <w:divBdr>
        <w:top w:val="none" w:sz="0" w:space="0" w:color="auto"/>
        <w:left w:val="none" w:sz="0" w:space="0" w:color="auto"/>
        <w:bottom w:val="none" w:sz="0" w:space="0" w:color="auto"/>
        <w:right w:val="none" w:sz="0" w:space="0" w:color="auto"/>
      </w:divBdr>
    </w:div>
    <w:div w:id="56050643">
      <w:bodyDiv w:val="1"/>
      <w:marLeft w:val="0"/>
      <w:marRight w:val="0"/>
      <w:marTop w:val="0"/>
      <w:marBottom w:val="0"/>
      <w:divBdr>
        <w:top w:val="none" w:sz="0" w:space="0" w:color="auto"/>
        <w:left w:val="none" w:sz="0" w:space="0" w:color="auto"/>
        <w:bottom w:val="none" w:sz="0" w:space="0" w:color="auto"/>
        <w:right w:val="none" w:sz="0" w:space="0" w:color="auto"/>
      </w:divBdr>
    </w:div>
    <w:div w:id="75907356">
      <w:bodyDiv w:val="1"/>
      <w:marLeft w:val="0"/>
      <w:marRight w:val="0"/>
      <w:marTop w:val="0"/>
      <w:marBottom w:val="0"/>
      <w:divBdr>
        <w:top w:val="none" w:sz="0" w:space="0" w:color="auto"/>
        <w:left w:val="none" w:sz="0" w:space="0" w:color="auto"/>
        <w:bottom w:val="none" w:sz="0" w:space="0" w:color="auto"/>
        <w:right w:val="none" w:sz="0" w:space="0" w:color="auto"/>
      </w:divBdr>
    </w:div>
    <w:div w:id="110707379">
      <w:bodyDiv w:val="1"/>
      <w:marLeft w:val="0"/>
      <w:marRight w:val="0"/>
      <w:marTop w:val="0"/>
      <w:marBottom w:val="0"/>
      <w:divBdr>
        <w:top w:val="none" w:sz="0" w:space="0" w:color="auto"/>
        <w:left w:val="none" w:sz="0" w:space="0" w:color="auto"/>
        <w:bottom w:val="none" w:sz="0" w:space="0" w:color="auto"/>
        <w:right w:val="none" w:sz="0" w:space="0" w:color="auto"/>
      </w:divBdr>
    </w:div>
    <w:div w:id="114830539">
      <w:bodyDiv w:val="1"/>
      <w:marLeft w:val="0"/>
      <w:marRight w:val="0"/>
      <w:marTop w:val="0"/>
      <w:marBottom w:val="0"/>
      <w:divBdr>
        <w:top w:val="none" w:sz="0" w:space="0" w:color="auto"/>
        <w:left w:val="none" w:sz="0" w:space="0" w:color="auto"/>
        <w:bottom w:val="none" w:sz="0" w:space="0" w:color="auto"/>
        <w:right w:val="none" w:sz="0" w:space="0" w:color="auto"/>
      </w:divBdr>
    </w:div>
    <w:div w:id="138153968">
      <w:bodyDiv w:val="1"/>
      <w:marLeft w:val="0"/>
      <w:marRight w:val="0"/>
      <w:marTop w:val="0"/>
      <w:marBottom w:val="0"/>
      <w:divBdr>
        <w:top w:val="none" w:sz="0" w:space="0" w:color="auto"/>
        <w:left w:val="none" w:sz="0" w:space="0" w:color="auto"/>
        <w:bottom w:val="none" w:sz="0" w:space="0" w:color="auto"/>
        <w:right w:val="none" w:sz="0" w:space="0" w:color="auto"/>
      </w:divBdr>
    </w:div>
    <w:div w:id="189073839">
      <w:bodyDiv w:val="1"/>
      <w:marLeft w:val="0"/>
      <w:marRight w:val="0"/>
      <w:marTop w:val="0"/>
      <w:marBottom w:val="0"/>
      <w:divBdr>
        <w:top w:val="none" w:sz="0" w:space="0" w:color="auto"/>
        <w:left w:val="none" w:sz="0" w:space="0" w:color="auto"/>
        <w:bottom w:val="none" w:sz="0" w:space="0" w:color="auto"/>
        <w:right w:val="none" w:sz="0" w:space="0" w:color="auto"/>
      </w:divBdr>
    </w:div>
    <w:div w:id="192378482">
      <w:bodyDiv w:val="1"/>
      <w:marLeft w:val="0"/>
      <w:marRight w:val="0"/>
      <w:marTop w:val="0"/>
      <w:marBottom w:val="0"/>
      <w:divBdr>
        <w:top w:val="none" w:sz="0" w:space="0" w:color="auto"/>
        <w:left w:val="none" w:sz="0" w:space="0" w:color="auto"/>
        <w:bottom w:val="none" w:sz="0" w:space="0" w:color="auto"/>
        <w:right w:val="none" w:sz="0" w:space="0" w:color="auto"/>
      </w:divBdr>
    </w:div>
    <w:div w:id="229772852">
      <w:bodyDiv w:val="1"/>
      <w:marLeft w:val="0"/>
      <w:marRight w:val="0"/>
      <w:marTop w:val="0"/>
      <w:marBottom w:val="0"/>
      <w:divBdr>
        <w:top w:val="none" w:sz="0" w:space="0" w:color="auto"/>
        <w:left w:val="none" w:sz="0" w:space="0" w:color="auto"/>
        <w:bottom w:val="none" w:sz="0" w:space="0" w:color="auto"/>
        <w:right w:val="none" w:sz="0" w:space="0" w:color="auto"/>
      </w:divBdr>
    </w:div>
    <w:div w:id="237985248">
      <w:bodyDiv w:val="1"/>
      <w:marLeft w:val="0"/>
      <w:marRight w:val="0"/>
      <w:marTop w:val="0"/>
      <w:marBottom w:val="0"/>
      <w:divBdr>
        <w:top w:val="none" w:sz="0" w:space="0" w:color="auto"/>
        <w:left w:val="none" w:sz="0" w:space="0" w:color="auto"/>
        <w:bottom w:val="none" w:sz="0" w:space="0" w:color="auto"/>
        <w:right w:val="none" w:sz="0" w:space="0" w:color="auto"/>
      </w:divBdr>
    </w:div>
    <w:div w:id="263609588">
      <w:bodyDiv w:val="1"/>
      <w:marLeft w:val="0"/>
      <w:marRight w:val="0"/>
      <w:marTop w:val="0"/>
      <w:marBottom w:val="0"/>
      <w:divBdr>
        <w:top w:val="none" w:sz="0" w:space="0" w:color="auto"/>
        <w:left w:val="none" w:sz="0" w:space="0" w:color="auto"/>
        <w:bottom w:val="none" w:sz="0" w:space="0" w:color="auto"/>
        <w:right w:val="none" w:sz="0" w:space="0" w:color="auto"/>
      </w:divBdr>
    </w:div>
    <w:div w:id="264270545">
      <w:bodyDiv w:val="1"/>
      <w:marLeft w:val="0"/>
      <w:marRight w:val="0"/>
      <w:marTop w:val="0"/>
      <w:marBottom w:val="0"/>
      <w:divBdr>
        <w:top w:val="none" w:sz="0" w:space="0" w:color="auto"/>
        <w:left w:val="none" w:sz="0" w:space="0" w:color="auto"/>
        <w:bottom w:val="none" w:sz="0" w:space="0" w:color="auto"/>
        <w:right w:val="none" w:sz="0" w:space="0" w:color="auto"/>
      </w:divBdr>
    </w:div>
    <w:div w:id="273292389">
      <w:bodyDiv w:val="1"/>
      <w:marLeft w:val="0"/>
      <w:marRight w:val="0"/>
      <w:marTop w:val="0"/>
      <w:marBottom w:val="0"/>
      <w:divBdr>
        <w:top w:val="none" w:sz="0" w:space="0" w:color="auto"/>
        <w:left w:val="none" w:sz="0" w:space="0" w:color="auto"/>
        <w:bottom w:val="none" w:sz="0" w:space="0" w:color="auto"/>
        <w:right w:val="none" w:sz="0" w:space="0" w:color="auto"/>
      </w:divBdr>
    </w:div>
    <w:div w:id="283080348">
      <w:bodyDiv w:val="1"/>
      <w:marLeft w:val="0"/>
      <w:marRight w:val="0"/>
      <w:marTop w:val="0"/>
      <w:marBottom w:val="0"/>
      <w:divBdr>
        <w:top w:val="none" w:sz="0" w:space="0" w:color="auto"/>
        <w:left w:val="none" w:sz="0" w:space="0" w:color="auto"/>
        <w:bottom w:val="none" w:sz="0" w:space="0" w:color="auto"/>
        <w:right w:val="none" w:sz="0" w:space="0" w:color="auto"/>
      </w:divBdr>
    </w:div>
    <w:div w:id="307242911">
      <w:bodyDiv w:val="1"/>
      <w:marLeft w:val="0"/>
      <w:marRight w:val="0"/>
      <w:marTop w:val="0"/>
      <w:marBottom w:val="0"/>
      <w:divBdr>
        <w:top w:val="none" w:sz="0" w:space="0" w:color="auto"/>
        <w:left w:val="none" w:sz="0" w:space="0" w:color="auto"/>
        <w:bottom w:val="none" w:sz="0" w:space="0" w:color="auto"/>
        <w:right w:val="none" w:sz="0" w:space="0" w:color="auto"/>
      </w:divBdr>
    </w:div>
    <w:div w:id="341203262">
      <w:bodyDiv w:val="1"/>
      <w:marLeft w:val="0"/>
      <w:marRight w:val="0"/>
      <w:marTop w:val="0"/>
      <w:marBottom w:val="0"/>
      <w:divBdr>
        <w:top w:val="none" w:sz="0" w:space="0" w:color="auto"/>
        <w:left w:val="none" w:sz="0" w:space="0" w:color="auto"/>
        <w:bottom w:val="none" w:sz="0" w:space="0" w:color="auto"/>
        <w:right w:val="none" w:sz="0" w:space="0" w:color="auto"/>
      </w:divBdr>
    </w:div>
    <w:div w:id="364528587">
      <w:bodyDiv w:val="1"/>
      <w:marLeft w:val="0"/>
      <w:marRight w:val="0"/>
      <w:marTop w:val="0"/>
      <w:marBottom w:val="0"/>
      <w:divBdr>
        <w:top w:val="none" w:sz="0" w:space="0" w:color="auto"/>
        <w:left w:val="none" w:sz="0" w:space="0" w:color="auto"/>
        <w:bottom w:val="none" w:sz="0" w:space="0" w:color="auto"/>
        <w:right w:val="none" w:sz="0" w:space="0" w:color="auto"/>
      </w:divBdr>
    </w:div>
    <w:div w:id="370426059">
      <w:bodyDiv w:val="1"/>
      <w:marLeft w:val="0"/>
      <w:marRight w:val="0"/>
      <w:marTop w:val="0"/>
      <w:marBottom w:val="0"/>
      <w:divBdr>
        <w:top w:val="none" w:sz="0" w:space="0" w:color="auto"/>
        <w:left w:val="none" w:sz="0" w:space="0" w:color="auto"/>
        <w:bottom w:val="none" w:sz="0" w:space="0" w:color="auto"/>
        <w:right w:val="none" w:sz="0" w:space="0" w:color="auto"/>
      </w:divBdr>
    </w:div>
    <w:div w:id="438067351">
      <w:bodyDiv w:val="1"/>
      <w:marLeft w:val="0"/>
      <w:marRight w:val="0"/>
      <w:marTop w:val="0"/>
      <w:marBottom w:val="0"/>
      <w:divBdr>
        <w:top w:val="none" w:sz="0" w:space="0" w:color="auto"/>
        <w:left w:val="none" w:sz="0" w:space="0" w:color="auto"/>
        <w:bottom w:val="none" w:sz="0" w:space="0" w:color="auto"/>
        <w:right w:val="none" w:sz="0" w:space="0" w:color="auto"/>
      </w:divBdr>
    </w:div>
    <w:div w:id="504441900">
      <w:bodyDiv w:val="1"/>
      <w:marLeft w:val="0"/>
      <w:marRight w:val="0"/>
      <w:marTop w:val="0"/>
      <w:marBottom w:val="0"/>
      <w:divBdr>
        <w:top w:val="none" w:sz="0" w:space="0" w:color="auto"/>
        <w:left w:val="none" w:sz="0" w:space="0" w:color="auto"/>
        <w:bottom w:val="none" w:sz="0" w:space="0" w:color="auto"/>
        <w:right w:val="none" w:sz="0" w:space="0" w:color="auto"/>
      </w:divBdr>
    </w:div>
    <w:div w:id="532807954">
      <w:bodyDiv w:val="1"/>
      <w:marLeft w:val="0"/>
      <w:marRight w:val="0"/>
      <w:marTop w:val="0"/>
      <w:marBottom w:val="0"/>
      <w:divBdr>
        <w:top w:val="none" w:sz="0" w:space="0" w:color="auto"/>
        <w:left w:val="none" w:sz="0" w:space="0" w:color="auto"/>
        <w:bottom w:val="none" w:sz="0" w:space="0" w:color="auto"/>
        <w:right w:val="none" w:sz="0" w:space="0" w:color="auto"/>
      </w:divBdr>
    </w:div>
    <w:div w:id="534847721">
      <w:bodyDiv w:val="1"/>
      <w:marLeft w:val="0"/>
      <w:marRight w:val="0"/>
      <w:marTop w:val="0"/>
      <w:marBottom w:val="0"/>
      <w:divBdr>
        <w:top w:val="none" w:sz="0" w:space="0" w:color="auto"/>
        <w:left w:val="none" w:sz="0" w:space="0" w:color="auto"/>
        <w:bottom w:val="none" w:sz="0" w:space="0" w:color="auto"/>
        <w:right w:val="none" w:sz="0" w:space="0" w:color="auto"/>
      </w:divBdr>
    </w:div>
    <w:div w:id="542865863">
      <w:bodyDiv w:val="1"/>
      <w:marLeft w:val="0"/>
      <w:marRight w:val="0"/>
      <w:marTop w:val="0"/>
      <w:marBottom w:val="0"/>
      <w:divBdr>
        <w:top w:val="none" w:sz="0" w:space="0" w:color="auto"/>
        <w:left w:val="none" w:sz="0" w:space="0" w:color="auto"/>
        <w:bottom w:val="none" w:sz="0" w:space="0" w:color="auto"/>
        <w:right w:val="none" w:sz="0" w:space="0" w:color="auto"/>
      </w:divBdr>
    </w:div>
    <w:div w:id="550309042">
      <w:bodyDiv w:val="1"/>
      <w:marLeft w:val="0"/>
      <w:marRight w:val="0"/>
      <w:marTop w:val="0"/>
      <w:marBottom w:val="0"/>
      <w:divBdr>
        <w:top w:val="none" w:sz="0" w:space="0" w:color="auto"/>
        <w:left w:val="none" w:sz="0" w:space="0" w:color="auto"/>
        <w:bottom w:val="none" w:sz="0" w:space="0" w:color="auto"/>
        <w:right w:val="none" w:sz="0" w:space="0" w:color="auto"/>
      </w:divBdr>
    </w:div>
    <w:div w:id="573587037">
      <w:bodyDiv w:val="1"/>
      <w:marLeft w:val="0"/>
      <w:marRight w:val="0"/>
      <w:marTop w:val="0"/>
      <w:marBottom w:val="0"/>
      <w:divBdr>
        <w:top w:val="none" w:sz="0" w:space="0" w:color="auto"/>
        <w:left w:val="none" w:sz="0" w:space="0" w:color="auto"/>
        <w:bottom w:val="none" w:sz="0" w:space="0" w:color="auto"/>
        <w:right w:val="none" w:sz="0" w:space="0" w:color="auto"/>
      </w:divBdr>
    </w:div>
    <w:div w:id="581063443">
      <w:bodyDiv w:val="1"/>
      <w:marLeft w:val="0"/>
      <w:marRight w:val="0"/>
      <w:marTop w:val="0"/>
      <w:marBottom w:val="0"/>
      <w:divBdr>
        <w:top w:val="none" w:sz="0" w:space="0" w:color="auto"/>
        <w:left w:val="none" w:sz="0" w:space="0" w:color="auto"/>
        <w:bottom w:val="none" w:sz="0" w:space="0" w:color="auto"/>
        <w:right w:val="none" w:sz="0" w:space="0" w:color="auto"/>
      </w:divBdr>
    </w:div>
    <w:div w:id="596140856">
      <w:bodyDiv w:val="1"/>
      <w:marLeft w:val="0"/>
      <w:marRight w:val="0"/>
      <w:marTop w:val="0"/>
      <w:marBottom w:val="0"/>
      <w:divBdr>
        <w:top w:val="none" w:sz="0" w:space="0" w:color="auto"/>
        <w:left w:val="none" w:sz="0" w:space="0" w:color="auto"/>
        <w:bottom w:val="none" w:sz="0" w:space="0" w:color="auto"/>
        <w:right w:val="none" w:sz="0" w:space="0" w:color="auto"/>
      </w:divBdr>
    </w:div>
    <w:div w:id="600113183">
      <w:bodyDiv w:val="1"/>
      <w:marLeft w:val="0"/>
      <w:marRight w:val="0"/>
      <w:marTop w:val="0"/>
      <w:marBottom w:val="0"/>
      <w:divBdr>
        <w:top w:val="none" w:sz="0" w:space="0" w:color="auto"/>
        <w:left w:val="none" w:sz="0" w:space="0" w:color="auto"/>
        <w:bottom w:val="none" w:sz="0" w:space="0" w:color="auto"/>
        <w:right w:val="none" w:sz="0" w:space="0" w:color="auto"/>
      </w:divBdr>
    </w:div>
    <w:div w:id="604074096">
      <w:bodyDiv w:val="1"/>
      <w:marLeft w:val="0"/>
      <w:marRight w:val="0"/>
      <w:marTop w:val="0"/>
      <w:marBottom w:val="0"/>
      <w:divBdr>
        <w:top w:val="none" w:sz="0" w:space="0" w:color="auto"/>
        <w:left w:val="none" w:sz="0" w:space="0" w:color="auto"/>
        <w:bottom w:val="none" w:sz="0" w:space="0" w:color="auto"/>
        <w:right w:val="none" w:sz="0" w:space="0" w:color="auto"/>
      </w:divBdr>
    </w:div>
    <w:div w:id="604309088">
      <w:bodyDiv w:val="1"/>
      <w:marLeft w:val="0"/>
      <w:marRight w:val="0"/>
      <w:marTop w:val="0"/>
      <w:marBottom w:val="0"/>
      <w:divBdr>
        <w:top w:val="none" w:sz="0" w:space="0" w:color="auto"/>
        <w:left w:val="none" w:sz="0" w:space="0" w:color="auto"/>
        <w:bottom w:val="none" w:sz="0" w:space="0" w:color="auto"/>
        <w:right w:val="none" w:sz="0" w:space="0" w:color="auto"/>
      </w:divBdr>
    </w:div>
    <w:div w:id="650910987">
      <w:bodyDiv w:val="1"/>
      <w:marLeft w:val="0"/>
      <w:marRight w:val="0"/>
      <w:marTop w:val="0"/>
      <w:marBottom w:val="0"/>
      <w:divBdr>
        <w:top w:val="none" w:sz="0" w:space="0" w:color="auto"/>
        <w:left w:val="none" w:sz="0" w:space="0" w:color="auto"/>
        <w:bottom w:val="none" w:sz="0" w:space="0" w:color="auto"/>
        <w:right w:val="none" w:sz="0" w:space="0" w:color="auto"/>
      </w:divBdr>
    </w:div>
    <w:div w:id="683021541">
      <w:bodyDiv w:val="1"/>
      <w:marLeft w:val="0"/>
      <w:marRight w:val="0"/>
      <w:marTop w:val="0"/>
      <w:marBottom w:val="0"/>
      <w:divBdr>
        <w:top w:val="none" w:sz="0" w:space="0" w:color="auto"/>
        <w:left w:val="none" w:sz="0" w:space="0" w:color="auto"/>
        <w:bottom w:val="none" w:sz="0" w:space="0" w:color="auto"/>
        <w:right w:val="none" w:sz="0" w:space="0" w:color="auto"/>
      </w:divBdr>
    </w:div>
    <w:div w:id="685791240">
      <w:bodyDiv w:val="1"/>
      <w:marLeft w:val="0"/>
      <w:marRight w:val="0"/>
      <w:marTop w:val="0"/>
      <w:marBottom w:val="0"/>
      <w:divBdr>
        <w:top w:val="none" w:sz="0" w:space="0" w:color="auto"/>
        <w:left w:val="none" w:sz="0" w:space="0" w:color="auto"/>
        <w:bottom w:val="none" w:sz="0" w:space="0" w:color="auto"/>
        <w:right w:val="none" w:sz="0" w:space="0" w:color="auto"/>
      </w:divBdr>
    </w:div>
    <w:div w:id="731924039">
      <w:bodyDiv w:val="1"/>
      <w:marLeft w:val="0"/>
      <w:marRight w:val="0"/>
      <w:marTop w:val="0"/>
      <w:marBottom w:val="0"/>
      <w:divBdr>
        <w:top w:val="none" w:sz="0" w:space="0" w:color="auto"/>
        <w:left w:val="none" w:sz="0" w:space="0" w:color="auto"/>
        <w:bottom w:val="none" w:sz="0" w:space="0" w:color="auto"/>
        <w:right w:val="none" w:sz="0" w:space="0" w:color="auto"/>
      </w:divBdr>
    </w:div>
    <w:div w:id="746149862">
      <w:bodyDiv w:val="1"/>
      <w:marLeft w:val="0"/>
      <w:marRight w:val="0"/>
      <w:marTop w:val="0"/>
      <w:marBottom w:val="0"/>
      <w:divBdr>
        <w:top w:val="none" w:sz="0" w:space="0" w:color="auto"/>
        <w:left w:val="none" w:sz="0" w:space="0" w:color="auto"/>
        <w:bottom w:val="none" w:sz="0" w:space="0" w:color="auto"/>
        <w:right w:val="none" w:sz="0" w:space="0" w:color="auto"/>
      </w:divBdr>
    </w:div>
    <w:div w:id="754278101">
      <w:bodyDiv w:val="1"/>
      <w:marLeft w:val="0"/>
      <w:marRight w:val="0"/>
      <w:marTop w:val="0"/>
      <w:marBottom w:val="0"/>
      <w:divBdr>
        <w:top w:val="none" w:sz="0" w:space="0" w:color="auto"/>
        <w:left w:val="none" w:sz="0" w:space="0" w:color="auto"/>
        <w:bottom w:val="none" w:sz="0" w:space="0" w:color="auto"/>
        <w:right w:val="none" w:sz="0" w:space="0" w:color="auto"/>
      </w:divBdr>
    </w:div>
    <w:div w:id="803351913">
      <w:bodyDiv w:val="1"/>
      <w:marLeft w:val="0"/>
      <w:marRight w:val="0"/>
      <w:marTop w:val="0"/>
      <w:marBottom w:val="0"/>
      <w:divBdr>
        <w:top w:val="none" w:sz="0" w:space="0" w:color="auto"/>
        <w:left w:val="none" w:sz="0" w:space="0" w:color="auto"/>
        <w:bottom w:val="none" w:sz="0" w:space="0" w:color="auto"/>
        <w:right w:val="none" w:sz="0" w:space="0" w:color="auto"/>
      </w:divBdr>
    </w:div>
    <w:div w:id="804081207">
      <w:bodyDiv w:val="1"/>
      <w:marLeft w:val="0"/>
      <w:marRight w:val="0"/>
      <w:marTop w:val="0"/>
      <w:marBottom w:val="0"/>
      <w:divBdr>
        <w:top w:val="none" w:sz="0" w:space="0" w:color="auto"/>
        <w:left w:val="none" w:sz="0" w:space="0" w:color="auto"/>
        <w:bottom w:val="none" w:sz="0" w:space="0" w:color="auto"/>
        <w:right w:val="none" w:sz="0" w:space="0" w:color="auto"/>
      </w:divBdr>
    </w:div>
    <w:div w:id="853611474">
      <w:bodyDiv w:val="1"/>
      <w:marLeft w:val="0"/>
      <w:marRight w:val="0"/>
      <w:marTop w:val="0"/>
      <w:marBottom w:val="0"/>
      <w:divBdr>
        <w:top w:val="none" w:sz="0" w:space="0" w:color="auto"/>
        <w:left w:val="none" w:sz="0" w:space="0" w:color="auto"/>
        <w:bottom w:val="none" w:sz="0" w:space="0" w:color="auto"/>
        <w:right w:val="none" w:sz="0" w:space="0" w:color="auto"/>
      </w:divBdr>
    </w:div>
    <w:div w:id="867135202">
      <w:bodyDiv w:val="1"/>
      <w:marLeft w:val="0"/>
      <w:marRight w:val="0"/>
      <w:marTop w:val="0"/>
      <w:marBottom w:val="0"/>
      <w:divBdr>
        <w:top w:val="none" w:sz="0" w:space="0" w:color="auto"/>
        <w:left w:val="none" w:sz="0" w:space="0" w:color="auto"/>
        <w:bottom w:val="none" w:sz="0" w:space="0" w:color="auto"/>
        <w:right w:val="none" w:sz="0" w:space="0" w:color="auto"/>
      </w:divBdr>
    </w:div>
    <w:div w:id="889390188">
      <w:bodyDiv w:val="1"/>
      <w:marLeft w:val="0"/>
      <w:marRight w:val="0"/>
      <w:marTop w:val="0"/>
      <w:marBottom w:val="0"/>
      <w:divBdr>
        <w:top w:val="none" w:sz="0" w:space="0" w:color="auto"/>
        <w:left w:val="none" w:sz="0" w:space="0" w:color="auto"/>
        <w:bottom w:val="none" w:sz="0" w:space="0" w:color="auto"/>
        <w:right w:val="none" w:sz="0" w:space="0" w:color="auto"/>
      </w:divBdr>
    </w:div>
    <w:div w:id="920988952">
      <w:bodyDiv w:val="1"/>
      <w:marLeft w:val="0"/>
      <w:marRight w:val="0"/>
      <w:marTop w:val="0"/>
      <w:marBottom w:val="0"/>
      <w:divBdr>
        <w:top w:val="none" w:sz="0" w:space="0" w:color="auto"/>
        <w:left w:val="none" w:sz="0" w:space="0" w:color="auto"/>
        <w:bottom w:val="none" w:sz="0" w:space="0" w:color="auto"/>
        <w:right w:val="none" w:sz="0" w:space="0" w:color="auto"/>
      </w:divBdr>
    </w:div>
    <w:div w:id="940576432">
      <w:bodyDiv w:val="1"/>
      <w:marLeft w:val="0"/>
      <w:marRight w:val="0"/>
      <w:marTop w:val="0"/>
      <w:marBottom w:val="0"/>
      <w:divBdr>
        <w:top w:val="none" w:sz="0" w:space="0" w:color="auto"/>
        <w:left w:val="none" w:sz="0" w:space="0" w:color="auto"/>
        <w:bottom w:val="none" w:sz="0" w:space="0" w:color="auto"/>
        <w:right w:val="none" w:sz="0" w:space="0" w:color="auto"/>
      </w:divBdr>
    </w:div>
    <w:div w:id="945766846">
      <w:bodyDiv w:val="1"/>
      <w:marLeft w:val="0"/>
      <w:marRight w:val="0"/>
      <w:marTop w:val="0"/>
      <w:marBottom w:val="0"/>
      <w:divBdr>
        <w:top w:val="none" w:sz="0" w:space="0" w:color="auto"/>
        <w:left w:val="none" w:sz="0" w:space="0" w:color="auto"/>
        <w:bottom w:val="none" w:sz="0" w:space="0" w:color="auto"/>
        <w:right w:val="none" w:sz="0" w:space="0" w:color="auto"/>
      </w:divBdr>
    </w:div>
    <w:div w:id="951323293">
      <w:bodyDiv w:val="1"/>
      <w:marLeft w:val="0"/>
      <w:marRight w:val="0"/>
      <w:marTop w:val="0"/>
      <w:marBottom w:val="0"/>
      <w:divBdr>
        <w:top w:val="none" w:sz="0" w:space="0" w:color="auto"/>
        <w:left w:val="none" w:sz="0" w:space="0" w:color="auto"/>
        <w:bottom w:val="none" w:sz="0" w:space="0" w:color="auto"/>
        <w:right w:val="none" w:sz="0" w:space="0" w:color="auto"/>
      </w:divBdr>
    </w:div>
    <w:div w:id="1000886590">
      <w:bodyDiv w:val="1"/>
      <w:marLeft w:val="0"/>
      <w:marRight w:val="0"/>
      <w:marTop w:val="0"/>
      <w:marBottom w:val="0"/>
      <w:divBdr>
        <w:top w:val="none" w:sz="0" w:space="0" w:color="auto"/>
        <w:left w:val="none" w:sz="0" w:space="0" w:color="auto"/>
        <w:bottom w:val="none" w:sz="0" w:space="0" w:color="auto"/>
        <w:right w:val="none" w:sz="0" w:space="0" w:color="auto"/>
      </w:divBdr>
    </w:div>
    <w:div w:id="1043598417">
      <w:bodyDiv w:val="1"/>
      <w:marLeft w:val="0"/>
      <w:marRight w:val="0"/>
      <w:marTop w:val="0"/>
      <w:marBottom w:val="0"/>
      <w:divBdr>
        <w:top w:val="none" w:sz="0" w:space="0" w:color="auto"/>
        <w:left w:val="none" w:sz="0" w:space="0" w:color="auto"/>
        <w:bottom w:val="none" w:sz="0" w:space="0" w:color="auto"/>
        <w:right w:val="none" w:sz="0" w:space="0" w:color="auto"/>
      </w:divBdr>
    </w:div>
    <w:div w:id="1051425056">
      <w:bodyDiv w:val="1"/>
      <w:marLeft w:val="0"/>
      <w:marRight w:val="0"/>
      <w:marTop w:val="0"/>
      <w:marBottom w:val="0"/>
      <w:divBdr>
        <w:top w:val="none" w:sz="0" w:space="0" w:color="auto"/>
        <w:left w:val="none" w:sz="0" w:space="0" w:color="auto"/>
        <w:bottom w:val="none" w:sz="0" w:space="0" w:color="auto"/>
        <w:right w:val="none" w:sz="0" w:space="0" w:color="auto"/>
      </w:divBdr>
    </w:div>
    <w:div w:id="1081753891">
      <w:bodyDiv w:val="1"/>
      <w:marLeft w:val="0"/>
      <w:marRight w:val="0"/>
      <w:marTop w:val="0"/>
      <w:marBottom w:val="0"/>
      <w:divBdr>
        <w:top w:val="none" w:sz="0" w:space="0" w:color="auto"/>
        <w:left w:val="none" w:sz="0" w:space="0" w:color="auto"/>
        <w:bottom w:val="none" w:sz="0" w:space="0" w:color="auto"/>
        <w:right w:val="none" w:sz="0" w:space="0" w:color="auto"/>
      </w:divBdr>
    </w:div>
    <w:div w:id="1124035968">
      <w:bodyDiv w:val="1"/>
      <w:marLeft w:val="0"/>
      <w:marRight w:val="0"/>
      <w:marTop w:val="0"/>
      <w:marBottom w:val="0"/>
      <w:divBdr>
        <w:top w:val="none" w:sz="0" w:space="0" w:color="auto"/>
        <w:left w:val="none" w:sz="0" w:space="0" w:color="auto"/>
        <w:bottom w:val="none" w:sz="0" w:space="0" w:color="auto"/>
        <w:right w:val="none" w:sz="0" w:space="0" w:color="auto"/>
      </w:divBdr>
    </w:div>
    <w:div w:id="1146361779">
      <w:bodyDiv w:val="1"/>
      <w:marLeft w:val="0"/>
      <w:marRight w:val="0"/>
      <w:marTop w:val="0"/>
      <w:marBottom w:val="0"/>
      <w:divBdr>
        <w:top w:val="none" w:sz="0" w:space="0" w:color="auto"/>
        <w:left w:val="none" w:sz="0" w:space="0" w:color="auto"/>
        <w:bottom w:val="none" w:sz="0" w:space="0" w:color="auto"/>
        <w:right w:val="none" w:sz="0" w:space="0" w:color="auto"/>
      </w:divBdr>
    </w:div>
    <w:div w:id="1161046381">
      <w:bodyDiv w:val="1"/>
      <w:marLeft w:val="0"/>
      <w:marRight w:val="0"/>
      <w:marTop w:val="0"/>
      <w:marBottom w:val="0"/>
      <w:divBdr>
        <w:top w:val="none" w:sz="0" w:space="0" w:color="auto"/>
        <w:left w:val="none" w:sz="0" w:space="0" w:color="auto"/>
        <w:bottom w:val="none" w:sz="0" w:space="0" w:color="auto"/>
        <w:right w:val="none" w:sz="0" w:space="0" w:color="auto"/>
      </w:divBdr>
    </w:div>
    <w:div w:id="1202547448">
      <w:bodyDiv w:val="1"/>
      <w:marLeft w:val="0"/>
      <w:marRight w:val="0"/>
      <w:marTop w:val="0"/>
      <w:marBottom w:val="0"/>
      <w:divBdr>
        <w:top w:val="none" w:sz="0" w:space="0" w:color="auto"/>
        <w:left w:val="none" w:sz="0" w:space="0" w:color="auto"/>
        <w:bottom w:val="none" w:sz="0" w:space="0" w:color="auto"/>
        <w:right w:val="none" w:sz="0" w:space="0" w:color="auto"/>
      </w:divBdr>
    </w:div>
    <w:div w:id="1205682141">
      <w:bodyDiv w:val="1"/>
      <w:marLeft w:val="0"/>
      <w:marRight w:val="0"/>
      <w:marTop w:val="0"/>
      <w:marBottom w:val="0"/>
      <w:divBdr>
        <w:top w:val="none" w:sz="0" w:space="0" w:color="auto"/>
        <w:left w:val="none" w:sz="0" w:space="0" w:color="auto"/>
        <w:bottom w:val="none" w:sz="0" w:space="0" w:color="auto"/>
        <w:right w:val="none" w:sz="0" w:space="0" w:color="auto"/>
      </w:divBdr>
    </w:div>
    <w:div w:id="1248155779">
      <w:bodyDiv w:val="1"/>
      <w:marLeft w:val="0"/>
      <w:marRight w:val="0"/>
      <w:marTop w:val="0"/>
      <w:marBottom w:val="0"/>
      <w:divBdr>
        <w:top w:val="none" w:sz="0" w:space="0" w:color="auto"/>
        <w:left w:val="none" w:sz="0" w:space="0" w:color="auto"/>
        <w:bottom w:val="none" w:sz="0" w:space="0" w:color="auto"/>
        <w:right w:val="none" w:sz="0" w:space="0" w:color="auto"/>
      </w:divBdr>
    </w:div>
    <w:div w:id="1249658067">
      <w:bodyDiv w:val="1"/>
      <w:marLeft w:val="0"/>
      <w:marRight w:val="0"/>
      <w:marTop w:val="0"/>
      <w:marBottom w:val="0"/>
      <w:divBdr>
        <w:top w:val="none" w:sz="0" w:space="0" w:color="auto"/>
        <w:left w:val="none" w:sz="0" w:space="0" w:color="auto"/>
        <w:bottom w:val="none" w:sz="0" w:space="0" w:color="auto"/>
        <w:right w:val="none" w:sz="0" w:space="0" w:color="auto"/>
      </w:divBdr>
    </w:div>
    <w:div w:id="1270159908">
      <w:bodyDiv w:val="1"/>
      <w:marLeft w:val="0"/>
      <w:marRight w:val="0"/>
      <w:marTop w:val="0"/>
      <w:marBottom w:val="0"/>
      <w:divBdr>
        <w:top w:val="none" w:sz="0" w:space="0" w:color="auto"/>
        <w:left w:val="none" w:sz="0" w:space="0" w:color="auto"/>
        <w:bottom w:val="none" w:sz="0" w:space="0" w:color="auto"/>
        <w:right w:val="none" w:sz="0" w:space="0" w:color="auto"/>
      </w:divBdr>
    </w:div>
    <w:div w:id="1284385042">
      <w:bodyDiv w:val="1"/>
      <w:marLeft w:val="0"/>
      <w:marRight w:val="0"/>
      <w:marTop w:val="0"/>
      <w:marBottom w:val="0"/>
      <w:divBdr>
        <w:top w:val="none" w:sz="0" w:space="0" w:color="auto"/>
        <w:left w:val="none" w:sz="0" w:space="0" w:color="auto"/>
        <w:bottom w:val="none" w:sz="0" w:space="0" w:color="auto"/>
        <w:right w:val="none" w:sz="0" w:space="0" w:color="auto"/>
      </w:divBdr>
    </w:div>
    <w:div w:id="1286082532">
      <w:bodyDiv w:val="1"/>
      <w:marLeft w:val="0"/>
      <w:marRight w:val="0"/>
      <w:marTop w:val="0"/>
      <w:marBottom w:val="0"/>
      <w:divBdr>
        <w:top w:val="none" w:sz="0" w:space="0" w:color="auto"/>
        <w:left w:val="none" w:sz="0" w:space="0" w:color="auto"/>
        <w:bottom w:val="none" w:sz="0" w:space="0" w:color="auto"/>
        <w:right w:val="none" w:sz="0" w:space="0" w:color="auto"/>
      </w:divBdr>
    </w:div>
    <w:div w:id="1288656132">
      <w:bodyDiv w:val="1"/>
      <w:marLeft w:val="0"/>
      <w:marRight w:val="0"/>
      <w:marTop w:val="0"/>
      <w:marBottom w:val="0"/>
      <w:divBdr>
        <w:top w:val="none" w:sz="0" w:space="0" w:color="auto"/>
        <w:left w:val="none" w:sz="0" w:space="0" w:color="auto"/>
        <w:bottom w:val="none" w:sz="0" w:space="0" w:color="auto"/>
        <w:right w:val="none" w:sz="0" w:space="0" w:color="auto"/>
      </w:divBdr>
    </w:div>
    <w:div w:id="1326477035">
      <w:bodyDiv w:val="1"/>
      <w:marLeft w:val="0"/>
      <w:marRight w:val="0"/>
      <w:marTop w:val="0"/>
      <w:marBottom w:val="0"/>
      <w:divBdr>
        <w:top w:val="none" w:sz="0" w:space="0" w:color="auto"/>
        <w:left w:val="none" w:sz="0" w:space="0" w:color="auto"/>
        <w:bottom w:val="none" w:sz="0" w:space="0" w:color="auto"/>
        <w:right w:val="none" w:sz="0" w:space="0" w:color="auto"/>
      </w:divBdr>
    </w:div>
    <w:div w:id="1333753743">
      <w:bodyDiv w:val="1"/>
      <w:marLeft w:val="0"/>
      <w:marRight w:val="0"/>
      <w:marTop w:val="0"/>
      <w:marBottom w:val="0"/>
      <w:divBdr>
        <w:top w:val="none" w:sz="0" w:space="0" w:color="auto"/>
        <w:left w:val="none" w:sz="0" w:space="0" w:color="auto"/>
        <w:bottom w:val="none" w:sz="0" w:space="0" w:color="auto"/>
        <w:right w:val="none" w:sz="0" w:space="0" w:color="auto"/>
      </w:divBdr>
    </w:div>
    <w:div w:id="1333995535">
      <w:bodyDiv w:val="1"/>
      <w:marLeft w:val="0"/>
      <w:marRight w:val="0"/>
      <w:marTop w:val="0"/>
      <w:marBottom w:val="0"/>
      <w:divBdr>
        <w:top w:val="none" w:sz="0" w:space="0" w:color="auto"/>
        <w:left w:val="none" w:sz="0" w:space="0" w:color="auto"/>
        <w:bottom w:val="none" w:sz="0" w:space="0" w:color="auto"/>
        <w:right w:val="none" w:sz="0" w:space="0" w:color="auto"/>
      </w:divBdr>
    </w:div>
    <w:div w:id="1336542407">
      <w:bodyDiv w:val="1"/>
      <w:marLeft w:val="0"/>
      <w:marRight w:val="0"/>
      <w:marTop w:val="0"/>
      <w:marBottom w:val="0"/>
      <w:divBdr>
        <w:top w:val="none" w:sz="0" w:space="0" w:color="auto"/>
        <w:left w:val="none" w:sz="0" w:space="0" w:color="auto"/>
        <w:bottom w:val="none" w:sz="0" w:space="0" w:color="auto"/>
        <w:right w:val="none" w:sz="0" w:space="0" w:color="auto"/>
      </w:divBdr>
    </w:div>
    <w:div w:id="1370763683">
      <w:bodyDiv w:val="1"/>
      <w:marLeft w:val="0"/>
      <w:marRight w:val="0"/>
      <w:marTop w:val="0"/>
      <w:marBottom w:val="0"/>
      <w:divBdr>
        <w:top w:val="none" w:sz="0" w:space="0" w:color="auto"/>
        <w:left w:val="none" w:sz="0" w:space="0" w:color="auto"/>
        <w:bottom w:val="none" w:sz="0" w:space="0" w:color="auto"/>
        <w:right w:val="none" w:sz="0" w:space="0" w:color="auto"/>
      </w:divBdr>
    </w:div>
    <w:div w:id="1389261767">
      <w:bodyDiv w:val="1"/>
      <w:marLeft w:val="0"/>
      <w:marRight w:val="0"/>
      <w:marTop w:val="0"/>
      <w:marBottom w:val="0"/>
      <w:divBdr>
        <w:top w:val="none" w:sz="0" w:space="0" w:color="auto"/>
        <w:left w:val="none" w:sz="0" w:space="0" w:color="auto"/>
        <w:bottom w:val="none" w:sz="0" w:space="0" w:color="auto"/>
        <w:right w:val="none" w:sz="0" w:space="0" w:color="auto"/>
      </w:divBdr>
    </w:div>
    <w:div w:id="1450196339">
      <w:bodyDiv w:val="1"/>
      <w:marLeft w:val="0"/>
      <w:marRight w:val="0"/>
      <w:marTop w:val="0"/>
      <w:marBottom w:val="0"/>
      <w:divBdr>
        <w:top w:val="none" w:sz="0" w:space="0" w:color="auto"/>
        <w:left w:val="none" w:sz="0" w:space="0" w:color="auto"/>
        <w:bottom w:val="none" w:sz="0" w:space="0" w:color="auto"/>
        <w:right w:val="none" w:sz="0" w:space="0" w:color="auto"/>
      </w:divBdr>
    </w:div>
    <w:div w:id="1508785034">
      <w:bodyDiv w:val="1"/>
      <w:marLeft w:val="0"/>
      <w:marRight w:val="0"/>
      <w:marTop w:val="0"/>
      <w:marBottom w:val="0"/>
      <w:divBdr>
        <w:top w:val="none" w:sz="0" w:space="0" w:color="auto"/>
        <w:left w:val="none" w:sz="0" w:space="0" w:color="auto"/>
        <w:bottom w:val="none" w:sz="0" w:space="0" w:color="auto"/>
        <w:right w:val="none" w:sz="0" w:space="0" w:color="auto"/>
      </w:divBdr>
    </w:div>
    <w:div w:id="1513908984">
      <w:bodyDiv w:val="1"/>
      <w:marLeft w:val="0"/>
      <w:marRight w:val="0"/>
      <w:marTop w:val="0"/>
      <w:marBottom w:val="0"/>
      <w:divBdr>
        <w:top w:val="none" w:sz="0" w:space="0" w:color="auto"/>
        <w:left w:val="none" w:sz="0" w:space="0" w:color="auto"/>
        <w:bottom w:val="none" w:sz="0" w:space="0" w:color="auto"/>
        <w:right w:val="none" w:sz="0" w:space="0" w:color="auto"/>
      </w:divBdr>
    </w:div>
    <w:div w:id="1544974267">
      <w:bodyDiv w:val="1"/>
      <w:marLeft w:val="0"/>
      <w:marRight w:val="0"/>
      <w:marTop w:val="0"/>
      <w:marBottom w:val="0"/>
      <w:divBdr>
        <w:top w:val="none" w:sz="0" w:space="0" w:color="auto"/>
        <w:left w:val="none" w:sz="0" w:space="0" w:color="auto"/>
        <w:bottom w:val="none" w:sz="0" w:space="0" w:color="auto"/>
        <w:right w:val="none" w:sz="0" w:space="0" w:color="auto"/>
      </w:divBdr>
    </w:div>
    <w:div w:id="1549802606">
      <w:bodyDiv w:val="1"/>
      <w:marLeft w:val="0"/>
      <w:marRight w:val="0"/>
      <w:marTop w:val="0"/>
      <w:marBottom w:val="0"/>
      <w:divBdr>
        <w:top w:val="none" w:sz="0" w:space="0" w:color="auto"/>
        <w:left w:val="none" w:sz="0" w:space="0" w:color="auto"/>
        <w:bottom w:val="none" w:sz="0" w:space="0" w:color="auto"/>
        <w:right w:val="none" w:sz="0" w:space="0" w:color="auto"/>
      </w:divBdr>
    </w:div>
    <w:div w:id="1585726299">
      <w:bodyDiv w:val="1"/>
      <w:marLeft w:val="0"/>
      <w:marRight w:val="0"/>
      <w:marTop w:val="0"/>
      <w:marBottom w:val="0"/>
      <w:divBdr>
        <w:top w:val="none" w:sz="0" w:space="0" w:color="auto"/>
        <w:left w:val="none" w:sz="0" w:space="0" w:color="auto"/>
        <w:bottom w:val="none" w:sz="0" w:space="0" w:color="auto"/>
        <w:right w:val="none" w:sz="0" w:space="0" w:color="auto"/>
      </w:divBdr>
    </w:div>
    <w:div w:id="1703048276">
      <w:bodyDiv w:val="1"/>
      <w:marLeft w:val="0"/>
      <w:marRight w:val="0"/>
      <w:marTop w:val="0"/>
      <w:marBottom w:val="0"/>
      <w:divBdr>
        <w:top w:val="none" w:sz="0" w:space="0" w:color="auto"/>
        <w:left w:val="none" w:sz="0" w:space="0" w:color="auto"/>
        <w:bottom w:val="none" w:sz="0" w:space="0" w:color="auto"/>
        <w:right w:val="none" w:sz="0" w:space="0" w:color="auto"/>
      </w:divBdr>
    </w:div>
    <w:div w:id="1714230027">
      <w:bodyDiv w:val="1"/>
      <w:marLeft w:val="0"/>
      <w:marRight w:val="0"/>
      <w:marTop w:val="0"/>
      <w:marBottom w:val="0"/>
      <w:divBdr>
        <w:top w:val="none" w:sz="0" w:space="0" w:color="auto"/>
        <w:left w:val="none" w:sz="0" w:space="0" w:color="auto"/>
        <w:bottom w:val="none" w:sz="0" w:space="0" w:color="auto"/>
        <w:right w:val="none" w:sz="0" w:space="0" w:color="auto"/>
      </w:divBdr>
    </w:div>
    <w:div w:id="1750037455">
      <w:bodyDiv w:val="1"/>
      <w:marLeft w:val="0"/>
      <w:marRight w:val="0"/>
      <w:marTop w:val="0"/>
      <w:marBottom w:val="0"/>
      <w:divBdr>
        <w:top w:val="none" w:sz="0" w:space="0" w:color="auto"/>
        <w:left w:val="none" w:sz="0" w:space="0" w:color="auto"/>
        <w:bottom w:val="none" w:sz="0" w:space="0" w:color="auto"/>
        <w:right w:val="none" w:sz="0" w:space="0" w:color="auto"/>
      </w:divBdr>
    </w:div>
    <w:div w:id="1779173765">
      <w:bodyDiv w:val="1"/>
      <w:marLeft w:val="0"/>
      <w:marRight w:val="0"/>
      <w:marTop w:val="0"/>
      <w:marBottom w:val="0"/>
      <w:divBdr>
        <w:top w:val="none" w:sz="0" w:space="0" w:color="auto"/>
        <w:left w:val="none" w:sz="0" w:space="0" w:color="auto"/>
        <w:bottom w:val="none" w:sz="0" w:space="0" w:color="auto"/>
        <w:right w:val="none" w:sz="0" w:space="0" w:color="auto"/>
      </w:divBdr>
    </w:div>
    <w:div w:id="1902010696">
      <w:bodyDiv w:val="1"/>
      <w:marLeft w:val="0"/>
      <w:marRight w:val="0"/>
      <w:marTop w:val="0"/>
      <w:marBottom w:val="0"/>
      <w:divBdr>
        <w:top w:val="none" w:sz="0" w:space="0" w:color="auto"/>
        <w:left w:val="none" w:sz="0" w:space="0" w:color="auto"/>
        <w:bottom w:val="none" w:sz="0" w:space="0" w:color="auto"/>
        <w:right w:val="none" w:sz="0" w:space="0" w:color="auto"/>
      </w:divBdr>
    </w:div>
    <w:div w:id="1925341028">
      <w:bodyDiv w:val="1"/>
      <w:marLeft w:val="0"/>
      <w:marRight w:val="0"/>
      <w:marTop w:val="0"/>
      <w:marBottom w:val="0"/>
      <w:divBdr>
        <w:top w:val="none" w:sz="0" w:space="0" w:color="auto"/>
        <w:left w:val="none" w:sz="0" w:space="0" w:color="auto"/>
        <w:bottom w:val="none" w:sz="0" w:space="0" w:color="auto"/>
        <w:right w:val="none" w:sz="0" w:space="0" w:color="auto"/>
      </w:divBdr>
    </w:div>
    <w:div w:id="1926307039">
      <w:bodyDiv w:val="1"/>
      <w:marLeft w:val="0"/>
      <w:marRight w:val="0"/>
      <w:marTop w:val="0"/>
      <w:marBottom w:val="0"/>
      <w:divBdr>
        <w:top w:val="none" w:sz="0" w:space="0" w:color="auto"/>
        <w:left w:val="none" w:sz="0" w:space="0" w:color="auto"/>
        <w:bottom w:val="none" w:sz="0" w:space="0" w:color="auto"/>
        <w:right w:val="none" w:sz="0" w:space="0" w:color="auto"/>
      </w:divBdr>
    </w:div>
    <w:div w:id="1933853678">
      <w:bodyDiv w:val="1"/>
      <w:marLeft w:val="0"/>
      <w:marRight w:val="0"/>
      <w:marTop w:val="0"/>
      <w:marBottom w:val="0"/>
      <w:divBdr>
        <w:top w:val="none" w:sz="0" w:space="0" w:color="auto"/>
        <w:left w:val="none" w:sz="0" w:space="0" w:color="auto"/>
        <w:bottom w:val="none" w:sz="0" w:space="0" w:color="auto"/>
        <w:right w:val="none" w:sz="0" w:space="0" w:color="auto"/>
      </w:divBdr>
    </w:div>
    <w:div w:id="1959874000">
      <w:bodyDiv w:val="1"/>
      <w:marLeft w:val="0"/>
      <w:marRight w:val="0"/>
      <w:marTop w:val="0"/>
      <w:marBottom w:val="0"/>
      <w:divBdr>
        <w:top w:val="none" w:sz="0" w:space="0" w:color="auto"/>
        <w:left w:val="none" w:sz="0" w:space="0" w:color="auto"/>
        <w:bottom w:val="none" w:sz="0" w:space="0" w:color="auto"/>
        <w:right w:val="none" w:sz="0" w:space="0" w:color="auto"/>
      </w:divBdr>
    </w:div>
    <w:div w:id="1971863877">
      <w:bodyDiv w:val="1"/>
      <w:marLeft w:val="0"/>
      <w:marRight w:val="0"/>
      <w:marTop w:val="0"/>
      <w:marBottom w:val="0"/>
      <w:divBdr>
        <w:top w:val="none" w:sz="0" w:space="0" w:color="auto"/>
        <w:left w:val="none" w:sz="0" w:space="0" w:color="auto"/>
        <w:bottom w:val="none" w:sz="0" w:space="0" w:color="auto"/>
        <w:right w:val="none" w:sz="0" w:space="0" w:color="auto"/>
      </w:divBdr>
    </w:div>
    <w:div w:id="1999651442">
      <w:bodyDiv w:val="1"/>
      <w:marLeft w:val="0"/>
      <w:marRight w:val="0"/>
      <w:marTop w:val="0"/>
      <w:marBottom w:val="0"/>
      <w:divBdr>
        <w:top w:val="none" w:sz="0" w:space="0" w:color="auto"/>
        <w:left w:val="none" w:sz="0" w:space="0" w:color="auto"/>
        <w:bottom w:val="none" w:sz="0" w:space="0" w:color="auto"/>
        <w:right w:val="none" w:sz="0" w:space="0" w:color="auto"/>
      </w:divBdr>
    </w:div>
    <w:div w:id="2008900920">
      <w:bodyDiv w:val="1"/>
      <w:marLeft w:val="0"/>
      <w:marRight w:val="0"/>
      <w:marTop w:val="0"/>
      <w:marBottom w:val="0"/>
      <w:divBdr>
        <w:top w:val="none" w:sz="0" w:space="0" w:color="auto"/>
        <w:left w:val="none" w:sz="0" w:space="0" w:color="auto"/>
        <w:bottom w:val="none" w:sz="0" w:space="0" w:color="auto"/>
        <w:right w:val="none" w:sz="0" w:space="0" w:color="auto"/>
      </w:divBdr>
    </w:div>
    <w:div w:id="2012415876">
      <w:bodyDiv w:val="1"/>
      <w:marLeft w:val="0"/>
      <w:marRight w:val="0"/>
      <w:marTop w:val="0"/>
      <w:marBottom w:val="0"/>
      <w:divBdr>
        <w:top w:val="none" w:sz="0" w:space="0" w:color="auto"/>
        <w:left w:val="none" w:sz="0" w:space="0" w:color="auto"/>
        <w:bottom w:val="none" w:sz="0" w:space="0" w:color="auto"/>
        <w:right w:val="none" w:sz="0" w:space="0" w:color="auto"/>
      </w:divBdr>
    </w:div>
    <w:div w:id="2013099061">
      <w:bodyDiv w:val="1"/>
      <w:marLeft w:val="0"/>
      <w:marRight w:val="0"/>
      <w:marTop w:val="0"/>
      <w:marBottom w:val="0"/>
      <w:divBdr>
        <w:top w:val="none" w:sz="0" w:space="0" w:color="auto"/>
        <w:left w:val="none" w:sz="0" w:space="0" w:color="auto"/>
        <w:bottom w:val="none" w:sz="0" w:space="0" w:color="auto"/>
        <w:right w:val="none" w:sz="0" w:space="0" w:color="auto"/>
      </w:divBdr>
    </w:div>
    <w:div w:id="2021396784">
      <w:bodyDiv w:val="1"/>
      <w:marLeft w:val="0"/>
      <w:marRight w:val="0"/>
      <w:marTop w:val="0"/>
      <w:marBottom w:val="0"/>
      <w:divBdr>
        <w:top w:val="none" w:sz="0" w:space="0" w:color="auto"/>
        <w:left w:val="none" w:sz="0" w:space="0" w:color="auto"/>
        <w:bottom w:val="none" w:sz="0" w:space="0" w:color="auto"/>
        <w:right w:val="none" w:sz="0" w:space="0" w:color="auto"/>
      </w:divBdr>
    </w:div>
    <w:div w:id="2054884100">
      <w:bodyDiv w:val="1"/>
      <w:marLeft w:val="0"/>
      <w:marRight w:val="0"/>
      <w:marTop w:val="0"/>
      <w:marBottom w:val="0"/>
      <w:divBdr>
        <w:top w:val="none" w:sz="0" w:space="0" w:color="auto"/>
        <w:left w:val="none" w:sz="0" w:space="0" w:color="auto"/>
        <w:bottom w:val="none" w:sz="0" w:space="0" w:color="auto"/>
        <w:right w:val="none" w:sz="0" w:space="0" w:color="auto"/>
      </w:divBdr>
    </w:div>
    <w:div w:id="2072121138">
      <w:bodyDiv w:val="1"/>
      <w:marLeft w:val="0"/>
      <w:marRight w:val="0"/>
      <w:marTop w:val="0"/>
      <w:marBottom w:val="0"/>
      <w:divBdr>
        <w:top w:val="none" w:sz="0" w:space="0" w:color="auto"/>
        <w:left w:val="none" w:sz="0" w:space="0" w:color="auto"/>
        <w:bottom w:val="none" w:sz="0" w:space="0" w:color="auto"/>
        <w:right w:val="none" w:sz="0" w:space="0" w:color="auto"/>
      </w:divBdr>
    </w:div>
    <w:div w:id="2072849517">
      <w:bodyDiv w:val="1"/>
      <w:marLeft w:val="0"/>
      <w:marRight w:val="0"/>
      <w:marTop w:val="0"/>
      <w:marBottom w:val="0"/>
      <w:divBdr>
        <w:top w:val="none" w:sz="0" w:space="0" w:color="auto"/>
        <w:left w:val="none" w:sz="0" w:space="0" w:color="auto"/>
        <w:bottom w:val="none" w:sz="0" w:space="0" w:color="auto"/>
        <w:right w:val="none" w:sz="0" w:space="0" w:color="auto"/>
      </w:divBdr>
    </w:div>
    <w:div w:id="2079398605">
      <w:bodyDiv w:val="1"/>
      <w:marLeft w:val="0"/>
      <w:marRight w:val="0"/>
      <w:marTop w:val="0"/>
      <w:marBottom w:val="0"/>
      <w:divBdr>
        <w:top w:val="none" w:sz="0" w:space="0" w:color="auto"/>
        <w:left w:val="none" w:sz="0" w:space="0" w:color="auto"/>
        <w:bottom w:val="none" w:sz="0" w:space="0" w:color="auto"/>
        <w:right w:val="none" w:sz="0" w:space="0" w:color="auto"/>
      </w:divBdr>
    </w:div>
    <w:div w:id="2110082484">
      <w:bodyDiv w:val="1"/>
      <w:marLeft w:val="0"/>
      <w:marRight w:val="0"/>
      <w:marTop w:val="0"/>
      <w:marBottom w:val="0"/>
      <w:divBdr>
        <w:top w:val="none" w:sz="0" w:space="0" w:color="auto"/>
        <w:left w:val="none" w:sz="0" w:space="0" w:color="auto"/>
        <w:bottom w:val="none" w:sz="0" w:space="0" w:color="auto"/>
        <w:right w:val="none" w:sz="0" w:space="0" w:color="auto"/>
      </w:divBdr>
      <w:divsChild>
        <w:div w:id="1309435851">
          <w:marLeft w:val="0"/>
          <w:marRight w:val="0"/>
          <w:marTop w:val="0"/>
          <w:marBottom w:val="0"/>
          <w:divBdr>
            <w:top w:val="none" w:sz="0" w:space="0" w:color="auto"/>
            <w:left w:val="none" w:sz="0" w:space="0" w:color="auto"/>
            <w:bottom w:val="none" w:sz="0" w:space="0" w:color="auto"/>
            <w:right w:val="none" w:sz="0" w:space="0" w:color="auto"/>
          </w:divBdr>
          <w:divsChild>
            <w:div w:id="135613828">
              <w:marLeft w:val="0"/>
              <w:marRight w:val="0"/>
              <w:marTop w:val="0"/>
              <w:marBottom w:val="0"/>
              <w:divBdr>
                <w:top w:val="none" w:sz="0" w:space="0" w:color="auto"/>
                <w:left w:val="none" w:sz="0" w:space="0" w:color="auto"/>
                <w:bottom w:val="none" w:sz="0" w:space="0" w:color="auto"/>
                <w:right w:val="none" w:sz="0" w:space="0" w:color="auto"/>
              </w:divBdr>
              <w:divsChild>
                <w:div w:id="183687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710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862FA29133F6BA0DD246768C364ADD8C0323C9D7A2C5F4EE79F2987C346B6EC704F9C293C7FD7D5P0y5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1101;&#1082;&#1075;-&#1088;&#1077;&#1081;&#1090;&#1080;&#1085;&#1075;.&#1088;&#10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C7D5BC-51ED-406D-9B30-503A4D74F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3336</Words>
  <Characters>19018</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Марфичева</dc:creator>
  <cp:keywords/>
  <dc:description/>
  <cp:lastModifiedBy>Specialist</cp:lastModifiedBy>
  <cp:revision>2</cp:revision>
  <cp:lastPrinted>2024-01-30T09:23:00Z</cp:lastPrinted>
  <dcterms:created xsi:type="dcterms:W3CDTF">2026-02-27T06:52:00Z</dcterms:created>
  <dcterms:modified xsi:type="dcterms:W3CDTF">2026-02-27T06:52:00Z</dcterms:modified>
</cp:coreProperties>
</file>