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5A9" w:rsidRPr="004B55A9" w:rsidRDefault="004B55A9" w:rsidP="004B55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B55A9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533400" cy="59055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A9" w:rsidRPr="004B55A9" w:rsidRDefault="004B55A9" w:rsidP="004B55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B55A9">
        <w:rPr>
          <w:rFonts w:ascii="Times New Roman" w:hAnsi="Times New Roman" w:cs="Times New Roman"/>
          <w:b/>
          <w:sz w:val="28"/>
        </w:rPr>
        <w:t>ВЯЗЕМСКИЙ ОКРУЖНОЙ СОВЕТ ДЕПУТАТОВ</w:t>
      </w:r>
    </w:p>
    <w:p w:rsidR="002B5808" w:rsidRDefault="002B5808" w:rsidP="004B55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4B55A9" w:rsidRPr="004B55A9" w:rsidRDefault="004B55A9" w:rsidP="004B55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B55A9">
        <w:rPr>
          <w:rFonts w:ascii="Times New Roman" w:hAnsi="Times New Roman" w:cs="Times New Roman"/>
          <w:b/>
          <w:sz w:val="28"/>
        </w:rPr>
        <w:t>РЕШЕНИЕ</w:t>
      </w:r>
    </w:p>
    <w:p w:rsidR="004B55A9" w:rsidRDefault="004B55A9" w:rsidP="004B55A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B5808" w:rsidRPr="004B55A9" w:rsidRDefault="002B5808" w:rsidP="004B55A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6D441D" w:rsidRPr="00251622" w:rsidRDefault="002B5808" w:rsidP="006D44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22.10.2024 №  17</w:t>
      </w:r>
    </w:p>
    <w:p w:rsidR="0023248E" w:rsidRDefault="0023248E" w:rsidP="006D441D">
      <w:pPr>
        <w:pStyle w:val="Standard"/>
        <w:widowControl/>
        <w:ind w:right="5810"/>
        <w:jc w:val="both"/>
        <w:rPr>
          <w:bCs/>
          <w:w w:val="105"/>
          <w:sz w:val="28"/>
          <w:szCs w:val="28"/>
        </w:rPr>
      </w:pPr>
    </w:p>
    <w:p w:rsidR="00081441" w:rsidRPr="00251622" w:rsidRDefault="008A09E6" w:rsidP="002B5808">
      <w:pPr>
        <w:pStyle w:val="Standard"/>
        <w:widowControl/>
        <w:ind w:right="4819"/>
        <w:jc w:val="both"/>
        <w:rPr>
          <w:bCs/>
          <w:w w:val="105"/>
          <w:sz w:val="28"/>
          <w:szCs w:val="28"/>
        </w:rPr>
      </w:pPr>
      <w:r w:rsidRPr="00251622">
        <w:rPr>
          <w:bCs/>
          <w:w w:val="105"/>
          <w:sz w:val="28"/>
          <w:szCs w:val="28"/>
        </w:rPr>
        <w:t xml:space="preserve">О </w:t>
      </w:r>
      <w:r w:rsidR="00081441" w:rsidRPr="00251622">
        <w:rPr>
          <w:bCs/>
          <w:w w:val="105"/>
          <w:sz w:val="28"/>
          <w:szCs w:val="28"/>
        </w:rPr>
        <w:t>вопросах правопреемства</w:t>
      </w:r>
      <w:r w:rsidRPr="00251622">
        <w:t xml:space="preserve"> </w:t>
      </w:r>
      <w:r w:rsidRPr="00251622">
        <w:rPr>
          <w:bCs/>
          <w:w w:val="105"/>
          <w:sz w:val="28"/>
          <w:szCs w:val="28"/>
        </w:rPr>
        <w:t>муниципального образования «</w:t>
      </w:r>
      <w:r w:rsidR="0023248E">
        <w:rPr>
          <w:bCs/>
          <w:w w:val="105"/>
          <w:sz w:val="28"/>
          <w:szCs w:val="28"/>
        </w:rPr>
        <w:t>Вяземский</w:t>
      </w:r>
      <w:r w:rsidRPr="00251622">
        <w:rPr>
          <w:bCs/>
          <w:w w:val="105"/>
          <w:sz w:val="28"/>
          <w:szCs w:val="28"/>
        </w:rPr>
        <w:t xml:space="preserve"> муниципальный округ» Смоленской области в отношении</w:t>
      </w:r>
      <w:r w:rsidR="00093A64" w:rsidRPr="00251622">
        <w:rPr>
          <w:bCs/>
          <w:w w:val="105"/>
          <w:sz w:val="28"/>
          <w:szCs w:val="28"/>
        </w:rPr>
        <w:t xml:space="preserve"> движимого и недвижимого имущества</w:t>
      </w:r>
      <w:r w:rsidR="00A20872" w:rsidRPr="00251622">
        <w:rPr>
          <w:bCs/>
          <w:w w:val="105"/>
          <w:sz w:val="28"/>
          <w:szCs w:val="28"/>
        </w:rPr>
        <w:t xml:space="preserve"> </w:t>
      </w:r>
      <w:r w:rsidR="00093A64" w:rsidRPr="00251622">
        <w:rPr>
          <w:bCs/>
          <w:w w:val="105"/>
          <w:sz w:val="28"/>
          <w:szCs w:val="28"/>
        </w:rPr>
        <w:t>и</w:t>
      </w:r>
      <w:r w:rsidR="00A20872" w:rsidRPr="00251622">
        <w:rPr>
          <w:bCs/>
          <w:w w:val="105"/>
          <w:sz w:val="28"/>
          <w:szCs w:val="28"/>
        </w:rPr>
        <w:t xml:space="preserve"> </w:t>
      </w:r>
      <w:r w:rsidR="00093A64" w:rsidRPr="00251622">
        <w:rPr>
          <w:bCs/>
          <w:w w:val="105"/>
          <w:sz w:val="28"/>
          <w:szCs w:val="28"/>
        </w:rPr>
        <w:t>иных объектов гражданских прав</w:t>
      </w:r>
    </w:p>
    <w:p w:rsidR="00235EB9" w:rsidRPr="00251622" w:rsidRDefault="00235EB9" w:rsidP="00235EB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2B5808" w:rsidRDefault="00AD2DFA" w:rsidP="004E62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1622">
        <w:rPr>
          <w:rFonts w:ascii="Times New Roman" w:hAnsi="Times New Roman" w:cs="Times New Roman"/>
          <w:sz w:val="28"/>
          <w:szCs w:val="28"/>
        </w:rPr>
        <w:t>В соответствии</w:t>
      </w:r>
      <w:r w:rsidR="00A20872" w:rsidRPr="00251622">
        <w:rPr>
          <w:rFonts w:ascii="Times New Roman" w:hAnsi="Times New Roman" w:cs="Times New Roman"/>
          <w:sz w:val="28"/>
          <w:szCs w:val="28"/>
        </w:rPr>
        <w:t xml:space="preserve"> с пунктом 1 статьи 8</w:t>
      </w:r>
      <w:r w:rsidRPr="00251622">
        <w:rPr>
          <w:rFonts w:ascii="Times New Roman" w:hAnsi="Times New Roman" w:cs="Times New Roman"/>
          <w:sz w:val="28"/>
          <w:szCs w:val="28"/>
        </w:rPr>
        <w:t xml:space="preserve"> </w:t>
      </w:r>
      <w:r w:rsidR="00A20872" w:rsidRPr="00251622">
        <w:rPr>
          <w:rFonts w:ascii="Times New Roman" w:hAnsi="Times New Roman" w:cs="Times New Roman"/>
          <w:sz w:val="28"/>
          <w:szCs w:val="28"/>
        </w:rPr>
        <w:t xml:space="preserve">Гражданского кодекса Российской Федерации,  </w:t>
      </w:r>
      <w:r w:rsidR="00081441" w:rsidRPr="00251622">
        <w:rPr>
          <w:rFonts w:ascii="Times New Roman" w:hAnsi="Times New Roman" w:cs="Times New Roman"/>
          <w:sz w:val="28"/>
          <w:szCs w:val="28"/>
        </w:rPr>
        <w:t>частью 5 статьи</w:t>
      </w:r>
      <w:r w:rsidRPr="00251622">
        <w:rPr>
          <w:rFonts w:ascii="Times New Roman" w:hAnsi="Times New Roman" w:cs="Times New Roman"/>
          <w:sz w:val="28"/>
          <w:szCs w:val="28"/>
        </w:rPr>
        <w:t xml:space="preserve"> 34 Федерального закона </w:t>
      </w:r>
      <w:r w:rsidR="00235EB9" w:rsidRPr="00251622">
        <w:rPr>
          <w:rFonts w:ascii="Times New Roman" w:hAnsi="Times New Roman" w:cs="Times New Roman"/>
          <w:sz w:val="28"/>
          <w:szCs w:val="28"/>
        </w:rPr>
        <w:t>от 06.10.2003</w:t>
      </w:r>
      <w:r w:rsidR="00A20872" w:rsidRPr="00251622">
        <w:rPr>
          <w:rFonts w:ascii="Times New Roman" w:hAnsi="Times New Roman" w:cs="Times New Roman"/>
          <w:sz w:val="28"/>
          <w:szCs w:val="28"/>
        </w:rPr>
        <w:t> </w:t>
      </w:r>
      <w:r w:rsidR="00235EB9" w:rsidRPr="00251622">
        <w:rPr>
          <w:rFonts w:ascii="Times New Roman" w:hAnsi="Times New Roman" w:cs="Times New Roman"/>
          <w:sz w:val="28"/>
          <w:szCs w:val="28"/>
        </w:rPr>
        <w:t xml:space="preserve">№ 131-ФЗ </w:t>
      </w:r>
      <w:r w:rsidRPr="00251622">
        <w:rPr>
          <w:rFonts w:ascii="Times New Roman" w:hAnsi="Times New Roman" w:cs="Times New Roman"/>
          <w:sz w:val="28"/>
          <w:szCs w:val="28"/>
        </w:rPr>
        <w:t xml:space="preserve">«Об общих принципах организации местного самоуправления в Российской Федерации», </w:t>
      </w:r>
      <w:r w:rsidR="00644275" w:rsidRPr="00251622">
        <w:rPr>
          <w:rFonts w:ascii="Times New Roman" w:hAnsi="Times New Roman" w:cs="Times New Roman"/>
          <w:sz w:val="28"/>
          <w:szCs w:val="28"/>
        </w:rPr>
        <w:t xml:space="preserve">частью 2 статьи 14 </w:t>
      </w:r>
      <w:r w:rsidR="002B5808">
        <w:rPr>
          <w:rFonts w:ascii="Times New Roman" w:hAnsi="Times New Roman" w:cs="Times New Roman"/>
          <w:sz w:val="28"/>
          <w:szCs w:val="28"/>
        </w:rPr>
        <w:t xml:space="preserve">  </w:t>
      </w:r>
      <w:r w:rsidR="00644275" w:rsidRPr="00251622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="002B5808">
        <w:rPr>
          <w:rFonts w:ascii="Times New Roman" w:hAnsi="Times New Roman" w:cs="Times New Roman"/>
          <w:sz w:val="28"/>
          <w:szCs w:val="28"/>
        </w:rPr>
        <w:t xml:space="preserve">  </w:t>
      </w:r>
      <w:r w:rsidR="00644275" w:rsidRPr="00251622">
        <w:rPr>
          <w:rFonts w:ascii="Times New Roman" w:hAnsi="Times New Roman" w:cs="Times New Roman"/>
          <w:sz w:val="28"/>
          <w:szCs w:val="28"/>
        </w:rPr>
        <w:t xml:space="preserve"> от 13.07.2015</w:t>
      </w:r>
      <w:r w:rsidR="00A20872" w:rsidRPr="00251622">
        <w:rPr>
          <w:rFonts w:ascii="Times New Roman" w:hAnsi="Times New Roman" w:cs="Times New Roman"/>
          <w:sz w:val="28"/>
          <w:szCs w:val="28"/>
        </w:rPr>
        <w:t> </w:t>
      </w:r>
      <w:r w:rsidR="002B5808">
        <w:rPr>
          <w:rFonts w:ascii="Times New Roman" w:hAnsi="Times New Roman" w:cs="Times New Roman"/>
          <w:sz w:val="28"/>
          <w:szCs w:val="28"/>
        </w:rPr>
        <w:t xml:space="preserve"> </w:t>
      </w:r>
      <w:r w:rsidR="00644275" w:rsidRPr="00251622">
        <w:rPr>
          <w:rFonts w:ascii="Times New Roman" w:hAnsi="Times New Roman" w:cs="Times New Roman"/>
          <w:sz w:val="28"/>
          <w:szCs w:val="28"/>
        </w:rPr>
        <w:t>№ 218-ФЗ «О государственной реги</w:t>
      </w:r>
      <w:r w:rsidR="00A20872" w:rsidRPr="00251622">
        <w:rPr>
          <w:rFonts w:ascii="Times New Roman" w:hAnsi="Times New Roman" w:cs="Times New Roman"/>
          <w:sz w:val="28"/>
          <w:szCs w:val="28"/>
        </w:rPr>
        <w:t>страции недвижимости»,</w:t>
      </w:r>
      <w:r w:rsidR="00644275" w:rsidRPr="00251622">
        <w:rPr>
          <w:rFonts w:ascii="Times New Roman" w:hAnsi="Times New Roman" w:cs="Times New Roman"/>
          <w:sz w:val="28"/>
          <w:szCs w:val="28"/>
        </w:rPr>
        <w:t xml:space="preserve"> </w:t>
      </w:r>
      <w:r w:rsidR="00093A64" w:rsidRPr="00251622">
        <w:rPr>
          <w:rFonts w:ascii="Times New Roman" w:hAnsi="Times New Roman" w:cs="Times New Roman"/>
          <w:sz w:val="28"/>
          <w:szCs w:val="28"/>
        </w:rPr>
        <w:t xml:space="preserve">пунктами 3 и 10 </w:t>
      </w:r>
      <w:r w:rsidR="00A3125E" w:rsidRPr="00251622">
        <w:rPr>
          <w:rFonts w:ascii="Times New Roman" w:hAnsi="Times New Roman" w:cs="Times New Roman"/>
          <w:sz w:val="28"/>
          <w:szCs w:val="28"/>
        </w:rPr>
        <w:t>стать</w:t>
      </w:r>
      <w:r w:rsidR="00093A64" w:rsidRPr="00251622">
        <w:rPr>
          <w:rFonts w:ascii="Times New Roman" w:hAnsi="Times New Roman" w:cs="Times New Roman"/>
          <w:sz w:val="28"/>
          <w:szCs w:val="28"/>
        </w:rPr>
        <w:t xml:space="preserve">и </w:t>
      </w:r>
      <w:r w:rsidR="00A3125E" w:rsidRPr="00251622">
        <w:rPr>
          <w:rFonts w:ascii="Times New Roman" w:hAnsi="Times New Roman" w:cs="Times New Roman"/>
          <w:sz w:val="28"/>
          <w:szCs w:val="28"/>
        </w:rPr>
        <w:t>9 областного</w:t>
      </w:r>
      <w:r w:rsidRPr="00251622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A3125E" w:rsidRPr="00251622">
        <w:rPr>
          <w:rFonts w:ascii="Times New Roman" w:hAnsi="Times New Roman" w:cs="Times New Roman"/>
          <w:sz w:val="28"/>
          <w:szCs w:val="28"/>
        </w:rPr>
        <w:t>а</w:t>
      </w:r>
      <w:r w:rsidRPr="00251622">
        <w:rPr>
          <w:rFonts w:ascii="Times New Roman" w:hAnsi="Times New Roman" w:cs="Times New Roman"/>
          <w:sz w:val="28"/>
          <w:szCs w:val="28"/>
        </w:rPr>
        <w:t xml:space="preserve"> от 10.06.2024 № </w:t>
      </w:r>
      <w:r w:rsidR="0023248E">
        <w:rPr>
          <w:rFonts w:ascii="Times New Roman" w:hAnsi="Times New Roman" w:cs="Times New Roman"/>
          <w:sz w:val="28"/>
          <w:szCs w:val="28"/>
        </w:rPr>
        <w:t>8</w:t>
      </w:r>
      <w:r w:rsidRPr="00251622">
        <w:rPr>
          <w:rFonts w:ascii="Times New Roman" w:hAnsi="Times New Roman" w:cs="Times New Roman"/>
          <w:sz w:val="28"/>
          <w:szCs w:val="28"/>
        </w:rPr>
        <w:t>7-з «О преобразовании муниципальных образований, входящих в состав</w:t>
      </w:r>
      <w:proofErr w:type="gramEnd"/>
      <w:r w:rsidRPr="0025162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1622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F07C8B" w:rsidRPr="00251622">
        <w:rPr>
          <w:rFonts w:ascii="Times New Roman" w:hAnsi="Times New Roman" w:cs="Times New Roman"/>
          <w:sz w:val="28"/>
          <w:szCs w:val="28"/>
        </w:rPr>
        <w:t>образования «</w:t>
      </w:r>
      <w:r w:rsidR="0023248E">
        <w:rPr>
          <w:rFonts w:ascii="Times New Roman" w:hAnsi="Times New Roman" w:cs="Times New Roman"/>
          <w:sz w:val="28"/>
          <w:szCs w:val="28"/>
        </w:rPr>
        <w:t>Вяземский</w:t>
      </w:r>
      <w:r w:rsidR="00F07C8B" w:rsidRPr="00251622">
        <w:rPr>
          <w:rFonts w:ascii="Times New Roman" w:hAnsi="Times New Roman" w:cs="Times New Roman"/>
          <w:sz w:val="28"/>
          <w:szCs w:val="28"/>
        </w:rPr>
        <w:t xml:space="preserve"> район»</w:t>
      </w:r>
      <w:r w:rsidRPr="00251622">
        <w:rPr>
          <w:rFonts w:ascii="Times New Roman" w:hAnsi="Times New Roman" w:cs="Times New Roman"/>
          <w:sz w:val="28"/>
          <w:szCs w:val="28"/>
        </w:rPr>
        <w:t xml:space="preserve"> Смоленской области, путем объединения всех поселений во вновь образованное муниципальное образование с наделением его статусом муниципального округа, об установлении численности и срока полномочий депутатов представительного органа первого созыва вновь образованного муниципального округа, а также порядка избрания, полномочий и срока полномочий первого главы вновь образованного муниципального округа»</w:t>
      </w:r>
      <w:r w:rsidR="00644275" w:rsidRPr="00251622">
        <w:rPr>
          <w:rFonts w:ascii="Times New Roman" w:hAnsi="Times New Roman" w:cs="Times New Roman"/>
          <w:sz w:val="28"/>
          <w:szCs w:val="28"/>
        </w:rPr>
        <w:t xml:space="preserve">, </w:t>
      </w:r>
      <w:r w:rsidR="0023248E">
        <w:rPr>
          <w:rFonts w:ascii="Times New Roman" w:hAnsi="Times New Roman" w:cs="Times New Roman"/>
          <w:sz w:val="28"/>
          <w:szCs w:val="28"/>
        </w:rPr>
        <w:t>Вяземский</w:t>
      </w:r>
      <w:r w:rsidR="00081441" w:rsidRPr="00251622">
        <w:rPr>
          <w:rFonts w:ascii="Times New Roman" w:hAnsi="Times New Roman" w:cs="Times New Roman"/>
          <w:sz w:val="28"/>
          <w:szCs w:val="28"/>
        </w:rPr>
        <w:t xml:space="preserve"> окружной Совет депутатов </w:t>
      </w:r>
      <w:proofErr w:type="gramEnd"/>
    </w:p>
    <w:p w:rsidR="00AD2DFA" w:rsidRPr="002B5808" w:rsidRDefault="002B5808" w:rsidP="002B58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5808">
        <w:rPr>
          <w:rFonts w:ascii="Times New Roman" w:hAnsi="Times New Roman" w:cs="Times New Roman"/>
          <w:b/>
          <w:sz w:val="28"/>
          <w:szCs w:val="28"/>
        </w:rPr>
        <w:t xml:space="preserve">РЕШИЛ: </w:t>
      </w:r>
    </w:p>
    <w:p w:rsidR="00C24D84" w:rsidRPr="00251622" w:rsidRDefault="00C24D84" w:rsidP="006442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45A4F" w:rsidRPr="00251622" w:rsidRDefault="00081441" w:rsidP="0064427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1622">
        <w:rPr>
          <w:rFonts w:ascii="Times New Roman" w:hAnsi="Times New Roman" w:cs="Times New Roman"/>
          <w:sz w:val="28"/>
          <w:szCs w:val="28"/>
        </w:rPr>
        <w:t>1.</w:t>
      </w:r>
      <w:r w:rsidR="0079338A" w:rsidRPr="0025162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51622">
        <w:rPr>
          <w:rFonts w:ascii="Times New Roman" w:hAnsi="Times New Roman" w:cs="Times New Roman"/>
          <w:sz w:val="28"/>
          <w:szCs w:val="28"/>
        </w:rPr>
        <w:t xml:space="preserve">Определить, что </w:t>
      </w:r>
      <w:r w:rsidR="006930E6" w:rsidRPr="00251622">
        <w:rPr>
          <w:rFonts w:ascii="Times New Roman" w:hAnsi="Times New Roman" w:cs="Times New Roman"/>
          <w:sz w:val="28"/>
          <w:szCs w:val="28"/>
        </w:rPr>
        <w:t>муниципальное образование «</w:t>
      </w:r>
      <w:r w:rsidR="0023248E">
        <w:rPr>
          <w:rFonts w:ascii="Times New Roman" w:hAnsi="Times New Roman" w:cs="Times New Roman"/>
          <w:sz w:val="28"/>
          <w:szCs w:val="28"/>
        </w:rPr>
        <w:t>Вяземский</w:t>
      </w:r>
      <w:r w:rsidR="006930E6" w:rsidRPr="00251622">
        <w:rPr>
          <w:rFonts w:ascii="Times New Roman" w:hAnsi="Times New Roman" w:cs="Times New Roman"/>
          <w:sz w:val="28"/>
          <w:szCs w:val="28"/>
        </w:rPr>
        <w:t xml:space="preserve"> муниципальный округ» Смоленской области является правопреемником </w:t>
      </w:r>
      <w:r w:rsidR="00695C3B" w:rsidRPr="0025162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251622">
        <w:rPr>
          <w:rFonts w:ascii="Times New Roman" w:hAnsi="Times New Roman" w:cs="Times New Roman"/>
          <w:sz w:val="28"/>
          <w:szCs w:val="28"/>
        </w:rPr>
        <w:t xml:space="preserve"> «</w:t>
      </w:r>
      <w:r w:rsidR="0023248E">
        <w:rPr>
          <w:rFonts w:ascii="Times New Roman" w:hAnsi="Times New Roman" w:cs="Times New Roman"/>
          <w:sz w:val="28"/>
          <w:szCs w:val="28"/>
        </w:rPr>
        <w:t>Вяземский</w:t>
      </w:r>
      <w:r w:rsidRPr="00251622">
        <w:rPr>
          <w:rFonts w:ascii="Times New Roman" w:hAnsi="Times New Roman" w:cs="Times New Roman"/>
          <w:sz w:val="28"/>
          <w:szCs w:val="28"/>
        </w:rPr>
        <w:t xml:space="preserve"> район»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Андрейковского</w:t>
      </w:r>
      <w:proofErr w:type="spell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Вязьма-Брянского</w:t>
      </w:r>
      <w:proofErr w:type="spell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Кайдаковского</w:t>
      </w:r>
      <w:proofErr w:type="spell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r w:rsidR="0023248E">
        <w:rPr>
          <w:rFonts w:ascii="Times New Roman" w:hAnsi="Times New Roman" w:cs="Times New Roman"/>
          <w:sz w:val="28"/>
          <w:szCs w:val="28"/>
        </w:rPr>
        <w:t>Новосельского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Семлевского</w:t>
      </w:r>
      <w:proofErr w:type="spell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Степаниковского</w:t>
      </w:r>
      <w:proofErr w:type="spell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района Смоленской области, </w:t>
      </w:r>
      <w:proofErr w:type="spellStart"/>
      <w:r w:rsidR="0023248E">
        <w:rPr>
          <w:rFonts w:ascii="Times New Roman" w:hAnsi="Times New Roman" w:cs="Times New Roman"/>
          <w:sz w:val="28"/>
          <w:szCs w:val="28"/>
        </w:rPr>
        <w:t>Тумановского</w:t>
      </w:r>
      <w:proofErr w:type="spellEnd"/>
      <w:proofErr w:type="gramEnd"/>
      <w:r w:rsidR="00113366" w:rsidRPr="0025162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>Вяземск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ого </w:t>
      </w:r>
      <w:r w:rsidR="00113366" w:rsidRPr="00251622">
        <w:rPr>
          <w:rFonts w:ascii="Times New Roman" w:hAnsi="Times New Roman" w:cs="Times New Roman"/>
          <w:sz w:val="28"/>
          <w:szCs w:val="28"/>
        </w:rPr>
        <w:lastRenderedPageBreak/>
        <w:t xml:space="preserve">района Смоленской области, </w:t>
      </w:r>
      <w:r w:rsidR="0023248E">
        <w:rPr>
          <w:rFonts w:ascii="Times New Roman" w:hAnsi="Times New Roman" w:cs="Times New Roman"/>
          <w:sz w:val="28"/>
          <w:szCs w:val="28"/>
        </w:rPr>
        <w:t>Вяземского</w:t>
      </w:r>
      <w:r w:rsidR="00113366" w:rsidRPr="00251622">
        <w:rPr>
          <w:rFonts w:ascii="Times New Roman" w:hAnsi="Times New Roman" w:cs="Times New Roman"/>
          <w:sz w:val="28"/>
          <w:szCs w:val="28"/>
        </w:rPr>
        <w:t xml:space="preserve"> городского поселения </w:t>
      </w:r>
      <w:r w:rsidR="002B5808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644275" w:rsidRPr="00251622">
        <w:rPr>
          <w:rFonts w:ascii="Times New Roman" w:hAnsi="Times New Roman" w:cs="Times New Roman"/>
          <w:sz w:val="28"/>
          <w:szCs w:val="28"/>
        </w:rPr>
        <w:t>в отношении</w:t>
      </w:r>
      <w:r w:rsidR="00CA1125" w:rsidRPr="00251622">
        <w:rPr>
          <w:rFonts w:ascii="Times New Roman" w:hAnsi="Times New Roman" w:cs="Times New Roman"/>
          <w:sz w:val="28"/>
          <w:szCs w:val="28"/>
        </w:rPr>
        <w:t xml:space="preserve"> движимого и недвижимого имущества (</w:t>
      </w:r>
      <w:r w:rsidR="004235A2" w:rsidRPr="00251622">
        <w:rPr>
          <w:rFonts w:ascii="Times New Roman" w:hAnsi="Times New Roman" w:cs="Times New Roman"/>
          <w:sz w:val="28"/>
          <w:szCs w:val="28"/>
        </w:rPr>
        <w:t>в том числе земельных участков)</w:t>
      </w:r>
      <w:r w:rsidR="00CF100B" w:rsidRPr="00251622">
        <w:rPr>
          <w:rFonts w:ascii="Times New Roman" w:hAnsi="Times New Roman" w:cs="Times New Roman"/>
          <w:sz w:val="28"/>
          <w:szCs w:val="28"/>
        </w:rPr>
        <w:t>,</w:t>
      </w:r>
      <w:r w:rsidR="004235A2" w:rsidRPr="00251622">
        <w:rPr>
          <w:rFonts w:ascii="Times New Roman" w:hAnsi="Times New Roman" w:cs="Times New Roman"/>
          <w:sz w:val="28"/>
          <w:szCs w:val="28"/>
        </w:rPr>
        <w:t xml:space="preserve"> принадлежащ</w:t>
      </w:r>
      <w:r w:rsidR="009A03C7" w:rsidRPr="00251622">
        <w:rPr>
          <w:rFonts w:ascii="Times New Roman" w:hAnsi="Times New Roman" w:cs="Times New Roman"/>
          <w:sz w:val="28"/>
          <w:szCs w:val="28"/>
        </w:rPr>
        <w:t>его</w:t>
      </w:r>
      <w:r w:rsidR="004235A2" w:rsidRPr="00251622">
        <w:rPr>
          <w:rFonts w:ascii="Times New Roman" w:hAnsi="Times New Roman" w:cs="Times New Roman"/>
          <w:sz w:val="28"/>
          <w:szCs w:val="28"/>
        </w:rPr>
        <w:t xml:space="preserve"> им на праве собственности и (или) ином вещном праве, </w:t>
      </w:r>
      <w:r w:rsidR="00CA1125" w:rsidRPr="00251622">
        <w:rPr>
          <w:rFonts w:ascii="Times New Roman" w:hAnsi="Times New Roman" w:cs="Times New Roman"/>
          <w:sz w:val="28"/>
          <w:szCs w:val="28"/>
        </w:rPr>
        <w:t xml:space="preserve">и иных объектов гражданских прав, </w:t>
      </w:r>
      <w:r w:rsidR="00644275" w:rsidRPr="00251622">
        <w:rPr>
          <w:rFonts w:ascii="Times New Roman" w:hAnsi="Times New Roman" w:cs="Times New Roman"/>
          <w:sz w:val="28"/>
          <w:szCs w:val="28"/>
        </w:rPr>
        <w:t>муниципальных учреждений, предприятий</w:t>
      </w:r>
      <w:r w:rsidR="000D0C07" w:rsidRPr="00251622">
        <w:rPr>
          <w:rFonts w:ascii="Times New Roman" w:hAnsi="Times New Roman" w:cs="Times New Roman"/>
          <w:sz w:val="28"/>
          <w:szCs w:val="28"/>
        </w:rPr>
        <w:t>,</w:t>
      </w:r>
      <w:r w:rsidR="00644275" w:rsidRPr="00251622">
        <w:rPr>
          <w:rFonts w:ascii="Times New Roman" w:hAnsi="Times New Roman" w:cs="Times New Roman"/>
          <w:sz w:val="28"/>
          <w:szCs w:val="28"/>
        </w:rPr>
        <w:t xml:space="preserve"> организаций</w:t>
      </w:r>
      <w:r w:rsidRPr="0025162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D441D" w:rsidRPr="002B5808" w:rsidRDefault="006D441D" w:rsidP="006D44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1622">
        <w:rPr>
          <w:rFonts w:ascii="Times New Roman" w:hAnsi="Times New Roman" w:cs="Times New Roman"/>
          <w:sz w:val="28"/>
          <w:szCs w:val="28"/>
        </w:rPr>
        <w:t xml:space="preserve">2. </w:t>
      </w:r>
      <w:bookmarkStart w:id="0" w:name="Par16"/>
      <w:bookmarkEnd w:id="0"/>
      <w:r w:rsidRPr="00251622">
        <w:rPr>
          <w:rFonts w:ascii="Times New Roman" w:hAnsi="Times New Roman" w:cs="Times New Roman"/>
          <w:sz w:val="28"/>
          <w:szCs w:val="28"/>
        </w:rPr>
        <w:t>Опубликовать настоящее решение в газете «</w:t>
      </w:r>
      <w:r w:rsidR="0023248E">
        <w:rPr>
          <w:rFonts w:ascii="Times New Roman" w:hAnsi="Times New Roman" w:cs="Times New Roman"/>
          <w:sz w:val="28"/>
          <w:szCs w:val="28"/>
        </w:rPr>
        <w:t>Вяземский вестник</w:t>
      </w:r>
      <w:r w:rsidRPr="00251622">
        <w:rPr>
          <w:rFonts w:ascii="Times New Roman" w:hAnsi="Times New Roman" w:cs="Times New Roman"/>
          <w:sz w:val="28"/>
          <w:szCs w:val="28"/>
        </w:rPr>
        <w:t xml:space="preserve">» и разместить на официальном сайте Администрации муниципального </w:t>
      </w:r>
      <w:r w:rsidRPr="002B5808">
        <w:rPr>
          <w:rFonts w:ascii="Times New Roman" w:hAnsi="Times New Roman" w:cs="Times New Roman"/>
          <w:sz w:val="28"/>
          <w:szCs w:val="28"/>
        </w:rPr>
        <w:t>образования «</w:t>
      </w:r>
      <w:r w:rsidR="0023248E" w:rsidRPr="002B5808">
        <w:rPr>
          <w:rFonts w:ascii="Times New Roman" w:hAnsi="Times New Roman" w:cs="Times New Roman"/>
          <w:sz w:val="28"/>
          <w:szCs w:val="28"/>
        </w:rPr>
        <w:t>Вяземский</w:t>
      </w:r>
      <w:r w:rsidRPr="002B5808">
        <w:rPr>
          <w:rFonts w:ascii="Times New Roman" w:hAnsi="Times New Roman" w:cs="Times New Roman"/>
          <w:sz w:val="28"/>
          <w:szCs w:val="28"/>
        </w:rPr>
        <w:t xml:space="preserve"> район» Смоленской области </w:t>
      </w:r>
      <w:r w:rsidR="002B5808" w:rsidRPr="002B5808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vyazma-region67.ru</w:t>
      </w:r>
      <w:r w:rsidRPr="002B5808">
        <w:rPr>
          <w:rFonts w:ascii="Times New Roman" w:hAnsi="Times New Roman" w:cs="Times New Roman"/>
          <w:sz w:val="28"/>
          <w:szCs w:val="28"/>
        </w:rPr>
        <w:t>.</w:t>
      </w:r>
    </w:p>
    <w:p w:rsidR="006D441D" w:rsidRPr="00251622" w:rsidRDefault="006D441D" w:rsidP="006D44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1622">
        <w:rPr>
          <w:rFonts w:ascii="Times New Roman" w:hAnsi="Times New Roman" w:cs="Times New Roman"/>
          <w:sz w:val="28"/>
          <w:szCs w:val="28"/>
        </w:rPr>
        <w:t xml:space="preserve">3. Настоящее решение вступает в силу со дня его официального опубликования. </w:t>
      </w:r>
    </w:p>
    <w:p w:rsidR="006D441D" w:rsidRPr="00251622" w:rsidRDefault="006D441D" w:rsidP="006D44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</w:p>
    <w:tbl>
      <w:tblPr>
        <w:tblpPr w:leftFromText="180" w:rightFromText="180" w:vertAnchor="text" w:horzAnchor="margin" w:tblpXSpec="center" w:tblpY="107"/>
        <w:tblW w:w="1027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425"/>
        <w:gridCol w:w="5103"/>
      </w:tblGrid>
      <w:tr w:rsidR="006D441D" w:rsidRPr="00251622" w:rsidTr="00C42667">
        <w:trPr>
          <w:cantSplit/>
        </w:trPr>
        <w:tc>
          <w:tcPr>
            <w:tcW w:w="4748" w:type="dxa"/>
          </w:tcPr>
          <w:p w:rsidR="006D441D" w:rsidRPr="00251622" w:rsidRDefault="006D441D" w:rsidP="002B5808">
            <w:pPr>
              <w:spacing w:after="0" w:line="240" w:lineRule="auto"/>
              <w:ind w:left="42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Председатель </w:t>
            </w:r>
            <w:r w:rsidR="0023248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Вяземского</w:t>
            </w:r>
            <w:r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6D441D" w:rsidRPr="00251622" w:rsidRDefault="006D441D" w:rsidP="002B5808">
            <w:pPr>
              <w:spacing w:after="0" w:line="240" w:lineRule="auto"/>
              <w:ind w:left="42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окружного  Совета депутатов </w:t>
            </w:r>
          </w:p>
        </w:tc>
        <w:tc>
          <w:tcPr>
            <w:tcW w:w="425" w:type="dxa"/>
          </w:tcPr>
          <w:p w:rsidR="006D441D" w:rsidRPr="00251622" w:rsidRDefault="006D441D" w:rsidP="006D44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6D441D" w:rsidRPr="00251622" w:rsidRDefault="0023248E" w:rsidP="002B5808">
            <w:pPr>
              <w:spacing w:after="0" w:line="240" w:lineRule="auto"/>
              <w:ind w:right="355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Исполняющий полномочия </w:t>
            </w:r>
            <w:r w:rsidR="006D441D"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Глав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 w:rsidR="006D441D"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муниципального образования 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Вяземский</w:t>
            </w:r>
            <w:r w:rsidR="006D441D" w:rsidRPr="002516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район» Смоленской области</w:t>
            </w:r>
          </w:p>
        </w:tc>
      </w:tr>
      <w:tr w:rsidR="006D441D" w:rsidRPr="00251622" w:rsidTr="00C42667">
        <w:trPr>
          <w:cantSplit/>
        </w:trPr>
        <w:tc>
          <w:tcPr>
            <w:tcW w:w="4748" w:type="dxa"/>
          </w:tcPr>
          <w:p w:rsidR="006D441D" w:rsidRPr="002B5808" w:rsidRDefault="002B5808" w:rsidP="006D441D">
            <w:pPr>
              <w:pStyle w:val="4"/>
              <w:spacing w:before="0" w:after="0"/>
              <w:jc w:val="right"/>
              <w:rPr>
                <w:rFonts w:ascii="Times New Roman" w:hAnsi="Times New Roman"/>
                <w:b w:val="0"/>
                <w:color w:val="000000"/>
                <w:lang w:eastAsia="ru-RU"/>
              </w:rPr>
            </w:pPr>
            <w:r w:rsidRPr="002B5808">
              <w:rPr>
                <w:rFonts w:ascii="Times New Roman" w:hAnsi="Times New Roman"/>
                <w:b w:val="0"/>
                <w:color w:val="000000"/>
                <w:lang w:eastAsia="ru-RU"/>
              </w:rPr>
              <w:t>В.М. Никулин</w:t>
            </w:r>
            <w:r w:rsidR="006D441D" w:rsidRPr="002B5808">
              <w:rPr>
                <w:rFonts w:ascii="Times New Roman" w:hAnsi="Times New Roman"/>
                <w:b w:val="0"/>
                <w:color w:val="000000"/>
                <w:lang w:eastAsia="ru-RU"/>
              </w:rPr>
              <w:t xml:space="preserve">                         </w:t>
            </w:r>
          </w:p>
        </w:tc>
        <w:tc>
          <w:tcPr>
            <w:tcW w:w="425" w:type="dxa"/>
          </w:tcPr>
          <w:p w:rsidR="006D441D" w:rsidRPr="00251622" w:rsidRDefault="006D441D" w:rsidP="006D441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6D441D" w:rsidRPr="002B5808" w:rsidRDefault="002B5808" w:rsidP="002B5808">
            <w:pPr>
              <w:pStyle w:val="4"/>
              <w:spacing w:before="0" w:after="0"/>
              <w:ind w:right="355"/>
              <w:jc w:val="center"/>
              <w:rPr>
                <w:rFonts w:ascii="Times New Roman" w:hAnsi="Times New Roman"/>
                <w:b w:val="0"/>
                <w:color w:val="000000"/>
                <w:lang w:eastAsia="ru-RU"/>
              </w:rPr>
            </w:pPr>
            <w:r>
              <w:rPr>
                <w:rFonts w:ascii="Times New Roman" w:hAnsi="Times New Roman"/>
                <w:b w:val="0"/>
                <w:color w:val="000000"/>
                <w:lang w:eastAsia="ru-RU"/>
              </w:rPr>
              <w:t xml:space="preserve">                  </w:t>
            </w:r>
            <w:r w:rsidR="006D441D" w:rsidRPr="00251622">
              <w:rPr>
                <w:rFonts w:ascii="Times New Roman" w:hAnsi="Times New Roman"/>
                <w:b w:val="0"/>
                <w:color w:val="000000"/>
                <w:lang w:eastAsia="ru-RU"/>
              </w:rPr>
              <w:t xml:space="preserve">        </w:t>
            </w:r>
            <w:r w:rsidR="0023248E" w:rsidRPr="002B5808">
              <w:rPr>
                <w:rFonts w:ascii="Times New Roman" w:hAnsi="Times New Roman"/>
                <w:b w:val="0"/>
                <w:color w:val="000000"/>
                <w:lang w:eastAsia="ru-RU"/>
              </w:rPr>
              <w:t>О.М. Смоляков</w:t>
            </w:r>
          </w:p>
        </w:tc>
      </w:tr>
    </w:tbl>
    <w:p w:rsidR="006D441D" w:rsidRPr="00251622" w:rsidRDefault="006D441D" w:rsidP="00002C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441D" w:rsidRPr="00251622" w:rsidRDefault="006D441D" w:rsidP="00002C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441D" w:rsidRPr="00251622" w:rsidRDefault="006D441D" w:rsidP="00002C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D441D" w:rsidRPr="00251622" w:rsidRDefault="006D441D" w:rsidP="00002CE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6D441D" w:rsidRPr="00251622" w:rsidSect="002B5808">
      <w:headerReference w:type="default" r:id="rId7"/>
      <w:headerReference w:type="first" r:id="rId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4DB" w:rsidRDefault="00D044DB" w:rsidP="00CA1125">
      <w:pPr>
        <w:spacing w:after="0" w:line="240" w:lineRule="auto"/>
      </w:pPr>
      <w:r>
        <w:separator/>
      </w:r>
    </w:p>
  </w:endnote>
  <w:endnote w:type="continuationSeparator" w:id="0">
    <w:p w:rsidR="00D044DB" w:rsidRDefault="00D044DB" w:rsidP="00CA1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4DB" w:rsidRDefault="00D044DB" w:rsidP="00CA1125">
      <w:pPr>
        <w:spacing w:after="0" w:line="240" w:lineRule="auto"/>
      </w:pPr>
      <w:r>
        <w:separator/>
      </w:r>
    </w:p>
  </w:footnote>
  <w:footnote w:type="continuationSeparator" w:id="0">
    <w:p w:rsidR="00D044DB" w:rsidRDefault="00D044DB" w:rsidP="00CA1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5212705"/>
      <w:docPartObj>
        <w:docPartGallery w:val="Page Numbers (Top of Page)"/>
        <w:docPartUnique/>
      </w:docPartObj>
    </w:sdtPr>
    <w:sdtContent>
      <w:p w:rsidR="00CA1125" w:rsidRDefault="00DE5357">
        <w:pPr>
          <w:pStyle w:val="a5"/>
          <w:jc w:val="center"/>
        </w:pPr>
        <w:r w:rsidRPr="006D441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CA1125" w:rsidRPr="006D441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6D441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B580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6D441D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CA1125" w:rsidRDefault="00CA112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41D" w:rsidRDefault="006D441D">
    <w:pPr>
      <w:pStyle w:val="a5"/>
      <w:jc w:val="center"/>
    </w:pPr>
  </w:p>
  <w:p w:rsidR="006D441D" w:rsidRDefault="006D441D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DFA"/>
    <w:rsid w:val="00002CE7"/>
    <w:rsid w:val="00011B8D"/>
    <w:rsid w:val="00077F29"/>
    <w:rsid w:val="00081441"/>
    <w:rsid w:val="00093A64"/>
    <w:rsid w:val="000C03C8"/>
    <w:rsid w:val="000D0C07"/>
    <w:rsid w:val="000F4875"/>
    <w:rsid w:val="000F5C30"/>
    <w:rsid w:val="000F60ED"/>
    <w:rsid w:val="00106826"/>
    <w:rsid w:val="00113366"/>
    <w:rsid w:val="001350A4"/>
    <w:rsid w:val="0014373D"/>
    <w:rsid w:val="001B12B0"/>
    <w:rsid w:val="001B7F84"/>
    <w:rsid w:val="0023248E"/>
    <w:rsid w:val="00235EB9"/>
    <w:rsid w:val="002450DB"/>
    <w:rsid w:val="00251622"/>
    <w:rsid w:val="0028384B"/>
    <w:rsid w:val="002914DA"/>
    <w:rsid w:val="002B5808"/>
    <w:rsid w:val="003128BC"/>
    <w:rsid w:val="003F6E58"/>
    <w:rsid w:val="004235A2"/>
    <w:rsid w:val="004A3643"/>
    <w:rsid w:val="004B55A9"/>
    <w:rsid w:val="004E6246"/>
    <w:rsid w:val="0052397F"/>
    <w:rsid w:val="0060134A"/>
    <w:rsid w:val="00644275"/>
    <w:rsid w:val="00650DEB"/>
    <w:rsid w:val="006930E6"/>
    <w:rsid w:val="00695C3B"/>
    <w:rsid w:val="006D441D"/>
    <w:rsid w:val="00701B08"/>
    <w:rsid w:val="007061D5"/>
    <w:rsid w:val="0079338A"/>
    <w:rsid w:val="008745FF"/>
    <w:rsid w:val="00887D26"/>
    <w:rsid w:val="008A09E6"/>
    <w:rsid w:val="008A4997"/>
    <w:rsid w:val="00914074"/>
    <w:rsid w:val="0092285C"/>
    <w:rsid w:val="009A03C7"/>
    <w:rsid w:val="00A10674"/>
    <w:rsid w:val="00A20872"/>
    <w:rsid w:val="00A22A25"/>
    <w:rsid w:val="00A30489"/>
    <w:rsid w:val="00A3125E"/>
    <w:rsid w:val="00A45A4F"/>
    <w:rsid w:val="00AB0327"/>
    <w:rsid w:val="00AD2DFA"/>
    <w:rsid w:val="00C156C9"/>
    <w:rsid w:val="00C24D84"/>
    <w:rsid w:val="00C416E1"/>
    <w:rsid w:val="00C447DB"/>
    <w:rsid w:val="00CA1125"/>
    <w:rsid w:val="00CF100B"/>
    <w:rsid w:val="00D044DB"/>
    <w:rsid w:val="00DC09AB"/>
    <w:rsid w:val="00DE5357"/>
    <w:rsid w:val="00E105DC"/>
    <w:rsid w:val="00F07C8B"/>
    <w:rsid w:val="00F155FD"/>
    <w:rsid w:val="00F27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4DA"/>
  </w:style>
  <w:style w:type="paragraph" w:styleId="4">
    <w:name w:val="heading 4"/>
    <w:basedOn w:val="a"/>
    <w:next w:val="a"/>
    <w:link w:val="40"/>
    <w:uiPriority w:val="9"/>
    <w:unhideWhenUsed/>
    <w:qFormat/>
    <w:rsid w:val="006D441D"/>
    <w:pPr>
      <w:keepNext/>
      <w:spacing w:before="240" w:after="60" w:line="240" w:lineRule="auto"/>
      <w:ind w:firstLine="709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23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3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35EB9"/>
    <w:rPr>
      <w:color w:val="0000FF"/>
      <w:u w:val="single"/>
    </w:rPr>
  </w:style>
  <w:style w:type="paragraph" w:customStyle="1" w:styleId="Standard">
    <w:name w:val="Standard"/>
    <w:uiPriority w:val="99"/>
    <w:rsid w:val="00081441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0814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A11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1125"/>
  </w:style>
  <w:style w:type="paragraph" w:styleId="a7">
    <w:name w:val="footer"/>
    <w:basedOn w:val="a"/>
    <w:link w:val="a8"/>
    <w:uiPriority w:val="99"/>
    <w:unhideWhenUsed/>
    <w:rsid w:val="00CA11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1125"/>
  </w:style>
  <w:style w:type="character" w:customStyle="1" w:styleId="40">
    <w:name w:val="Заголовок 4 Знак"/>
    <w:basedOn w:val="a0"/>
    <w:link w:val="4"/>
    <w:uiPriority w:val="9"/>
    <w:rsid w:val="006D441D"/>
    <w:rPr>
      <w:rFonts w:ascii="Calibri" w:eastAsia="Times New Roman" w:hAnsi="Calibri" w:cs="Times New Roman"/>
      <w:b/>
      <w:bCs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6D44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44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23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3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35EB9"/>
    <w:rPr>
      <w:color w:val="0000FF"/>
      <w:u w:val="single"/>
    </w:rPr>
  </w:style>
  <w:style w:type="paragraph" w:customStyle="1" w:styleId="Standard">
    <w:name w:val="Standard"/>
    <w:uiPriority w:val="99"/>
    <w:rsid w:val="00081441"/>
    <w:pPr>
      <w:widowControl w:val="0"/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0814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A11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1125"/>
  </w:style>
  <w:style w:type="paragraph" w:styleId="a7">
    <w:name w:val="footer"/>
    <w:basedOn w:val="a"/>
    <w:link w:val="a8"/>
    <w:uiPriority w:val="99"/>
    <w:unhideWhenUsed/>
    <w:rsid w:val="00CA11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11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4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Лавриненков Сергей Александрович</dc:creator>
  <cp:lastModifiedBy>User</cp:lastModifiedBy>
  <cp:revision>6</cp:revision>
  <cp:lastPrinted>2024-10-07T06:12:00Z</cp:lastPrinted>
  <dcterms:created xsi:type="dcterms:W3CDTF">2024-10-15T10:34:00Z</dcterms:created>
  <dcterms:modified xsi:type="dcterms:W3CDTF">2024-10-24T10:46:00Z</dcterms:modified>
</cp:coreProperties>
</file>