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19A2" w:rsidRPr="000D19A2" w:rsidRDefault="000D19A2" w:rsidP="000D19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19A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35305" cy="593090"/>
            <wp:effectExtent l="19050" t="0" r="0" b="0"/>
            <wp:docPr id="1" name="Рисунок 1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3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19A2" w:rsidRPr="000D19A2" w:rsidRDefault="000D19A2" w:rsidP="000D19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19A2" w:rsidRPr="000D19A2" w:rsidRDefault="000D19A2" w:rsidP="000D19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19A2">
        <w:rPr>
          <w:rFonts w:ascii="Times New Roman" w:hAnsi="Times New Roman" w:cs="Times New Roman"/>
          <w:b/>
          <w:sz w:val="28"/>
          <w:szCs w:val="28"/>
        </w:rPr>
        <w:t>ВЯЗЕМСКИЙ ОКРУЖНОЙ СОВЕТ ДЕПУТАТОВ</w:t>
      </w:r>
    </w:p>
    <w:p w:rsidR="000D19A2" w:rsidRPr="000D19A2" w:rsidRDefault="000D19A2" w:rsidP="000D19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19A2" w:rsidRPr="000D19A2" w:rsidRDefault="000D19A2" w:rsidP="000D19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19A2">
        <w:rPr>
          <w:rFonts w:ascii="Times New Roman" w:hAnsi="Times New Roman" w:cs="Times New Roman"/>
          <w:b/>
          <w:sz w:val="28"/>
          <w:szCs w:val="28"/>
        </w:rPr>
        <w:t>РЕШЕНИЕ</w:t>
      </w:r>
    </w:p>
    <w:p w:rsidR="000D19A2" w:rsidRPr="000D19A2" w:rsidRDefault="000D19A2" w:rsidP="000D19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19A2" w:rsidRPr="000D19A2" w:rsidRDefault="000D19A2" w:rsidP="000D19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4565" w:rsidRPr="000D19A2" w:rsidRDefault="009B4565" w:rsidP="000D19A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375A" w:rsidRPr="000D19A2" w:rsidRDefault="009B4565" w:rsidP="000D19A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19A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2E494D" w:rsidRPr="000D19A2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0D19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914E2">
        <w:rPr>
          <w:rFonts w:ascii="Times New Roman" w:eastAsia="Times New Roman" w:hAnsi="Times New Roman" w:cs="Times New Roman"/>
          <w:sz w:val="28"/>
          <w:szCs w:val="28"/>
          <w:lang w:eastAsia="ru-RU"/>
        </w:rPr>
        <w:t>25</w:t>
      </w:r>
      <w:r w:rsidR="000D19A2">
        <w:rPr>
          <w:rFonts w:ascii="Times New Roman" w:eastAsia="Times New Roman" w:hAnsi="Times New Roman" w:cs="Times New Roman"/>
          <w:sz w:val="28"/>
          <w:szCs w:val="28"/>
          <w:lang w:eastAsia="ru-RU"/>
        </w:rPr>
        <w:t>.03.202</w:t>
      </w:r>
      <w:r w:rsidR="002914E2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516B8" w:rsidRPr="000D19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8375A" w:rsidRPr="000D19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</w:t>
      </w:r>
      <w:r w:rsidR="00FB29BA">
        <w:rPr>
          <w:rFonts w:ascii="Times New Roman" w:eastAsia="Times New Roman" w:hAnsi="Times New Roman" w:cs="Times New Roman"/>
          <w:sz w:val="28"/>
          <w:szCs w:val="28"/>
          <w:lang w:eastAsia="ru-RU"/>
        </w:rPr>
        <w:t>34</w:t>
      </w:r>
    </w:p>
    <w:p w:rsidR="00E8375A" w:rsidRPr="000D19A2" w:rsidRDefault="00E8375A" w:rsidP="000D19A2">
      <w:pPr>
        <w:tabs>
          <w:tab w:val="left" w:pos="3969"/>
        </w:tabs>
        <w:spacing w:after="0" w:line="240" w:lineRule="auto"/>
        <w:ind w:right="481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Y="-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36"/>
        <w:gridCol w:w="5202"/>
      </w:tblGrid>
      <w:tr w:rsidR="00E8375A" w:rsidRPr="000D19A2" w:rsidTr="000D19A2"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D19A2" w:rsidRPr="000D19A2" w:rsidRDefault="00E8375A" w:rsidP="000D19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19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 отчете финансового управления Администрации муниципального образования «Вяземский </w:t>
            </w:r>
            <w:r w:rsidR="009178E8" w:rsidRPr="000D19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муниципальный округ</w:t>
            </w:r>
            <w:r w:rsidRPr="000D19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Смоленской области за </w:t>
            </w:r>
            <w:r w:rsidR="00450BB1" w:rsidRPr="000D19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2914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0D19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E8375A" w:rsidRPr="000D19A2" w:rsidRDefault="00E8375A" w:rsidP="000D19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8375A" w:rsidRPr="000D19A2" w:rsidRDefault="000D19A2" w:rsidP="000D19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19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Заслушав отчет </w:t>
      </w:r>
      <w:r w:rsidR="009178E8" w:rsidRPr="000D19A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заместителя Главы муниципального образования «Вяземский муниципальный округ» Смоленской области 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8375A" w:rsidRPr="000D19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начальника финансового управления </w:t>
      </w:r>
      <w:r w:rsidR="003C29B2" w:rsidRPr="000D19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Черепковой Л.Г. </w:t>
      </w:r>
      <w:r w:rsidR="00E8375A" w:rsidRPr="000D19A2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проделанной работе</w:t>
      </w:r>
      <w:r w:rsidR="009B4565" w:rsidRPr="000D19A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E8375A" w:rsidRPr="000D19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Вяземский </w:t>
      </w:r>
      <w:r w:rsidR="009178E8" w:rsidRPr="000D19A2">
        <w:rPr>
          <w:rFonts w:ascii="Times New Roman" w:eastAsia="Times New Roman" w:hAnsi="Times New Roman" w:cs="Times New Roman"/>
          <w:sz w:val="28"/>
          <w:szCs w:val="28"/>
          <w:lang w:eastAsia="ru-RU"/>
        </w:rPr>
        <w:t>окружной</w:t>
      </w:r>
      <w:r w:rsidR="00E8375A" w:rsidRPr="000D19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Совет депутатов </w:t>
      </w:r>
    </w:p>
    <w:p w:rsidR="00E8375A" w:rsidRPr="000D19A2" w:rsidRDefault="00E8375A" w:rsidP="000D19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19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РЕШИЛ: </w:t>
      </w:r>
    </w:p>
    <w:p w:rsidR="00E8375A" w:rsidRPr="000D19A2" w:rsidRDefault="00E8375A" w:rsidP="000D19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8375A" w:rsidRPr="00654FDA" w:rsidRDefault="00E8375A" w:rsidP="000D19A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19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Отчет финансового управления Администрации муниципального образования «Вязем</w:t>
      </w:r>
      <w:r w:rsidR="009178E8" w:rsidRPr="000D19A2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ский муниципальный округ</w:t>
      </w:r>
      <w:r w:rsidRPr="000D19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Смоленской области за </w:t>
      </w:r>
      <w:r w:rsidR="00450BB1" w:rsidRPr="000D19A2"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 w:rsidR="002914E2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0D19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54FDA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 утвердить и признать деятельность финансового управления Администрации муниципального образования «</w:t>
      </w:r>
      <w:r w:rsidR="00654FDA" w:rsidRPr="00654FDA">
        <w:rPr>
          <w:rFonts w:ascii="Times New Roman" w:hAnsi="Times New Roman" w:cs="Times New Roman"/>
          <w:sz w:val="28"/>
          <w:szCs w:val="28"/>
        </w:rPr>
        <w:t>Вяземский муниципальный округ</w:t>
      </w:r>
      <w:r w:rsidRPr="00654FDA">
        <w:rPr>
          <w:rFonts w:ascii="Times New Roman" w:eastAsia="Times New Roman" w:hAnsi="Times New Roman" w:cs="Times New Roman"/>
          <w:sz w:val="28"/>
          <w:szCs w:val="28"/>
          <w:lang w:eastAsia="ru-RU"/>
        </w:rPr>
        <w:t>» Смоленской области удовлетворительной.</w:t>
      </w:r>
    </w:p>
    <w:p w:rsidR="00E8375A" w:rsidRPr="00654FDA" w:rsidRDefault="00E8375A" w:rsidP="000D19A2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7D5524" w:rsidRPr="000D19A2" w:rsidRDefault="007D5524" w:rsidP="000D19A2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4565" w:rsidRPr="000D19A2" w:rsidRDefault="007D5524" w:rsidP="000D19A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0D19A2">
        <w:rPr>
          <w:rFonts w:ascii="Times New Roman" w:eastAsia="Times New Roman" w:hAnsi="Times New Roman" w:cs="Times New Roman"/>
          <w:sz w:val="28"/>
          <w:szCs w:val="28"/>
        </w:rPr>
        <w:t xml:space="preserve">Председатель Вяземского </w:t>
      </w:r>
    </w:p>
    <w:p w:rsidR="007D5524" w:rsidRPr="000D19A2" w:rsidRDefault="009178E8" w:rsidP="000D19A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0D19A2">
        <w:rPr>
          <w:rFonts w:ascii="Times New Roman" w:eastAsia="Times New Roman" w:hAnsi="Times New Roman" w:cs="Times New Roman"/>
          <w:sz w:val="28"/>
          <w:szCs w:val="28"/>
        </w:rPr>
        <w:t>окружного</w:t>
      </w:r>
      <w:r w:rsidR="007D5524" w:rsidRPr="000D19A2">
        <w:rPr>
          <w:rFonts w:ascii="Times New Roman" w:eastAsia="Times New Roman" w:hAnsi="Times New Roman" w:cs="Times New Roman"/>
          <w:sz w:val="28"/>
          <w:szCs w:val="28"/>
        </w:rPr>
        <w:t xml:space="preserve"> Совета депутатов                             </w:t>
      </w:r>
      <w:r w:rsidR="009B4565" w:rsidRPr="000D19A2">
        <w:rPr>
          <w:rFonts w:ascii="Times New Roman" w:eastAsia="Times New Roman" w:hAnsi="Times New Roman" w:cs="Times New Roman"/>
          <w:sz w:val="28"/>
          <w:szCs w:val="28"/>
        </w:rPr>
        <w:t xml:space="preserve">                   </w:t>
      </w:r>
      <w:r w:rsidR="007D5524" w:rsidRPr="000D19A2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0D19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914E2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7D5524" w:rsidRPr="000D19A2">
        <w:rPr>
          <w:rFonts w:ascii="Times New Roman" w:eastAsia="Times New Roman" w:hAnsi="Times New Roman" w:cs="Times New Roman"/>
          <w:sz w:val="28"/>
          <w:szCs w:val="28"/>
        </w:rPr>
        <w:t>В. М. Никулин</w:t>
      </w:r>
    </w:p>
    <w:p w:rsidR="00E8375A" w:rsidRPr="000D19A2" w:rsidRDefault="00E8375A" w:rsidP="000D19A2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E8375A" w:rsidRPr="000D19A2" w:rsidSect="00654FDA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207"/>
    <w:rsid w:val="000D19A2"/>
    <w:rsid w:val="002914E2"/>
    <w:rsid w:val="002E494D"/>
    <w:rsid w:val="003C29B2"/>
    <w:rsid w:val="003C66FF"/>
    <w:rsid w:val="00425124"/>
    <w:rsid w:val="00450BB1"/>
    <w:rsid w:val="004F028A"/>
    <w:rsid w:val="00654FDA"/>
    <w:rsid w:val="00694B9B"/>
    <w:rsid w:val="00786436"/>
    <w:rsid w:val="007A601E"/>
    <w:rsid w:val="007D5524"/>
    <w:rsid w:val="008E11C8"/>
    <w:rsid w:val="009178E8"/>
    <w:rsid w:val="009516B8"/>
    <w:rsid w:val="0095550E"/>
    <w:rsid w:val="009B4565"/>
    <w:rsid w:val="009E7F11"/>
    <w:rsid w:val="00A30CBA"/>
    <w:rsid w:val="00A53C4A"/>
    <w:rsid w:val="00A54166"/>
    <w:rsid w:val="00AC3B37"/>
    <w:rsid w:val="00B27387"/>
    <w:rsid w:val="00B50207"/>
    <w:rsid w:val="00BE665C"/>
    <w:rsid w:val="00CD2DC7"/>
    <w:rsid w:val="00D252E0"/>
    <w:rsid w:val="00D52C7B"/>
    <w:rsid w:val="00E325DB"/>
    <w:rsid w:val="00E8375A"/>
    <w:rsid w:val="00F24AFE"/>
    <w:rsid w:val="00F72A4D"/>
    <w:rsid w:val="00FB2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5A0FFA-D7A8-4E5D-9D75-927DDFA5E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2C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41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541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373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Анатольевна Кургуз</dc:creator>
  <cp:lastModifiedBy>Specialist</cp:lastModifiedBy>
  <cp:revision>4</cp:revision>
  <cp:lastPrinted>2026-03-30T11:36:00Z</cp:lastPrinted>
  <dcterms:created xsi:type="dcterms:W3CDTF">2026-03-24T11:47:00Z</dcterms:created>
  <dcterms:modified xsi:type="dcterms:W3CDTF">2026-03-30T11:36:00Z</dcterms:modified>
</cp:coreProperties>
</file>