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DA04A1" w14:textId="77777777" w:rsidR="00581536" w:rsidRPr="00BE142A" w:rsidRDefault="00BE142A" w:rsidP="00BE14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E142A">
        <w:rPr>
          <w:rFonts w:ascii="Times New Roman" w:hAnsi="Times New Roman" w:cs="Times New Roman"/>
          <w:sz w:val="28"/>
          <w:szCs w:val="28"/>
        </w:rPr>
        <w:t>ОТЧЕТ</w:t>
      </w:r>
    </w:p>
    <w:p w14:paraId="50F05EBE" w14:textId="5E25BE77" w:rsidR="003758BF" w:rsidRDefault="00BE142A" w:rsidP="003758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142A">
        <w:rPr>
          <w:rFonts w:ascii="Times New Roman" w:hAnsi="Times New Roman" w:cs="Times New Roman"/>
          <w:sz w:val="28"/>
          <w:szCs w:val="28"/>
        </w:rPr>
        <w:t xml:space="preserve">о работе </w:t>
      </w:r>
      <w:proofErr w:type="spellStart"/>
      <w:r w:rsidR="0078089D">
        <w:rPr>
          <w:rFonts w:ascii="Times New Roman" w:hAnsi="Times New Roman" w:cs="Times New Roman"/>
          <w:sz w:val="28"/>
          <w:szCs w:val="28"/>
        </w:rPr>
        <w:t>Семлевского</w:t>
      </w:r>
      <w:proofErr w:type="spellEnd"/>
      <w:r w:rsidRPr="00BE142A">
        <w:rPr>
          <w:rFonts w:ascii="Times New Roman" w:hAnsi="Times New Roman" w:cs="Times New Roman"/>
          <w:sz w:val="28"/>
          <w:szCs w:val="28"/>
        </w:rPr>
        <w:t xml:space="preserve"> сельского комитета Администрации муниципального образования «Вяземский муниципальный округ» Смоленской области </w:t>
      </w:r>
    </w:p>
    <w:p w14:paraId="306F7917" w14:textId="77777777" w:rsidR="00BE142A" w:rsidRDefault="00BE142A" w:rsidP="00BE142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142A">
        <w:rPr>
          <w:rFonts w:ascii="Times New Roman" w:hAnsi="Times New Roman" w:cs="Times New Roman"/>
          <w:sz w:val="28"/>
          <w:szCs w:val="28"/>
        </w:rPr>
        <w:t>за 2025 год</w:t>
      </w:r>
    </w:p>
    <w:p w14:paraId="43788E3B" w14:textId="5B809310" w:rsidR="004E1D01" w:rsidRDefault="00BE142A" w:rsidP="003E18D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На территории, подведомственной </w:t>
      </w:r>
      <w:proofErr w:type="spellStart"/>
      <w:r w:rsidR="00DE4F57">
        <w:rPr>
          <w:sz w:val="28"/>
          <w:szCs w:val="28"/>
        </w:rPr>
        <w:t>Семлевскому</w:t>
      </w:r>
      <w:proofErr w:type="spellEnd"/>
      <w:r w:rsidRPr="00D07A11">
        <w:rPr>
          <w:sz w:val="28"/>
          <w:szCs w:val="28"/>
        </w:rPr>
        <w:t xml:space="preserve"> сельско</w:t>
      </w:r>
      <w:r>
        <w:rPr>
          <w:sz w:val="28"/>
          <w:szCs w:val="28"/>
        </w:rPr>
        <w:t>му</w:t>
      </w:r>
      <w:r w:rsidRPr="00D07A11">
        <w:rPr>
          <w:sz w:val="28"/>
          <w:szCs w:val="28"/>
        </w:rPr>
        <w:t xml:space="preserve"> </w:t>
      </w:r>
      <w:r>
        <w:rPr>
          <w:sz w:val="28"/>
          <w:szCs w:val="28"/>
        </w:rPr>
        <w:t>комитету</w:t>
      </w:r>
      <w:r w:rsidRPr="00D07A11">
        <w:rPr>
          <w:sz w:val="28"/>
          <w:szCs w:val="28"/>
        </w:rPr>
        <w:t xml:space="preserve"> </w:t>
      </w:r>
      <w:r w:rsidRPr="00BE142A">
        <w:rPr>
          <w:sz w:val="28"/>
          <w:szCs w:val="28"/>
        </w:rPr>
        <w:t xml:space="preserve">Администрации муниципального образования «Вяземский муниципальный </w:t>
      </w:r>
      <w:proofErr w:type="gramStart"/>
      <w:r w:rsidRPr="00BE142A">
        <w:rPr>
          <w:sz w:val="28"/>
          <w:szCs w:val="28"/>
        </w:rPr>
        <w:t xml:space="preserve">округ» </w:t>
      </w:r>
      <w:r>
        <w:rPr>
          <w:sz w:val="28"/>
          <w:szCs w:val="28"/>
        </w:rPr>
        <w:t xml:space="preserve"> </w:t>
      </w:r>
      <w:r w:rsidRPr="00D07A11">
        <w:rPr>
          <w:sz w:val="28"/>
          <w:szCs w:val="28"/>
        </w:rPr>
        <w:t>Смоленской</w:t>
      </w:r>
      <w:proofErr w:type="gramEnd"/>
      <w:r w:rsidRPr="00D07A11">
        <w:rPr>
          <w:sz w:val="28"/>
          <w:szCs w:val="28"/>
        </w:rPr>
        <w:t xml:space="preserve"> области</w:t>
      </w:r>
      <w:r>
        <w:rPr>
          <w:sz w:val="28"/>
          <w:szCs w:val="28"/>
        </w:rPr>
        <w:t xml:space="preserve"> </w:t>
      </w:r>
      <w:r w:rsidR="004E1D01">
        <w:rPr>
          <w:sz w:val="28"/>
          <w:szCs w:val="28"/>
        </w:rPr>
        <w:t>с</w:t>
      </w:r>
      <w:r>
        <w:rPr>
          <w:sz w:val="28"/>
          <w:szCs w:val="28"/>
        </w:rPr>
        <w:t>огласно имеющихся</w:t>
      </w:r>
      <w:r w:rsidR="00F05EAF">
        <w:rPr>
          <w:sz w:val="28"/>
          <w:szCs w:val="28"/>
        </w:rPr>
        <w:t xml:space="preserve"> </w:t>
      </w:r>
      <w:r w:rsidR="00AA2C10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1"/>
        </w:rPr>
        <w:t xml:space="preserve">на 01.01.2026 г. </w:t>
      </w:r>
      <w:r w:rsidR="00FC577D">
        <w:rPr>
          <w:sz w:val="28"/>
          <w:szCs w:val="28"/>
        </w:rPr>
        <w:t>с</w:t>
      </w:r>
      <w:r w:rsidR="003E18D1" w:rsidRPr="003E18D1">
        <w:rPr>
          <w:sz w:val="28"/>
          <w:szCs w:val="28"/>
        </w:rPr>
        <w:t>уществующее население составляет 3404 чел., проживающих в 67 сельских населенных пунктах. Административным центром является село Семлево численностью 842 человека.</w:t>
      </w:r>
    </w:p>
    <w:p w14:paraId="1806AB3B" w14:textId="77777777" w:rsidR="004E1D01" w:rsidRDefault="004E1D01" w:rsidP="003E18D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724BD910" w14:textId="207ED406" w:rsidR="00F05EAF" w:rsidRDefault="00BE142A" w:rsidP="003E18D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За 2025 год </w:t>
      </w:r>
      <w:proofErr w:type="spellStart"/>
      <w:r w:rsidR="005E4CA2">
        <w:rPr>
          <w:rStyle w:val="a4"/>
          <w:b w:val="0"/>
          <w:bCs w:val="0"/>
          <w:color w:val="000000"/>
          <w:sz w:val="28"/>
          <w:szCs w:val="21"/>
        </w:rPr>
        <w:t>Семлевским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 сельским комитетом были освоены бюджетные средства в сумме </w:t>
      </w:r>
      <w:r w:rsidR="00C203D4">
        <w:rPr>
          <w:rStyle w:val="a4"/>
          <w:b w:val="0"/>
          <w:bCs w:val="0"/>
          <w:color w:val="000000"/>
          <w:sz w:val="28"/>
          <w:szCs w:val="21"/>
        </w:rPr>
        <w:t>16 375 088,69</w:t>
      </w:r>
      <w:r w:rsidR="00E14CC6">
        <w:rPr>
          <w:rStyle w:val="a4"/>
          <w:b w:val="0"/>
          <w:bCs w:val="0"/>
          <w:color w:val="000000"/>
          <w:sz w:val="28"/>
          <w:szCs w:val="21"/>
        </w:rPr>
        <w:t xml:space="preserve"> рублей, из них средства областного бюджета </w:t>
      </w:r>
      <w:r w:rsidR="00A24CAE">
        <w:rPr>
          <w:rStyle w:val="a4"/>
          <w:b w:val="0"/>
          <w:bCs w:val="0"/>
          <w:color w:val="000000"/>
          <w:sz w:val="28"/>
          <w:szCs w:val="21"/>
        </w:rPr>
        <w:t>612</w:t>
      </w:r>
      <w:r w:rsidR="00511492">
        <w:rPr>
          <w:rStyle w:val="a4"/>
          <w:b w:val="0"/>
          <w:bCs w:val="0"/>
          <w:color w:val="000000"/>
          <w:sz w:val="28"/>
          <w:szCs w:val="21"/>
        </w:rPr>
        <w:t> 577,03</w:t>
      </w:r>
      <w:r w:rsidR="00E14CC6">
        <w:rPr>
          <w:rStyle w:val="a4"/>
          <w:b w:val="0"/>
          <w:bCs w:val="0"/>
          <w:color w:val="000000"/>
          <w:sz w:val="28"/>
          <w:szCs w:val="21"/>
        </w:rPr>
        <w:t xml:space="preserve"> рубля, местного бюджета </w:t>
      </w:r>
      <w:r w:rsidR="00DB775D">
        <w:rPr>
          <w:rStyle w:val="a4"/>
          <w:b w:val="0"/>
          <w:bCs w:val="0"/>
          <w:color w:val="000000"/>
          <w:sz w:val="28"/>
          <w:szCs w:val="21"/>
        </w:rPr>
        <w:t>15 762 511,66</w:t>
      </w:r>
      <w:r w:rsidR="00E14CC6">
        <w:rPr>
          <w:rStyle w:val="a4"/>
          <w:b w:val="0"/>
          <w:bCs w:val="0"/>
          <w:color w:val="000000"/>
          <w:sz w:val="28"/>
          <w:szCs w:val="21"/>
        </w:rPr>
        <w:t xml:space="preserve"> рубля</w:t>
      </w:r>
      <w:r w:rsidR="00163BDE" w:rsidRPr="00163BDE">
        <w:rPr>
          <w:rStyle w:val="a4"/>
          <w:b w:val="0"/>
          <w:bCs w:val="0"/>
          <w:color w:val="000000"/>
          <w:sz w:val="28"/>
          <w:szCs w:val="21"/>
        </w:rPr>
        <w:t>.</w:t>
      </w:r>
      <w:r w:rsidR="00F05EAF">
        <w:rPr>
          <w:rStyle w:val="a4"/>
          <w:b w:val="0"/>
          <w:bCs w:val="0"/>
          <w:color w:val="000000"/>
          <w:sz w:val="28"/>
          <w:szCs w:val="21"/>
        </w:rPr>
        <w:t xml:space="preserve"> Исполнение бюджета за 2025 год </w:t>
      </w:r>
      <w:r w:rsidR="00163BDE">
        <w:rPr>
          <w:rStyle w:val="a4"/>
          <w:b w:val="0"/>
          <w:bCs w:val="0"/>
          <w:color w:val="000000"/>
          <w:sz w:val="28"/>
          <w:szCs w:val="21"/>
        </w:rPr>
        <w:t xml:space="preserve">составило </w:t>
      </w:r>
      <w:r w:rsidR="00E14CC6">
        <w:rPr>
          <w:rStyle w:val="a4"/>
          <w:b w:val="0"/>
          <w:bCs w:val="0"/>
          <w:color w:val="000000"/>
          <w:sz w:val="28"/>
          <w:szCs w:val="21"/>
        </w:rPr>
        <w:t>98,</w:t>
      </w:r>
      <w:r w:rsidR="00DB775D">
        <w:rPr>
          <w:rStyle w:val="a4"/>
          <w:b w:val="0"/>
          <w:bCs w:val="0"/>
          <w:color w:val="000000"/>
          <w:sz w:val="28"/>
          <w:szCs w:val="21"/>
        </w:rPr>
        <w:t>76</w:t>
      </w:r>
      <w:r w:rsidR="00E14CC6">
        <w:rPr>
          <w:rStyle w:val="a4"/>
          <w:b w:val="0"/>
          <w:bCs w:val="0"/>
          <w:color w:val="000000"/>
          <w:sz w:val="28"/>
          <w:szCs w:val="21"/>
        </w:rPr>
        <w:t>%</w:t>
      </w:r>
      <w:r w:rsidR="00F05EAF">
        <w:rPr>
          <w:rStyle w:val="a4"/>
          <w:b w:val="0"/>
          <w:bCs w:val="0"/>
          <w:color w:val="000000"/>
          <w:sz w:val="28"/>
          <w:szCs w:val="21"/>
        </w:rPr>
        <w:t>.</w:t>
      </w:r>
      <w:r w:rsidR="00E14CC6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</w:p>
    <w:p w14:paraId="62D33086" w14:textId="77777777" w:rsidR="00635392" w:rsidRDefault="00635392" w:rsidP="00BE142A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>Так</w:t>
      </w:r>
      <w:r w:rsidR="00A51B6E">
        <w:rPr>
          <w:rStyle w:val="a4"/>
          <w:b w:val="0"/>
          <w:bCs w:val="0"/>
          <w:color w:val="000000"/>
          <w:sz w:val="28"/>
          <w:szCs w:val="21"/>
        </w:rPr>
        <w:t>,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в 2025 году были осуществлены следующие работы:</w:t>
      </w:r>
    </w:p>
    <w:p w14:paraId="5AF96C4E" w14:textId="77777777" w:rsidR="00635392" w:rsidRDefault="00635392" w:rsidP="00BE142A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Cs w:val="0"/>
          <w:color w:val="000000"/>
          <w:sz w:val="28"/>
          <w:szCs w:val="21"/>
          <w:u w:val="single"/>
        </w:rPr>
      </w:pPr>
      <w:r w:rsidRPr="00635392">
        <w:rPr>
          <w:rStyle w:val="a4"/>
          <w:bCs w:val="0"/>
          <w:color w:val="000000"/>
          <w:sz w:val="28"/>
          <w:szCs w:val="21"/>
          <w:u w:val="single"/>
        </w:rPr>
        <w:t>Реализация мероприятий в области пожарной безопасности</w:t>
      </w:r>
    </w:p>
    <w:p w14:paraId="4C401070" w14:textId="3AD24DA7" w:rsidR="005E4A87" w:rsidRPr="005930E1" w:rsidRDefault="00635392" w:rsidP="005930E1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rFonts w:eastAsiaTheme="minorEastAsia"/>
          <w:b w:val="0"/>
          <w:bCs w:val="0"/>
          <w:sz w:val="26"/>
          <w:szCs w:val="26"/>
        </w:rPr>
      </w:pPr>
      <w:r w:rsidRPr="00635392">
        <w:rPr>
          <w:rStyle w:val="a4"/>
          <w:b w:val="0"/>
          <w:bCs w:val="0"/>
          <w:color w:val="000000"/>
          <w:sz w:val="28"/>
          <w:szCs w:val="21"/>
        </w:rPr>
        <w:t>На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территории, подведомственной </w:t>
      </w:r>
      <w:proofErr w:type="spellStart"/>
      <w:r w:rsidR="00624B18">
        <w:rPr>
          <w:sz w:val="28"/>
          <w:szCs w:val="28"/>
        </w:rPr>
        <w:t>Семлевскому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 сельскому комитету </w:t>
      </w:r>
      <w:r w:rsidR="00CF4D23">
        <w:rPr>
          <w:rStyle w:val="a4"/>
          <w:b w:val="0"/>
          <w:bCs w:val="0"/>
          <w:color w:val="000000"/>
          <w:sz w:val="28"/>
          <w:szCs w:val="21"/>
        </w:rPr>
        <w:t xml:space="preserve">в </w:t>
      </w:r>
      <w:r w:rsidR="00455DB6">
        <w:rPr>
          <w:rStyle w:val="a4"/>
          <w:b w:val="0"/>
          <w:bCs w:val="0"/>
          <w:color w:val="000000"/>
          <w:sz w:val="28"/>
          <w:szCs w:val="21"/>
        </w:rPr>
        <w:t>рамках р</w:t>
      </w:r>
      <w:r w:rsidR="005E4A87" w:rsidRPr="005E4A87">
        <w:rPr>
          <w:rFonts w:eastAsiaTheme="minorEastAsia"/>
          <w:sz w:val="26"/>
          <w:szCs w:val="26"/>
        </w:rPr>
        <w:t>еализаци</w:t>
      </w:r>
      <w:r w:rsidR="00455DB6">
        <w:rPr>
          <w:rFonts w:eastAsiaTheme="minorEastAsia"/>
          <w:sz w:val="26"/>
          <w:szCs w:val="26"/>
        </w:rPr>
        <w:t>и</w:t>
      </w:r>
      <w:r w:rsidR="005E4A87" w:rsidRPr="005E4A87">
        <w:rPr>
          <w:rFonts w:eastAsiaTheme="minorEastAsia"/>
          <w:sz w:val="26"/>
          <w:szCs w:val="26"/>
        </w:rPr>
        <w:t xml:space="preserve"> мероприятий в области пожарной безопасности на 2025 год предусмотрено 30 000,00 рублей</w:t>
      </w:r>
      <w:r w:rsidR="00216D3B">
        <w:rPr>
          <w:rFonts w:eastAsiaTheme="minorEastAsia"/>
          <w:sz w:val="26"/>
          <w:szCs w:val="26"/>
        </w:rPr>
        <w:t xml:space="preserve">. </w:t>
      </w:r>
      <w:r w:rsidR="005E4A87" w:rsidRPr="005E4A87">
        <w:rPr>
          <w:rFonts w:eastAsiaTheme="minorEastAsia"/>
          <w:sz w:val="26"/>
          <w:szCs w:val="26"/>
        </w:rPr>
        <w:t>По состоянию на 31.12.2025 г. фактическое освоение средств составило 27 000,00 рублей или 100 %</w:t>
      </w:r>
      <w:r w:rsidR="00DF3266">
        <w:rPr>
          <w:rFonts w:eastAsiaTheme="minorEastAsia"/>
          <w:sz w:val="26"/>
          <w:szCs w:val="26"/>
        </w:rPr>
        <w:t xml:space="preserve"> на с</w:t>
      </w:r>
      <w:r w:rsidR="005E4A87" w:rsidRPr="005E4A87">
        <w:rPr>
          <w:rFonts w:eastAsiaTheme="minorEastAsia"/>
          <w:sz w:val="26"/>
          <w:szCs w:val="26"/>
        </w:rPr>
        <w:t>одержание наружного противопожарного водоснабжения</w:t>
      </w:r>
      <w:r w:rsidR="005930E1">
        <w:rPr>
          <w:rFonts w:eastAsiaTheme="minorEastAsia"/>
          <w:sz w:val="26"/>
          <w:szCs w:val="26"/>
        </w:rPr>
        <w:t>.</w:t>
      </w:r>
    </w:p>
    <w:p w14:paraId="3F3F102F" w14:textId="77777777" w:rsidR="00DE7D7F" w:rsidRDefault="00DE7D7F" w:rsidP="00BE142A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Cs w:val="0"/>
          <w:color w:val="000000"/>
          <w:sz w:val="28"/>
          <w:szCs w:val="21"/>
          <w:u w:val="single"/>
        </w:rPr>
      </w:pPr>
      <w:r w:rsidRPr="00DE7D7F">
        <w:rPr>
          <w:rStyle w:val="a4"/>
          <w:bCs w:val="0"/>
          <w:color w:val="000000"/>
          <w:sz w:val="28"/>
          <w:szCs w:val="21"/>
          <w:u w:val="single"/>
        </w:rPr>
        <w:t>Развитие сети автомобильных дорог общего пользования и искусственных дорожных сооружений на них</w:t>
      </w:r>
    </w:p>
    <w:p w14:paraId="715CA181" w14:textId="3036BFC5" w:rsidR="00AA2C10" w:rsidRDefault="00765591" w:rsidP="00451BF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На территории подведомственной </w:t>
      </w:r>
      <w:proofErr w:type="spellStart"/>
      <w:r w:rsidR="005930E1">
        <w:rPr>
          <w:sz w:val="28"/>
          <w:szCs w:val="28"/>
        </w:rPr>
        <w:t>Семлевскому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 сельскому комитету расположено </w:t>
      </w:r>
      <w:r w:rsidR="008A097C">
        <w:rPr>
          <w:rStyle w:val="a4"/>
          <w:b w:val="0"/>
          <w:bCs w:val="0"/>
          <w:color w:val="000000" w:themeColor="text1"/>
          <w:sz w:val="28"/>
          <w:szCs w:val="21"/>
        </w:rPr>
        <w:t>83,</w:t>
      </w:r>
      <w:proofErr w:type="gramStart"/>
      <w:r w:rsidR="008A097C">
        <w:rPr>
          <w:rStyle w:val="a4"/>
          <w:b w:val="0"/>
          <w:bCs w:val="0"/>
          <w:color w:val="000000" w:themeColor="text1"/>
          <w:sz w:val="28"/>
          <w:szCs w:val="21"/>
        </w:rPr>
        <w:t>9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C1420B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>
        <w:rPr>
          <w:rStyle w:val="a4"/>
          <w:b w:val="0"/>
          <w:bCs w:val="0"/>
          <w:color w:val="000000"/>
          <w:sz w:val="28"/>
          <w:szCs w:val="21"/>
        </w:rPr>
        <w:t>км</w:t>
      </w:r>
      <w:proofErr w:type="gramEnd"/>
      <w:r>
        <w:rPr>
          <w:rStyle w:val="a4"/>
          <w:b w:val="0"/>
          <w:bCs w:val="0"/>
          <w:color w:val="000000"/>
          <w:sz w:val="28"/>
          <w:szCs w:val="21"/>
        </w:rPr>
        <w:t>.  улично-дорожной сети в черте населенных пунктов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 xml:space="preserve">, подлежащих содержанию. 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>В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2025 год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>у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 xml:space="preserve">расход средств дорожного фонда составил </w:t>
      </w:r>
      <w:r w:rsidR="004546F0" w:rsidRPr="004546F0">
        <w:rPr>
          <w:rStyle w:val="a4"/>
          <w:b w:val="0"/>
          <w:bCs w:val="0"/>
          <w:color w:val="000000"/>
          <w:sz w:val="28"/>
          <w:szCs w:val="21"/>
        </w:rPr>
        <w:t>2999 999,72 руб.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 xml:space="preserve"> рубля:</w:t>
      </w:r>
      <w:r w:rsidR="00AA2C10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</w:p>
    <w:p w14:paraId="4D340CA6" w14:textId="31C5A88B" w:rsidR="00753589" w:rsidRDefault="00AA2C10" w:rsidP="00212D8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- </w:t>
      </w:r>
      <w:r w:rsidR="00FE551D">
        <w:rPr>
          <w:rStyle w:val="a4"/>
          <w:b w:val="0"/>
          <w:bCs w:val="0"/>
          <w:color w:val="000000"/>
          <w:sz w:val="28"/>
          <w:szCs w:val="21"/>
        </w:rPr>
        <w:t>р</w:t>
      </w:r>
      <w:r w:rsidR="00FE551D" w:rsidRPr="00FE551D">
        <w:rPr>
          <w:rStyle w:val="a4"/>
          <w:b w:val="0"/>
          <w:bCs w:val="0"/>
          <w:color w:val="000000"/>
          <w:sz w:val="28"/>
          <w:szCs w:val="21"/>
        </w:rPr>
        <w:t>асходы на мероприятие составило летнее содержание (</w:t>
      </w:r>
      <w:proofErr w:type="spellStart"/>
      <w:r w:rsidR="00FE551D" w:rsidRPr="00FE551D">
        <w:rPr>
          <w:rStyle w:val="a4"/>
          <w:b w:val="0"/>
          <w:bCs w:val="0"/>
          <w:color w:val="000000"/>
          <w:sz w:val="28"/>
          <w:szCs w:val="21"/>
        </w:rPr>
        <w:t>грейдерование</w:t>
      </w:r>
      <w:proofErr w:type="spellEnd"/>
      <w:r w:rsidR="00FE551D" w:rsidRPr="00FE551D">
        <w:rPr>
          <w:rStyle w:val="a4"/>
          <w:b w:val="0"/>
          <w:bCs w:val="0"/>
          <w:color w:val="000000"/>
          <w:sz w:val="28"/>
          <w:szCs w:val="21"/>
        </w:rPr>
        <w:t xml:space="preserve">, подсыпка дорожного полотна, </w:t>
      </w:r>
      <w:proofErr w:type="spellStart"/>
      <w:r w:rsidR="00FE551D" w:rsidRPr="00FE551D">
        <w:rPr>
          <w:rStyle w:val="a4"/>
          <w:b w:val="0"/>
          <w:bCs w:val="0"/>
          <w:color w:val="000000"/>
          <w:sz w:val="28"/>
          <w:szCs w:val="21"/>
        </w:rPr>
        <w:t>окос</w:t>
      </w:r>
      <w:proofErr w:type="spellEnd"/>
      <w:r w:rsidR="00FE551D" w:rsidRPr="00FE551D">
        <w:rPr>
          <w:rStyle w:val="a4"/>
          <w:b w:val="0"/>
          <w:bCs w:val="0"/>
          <w:color w:val="000000"/>
          <w:sz w:val="28"/>
          <w:szCs w:val="21"/>
        </w:rPr>
        <w:t xml:space="preserve"> обочин) </w:t>
      </w:r>
      <w:r w:rsidR="00262E0B" w:rsidRPr="00262E0B">
        <w:rPr>
          <w:rStyle w:val="a4"/>
          <w:b w:val="0"/>
          <w:bCs w:val="0"/>
          <w:color w:val="000000"/>
          <w:sz w:val="28"/>
          <w:szCs w:val="21"/>
        </w:rPr>
        <w:t xml:space="preserve">Было произведено </w:t>
      </w:r>
      <w:proofErr w:type="spellStart"/>
      <w:r w:rsidR="00262E0B" w:rsidRPr="00262E0B">
        <w:rPr>
          <w:rStyle w:val="a4"/>
          <w:b w:val="0"/>
          <w:bCs w:val="0"/>
          <w:color w:val="000000"/>
          <w:sz w:val="28"/>
          <w:szCs w:val="21"/>
        </w:rPr>
        <w:t>грейдерование</w:t>
      </w:r>
      <w:proofErr w:type="spellEnd"/>
      <w:r w:rsidR="00262E0B" w:rsidRPr="00262E0B">
        <w:rPr>
          <w:rStyle w:val="a4"/>
          <w:b w:val="0"/>
          <w:bCs w:val="0"/>
          <w:color w:val="000000"/>
          <w:sz w:val="28"/>
          <w:szCs w:val="21"/>
        </w:rPr>
        <w:t xml:space="preserve"> дорожного полотна в весенний период в с. </w:t>
      </w:r>
      <w:r w:rsidR="00262E0B">
        <w:rPr>
          <w:rStyle w:val="a4"/>
          <w:b w:val="0"/>
          <w:bCs w:val="0"/>
          <w:color w:val="000000"/>
          <w:sz w:val="28"/>
          <w:szCs w:val="21"/>
        </w:rPr>
        <w:t>Семлево, д. Черемушки</w:t>
      </w:r>
      <w:r w:rsidR="006C570A">
        <w:rPr>
          <w:rStyle w:val="a4"/>
          <w:b w:val="0"/>
          <w:bCs w:val="0"/>
          <w:color w:val="000000"/>
          <w:sz w:val="28"/>
          <w:szCs w:val="21"/>
        </w:rPr>
        <w:t>, ст</w:t>
      </w:r>
      <w:r w:rsidR="002B6524">
        <w:rPr>
          <w:rStyle w:val="a4"/>
          <w:b w:val="0"/>
          <w:bCs w:val="0"/>
          <w:color w:val="000000"/>
          <w:sz w:val="28"/>
          <w:szCs w:val="21"/>
        </w:rPr>
        <w:t xml:space="preserve">. </w:t>
      </w:r>
      <w:proofErr w:type="gramStart"/>
      <w:r w:rsidR="002B6524">
        <w:rPr>
          <w:rStyle w:val="a4"/>
          <w:b w:val="0"/>
          <w:bCs w:val="0"/>
          <w:color w:val="000000"/>
          <w:sz w:val="28"/>
          <w:szCs w:val="21"/>
        </w:rPr>
        <w:t>Семлево</w:t>
      </w:r>
      <w:r w:rsidR="00262E0B" w:rsidRPr="00262E0B">
        <w:rPr>
          <w:rStyle w:val="a4"/>
          <w:b w:val="0"/>
          <w:bCs w:val="0"/>
          <w:color w:val="000000"/>
          <w:sz w:val="28"/>
          <w:szCs w:val="21"/>
        </w:rPr>
        <w:t xml:space="preserve">  Произведен</w:t>
      </w:r>
      <w:r w:rsidR="002B6524">
        <w:rPr>
          <w:rStyle w:val="a4"/>
          <w:b w:val="0"/>
          <w:bCs w:val="0"/>
          <w:color w:val="000000"/>
          <w:sz w:val="28"/>
          <w:szCs w:val="21"/>
        </w:rPr>
        <w:t>ы</w:t>
      </w:r>
      <w:proofErr w:type="gramEnd"/>
      <w:r w:rsidR="00262E0B" w:rsidRPr="00262E0B">
        <w:rPr>
          <w:rStyle w:val="a4"/>
          <w:b w:val="0"/>
          <w:bCs w:val="0"/>
          <w:color w:val="000000"/>
          <w:sz w:val="28"/>
          <w:szCs w:val="21"/>
        </w:rPr>
        <w:t xml:space="preserve"> отсыпк</w:t>
      </w:r>
      <w:r w:rsidR="002B6524">
        <w:rPr>
          <w:rStyle w:val="a4"/>
          <w:b w:val="0"/>
          <w:bCs w:val="0"/>
          <w:color w:val="000000"/>
          <w:sz w:val="28"/>
          <w:szCs w:val="21"/>
        </w:rPr>
        <w:t>и</w:t>
      </w:r>
      <w:r w:rsidR="00262E0B" w:rsidRPr="00262E0B">
        <w:rPr>
          <w:rStyle w:val="a4"/>
          <w:b w:val="0"/>
          <w:bCs w:val="0"/>
          <w:color w:val="000000"/>
          <w:sz w:val="28"/>
          <w:szCs w:val="21"/>
        </w:rPr>
        <w:t xml:space="preserve"> участк</w:t>
      </w:r>
      <w:r w:rsidR="00C07131">
        <w:rPr>
          <w:rStyle w:val="a4"/>
          <w:b w:val="0"/>
          <w:bCs w:val="0"/>
          <w:color w:val="000000"/>
          <w:sz w:val="28"/>
          <w:szCs w:val="21"/>
        </w:rPr>
        <w:t>ов</w:t>
      </w:r>
      <w:r w:rsidR="00262E0B" w:rsidRPr="00262E0B">
        <w:rPr>
          <w:rStyle w:val="a4"/>
          <w:b w:val="0"/>
          <w:bCs w:val="0"/>
          <w:color w:val="000000"/>
          <w:sz w:val="28"/>
          <w:szCs w:val="21"/>
        </w:rPr>
        <w:t xml:space="preserve"> дорожного полотна в</w:t>
      </w:r>
      <w:r w:rsidR="00C07131">
        <w:rPr>
          <w:rStyle w:val="a4"/>
          <w:b w:val="0"/>
          <w:bCs w:val="0"/>
          <w:color w:val="000000"/>
          <w:sz w:val="28"/>
          <w:szCs w:val="21"/>
        </w:rPr>
        <w:t>:</w:t>
      </w:r>
      <w:r w:rsidR="00262E0B" w:rsidRPr="00262E0B">
        <w:rPr>
          <w:rStyle w:val="a4"/>
          <w:b w:val="0"/>
          <w:bCs w:val="0"/>
          <w:color w:val="000000"/>
          <w:sz w:val="28"/>
          <w:szCs w:val="21"/>
        </w:rPr>
        <w:t xml:space="preserve"> с. </w:t>
      </w:r>
      <w:r w:rsidR="00C07131">
        <w:rPr>
          <w:rStyle w:val="a4"/>
          <w:b w:val="0"/>
          <w:bCs w:val="0"/>
          <w:color w:val="000000"/>
          <w:sz w:val="28"/>
          <w:szCs w:val="21"/>
        </w:rPr>
        <w:t xml:space="preserve">Семлево, д. </w:t>
      </w:r>
      <w:proofErr w:type="spellStart"/>
      <w:r w:rsidR="00C07131">
        <w:rPr>
          <w:rStyle w:val="a4"/>
          <w:b w:val="0"/>
          <w:bCs w:val="0"/>
          <w:color w:val="000000"/>
          <w:sz w:val="28"/>
          <w:szCs w:val="21"/>
        </w:rPr>
        <w:t>Поляново</w:t>
      </w:r>
      <w:proofErr w:type="spellEnd"/>
      <w:r w:rsidR="00C07131">
        <w:rPr>
          <w:rStyle w:val="a4"/>
          <w:b w:val="0"/>
          <w:bCs w:val="0"/>
          <w:color w:val="000000"/>
          <w:sz w:val="28"/>
          <w:szCs w:val="21"/>
        </w:rPr>
        <w:t>, д. Ленкино, ст. Семлево, д. Черемушки</w:t>
      </w:r>
      <w:r w:rsidR="00871D6E">
        <w:rPr>
          <w:rStyle w:val="a4"/>
          <w:b w:val="0"/>
          <w:bCs w:val="0"/>
          <w:color w:val="000000"/>
          <w:sz w:val="28"/>
          <w:szCs w:val="21"/>
        </w:rPr>
        <w:t xml:space="preserve">, общей </w:t>
      </w:r>
      <w:r w:rsidR="00262E0B" w:rsidRPr="00262E0B">
        <w:rPr>
          <w:rStyle w:val="a4"/>
          <w:b w:val="0"/>
          <w:bCs w:val="0"/>
          <w:color w:val="000000"/>
          <w:sz w:val="28"/>
          <w:szCs w:val="21"/>
        </w:rPr>
        <w:t xml:space="preserve">протяженностью </w:t>
      </w:r>
      <w:r w:rsidR="00921B8D">
        <w:rPr>
          <w:rStyle w:val="a4"/>
          <w:b w:val="0"/>
          <w:bCs w:val="0"/>
          <w:color w:val="000000"/>
          <w:sz w:val="28"/>
          <w:szCs w:val="21"/>
        </w:rPr>
        <w:t>1370</w:t>
      </w:r>
      <w:r w:rsidR="00262E0B" w:rsidRPr="00262E0B">
        <w:rPr>
          <w:rStyle w:val="a4"/>
          <w:b w:val="0"/>
          <w:bCs w:val="0"/>
          <w:color w:val="000000"/>
          <w:sz w:val="28"/>
          <w:szCs w:val="21"/>
        </w:rPr>
        <w:t xml:space="preserve"> м. произведен покос обочин улично-дорожной сети в с. </w:t>
      </w:r>
      <w:r w:rsidR="00921B8D">
        <w:rPr>
          <w:rStyle w:val="a4"/>
          <w:b w:val="0"/>
          <w:bCs w:val="0"/>
          <w:color w:val="000000"/>
          <w:sz w:val="28"/>
          <w:szCs w:val="21"/>
        </w:rPr>
        <w:t xml:space="preserve">Семлево, ст. Семлево, д. </w:t>
      </w:r>
      <w:proofErr w:type="spellStart"/>
      <w:r w:rsidR="00921B8D">
        <w:rPr>
          <w:rStyle w:val="a4"/>
          <w:b w:val="0"/>
          <w:bCs w:val="0"/>
          <w:color w:val="000000"/>
          <w:sz w:val="28"/>
          <w:szCs w:val="21"/>
        </w:rPr>
        <w:t>Поляново</w:t>
      </w:r>
      <w:proofErr w:type="spellEnd"/>
      <w:r w:rsidR="00921B8D">
        <w:rPr>
          <w:rStyle w:val="a4"/>
          <w:b w:val="0"/>
          <w:bCs w:val="0"/>
          <w:color w:val="000000"/>
          <w:sz w:val="28"/>
          <w:szCs w:val="21"/>
        </w:rPr>
        <w:t>.</w:t>
      </w:r>
    </w:p>
    <w:p w14:paraId="09ACC82E" w14:textId="275E7E94" w:rsidR="00765591" w:rsidRDefault="00927F3E" w:rsidP="0047508B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>На</w:t>
      </w:r>
      <w:r w:rsidR="00FE551D" w:rsidRPr="00FE551D">
        <w:rPr>
          <w:rStyle w:val="a4"/>
          <w:b w:val="0"/>
          <w:bCs w:val="0"/>
          <w:color w:val="000000"/>
          <w:sz w:val="28"/>
          <w:szCs w:val="21"/>
        </w:rPr>
        <w:t xml:space="preserve"> зимнее содержание дорог (очистка от снега, посыпка противоледных реагентов)</w:t>
      </w:r>
      <w:r w:rsidR="0047508B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AA2C10">
        <w:rPr>
          <w:rStyle w:val="a4"/>
          <w:b w:val="0"/>
          <w:bCs w:val="0"/>
          <w:color w:val="000000"/>
          <w:sz w:val="28"/>
          <w:szCs w:val="21"/>
        </w:rPr>
        <w:t>израсходовано</w:t>
      </w:r>
      <w:r w:rsidR="00275143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8011F2">
        <w:rPr>
          <w:rStyle w:val="a4"/>
          <w:b w:val="0"/>
          <w:bCs w:val="0"/>
          <w:color w:val="000000"/>
          <w:sz w:val="28"/>
          <w:szCs w:val="21"/>
        </w:rPr>
        <w:t>537</w:t>
      </w:r>
      <w:r w:rsidR="00743D20">
        <w:rPr>
          <w:rStyle w:val="a4"/>
          <w:b w:val="0"/>
          <w:bCs w:val="0"/>
          <w:color w:val="000000"/>
          <w:sz w:val="28"/>
          <w:szCs w:val="21"/>
        </w:rPr>
        <w:t> 080,0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 xml:space="preserve"> рубл</w:t>
      </w:r>
      <w:r w:rsidR="00743D20">
        <w:rPr>
          <w:rStyle w:val="a4"/>
          <w:b w:val="0"/>
          <w:bCs w:val="0"/>
          <w:color w:val="000000"/>
          <w:sz w:val="28"/>
          <w:szCs w:val="21"/>
        </w:rPr>
        <w:t>ей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>.</w:t>
      </w:r>
    </w:p>
    <w:p w14:paraId="09EDE913" w14:textId="77777777" w:rsidR="00AA2C10" w:rsidRDefault="00AA2C10" w:rsidP="00743D20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</w:p>
    <w:p w14:paraId="07134277" w14:textId="77777777" w:rsidR="00EC0454" w:rsidRPr="00EC0454" w:rsidRDefault="00EC0454" w:rsidP="00BE142A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Cs w:val="0"/>
          <w:color w:val="000000" w:themeColor="text1"/>
          <w:sz w:val="28"/>
          <w:szCs w:val="21"/>
          <w:u w:val="single"/>
        </w:rPr>
      </w:pPr>
      <w:r w:rsidRPr="00EC0454">
        <w:rPr>
          <w:rStyle w:val="a4"/>
          <w:bCs w:val="0"/>
          <w:color w:val="000000" w:themeColor="text1"/>
          <w:sz w:val="28"/>
          <w:szCs w:val="21"/>
          <w:u w:val="single"/>
        </w:rPr>
        <w:t>Обеспечение качественными услугами коммунального хозяйства</w:t>
      </w:r>
    </w:p>
    <w:p w14:paraId="08E98A6D" w14:textId="04FF2C31" w:rsidR="00635392" w:rsidRDefault="00EC0454" w:rsidP="00A51B6E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120BA9">
        <w:rPr>
          <w:rStyle w:val="a4"/>
          <w:b w:val="0"/>
          <w:bCs w:val="0"/>
          <w:color w:val="000000"/>
          <w:sz w:val="28"/>
          <w:szCs w:val="21"/>
        </w:rPr>
        <w:tab/>
      </w:r>
      <w:r>
        <w:rPr>
          <w:rStyle w:val="a4"/>
          <w:b w:val="0"/>
          <w:bCs w:val="0"/>
          <w:color w:val="000000"/>
          <w:sz w:val="28"/>
          <w:szCs w:val="21"/>
        </w:rPr>
        <w:t xml:space="preserve">В 2025 г. в рамках областной программы по обеспечению населения качественной питьевой водой был произведен ремонт </w:t>
      </w:r>
      <w:r w:rsidR="001A1DC3">
        <w:rPr>
          <w:rStyle w:val="a4"/>
          <w:b w:val="0"/>
          <w:bCs w:val="0"/>
          <w:color w:val="000000"/>
          <w:sz w:val="28"/>
          <w:szCs w:val="21"/>
        </w:rPr>
        <w:t>одного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шахтн</w:t>
      </w:r>
      <w:r w:rsidR="001A1DC3">
        <w:rPr>
          <w:rStyle w:val="a4"/>
          <w:b w:val="0"/>
          <w:bCs w:val="0"/>
          <w:color w:val="000000"/>
          <w:sz w:val="28"/>
          <w:szCs w:val="21"/>
        </w:rPr>
        <w:t>ого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колодц</w:t>
      </w:r>
      <w:r w:rsidR="001A1DC3">
        <w:rPr>
          <w:rStyle w:val="a4"/>
          <w:b w:val="0"/>
          <w:bCs w:val="0"/>
          <w:color w:val="000000"/>
          <w:sz w:val="28"/>
          <w:szCs w:val="21"/>
        </w:rPr>
        <w:t>а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: в </w:t>
      </w:r>
      <w:r w:rsidR="000A62E4">
        <w:rPr>
          <w:rStyle w:val="a4"/>
          <w:b w:val="0"/>
          <w:bCs w:val="0"/>
          <w:color w:val="000000"/>
          <w:sz w:val="28"/>
          <w:szCs w:val="21"/>
        </w:rPr>
        <w:t xml:space="preserve">ул. </w:t>
      </w:r>
      <w:proofErr w:type="spellStart"/>
      <w:r w:rsidR="000A62E4">
        <w:rPr>
          <w:rStyle w:val="a4"/>
          <w:b w:val="0"/>
          <w:bCs w:val="0"/>
          <w:color w:val="000000"/>
          <w:sz w:val="28"/>
          <w:szCs w:val="21"/>
        </w:rPr>
        <w:t>Гришинская</w:t>
      </w:r>
      <w:proofErr w:type="spellEnd"/>
      <w:r w:rsidR="000A62E4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д. </w:t>
      </w:r>
      <w:proofErr w:type="spellStart"/>
      <w:r w:rsidR="001A1DC3">
        <w:rPr>
          <w:rStyle w:val="a4"/>
          <w:b w:val="0"/>
          <w:bCs w:val="0"/>
          <w:color w:val="000000"/>
          <w:sz w:val="28"/>
          <w:szCs w:val="21"/>
        </w:rPr>
        <w:t>Путьково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. </w:t>
      </w:r>
      <w:proofErr w:type="gramStart"/>
      <w:r>
        <w:rPr>
          <w:rStyle w:val="a4"/>
          <w:b w:val="0"/>
          <w:bCs w:val="0"/>
          <w:color w:val="000000"/>
          <w:sz w:val="28"/>
          <w:szCs w:val="21"/>
        </w:rPr>
        <w:t>Сумма  ремонта</w:t>
      </w:r>
      <w:proofErr w:type="gramEnd"/>
      <w:r>
        <w:rPr>
          <w:rStyle w:val="a4"/>
          <w:b w:val="0"/>
          <w:bCs w:val="0"/>
          <w:color w:val="000000"/>
          <w:sz w:val="28"/>
          <w:szCs w:val="21"/>
        </w:rPr>
        <w:t xml:space="preserve"> составила </w:t>
      </w:r>
      <w:r w:rsidR="00904B33">
        <w:rPr>
          <w:rStyle w:val="a4"/>
          <w:b w:val="0"/>
          <w:bCs w:val="0"/>
          <w:color w:val="000000"/>
          <w:sz w:val="28"/>
          <w:szCs w:val="21"/>
        </w:rPr>
        <w:t>107 313,03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руб., в том </w:t>
      </w:r>
      <w:r>
        <w:rPr>
          <w:rStyle w:val="a4"/>
          <w:b w:val="0"/>
          <w:bCs w:val="0"/>
          <w:color w:val="000000"/>
          <w:sz w:val="28"/>
          <w:szCs w:val="21"/>
        </w:rPr>
        <w:lastRenderedPageBreak/>
        <w:t xml:space="preserve">числе средства областного бюджета </w:t>
      </w:r>
      <w:r w:rsidR="00F3248B">
        <w:rPr>
          <w:rStyle w:val="a4"/>
          <w:b w:val="0"/>
          <w:bCs w:val="0"/>
          <w:color w:val="000000"/>
          <w:sz w:val="28"/>
          <w:szCs w:val="21"/>
        </w:rPr>
        <w:t>101 947,38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руб., средства местного бюджета (в рамках софинансирования) </w:t>
      </w:r>
      <w:r w:rsidR="006F257D">
        <w:rPr>
          <w:rStyle w:val="a4"/>
          <w:b w:val="0"/>
          <w:bCs w:val="0"/>
          <w:color w:val="000000"/>
          <w:sz w:val="28"/>
          <w:szCs w:val="21"/>
        </w:rPr>
        <w:t>5 365,65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рубль. </w:t>
      </w:r>
    </w:p>
    <w:p w14:paraId="01234216" w14:textId="6CA7B947" w:rsidR="00ED0500" w:rsidRDefault="008159F5" w:rsidP="00A51B6E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ab/>
        <w:t xml:space="preserve">В рамках областной программы по </w:t>
      </w:r>
      <w:r w:rsidR="00502CD2">
        <w:rPr>
          <w:rStyle w:val="a4"/>
          <w:b w:val="0"/>
          <w:bCs w:val="0"/>
          <w:color w:val="000000"/>
          <w:sz w:val="28"/>
          <w:szCs w:val="21"/>
        </w:rPr>
        <w:t xml:space="preserve">ремонту </w:t>
      </w:r>
      <w:r w:rsidR="0048297A">
        <w:rPr>
          <w:rStyle w:val="a4"/>
          <w:b w:val="0"/>
          <w:bCs w:val="0"/>
          <w:color w:val="000000"/>
          <w:sz w:val="28"/>
          <w:szCs w:val="21"/>
        </w:rPr>
        <w:t>и восстановлению воинских захоронений и мемориальных сооружений, находящихся вне воинских захоронений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был произведен ремонт </w:t>
      </w:r>
      <w:r w:rsidR="00EF1BFD">
        <w:rPr>
          <w:rStyle w:val="a4"/>
          <w:b w:val="0"/>
          <w:bCs w:val="0"/>
          <w:color w:val="000000"/>
          <w:sz w:val="28"/>
          <w:szCs w:val="21"/>
        </w:rPr>
        <w:t>трех братских могил</w:t>
      </w:r>
      <w:r>
        <w:rPr>
          <w:rStyle w:val="a4"/>
          <w:b w:val="0"/>
          <w:bCs w:val="0"/>
          <w:color w:val="000000"/>
          <w:sz w:val="28"/>
          <w:szCs w:val="21"/>
        </w:rPr>
        <w:t>:</w:t>
      </w:r>
      <w:r w:rsidR="00EF1BFD">
        <w:rPr>
          <w:rStyle w:val="a4"/>
          <w:b w:val="0"/>
          <w:bCs w:val="0"/>
          <w:color w:val="000000"/>
          <w:sz w:val="28"/>
          <w:szCs w:val="21"/>
        </w:rPr>
        <w:t xml:space="preserve"> в с. Семлево</w:t>
      </w:r>
      <w:r w:rsidR="00A32A50">
        <w:rPr>
          <w:rStyle w:val="a4"/>
          <w:b w:val="0"/>
          <w:bCs w:val="0"/>
          <w:color w:val="000000"/>
          <w:sz w:val="28"/>
          <w:szCs w:val="21"/>
        </w:rPr>
        <w:t xml:space="preserve"> и 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д. </w:t>
      </w:r>
      <w:proofErr w:type="spellStart"/>
      <w:r w:rsidR="00EF1BFD">
        <w:rPr>
          <w:rStyle w:val="a4"/>
          <w:b w:val="0"/>
          <w:bCs w:val="0"/>
          <w:color w:val="000000"/>
          <w:sz w:val="28"/>
          <w:szCs w:val="21"/>
        </w:rPr>
        <w:t>Беломир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. </w:t>
      </w:r>
      <w:proofErr w:type="gramStart"/>
      <w:r>
        <w:rPr>
          <w:rStyle w:val="a4"/>
          <w:b w:val="0"/>
          <w:bCs w:val="0"/>
          <w:color w:val="000000"/>
          <w:sz w:val="28"/>
          <w:szCs w:val="21"/>
        </w:rPr>
        <w:t>Сумма  ремонта</w:t>
      </w:r>
      <w:proofErr w:type="gramEnd"/>
      <w:r>
        <w:rPr>
          <w:rStyle w:val="a4"/>
          <w:b w:val="0"/>
          <w:bCs w:val="0"/>
          <w:color w:val="000000"/>
          <w:sz w:val="28"/>
          <w:szCs w:val="21"/>
        </w:rPr>
        <w:t xml:space="preserve"> составила </w:t>
      </w:r>
      <w:r w:rsidR="00A32A50">
        <w:rPr>
          <w:rStyle w:val="a4"/>
          <w:b w:val="0"/>
          <w:bCs w:val="0"/>
          <w:color w:val="000000"/>
          <w:sz w:val="28"/>
          <w:szCs w:val="21"/>
        </w:rPr>
        <w:t>505 264,00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руб., в том числе средства областного бюджета </w:t>
      </w:r>
      <w:r w:rsidR="00A32A50">
        <w:rPr>
          <w:rStyle w:val="a4"/>
          <w:b w:val="0"/>
          <w:bCs w:val="0"/>
          <w:color w:val="000000"/>
          <w:sz w:val="28"/>
          <w:szCs w:val="21"/>
        </w:rPr>
        <w:t>480 000,58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руб., средства местного бюджета (в рамках софинансирования) </w:t>
      </w:r>
      <w:r w:rsidR="00A32A50">
        <w:rPr>
          <w:rStyle w:val="a4"/>
          <w:b w:val="0"/>
          <w:bCs w:val="0"/>
          <w:color w:val="000000"/>
          <w:sz w:val="28"/>
          <w:szCs w:val="21"/>
        </w:rPr>
        <w:t>25 263,42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руб.</w:t>
      </w:r>
    </w:p>
    <w:p w14:paraId="270B68BA" w14:textId="130CA144" w:rsidR="00EC0454" w:rsidRDefault="00120BA9" w:rsidP="00D91AE6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>Одним из мероприятий содержания коммунального хозяйства является содержание и ремонт контейнерных площадок для сбора ТКО. В 2025 г. комитетом было</w:t>
      </w:r>
      <w:r w:rsidR="00A51A77">
        <w:rPr>
          <w:rStyle w:val="a4"/>
          <w:b w:val="0"/>
          <w:bCs w:val="0"/>
          <w:color w:val="000000"/>
          <w:sz w:val="28"/>
          <w:szCs w:val="21"/>
        </w:rPr>
        <w:t xml:space="preserve"> проведена</w:t>
      </w:r>
      <w:r w:rsidR="003550ED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3550ED" w:rsidRPr="003550ED">
        <w:rPr>
          <w:rStyle w:val="a4"/>
          <w:b w:val="0"/>
          <w:bCs w:val="0"/>
          <w:color w:val="000000"/>
          <w:sz w:val="28"/>
          <w:szCs w:val="21"/>
        </w:rPr>
        <w:t>закупк</w:t>
      </w:r>
      <w:r w:rsidR="00A51A77">
        <w:rPr>
          <w:rStyle w:val="a4"/>
          <w:b w:val="0"/>
          <w:bCs w:val="0"/>
          <w:color w:val="000000"/>
          <w:sz w:val="28"/>
          <w:szCs w:val="21"/>
        </w:rPr>
        <w:t>а</w:t>
      </w:r>
      <w:r w:rsidR="003550ED" w:rsidRPr="003550ED">
        <w:rPr>
          <w:rStyle w:val="a4"/>
          <w:b w:val="0"/>
          <w:bCs w:val="0"/>
          <w:color w:val="000000"/>
          <w:sz w:val="28"/>
          <w:szCs w:val="21"/>
        </w:rPr>
        <w:t xml:space="preserve"> контейнеров (бункеров</w:t>
      </w:r>
      <w:r w:rsidR="00A51A77">
        <w:rPr>
          <w:rStyle w:val="a4"/>
          <w:b w:val="0"/>
          <w:bCs w:val="0"/>
          <w:color w:val="000000"/>
          <w:sz w:val="28"/>
          <w:szCs w:val="21"/>
        </w:rPr>
        <w:t xml:space="preserve">) в количестве </w:t>
      </w:r>
      <w:r w:rsidR="00910713">
        <w:rPr>
          <w:rStyle w:val="a4"/>
          <w:b w:val="0"/>
          <w:bCs w:val="0"/>
          <w:color w:val="000000"/>
          <w:sz w:val="28"/>
          <w:szCs w:val="21"/>
        </w:rPr>
        <w:t>8</w:t>
      </w:r>
      <w:r w:rsidR="00A51A77">
        <w:rPr>
          <w:rStyle w:val="a4"/>
          <w:b w:val="0"/>
          <w:bCs w:val="0"/>
          <w:color w:val="000000"/>
          <w:sz w:val="28"/>
          <w:szCs w:val="21"/>
        </w:rPr>
        <w:t xml:space="preserve"> шт. </w:t>
      </w:r>
      <w:r w:rsidR="00910713">
        <w:rPr>
          <w:rStyle w:val="a4"/>
          <w:b w:val="0"/>
          <w:bCs w:val="0"/>
          <w:color w:val="000000"/>
          <w:sz w:val="28"/>
          <w:szCs w:val="21"/>
        </w:rPr>
        <w:t>н</w:t>
      </w:r>
      <w:r w:rsidR="00A51A77">
        <w:rPr>
          <w:rStyle w:val="a4"/>
          <w:b w:val="0"/>
          <w:bCs w:val="0"/>
          <w:color w:val="000000"/>
          <w:sz w:val="28"/>
          <w:szCs w:val="21"/>
        </w:rPr>
        <w:t>а сумму</w:t>
      </w:r>
      <w:r w:rsidR="00910713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9304D1" w:rsidRPr="009304D1">
        <w:rPr>
          <w:rStyle w:val="a4"/>
          <w:b w:val="0"/>
          <w:bCs w:val="0"/>
          <w:color w:val="000000"/>
          <w:sz w:val="28"/>
          <w:szCs w:val="21"/>
        </w:rPr>
        <w:t>227</w:t>
      </w:r>
      <w:r w:rsidR="007A6FC0">
        <w:rPr>
          <w:rStyle w:val="a4"/>
          <w:b w:val="0"/>
          <w:bCs w:val="0"/>
          <w:color w:val="000000"/>
          <w:sz w:val="28"/>
          <w:szCs w:val="21"/>
        </w:rPr>
        <w:t> </w:t>
      </w:r>
      <w:r w:rsidR="009304D1" w:rsidRPr="009304D1">
        <w:rPr>
          <w:rStyle w:val="a4"/>
          <w:b w:val="0"/>
          <w:bCs w:val="0"/>
          <w:color w:val="000000"/>
          <w:sz w:val="28"/>
          <w:szCs w:val="21"/>
        </w:rPr>
        <w:t>500</w:t>
      </w:r>
      <w:r w:rsidR="007A6FC0">
        <w:rPr>
          <w:rStyle w:val="a4"/>
          <w:b w:val="0"/>
          <w:bCs w:val="0"/>
          <w:color w:val="000000"/>
          <w:sz w:val="28"/>
          <w:szCs w:val="21"/>
        </w:rPr>
        <w:t xml:space="preserve"> руб.</w:t>
      </w:r>
      <w:r w:rsidR="00F3198E">
        <w:rPr>
          <w:rStyle w:val="a4"/>
          <w:b w:val="0"/>
          <w:bCs w:val="0"/>
          <w:color w:val="000000"/>
          <w:sz w:val="28"/>
          <w:szCs w:val="21"/>
        </w:rPr>
        <w:t>,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отремонтировано и приведено в соответствие с нормами (</w:t>
      </w:r>
      <w:r w:rsidR="00403889">
        <w:rPr>
          <w:rStyle w:val="a4"/>
          <w:b w:val="0"/>
          <w:bCs w:val="0"/>
          <w:color w:val="000000"/>
          <w:sz w:val="28"/>
          <w:szCs w:val="21"/>
        </w:rPr>
        <w:t>обеспечение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твердого покрытия, 3-х стороннее ограждение,</w:t>
      </w:r>
      <w:r w:rsidR="00403889">
        <w:rPr>
          <w:rStyle w:val="a4"/>
          <w:b w:val="0"/>
          <w:bCs w:val="0"/>
          <w:color w:val="000000"/>
          <w:sz w:val="28"/>
          <w:szCs w:val="21"/>
        </w:rPr>
        <w:t xml:space="preserve"> оборудование крыш </w:t>
      </w:r>
      <w:proofErr w:type="gramStart"/>
      <w:r w:rsidR="00403889">
        <w:rPr>
          <w:rStyle w:val="a4"/>
          <w:b w:val="0"/>
          <w:bCs w:val="0"/>
          <w:color w:val="000000"/>
          <w:sz w:val="28"/>
          <w:szCs w:val="21"/>
        </w:rPr>
        <w:t>площадок)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 3</w:t>
      </w:r>
      <w:proofErr w:type="gramEnd"/>
      <w:r>
        <w:rPr>
          <w:rStyle w:val="a4"/>
          <w:b w:val="0"/>
          <w:bCs w:val="0"/>
          <w:color w:val="000000"/>
          <w:sz w:val="28"/>
          <w:szCs w:val="21"/>
        </w:rPr>
        <w:t xml:space="preserve"> контейнерные площадки</w:t>
      </w:r>
      <w:r w:rsidR="00F3198E">
        <w:rPr>
          <w:rStyle w:val="a4"/>
          <w:b w:val="0"/>
          <w:bCs w:val="0"/>
          <w:color w:val="000000"/>
          <w:sz w:val="28"/>
          <w:szCs w:val="21"/>
        </w:rPr>
        <w:t>: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в с. </w:t>
      </w:r>
      <w:r w:rsidR="00FB3213">
        <w:rPr>
          <w:rStyle w:val="a4"/>
          <w:b w:val="0"/>
          <w:bCs w:val="0"/>
          <w:color w:val="000000"/>
          <w:sz w:val="28"/>
          <w:szCs w:val="21"/>
        </w:rPr>
        <w:t>Семлево</w:t>
      </w:r>
      <w:r w:rsidR="004806A8">
        <w:rPr>
          <w:rStyle w:val="a4"/>
          <w:b w:val="0"/>
          <w:bCs w:val="0"/>
          <w:color w:val="000000"/>
          <w:sz w:val="28"/>
          <w:szCs w:val="21"/>
        </w:rPr>
        <w:t xml:space="preserve"> на территории гражданского кладбища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403889" w:rsidRPr="00C125EF">
        <w:rPr>
          <w:rStyle w:val="a4"/>
          <w:b w:val="0"/>
          <w:bCs w:val="0"/>
          <w:color w:val="000000" w:themeColor="text1"/>
          <w:sz w:val="28"/>
          <w:szCs w:val="21"/>
        </w:rPr>
        <w:t>(</w:t>
      </w:r>
      <w:r w:rsidR="004806A8">
        <w:rPr>
          <w:rStyle w:val="a4"/>
          <w:b w:val="0"/>
          <w:bCs w:val="0"/>
          <w:color w:val="000000" w:themeColor="text1"/>
          <w:sz w:val="28"/>
          <w:szCs w:val="21"/>
        </w:rPr>
        <w:t>1</w:t>
      </w:r>
      <w:r w:rsidR="00403889" w:rsidRP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бункер), </w:t>
      </w:r>
      <w:r w:rsidR="004817DF">
        <w:rPr>
          <w:rStyle w:val="a4"/>
          <w:b w:val="0"/>
          <w:bCs w:val="0"/>
          <w:color w:val="000000" w:themeColor="text1"/>
          <w:sz w:val="28"/>
          <w:szCs w:val="21"/>
        </w:rPr>
        <w:t>в районе села Семлево на территории гражданского кладбища</w:t>
      </w:r>
      <w:r w:rsidR="00403889" w:rsidRP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(</w:t>
      </w:r>
      <w:r w:rsidR="004817DF">
        <w:rPr>
          <w:rStyle w:val="a4"/>
          <w:b w:val="0"/>
          <w:bCs w:val="0"/>
          <w:color w:val="000000" w:themeColor="text1"/>
          <w:sz w:val="28"/>
          <w:szCs w:val="21"/>
        </w:rPr>
        <w:t>1</w:t>
      </w:r>
      <w:r w:rsidR="00403889" w:rsidRP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бункер)</w:t>
      </w:r>
      <w:r w:rsidRP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и </w:t>
      </w:r>
      <w:r w:rsidR="009C229D">
        <w:rPr>
          <w:rStyle w:val="a4"/>
          <w:b w:val="0"/>
          <w:bCs w:val="0"/>
          <w:color w:val="000000" w:themeColor="text1"/>
          <w:sz w:val="28"/>
          <w:szCs w:val="21"/>
        </w:rPr>
        <w:t>в районе д. Черемушки на территории гражданского кладбища</w:t>
      </w:r>
      <w:r w:rsidR="00403889" w:rsidRP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(</w:t>
      </w:r>
      <w:r w:rsidR="009C229D">
        <w:rPr>
          <w:rStyle w:val="a4"/>
          <w:b w:val="0"/>
          <w:bCs w:val="0"/>
          <w:color w:val="000000" w:themeColor="text1"/>
          <w:sz w:val="28"/>
          <w:szCs w:val="21"/>
        </w:rPr>
        <w:t>1</w:t>
      </w:r>
      <w:r w:rsidR="00403889" w:rsidRP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бункер).</w:t>
      </w:r>
      <w:r w:rsidR="00403889">
        <w:rPr>
          <w:rStyle w:val="a4"/>
          <w:b w:val="0"/>
          <w:bCs w:val="0"/>
          <w:color w:val="FF0000"/>
          <w:sz w:val="28"/>
          <w:szCs w:val="21"/>
        </w:rPr>
        <w:t xml:space="preserve"> </w:t>
      </w:r>
      <w:r w:rsidR="00403889" w:rsidRPr="00403889">
        <w:rPr>
          <w:rStyle w:val="a4"/>
          <w:b w:val="0"/>
          <w:bCs w:val="0"/>
          <w:color w:val="000000" w:themeColor="text1"/>
          <w:sz w:val="28"/>
          <w:szCs w:val="21"/>
        </w:rPr>
        <w:t>Стоимость работ</w:t>
      </w:r>
      <w:r w:rsidR="00403889">
        <w:rPr>
          <w:rStyle w:val="a4"/>
          <w:b w:val="0"/>
          <w:bCs w:val="0"/>
          <w:color w:val="000000" w:themeColor="text1"/>
          <w:sz w:val="28"/>
          <w:szCs w:val="21"/>
        </w:rPr>
        <w:t xml:space="preserve"> с учетом материала исполнителя составила </w:t>
      </w:r>
      <w:r w:rsidR="0009526F">
        <w:rPr>
          <w:rStyle w:val="a4"/>
          <w:b w:val="0"/>
          <w:bCs w:val="0"/>
          <w:color w:val="000000" w:themeColor="text1"/>
          <w:sz w:val="28"/>
          <w:szCs w:val="21"/>
        </w:rPr>
        <w:t>236</w:t>
      </w:r>
      <w:r w:rsidR="00844D6F">
        <w:rPr>
          <w:rStyle w:val="a4"/>
          <w:b w:val="0"/>
          <w:bCs w:val="0"/>
          <w:color w:val="000000" w:themeColor="text1"/>
          <w:sz w:val="28"/>
          <w:szCs w:val="21"/>
        </w:rPr>
        <w:t> 613,03</w:t>
      </w:r>
      <w:r w:rsidR="00403889">
        <w:rPr>
          <w:rStyle w:val="a4"/>
          <w:b w:val="0"/>
          <w:bCs w:val="0"/>
          <w:color w:val="000000" w:themeColor="text1"/>
          <w:sz w:val="28"/>
          <w:szCs w:val="21"/>
        </w:rPr>
        <w:t xml:space="preserve"> рублей.</w:t>
      </w:r>
    </w:p>
    <w:p w14:paraId="7BBD7605" w14:textId="77777777" w:rsidR="00403889" w:rsidRDefault="00403889" w:rsidP="00EC0454">
      <w:pPr>
        <w:pStyle w:val="a3"/>
        <w:shd w:val="clear" w:color="auto" w:fill="FFFFFF"/>
        <w:spacing w:before="0" w:beforeAutospacing="0" w:after="240" w:afterAutospacing="0"/>
        <w:jc w:val="both"/>
        <w:rPr>
          <w:rStyle w:val="a4"/>
          <w:bCs w:val="0"/>
          <w:color w:val="000000" w:themeColor="text1"/>
          <w:sz w:val="28"/>
          <w:szCs w:val="21"/>
          <w:u w:val="single"/>
        </w:rPr>
      </w:pPr>
      <w:r w:rsidRPr="00403889">
        <w:rPr>
          <w:rStyle w:val="a4"/>
          <w:bCs w:val="0"/>
          <w:color w:val="000000" w:themeColor="text1"/>
          <w:sz w:val="28"/>
          <w:szCs w:val="21"/>
          <w:u w:val="single"/>
        </w:rPr>
        <w:t>Совершенствование системы комплексного благоустройства</w:t>
      </w:r>
    </w:p>
    <w:p w14:paraId="2E65957A" w14:textId="77777777" w:rsidR="00CF4D23" w:rsidRDefault="00CF4D23" w:rsidP="00EC0454">
      <w:pPr>
        <w:pStyle w:val="a3"/>
        <w:shd w:val="clear" w:color="auto" w:fill="FFFFFF"/>
        <w:spacing w:before="0" w:beforeAutospacing="0" w:after="240" w:afterAutospacing="0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 w:rsidRPr="00CF4D23">
        <w:rPr>
          <w:rStyle w:val="a4"/>
          <w:b w:val="0"/>
          <w:bCs w:val="0"/>
          <w:color w:val="000000" w:themeColor="text1"/>
          <w:sz w:val="28"/>
          <w:szCs w:val="21"/>
        </w:rPr>
        <w:t xml:space="preserve">В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комплекс мероприятий по благоустройству территории входят:</w:t>
      </w:r>
    </w:p>
    <w:p w14:paraId="0A24464F" w14:textId="0AFCCA7F" w:rsidR="00A84879" w:rsidRDefault="00CF4D23" w:rsidP="00A51B6E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- </w:t>
      </w:r>
      <w:r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>обеспечение и содержание уличного освещения населенных пунктов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, расположенных на подведомственной территории. Так, в 2025 г. на оплату электрической энергии 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 xml:space="preserve">уличного освещения,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содержание оборудования (замена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>, ремонт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светильников, ламп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>, ко</w:t>
      </w:r>
      <w:r w:rsidR="003612F0">
        <w:rPr>
          <w:rStyle w:val="a4"/>
          <w:b w:val="0"/>
          <w:bCs w:val="0"/>
          <w:color w:val="000000" w:themeColor="text1"/>
          <w:sz w:val="28"/>
          <w:szCs w:val="21"/>
        </w:rPr>
        <w:t>м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>плектующих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)</w:t>
      </w:r>
      <w:r w:rsidR="00536E6F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 xml:space="preserve">и установку дополнительных сетей уличного освещения </w:t>
      </w:r>
      <w:r w:rsidR="00880630">
        <w:rPr>
          <w:rStyle w:val="a4"/>
          <w:b w:val="0"/>
          <w:bCs w:val="0"/>
          <w:color w:val="000000" w:themeColor="text1"/>
          <w:sz w:val="28"/>
          <w:szCs w:val="21"/>
        </w:rPr>
        <w:t xml:space="preserve">в </w:t>
      </w:r>
      <w:r w:rsidR="003C3D09">
        <w:rPr>
          <w:rStyle w:val="a4"/>
          <w:b w:val="0"/>
          <w:bCs w:val="0"/>
          <w:color w:val="000000" w:themeColor="text1"/>
          <w:sz w:val="28"/>
          <w:szCs w:val="21"/>
        </w:rPr>
        <w:t xml:space="preserve">семи </w:t>
      </w:r>
      <w:r w:rsidR="00880630">
        <w:rPr>
          <w:rStyle w:val="a4"/>
          <w:b w:val="0"/>
          <w:bCs w:val="0"/>
          <w:color w:val="000000" w:themeColor="text1"/>
          <w:sz w:val="28"/>
          <w:szCs w:val="21"/>
        </w:rPr>
        <w:t>населенных пунктах</w:t>
      </w:r>
      <w:r w:rsidR="003C3D09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proofErr w:type="spellStart"/>
      <w:r w:rsidR="003C3D09">
        <w:rPr>
          <w:rStyle w:val="a4"/>
          <w:b w:val="0"/>
          <w:bCs w:val="0"/>
          <w:color w:val="000000" w:themeColor="text1"/>
          <w:sz w:val="28"/>
          <w:szCs w:val="21"/>
        </w:rPr>
        <w:t>Семлевской</w:t>
      </w:r>
      <w:proofErr w:type="spellEnd"/>
      <w:r w:rsidR="003C3D09">
        <w:rPr>
          <w:rStyle w:val="a4"/>
          <w:b w:val="0"/>
          <w:bCs w:val="0"/>
          <w:color w:val="000000" w:themeColor="text1"/>
          <w:sz w:val="28"/>
          <w:szCs w:val="21"/>
        </w:rPr>
        <w:t xml:space="preserve"> сельской </w:t>
      </w:r>
      <w:proofErr w:type="gramStart"/>
      <w:r w:rsidR="003C3D09">
        <w:rPr>
          <w:rStyle w:val="a4"/>
          <w:b w:val="0"/>
          <w:bCs w:val="0"/>
          <w:color w:val="000000" w:themeColor="text1"/>
          <w:sz w:val="28"/>
          <w:szCs w:val="21"/>
        </w:rPr>
        <w:t>территории</w:t>
      </w:r>
      <w:r w:rsidR="00880630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536E6F">
        <w:rPr>
          <w:rStyle w:val="a4"/>
          <w:b w:val="0"/>
          <w:bCs w:val="0"/>
          <w:color w:val="000000" w:themeColor="text1"/>
          <w:sz w:val="28"/>
          <w:szCs w:val="21"/>
        </w:rPr>
        <w:t>было</w:t>
      </w:r>
      <w:proofErr w:type="gramEnd"/>
      <w:r w:rsidR="00536E6F">
        <w:rPr>
          <w:rStyle w:val="a4"/>
          <w:b w:val="0"/>
          <w:bCs w:val="0"/>
          <w:color w:val="000000" w:themeColor="text1"/>
          <w:sz w:val="28"/>
          <w:szCs w:val="21"/>
        </w:rPr>
        <w:t xml:space="preserve"> и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зрасходовано </w:t>
      </w:r>
      <w:r w:rsidR="00C03557">
        <w:rPr>
          <w:rStyle w:val="a4"/>
          <w:b w:val="0"/>
          <w:bCs w:val="0"/>
          <w:color w:val="000000" w:themeColor="text1"/>
          <w:sz w:val="28"/>
          <w:szCs w:val="21"/>
        </w:rPr>
        <w:t>3 651 333,50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рубля;</w:t>
      </w:r>
      <w:r w:rsidR="005D1ECA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</w:p>
    <w:p w14:paraId="2CAA0823" w14:textId="20ABCBFA" w:rsidR="00536E6F" w:rsidRDefault="00536E6F" w:rsidP="00A51B6E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- </w:t>
      </w:r>
      <w:proofErr w:type="spellStart"/>
      <w:r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>окашивание</w:t>
      </w:r>
      <w:proofErr w:type="spellEnd"/>
      <w:r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 xml:space="preserve"> общественных территорий</w:t>
      </w:r>
      <w:r w:rsidR="00A84879"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 xml:space="preserve">, </w:t>
      </w:r>
      <w:r w:rsidR="00894D21"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>спил аварийных деревьев и сорной растительности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>: в те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>чение летнего периода производилось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 xml:space="preserve"> регулярное </w:t>
      </w:r>
      <w:proofErr w:type="spellStart"/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>окашивание</w:t>
      </w:r>
      <w:proofErr w:type="spellEnd"/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 xml:space="preserve"> общественных территорий в населенных пунктах (памятники, мемориалы, общественные кладбища, автобусные остановки,</w:t>
      </w:r>
      <w:r w:rsidR="004536BD">
        <w:rPr>
          <w:rStyle w:val="a4"/>
          <w:b w:val="0"/>
          <w:bCs w:val="0"/>
          <w:color w:val="000000" w:themeColor="text1"/>
          <w:sz w:val="28"/>
          <w:szCs w:val="21"/>
        </w:rPr>
        <w:t xml:space="preserve"> парки,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 xml:space="preserve"> детские,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спортивные площадки, территории, прилегающие</w:t>
      </w:r>
      <w:r w:rsidR="00894D21">
        <w:rPr>
          <w:rStyle w:val="a4"/>
          <w:b w:val="0"/>
          <w:bCs w:val="0"/>
          <w:color w:val="000000" w:themeColor="text1"/>
          <w:sz w:val="28"/>
          <w:szCs w:val="21"/>
        </w:rPr>
        <w:t xml:space="preserve"> к административн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>ым зданиям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 xml:space="preserve">). </w:t>
      </w:r>
      <w:r w:rsidR="00894D21">
        <w:rPr>
          <w:rStyle w:val="a4"/>
          <w:b w:val="0"/>
          <w:bCs w:val="0"/>
          <w:color w:val="000000" w:themeColor="text1"/>
          <w:sz w:val="28"/>
          <w:szCs w:val="21"/>
        </w:rPr>
        <w:t xml:space="preserve">В 2025 г. </w:t>
      </w:r>
      <w:r w:rsidR="00474B43">
        <w:rPr>
          <w:rStyle w:val="a4"/>
          <w:b w:val="0"/>
          <w:bCs w:val="0"/>
          <w:color w:val="000000" w:themeColor="text1"/>
          <w:sz w:val="28"/>
          <w:szCs w:val="21"/>
        </w:rPr>
        <w:t>Б</w:t>
      </w:r>
      <w:r w:rsidR="00894D21">
        <w:rPr>
          <w:rStyle w:val="a4"/>
          <w:b w:val="0"/>
          <w:bCs w:val="0"/>
          <w:color w:val="000000" w:themeColor="text1"/>
          <w:sz w:val="28"/>
          <w:szCs w:val="21"/>
        </w:rPr>
        <w:t>ыл</w:t>
      </w:r>
      <w:r w:rsidR="00474B43">
        <w:rPr>
          <w:rStyle w:val="a4"/>
          <w:b w:val="0"/>
          <w:bCs w:val="0"/>
          <w:color w:val="000000" w:themeColor="text1"/>
          <w:sz w:val="28"/>
          <w:szCs w:val="21"/>
        </w:rPr>
        <w:t>о из</w:t>
      </w:r>
      <w:r w:rsidR="00E55060">
        <w:rPr>
          <w:rStyle w:val="a4"/>
          <w:b w:val="0"/>
          <w:bCs w:val="0"/>
          <w:color w:val="000000" w:themeColor="text1"/>
          <w:sz w:val="28"/>
          <w:szCs w:val="21"/>
        </w:rPr>
        <w:t>расходовано 92 220</w:t>
      </w:r>
      <w:r w:rsidR="00771709">
        <w:rPr>
          <w:rStyle w:val="a4"/>
          <w:b w:val="0"/>
          <w:bCs w:val="0"/>
          <w:color w:val="000000" w:themeColor="text1"/>
          <w:sz w:val="28"/>
          <w:szCs w:val="21"/>
        </w:rPr>
        <w:t xml:space="preserve"> рублей;</w:t>
      </w:r>
    </w:p>
    <w:p w14:paraId="5C8DDABC" w14:textId="2418C1E7" w:rsidR="00536E6F" w:rsidRDefault="003612F0" w:rsidP="00A33D4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- </w:t>
      </w:r>
      <w:r w:rsidR="00F05EAF"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>содержание</w:t>
      </w:r>
      <w:r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 xml:space="preserve"> мест захоронения</w:t>
      </w:r>
      <w:r w:rsidR="00F05EAF">
        <w:rPr>
          <w:rStyle w:val="a4"/>
          <w:b w:val="0"/>
          <w:bCs w:val="0"/>
          <w:color w:val="000000" w:themeColor="text1"/>
          <w:sz w:val="28"/>
          <w:szCs w:val="21"/>
        </w:rPr>
        <w:t xml:space="preserve"> на подведомственной </w:t>
      </w:r>
      <w:proofErr w:type="gramStart"/>
      <w:r w:rsidR="00F05EAF">
        <w:rPr>
          <w:rStyle w:val="a4"/>
          <w:b w:val="0"/>
          <w:bCs w:val="0"/>
          <w:color w:val="000000" w:themeColor="text1"/>
          <w:sz w:val="28"/>
          <w:szCs w:val="21"/>
        </w:rPr>
        <w:t>территории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, 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в</w:t>
      </w:r>
      <w:proofErr w:type="gram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2025 г. был заключен контракт с АО «Спецавтохозяйство» по вывозу мусора с общественн</w:t>
      </w:r>
      <w:r w:rsidR="004D644A">
        <w:rPr>
          <w:rStyle w:val="a4"/>
          <w:b w:val="0"/>
          <w:bCs w:val="0"/>
          <w:color w:val="000000" w:themeColor="text1"/>
          <w:sz w:val="28"/>
          <w:szCs w:val="21"/>
        </w:rPr>
        <w:t>ого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кладбищ</w:t>
      </w:r>
      <w:r w:rsidR="004D644A">
        <w:rPr>
          <w:rStyle w:val="a4"/>
          <w:b w:val="0"/>
          <w:bCs w:val="0"/>
          <w:color w:val="000000" w:themeColor="text1"/>
          <w:sz w:val="28"/>
          <w:szCs w:val="21"/>
        </w:rPr>
        <w:t>а в районе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в </w:t>
      </w:r>
      <w:r w:rsidR="004D644A">
        <w:rPr>
          <w:rStyle w:val="a4"/>
          <w:b w:val="0"/>
          <w:bCs w:val="0"/>
          <w:color w:val="000000" w:themeColor="text1"/>
          <w:sz w:val="28"/>
          <w:szCs w:val="21"/>
        </w:rPr>
        <w:t xml:space="preserve">д. Черемушки </w:t>
      </w:r>
      <w:r w:rsidR="00F05EAF">
        <w:rPr>
          <w:rStyle w:val="a4"/>
          <w:b w:val="0"/>
          <w:bCs w:val="0"/>
          <w:color w:val="000000" w:themeColor="text1"/>
          <w:sz w:val="28"/>
          <w:szCs w:val="21"/>
        </w:rPr>
        <w:t>на сумму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4D644A">
        <w:rPr>
          <w:rStyle w:val="a4"/>
          <w:b w:val="0"/>
          <w:bCs w:val="0"/>
          <w:color w:val="000000" w:themeColor="text1"/>
          <w:sz w:val="28"/>
          <w:szCs w:val="21"/>
        </w:rPr>
        <w:t>80 000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рублей.</w:t>
      </w:r>
    </w:p>
    <w:p w14:paraId="223E3C53" w14:textId="77777777" w:rsidR="00A33D41" w:rsidRPr="002D0D46" w:rsidRDefault="00A33D41" w:rsidP="00A33D4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</w:p>
    <w:p w14:paraId="7C105CF9" w14:textId="2B2EA622" w:rsidR="000E3BB4" w:rsidRPr="000E3BB4" w:rsidRDefault="00A33D41" w:rsidP="000E3BB4">
      <w:pPr>
        <w:pStyle w:val="a3"/>
        <w:shd w:val="clear" w:color="auto" w:fill="FFFFFF"/>
        <w:spacing w:before="0" w:beforeAutospacing="0" w:after="240" w:afterAutospacing="0"/>
        <w:jc w:val="both"/>
        <w:rPr>
          <w:rStyle w:val="a4"/>
          <w:bCs w:val="0"/>
          <w:color w:val="000000" w:themeColor="text1"/>
          <w:sz w:val="28"/>
          <w:szCs w:val="21"/>
          <w:u w:val="single"/>
        </w:rPr>
      </w:pPr>
      <w:r>
        <w:rPr>
          <w:rStyle w:val="a4"/>
          <w:bCs w:val="0"/>
          <w:color w:val="000000" w:themeColor="text1"/>
          <w:sz w:val="28"/>
          <w:szCs w:val="21"/>
          <w:u w:val="single"/>
        </w:rPr>
        <w:t xml:space="preserve">Реализация иных функций </w:t>
      </w:r>
      <w:r w:rsidR="000E3BB4">
        <w:rPr>
          <w:rStyle w:val="a4"/>
          <w:bCs w:val="0"/>
          <w:color w:val="000000" w:themeColor="text1"/>
          <w:sz w:val="28"/>
          <w:szCs w:val="21"/>
          <w:u w:val="single"/>
        </w:rPr>
        <w:t>органа местного самоуправления</w:t>
      </w:r>
    </w:p>
    <w:p w14:paraId="490D507D" w14:textId="789B13D9" w:rsidR="00381A0A" w:rsidRPr="00381A0A" w:rsidRDefault="000E3BB4" w:rsidP="00381A0A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  <w:sectPr w:rsidR="00381A0A" w:rsidRPr="00381A0A" w:rsidSect="00B524EF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  <w:r w:rsidRPr="00CF4D23">
        <w:rPr>
          <w:rStyle w:val="a4"/>
          <w:b w:val="0"/>
          <w:bCs w:val="0"/>
          <w:color w:val="000000" w:themeColor="text1"/>
          <w:sz w:val="28"/>
          <w:szCs w:val="21"/>
        </w:rPr>
        <w:t xml:space="preserve">В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рамках р</w:t>
      </w:r>
      <w:r w:rsidR="002A5C71">
        <w:rPr>
          <w:rStyle w:val="a4"/>
          <w:b w:val="0"/>
          <w:bCs w:val="0"/>
          <w:color w:val="000000" w:themeColor="text1"/>
          <w:sz w:val="28"/>
          <w:szCs w:val="21"/>
        </w:rPr>
        <w:t xml:space="preserve">еализации иных функций органа местного </w:t>
      </w:r>
      <w:proofErr w:type="gramStart"/>
      <w:r w:rsidR="002A5C71">
        <w:rPr>
          <w:rStyle w:val="a4"/>
          <w:b w:val="0"/>
          <w:bCs w:val="0"/>
          <w:color w:val="000000" w:themeColor="text1"/>
          <w:sz w:val="28"/>
          <w:szCs w:val="21"/>
        </w:rPr>
        <w:t>самоуправления  были</w:t>
      </w:r>
      <w:proofErr w:type="gramEnd"/>
      <w:r w:rsidR="002A5C71">
        <w:rPr>
          <w:rStyle w:val="a4"/>
          <w:b w:val="0"/>
          <w:bCs w:val="0"/>
          <w:color w:val="000000" w:themeColor="text1"/>
          <w:sz w:val="28"/>
          <w:szCs w:val="21"/>
        </w:rPr>
        <w:t xml:space="preserve"> предусмотрены </w:t>
      </w:r>
      <w:r w:rsidR="00B25BF2">
        <w:rPr>
          <w:rStyle w:val="a4"/>
          <w:b w:val="0"/>
          <w:bCs w:val="0"/>
          <w:color w:val="000000" w:themeColor="text1"/>
          <w:sz w:val="28"/>
          <w:szCs w:val="21"/>
        </w:rPr>
        <w:t xml:space="preserve">расходы на исполнение судебных актов. </w:t>
      </w:r>
      <w:r w:rsidR="00381A0A">
        <w:rPr>
          <w:rStyle w:val="a4"/>
          <w:b w:val="0"/>
          <w:bCs w:val="0"/>
          <w:color w:val="000000"/>
          <w:sz w:val="28"/>
          <w:szCs w:val="21"/>
        </w:rPr>
        <w:t>По решению суда</w:t>
      </w:r>
      <w:r w:rsidR="00381A0A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C73794">
        <w:rPr>
          <w:rStyle w:val="a4"/>
          <w:b w:val="0"/>
          <w:bCs w:val="0"/>
          <w:color w:val="000000" w:themeColor="text1"/>
          <w:sz w:val="28"/>
          <w:szCs w:val="21"/>
        </w:rPr>
        <w:t xml:space="preserve">обязали </w:t>
      </w:r>
      <w:r w:rsidR="004B22AB">
        <w:rPr>
          <w:rStyle w:val="a4"/>
          <w:b w:val="0"/>
          <w:bCs w:val="0"/>
          <w:color w:val="000000" w:themeColor="text1"/>
          <w:sz w:val="28"/>
          <w:szCs w:val="21"/>
        </w:rPr>
        <w:t xml:space="preserve">создать дополнительный маневренный жилой фонд, для чего </w:t>
      </w:r>
      <w:r w:rsidR="001C1D7E">
        <w:rPr>
          <w:rStyle w:val="a4"/>
          <w:b w:val="0"/>
          <w:bCs w:val="0"/>
          <w:color w:val="000000" w:themeColor="text1"/>
          <w:sz w:val="28"/>
          <w:szCs w:val="21"/>
        </w:rPr>
        <w:t>было израсходовано 2 610 000,00 руб. Были приобретены жилые помещения в с. Семлево и ст. Семлево.</w:t>
      </w:r>
      <w:r w:rsidR="00381A0A">
        <w:rPr>
          <w:rStyle w:val="a4"/>
          <w:b w:val="0"/>
          <w:bCs w:val="0"/>
          <w:color w:val="000000" w:themeColor="text1"/>
          <w:sz w:val="28"/>
          <w:szCs w:val="21"/>
        </w:rPr>
        <w:t xml:space="preserve">  </w:t>
      </w:r>
    </w:p>
    <w:p w14:paraId="1ED59E5C" w14:textId="77777777" w:rsidR="00C125EF" w:rsidRDefault="00C125EF" w:rsidP="002D0D46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</w:p>
    <w:p w14:paraId="0428E5D3" w14:textId="77777777" w:rsidR="00C125EF" w:rsidRPr="00B524EF" w:rsidRDefault="00C125EF" w:rsidP="00B524EF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B524EF">
        <w:rPr>
          <w:rFonts w:ascii="Times New Roman" w:hAnsi="Times New Roman" w:cs="Times New Roman"/>
          <w:sz w:val="28"/>
          <w:szCs w:val="28"/>
        </w:rPr>
        <w:t xml:space="preserve">СВЕДЕНИЯ </w:t>
      </w:r>
    </w:p>
    <w:p w14:paraId="30057E2F" w14:textId="77777777" w:rsidR="00C125EF" w:rsidRPr="00B524EF" w:rsidRDefault="00C125EF" w:rsidP="00B524EF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B524EF">
        <w:rPr>
          <w:rFonts w:ascii="Times New Roman" w:hAnsi="Times New Roman" w:cs="Times New Roman"/>
          <w:sz w:val="28"/>
          <w:szCs w:val="28"/>
        </w:rPr>
        <w:t>о выполнении мероприятий муниципальной программы</w:t>
      </w:r>
    </w:p>
    <w:p w14:paraId="5DC6A332" w14:textId="57575785" w:rsidR="00C125EF" w:rsidRPr="00B524EF" w:rsidRDefault="00C125EF" w:rsidP="00B524E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4EF">
        <w:rPr>
          <w:rFonts w:ascii="Times New Roman" w:eastAsia="Calibri" w:hAnsi="Times New Roman" w:cs="Times New Roman"/>
          <w:sz w:val="28"/>
          <w:szCs w:val="28"/>
        </w:rPr>
        <w:t xml:space="preserve">«Развитие </w:t>
      </w:r>
      <w:proofErr w:type="spellStart"/>
      <w:r w:rsidR="007509B6">
        <w:rPr>
          <w:rFonts w:ascii="Times New Roman" w:eastAsia="Calibri" w:hAnsi="Times New Roman" w:cs="Times New Roman"/>
          <w:sz w:val="28"/>
          <w:szCs w:val="28"/>
        </w:rPr>
        <w:t>Семлевской</w:t>
      </w:r>
      <w:proofErr w:type="spellEnd"/>
      <w:r w:rsidR="007509B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524EF">
        <w:rPr>
          <w:rFonts w:ascii="Times New Roman" w:eastAsia="Calibri" w:hAnsi="Times New Roman" w:cs="Times New Roman"/>
          <w:sz w:val="28"/>
          <w:szCs w:val="28"/>
        </w:rPr>
        <w:t xml:space="preserve">сельской территории муниципального образования </w:t>
      </w:r>
    </w:p>
    <w:p w14:paraId="286F9201" w14:textId="77777777" w:rsidR="00C125EF" w:rsidRPr="00B524EF" w:rsidRDefault="00C125EF" w:rsidP="00B524E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4EF">
        <w:rPr>
          <w:rFonts w:ascii="Times New Roman" w:eastAsia="Calibri" w:hAnsi="Times New Roman" w:cs="Times New Roman"/>
          <w:sz w:val="28"/>
          <w:szCs w:val="28"/>
        </w:rPr>
        <w:t>«Вяземский муниципальный округ» Смоленской области»</w:t>
      </w:r>
    </w:p>
    <w:p w14:paraId="5B40E5DC" w14:textId="77777777" w:rsidR="00C125EF" w:rsidRPr="00B524EF" w:rsidRDefault="00C125EF" w:rsidP="00B524E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24EF">
        <w:rPr>
          <w:rFonts w:ascii="Times New Roman" w:hAnsi="Times New Roman" w:cs="Times New Roman"/>
          <w:b/>
          <w:sz w:val="28"/>
          <w:szCs w:val="28"/>
        </w:rPr>
        <w:t>за 2025 год</w:t>
      </w:r>
    </w:p>
    <w:tbl>
      <w:tblPr>
        <w:tblStyle w:val="a5"/>
        <w:tblW w:w="15417" w:type="dxa"/>
        <w:tblLayout w:type="fixed"/>
        <w:tblLook w:val="04A0" w:firstRow="1" w:lastRow="0" w:firstColumn="1" w:lastColumn="0" w:noHBand="0" w:noVBand="1"/>
      </w:tblPr>
      <w:tblGrid>
        <w:gridCol w:w="562"/>
        <w:gridCol w:w="4224"/>
        <w:gridCol w:w="851"/>
        <w:gridCol w:w="850"/>
        <w:gridCol w:w="851"/>
        <w:gridCol w:w="1559"/>
        <w:gridCol w:w="3260"/>
        <w:gridCol w:w="3260"/>
      </w:tblGrid>
      <w:tr w:rsidR="00C125EF" w:rsidRPr="00B524EF" w14:paraId="04390D8F" w14:textId="77777777" w:rsidTr="00347049">
        <w:trPr>
          <w:trHeight w:val="504"/>
        </w:trPr>
        <w:tc>
          <w:tcPr>
            <w:tcW w:w="562" w:type="dxa"/>
            <w:vMerge w:val="restart"/>
          </w:tcPr>
          <w:p w14:paraId="63BF1D49" w14:textId="77777777" w:rsidR="00C125EF" w:rsidRPr="00B524EF" w:rsidRDefault="00C125EF" w:rsidP="0034704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  <w:p w14:paraId="35D356BB" w14:textId="77777777" w:rsidR="00C125EF" w:rsidRPr="00B524EF" w:rsidRDefault="00C125EF" w:rsidP="0034704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4224" w:type="dxa"/>
            <w:vMerge w:val="restart"/>
          </w:tcPr>
          <w:p w14:paraId="07B31C47" w14:textId="77777777" w:rsidR="00C125EF" w:rsidRPr="00B524EF" w:rsidRDefault="00C125EF" w:rsidP="0034704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  <w:p w14:paraId="7D50892F" w14:textId="77777777" w:rsidR="00C125EF" w:rsidRPr="00B524EF" w:rsidRDefault="00C125EF" w:rsidP="0034704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мероприятий программы</w:t>
            </w:r>
          </w:p>
        </w:tc>
        <w:tc>
          <w:tcPr>
            <w:tcW w:w="851" w:type="dxa"/>
            <w:vMerge w:val="restart"/>
          </w:tcPr>
          <w:p w14:paraId="15ABD586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24EF">
              <w:rPr>
                <w:rFonts w:ascii="Times New Roman" w:hAnsi="Times New Roman" w:cs="Times New Roman"/>
                <w:sz w:val="18"/>
                <w:szCs w:val="18"/>
              </w:rPr>
              <w:t>Плановый срок исполнения</w:t>
            </w:r>
          </w:p>
        </w:tc>
        <w:tc>
          <w:tcPr>
            <w:tcW w:w="850" w:type="dxa"/>
            <w:vMerge w:val="restart"/>
          </w:tcPr>
          <w:p w14:paraId="7C2B3C7C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24EF">
              <w:rPr>
                <w:rFonts w:ascii="Times New Roman" w:hAnsi="Times New Roman" w:cs="Times New Roman"/>
                <w:sz w:val="18"/>
                <w:szCs w:val="18"/>
              </w:rPr>
              <w:t>Фактический срок исполнения</w:t>
            </w:r>
          </w:p>
        </w:tc>
        <w:tc>
          <w:tcPr>
            <w:tcW w:w="851" w:type="dxa"/>
            <w:vMerge w:val="restart"/>
          </w:tcPr>
          <w:p w14:paraId="21BC53D7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Результат исполнения программы</w:t>
            </w:r>
          </w:p>
        </w:tc>
        <w:tc>
          <w:tcPr>
            <w:tcW w:w="1559" w:type="dxa"/>
            <w:vMerge w:val="restart"/>
          </w:tcPr>
          <w:p w14:paraId="50E91D12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Причина несоблюдения планового срока и меры по исполнению мероприятия программы</w:t>
            </w:r>
          </w:p>
        </w:tc>
        <w:tc>
          <w:tcPr>
            <w:tcW w:w="6520" w:type="dxa"/>
            <w:gridSpan w:val="2"/>
          </w:tcPr>
          <w:p w14:paraId="1A0D1DB3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Финансирование по источникам (федеральный, областной, местный, прочее (расшифровать)</w:t>
            </w:r>
          </w:p>
        </w:tc>
      </w:tr>
      <w:tr w:rsidR="00C125EF" w:rsidRPr="00B524EF" w14:paraId="05C891AD" w14:textId="77777777" w:rsidTr="00347049">
        <w:trPr>
          <w:trHeight w:val="1204"/>
        </w:trPr>
        <w:tc>
          <w:tcPr>
            <w:tcW w:w="562" w:type="dxa"/>
            <w:vMerge/>
            <w:vAlign w:val="center"/>
          </w:tcPr>
          <w:p w14:paraId="1BC9DCE6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4" w:type="dxa"/>
            <w:vMerge/>
            <w:vAlign w:val="center"/>
          </w:tcPr>
          <w:p w14:paraId="2A2C3501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7CFA2BD8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14:paraId="2470FE6C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1DDD3FF1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4BEAB7B3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06961BE2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3260" w:type="dxa"/>
          </w:tcPr>
          <w:p w14:paraId="47B85603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C125EF" w:rsidRPr="00B524EF" w14:paraId="755C781F" w14:textId="77777777" w:rsidTr="00347049">
        <w:trPr>
          <w:trHeight w:val="841"/>
        </w:trPr>
        <w:tc>
          <w:tcPr>
            <w:tcW w:w="562" w:type="dxa"/>
          </w:tcPr>
          <w:p w14:paraId="7A89527D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2E91E8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A01492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421417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C09565A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D4283AD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BC2718C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D8AB857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524EF">
              <w:rPr>
                <w:rFonts w:ascii="Times New Roman" w:hAnsi="Times New Roman" w:cs="Times New Roman"/>
                <w:b/>
                <w:sz w:val="16"/>
                <w:szCs w:val="16"/>
              </w:rPr>
              <w:t>1.3</w:t>
            </w:r>
          </w:p>
          <w:p w14:paraId="0DCEA917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3995C5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8338C2B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953326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D8175E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052D78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AE1089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524EF">
              <w:rPr>
                <w:rFonts w:ascii="Times New Roman" w:hAnsi="Times New Roman" w:cs="Times New Roman"/>
                <w:b/>
                <w:sz w:val="16"/>
                <w:szCs w:val="16"/>
              </w:rPr>
              <w:t>1.4</w:t>
            </w:r>
          </w:p>
          <w:p w14:paraId="6CBD3D98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2F0EABA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69BACF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6307DD9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D58E831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D06B1B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A9B357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D51E3DB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9EF478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156402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AA4DFD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57E8B4C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B2CFC5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D99C12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524EF">
              <w:rPr>
                <w:rFonts w:ascii="Times New Roman" w:hAnsi="Times New Roman" w:cs="Times New Roman"/>
                <w:b/>
                <w:sz w:val="16"/>
                <w:szCs w:val="16"/>
              </w:rPr>
              <w:t>2.2</w:t>
            </w:r>
          </w:p>
          <w:p w14:paraId="174540C6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D2A46D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FAC1C9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E93434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4849638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83A853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224" w:type="dxa"/>
          </w:tcPr>
          <w:p w14:paraId="1EDD6B05" w14:textId="77777777" w:rsidR="00C125EF" w:rsidRPr="00B524EF" w:rsidRDefault="00C125EF" w:rsidP="00347049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524EF">
              <w:rPr>
                <w:rFonts w:ascii="Times New Roman" w:hAnsi="Times New Roman" w:cs="Times New Roman"/>
                <w:b/>
              </w:rPr>
              <w:t xml:space="preserve">Комплекс процессных мероприятий 1: </w:t>
            </w:r>
            <w:r w:rsidRPr="00B524EF">
              <w:rPr>
                <w:rFonts w:ascii="Times New Roman" w:hAnsi="Times New Roman" w:cs="Times New Roman"/>
                <w:sz w:val="22"/>
                <w:szCs w:val="22"/>
              </w:rPr>
              <w:t xml:space="preserve">Комплекс процессных мероприятий </w:t>
            </w:r>
          </w:p>
          <w:p w14:paraId="2F5F63C0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</w:rPr>
              <w:t>«Обеспечение организационных условий для реализации муниципальной программы»</w:t>
            </w:r>
          </w:p>
          <w:p w14:paraId="79829AC8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278E94A" w14:textId="77777777" w:rsidR="00C125EF" w:rsidRPr="00B524EF" w:rsidRDefault="00C125EF" w:rsidP="0034704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1.1.</w:t>
            </w:r>
          </w:p>
          <w:p w14:paraId="139A6E76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</w:rPr>
              <w:t>Обеспечение деятельности органов местного самоуправления</w:t>
            </w:r>
          </w:p>
          <w:p w14:paraId="268C6FA6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14:paraId="74A3F16B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Комплекс процессных мероприятий 2:</w:t>
            </w:r>
          </w:p>
          <w:p w14:paraId="507185F7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  <w:b/>
              </w:rPr>
              <w:t xml:space="preserve"> </w:t>
            </w:r>
            <w:r w:rsidRPr="00B524EF">
              <w:rPr>
                <w:rFonts w:ascii="Times New Roman" w:hAnsi="Times New Roman" w:cs="Times New Roman"/>
              </w:rPr>
              <w:t>«Реализация мероприятий в области пожарной безопасности»</w:t>
            </w:r>
          </w:p>
          <w:p w14:paraId="2E2D2461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14:paraId="14D97A4D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2.1</w:t>
            </w:r>
          </w:p>
          <w:p w14:paraId="7635A660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  <w:sz w:val="24"/>
                <w:szCs w:val="24"/>
              </w:rPr>
              <w:t>Обеспечение первичных мер пожарной безопасности</w:t>
            </w:r>
          </w:p>
          <w:p w14:paraId="033C98E1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14:paraId="46C1A7B6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Комплекс процессных мероприятий 3:</w:t>
            </w:r>
          </w:p>
          <w:p w14:paraId="0E4BBEE6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</w:rPr>
              <w:t xml:space="preserve">«Развитие сети автомобильных дорог общего пользования и искусственных дорожных </w:t>
            </w:r>
            <w:proofErr w:type="spellStart"/>
            <w:r w:rsidRPr="00B524EF">
              <w:rPr>
                <w:rFonts w:ascii="Times New Roman" w:hAnsi="Times New Roman" w:cs="Times New Roman"/>
              </w:rPr>
              <w:t>дорожных</w:t>
            </w:r>
            <w:proofErr w:type="spellEnd"/>
            <w:r w:rsidRPr="00B524EF">
              <w:rPr>
                <w:rFonts w:ascii="Times New Roman" w:hAnsi="Times New Roman" w:cs="Times New Roman"/>
              </w:rPr>
              <w:t xml:space="preserve"> сооружений на них»</w:t>
            </w:r>
          </w:p>
          <w:p w14:paraId="0AE73681" w14:textId="77777777" w:rsidR="00C125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</w:p>
          <w:p w14:paraId="7930E6A4" w14:textId="77777777" w:rsidR="005A5DB0" w:rsidRDefault="005A5DB0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</w:p>
          <w:p w14:paraId="65715770" w14:textId="77777777" w:rsidR="005A5DB0" w:rsidRPr="00B524EF" w:rsidRDefault="005A5DB0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</w:p>
          <w:p w14:paraId="6322A823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Мероприятие 3.1</w:t>
            </w:r>
          </w:p>
          <w:p w14:paraId="4399262C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sz w:val="24"/>
                <w:szCs w:val="24"/>
              </w:rPr>
              <w:t>«Содержание автомобильных дорог общего пользования и искусственных сооружений на них»</w:t>
            </w:r>
          </w:p>
          <w:p w14:paraId="06501D4E" w14:textId="77777777" w:rsidR="00C125EF" w:rsidRPr="00B524EF" w:rsidRDefault="00C125EF" w:rsidP="005F2FA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80FA73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  <w:b/>
              </w:rPr>
              <w:t xml:space="preserve">Комплекс процессных мероприятий 4: </w:t>
            </w:r>
            <w:r w:rsidRPr="00B524EF">
              <w:rPr>
                <w:rFonts w:ascii="Times New Roman" w:hAnsi="Times New Roman" w:cs="Times New Roman"/>
              </w:rPr>
              <w:t>"Обеспечение обслуживания, содержания и распоряжения объектами муниципальной собственности»</w:t>
            </w:r>
          </w:p>
          <w:p w14:paraId="5114E1B2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</w:p>
          <w:p w14:paraId="2923544A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4.1</w:t>
            </w:r>
          </w:p>
          <w:p w14:paraId="4B656091" w14:textId="6E79646E" w:rsidR="00C125EF" w:rsidRPr="00B524EF" w:rsidRDefault="003575F8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Взносы на капитальный ремонт за помещение в многоквартирных домах</w:t>
            </w:r>
            <w:r w:rsidR="0039083E">
              <w:rPr>
                <w:rFonts w:ascii="Times New Roman" w:hAnsi="Times New Roman" w:cs="Times New Roman"/>
                <w:sz w:val="24"/>
                <w:szCs w:val="24"/>
              </w:rPr>
              <w:t>, принадлежащих на праве собственности муниципальному округу</w:t>
            </w:r>
          </w:p>
          <w:p w14:paraId="0B3671AC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</w:p>
          <w:p w14:paraId="42B3828A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Комплекс процессных мероприятий 5:</w:t>
            </w:r>
          </w:p>
          <w:p w14:paraId="7BA3C4AA" w14:textId="1A9811F8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</w:rPr>
              <w:t>«</w:t>
            </w:r>
            <w:r w:rsidR="00C27301">
              <w:rPr>
                <w:rFonts w:ascii="Times New Roman" w:hAnsi="Times New Roman" w:cs="Times New Roman"/>
              </w:rPr>
              <w:t>Комплексные меры по профилактике терроризма</w:t>
            </w:r>
            <w:r w:rsidRPr="00B524EF">
              <w:rPr>
                <w:rFonts w:ascii="Times New Roman" w:hAnsi="Times New Roman" w:cs="Times New Roman"/>
              </w:rPr>
              <w:t>»</w:t>
            </w:r>
          </w:p>
          <w:p w14:paraId="674A9297" w14:textId="77777777" w:rsidR="00C125EF" w:rsidRPr="00B524EF" w:rsidRDefault="00C125EF" w:rsidP="001E095F">
            <w:pPr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E69481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5.1</w:t>
            </w:r>
          </w:p>
          <w:p w14:paraId="5BA16D8F" w14:textId="3356AB8D" w:rsidR="00C125EF" w:rsidRPr="00B524EF" w:rsidRDefault="001E095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работа </w:t>
            </w:r>
            <w:r w:rsidR="00D14F42">
              <w:rPr>
                <w:rFonts w:ascii="Times New Roman" w:hAnsi="Times New Roman" w:cs="Times New Roman"/>
                <w:sz w:val="24"/>
                <w:szCs w:val="24"/>
              </w:rPr>
              <w:t>в целях предотвращения конфликтов</w:t>
            </w:r>
          </w:p>
          <w:p w14:paraId="50C657E7" w14:textId="77777777" w:rsidR="00C125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</w:p>
          <w:p w14:paraId="3752A27A" w14:textId="77777777" w:rsidR="00004DB0" w:rsidRPr="00B524EF" w:rsidRDefault="00004DB0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</w:p>
          <w:p w14:paraId="64270A23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Комплекс процессных мероприятий 6:</w:t>
            </w:r>
          </w:p>
          <w:p w14:paraId="48BCDD05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</w:rPr>
              <w:t>«Совершенствование системы комплексного благоустройства»</w:t>
            </w:r>
          </w:p>
          <w:p w14:paraId="1077EFC5" w14:textId="77777777" w:rsidR="00C125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14:paraId="66316241" w14:textId="77777777" w:rsidR="00F72ADB" w:rsidRPr="00B524EF" w:rsidRDefault="00F72ADB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14:paraId="64362212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6.1</w:t>
            </w:r>
          </w:p>
          <w:p w14:paraId="0BC5EDA6" w14:textId="77777777" w:rsidR="00C125EF" w:rsidRPr="00B524EF" w:rsidRDefault="00C125EF" w:rsidP="00347049">
            <w:pPr>
              <w:pStyle w:val="ConsPlusNormal"/>
              <w:ind w:firstLine="0"/>
              <w:jc w:val="center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B524EF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Содержание уличного освещения</w:t>
            </w:r>
          </w:p>
          <w:p w14:paraId="433ABC5E" w14:textId="77777777" w:rsidR="00C125EF" w:rsidRDefault="00C125EF" w:rsidP="0034704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C747B49" w14:textId="77777777" w:rsidR="00F72ADB" w:rsidRPr="00B524EF" w:rsidRDefault="00F72ADB" w:rsidP="0034704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592B6E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6.2</w:t>
            </w:r>
          </w:p>
          <w:p w14:paraId="5AE3E729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sz w:val="24"/>
                <w:szCs w:val="24"/>
              </w:rPr>
              <w:t>Проведение благоустройства</w:t>
            </w:r>
          </w:p>
          <w:p w14:paraId="742805AE" w14:textId="77777777" w:rsidR="00C125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C48A7C" w14:textId="77777777" w:rsidR="00F72ADB" w:rsidRPr="00B524EF" w:rsidRDefault="00F72ADB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B71611" w14:textId="77777777" w:rsidR="00F72ADB" w:rsidRDefault="00C125EF" w:rsidP="00F72ADB">
            <w:pPr>
              <w:spacing w:line="0" w:lineRule="atLeast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Мероприятие 6.3</w:t>
            </w:r>
          </w:p>
          <w:p w14:paraId="0DB767C7" w14:textId="06BDC83A" w:rsidR="00C125EF" w:rsidRPr="00F72ADB" w:rsidRDefault="00C125EF" w:rsidP="00F72ADB">
            <w:pPr>
              <w:spacing w:line="0" w:lineRule="atLeast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sz w:val="24"/>
                <w:szCs w:val="24"/>
              </w:rPr>
              <w:t>Создание мест (площадок) накопления ТКО и приобретение контейнеров (бункеров) для накопления ТКО</w:t>
            </w:r>
          </w:p>
          <w:p w14:paraId="5014FBB5" w14:textId="77777777"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Мероприятие 6.4</w:t>
            </w:r>
          </w:p>
          <w:p w14:paraId="56C7AFB9" w14:textId="422D9369" w:rsidR="00C125EF" w:rsidRPr="008E50C3" w:rsidRDefault="00C125EF" w:rsidP="008E50C3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</w:rPr>
              <w:t>Организация деятельности по накоплению)в т.ч. раздельному накоплению), ликвидации и вывозу ТКО (с территории общ. кладбищ)</w:t>
            </w:r>
          </w:p>
        </w:tc>
        <w:tc>
          <w:tcPr>
            <w:tcW w:w="851" w:type="dxa"/>
          </w:tcPr>
          <w:p w14:paraId="45AD3209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0655757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14:paraId="6AD476CD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3DE7A46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905CD89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EAACF39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9DC7800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9F47DFA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391C1D4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9C5ABF8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F632DA6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DB0A00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14:paraId="201B93E5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D056F43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48A4A96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85C2FE3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3A5F7AC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11B6404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2D8C1D3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090835B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30C33BD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629D944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14:paraId="7E80C610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3B5524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83E0D55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F926C1D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F4A8681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916C0E8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8F3470B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7F944C4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432CBC1" w14:textId="77777777" w:rsidR="00C125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44468D1" w14:textId="77777777" w:rsidR="005F2FA7" w:rsidRDefault="005F2FA7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A6EBF60" w14:textId="77777777" w:rsidR="005F2FA7" w:rsidRDefault="005F2FA7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52DF2AB" w14:textId="77777777" w:rsidR="005F2FA7" w:rsidRDefault="005F2FA7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89F68E2" w14:textId="77777777" w:rsidR="005F2FA7" w:rsidRPr="00B524EF" w:rsidRDefault="005F2FA7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BBF815B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14:paraId="0CD25C86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3439B2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966AA2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85A430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F8AF62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6D3CAA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BCF51D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D142B95" w14:textId="77777777" w:rsidR="00C125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AE4E925" w14:textId="77777777" w:rsidR="0039083E" w:rsidRDefault="0039083E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E92F433" w14:textId="77777777" w:rsidR="0039083E" w:rsidRPr="00B524EF" w:rsidRDefault="0039083E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9D8C8FF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CA3BE9F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14:paraId="70D4A763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92661B3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07ED6AF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CFEDC6D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85B2E2B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1F2307A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3A977B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775CCC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2FDC5F" w14:textId="77777777" w:rsidR="00C125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FAB542" w14:textId="77777777" w:rsidR="005A5DB0" w:rsidRPr="00B524EF" w:rsidRDefault="005A5DB0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25EF52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14:paraId="015AE938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B1C750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3803DC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1F8CBF3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D63A0E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E7E1974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6A36668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59C99DE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3C7BDAD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0C4827E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DCF044D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9E4C05C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EF1768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861E333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E55DD17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F0F92B9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37C951C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D70F4BD" w14:textId="3CF90A0E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14:paraId="5169DEE2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5987757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14:paraId="25272C62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ADE7507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33C8E0B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522299D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AA36259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900C2FB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D44D813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5220FEA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6C97AFF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A804D32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14:paraId="571E58B8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23E77B7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1837E65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C94DD81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6027E98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8BF7A2A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4BE7B25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A8704C5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8CEDA99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2A50209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14:paraId="6F4C0708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2B6B019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58E8207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71F234F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09A3C3B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805758E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47BA56D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685FC18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D251915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34017D7" w14:textId="77777777" w:rsidR="00C125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9497AF2" w14:textId="77777777" w:rsidR="005F2FA7" w:rsidRDefault="005F2FA7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418278D" w14:textId="77777777" w:rsidR="005F2FA7" w:rsidRDefault="005F2FA7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0100EAF" w14:textId="77777777" w:rsidR="005F2FA7" w:rsidRPr="00B524EF" w:rsidRDefault="005F2FA7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CDF6B72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14:paraId="0229D42D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BD7B12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272847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40E1E5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26C736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B54539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2D770C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43CCAF3" w14:textId="77777777" w:rsidR="00C125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B107BEE" w14:textId="77777777" w:rsidR="0039083E" w:rsidRDefault="0039083E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C4702B7" w14:textId="77777777" w:rsidR="0039083E" w:rsidRPr="00B524EF" w:rsidRDefault="0039083E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B42799B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0402B64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14:paraId="78CD6D5F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BE9D1BD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4204628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530482A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84D7914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A931811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0EFFE5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62002A" w14:textId="77777777" w:rsidR="00C125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5B8A21" w14:textId="77777777" w:rsidR="005A5DB0" w:rsidRPr="00B524EF" w:rsidRDefault="005A5DB0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AD39A1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889E51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14:paraId="4F2E788B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D354B9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660A15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79DAF68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081BBA0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C07D28D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3253480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55C0510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63B2CAC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72DB80D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FFA7DF8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7BF9C96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6D079DB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6DFBF1E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0B3C5B4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BB46221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22580BA" w14:textId="77777777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3C8396A" w14:textId="39037E99"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14:paraId="334F42D1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2C32552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7B62A7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846C6B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404E38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056BDF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082653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B30F99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466A4B6E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DC958C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местного бюджета</w:t>
            </w:r>
          </w:p>
          <w:p w14:paraId="07620CDB" w14:textId="3DC47745" w:rsidR="00C125EF" w:rsidRPr="00B524EF" w:rsidRDefault="003D31F0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055AD8">
              <w:rPr>
                <w:rFonts w:ascii="Times New Roman" w:hAnsi="Times New Roman" w:cs="Times New Roman"/>
                <w:b/>
                <w:sz w:val="20"/>
                <w:szCs w:val="20"/>
              </w:rPr>
              <w:t> 842 555,80</w:t>
            </w:r>
          </w:p>
          <w:p w14:paraId="5793DDBD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AE6DA1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B0AEC0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2CDFDA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средств местного бюджета</w:t>
            </w:r>
          </w:p>
          <w:p w14:paraId="7994A1CE" w14:textId="71420FDA" w:rsidR="00C125EF" w:rsidRPr="00B524EF" w:rsidRDefault="00595F76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5 842 555,8</w:t>
            </w:r>
          </w:p>
          <w:p w14:paraId="56106674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E374B7A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577145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местного бюджета</w:t>
            </w:r>
          </w:p>
          <w:p w14:paraId="47A137C3" w14:textId="13968C59" w:rsidR="00C125EF" w:rsidRPr="00B524EF" w:rsidRDefault="003E62ED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  <w:r w:rsidR="00C125EF"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 000,00</w:t>
            </w:r>
          </w:p>
          <w:p w14:paraId="0EE50990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AC8500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770082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14:paraId="4C5B34D9" w14:textId="7A8D508B" w:rsidR="00C125EF" w:rsidRPr="00B524EF" w:rsidRDefault="003E62ED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> 000,00</w:t>
            </w:r>
          </w:p>
          <w:p w14:paraId="62073675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C1073C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3E8D23E" w14:textId="77777777" w:rsidR="00AE44D9" w:rsidRPr="00B524EF" w:rsidRDefault="00AE44D9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D3F75BF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14:paraId="5694D7E8" w14:textId="3063F5E8" w:rsidR="00C125EF" w:rsidRPr="00B524EF" w:rsidRDefault="00AE44D9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3 000 000,00</w:t>
            </w:r>
          </w:p>
          <w:p w14:paraId="272BCFFA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D6647D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D9F1DD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209F0D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75C9EF" w14:textId="77777777" w:rsidR="00AE44D9" w:rsidRPr="00B524EF" w:rsidRDefault="00AE44D9" w:rsidP="00AE44D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8281A0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 счет местного бюджета</w:t>
            </w:r>
          </w:p>
          <w:p w14:paraId="30B3B10A" w14:textId="24A6788D" w:rsidR="00C125EF" w:rsidRPr="00B524EF" w:rsidRDefault="005F2FA7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3 000 000,00</w:t>
            </w:r>
          </w:p>
          <w:p w14:paraId="2C0291DF" w14:textId="77777777" w:rsidR="00C125EF" w:rsidRPr="00B524EF" w:rsidRDefault="00C125EF" w:rsidP="008A65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9A2D2FA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684BF25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DA5F83C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14:paraId="4330F122" w14:textId="41B03531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8A65F8">
              <w:rPr>
                <w:rFonts w:ascii="Times New Roman" w:hAnsi="Times New Roman" w:cs="Times New Roman"/>
                <w:b/>
                <w:sz w:val="20"/>
                <w:szCs w:val="20"/>
              </w:rPr>
              <w:t>15 576,60</w:t>
            </w:r>
          </w:p>
          <w:p w14:paraId="479F8F4D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F4950AB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AA885D7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E235B27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6CBD09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14:paraId="7F9CE240" w14:textId="32A088B3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32227">
              <w:rPr>
                <w:rFonts w:ascii="Times New Roman" w:hAnsi="Times New Roman" w:cs="Times New Roman"/>
                <w:sz w:val="20"/>
                <w:szCs w:val="20"/>
              </w:rPr>
              <w:t>15 576,60</w:t>
            </w:r>
          </w:p>
          <w:p w14:paraId="40A0A550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F2D5D6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802628A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FD92D4F" w14:textId="77777777" w:rsidR="00432227" w:rsidRPr="00B524EF" w:rsidRDefault="00432227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E8AFBE9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0C615C9" w14:textId="77777777" w:rsidR="001E095F" w:rsidRPr="00B524EF" w:rsidRDefault="001E095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4EEE0D4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14:paraId="7B33EDEB" w14:textId="0FD7B434" w:rsidR="00C125EF" w:rsidRPr="00B524EF" w:rsidRDefault="001E095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1 000,00</w:t>
            </w:r>
          </w:p>
          <w:p w14:paraId="466E800D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DCFF934" w14:textId="77777777" w:rsidR="00D14F42" w:rsidRPr="00B524EF" w:rsidRDefault="00D14F42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FF1D3E0" w14:textId="77777777" w:rsidR="00D14F42" w:rsidRDefault="00D14F42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6E38BA" w14:textId="296F5A8E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14:paraId="3D8301C0" w14:textId="651E7E46" w:rsidR="00C125EF" w:rsidRPr="00B524EF" w:rsidRDefault="00D14F42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1 000,00</w:t>
            </w:r>
          </w:p>
          <w:p w14:paraId="68724A2A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EC03A0" w14:textId="77777777" w:rsidR="00C125EF" w:rsidRPr="00B524EF" w:rsidRDefault="00C125EF" w:rsidP="00004D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053C127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3A1593E" w14:textId="77777777" w:rsidR="00F72ADB" w:rsidRPr="00B524EF" w:rsidRDefault="00F72ADB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825DF92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счёт местного бюджета</w:t>
            </w:r>
          </w:p>
          <w:p w14:paraId="2FFE94D2" w14:textId="656404FA" w:rsidR="00C125EF" w:rsidRPr="00B524EF" w:rsidRDefault="00431841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4 472 441,25</w:t>
            </w:r>
          </w:p>
          <w:p w14:paraId="549FF948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2B1374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9609E1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A300DF" w14:textId="77777777" w:rsidR="00F72ADB" w:rsidRPr="00B524EF" w:rsidRDefault="00F72ADB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05D42E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14:paraId="14A9C194" w14:textId="220C89E8" w:rsidR="00C125EF" w:rsidRPr="00B524EF" w:rsidRDefault="0039506C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3 833 998,06</w:t>
            </w:r>
          </w:p>
          <w:p w14:paraId="4F740E93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65DFEE" w14:textId="77777777" w:rsidR="00F72ADB" w:rsidRPr="00B524EF" w:rsidRDefault="00F72ADB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600601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14:paraId="28D31DB8" w14:textId="0179A6CC" w:rsidR="00C125EF" w:rsidRPr="00B524EF" w:rsidRDefault="00134483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92 220,00</w:t>
            </w:r>
          </w:p>
          <w:p w14:paraId="4627EF04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0937C3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06F558" w14:textId="77777777" w:rsidR="00F72ADB" w:rsidRDefault="00F72ADB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B10E05" w14:textId="77777777" w:rsidR="00F72ADB" w:rsidRPr="00B524EF" w:rsidRDefault="00F72ADB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ACD602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 счет местного бюджета</w:t>
            </w:r>
          </w:p>
          <w:p w14:paraId="7A9ADDF8" w14:textId="1CB7D954" w:rsidR="00C125EF" w:rsidRPr="00B524EF" w:rsidRDefault="005F61BA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464 113,03</w:t>
            </w:r>
          </w:p>
          <w:p w14:paraId="22426BBB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2BA97E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A20B64" w14:textId="77777777" w:rsidR="00C125EF" w:rsidRDefault="00C125EF" w:rsidP="0051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8E6C45" w14:textId="77777777" w:rsidR="00F72ADB" w:rsidRPr="00B524EF" w:rsidRDefault="00F72ADB" w:rsidP="0051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9BABE1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14:paraId="081DCB8E" w14:textId="173B63FA" w:rsidR="00C125EF" w:rsidRPr="00B524EF" w:rsidRDefault="005178DE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32 907,08</w:t>
            </w:r>
          </w:p>
          <w:p w14:paraId="7A16C0F4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F53D96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7D8412" w14:textId="774CF353" w:rsidR="00C125EF" w:rsidRPr="00B524EF" w:rsidRDefault="00C125EF" w:rsidP="00F72A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33409390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69B9CD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местного бюджета</w:t>
            </w:r>
          </w:p>
          <w:p w14:paraId="2609DA0C" w14:textId="52A26684" w:rsidR="00C125EF" w:rsidRPr="00B524EF" w:rsidRDefault="00055AD8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5 819 158,65</w:t>
            </w:r>
            <w:r w:rsidR="00C125EF"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99,6</w:t>
            </w:r>
            <w:r w:rsidR="00C125EF"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  <w:p w14:paraId="62FEB967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1B835A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8AF2DA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938943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средств местного бюджета</w:t>
            </w:r>
          </w:p>
          <w:p w14:paraId="3F0590C1" w14:textId="66EC5E0A" w:rsidR="00C125EF" w:rsidRPr="00B524EF" w:rsidRDefault="00595F76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5 819 158 65</w:t>
            </w:r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99,6</w:t>
            </w:r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538F058B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D47FA3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315765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местного бюджета</w:t>
            </w:r>
          </w:p>
          <w:p w14:paraId="76F2ACF5" w14:textId="6A9DAE0B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</w:t>
            </w:r>
            <w:r w:rsidR="003E62ED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000,00            100%</w:t>
            </w:r>
          </w:p>
          <w:p w14:paraId="56E22917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4F3B63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A60B40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средств местного бюджета</w:t>
            </w:r>
          </w:p>
          <w:p w14:paraId="340A5843" w14:textId="0DEBFDBA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  <w:r w:rsidR="003E62E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000,00   100%</w:t>
            </w:r>
          </w:p>
          <w:p w14:paraId="0BE8DD28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7900B3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89D9948" w14:textId="77777777" w:rsidR="00AE44D9" w:rsidRPr="00B524EF" w:rsidRDefault="00AE44D9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01CC391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14:paraId="4A878B49" w14:textId="463122B3" w:rsidR="00C125EF" w:rsidRPr="00B524EF" w:rsidRDefault="00AE44D9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2 999 999,72</w:t>
            </w:r>
            <w:r w:rsidR="00C125EF"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100 %</w:t>
            </w:r>
          </w:p>
          <w:p w14:paraId="4CF741CA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A3CD28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024B26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09E5EC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69D3EE" w14:textId="77777777" w:rsidR="00AE44D9" w:rsidRPr="00B524EF" w:rsidRDefault="00AE44D9" w:rsidP="00AE44D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C63E8A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 счет местного бюджета</w:t>
            </w:r>
          </w:p>
          <w:p w14:paraId="605A09A0" w14:textId="5F9B03D4" w:rsidR="00C125EF" w:rsidRPr="00B524EF" w:rsidRDefault="005F2FA7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2 999 999,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100</w:t>
            </w:r>
            <w:proofErr w:type="gramEnd"/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793039A1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1FD504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445F17" w14:textId="77777777" w:rsidR="00C125EF" w:rsidRPr="00B524EF" w:rsidRDefault="00C125EF" w:rsidP="008A65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900CC92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14:paraId="3EB4E75D" w14:textId="42EB3599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</w:t>
            </w:r>
            <w:r w:rsidR="008A65F8">
              <w:rPr>
                <w:rFonts w:ascii="Times New Roman" w:hAnsi="Times New Roman" w:cs="Times New Roman"/>
                <w:b/>
                <w:sz w:val="20"/>
                <w:szCs w:val="20"/>
              </w:rPr>
              <w:t>15 576,60</w:t>
            </w: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100,0%</w:t>
            </w:r>
          </w:p>
          <w:p w14:paraId="3D1CAAF5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FD7607C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49D229A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B455892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E639EBA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14:paraId="6ECCF632" w14:textId="5BA1AFA2" w:rsidR="00C125EF" w:rsidRPr="00B524EF" w:rsidRDefault="00432227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15 576,60</w:t>
            </w:r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 100%</w:t>
            </w:r>
          </w:p>
          <w:p w14:paraId="480DD7F2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6223B73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A4F9120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C3553EB" w14:textId="77777777" w:rsidR="00432227" w:rsidRDefault="00432227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E2B83E6" w14:textId="77777777" w:rsidR="001E095F" w:rsidRPr="00B524EF" w:rsidRDefault="001E095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97F7D79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AFD66BF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14:paraId="365B746B" w14:textId="152D05DC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</w:t>
            </w:r>
            <w:r w:rsidR="001E095F">
              <w:rPr>
                <w:rFonts w:ascii="Times New Roman" w:hAnsi="Times New Roman" w:cs="Times New Roman"/>
                <w:b/>
                <w:sz w:val="20"/>
                <w:szCs w:val="20"/>
              </w:rPr>
              <w:t>1 000,00</w:t>
            </w: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100%</w:t>
            </w:r>
          </w:p>
          <w:p w14:paraId="58978CFD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DE978E9" w14:textId="77777777" w:rsidR="00D14F42" w:rsidRDefault="00D14F42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B9BAED" w14:textId="77777777" w:rsidR="00D14F42" w:rsidRDefault="00D14F42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4B0071" w14:textId="5945981D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14:paraId="6D5C9E7A" w14:textId="7F249C06" w:rsidR="00C125EF" w:rsidRPr="00B524EF" w:rsidRDefault="00D14F42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1 000,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100</w:t>
            </w:r>
            <w:proofErr w:type="gramEnd"/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3A6C7DC6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FB5DF9" w14:textId="77777777" w:rsidR="00C125EF" w:rsidRPr="00B524EF" w:rsidRDefault="00C125EF" w:rsidP="00004D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B50D3E7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8D3AE20" w14:textId="77777777" w:rsidR="00F72ADB" w:rsidRPr="00B524EF" w:rsidRDefault="00F72ADB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6DE1278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14:paraId="20775F5C" w14:textId="5FDFE2BD" w:rsidR="00C125EF" w:rsidRPr="00B524EF" w:rsidRDefault="00431841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4 289 776,69</w:t>
            </w:r>
            <w:r w:rsidR="00C125EF"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95,92</w:t>
            </w:r>
            <w:r w:rsidR="00C125EF"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  <w:p w14:paraId="1E921721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8E0422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418091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ED34F4" w14:textId="77777777" w:rsidR="00F72ADB" w:rsidRPr="00B524EF" w:rsidRDefault="00F72ADB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EE09F4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14:paraId="5A008FDC" w14:textId="4643B47E" w:rsidR="00C125EF" w:rsidRPr="00B524EF" w:rsidRDefault="0039506C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3 651 333,50</w:t>
            </w:r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95,24</w:t>
            </w:r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5268A3BE" w14:textId="77777777" w:rsidR="00F72ADB" w:rsidRDefault="00F72ADB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9BC9EE" w14:textId="2A4C7671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</w:t>
            </w:r>
          </w:p>
          <w:p w14:paraId="0D9E9597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14:paraId="17DD8B70" w14:textId="61DF1000" w:rsidR="00C125EF" w:rsidRPr="00B524EF" w:rsidRDefault="00134483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92 220,00</w:t>
            </w:r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 100%</w:t>
            </w:r>
          </w:p>
          <w:p w14:paraId="293B0967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</w:t>
            </w:r>
          </w:p>
          <w:p w14:paraId="58E4735B" w14:textId="77777777" w:rsidR="00C125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B54641" w14:textId="77777777" w:rsidR="00F72ADB" w:rsidRDefault="00F72ADB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804A31" w14:textId="77777777" w:rsidR="00F72ADB" w:rsidRPr="00B524EF" w:rsidRDefault="00F72ADB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2A5A13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 счёт местного бюджета</w:t>
            </w:r>
          </w:p>
          <w:p w14:paraId="26CE79F3" w14:textId="20DF6528" w:rsidR="00C125EF" w:rsidRPr="00B524EF" w:rsidRDefault="005F61BA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464 113,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100</w:t>
            </w:r>
            <w:proofErr w:type="gramEnd"/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5A291A18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79A970" w14:textId="77777777" w:rsidR="00F72ADB" w:rsidRDefault="00F72ADB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DAFB1C" w14:textId="2CDC4CC3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3EB1550" w14:textId="77777777" w:rsidR="00C125EF" w:rsidRPr="00B524EF" w:rsidRDefault="00C125EF" w:rsidP="0051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9D9760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14:paraId="64C4F459" w14:textId="68E19645" w:rsidR="00C125EF" w:rsidRPr="00B524EF" w:rsidRDefault="008E50C3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32 907,08</w:t>
            </w:r>
            <w:r w:rsidR="00C125EF"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 100%</w:t>
            </w:r>
          </w:p>
          <w:p w14:paraId="72DED631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CC0A2A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F5737E" w14:textId="5A36FBA6" w:rsidR="00C125EF" w:rsidRPr="00B524EF" w:rsidRDefault="00C125EF" w:rsidP="008E50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5EF" w:rsidRPr="00B524EF" w14:paraId="447B77CC" w14:textId="77777777" w:rsidTr="00347049">
        <w:trPr>
          <w:trHeight w:val="841"/>
        </w:trPr>
        <w:tc>
          <w:tcPr>
            <w:tcW w:w="562" w:type="dxa"/>
          </w:tcPr>
          <w:p w14:paraId="777924CF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24" w:type="dxa"/>
          </w:tcPr>
          <w:p w14:paraId="7D861A99" w14:textId="77777777" w:rsidR="00C125EF" w:rsidRPr="00B524EF" w:rsidRDefault="00C125EF" w:rsidP="00347049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ВСЕГО по МП</w:t>
            </w:r>
          </w:p>
        </w:tc>
        <w:tc>
          <w:tcPr>
            <w:tcW w:w="851" w:type="dxa"/>
          </w:tcPr>
          <w:p w14:paraId="1CB75419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14:paraId="402207F1" w14:textId="77777777"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14:paraId="74977F9D" w14:textId="77777777"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307ACC8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D062773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14:paraId="10242A24" w14:textId="6C48C825" w:rsidR="00C125EF" w:rsidRPr="00B524EF" w:rsidRDefault="00300BA1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13 358 573,65</w:t>
            </w:r>
          </w:p>
          <w:p w14:paraId="4629F1DB" w14:textId="77777777" w:rsidR="00C125EF" w:rsidRPr="00B524EF" w:rsidRDefault="00C125EF" w:rsidP="00BB70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71A28956" w14:textId="77777777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счёт местного бюджета</w:t>
            </w:r>
          </w:p>
          <w:p w14:paraId="037B9771" w14:textId="2120F02B" w:rsidR="00C125EF" w:rsidRPr="00B524EF" w:rsidRDefault="00300BA1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13 152 511,66</w:t>
            </w:r>
            <w:r w:rsidR="00C125EF"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98,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46</w:t>
            </w:r>
            <w:r w:rsidR="00C125EF"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%             </w:t>
            </w:r>
          </w:p>
          <w:p w14:paraId="7BE61333" w14:textId="30B96680"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4FAFB915" w14:textId="77777777" w:rsidR="00C125EF" w:rsidRPr="00C1354C" w:rsidRDefault="00C125EF" w:rsidP="00C125EF">
      <w:pPr>
        <w:pStyle w:val="ConsPlusNonformat"/>
        <w:rPr>
          <w:rFonts w:ascii="Times New Roman" w:hAnsi="Times New Roman" w:cs="Times New Roman"/>
          <w:sz w:val="28"/>
          <w:szCs w:val="28"/>
        </w:rPr>
        <w:sectPr w:rsidR="00C125EF" w:rsidRPr="00C1354C" w:rsidSect="00C125EF">
          <w:pgSz w:w="16838" w:h="11906" w:orient="landscape"/>
          <w:pgMar w:top="425" w:right="851" w:bottom="851" w:left="1134" w:header="709" w:footer="709" w:gutter="0"/>
          <w:cols w:space="708"/>
          <w:docGrid w:linePitch="360"/>
        </w:sectPr>
      </w:pPr>
    </w:p>
    <w:p w14:paraId="235C2AA8" w14:textId="77777777" w:rsidR="00C125EF" w:rsidRPr="002D0D46" w:rsidRDefault="00C125EF" w:rsidP="002D0D46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</w:p>
    <w:p w14:paraId="21DD2236" w14:textId="77777777" w:rsidR="00BE142A" w:rsidRPr="00BE142A" w:rsidRDefault="00BE142A" w:rsidP="00BE142A">
      <w:pPr>
        <w:rPr>
          <w:rFonts w:ascii="Times New Roman" w:hAnsi="Times New Roman" w:cs="Times New Roman"/>
          <w:sz w:val="28"/>
          <w:szCs w:val="28"/>
        </w:rPr>
      </w:pPr>
    </w:p>
    <w:sectPr w:rsidR="00BE142A" w:rsidRPr="00BE142A" w:rsidSect="002D0D4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42A"/>
    <w:rsid w:val="00004DB0"/>
    <w:rsid w:val="0000714B"/>
    <w:rsid w:val="00055AD8"/>
    <w:rsid w:val="0009526F"/>
    <w:rsid w:val="000A62E4"/>
    <w:rsid w:val="000E3BB4"/>
    <w:rsid w:val="000F4132"/>
    <w:rsid w:val="00120BA9"/>
    <w:rsid w:val="00134483"/>
    <w:rsid w:val="00163BDE"/>
    <w:rsid w:val="001948D8"/>
    <w:rsid w:val="001A1DC3"/>
    <w:rsid w:val="001C1D7E"/>
    <w:rsid w:val="001D710B"/>
    <w:rsid w:val="001E095F"/>
    <w:rsid w:val="00212D87"/>
    <w:rsid w:val="00216D3B"/>
    <w:rsid w:val="00262E0B"/>
    <w:rsid w:val="002634B3"/>
    <w:rsid w:val="00275143"/>
    <w:rsid w:val="002A5C71"/>
    <w:rsid w:val="002B6524"/>
    <w:rsid w:val="002D0D46"/>
    <w:rsid w:val="002F473D"/>
    <w:rsid w:val="00300BA1"/>
    <w:rsid w:val="003239AD"/>
    <w:rsid w:val="003550ED"/>
    <w:rsid w:val="003575F8"/>
    <w:rsid w:val="003612F0"/>
    <w:rsid w:val="003758BF"/>
    <w:rsid w:val="00381A0A"/>
    <w:rsid w:val="0039083E"/>
    <w:rsid w:val="0039506C"/>
    <w:rsid w:val="003C3D09"/>
    <w:rsid w:val="003D31F0"/>
    <w:rsid w:val="003E18D1"/>
    <w:rsid w:val="003E62ED"/>
    <w:rsid w:val="00403889"/>
    <w:rsid w:val="004145C7"/>
    <w:rsid w:val="00426FAA"/>
    <w:rsid w:val="00431841"/>
    <w:rsid w:val="00432227"/>
    <w:rsid w:val="00451BFF"/>
    <w:rsid w:val="004536BD"/>
    <w:rsid w:val="004546F0"/>
    <w:rsid w:val="00455DB6"/>
    <w:rsid w:val="00472D16"/>
    <w:rsid w:val="00474B43"/>
    <w:rsid w:val="0047508B"/>
    <w:rsid w:val="004806A8"/>
    <w:rsid w:val="004817DF"/>
    <w:rsid w:val="0048297A"/>
    <w:rsid w:val="004B22AB"/>
    <w:rsid w:val="004D644A"/>
    <w:rsid w:val="004E1D01"/>
    <w:rsid w:val="00502CD2"/>
    <w:rsid w:val="00511492"/>
    <w:rsid w:val="005178DE"/>
    <w:rsid w:val="00536E6F"/>
    <w:rsid w:val="00581536"/>
    <w:rsid w:val="005930E1"/>
    <w:rsid w:val="00595F76"/>
    <w:rsid w:val="005A5DB0"/>
    <w:rsid w:val="005B6246"/>
    <w:rsid w:val="005B7924"/>
    <w:rsid w:val="005D1ECA"/>
    <w:rsid w:val="005E1A4B"/>
    <w:rsid w:val="005E4A87"/>
    <w:rsid w:val="005E4CA2"/>
    <w:rsid w:val="005F2FA7"/>
    <w:rsid w:val="005F61BA"/>
    <w:rsid w:val="00624B18"/>
    <w:rsid w:val="0062734D"/>
    <w:rsid w:val="00635392"/>
    <w:rsid w:val="006C570A"/>
    <w:rsid w:val="006F257D"/>
    <w:rsid w:val="00743D20"/>
    <w:rsid w:val="007509B6"/>
    <w:rsid w:val="00753589"/>
    <w:rsid w:val="00765591"/>
    <w:rsid w:val="00771709"/>
    <w:rsid w:val="0078089D"/>
    <w:rsid w:val="007A6FC0"/>
    <w:rsid w:val="008011F2"/>
    <w:rsid w:val="008159F5"/>
    <w:rsid w:val="00844D6F"/>
    <w:rsid w:val="00871D6E"/>
    <w:rsid w:val="00880630"/>
    <w:rsid w:val="00894D21"/>
    <w:rsid w:val="008A097C"/>
    <w:rsid w:val="008A65F8"/>
    <w:rsid w:val="008E50C3"/>
    <w:rsid w:val="00904B33"/>
    <w:rsid w:val="00910713"/>
    <w:rsid w:val="00921B8D"/>
    <w:rsid w:val="00927F3E"/>
    <w:rsid w:val="009304D1"/>
    <w:rsid w:val="00995EAC"/>
    <w:rsid w:val="009C229D"/>
    <w:rsid w:val="00A1205D"/>
    <w:rsid w:val="00A24CAE"/>
    <w:rsid w:val="00A32A50"/>
    <w:rsid w:val="00A33D41"/>
    <w:rsid w:val="00A42849"/>
    <w:rsid w:val="00A51A77"/>
    <w:rsid w:val="00A51B6E"/>
    <w:rsid w:val="00A84879"/>
    <w:rsid w:val="00A86384"/>
    <w:rsid w:val="00AA2C10"/>
    <w:rsid w:val="00AC4F53"/>
    <w:rsid w:val="00AE44D9"/>
    <w:rsid w:val="00B25BF2"/>
    <w:rsid w:val="00B524EF"/>
    <w:rsid w:val="00BA24CC"/>
    <w:rsid w:val="00BB53E9"/>
    <w:rsid w:val="00BB707A"/>
    <w:rsid w:val="00BE142A"/>
    <w:rsid w:val="00C03557"/>
    <w:rsid w:val="00C07131"/>
    <w:rsid w:val="00C10FC0"/>
    <w:rsid w:val="00C125EF"/>
    <w:rsid w:val="00C1420B"/>
    <w:rsid w:val="00C203D4"/>
    <w:rsid w:val="00C27301"/>
    <w:rsid w:val="00C73794"/>
    <w:rsid w:val="00CB2B93"/>
    <w:rsid w:val="00CD4598"/>
    <w:rsid w:val="00CF4D23"/>
    <w:rsid w:val="00D14F42"/>
    <w:rsid w:val="00D91AE6"/>
    <w:rsid w:val="00DB47D5"/>
    <w:rsid w:val="00DB775D"/>
    <w:rsid w:val="00DE4F57"/>
    <w:rsid w:val="00DE7D7F"/>
    <w:rsid w:val="00DF3266"/>
    <w:rsid w:val="00E14CC6"/>
    <w:rsid w:val="00E55060"/>
    <w:rsid w:val="00E65FC6"/>
    <w:rsid w:val="00EC0454"/>
    <w:rsid w:val="00ED0500"/>
    <w:rsid w:val="00EF1BFD"/>
    <w:rsid w:val="00F05EAF"/>
    <w:rsid w:val="00F067C0"/>
    <w:rsid w:val="00F3198E"/>
    <w:rsid w:val="00F3248B"/>
    <w:rsid w:val="00F72ADB"/>
    <w:rsid w:val="00FB3213"/>
    <w:rsid w:val="00FC577D"/>
    <w:rsid w:val="00FE551D"/>
    <w:rsid w:val="00FF6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C6B5A"/>
  <w15:docId w15:val="{CEB757C8-01E6-4DAA-908B-C3379FEF9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15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1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BE142A"/>
    <w:rPr>
      <w:b/>
      <w:bCs/>
    </w:rPr>
  </w:style>
  <w:style w:type="paragraph" w:customStyle="1" w:styleId="ConsPlusNonformat">
    <w:name w:val="ConsPlusNonformat"/>
    <w:basedOn w:val="a"/>
    <w:rsid w:val="00C125EF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59"/>
    <w:rsid w:val="00C125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basedOn w:val="a"/>
    <w:link w:val="ConsPlusNormal0"/>
    <w:rsid w:val="00C125EF"/>
    <w:pPr>
      <w:autoSpaceDE w:val="0"/>
      <w:autoSpaceDN w:val="0"/>
      <w:spacing w:after="0" w:line="240" w:lineRule="auto"/>
      <w:ind w:firstLine="720"/>
    </w:pPr>
    <w:rPr>
      <w:rFonts w:ascii="Arial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C125EF"/>
    <w:rPr>
      <w:rFonts w:ascii="Arial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1343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Specialist</cp:lastModifiedBy>
  <cp:revision>2</cp:revision>
  <cp:lastPrinted>2026-02-05T11:36:00Z</cp:lastPrinted>
  <dcterms:created xsi:type="dcterms:W3CDTF">2026-03-20T12:44:00Z</dcterms:created>
  <dcterms:modified xsi:type="dcterms:W3CDTF">2026-03-20T12:44:00Z</dcterms:modified>
</cp:coreProperties>
</file>