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8"/>
        <w:gridCol w:w="4436"/>
      </w:tblGrid>
      <w:tr w:rsidR="00FB42E0" w:rsidTr="00E81B13">
        <w:tc>
          <w:tcPr>
            <w:tcW w:w="5070" w:type="dxa"/>
          </w:tcPr>
          <w:p w:rsidR="00FB42E0" w:rsidRDefault="00FB42E0" w:rsidP="00191E5D">
            <w:pPr>
              <w:pStyle w:val="a3"/>
              <w:tabs>
                <w:tab w:val="left" w:pos="0"/>
                <w:tab w:val="left" w:pos="364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01" w:type="dxa"/>
          </w:tcPr>
          <w:p w:rsidR="00FB42E0" w:rsidRPr="006B6408" w:rsidRDefault="00FB42E0" w:rsidP="00FB42E0">
            <w:pPr>
              <w:pStyle w:val="a3"/>
              <w:tabs>
                <w:tab w:val="left" w:pos="0"/>
                <w:tab w:val="left" w:pos="3645"/>
              </w:tabs>
              <w:jc w:val="both"/>
              <w:rPr>
                <w:rFonts w:ascii="Times New Roman" w:hAnsi="Times New Roman" w:cs="Times New Roman"/>
              </w:rPr>
            </w:pPr>
            <w:r w:rsidRPr="006B6408">
              <w:rPr>
                <w:rFonts w:ascii="Times New Roman" w:hAnsi="Times New Roman" w:cs="Times New Roman"/>
              </w:rPr>
              <w:t>«Утверждаю»</w:t>
            </w:r>
          </w:p>
          <w:p w:rsidR="00FB42E0" w:rsidRPr="006B6408" w:rsidRDefault="00FB42E0" w:rsidP="00FB42E0">
            <w:pPr>
              <w:pStyle w:val="a3"/>
              <w:tabs>
                <w:tab w:val="left" w:pos="0"/>
                <w:tab w:val="left" w:pos="3645"/>
              </w:tabs>
              <w:jc w:val="both"/>
              <w:rPr>
                <w:rFonts w:ascii="Times New Roman" w:hAnsi="Times New Roman" w:cs="Times New Roman"/>
              </w:rPr>
            </w:pPr>
            <w:r w:rsidRPr="006B6408">
              <w:rPr>
                <w:rFonts w:ascii="Times New Roman" w:hAnsi="Times New Roman" w:cs="Times New Roman"/>
              </w:rPr>
              <w:t>Председатель контрольно-ревизионной комиссии муниципального образования «Вяземский район» Смоленской области</w:t>
            </w:r>
          </w:p>
          <w:p w:rsidR="00FB42E0" w:rsidRPr="006B6408" w:rsidRDefault="00FB42E0" w:rsidP="00FB42E0">
            <w:pPr>
              <w:pStyle w:val="a3"/>
              <w:tabs>
                <w:tab w:val="left" w:pos="0"/>
                <w:tab w:val="left" w:pos="3645"/>
              </w:tabs>
              <w:jc w:val="both"/>
              <w:rPr>
                <w:rFonts w:ascii="Times New Roman" w:hAnsi="Times New Roman" w:cs="Times New Roman"/>
              </w:rPr>
            </w:pPr>
            <w:r w:rsidRPr="006B6408">
              <w:rPr>
                <w:rFonts w:ascii="Times New Roman" w:hAnsi="Times New Roman" w:cs="Times New Roman"/>
              </w:rPr>
              <w:t>____________________ О.Н. Марфичева</w:t>
            </w:r>
          </w:p>
          <w:p w:rsidR="00FB42E0" w:rsidRDefault="00FB42E0" w:rsidP="00FB42E0">
            <w:pPr>
              <w:pStyle w:val="a3"/>
              <w:tabs>
                <w:tab w:val="left" w:pos="0"/>
                <w:tab w:val="left" w:pos="36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408">
              <w:rPr>
                <w:rFonts w:ascii="Times New Roman" w:hAnsi="Times New Roman" w:cs="Times New Roman"/>
              </w:rPr>
              <w:t>«_____» ___________________ 2020 года</w:t>
            </w:r>
          </w:p>
        </w:tc>
      </w:tr>
    </w:tbl>
    <w:p w:rsidR="00191E5D" w:rsidRPr="00721567" w:rsidRDefault="00191E5D" w:rsidP="00FB31E0">
      <w:pPr>
        <w:pStyle w:val="a3"/>
        <w:tabs>
          <w:tab w:val="left" w:pos="0"/>
          <w:tab w:val="left" w:pos="36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353D5" w:rsidRDefault="00B353D5" w:rsidP="00931A7E">
      <w:pPr>
        <w:pStyle w:val="a3"/>
        <w:tabs>
          <w:tab w:val="left" w:pos="0"/>
          <w:tab w:val="left" w:pos="36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A7E" w:rsidRPr="006B6408" w:rsidRDefault="00FB42E0" w:rsidP="00931A7E">
      <w:pPr>
        <w:pStyle w:val="a3"/>
        <w:tabs>
          <w:tab w:val="left" w:pos="0"/>
          <w:tab w:val="left" w:pos="3645"/>
        </w:tabs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B6408">
        <w:rPr>
          <w:rFonts w:ascii="Times New Roman" w:hAnsi="Times New Roman" w:cs="Times New Roman"/>
          <w:b/>
          <w:sz w:val="24"/>
          <w:szCs w:val="28"/>
        </w:rPr>
        <w:t>ОТЧЕТ</w:t>
      </w:r>
    </w:p>
    <w:p w:rsidR="002820F7" w:rsidRPr="006B6408" w:rsidRDefault="00FB42E0" w:rsidP="002820F7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8"/>
          <w:highlight w:val="green"/>
        </w:rPr>
      </w:pPr>
      <w:r w:rsidRPr="006B6408">
        <w:rPr>
          <w:rFonts w:ascii="Times New Roman" w:hAnsi="Times New Roman" w:cs="Times New Roman"/>
          <w:sz w:val="24"/>
          <w:szCs w:val="28"/>
        </w:rPr>
        <w:t xml:space="preserve">по результатам </w:t>
      </w:r>
      <w:r w:rsidR="00A32B40" w:rsidRPr="006B6408">
        <w:rPr>
          <w:rFonts w:ascii="Times New Roman" w:hAnsi="Times New Roman" w:cs="Times New Roman"/>
          <w:sz w:val="24"/>
          <w:szCs w:val="28"/>
        </w:rPr>
        <w:t>контрольного мероприятия «Организация и осуществление контроля за законностью, результативностью (эффективностью и экономностью) использования средств, предоставленных из бюджета муниципального образования «Вяземский район» Смоленской области</w:t>
      </w:r>
      <w:r w:rsidR="00A32B40" w:rsidRPr="006B6408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32B40" w:rsidRPr="006B6408">
        <w:rPr>
          <w:rFonts w:ascii="Times New Roman" w:hAnsi="Times New Roman" w:cs="Times New Roman"/>
          <w:sz w:val="24"/>
          <w:szCs w:val="28"/>
        </w:rPr>
        <w:t>на осуществление деятельности и контроль за соблюдением установленного порядка управления и распоряжения имуществом, находящимся в муниципальной собственности муниципального бюджетного дошкольного образовательного учреждения детский сад №4 г. Вязьмы Смоленской области за 2016, 2017 и 2018 годы».</w:t>
      </w:r>
    </w:p>
    <w:p w:rsidR="00931A7E" w:rsidRPr="006B6408" w:rsidRDefault="00931A7E" w:rsidP="00E81B13">
      <w:pPr>
        <w:pStyle w:val="a3"/>
        <w:tabs>
          <w:tab w:val="left" w:pos="0"/>
        </w:tabs>
        <w:jc w:val="center"/>
        <w:rPr>
          <w:sz w:val="24"/>
          <w:szCs w:val="28"/>
          <w:highlight w:val="gree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FB42E0" w:rsidRPr="006B6408" w:rsidTr="00E81B13">
        <w:tc>
          <w:tcPr>
            <w:tcW w:w="4785" w:type="dxa"/>
          </w:tcPr>
          <w:p w:rsidR="00FB42E0" w:rsidRPr="006B6408" w:rsidRDefault="00FB42E0" w:rsidP="00931A7E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  <w:highlight w:val="green"/>
              </w:rPr>
            </w:pPr>
            <w:r w:rsidRPr="006B6408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786" w:type="dxa"/>
          </w:tcPr>
          <w:p w:rsidR="00FB42E0" w:rsidRPr="006B6408" w:rsidRDefault="00FB42E0" w:rsidP="00FB42E0">
            <w:pPr>
              <w:pStyle w:val="a3"/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 w:rsidRPr="006B6408">
              <w:rPr>
                <w:rFonts w:ascii="Times New Roman" w:hAnsi="Times New Roman" w:cs="Times New Roman"/>
                <w:sz w:val="20"/>
                <w:szCs w:val="20"/>
              </w:rPr>
              <w:t>21 февраля 2020 года</w:t>
            </w:r>
          </w:p>
        </w:tc>
      </w:tr>
    </w:tbl>
    <w:p w:rsidR="00FB42E0" w:rsidRPr="00A32B40" w:rsidRDefault="00FB42E0" w:rsidP="00931A7E">
      <w:pPr>
        <w:pStyle w:val="a3"/>
        <w:tabs>
          <w:tab w:val="left" w:pos="0"/>
        </w:tabs>
        <w:jc w:val="both"/>
        <w:rPr>
          <w:sz w:val="28"/>
          <w:szCs w:val="28"/>
          <w:highlight w:val="green"/>
        </w:rPr>
      </w:pPr>
    </w:p>
    <w:p w:rsidR="00931A7E" w:rsidRPr="00F8744A" w:rsidRDefault="00931A7E" w:rsidP="00931A7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744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7A750B" w:rsidRPr="00F8744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8744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A750B" w:rsidRPr="00F8744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1E5D" w:rsidRPr="006B6408" w:rsidRDefault="00942D4C" w:rsidP="00191E5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744A">
        <w:rPr>
          <w:rFonts w:ascii="Times New Roman" w:hAnsi="Times New Roman" w:cs="Times New Roman"/>
          <w:sz w:val="28"/>
          <w:szCs w:val="28"/>
        </w:rPr>
        <w:tab/>
      </w:r>
      <w:r w:rsidR="00191E5D" w:rsidRPr="006B6408">
        <w:rPr>
          <w:rFonts w:ascii="Times New Roman" w:hAnsi="Times New Roman" w:cs="Times New Roman"/>
          <w:sz w:val="24"/>
          <w:szCs w:val="24"/>
        </w:rPr>
        <w:t xml:space="preserve">Инспектором Контрольно – ревизионной комиссии муниципального образования «Вяземский район» Смоленской области </w:t>
      </w:r>
      <w:r w:rsidR="0071711B" w:rsidRPr="006B6408">
        <w:rPr>
          <w:rFonts w:ascii="Times New Roman" w:hAnsi="Times New Roman" w:cs="Times New Roman"/>
          <w:sz w:val="24"/>
          <w:szCs w:val="24"/>
        </w:rPr>
        <w:t>Агафоновой Натальей Владимировной</w:t>
      </w:r>
      <w:r w:rsidR="00191E5D" w:rsidRPr="006B6408">
        <w:rPr>
          <w:rFonts w:ascii="Times New Roman" w:hAnsi="Times New Roman" w:cs="Times New Roman"/>
          <w:sz w:val="24"/>
          <w:szCs w:val="24"/>
        </w:rPr>
        <w:t xml:space="preserve">, на основании Поручения на проведение контрольного мероприятия от </w:t>
      </w:r>
      <w:r w:rsidR="004322F7" w:rsidRPr="006B6408">
        <w:rPr>
          <w:rFonts w:ascii="Times New Roman" w:hAnsi="Times New Roman" w:cs="Times New Roman"/>
          <w:sz w:val="24"/>
          <w:szCs w:val="24"/>
        </w:rPr>
        <w:t>16</w:t>
      </w:r>
      <w:r w:rsidR="001A2E56" w:rsidRPr="006B6408">
        <w:rPr>
          <w:rFonts w:ascii="Times New Roman" w:hAnsi="Times New Roman" w:cs="Times New Roman"/>
          <w:sz w:val="24"/>
          <w:szCs w:val="24"/>
        </w:rPr>
        <w:t>.0</w:t>
      </w:r>
      <w:r w:rsidR="004322F7" w:rsidRPr="006B6408">
        <w:rPr>
          <w:rFonts w:ascii="Times New Roman" w:hAnsi="Times New Roman" w:cs="Times New Roman"/>
          <w:sz w:val="24"/>
          <w:szCs w:val="24"/>
        </w:rPr>
        <w:t>9</w:t>
      </w:r>
      <w:r w:rsidR="001A2E56" w:rsidRPr="006B6408">
        <w:rPr>
          <w:rFonts w:ascii="Times New Roman" w:hAnsi="Times New Roman" w:cs="Times New Roman"/>
          <w:sz w:val="24"/>
          <w:szCs w:val="24"/>
        </w:rPr>
        <w:t>.</w:t>
      </w:r>
      <w:r w:rsidR="00191E5D" w:rsidRPr="006B6408">
        <w:rPr>
          <w:rFonts w:ascii="Times New Roman" w:hAnsi="Times New Roman" w:cs="Times New Roman"/>
          <w:sz w:val="24"/>
          <w:szCs w:val="24"/>
        </w:rPr>
        <w:t>201</w:t>
      </w:r>
      <w:r w:rsidR="004322F7" w:rsidRPr="006B6408">
        <w:rPr>
          <w:rFonts w:ascii="Times New Roman" w:hAnsi="Times New Roman" w:cs="Times New Roman"/>
          <w:sz w:val="24"/>
          <w:szCs w:val="24"/>
        </w:rPr>
        <w:t>9</w:t>
      </w:r>
      <w:r w:rsidR="00191E5D" w:rsidRPr="006B6408">
        <w:rPr>
          <w:rFonts w:ascii="Times New Roman" w:hAnsi="Times New Roman" w:cs="Times New Roman"/>
          <w:sz w:val="24"/>
          <w:szCs w:val="24"/>
        </w:rPr>
        <w:t xml:space="preserve"> №</w:t>
      </w:r>
      <w:r w:rsidR="004322F7" w:rsidRPr="006B6408">
        <w:rPr>
          <w:rFonts w:ascii="Times New Roman" w:hAnsi="Times New Roman" w:cs="Times New Roman"/>
          <w:sz w:val="24"/>
          <w:szCs w:val="24"/>
        </w:rPr>
        <w:t>4</w:t>
      </w:r>
      <w:r w:rsidR="00100B31" w:rsidRPr="006B6408">
        <w:rPr>
          <w:rFonts w:ascii="Times New Roman" w:hAnsi="Times New Roman" w:cs="Times New Roman"/>
          <w:sz w:val="24"/>
          <w:szCs w:val="24"/>
        </w:rPr>
        <w:t>,</w:t>
      </w:r>
      <w:r w:rsidR="00191E5D" w:rsidRPr="006B6408">
        <w:rPr>
          <w:rFonts w:ascii="Times New Roman" w:hAnsi="Times New Roman" w:cs="Times New Roman"/>
          <w:sz w:val="24"/>
          <w:szCs w:val="24"/>
        </w:rPr>
        <w:t xml:space="preserve"> проведен</w:t>
      </w:r>
      <w:r w:rsidR="00E81B13" w:rsidRPr="006B6408">
        <w:rPr>
          <w:rFonts w:ascii="Times New Roman" w:hAnsi="Times New Roman" w:cs="Times New Roman"/>
          <w:sz w:val="24"/>
          <w:szCs w:val="24"/>
        </w:rPr>
        <w:t>о</w:t>
      </w:r>
      <w:r w:rsidR="00191E5D" w:rsidRPr="006B6408">
        <w:rPr>
          <w:rFonts w:ascii="Times New Roman" w:hAnsi="Times New Roman" w:cs="Times New Roman"/>
          <w:sz w:val="24"/>
          <w:szCs w:val="24"/>
        </w:rPr>
        <w:t xml:space="preserve"> </w:t>
      </w:r>
      <w:r w:rsidR="00E81B13" w:rsidRPr="006B6408">
        <w:rPr>
          <w:rFonts w:ascii="Times New Roman" w:hAnsi="Times New Roman" w:cs="Times New Roman"/>
          <w:sz w:val="24"/>
          <w:szCs w:val="24"/>
        </w:rPr>
        <w:t>контрольное мероприятие «Организация и осуществление контроля за законностью, результативностью (эффективностью и экономностью) использования средств, предоставленных из бюджета муниципального образования «Вяземский район» Смоленской области</w:t>
      </w:r>
      <w:r w:rsidR="00E81B13" w:rsidRPr="006B6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1B13" w:rsidRPr="006B6408">
        <w:rPr>
          <w:rFonts w:ascii="Times New Roman" w:hAnsi="Times New Roman" w:cs="Times New Roman"/>
          <w:sz w:val="24"/>
          <w:szCs w:val="24"/>
        </w:rPr>
        <w:t>на осуществление деятельности и контроль за соблюдением установленного порядка управления и распоряжения имуществом, находящимся в муниципальной собственности муниципального бюджетного дошкольного образовательного учреждения детский сад №4 г. Вязьмы Смоленской области за 2016, 2017 и 2018 годы»</w:t>
      </w:r>
      <w:r w:rsidR="00191E5D" w:rsidRPr="006B6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4229" w:rsidRPr="006B6408" w:rsidRDefault="001E2A63" w:rsidP="00191E5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408">
        <w:rPr>
          <w:rFonts w:ascii="Times New Roman" w:hAnsi="Times New Roman" w:cs="Times New Roman"/>
          <w:b/>
          <w:sz w:val="24"/>
          <w:szCs w:val="24"/>
        </w:rPr>
        <w:tab/>
      </w:r>
    </w:p>
    <w:p w:rsidR="005A6640" w:rsidRPr="006B6408" w:rsidRDefault="00191E5D" w:rsidP="00191E5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408">
        <w:rPr>
          <w:rFonts w:ascii="Times New Roman" w:hAnsi="Times New Roman" w:cs="Times New Roman"/>
          <w:b/>
          <w:sz w:val="24"/>
          <w:szCs w:val="24"/>
        </w:rPr>
        <w:t xml:space="preserve">Основание проведения проверки: </w:t>
      </w:r>
    </w:p>
    <w:p w:rsidR="005A6640" w:rsidRPr="006B6408" w:rsidRDefault="005A6640" w:rsidP="00B353D5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</w:rPr>
        <w:t>- статья 9</w:t>
      </w:r>
      <w:r w:rsidRPr="006B6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1E5D" w:rsidRPr="006B6408">
        <w:rPr>
          <w:rFonts w:ascii="Times New Roman" w:hAnsi="Times New Roman" w:cs="Times New Roman"/>
          <w:sz w:val="24"/>
          <w:szCs w:val="24"/>
        </w:rPr>
        <w:t xml:space="preserve">Федеральный закон от </w:t>
      </w:r>
      <w:r w:rsidR="00F40695" w:rsidRPr="006B6408">
        <w:rPr>
          <w:rFonts w:ascii="Times New Roman" w:hAnsi="Times New Roman" w:cs="Times New Roman"/>
          <w:sz w:val="24"/>
          <w:szCs w:val="24"/>
        </w:rPr>
        <w:t>0</w:t>
      </w:r>
      <w:r w:rsidR="00191E5D" w:rsidRPr="006B6408">
        <w:rPr>
          <w:rFonts w:ascii="Times New Roman" w:hAnsi="Times New Roman" w:cs="Times New Roman"/>
          <w:sz w:val="24"/>
          <w:szCs w:val="24"/>
        </w:rPr>
        <w:t>7</w:t>
      </w:r>
      <w:r w:rsidR="00F40695" w:rsidRPr="006B6408">
        <w:rPr>
          <w:rFonts w:ascii="Times New Roman" w:hAnsi="Times New Roman" w:cs="Times New Roman"/>
          <w:sz w:val="24"/>
          <w:szCs w:val="24"/>
        </w:rPr>
        <w:t>.02.</w:t>
      </w:r>
      <w:r w:rsidR="00191E5D" w:rsidRPr="006B6408">
        <w:rPr>
          <w:rFonts w:ascii="Times New Roman" w:hAnsi="Times New Roman" w:cs="Times New Roman"/>
          <w:sz w:val="24"/>
          <w:szCs w:val="24"/>
        </w:rPr>
        <w:t>2011 №6-ФЗ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Pr="006B6408">
        <w:rPr>
          <w:rFonts w:ascii="Times New Roman" w:hAnsi="Times New Roman" w:cs="Times New Roman"/>
          <w:sz w:val="24"/>
          <w:szCs w:val="24"/>
        </w:rPr>
        <w:t>;</w:t>
      </w:r>
      <w:r w:rsidR="00191E5D" w:rsidRPr="006B64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640" w:rsidRPr="006B6408" w:rsidRDefault="005A6640" w:rsidP="00B353D5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</w:rPr>
        <w:t xml:space="preserve">- раздел 3 </w:t>
      </w:r>
      <w:r w:rsidR="00191E5D" w:rsidRPr="006B6408">
        <w:rPr>
          <w:rFonts w:ascii="Times New Roman" w:hAnsi="Times New Roman" w:cs="Times New Roman"/>
          <w:sz w:val="24"/>
          <w:szCs w:val="24"/>
        </w:rPr>
        <w:t>Положени</w:t>
      </w:r>
      <w:r w:rsidRPr="006B6408">
        <w:rPr>
          <w:rFonts w:ascii="Times New Roman" w:hAnsi="Times New Roman" w:cs="Times New Roman"/>
          <w:sz w:val="24"/>
          <w:szCs w:val="24"/>
        </w:rPr>
        <w:t>я</w:t>
      </w:r>
      <w:r w:rsidR="00191E5D" w:rsidRPr="006B6408">
        <w:rPr>
          <w:rFonts w:ascii="Times New Roman" w:hAnsi="Times New Roman" w:cs="Times New Roman"/>
          <w:sz w:val="24"/>
          <w:szCs w:val="24"/>
        </w:rPr>
        <w:t xml:space="preserve"> о Контрольно-ревизионной комиссии муниципального образования «Вяземский район» Смоленской области, </w:t>
      </w:r>
      <w:r w:rsidRPr="006B6408">
        <w:rPr>
          <w:rFonts w:ascii="Times New Roman" w:hAnsi="Times New Roman" w:cs="Times New Roman"/>
          <w:sz w:val="24"/>
          <w:szCs w:val="24"/>
        </w:rPr>
        <w:t>утверждённого</w:t>
      </w:r>
      <w:r w:rsidR="00191E5D" w:rsidRPr="006B6408">
        <w:rPr>
          <w:rFonts w:ascii="Times New Roman" w:hAnsi="Times New Roman" w:cs="Times New Roman"/>
          <w:sz w:val="24"/>
          <w:szCs w:val="24"/>
        </w:rPr>
        <w:t xml:space="preserve"> решением Вяземского районного Совета депутатов </w:t>
      </w:r>
      <w:r w:rsidR="00F40695" w:rsidRPr="006B6408">
        <w:rPr>
          <w:rFonts w:ascii="Times New Roman" w:hAnsi="Times New Roman" w:cs="Times New Roman"/>
          <w:sz w:val="24"/>
          <w:szCs w:val="24"/>
        </w:rPr>
        <w:t>от 2</w:t>
      </w:r>
      <w:r w:rsidR="003D5C52" w:rsidRPr="006B6408">
        <w:rPr>
          <w:rFonts w:ascii="Times New Roman" w:hAnsi="Times New Roman" w:cs="Times New Roman"/>
          <w:sz w:val="24"/>
          <w:szCs w:val="24"/>
        </w:rPr>
        <w:t>7</w:t>
      </w:r>
      <w:r w:rsidR="00191E5D" w:rsidRPr="006B6408">
        <w:rPr>
          <w:rFonts w:ascii="Times New Roman" w:hAnsi="Times New Roman" w:cs="Times New Roman"/>
          <w:sz w:val="24"/>
          <w:szCs w:val="24"/>
        </w:rPr>
        <w:t>.0</w:t>
      </w:r>
      <w:r w:rsidR="003D5C52" w:rsidRPr="006B6408">
        <w:rPr>
          <w:rFonts w:ascii="Times New Roman" w:hAnsi="Times New Roman" w:cs="Times New Roman"/>
          <w:sz w:val="24"/>
          <w:szCs w:val="24"/>
        </w:rPr>
        <w:t>9</w:t>
      </w:r>
      <w:r w:rsidR="00191E5D" w:rsidRPr="006B6408">
        <w:rPr>
          <w:rFonts w:ascii="Times New Roman" w:hAnsi="Times New Roman" w:cs="Times New Roman"/>
          <w:sz w:val="24"/>
          <w:szCs w:val="24"/>
        </w:rPr>
        <w:t>.201</w:t>
      </w:r>
      <w:r w:rsidR="003D5C52" w:rsidRPr="006B6408">
        <w:rPr>
          <w:rFonts w:ascii="Times New Roman" w:hAnsi="Times New Roman" w:cs="Times New Roman"/>
          <w:sz w:val="24"/>
          <w:szCs w:val="24"/>
        </w:rPr>
        <w:t>7</w:t>
      </w:r>
      <w:r w:rsidR="00191E5D" w:rsidRPr="006B6408">
        <w:rPr>
          <w:rFonts w:ascii="Times New Roman" w:hAnsi="Times New Roman" w:cs="Times New Roman"/>
          <w:sz w:val="24"/>
          <w:szCs w:val="24"/>
        </w:rPr>
        <w:t xml:space="preserve"> №</w:t>
      </w:r>
      <w:r w:rsidR="003D5C52" w:rsidRPr="006B6408">
        <w:rPr>
          <w:rFonts w:ascii="Times New Roman" w:hAnsi="Times New Roman" w:cs="Times New Roman"/>
          <w:sz w:val="24"/>
          <w:szCs w:val="24"/>
        </w:rPr>
        <w:t>130</w:t>
      </w:r>
      <w:r w:rsidRPr="006B6408">
        <w:rPr>
          <w:rFonts w:ascii="Times New Roman" w:hAnsi="Times New Roman" w:cs="Times New Roman"/>
          <w:sz w:val="24"/>
          <w:szCs w:val="24"/>
        </w:rPr>
        <w:t>;</w:t>
      </w:r>
    </w:p>
    <w:p w:rsidR="005A6640" w:rsidRPr="006B6408" w:rsidRDefault="005A6640" w:rsidP="00B353D5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</w:rPr>
        <w:t>- статья 11 Регламента Контрольно-ревизионной комиссии муниципального образования «Вяземский район» Смоленской области, утверждённого решением Вяземского районного Совета депутатов от 20.12.2017 №</w:t>
      </w:r>
      <w:r w:rsidR="00B353D5" w:rsidRPr="006B6408">
        <w:rPr>
          <w:rFonts w:ascii="Times New Roman" w:hAnsi="Times New Roman" w:cs="Times New Roman"/>
          <w:sz w:val="24"/>
          <w:szCs w:val="24"/>
        </w:rPr>
        <w:t xml:space="preserve">21 </w:t>
      </w:r>
      <w:r w:rsidRPr="006B6408">
        <w:rPr>
          <w:rFonts w:ascii="Times New Roman" w:hAnsi="Times New Roman" w:cs="Times New Roman"/>
          <w:sz w:val="24"/>
          <w:szCs w:val="24"/>
        </w:rPr>
        <w:t xml:space="preserve">(с изменениями); </w:t>
      </w:r>
    </w:p>
    <w:p w:rsidR="00191E5D" w:rsidRPr="006B6408" w:rsidRDefault="005A6640" w:rsidP="00B353D5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</w:rPr>
        <w:t>-</w:t>
      </w:r>
      <w:r w:rsidR="00191E5D" w:rsidRPr="006B6408">
        <w:rPr>
          <w:rFonts w:ascii="Times New Roman" w:hAnsi="Times New Roman" w:cs="Times New Roman"/>
          <w:sz w:val="24"/>
          <w:szCs w:val="24"/>
        </w:rPr>
        <w:t xml:space="preserve"> п</w:t>
      </w:r>
      <w:r w:rsidRPr="006B6408">
        <w:rPr>
          <w:rFonts w:ascii="Times New Roman" w:hAnsi="Times New Roman" w:cs="Times New Roman"/>
          <w:sz w:val="24"/>
          <w:szCs w:val="24"/>
        </w:rPr>
        <w:t>ункт</w:t>
      </w:r>
      <w:r w:rsidR="00191E5D" w:rsidRPr="006B6408">
        <w:rPr>
          <w:rFonts w:ascii="Times New Roman" w:hAnsi="Times New Roman" w:cs="Times New Roman"/>
          <w:sz w:val="24"/>
          <w:szCs w:val="24"/>
        </w:rPr>
        <w:t xml:space="preserve"> 3.1.</w:t>
      </w:r>
      <w:r w:rsidR="00517210" w:rsidRPr="006B6408">
        <w:rPr>
          <w:rFonts w:ascii="Times New Roman" w:hAnsi="Times New Roman" w:cs="Times New Roman"/>
          <w:sz w:val="24"/>
          <w:szCs w:val="24"/>
        </w:rPr>
        <w:t>6</w:t>
      </w:r>
      <w:r w:rsidR="00191E5D" w:rsidRPr="006B6408">
        <w:rPr>
          <w:rFonts w:ascii="Times New Roman" w:hAnsi="Times New Roman" w:cs="Times New Roman"/>
          <w:sz w:val="24"/>
          <w:szCs w:val="24"/>
        </w:rPr>
        <w:t xml:space="preserve"> Плана работы Контрольно-ревизионной комиссии муниципального образования «Вяземский район» Смоленской области на 201</w:t>
      </w:r>
      <w:r w:rsidR="00517210" w:rsidRPr="006B6408">
        <w:rPr>
          <w:rFonts w:ascii="Times New Roman" w:hAnsi="Times New Roman" w:cs="Times New Roman"/>
          <w:sz w:val="24"/>
          <w:szCs w:val="24"/>
        </w:rPr>
        <w:t>9</w:t>
      </w:r>
      <w:r w:rsidR="00191E5D" w:rsidRPr="006B6408">
        <w:rPr>
          <w:rFonts w:ascii="Times New Roman" w:hAnsi="Times New Roman" w:cs="Times New Roman"/>
          <w:sz w:val="24"/>
          <w:szCs w:val="24"/>
        </w:rPr>
        <w:t xml:space="preserve"> год</w:t>
      </w:r>
      <w:r w:rsidR="00AF7862" w:rsidRPr="006B6408">
        <w:rPr>
          <w:rFonts w:ascii="Times New Roman" w:hAnsi="Times New Roman" w:cs="Times New Roman"/>
          <w:sz w:val="24"/>
          <w:szCs w:val="24"/>
        </w:rPr>
        <w:t xml:space="preserve"> (с изменениями)</w:t>
      </w:r>
      <w:r w:rsidR="00191E5D" w:rsidRPr="006B6408">
        <w:rPr>
          <w:rFonts w:ascii="Times New Roman" w:hAnsi="Times New Roman" w:cs="Times New Roman"/>
          <w:sz w:val="24"/>
          <w:szCs w:val="24"/>
        </w:rPr>
        <w:t>.</w:t>
      </w:r>
    </w:p>
    <w:p w:rsidR="00EF4229" w:rsidRPr="006B6408" w:rsidRDefault="001E2A63" w:rsidP="00191E5D">
      <w:pPr>
        <w:widowControl w:val="0"/>
        <w:suppressLineNumbers/>
        <w:jc w:val="both"/>
        <w:rPr>
          <w:b/>
        </w:rPr>
      </w:pPr>
      <w:r w:rsidRPr="006B6408">
        <w:rPr>
          <w:b/>
        </w:rPr>
        <w:tab/>
      </w:r>
    </w:p>
    <w:p w:rsidR="00B353D5" w:rsidRPr="006B6408" w:rsidRDefault="00191E5D" w:rsidP="00191E5D">
      <w:pPr>
        <w:widowControl w:val="0"/>
        <w:suppressLineNumbers/>
        <w:jc w:val="both"/>
        <w:rPr>
          <w:b/>
        </w:rPr>
      </w:pPr>
      <w:r w:rsidRPr="006B6408">
        <w:rPr>
          <w:b/>
        </w:rPr>
        <w:t>Цель проверки:</w:t>
      </w:r>
      <w:r w:rsidR="007A750B" w:rsidRPr="006B6408">
        <w:rPr>
          <w:b/>
        </w:rPr>
        <w:t xml:space="preserve"> </w:t>
      </w:r>
    </w:p>
    <w:p w:rsidR="00191E5D" w:rsidRPr="006B6408" w:rsidRDefault="00191E5D" w:rsidP="00B353D5">
      <w:pPr>
        <w:widowControl w:val="0"/>
        <w:suppressLineNumbers/>
        <w:ind w:firstLine="708"/>
        <w:jc w:val="both"/>
      </w:pPr>
      <w:r w:rsidRPr="006B6408">
        <w:t xml:space="preserve">Проверка деятельности </w:t>
      </w:r>
      <w:r w:rsidR="00517210" w:rsidRPr="006B6408">
        <w:t>муниципального бюджетного дошкольного образовательного учреждения детский сад №4 г. Вязьмы Смоленской области</w:t>
      </w:r>
      <w:r w:rsidRPr="006B6408">
        <w:t xml:space="preserve">, осуществление контроля за целевым и эффективным использованием средств </w:t>
      </w:r>
      <w:hyperlink r:id="rId8" w:tooltip="Бюджет местный" w:history="1">
        <w:r w:rsidRPr="006B6408">
          <w:t>местного бюджета</w:t>
        </w:r>
      </w:hyperlink>
      <w:r w:rsidRPr="006B6408">
        <w:t>, выделенных на содержание учреждения, за полнотой и правомерностью учета муниципального имущества, материальных ценностей.</w:t>
      </w:r>
    </w:p>
    <w:p w:rsidR="00B353D5" w:rsidRPr="006B6408" w:rsidRDefault="00C87C8B" w:rsidP="00C87C8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b/>
          <w:sz w:val="24"/>
          <w:szCs w:val="24"/>
        </w:rPr>
        <w:lastRenderedPageBreak/>
        <w:t>Предмет проверки:</w:t>
      </w:r>
      <w:r w:rsidRPr="006B64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C8B" w:rsidRPr="006B6408" w:rsidRDefault="00B353D5" w:rsidP="00C87C8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</w:rPr>
        <w:tab/>
      </w:r>
      <w:r w:rsidR="00C87C8B" w:rsidRPr="006B6408">
        <w:rPr>
          <w:rFonts w:ascii="Times New Roman" w:hAnsi="Times New Roman" w:cs="Times New Roman"/>
          <w:sz w:val="24"/>
          <w:szCs w:val="24"/>
        </w:rPr>
        <w:t xml:space="preserve">Устав учреждения; учредительные документы; постановления и распоряжения Администрации муниципального образования «Вяземский район» Смоленской области; документы, подтверждающие исполнение полномочий по доходам и расходам учреждения; правовые и нормативные акты, обосновывающие операции со средствами бюджета; финансовая (бюджетная) отчетность; договора; регистры бухгалтерского учета; платежные, банковские, кассовые документы, другие первичные документы, подтверждающие расходование бюджетных средств; приказы и распоряжения Комитета </w:t>
      </w:r>
      <w:r w:rsidR="00F23254" w:rsidRPr="006B6408">
        <w:rPr>
          <w:rFonts w:ascii="Times New Roman" w:hAnsi="Times New Roman" w:cs="Times New Roman"/>
          <w:sz w:val="24"/>
          <w:szCs w:val="24"/>
        </w:rPr>
        <w:t>образования</w:t>
      </w:r>
      <w:r w:rsidR="007A750B" w:rsidRPr="006B6408">
        <w:rPr>
          <w:rFonts w:ascii="Times New Roman" w:hAnsi="Times New Roman" w:cs="Times New Roman"/>
          <w:sz w:val="24"/>
          <w:szCs w:val="24"/>
        </w:rPr>
        <w:t xml:space="preserve"> </w:t>
      </w:r>
      <w:r w:rsidR="00C87C8B" w:rsidRPr="006B6408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«Вяземский район» Смоленской области.</w:t>
      </w:r>
    </w:p>
    <w:p w:rsidR="00EF4229" w:rsidRPr="006B6408" w:rsidRDefault="001E2A63" w:rsidP="00F2325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408">
        <w:rPr>
          <w:rFonts w:ascii="Times New Roman" w:hAnsi="Times New Roman" w:cs="Times New Roman"/>
          <w:b/>
          <w:sz w:val="24"/>
          <w:szCs w:val="24"/>
        </w:rPr>
        <w:tab/>
      </w:r>
    </w:p>
    <w:p w:rsidR="00B353D5" w:rsidRPr="006B6408" w:rsidRDefault="00C3422A" w:rsidP="00F2325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408">
        <w:rPr>
          <w:rFonts w:ascii="Times New Roman" w:hAnsi="Times New Roman" w:cs="Times New Roman"/>
          <w:b/>
          <w:sz w:val="24"/>
          <w:szCs w:val="24"/>
        </w:rPr>
        <w:t>Объект проверки:</w:t>
      </w:r>
      <w:r w:rsidR="007A750B" w:rsidRPr="006B64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3254" w:rsidRPr="006B6408" w:rsidRDefault="00B353D5" w:rsidP="00F2325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b/>
          <w:sz w:val="24"/>
          <w:szCs w:val="24"/>
        </w:rPr>
        <w:tab/>
      </w:r>
      <w:r w:rsidRPr="006B6408">
        <w:rPr>
          <w:rFonts w:ascii="Times New Roman" w:hAnsi="Times New Roman" w:cs="Times New Roman"/>
          <w:sz w:val="24"/>
          <w:szCs w:val="24"/>
        </w:rPr>
        <w:t>М</w:t>
      </w:r>
      <w:r w:rsidR="0075261C" w:rsidRPr="006B6408">
        <w:rPr>
          <w:rFonts w:ascii="Times New Roman" w:hAnsi="Times New Roman" w:cs="Times New Roman"/>
          <w:sz w:val="24"/>
          <w:szCs w:val="24"/>
        </w:rPr>
        <w:t>униципально</w:t>
      </w:r>
      <w:r w:rsidR="000F5D66" w:rsidRPr="006B6408">
        <w:rPr>
          <w:rFonts w:ascii="Times New Roman" w:hAnsi="Times New Roman" w:cs="Times New Roman"/>
          <w:sz w:val="24"/>
          <w:szCs w:val="24"/>
        </w:rPr>
        <w:t>е</w:t>
      </w:r>
      <w:r w:rsidR="0075261C" w:rsidRPr="006B6408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0F5D66" w:rsidRPr="006B6408">
        <w:rPr>
          <w:rFonts w:ascii="Times New Roman" w:hAnsi="Times New Roman" w:cs="Times New Roman"/>
          <w:sz w:val="24"/>
          <w:szCs w:val="24"/>
        </w:rPr>
        <w:t>е</w:t>
      </w:r>
      <w:r w:rsidR="0075261C" w:rsidRPr="006B6408">
        <w:rPr>
          <w:rFonts w:ascii="Times New Roman" w:hAnsi="Times New Roman" w:cs="Times New Roman"/>
          <w:sz w:val="24"/>
          <w:szCs w:val="24"/>
        </w:rPr>
        <w:t xml:space="preserve"> дошкольно</w:t>
      </w:r>
      <w:r w:rsidR="000F5D66" w:rsidRPr="006B6408">
        <w:rPr>
          <w:rFonts w:ascii="Times New Roman" w:hAnsi="Times New Roman" w:cs="Times New Roman"/>
          <w:sz w:val="24"/>
          <w:szCs w:val="24"/>
        </w:rPr>
        <w:t>е</w:t>
      </w:r>
      <w:r w:rsidR="0075261C" w:rsidRPr="006B6408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 w:rsidR="000F5D66" w:rsidRPr="006B6408">
        <w:rPr>
          <w:rFonts w:ascii="Times New Roman" w:hAnsi="Times New Roman" w:cs="Times New Roman"/>
          <w:sz w:val="24"/>
          <w:szCs w:val="24"/>
        </w:rPr>
        <w:t>е</w:t>
      </w:r>
      <w:r w:rsidR="0075261C" w:rsidRPr="006B6408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0F5D66" w:rsidRPr="006B6408">
        <w:rPr>
          <w:rFonts w:ascii="Times New Roman" w:hAnsi="Times New Roman" w:cs="Times New Roman"/>
          <w:sz w:val="24"/>
          <w:szCs w:val="24"/>
        </w:rPr>
        <w:t>е</w:t>
      </w:r>
      <w:r w:rsidR="0075261C" w:rsidRPr="006B6408">
        <w:rPr>
          <w:rFonts w:ascii="Times New Roman" w:hAnsi="Times New Roman" w:cs="Times New Roman"/>
          <w:sz w:val="24"/>
          <w:szCs w:val="24"/>
        </w:rPr>
        <w:t xml:space="preserve"> детский сад №4 г. Вязьмы Смоленской области</w:t>
      </w:r>
      <w:r w:rsidR="00F23254" w:rsidRPr="006B6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3254" w:rsidRPr="006B6408" w:rsidRDefault="0075261C" w:rsidP="00F2325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</w:rPr>
        <w:tab/>
      </w:r>
      <w:r w:rsidR="00A03495" w:rsidRPr="006B6408">
        <w:rPr>
          <w:rFonts w:ascii="Times New Roman" w:hAnsi="Times New Roman" w:cs="Times New Roman"/>
          <w:sz w:val="24"/>
          <w:szCs w:val="24"/>
        </w:rPr>
        <w:t xml:space="preserve">Сокращенное наименование учреждения: </w:t>
      </w:r>
      <w:r w:rsidR="00F23254" w:rsidRPr="006B6408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6B6408">
        <w:rPr>
          <w:rFonts w:ascii="Times New Roman" w:hAnsi="Times New Roman" w:cs="Times New Roman"/>
          <w:sz w:val="24"/>
          <w:szCs w:val="24"/>
        </w:rPr>
        <w:t>д/с №4</w:t>
      </w:r>
      <w:r w:rsidR="000A0813" w:rsidRPr="006B6408">
        <w:rPr>
          <w:rFonts w:ascii="Times New Roman" w:hAnsi="Times New Roman" w:cs="Times New Roman"/>
          <w:sz w:val="24"/>
          <w:szCs w:val="24"/>
        </w:rPr>
        <w:t xml:space="preserve"> </w:t>
      </w:r>
      <w:r w:rsidRPr="006B6408">
        <w:rPr>
          <w:rFonts w:ascii="Times New Roman" w:hAnsi="Times New Roman" w:cs="Times New Roman"/>
          <w:sz w:val="24"/>
          <w:szCs w:val="24"/>
        </w:rPr>
        <w:t xml:space="preserve">г. </w:t>
      </w:r>
      <w:r w:rsidR="00F23254" w:rsidRPr="006B6408">
        <w:rPr>
          <w:rFonts w:ascii="Times New Roman" w:hAnsi="Times New Roman" w:cs="Times New Roman"/>
          <w:sz w:val="24"/>
          <w:szCs w:val="24"/>
        </w:rPr>
        <w:t>Вяз</w:t>
      </w:r>
      <w:r w:rsidRPr="006B6408">
        <w:rPr>
          <w:rFonts w:ascii="Times New Roman" w:hAnsi="Times New Roman" w:cs="Times New Roman"/>
          <w:sz w:val="24"/>
          <w:szCs w:val="24"/>
        </w:rPr>
        <w:t>ь</w:t>
      </w:r>
      <w:r w:rsidR="00F23254" w:rsidRPr="006B6408">
        <w:rPr>
          <w:rFonts w:ascii="Times New Roman" w:hAnsi="Times New Roman" w:cs="Times New Roman"/>
          <w:sz w:val="24"/>
          <w:szCs w:val="24"/>
        </w:rPr>
        <w:t>м</w:t>
      </w:r>
      <w:r w:rsidRPr="006B6408">
        <w:rPr>
          <w:rFonts w:ascii="Times New Roman" w:hAnsi="Times New Roman" w:cs="Times New Roman"/>
          <w:sz w:val="24"/>
          <w:szCs w:val="24"/>
        </w:rPr>
        <w:t xml:space="preserve">ы </w:t>
      </w:r>
      <w:r w:rsidR="00F23254" w:rsidRPr="006B6408">
        <w:rPr>
          <w:rFonts w:ascii="Times New Roman" w:hAnsi="Times New Roman" w:cs="Times New Roman"/>
          <w:sz w:val="24"/>
          <w:szCs w:val="24"/>
        </w:rPr>
        <w:t xml:space="preserve">Смоленской области </w:t>
      </w:r>
      <w:r w:rsidRPr="006B6408">
        <w:rPr>
          <w:rFonts w:ascii="Times New Roman" w:hAnsi="Times New Roman" w:cs="Times New Roman"/>
          <w:sz w:val="24"/>
          <w:szCs w:val="24"/>
        </w:rPr>
        <w:t xml:space="preserve">(далее – Учреждение, </w:t>
      </w:r>
      <w:r w:rsidR="00E63FD8" w:rsidRPr="006B6408">
        <w:rPr>
          <w:rFonts w:ascii="Times New Roman" w:hAnsi="Times New Roman" w:cs="Times New Roman"/>
          <w:sz w:val="24"/>
          <w:szCs w:val="24"/>
        </w:rPr>
        <w:t>МБДОУ д</w:t>
      </w:r>
      <w:r w:rsidR="00B353D5" w:rsidRPr="006B6408">
        <w:rPr>
          <w:rFonts w:ascii="Times New Roman" w:hAnsi="Times New Roman" w:cs="Times New Roman"/>
          <w:sz w:val="24"/>
          <w:szCs w:val="24"/>
        </w:rPr>
        <w:t>/</w:t>
      </w:r>
      <w:r w:rsidRPr="006B6408">
        <w:rPr>
          <w:rFonts w:ascii="Times New Roman" w:hAnsi="Times New Roman" w:cs="Times New Roman"/>
          <w:sz w:val="24"/>
          <w:szCs w:val="24"/>
        </w:rPr>
        <w:t>с №4)</w:t>
      </w:r>
      <w:r w:rsidR="00F23254" w:rsidRPr="006B6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4229" w:rsidRPr="006B6408" w:rsidRDefault="001E2A63" w:rsidP="00931A7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408">
        <w:rPr>
          <w:rFonts w:ascii="Times New Roman" w:hAnsi="Times New Roman" w:cs="Times New Roman"/>
          <w:b/>
          <w:sz w:val="24"/>
          <w:szCs w:val="24"/>
        </w:rPr>
        <w:tab/>
      </w:r>
    </w:p>
    <w:p w:rsidR="00F8119D" w:rsidRPr="006B6408" w:rsidRDefault="00C3422A" w:rsidP="00931A7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b/>
          <w:sz w:val="24"/>
          <w:szCs w:val="24"/>
        </w:rPr>
        <w:t xml:space="preserve">Проверяемый период: </w:t>
      </w:r>
      <w:r w:rsidR="004A53A9" w:rsidRPr="006B6408">
        <w:rPr>
          <w:rFonts w:ascii="Times New Roman" w:hAnsi="Times New Roman" w:cs="Times New Roman"/>
          <w:sz w:val="24"/>
          <w:szCs w:val="24"/>
        </w:rPr>
        <w:t>с 01.01.</w:t>
      </w:r>
      <w:r w:rsidR="00F23254" w:rsidRPr="006B6408">
        <w:rPr>
          <w:rFonts w:ascii="Times New Roman" w:hAnsi="Times New Roman" w:cs="Times New Roman"/>
          <w:sz w:val="24"/>
          <w:szCs w:val="24"/>
        </w:rPr>
        <w:t>201</w:t>
      </w:r>
      <w:r w:rsidR="004A53A9" w:rsidRPr="006B6408">
        <w:rPr>
          <w:rFonts w:ascii="Times New Roman" w:hAnsi="Times New Roman" w:cs="Times New Roman"/>
          <w:sz w:val="24"/>
          <w:szCs w:val="24"/>
        </w:rPr>
        <w:t>6</w:t>
      </w:r>
      <w:r w:rsidR="0075261C" w:rsidRPr="006B640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9E39A8" w:rsidRPr="006B6408">
        <w:rPr>
          <w:rFonts w:ascii="Times New Roman" w:hAnsi="Times New Roman" w:cs="Times New Roman"/>
          <w:sz w:val="24"/>
          <w:szCs w:val="24"/>
        </w:rPr>
        <w:t>по</w:t>
      </w:r>
      <w:r w:rsidR="0075261C" w:rsidRPr="006B6408">
        <w:rPr>
          <w:rFonts w:ascii="Times New Roman" w:hAnsi="Times New Roman" w:cs="Times New Roman"/>
          <w:sz w:val="24"/>
          <w:szCs w:val="24"/>
        </w:rPr>
        <w:t xml:space="preserve"> </w:t>
      </w:r>
      <w:r w:rsidR="004A53A9" w:rsidRPr="006B6408">
        <w:rPr>
          <w:rFonts w:ascii="Times New Roman" w:hAnsi="Times New Roman" w:cs="Times New Roman"/>
          <w:sz w:val="24"/>
          <w:szCs w:val="24"/>
        </w:rPr>
        <w:t>31.12.</w:t>
      </w:r>
      <w:r w:rsidR="00F23254" w:rsidRPr="006B6408">
        <w:rPr>
          <w:rFonts w:ascii="Times New Roman" w:hAnsi="Times New Roman" w:cs="Times New Roman"/>
          <w:sz w:val="24"/>
          <w:szCs w:val="24"/>
        </w:rPr>
        <w:t>201</w:t>
      </w:r>
      <w:r w:rsidR="0075261C" w:rsidRPr="006B6408">
        <w:rPr>
          <w:rFonts w:ascii="Times New Roman" w:hAnsi="Times New Roman" w:cs="Times New Roman"/>
          <w:sz w:val="24"/>
          <w:szCs w:val="24"/>
        </w:rPr>
        <w:t>8</w:t>
      </w:r>
      <w:r w:rsidR="00F23254" w:rsidRPr="006B6408">
        <w:rPr>
          <w:rFonts w:ascii="Times New Roman" w:hAnsi="Times New Roman" w:cs="Times New Roman"/>
          <w:sz w:val="24"/>
          <w:szCs w:val="24"/>
        </w:rPr>
        <w:t xml:space="preserve"> год</w:t>
      </w:r>
      <w:r w:rsidR="0075261C" w:rsidRPr="006B6408">
        <w:rPr>
          <w:rFonts w:ascii="Times New Roman" w:hAnsi="Times New Roman" w:cs="Times New Roman"/>
          <w:sz w:val="24"/>
          <w:szCs w:val="24"/>
        </w:rPr>
        <w:t>а</w:t>
      </w:r>
      <w:r w:rsidR="00F8119D" w:rsidRPr="006B6408">
        <w:rPr>
          <w:rFonts w:ascii="Times New Roman" w:hAnsi="Times New Roman" w:cs="Times New Roman"/>
          <w:sz w:val="24"/>
          <w:szCs w:val="24"/>
        </w:rPr>
        <w:t>.</w:t>
      </w:r>
    </w:p>
    <w:p w:rsidR="007C6E57" w:rsidRPr="006B6408" w:rsidRDefault="007C6E57" w:rsidP="00572E7A">
      <w:pPr>
        <w:tabs>
          <w:tab w:val="left" w:pos="0"/>
        </w:tabs>
        <w:jc w:val="center"/>
        <w:rPr>
          <w:rFonts w:eastAsiaTheme="minorHAnsi"/>
          <w:b/>
          <w:lang w:eastAsia="en-US"/>
        </w:rPr>
      </w:pPr>
    </w:p>
    <w:p w:rsidR="007C6E57" w:rsidRPr="006B6408" w:rsidRDefault="007C6E57" w:rsidP="00572E7A">
      <w:pPr>
        <w:tabs>
          <w:tab w:val="left" w:pos="0"/>
        </w:tabs>
        <w:jc w:val="center"/>
        <w:rPr>
          <w:rFonts w:eastAsiaTheme="minorHAnsi"/>
          <w:b/>
          <w:lang w:eastAsia="en-US"/>
        </w:rPr>
      </w:pPr>
    </w:p>
    <w:p w:rsidR="00572E7A" w:rsidRPr="006B6408" w:rsidRDefault="00B353D5" w:rsidP="00B353D5">
      <w:pPr>
        <w:tabs>
          <w:tab w:val="left" w:pos="0"/>
        </w:tabs>
        <w:jc w:val="both"/>
        <w:rPr>
          <w:rFonts w:eastAsiaTheme="minorHAnsi"/>
          <w:b/>
          <w:lang w:eastAsia="en-US"/>
        </w:rPr>
      </w:pPr>
      <w:r w:rsidRPr="006B6408">
        <w:rPr>
          <w:rFonts w:eastAsiaTheme="minorHAnsi"/>
          <w:b/>
          <w:lang w:eastAsia="en-US"/>
        </w:rPr>
        <w:tab/>
        <w:t>В</w:t>
      </w:r>
      <w:r w:rsidR="00572E7A" w:rsidRPr="006B6408">
        <w:rPr>
          <w:rFonts w:eastAsiaTheme="minorHAnsi"/>
          <w:b/>
          <w:lang w:eastAsia="en-US"/>
        </w:rPr>
        <w:t xml:space="preserve"> результат</w:t>
      </w:r>
      <w:r w:rsidRPr="006B6408">
        <w:rPr>
          <w:rFonts w:eastAsiaTheme="minorHAnsi"/>
          <w:b/>
          <w:lang w:eastAsia="en-US"/>
        </w:rPr>
        <w:t>е контрольного мероприятия установлено</w:t>
      </w:r>
      <w:r w:rsidR="00572E7A" w:rsidRPr="006B6408">
        <w:rPr>
          <w:rFonts w:eastAsiaTheme="minorHAnsi"/>
          <w:b/>
          <w:lang w:eastAsia="en-US"/>
        </w:rPr>
        <w:t>:</w:t>
      </w:r>
    </w:p>
    <w:p w:rsidR="000C0FBE" w:rsidRPr="006B6408" w:rsidRDefault="000C0FBE" w:rsidP="003D088F">
      <w:pPr>
        <w:pStyle w:val="ac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</w:pPr>
      <w:r w:rsidRPr="006B6408">
        <w:t>В нарушение п</w:t>
      </w:r>
      <w:r w:rsidR="001E7FDB" w:rsidRPr="006B6408">
        <w:t>.</w:t>
      </w:r>
      <w:r w:rsidRPr="006B6408">
        <w:t>13 ст</w:t>
      </w:r>
      <w:r w:rsidR="001E7FDB" w:rsidRPr="006B6408">
        <w:t>.</w:t>
      </w:r>
      <w:r w:rsidRPr="006B6408">
        <w:t>9.2 Федерального Закона от 12.01.1996 №7-ФЗ «О некоммерческих организациях» в Уставе Учреждения не предусмотрена ответственность руководителя бюджетного учреждения перед бюджетным Учреждением в размере убытков, причиненных бюджетному учреждению в результате совершения крупной сделки, независимо от того, была ли эта сделка признана недействительной.</w:t>
      </w:r>
    </w:p>
    <w:p w:rsidR="00B353D5" w:rsidRPr="006B6408" w:rsidRDefault="000C0FBE" w:rsidP="00B353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</w:rPr>
        <w:tab/>
      </w:r>
    </w:p>
    <w:p w:rsidR="00B353D5" w:rsidRPr="006B6408" w:rsidRDefault="00C953F3" w:rsidP="003D088F">
      <w:pPr>
        <w:pStyle w:val="ac"/>
        <w:numPr>
          <w:ilvl w:val="0"/>
          <w:numId w:val="2"/>
        </w:numPr>
        <w:ind w:left="0" w:firstLine="360"/>
        <w:jc w:val="both"/>
      </w:pPr>
      <w:r w:rsidRPr="006B6408">
        <w:t>В нарушение п</w:t>
      </w:r>
      <w:r w:rsidR="001E7FDB" w:rsidRPr="006B6408">
        <w:t>.</w:t>
      </w:r>
      <w:r w:rsidRPr="006B6408">
        <w:t>2.6 Устава на сайте не размещен</w:t>
      </w:r>
      <w:r w:rsidR="00B353D5" w:rsidRPr="006B6408">
        <w:t>ы:</w:t>
      </w:r>
    </w:p>
    <w:p w:rsidR="00B353D5" w:rsidRPr="006B6408" w:rsidRDefault="00B353D5" w:rsidP="00B353D5">
      <w:pPr>
        <w:jc w:val="both"/>
      </w:pPr>
      <w:r w:rsidRPr="006B6408">
        <w:t xml:space="preserve">- </w:t>
      </w:r>
      <w:r w:rsidR="00C953F3" w:rsidRPr="006B6408">
        <w:t>муниципальное задание на 2017 год</w:t>
      </w:r>
      <w:r w:rsidRPr="006B6408">
        <w:t>;</w:t>
      </w:r>
      <w:r w:rsidR="00C953F3" w:rsidRPr="006B6408">
        <w:t xml:space="preserve"> </w:t>
      </w:r>
    </w:p>
    <w:p w:rsidR="00C953F3" w:rsidRPr="006B6408" w:rsidRDefault="00B353D5" w:rsidP="00B353D5">
      <w:pPr>
        <w:jc w:val="both"/>
      </w:pPr>
      <w:r w:rsidRPr="006B6408">
        <w:t xml:space="preserve">- </w:t>
      </w:r>
      <w:r w:rsidR="00C953F3" w:rsidRPr="006B6408">
        <w:t xml:space="preserve">муниципальное задание на 2018 год и на плановый период 2019 и 2020 годов. </w:t>
      </w:r>
    </w:p>
    <w:p w:rsidR="00C953F3" w:rsidRPr="006B6408" w:rsidRDefault="00C953F3" w:rsidP="00C953F3">
      <w:pPr>
        <w:ind w:firstLine="708"/>
        <w:jc w:val="both"/>
      </w:pPr>
      <w:r w:rsidRPr="006B6408">
        <w:t>Муниципальные задания за 2017 год</w:t>
      </w:r>
      <w:r w:rsidR="00B353D5" w:rsidRPr="006B6408">
        <w:t>,</w:t>
      </w:r>
      <w:r w:rsidRPr="006B6408">
        <w:t xml:space="preserve"> за 2018 год </w:t>
      </w:r>
      <w:r w:rsidR="00B353D5" w:rsidRPr="006B6408">
        <w:t xml:space="preserve">и плановый период 2019 и 2020 годов </w:t>
      </w:r>
      <w:r w:rsidRPr="006B6408">
        <w:t>в период проведения проверки были размещены на сайте Учреждения.</w:t>
      </w:r>
    </w:p>
    <w:p w:rsidR="00B353D5" w:rsidRPr="006B6408" w:rsidRDefault="00B353D5" w:rsidP="00B353D5">
      <w:pPr>
        <w:jc w:val="both"/>
      </w:pPr>
    </w:p>
    <w:p w:rsidR="00477DDF" w:rsidRPr="006B6408" w:rsidRDefault="00477DDF" w:rsidP="003D088F">
      <w:pPr>
        <w:pStyle w:val="ac"/>
        <w:numPr>
          <w:ilvl w:val="0"/>
          <w:numId w:val="2"/>
        </w:numPr>
        <w:tabs>
          <w:tab w:val="left" w:pos="709"/>
        </w:tabs>
        <w:ind w:left="0" w:firstLine="360"/>
        <w:jc w:val="both"/>
      </w:pPr>
      <w:r w:rsidRPr="006B6408">
        <w:t xml:space="preserve">В нарушение п. 3.2 раздела 3 Положения «О формировании, ведении, хранении и проверке личных дел воспитанников муниципального бюджетного дошкольного образовательного учреждения д/с №4», утвержденное приказом заведующего МБДОУ д/с №4 от 10.06.2016 №6-о, личные дела воспитанников не имеют номера, соответствующие номерам в алфавитной книге записи воспитанников, так как в Учреждение не ведется алфавитная книга записи воспитанников. </w:t>
      </w:r>
    </w:p>
    <w:p w:rsidR="00477DDF" w:rsidRPr="006B6408" w:rsidRDefault="00477DDF" w:rsidP="00477DDF">
      <w:pPr>
        <w:ind w:firstLine="708"/>
        <w:jc w:val="both"/>
      </w:pPr>
      <w:r w:rsidRPr="006B6408">
        <w:t>Учреждение ведет журнал воспитанников, в котором отражаются: номер группы, Ф. И. О. воспитанников, дата рождения, указание места прописки и фактического проживания воспитанников, данные о родителях (законных представителях) воспитанников с указанием места работы и контактного телефона.</w:t>
      </w:r>
    </w:p>
    <w:p w:rsidR="00477DDF" w:rsidRPr="006B6408" w:rsidRDefault="00477DDF" w:rsidP="00B353D5">
      <w:pPr>
        <w:jc w:val="both"/>
      </w:pPr>
    </w:p>
    <w:p w:rsidR="0082202C" w:rsidRPr="006B6408" w:rsidRDefault="0082202C" w:rsidP="003D088F">
      <w:pPr>
        <w:pStyle w:val="ac"/>
        <w:numPr>
          <w:ilvl w:val="0"/>
          <w:numId w:val="2"/>
        </w:numPr>
        <w:ind w:left="0" w:firstLine="360"/>
        <w:jc w:val="both"/>
        <w:rPr>
          <w:rFonts w:eastAsiaTheme="minorHAnsi"/>
          <w:lang w:eastAsia="en-US"/>
        </w:rPr>
      </w:pPr>
      <w:r w:rsidRPr="006B6408">
        <w:t>В нарушение ст.65 ТК РФ и п.1.2 Должностной инструкции повара детского сада в личном деле повара – Галаниной Р. С. отсутствует документ</w:t>
      </w:r>
      <w:r w:rsidRPr="006B6408">
        <w:rPr>
          <w:rFonts w:eastAsiaTheme="minorHAnsi"/>
          <w:lang w:eastAsia="en-US"/>
        </w:rPr>
        <w:t xml:space="preserve"> об образовании и (или) о квалификации или наличии специальных знаний или специальной подготовки.</w:t>
      </w:r>
    </w:p>
    <w:p w:rsidR="0082202C" w:rsidRPr="006B6408" w:rsidRDefault="0082202C" w:rsidP="0082202C">
      <w:pPr>
        <w:jc w:val="both"/>
      </w:pPr>
      <w:r w:rsidRPr="006B6408">
        <w:tab/>
        <w:t>В ходе проведения контрольного мероприятия МБДОУ д\с №4 работником Галаниной Р.С. представлен документ об образовании:</w:t>
      </w:r>
      <w:r w:rsidRPr="006B6408">
        <w:rPr>
          <w:rFonts w:eastAsiaTheme="minorHAnsi"/>
          <w:lang w:eastAsia="en-US"/>
        </w:rPr>
        <w:t xml:space="preserve"> Свидетельство от 01.08.1988 №1275 об окончании Ташкентского окружного профессионального торгово - кулинарного училища УТ КТуркВО с присвоением квалификации повара четвертого разряда.</w:t>
      </w:r>
    </w:p>
    <w:p w:rsidR="0082202C" w:rsidRPr="006B6408" w:rsidRDefault="0082202C" w:rsidP="008220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02C" w:rsidRPr="006B6408" w:rsidRDefault="00F56794" w:rsidP="003D088F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нарушение ст.</w:t>
      </w:r>
      <w:r w:rsidR="0082202C" w:rsidRPr="006B6408">
        <w:rPr>
          <w:rFonts w:ascii="Times New Roman" w:hAnsi="Times New Roman" w:cs="Times New Roman"/>
          <w:sz w:val="24"/>
          <w:szCs w:val="24"/>
        </w:rPr>
        <w:t>22, 68 ТК РФ работники не ознакомлены под роспись с приказами, непосредственно связанными с их трудовой деятельностью, кроме того отсутствует дата ознакомления с приказами в следующих документах:</w:t>
      </w:r>
    </w:p>
    <w:p w:rsidR="0082202C" w:rsidRPr="006B6408" w:rsidRDefault="0082202C" w:rsidP="00550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</w:rPr>
        <w:t>- в 2016 году отсутствуют подписи в 85 приказах, не указана дата ознакомления в 114 приказах;</w:t>
      </w:r>
    </w:p>
    <w:p w:rsidR="0082202C" w:rsidRPr="006B6408" w:rsidRDefault="0082202C" w:rsidP="00550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</w:rPr>
        <w:t>- в 2017 году отсутствуют подписи в 171 приказе, не указана дата ознакомления в 168 приказах;</w:t>
      </w:r>
    </w:p>
    <w:p w:rsidR="0082202C" w:rsidRPr="006B6408" w:rsidRDefault="0082202C" w:rsidP="005501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</w:rPr>
        <w:t>- в 2018 году отсутствуют подписи в 152 приказах, не указана дата ознакомления в 151 приказе.</w:t>
      </w:r>
    </w:p>
    <w:p w:rsidR="0082202C" w:rsidRPr="006B6408" w:rsidRDefault="0082202C" w:rsidP="008220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</w:rPr>
        <w:tab/>
        <w:t xml:space="preserve">Нарушение, указанное выше, является систематическим.  </w:t>
      </w:r>
    </w:p>
    <w:p w:rsidR="0082202C" w:rsidRPr="006B6408" w:rsidRDefault="0082202C" w:rsidP="0082202C">
      <w:pPr>
        <w:autoSpaceDE w:val="0"/>
        <w:autoSpaceDN w:val="0"/>
        <w:adjustRightInd w:val="0"/>
        <w:ind w:firstLine="709"/>
        <w:jc w:val="both"/>
        <w:outlineLvl w:val="3"/>
      </w:pPr>
    </w:p>
    <w:p w:rsidR="0082202C" w:rsidRPr="006B6408" w:rsidRDefault="0082202C" w:rsidP="003D088F">
      <w:pPr>
        <w:pStyle w:val="ac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outlineLvl w:val="3"/>
      </w:pPr>
      <w:r w:rsidRPr="006B6408">
        <w:t xml:space="preserve">В нарушение </w:t>
      </w:r>
      <w:hyperlink r:id="rId9" w:history="1">
        <w:r w:rsidRPr="006B6408">
          <w:rPr>
            <w:rFonts w:eastAsiaTheme="minorHAnsi"/>
            <w:lang w:eastAsia="en-US"/>
          </w:rPr>
          <w:t>ст.136</w:t>
        </w:r>
      </w:hyperlink>
      <w:r w:rsidRPr="006B6408">
        <w:rPr>
          <w:rFonts w:eastAsiaTheme="minorHAnsi"/>
          <w:lang w:eastAsia="en-US"/>
        </w:rPr>
        <w:t xml:space="preserve"> ТК РФ </w:t>
      </w:r>
      <w:r w:rsidRPr="006B6408">
        <w:t xml:space="preserve">нарушен срок выплаты </w:t>
      </w:r>
      <w:r w:rsidRPr="006B6408">
        <w:rPr>
          <w:rFonts w:eastAsiaTheme="minorHAnsi"/>
          <w:lang w:eastAsia="en-US"/>
        </w:rPr>
        <w:t xml:space="preserve">отпускных заведующему Учреждения в 2017 году </w:t>
      </w:r>
      <w:r w:rsidRPr="006B6408">
        <w:t>на общую сумму 30 425,92 рублей.</w:t>
      </w:r>
    </w:p>
    <w:p w:rsidR="0082202C" w:rsidRPr="006B6408" w:rsidRDefault="0082202C" w:rsidP="0082202C">
      <w:pPr>
        <w:pStyle w:val="ac"/>
        <w:autoSpaceDE w:val="0"/>
        <w:autoSpaceDN w:val="0"/>
        <w:adjustRightInd w:val="0"/>
        <w:jc w:val="both"/>
        <w:outlineLvl w:val="3"/>
      </w:pPr>
    </w:p>
    <w:p w:rsidR="0082202C" w:rsidRPr="006B6408" w:rsidRDefault="0082202C" w:rsidP="003D088F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</w:pPr>
      <w:r w:rsidRPr="006B6408">
        <w:t>В нарушение п.2.2. Положения от 07.06.2012 №538 «О формировании муниципального задания в отношении муниципальных учреждений и финансовом обеспечении выполнения муниципального задания» муниципальное задание на 2016 год утверждено позже установленного срока, а именно 08.02.2016 года.</w:t>
      </w:r>
    </w:p>
    <w:p w:rsidR="0082202C" w:rsidRPr="006B6408" w:rsidRDefault="0082202C" w:rsidP="0082202C">
      <w:pPr>
        <w:pStyle w:val="ac"/>
      </w:pPr>
    </w:p>
    <w:p w:rsidR="0082202C" w:rsidRPr="006B6408" w:rsidRDefault="0082202C" w:rsidP="003D088F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</w:pPr>
      <w:r w:rsidRPr="006B6408">
        <w:t>Муниципальное задание на 2017 год утверждено главным распорядителем средств бюджета муниципального образования «Вяземский район» Смоленской области 02.02.2017 года</w:t>
      </w:r>
      <w:r w:rsidR="00924C65" w:rsidRPr="006B6408">
        <w:t xml:space="preserve"> (Комитет образования Администрации муниципального образования «Вяземский район» Смоленской области)</w:t>
      </w:r>
      <w:r w:rsidRPr="006B6408">
        <w:t>.</w:t>
      </w:r>
    </w:p>
    <w:p w:rsidR="0082202C" w:rsidRPr="006B6408" w:rsidRDefault="0082202C" w:rsidP="0082202C">
      <w:pPr>
        <w:widowControl w:val="0"/>
        <w:autoSpaceDE w:val="0"/>
        <w:autoSpaceDN w:val="0"/>
        <w:adjustRightInd w:val="0"/>
        <w:ind w:firstLine="709"/>
        <w:jc w:val="both"/>
      </w:pPr>
      <w:r w:rsidRPr="006B6408">
        <w:t>В нарушение п.2.2. Положения от 17.06.2016 №855 «О порядке формирования муниципального задания на оказание муниципальных услуг (выполнения работ) в отношении муниципальных учреждений и финансового обеспечения выполнения муниципального задания» муниципальное задание на 2017 год утверждено позже установленного срока, а именно 02.02.2017 года.</w:t>
      </w:r>
    </w:p>
    <w:p w:rsidR="0082202C" w:rsidRPr="006B6408" w:rsidRDefault="0082202C" w:rsidP="0082202C">
      <w:pPr>
        <w:widowControl w:val="0"/>
        <w:autoSpaceDE w:val="0"/>
        <w:autoSpaceDN w:val="0"/>
        <w:adjustRightInd w:val="0"/>
        <w:ind w:firstLine="709"/>
        <w:jc w:val="both"/>
      </w:pPr>
      <w:r w:rsidRPr="006B6408">
        <w:t>В нарушение п.3 ст.69.2 БК РФ муниципальное задание на 2017 год утверждено на один финансовый год. Следовало утвердить на 2017 и плановый период 2018 и 2019 годов.</w:t>
      </w:r>
    </w:p>
    <w:p w:rsidR="0082202C" w:rsidRPr="006B6408" w:rsidRDefault="0082202C" w:rsidP="0082202C">
      <w:pPr>
        <w:widowControl w:val="0"/>
        <w:autoSpaceDE w:val="0"/>
        <w:autoSpaceDN w:val="0"/>
        <w:adjustRightInd w:val="0"/>
        <w:ind w:firstLine="709"/>
        <w:jc w:val="both"/>
      </w:pPr>
    </w:p>
    <w:p w:rsidR="0082202C" w:rsidRPr="006B6408" w:rsidRDefault="002501F2" w:rsidP="003D088F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</w:pPr>
      <w:r w:rsidRPr="006B6408">
        <w:rPr>
          <w:rFonts w:eastAsia="Calibri"/>
        </w:rPr>
        <w:t xml:space="preserve">В </w:t>
      </w:r>
      <w:r w:rsidR="0082202C" w:rsidRPr="006B6408">
        <w:t>нарушени</w:t>
      </w:r>
      <w:r w:rsidRPr="006B6408">
        <w:t>и</w:t>
      </w:r>
      <w:r w:rsidR="0082202C" w:rsidRPr="006B6408">
        <w:t xml:space="preserve"> требований Положения от 07.06.2012 №538 и Положения от 17.06.2016 №855 установлено:</w:t>
      </w:r>
    </w:p>
    <w:p w:rsidR="0082202C" w:rsidRPr="006B6408" w:rsidRDefault="0082202C" w:rsidP="0082202C">
      <w:pPr>
        <w:widowControl w:val="0"/>
        <w:autoSpaceDE w:val="0"/>
        <w:autoSpaceDN w:val="0"/>
        <w:adjustRightInd w:val="0"/>
        <w:ind w:firstLine="708"/>
        <w:jc w:val="both"/>
      </w:pPr>
      <w:r w:rsidRPr="006B6408">
        <w:t>1) в муниципальных заданиях на 2016 и 2017 года в графе «Утверждаю» отсутствует расшифровка подписи (Ф.И.О.) главного распорядителя средств бюджета муниципального образования «Вяземский район» Смоленской области</w:t>
      </w:r>
      <w:r w:rsidR="00510CE5" w:rsidRPr="006B6408">
        <w:t xml:space="preserve"> (Комитет образования Администрации муниципального образования «Вяземский район» Смоленской области)</w:t>
      </w:r>
      <w:r w:rsidRPr="006B6408">
        <w:t>;</w:t>
      </w:r>
    </w:p>
    <w:p w:rsidR="0082202C" w:rsidRPr="006B6408" w:rsidRDefault="0082202C" w:rsidP="0082202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6B6408">
        <w:t xml:space="preserve">2) </w:t>
      </w:r>
      <w:r w:rsidRPr="006B6408">
        <w:rPr>
          <w:rFonts w:eastAsia="Calibri"/>
        </w:rPr>
        <w:t>в графе «Задание принял к исполнению» в муниципальных заданиях на 2016 и 2017 года отсутствует предусмотренная дата принятия к исполнению;</w:t>
      </w:r>
    </w:p>
    <w:p w:rsidR="0082202C" w:rsidRPr="006B6408" w:rsidRDefault="0082202C" w:rsidP="0082202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6B6408">
        <w:rPr>
          <w:rFonts w:eastAsia="Calibri"/>
        </w:rPr>
        <w:t xml:space="preserve">3) в муниципальном задании на 2016 год, в соответствии с Приложением к Положению </w:t>
      </w:r>
      <w:r w:rsidRPr="006B6408">
        <w:t>от 07.06.2012 №538</w:t>
      </w:r>
      <w:r w:rsidRPr="006B6408">
        <w:rPr>
          <w:rFonts w:eastAsia="Calibri"/>
        </w:rPr>
        <w:t xml:space="preserve">, предусмотрено указывать код муниципальной услуги, согласно сноски &lt;1&gt; наименование муниципальной услуги приводится строго в соответствии с утвержденным перечнем муниципальных услуг. </w:t>
      </w:r>
    </w:p>
    <w:p w:rsidR="0082202C" w:rsidRPr="006B6408" w:rsidRDefault="0082202C" w:rsidP="0082202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i/>
        </w:rPr>
      </w:pPr>
      <w:r w:rsidRPr="006B6408">
        <w:rPr>
          <w:rFonts w:eastAsia="Calibri"/>
          <w:i/>
        </w:rPr>
        <w:t>В муниципальном задании на 2016 год указан код муниципальной услуги код 80101, не предусмотренный в п</w:t>
      </w:r>
      <w:r w:rsidRPr="006B6408">
        <w:rPr>
          <w:i/>
        </w:rPr>
        <w:t>еречне муниципальных услуг, предоставляемых Администрацией муниципального образования «Вяземский район» Смоленской области и муниципальными учреждениями, расположенными на территории муниципального образования «Вяземский район» Смоленской области,</w:t>
      </w:r>
      <w:r w:rsidRPr="006B6408">
        <w:rPr>
          <w:rFonts w:eastAsia="Calibri"/>
          <w:b/>
          <w:i/>
        </w:rPr>
        <w:t xml:space="preserve"> </w:t>
      </w:r>
      <w:r w:rsidRPr="006B6408">
        <w:rPr>
          <w:rFonts w:eastAsia="Calibri"/>
          <w:i/>
        </w:rPr>
        <w:t>утвержденным П</w:t>
      </w:r>
      <w:r w:rsidRPr="006B6408">
        <w:rPr>
          <w:i/>
        </w:rPr>
        <w:t>остановлением Администрации муниципального образования «Вяземский район» Смоленской области</w:t>
      </w:r>
      <w:r w:rsidR="00510CE5" w:rsidRPr="006B6408">
        <w:rPr>
          <w:i/>
        </w:rPr>
        <w:t xml:space="preserve"> от 18.05.2012 №477</w:t>
      </w:r>
      <w:r w:rsidRPr="006B6408">
        <w:rPr>
          <w:i/>
        </w:rPr>
        <w:t xml:space="preserve">. </w:t>
      </w:r>
    </w:p>
    <w:p w:rsidR="0082202C" w:rsidRPr="006B6408" w:rsidRDefault="0082202C" w:rsidP="0082202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6B6408">
        <w:rPr>
          <w:rFonts w:eastAsia="Calibri"/>
        </w:rPr>
        <w:t>4) в муниципальном задании на 2017 год, в соответствии с Приложением к Положению от 17.06.2016 №855, предусмотрено указывать код муниципальной услуги, согласно сноски &lt;1&gt; в соответствии с Общероссийским классификатором видов экономической деятельности.</w:t>
      </w:r>
    </w:p>
    <w:p w:rsidR="0082202C" w:rsidRPr="006B6408" w:rsidRDefault="0082202C" w:rsidP="0082202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i/>
        </w:rPr>
      </w:pPr>
      <w:r w:rsidRPr="006B6408">
        <w:rPr>
          <w:rFonts w:eastAsia="Calibri"/>
          <w:i/>
        </w:rPr>
        <w:t>В нарушении п.2.1 Положения от 17.06.2016 №855 в муниципальном задании на 2017 год не указан код муниципальной услуги по ОКВЭД – 80.10.1.</w:t>
      </w:r>
    </w:p>
    <w:p w:rsidR="0082202C" w:rsidRPr="006B6408" w:rsidRDefault="0082202C" w:rsidP="0082202C">
      <w:pPr>
        <w:pStyle w:val="ad"/>
        <w:shd w:val="clear" w:color="auto" w:fill="FFFFFF"/>
        <w:spacing w:before="0" w:beforeAutospacing="0" w:after="0" w:afterAutospacing="0"/>
        <w:ind w:firstLine="708"/>
        <w:jc w:val="both"/>
      </w:pPr>
    </w:p>
    <w:p w:rsidR="0082202C" w:rsidRPr="006B6408" w:rsidRDefault="0082202C" w:rsidP="003D088F">
      <w:pPr>
        <w:pStyle w:val="ad"/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0" w:firstLine="360"/>
        <w:jc w:val="both"/>
      </w:pPr>
      <w:r w:rsidRPr="006B6408">
        <w:t xml:space="preserve">В нарушение Положения </w:t>
      </w:r>
      <w:r w:rsidRPr="006B6408">
        <w:rPr>
          <w:rFonts w:eastAsia="Calibri"/>
        </w:rPr>
        <w:t>от 07.06.2012 №538</w:t>
      </w:r>
      <w:r w:rsidRPr="006B6408">
        <w:t xml:space="preserve">, Положения от </w:t>
      </w:r>
      <w:r w:rsidRPr="006B6408">
        <w:rPr>
          <w:rFonts w:eastAsia="Calibri"/>
        </w:rPr>
        <w:t xml:space="preserve">17.06.2016 №855 при </w:t>
      </w:r>
      <w:r w:rsidRPr="006B6408">
        <w:t xml:space="preserve">изменении объема субсидий, предоставленных муниципальному бюджетному учреждению на финансовое обеспечение выполнения муниципального задания, осуществлялось без внесения </w:t>
      </w:r>
      <w:r w:rsidR="00CA2695" w:rsidRPr="006B6408">
        <w:t xml:space="preserve">в течение финансового года изменений размера финансового обеспечения выполнения муниципального задания </w:t>
      </w:r>
      <w:r w:rsidRPr="006B6408">
        <w:t>на 2016 год, на 2017 год и на 2018 год.</w:t>
      </w:r>
      <w:r w:rsidR="00CA2695" w:rsidRPr="006B6408">
        <w:t xml:space="preserve"> </w:t>
      </w:r>
    </w:p>
    <w:p w:rsidR="0082202C" w:rsidRPr="006B6408" w:rsidRDefault="0082202C" w:rsidP="0082202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82202C" w:rsidRPr="006B6408" w:rsidRDefault="0082202C" w:rsidP="003D088F">
      <w:pPr>
        <w:pStyle w:val="ac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</w:pPr>
      <w:r w:rsidRPr="006B6408">
        <w:rPr>
          <w:rFonts w:eastAsiaTheme="minorHAnsi"/>
          <w:lang w:eastAsia="en-US"/>
        </w:rPr>
        <w:t>В соответствии</w:t>
      </w:r>
      <w:r w:rsidRPr="006B6408">
        <w:t xml:space="preserve"> с приказом Комитета образования Администрации муниципального образования «Вяземский район» Смоленской области от 28.12.2015 №197 на 2016 год утверждено муниципальное задание на предоставление услуги «Реализация основных общеобразовательных программ дошкольного образования», </w:t>
      </w:r>
      <w:r w:rsidR="000A3894" w:rsidRPr="006B6408">
        <w:t>которая не</w:t>
      </w:r>
      <w:r w:rsidRPr="006B6408">
        <w:t xml:space="preserve"> включена в Перечень муниципальных услуг, утвержденный Постановлением от 18.05.2012 №477. </w:t>
      </w:r>
    </w:p>
    <w:p w:rsidR="0082202C" w:rsidRPr="006B6408" w:rsidRDefault="0082202C" w:rsidP="0082202C">
      <w:pPr>
        <w:widowControl w:val="0"/>
        <w:autoSpaceDE w:val="0"/>
        <w:autoSpaceDN w:val="0"/>
        <w:adjustRightInd w:val="0"/>
        <w:ind w:firstLine="709"/>
        <w:jc w:val="both"/>
      </w:pPr>
      <w:r w:rsidRPr="006B6408">
        <w:t xml:space="preserve">В нарушение п.3 ст.69.2 БК РФ, п.3 ст.1 Федерального закона от 27.07.2010 </w:t>
      </w:r>
      <w:r w:rsidR="00E644CB">
        <w:t xml:space="preserve">                      </w:t>
      </w:r>
      <w:r w:rsidRPr="006B6408">
        <w:t>№210-ФЗ, Постановления от 18.05.2012 №477, в 2016 году МБДОУ д/с №4 оказывало данную услугу, не обоснованно.</w:t>
      </w:r>
    </w:p>
    <w:p w:rsidR="0082202C" w:rsidRPr="006B6408" w:rsidRDefault="0082202C" w:rsidP="0082202C">
      <w:pPr>
        <w:widowControl w:val="0"/>
        <w:autoSpaceDE w:val="0"/>
        <w:autoSpaceDN w:val="0"/>
        <w:adjustRightInd w:val="0"/>
        <w:ind w:firstLine="709"/>
        <w:jc w:val="both"/>
      </w:pPr>
    </w:p>
    <w:p w:rsidR="0082202C" w:rsidRPr="006B6408" w:rsidRDefault="0082202C" w:rsidP="003D088F">
      <w:pPr>
        <w:pStyle w:val="ac"/>
        <w:widowControl w:val="0"/>
        <w:numPr>
          <w:ilvl w:val="0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360"/>
        <w:jc w:val="both"/>
        <w:rPr>
          <w:rFonts w:eastAsia="Calibri"/>
        </w:rPr>
      </w:pPr>
      <w:r w:rsidRPr="006B6408">
        <w:rPr>
          <w:rFonts w:eastAsia="Calibri"/>
        </w:rPr>
        <w:t xml:space="preserve">В нарушение п. 3.1 Положения </w:t>
      </w:r>
      <w:r w:rsidRPr="006B6408">
        <w:t xml:space="preserve">от </w:t>
      </w:r>
      <w:r w:rsidRPr="006B6408">
        <w:rPr>
          <w:rFonts w:eastAsia="Calibri"/>
        </w:rPr>
        <w:t xml:space="preserve">17.06.2016 №855 в муниципальных заданиях на 2016 и 2017 годы срок предоставления отчетности об исполнении муниципального задания установлен в 2016 году два раза в год, в 2017 году три раза в год, следовало установить не реже чем один раз в квартал. </w:t>
      </w:r>
    </w:p>
    <w:p w:rsidR="0082202C" w:rsidRPr="006B6408" w:rsidRDefault="0082202C" w:rsidP="0082202C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B6408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82202C" w:rsidRPr="006B6408" w:rsidRDefault="0082202C" w:rsidP="003D088F">
      <w:pPr>
        <w:pStyle w:val="ac"/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360"/>
        <w:jc w:val="both"/>
        <w:rPr>
          <w:rFonts w:eastAsia="Calibri"/>
        </w:rPr>
      </w:pPr>
      <w:r w:rsidRPr="006B6408">
        <w:rPr>
          <w:rFonts w:eastAsia="Calibri"/>
        </w:rPr>
        <w:t xml:space="preserve">В нарушение п. 3.1 Положения </w:t>
      </w:r>
      <w:r w:rsidRPr="006B6408">
        <w:t xml:space="preserve">от </w:t>
      </w:r>
      <w:r w:rsidRPr="006B6408">
        <w:rPr>
          <w:rFonts w:eastAsia="Calibri"/>
        </w:rPr>
        <w:t>17.06.2016 №855 в отчетах о выполнении муниципального задания на оказание муниципальной услуги за 6 месяцев 2016 год и за 2016 год не отражены:</w:t>
      </w:r>
    </w:p>
    <w:p w:rsidR="0082202C" w:rsidRPr="006B6408" w:rsidRDefault="0082202C" w:rsidP="002214F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B6408">
        <w:rPr>
          <w:rFonts w:eastAsia="Calibri"/>
        </w:rPr>
        <w:t>- «Сведения об оказываемых муниципальных услугах»;</w:t>
      </w:r>
    </w:p>
    <w:p w:rsidR="0082202C" w:rsidRPr="006B6408" w:rsidRDefault="0082202C" w:rsidP="002214F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B6408">
        <w:rPr>
          <w:rFonts w:eastAsia="Calibri"/>
        </w:rPr>
        <w:t>- «Сведения о фактическом достижении иных показателей, связанных с выполнением муниципального задания»;</w:t>
      </w:r>
    </w:p>
    <w:p w:rsidR="0082202C" w:rsidRPr="006B6408" w:rsidRDefault="0082202C" w:rsidP="002214F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B6408">
        <w:rPr>
          <w:rFonts w:eastAsia="Calibri"/>
        </w:rPr>
        <w:t>- дата составления отчета.</w:t>
      </w:r>
    </w:p>
    <w:p w:rsidR="0082202C" w:rsidRPr="006B6408" w:rsidRDefault="0082202C" w:rsidP="0082202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B6408">
        <w:rPr>
          <w:rFonts w:eastAsia="Calibri"/>
        </w:rPr>
        <w:t>В отчетах о выполнении муниципального задания на оказание муниципальной услуги за 6 месяцев 2016 год и за 2016 год указана муниципальн</w:t>
      </w:r>
      <w:r w:rsidR="00A07564" w:rsidRPr="006B6408">
        <w:rPr>
          <w:rFonts w:eastAsia="Calibri"/>
        </w:rPr>
        <w:t>ая</w:t>
      </w:r>
      <w:r w:rsidRPr="006B6408">
        <w:rPr>
          <w:rFonts w:eastAsia="Calibri"/>
        </w:rPr>
        <w:t xml:space="preserve"> услуга «Реализация общедоступного бесплатного дошкольного образования», которая не соответствует перечню муниципальных услуг, утвержденных Постановлением от 18.05.2012 №477 («Реализация основных общеобразовательных программ дошкольного образования»).</w:t>
      </w:r>
    </w:p>
    <w:p w:rsidR="0082202C" w:rsidRPr="006B6408" w:rsidRDefault="0082202C" w:rsidP="0082202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82202C" w:rsidRPr="006B6408" w:rsidRDefault="0082202C" w:rsidP="003D088F">
      <w:pPr>
        <w:pStyle w:val="ac"/>
        <w:widowControl w:val="0"/>
        <w:numPr>
          <w:ilvl w:val="0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360"/>
        <w:jc w:val="both"/>
        <w:rPr>
          <w:rFonts w:eastAsia="Calibri"/>
        </w:rPr>
      </w:pPr>
      <w:r w:rsidRPr="006B6408">
        <w:rPr>
          <w:rFonts w:eastAsia="Calibri"/>
        </w:rPr>
        <w:t xml:space="preserve">В нарушение п. 3.1 Положения </w:t>
      </w:r>
      <w:r w:rsidRPr="006B6408">
        <w:t xml:space="preserve">от </w:t>
      </w:r>
      <w:r w:rsidRPr="006B6408">
        <w:rPr>
          <w:rFonts w:eastAsia="Calibri"/>
        </w:rPr>
        <w:t>17.06.2016 №855 в отчете о выполнении муниципального задания на оказание муниципальной услуги на 1 июля 2017 года отсутствует дата составления отчета.</w:t>
      </w:r>
    </w:p>
    <w:p w:rsidR="0082202C" w:rsidRPr="006B6408" w:rsidRDefault="0082202C" w:rsidP="0082202C">
      <w:pPr>
        <w:autoSpaceDE w:val="0"/>
        <w:autoSpaceDN w:val="0"/>
        <w:adjustRightInd w:val="0"/>
        <w:ind w:firstLine="709"/>
        <w:jc w:val="both"/>
      </w:pPr>
    </w:p>
    <w:p w:rsidR="0082202C" w:rsidRPr="006B6408" w:rsidRDefault="0082202C" w:rsidP="003D088F">
      <w:pPr>
        <w:pStyle w:val="ac"/>
        <w:numPr>
          <w:ilvl w:val="0"/>
          <w:numId w:val="2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6B6408">
        <w:t>В нарушение п. 5.9 Положения от 07.06.2012 №538, п. 3.4 Порядка от 13.04.2011 №</w:t>
      </w:r>
      <w:r w:rsidRPr="006B6408">
        <w:rPr>
          <w:rFonts w:eastAsiaTheme="minorHAnsi"/>
          <w:lang w:eastAsia="en-US"/>
        </w:rPr>
        <w:t xml:space="preserve">321 </w:t>
      </w:r>
      <w:r w:rsidRPr="006B6408">
        <w:t>и п. 5 Соглашения от 28.01.2016 года, Учреждение получало финансирование, в виде субсидий на выполнение муниципального задания, при отсутствии заключенного с Учредителем Соглашения о порядке и условиях предоставления субсидии на финансовое обеспечение выполнения муниципального задания на оказание муниципальных услуг, в сумме 60 000,00 рублей, на основании платежных поручений от 19.01.2016 №98, на сумму 25 000,00 рублей; от 19.01.2016 №112, на сумму 35 000,00 рублей.</w:t>
      </w:r>
    </w:p>
    <w:p w:rsidR="0082202C" w:rsidRPr="006B6408" w:rsidRDefault="0082202C" w:rsidP="0082202C">
      <w:pPr>
        <w:shd w:val="clear" w:color="auto" w:fill="FFFFFF"/>
        <w:ind w:firstLine="708"/>
        <w:jc w:val="both"/>
      </w:pPr>
      <w:r w:rsidRPr="006B6408">
        <w:t>В нарушение п. 5.9 Положения от 07.06.2012 №538, п. 3.4 Порядка от 13.04.2011 №</w:t>
      </w:r>
      <w:r w:rsidRPr="006B6408">
        <w:rPr>
          <w:rFonts w:eastAsiaTheme="minorHAnsi"/>
          <w:lang w:eastAsia="en-US"/>
        </w:rPr>
        <w:t xml:space="preserve">321 </w:t>
      </w:r>
      <w:r w:rsidRPr="006B6408">
        <w:t xml:space="preserve">и п. 5 Соглашения от 19.01.2017 года, Учреждение получало финансирование, в виде субсидий на выполнение муниципального задания, при отсутствии заключенного </w:t>
      </w:r>
      <w:r w:rsidR="009A75A8">
        <w:t xml:space="preserve">                             </w:t>
      </w:r>
      <w:r w:rsidRPr="006B6408">
        <w:t xml:space="preserve">с Учредителем Соглашения о порядке и условиях предоставления субсидии на финансовое обеспечение выполнения муниципального задания на оказание муниципальных услуг, </w:t>
      </w:r>
      <w:r w:rsidR="009A75A8">
        <w:t xml:space="preserve">                    </w:t>
      </w:r>
      <w:r w:rsidRPr="006B6408">
        <w:t xml:space="preserve">в сумме 67 000,00 рублей в январе 2017 года </w:t>
      </w:r>
      <w:r w:rsidR="009A75A8">
        <w:t>(</w:t>
      </w:r>
      <w:r w:rsidRPr="006B6408">
        <w:t xml:space="preserve">на основании платежных поручений </w:t>
      </w:r>
      <w:r w:rsidR="009A75A8">
        <w:t xml:space="preserve">                              </w:t>
      </w:r>
      <w:r w:rsidRPr="006B6408">
        <w:t>от 17.01.2017 №86</w:t>
      </w:r>
      <w:r w:rsidR="009A75A8">
        <w:t xml:space="preserve"> </w:t>
      </w:r>
      <w:r w:rsidRPr="006B6408">
        <w:t>на сумму 45 000,00 рублей</w:t>
      </w:r>
      <w:r w:rsidR="009A75A8">
        <w:t xml:space="preserve"> и</w:t>
      </w:r>
      <w:r w:rsidRPr="006B6408">
        <w:t xml:space="preserve"> от 17.01.2017 №100 на сумму  22 000,00 рублей</w:t>
      </w:r>
      <w:r w:rsidR="009A75A8">
        <w:t>)</w:t>
      </w:r>
      <w:r w:rsidRPr="006B6408">
        <w:t>.</w:t>
      </w:r>
    </w:p>
    <w:p w:rsidR="0082202C" w:rsidRPr="006B6408" w:rsidRDefault="0082202C" w:rsidP="0082202C">
      <w:pPr>
        <w:autoSpaceDE w:val="0"/>
        <w:autoSpaceDN w:val="0"/>
        <w:adjustRightInd w:val="0"/>
        <w:ind w:firstLine="709"/>
        <w:jc w:val="both"/>
      </w:pPr>
    </w:p>
    <w:p w:rsidR="0082202C" w:rsidRPr="006B6408" w:rsidRDefault="0082202C" w:rsidP="003D088F">
      <w:pPr>
        <w:pStyle w:val="ac"/>
        <w:numPr>
          <w:ilvl w:val="0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360"/>
        <w:jc w:val="both"/>
      </w:pPr>
      <w:r w:rsidRPr="006B6408">
        <w:t xml:space="preserve">В нарушение </w:t>
      </w:r>
      <w:r w:rsidRPr="006B6408">
        <w:rPr>
          <w:rFonts w:eastAsiaTheme="minorHAnsi"/>
          <w:lang w:eastAsia="en-US"/>
        </w:rPr>
        <w:t xml:space="preserve">Порядка определения объема и условий предоставления из бюджета муниципального образования «Вяземский район» Смоленской области субсидий муниципальным бюджетным учреждениям и муниципальным автономным учреждениям на иные цели, утвержденного Постановлением Администрации муниципального образования «Вяземский район» Смоленской области от 15.02.2012 №139 </w:t>
      </w:r>
      <w:r w:rsidRPr="006B6408">
        <w:t>и п.4 Соглашения о предоставлении субсидии на иные цели от 20.01.2016 года, Учреждение получало финансирование, в виде субсидий на иные цели, при отсутствии заключенного с Учредителем Соглашения, в сумме 10 265,79 рублей в январе 2016 года, на основании платежного поручения от 15.01.2016 №31 (целевая субсидия на коммунальные).</w:t>
      </w:r>
    </w:p>
    <w:p w:rsidR="0082202C" w:rsidRPr="006B6408" w:rsidRDefault="0082202C" w:rsidP="0082202C">
      <w:pPr>
        <w:widowControl w:val="0"/>
        <w:autoSpaceDE w:val="0"/>
        <w:autoSpaceDN w:val="0"/>
        <w:adjustRightInd w:val="0"/>
        <w:ind w:firstLine="709"/>
        <w:jc w:val="both"/>
      </w:pPr>
    </w:p>
    <w:p w:rsidR="0082202C" w:rsidRPr="006B6408" w:rsidRDefault="0082202C" w:rsidP="003D088F">
      <w:pPr>
        <w:pStyle w:val="ac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</w:pPr>
      <w:r w:rsidRPr="006B6408">
        <w:t xml:space="preserve">В нарушение п.12 </w:t>
      </w:r>
      <w:r w:rsidRPr="006B6408">
        <w:rPr>
          <w:rFonts w:eastAsiaTheme="minorHAnsi"/>
          <w:lang w:eastAsia="en-US"/>
        </w:rPr>
        <w:t xml:space="preserve">Порядка определения объема и условий предоставления </w:t>
      </w:r>
      <w:r w:rsidR="003B1AC0">
        <w:rPr>
          <w:rFonts w:eastAsiaTheme="minorHAnsi"/>
          <w:lang w:eastAsia="en-US"/>
        </w:rPr>
        <w:t xml:space="preserve">               </w:t>
      </w:r>
      <w:r w:rsidRPr="006B6408">
        <w:rPr>
          <w:rFonts w:eastAsiaTheme="minorHAnsi"/>
          <w:lang w:eastAsia="en-US"/>
        </w:rPr>
        <w:t xml:space="preserve">из бюджета муниципального образования «Вяземский район» Смоленской области субсидий муниципальным бюджетным учреждениям и муниципальным автономным учреждениям на иные цели, утвержденного Постановлением Администрации муниципального образования «Вяземский район» Смоленской области от 15.02.2012 №139 </w:t>
      </w:r>
      <w:r w:rsidRPr="006B6408">
        <w:t>и Приложения №2 к нему, в ходе проверки представлены отчеты об использовании субсидии на иные цели: за 1 квартал 2016 года; за 2 квартал 2016 года; за 3 квартал 2016 года; за 4 квартал 2016 года; за 1 квартал 2017 года; за 6 месяцев 2017 года; за 9 месяцев 2017 года; за 12 месяцев 2017 года; на 31 декабря 2018 года.</w:t>
      </w:r>
    </w:p>
    <w:p w:rsidR="0082202C" w:rsidRPr="006B6408" w:rsidRDefault="0082202C" w:rsidP="0082202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B6408">
        <w:t xml:space="preserve">Приложением №2 к </w:t>
      </w:r>
      <w:r w:rsidRPr="006B6408">
        <w:rPr>
          <w:rFonts w:eastAsiaTheme="minorHAnsi"/>
          <w:lang w:eastAsia="en-US"/>
        </w:rPr>
        <w:t>Порядку от 15.02.2012 №139 предусмотрены</w:t>
      </w:r>
      <w:r w:rsidR="00FF6626" w:rsidRPr="006B6408">
        <w:rPr>
          <w:rFonts w:eastAsiaTheme="minorHAnsi"/>
          <w:lang w:eastAsia="en-US"/>
        </w:rPr>
        <w:t xml:space="preserve"> формы </w:t>
      </w:r>
      <w:r w:rsidRPr="006B6408">
        <w:t>отчет</w:t>
      </w:r>
      <w:r w:rsidR="00FF6626" w:rsidRPr="006B6408">
        <w:t>ов</w:t>
      </w:r>
      <w:r w:rsidRPr="006B6408">
        <w:t xml:space="preserve"> </w:t>
      </w:r>
      <w:r w:rsidR="003B1AC0">
        <w:t xml:space="preserve">               </w:t>
      </w:r>
      <w:r w:rsidRPr="006B6408">
        <w:t>об использовании субсидии на иные цели</w:t>
      </w:r>
      <w:r w:rsidRPr="006B6408">
        <w:rPr>
          <w:rFonts w:eastAsiaTheme="minorHAnsi"/>
          <w:lang w:eastAsia="en-US"/>
        </w:rPr>
        <w:t xml:space="preserve"> за период с начала года, Учреждению следовало</w:t>
      </w:r>
      <w:r w:rsidRPr="006B6408">
        <w:t xml:space="preserve"> отчеты об исполнении субсидии на иные цели предоставлять за 1 квартал 2016 года; </w:t>
      </w:r>
      <w:r w:rsidR="003B1AC0">
        <w:t xml:space="preserve">                        </w:t>
      </w:r>
      <w:r w:rsidRPr="006B6408">
        <w:t xml:space="preserve">за полугодие 2016 года; за 9 месяцев 2016 года; за 2016 год; за 1 квартал 2017 года; </w:t>
      </w:r>
      <w:r w:rsidR="003B1AC0">
        <w:t xml:space="preserve">                            </w:t>
      </w:r>
      <w:r w:rsidRPr="006B6408">
        <w:t>за полугодие 2017 года; за 9 месяцев 2017 года; за 2017 год; за 2018 год.</w:t>
      </w:r>
    </w:p>
    <w:p w:rsidR="0082202C" w:rsidRPr="006B6408" w:rsidRDefault="0082202C" w:rsidP="0082202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82202C" w:rsidRPr="006B6408" w:rsidRDefault="0082202C" w:rsidP="003D088F">
      <w:pPr>
        <w:pStyle w:val="ac"/>
        <w:numPr>
          <w:ilvl w:val="0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360"/>
        <w:jc w:val="both"/>
      </w:pPr>
      <w:r w:rsidRPr="006B6408">
        <w:t xml:space="preserve">Пунктом 3.6 Порядка составления и утверждения плана финансово – хозяйственной деятельности муниципального бюджетного учреждения и </w:t>
      </w:r>
      <w:r w:rsidR="00FF6626" w:rsidRPr="006B6408">
        <w:t>муниципального автономного учреждения,</w:t>
      </w:r>
      <w:r w:rsidRPr="006B6408">
        <w:t xml:space="preserve"> утвержденного постановлением Администрации муниципального образования «Вяземский район» Смоленской области от 19.03.2018 №479 установлено: «План муниципального бюджетного учреждения (План с учетом изменений) утверждается руководителем муниципального бюджетного учреждения».</w:t>
      </w:r>
    </w:p>
    <w:p w:rsidR="0082202C" w:rsidRPr="006B6408" w:rsidRDefault="0082202C" w:rsidP="0082202C">
      <w:pPr>
        <w:autoSpaceDE w:val="0"/>
        <w:autoSpaceDN w:val="0"/>
        <w:adjustRightInd w:val="0"/>
        <w:jc w:val="both"/>
      </w:pPr>
      <w:r w:rsidRPr="006B6408">
        <w:tab/>
        <w:t>В нарушение п.3.6 Порядка от 19.03.2018 №479 План финансово – хозяйственной деятельности на 31.12.2018 года утвержден Председателем Комитета образования Администрации муниципального образования «Вяземский район» Смоленской области И.М. Семенковым.</w:t>
      </w:r>
    </w:p>
    <w:p w:rsidR="0082202C" w:rsidRPr="006B6408" w:rsidRDefault="0082202C" w:rsidP="0082202C">
      <w:pPr>
        <w:autoSpaceDE w:val="0"/>
        <w:autoSpaceDN w:val="0"/>
        <w:adjustRightInd w:val="0"/>
        <w:jc w:val="both"/>
      </w:pPr>
      <w:r w:rsidRPr="006B6408">
        <w:tab/>
        <w:t>Из выше изложенного следует, что План финансово – хозяйственной деятельности должен утверждаться Заведующим МБДОУ д/с №4 г. Вязьмы Смоленской области – Н.А.Анановой в соответствии с п.3.6 Порядка от 19.03.2018 №479.</w:t>
      </w:r>
    </w:p>
    <w:p w:rsidR="0082202C" w:rsidRPr="006B6408" w:rsidRDefault="0082202C" w:rsidP="0082202C">
      <w:pPr>
        <w:autoSpaceDE w:val="0"/>
        <w:autoSpaceDN w:val="0"/>
        <w:adjustRightInd w:val="0"/>
        <w:ind w:firstLine="709"/>
        <w:jc w:val="both"/>
      </w:pPr>
    </w:p>
    <w:p w:rsidR="0082202C" w:rsidRPr="006B6408" w:rsidRDefault="0082202C" w:rsidP="003D088F">
      <w:pPr>
        <w:pStyle w:val="ac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 w:rsidRPr="006B6408">
        <w:t>В нарушени</w:t>
      </w:r>
      <w:r w:rsidR="0071069D" w:rsidRPr="006B6408">
        <w:t>е</w:t>
      </w:r>
      <w:r w:rsidRPr="006B6408">
        <w:t xml:space="preserve"> </w:t>
      </w:r>
      <w:r w:rsidRPr="006B6408">
        <w:rPr>
          <w:rFonts w:eastAsiaTheme="minorHAnsi"/>
          <w:lang w:eastAsia="en-US"/>
        </w:rPr>
        <w:t xml:space="preserve">Порядка составления и утверждения плана финансово – хозяйственной деятельности муниципального учреждения, утвержденного постановлением Администрации муниципального образования «Вяземский район» Смоленской области от 30.09.2011 №862 </w:t>
      </w:r>
      <w:r w:rsidRPr="006B6408">
        <w:t>План финансово – хозяйственной деятельности</w:t>
      </w:r>
      <w:r w:rsidRPr="006B6408">
        <w:rPr>
          <w:rFonts w:eastAsiaTheme="minorHAnsi"/>
          <w:lang w:eastAsia="en-US"/>
        </w:rPr>
        <w:t xml:space="preserve"> на 2016 год утвержден </w:t>
      </w:r>
      <w:r w:rsidRPr="006B6408">
        <w:t>28.01.2016 года</w:t>
      </w:r>
      <w:r w:rsidRPr="006B6408">
        <w:rPr>
          <w:rFonts w:eastAsiaTheme="minorHAnsi"/>
          <w:lang w:eastAsia="en-US"/>
        </w:rPr>
        <w:t>, до утверждения муниципального задания на 2016 год (08.02.2016 года).</w:t>
      </w:r>
    </w:p>
    <w:p w:rsidR="0071069D" w:rsidRPr="006B6408" w:rsidRDefault="0071069D" w:rsidP="0071069D">
      <w:pPr>
        <w:autoSpaceDE w:val="0"/>
        <w:autoSpaceDN w:val="0"/>
        <w:adjustRightInd w:val="0"/>
        <w:jc w:val="both"/>
      </w:pPr>
    </w:p>
    <w:p w:rsidR="0082202C" w:rsidRPr="006B6408" w:rsidRDefault="0082202C" w:rsidP="003D088F">
      <w:pPr>
        <w:pStyle w:val="ac"/>
        <w:numPr>
          <w:ilvl w:val="0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360"/>
        <w:jc w:val="both"/>
      </w:pPr>
      <w:r w:rsidRPr="006B6408">
        <w:t xml:space="preserve">В нарушение п.7 </w:t>
      </w:r>
      <w:r w:rsidRPr="006B6408">
        <w:rPr>
          <w:rFonts w:eastAsiaTheme="minorHAnsi"/>
          <w:lang w:eastAsia="en-US"/>
        </w:rPr>
        <w:t>Приказа Минфина РФ от 28.07.2010 №81н</w:t>
      </w:r>
      <w:r w:rsidRPr="006B6408">
        <w:t xml:space="preserve"> «О требованиях к плану финансово–хозяйственной деятельности государственного (муниципального) учреждения» и Порядка от 30.09.2011 №862 в текстовой (описательной) части Плана финансово–хозяйственной деятельности на 2016 год указаны цели и виды деятельности Учреждения, не соответствующие действующему Уставу.</w:t>
      </w:r>
    </w:p>
    <w:p w:rsidR="0082202C" w:rsidRPr="006B6408" w:rsidRDefault="0082202C" w:rsidP="0082202C">
      <w:pPr>
        <w:autoSpaceDE w:val="0"/>
        <w:autoSpaceDN w:val="0"/>
        <w:adjustRightInd w:val="0"/>
        <w:ind w:firstLine="709"/>
        <w:jc w:val="both"/>
      </w:pPr>
    </w:p>
    <w:p w:rsidR="0082202C" w:rsidRPr="006B6408" w:rsidRDefault="0082202C" w:rsidP="003D088F">
      <w:pPr>
        <w:pStyle w:val="ac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</w:pPr>
      <w:r w:rsidRPr="006B6408">
        <w:t xml:space="preserve">В нарушение п.7 </w:t>
      </w:r>
      <w:r w:rsidRPr="006B6408">
        <w:rPr>
          <w:rFonts w:eastAsiaTheme="minorHAnsi"/>
          <w:lang w:eastAsia="en-US"/>
        </w:rPr>
        <w:t>Приказа Минфина РФ от 28.07.2010 №81н</w:t>
      </w:r>
      <w:r w:rsidRPr="006B6408">
        <w:t xml:space="preserve"> и Порядка от 30.09.2011 №862 в текстовой (описательной) части ПФХД на 2018 год не указан вид д</w:t>
      </w:r>
      <w:r w:rsidR="0071069D" w:rsidRPr="006B6408">
        <w:t>еятельности Учреждения и перечень</w:t>
      </w:r>
      <w:r w:rsidRPr="006B6408">
        <w:t xml:space="preserve"> услуг (работ), осуществляемых на платной основе.</w:t>
      </w:r>
    </w:p>
    <w:p w:rsidR="0071069D" w:rsidRPr="006B6408" w:rsidRDefault="0071069D" w:rsidP="0071069D">
      <w:pPr>
        <w:autoSpaceDE w:val="0"/>
        <w:autoSpaceDN w:val="0"/>
        <w:adjustRightInd w:val="0"/>
        <w:jc w:val="both"/>
      </w:pPr>
    </w:p>
    <w:p w:rsidR="0082202C" w:rsidRPr="006B6408" w:rsidRDefault="0082202C" w:rsidP="003D088F">
      <w:pPr>
        <w:pStyle w:val="ac"/>
        <w:numPr>
          <w:ilvl w:val="0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360"/>
        <w:jc w:val="both"/>
      </w:pPr>
      <w:r w:rsidRPr="006B6408">
        <w:t xml:space="preserve">В нарушение п.7 </w:t>
      </w:r>
      <w:r w:rsidRPr="006B6408">
        <w:rPr>
          <w:rFonts w:eastAsiaTheme="minorHAnsi"/>
          <w:lang w:eastAsia="en-US"/>
        </w:rPr>
        <w:t>Приказа Минфина РФ от 28.07.2010 №81н</w:t>
      </w:r>
      <w:r w:rsidRPr="006B6408">
        <w:t xml:space="preserve"> и Порядка от 30.09.2011 №862 в текстовой (описательной) части п.1.5 ПФХД на 2016 год:</w:t>
      </w:r>
    </w:p>
    <w:p w:rsidR="0082202C" w:rsidRPr="006B6408" w:rsidRDefault="0082202C" w:rsidP="003B1AC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B6408">
        <w:t xml:space="preserve">- утвержденного 28.01.2016 года не указаны номер и дата Постановления Администрации </w:t>
      </w:r>
      <w:r w:rsidRPr="006B6408">
        <w:rPr>
          <w:rFonts w:eastAsiaTheme="minorHAnsi"/>
          <w:lang w:eastAsia="en-US"/>
        </w:rPr>
        <w:t>муниципального образования «Вяземский район» Смоленской области «Об установлении родительской платы за присмотр и уход за детьми в муниципальных образовательных учреждениях, реализующих образовательную программу дошкольного образования, находящихся на территории муниципального образования «Вяземский район» Смоленской области»;</w:t>
      </w:r>
    </w:p>
    <w:p w:rsidR="0082202C" w:rsidRPr="006B6408" w:rsidRDefault="0082202C" w:rsidP="003B1AC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B6408">
        <w:t xml:space="preserve">- утвержденного 30.12.2016 года указаны </w:t>
      </w:r>
      <w:r w:rsidRPr="006B6408">
        <w:rPr>
          <w:rFonts w:eastAsiaTheme="minorHAnsi"/>
          <w:lang w:eastAsia="en-US"/>
        </w:rPr>
        <w:t xml:space="preserve">Постановления Администрации муниципального образования «Вяземский район» Смоленской области №1996, 1997 </w:t>
      </w:r>
      <w:r w:rsidR="00AA46B9">
        <w:rPr>
          <w:rFonts w:eastAsiaTheme="minorHAnsi"/>
          <w:lang w:eastAsia="en-US"/>
        </w:rPr>
        <w:t xml:space="preserve">                        </w:t>
      </w:r>
      <w:r w:rsidRPr="006B6408">
        <w:rPr>
          <w:rFonts w:eastAsiaTheme="minorHAnsi"/>
          <w:lang w:eastAsia="en-US"/>
        </w:rPr>
        <w:t>от 09.12.2016 «Об установлении родительской платы за присмотр и уход за детьми в муниципальных образовательных учреждениях, реализующих образовательную программу дошкольного образования, находящихся на территории муниципального образования «Вяземский район» Смоленской области».</w:t>
      </w:r>
    </w:p>
    <w:p w:rsidR="0082202C" w:rsidRPr="006B6408" w:rsidRDefault="0082202C" w:rsidP="0082202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B6408">
        <w:rPr>
          <w:rFonts w:eastAsiaTheme="minorHAnsi"/>
          <w:lang w:eastAsia="en-US"/>
        </w:rPr>
        <w:t>Постановлением Администрации муниципального образования «Вяземский район» Смоленской области от 09.12.2016 №1996 установлена родительская плата с 01.01.2017 года, следовательно, ссылка на указанное Постановление в ПФХД на 2016 год от 30.12.2016 не правомерно.</w:t>
      </w:r>
    </w:p>
    <w:p w:rsidR="0082202C" w:rsidRPr="006B6408" w:rsidRDefault="0082202C" w:rsidP="0082202C">
      <w:pPr>
        <w:autoSpaceDE w:val="0"/>
        <w:autoSpaceDN w:val="0"/>
        <w:adjustRightInd w:val="0"/>
        <w:ind w:firstLine="709"/>
        <w:jc w:val="both"/>
      </w:pPr>
    </w:p>
    <w:p w:rsidR="0082202C" w:rsidRPr="006B6408" w:rsidRDefault="0082202C" w:rsidP="003D088F">
      <w:pPr>
        <w:pStyle w:val="ac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</w:pPr>
      <w:r w:rsidRPr="006B6408">
        <w:t xml:space="preserve">В соответствии с </w:t>
      </w:r>
      <w:r w:rsidRPr="006B6408">
        <w:rPr>
          <w:bCs/>
        </w:rPr>
        <w:t xml:space="preserve">отчетами об </w:t>
      </w:r>
      <w:r w:rsidRPr="006B6408">
        <w:t>исполнении Учреждением плана его финансово–хозяйственной деятельности фактические поступления составили:</w:t>
      </w:r>
    </w:p>
    <w:p w:rsidR="0082202C" w:rsidRPr="006B6408" w:rsidRDefault="0082202C" w:rsidP="003D088F">
      <w:pPr>
        <w:pStyle w:val="ac"/>
        <w:numPr>
          <w:ilvl w:val="0"/>
          <w:numId w:val="3"/>
        </w:numPr>
        <w:autoSpaceDE w:val="0"/>
        <w:autoSpaceDN w:val="0"/>
        <w:adjustRightInd w:val="0"/>
        <w:ind w:left="426"/>
        <w:jc w:val="both"/>
      </w:pPr>
      <w:r w:rsidRPr="006B6408">
        <w:rPr>
          <w:u w:val="single"/>
        </w:rPr>
        <w:t>в 2016 году в сумме 11 327 951,86 рубль</w:t>
      </w:r>
      <w:r w:rsidRPr="006B6408">
        <w:t>:</w:t>
      </w:r>
    </w:p>
    <w:p w:rsidR="0082202C" w:rsidRPr="006B6408" w:rsidRDefault="0082202C" w:rsidP="0082202C">
      <w:pPr>
        <w:autoSpaceDE w:val="0"/>
        <w:autoSpaceDN w:val="0"/>
        <w:adjustRightInd w:val="0"/>
        <w:ind w:left="142" w:hanging="142"/>
        <w:jc w:val="both"/>
      </w:pPr>
      <w:r w:rsidRPr="006B6408">
        <w:t>- бюджетные субсидии на выполнение муниципального задания в сумме 4 509 190,00 рублей;</w:t>
      </w:r>
    </w:p>
    <w:p w:rsidR="0082202C" w:rsidRPr="006B6408" w:rsidRDefault="0082202C" w:rsidP="0082202C">
      <w:pPr>
        <w:autoSpaceDE w:val="0"/>
        <w:autoSpaceDN w:val="0"/>
        <w:adjustRightInd w:val="0"/>
        <w:ind w:left="142" w:hanging="142"/>
        <w:jc w:val="both"/>
      </w:pPr>
      <w:r w:rsidRPr="006B6408">
        <w:t>- субсидии на иные цели в сумме 5 682 726,70 рублей;</w:t>
      </w:r>
    </w:p>
    <w:p w:rsidR="0082202C" w:rsidRPr="006B6408" w:rsidRDefault="0082202C" w:rsidP="0082202C">
      <w:pPr>
        <w:autoSpaceDE w:val="0"/>
        <w:autoSpaceDN w:val="0"/>
        <w:adjustRightInd w:val="0"/>
        <w:ind w:left="142" w:hanging="142"/>
        <w:jc w:val="both"/>
      </w:pPr>
      <w:r w:rsidRPr="006B6408">
        <w:t xml:space="preserve">- поступления от оказания Учреждением услуг, предоставление которых для физических и юридических лиц осуществляется на платной основе, в том числе: плата родителей за присмотр и уход за детьми в дошкольном учреждении (собственные доходы учреждения) в сумме 1 136 035,16 рублей. </w:t>
      </w:r>
    </w:p>
    <w:p w:rsidR="0082202C" w:rsidRPr="006B6408" w:rsidRDefault="0082202C" w:rsidP="0082202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</w:rPr>
        <w:tab/>
      </w:r>
      <w:r w:rsidRPr="006B6408">
        <w:rPr>
          <w:rFonts w:ascii="Times New Roman" w:hAnsi="Times New Roman" w:cs="Times New Roman"/>
          <w:i/>
          <w:sz w:val="24"/>
          <w:szCs w:val="24"/>
        </w:rPr>
        <w:t>Фактические расходы в 2016 году составили в сумме 11 134 742,50 рубля, что на 193 209,36 рублей меньше, чем поступило ассигнований.</w:t>
      </w:r>
    </w:p>
    <w:p w:rsidR="0082202C" w:rsidRPr="006B6408" w:rsidRDefault="0082202C" w:rsidP="0082202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</w:rPr>
        <w:tab/>
      </w:r>
    </w:p>
    <w:p w:rsidR="0082202C" w:rsidRPr="006B6408" w:rsidRDefault="0082202C" w:rsidP="003D088F">
      <w:pPr>
        <w:pStyle w:val="a3"/>
        <w:numPr>
          <w:ilvl w:val="0"/>
          <w:numId w:val="3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  <w:u w:val="single"/>
        </w:rPr>
        <w:t>в 2017 году в сумме 8 053 546,12 рублей</w:t>
      </w:r>
      <w:r w:rsidRPr="006B6408">
        <w:rPr>
          <w:rFonts w:ascii="Times New Roman" w:hAnsi="Times New Roman" w:cs="Times New Roman"/>
          <w:sz w:val="24"/>
          <w:szCs w:val="24"/>
        </w:rPr>
        <w:t>:</w:t>
      </w:r>
    </w:p>
    <w:p w:rsidR="0082202C" w:rsidRPr="006B6408" w:rsidRDefault="0082202C" w:rsidP="00AA46B9">
      <w:pPr>
        <w:pStyle w:val="a3"/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</w:rPr>
        <w:t>- бюджетные субсидии на выполнение муниципального задания в сумме 5 129 399,50 рублей;</w:t>
      </w:r>
    </w:p>
    <w:p w:rsidR="0082202C" w:rsidRPr="006B6408" w:rsidRDefault="0082202C" w:rsidP="00AA46B9">
      <w:pPr>
        <w:pStyle w:val="a3"/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</w:rPr>
        <w:t>- субсидии на иные цели в сумме 885 959,13 рублей;</w:t>
      </w:r>
    </w:p>
    <w:p w:rsidR="0082202C" w:rsidRPr="006B6408" w:rsidRDefault="0082202C" w:rsidP="00AA46B9">
      <w:pPr>
        <w:pStyle w:val="a3"/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</w:rPr>
        <w:t xml:space="preserve">- поступления от оказания Учреждением услуг, предоставление которых для физических и юридических лиц осуществляется на платной основе, в том числе: плата родителей за присмотр и уход за детьми в дошкольном учреждении (собственные доходы учреждения) в сумме 2 038 187,48 рублей. </w:t>
      </w:r>
    </w:p>
    <w:p w:rsidR="0082202C" w:rsidRPr="006B6408" w:rsidRDefault="0082202C" w:rsidP="0082202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</w:rPr>
        <w:tab/>
      </w:r>
      <w:r w:rsidRPr="006B6408">
        <w:rPr>
          <w:rFonts w:ascii="Times New Roman" w:hAnsi="Times New Roman" w:cs="Times New Roman"/>
          <w:i/>
          <w:sz w:val="24"/>
          <w:szCs w:val="24"/>
        </w:rPr>
        <w:t>Фактические расходы в 2017 году составили в сумме 7 788 771,36 рубль, что на 264 774,76 рубля меньше, чем поступило ассигнований</w:t>
      </w:r>
      <w:r w:rsidRPr="006B6408">
        <w:rPr>
          <w:rFonts w:ascii="Times New Roman" w:hAnsi="Times New Roman" w:cs="Times New Roman"/>
          <w:sz w:val="24"/>
          <w:szCs w:val="24"/>
        </w:rPr>
        <w:t>.</w:t>
      </w:r>
    </w:p>
    <w:p w:rsidR="0082202C" w:rsidRPr="006B6408" w:rsidRDefault="0082202C" w:rsidP="0082202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2202C" w:rsidRPr="006B6408" w:rsidRDefault="0082202C" w:rsidP="003D088F">
      <w:pPr>
        <w:pStyle w:val="a3"/>
        <w:numPr>
          <w:ilvl w:val="0"/>
          <w:numId w:val="3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  <w:u w:val="single"/>
        </w:rPr>
        <w:t>в 2018 году в сумме 10 773 975,80 рублей</w:t>
      </w:r>
      <w:r w:rsidRPr="006B6408">
        <w:rPr>
          <w:rFonts w:ascii="Times New Roman" w:hAnsi="Times New Roman" w:cs="Times New Roman"/>
          <w:sz w:val="24"/>
          <w:szCs w:val="24"/>
        </w:rPr>
        <w:t>:</w:t>
      </w:r>
    </w:p>
    <w:p w:rsidR="0082202C" w:rsidRPr="006B6408" w:rsidRDefault="0082202C" w:rsidP="00AA46B9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</w:rPr>
        <w:t>- бюджетные субсидии на выполнение муниципального задания в сумме 6 900 774,00 рубля;</w:t>
      </w:r>
    </w:p>
    <w:p w:rsidR="0082202C" w:rsidRPr="006B6408" w:rsidRDefault="0082202C" w:rsidP="00AA46B9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</w:rPr>
        <w:t>- субсидии на иные цели в сумме 1 624 865,00 рублей;</w:t>
      </w:r>
    </w:p>
    <w:p w:rsidR="0082202C" w:rsidRPr="006B6408" w:rsidRDefault="0082202C" w:rsidP="00AA46B9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</w:rPr>
        <w:t xml:space="preserve">- поступления от оказания Учреждением услуг, предоставление которых для физических и юридических лиц осуществляется на платной основе, в том числе: плата родителей за присмотр и уход за детьми в дошкольном учреждении (собственные доходы учреждения) в сумме 2 248 336,80 рублей. </w:t>
      </w:r>
    </w:p>
    <w:p w:rsidR="0082202C" w:rsidRPr="006B6408" w:rsidRDefault="0082202C" w:rsidP="0082202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</w:rPr>
        <w:tab/>
      </w:r>
      <w:r w:rsidRPr="006B6408">
        <w:rPr>
          <w:rFonts w:ascii="Times New Roman" w:hAnsi="Times New Roman" w:cs="Times New Roman"/>
          <w:i/>
          <w:sz w:val="24"/>
          <w:szCs w:val="24"/>
        </w:rPr>
        <w:t>Фактические расходы в 2018 году составили в сумме 10 507 687,48 рубль, что на 266 288,32 рублей меньше, чем поступило ассигнований</w:t>
      </w:r>
      <w:r w:rsidRPr="006B6408">
        <w:rPr>
          <w:rFonts w:ascii="Times New Roman" w:hAnsi="Times New Roman" w:cs="Times New Roman"/>
          <w:sz w:val="24"/>
          <w:szCs w:val="24"/>
        </w:rPr>
        <w:t>.</w:t>
      </w:r>
    </w:p>
    <w:p w:rsidR="0082202C" w:rsidRPr="006B6408" w:rsidRDefault="0082202C" w:rsidP="0082202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2202C" w:rsidRPr="006B6408" w:rsidRDefault="0082202C" w:rsidP="003D088F">
      <w:pPr>
        <w:pStyle w:val="ac"/>
        <w:widowControl w:val="0"/>
        <w:numPr>
          <w:ilvl w:val="0"/>
          <w:numId w:val="2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360"/>
        <w:jc w:val="both"/>
      </w:pPr>
      <w:r w:rsidRPr="006B6408">
        <w:t>Объем субсидии на исполнение муниципального задания МБДОУ д/с №4 фактически составил:</w:t>
      </w:r>
    </w:p>
    <w:p w:rsidR="0082202C" w:rsidRPr="006B6408" w:rsidRDefault="0082202C" w:rsidP="0082202C">
      <w:pPr>
        <w:widowControl w:val="0"/>
        <w:autoSpaceDE w:val="0"/>
        <w:autoSpaceDN w:val="0"/>
        <w:adjustRightInd w:val="0"/>
        <w:ind w:firstLine="709"/>
        <w:jc w:val="both"/>
      </w:pPr>
      <w:r w:rsidRPr="006B6408">
        <w:t xml:space="preserve">в 2016 году в сумме 4 509 190,00 рублей, </w:t>
      </w:r>
    </w:p>
    <w:p w:rsidR="0082202C" w:rsidRPr="006B6408" w:rsidRDefault="0082202C" w:rsidP="0082202C">
      <w:pPr>
        <w:widowControl w:val="0"/>
        <w:autoSpaceDE w:val="0"/>
        <w:autoSpaceDN w:val="0"/>
        <w:adjustRightInd w:val="0"/>
        <w:ind w:firstLine="709"/>
        <w:jc w:val="both"/>
      </w:pPr>
      <w:r w:rsidRPr="006B6408">
        <w:t xml:space="preserve">в 2017 году в сумме 5 129 399,50 рублей, </w:t>
      </w:r>
    </w:p>
    <w:p w:rsidR="0082202C" w:rsidRPr="006B6408" w:rsidRDefault="0082202C" w:rsidP="0082202C">
      <w:pPr>
        <w:widowControl w:val="0"/>
        <w:autoSpaceDE w:val="0"/>
        <w:autoSpaceDN w:val="0"/>
        <w:adjustRightInd w:val="0"/>
        <w:ind w:firstLine="709"/>
        <w:jc w:val="both"/>
      </w:pPr>
      <w:r w:rsidRPr="006B6408">
        <w:t>в 2018 году в сумме 6 900 774,00 рубля.</w:t>
      </w:r>
    </w:p>
    <w:p w:rsidR="0082202C" w:rsidRPr="006B6408" w:rsidRDefault="0082202C" w:rsidP="0082202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</w:rPr>
        <w:tab/>
        <w:t xml:space="preserve">Объем субсидий на иные цели (коммунальные расходы и продукты питания) МБДОУ д/с №4 фактически составил: </w:t>
      </w:r>
    </w:p>
    <w:p w:rsidR="0082202C" w:rsidRPr="006B6408" w:rsidRDefault="0082202C" w:rsidP="0082202C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</w:rPr>
        <w:t xml:space="preserve">в 2016 году - 5 682 726,70 рублей, </w:t>
      </w:r>
    </w:p>
    <w:p w:rsidR="0082202C" w:rsidRPr="006B6408" w:rsidRDefault="0082202C" w:rsidP="0082202C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</w:rPr>
        <w:t xml:space="preserve">в 2017 году – 885 959,12 рублей, </w:t>
      </w:r>
    </w:p>
    <w:p w:rsidR="0082202C" w:rsidRPr="006B6408" w:rsidRDefault="0082202C" w:rsidP="0082202C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</w:rPr>
        <w:t>в 2018 году – 1 624 865,00 рублей.</w:t>
      </w:r>
    </w:p>
    <w:p w:rsidR="0082202C" w:rsidRPr="006B6408" w:rsidRDefault="0082202C" w:rsidP="0082202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</w:rPr>
        <w:tab/>
        <w:t xml:space="preserve">Объем (количество) оказания муниципальной услуги МБДОУ д/с №4 составил: </w:t>
      </w:r>
    </w:p>
    <w:p w:rsidR="0082202C" w:rsidRPr="006B6408" w:rsidRDefault="0082202C" w:rsidP="0082202C">
      <w:pPr>
        <w:pStyle w:val="a3"/>
        <w:tabs>
          <w:tab w:val="left" w:pos="28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</w:rPr>
        <w:t xml:space="preserve">в 2016 году – 126 потребителей (человек), </w:t>
      </w:r>
    </w:p>
    <w:p w:rsidR="0082202C" w:rsidRPr="006B6408" w:rsidRDefault="0082202C" w:rsidP="0082202C">
      <w:pPr>
        <w:pStyle w:val="a3"/>
        <w:tabs>
          <w:tab w:val="left" w:pos="28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</w:rPr>
        <w:t xml:space="preserve">в 2017 году – 150 потребителей (человек), </w:t>
      </w:r>
    </w:p>
    <w:p w:rsidR="0082202C" w:rsidRPr="006B6408" w:rsidRDefault="0082202C" w:rsidP="0082202C">
      <w:pPr>
        <w:pStyle w:val="a3"/>
        <w:tabs>
          <w:tab w:val="left" w:pos="28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</w:rPr>
        <w:t>в 2018 году – 160 потребителей (человек).</w:t>
      </w:r>
    </w:p>
    <w:p w:rsidR="0082202C" w:rsidRPr="006B6408" w:rsidRDefault="0082202C" w:rsidP="0082202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2202C" w:rsidRPr="006B6408" w:rsidRDefault="0082202C" w:rsidP="003D088F">
      <w:pPr>
        <w:pStyle w:val="ac"/>
        <w:numPr>
          <w:ilvl w:val="0"/>
          <w:numId w:val="2"/>
        </w:numPr>
        <w:tabs>
          <w:tab w:val="left" w:pos="851"/>
        </w:tabs>
        <w:ind w:left="0" w:firstLine="360"/>
        <w:jc w:val="both"/>
      </w:pPr>
      <w:r w:rsidRPr="006B6408">
        <w:t>Согласно данным ведомости по счету 101.00 «Основные средства» числилось по состоянию:</w:t>
      </w:r>
    </w:p>
    <w:p w:rsidR="0082202C" w:rsidRPr="006B6408" w:rsidRDefault="0082202C" w:rsidP="008220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</w:rPr>
        <w:t>- на 01.01.2016 года 76 объектов балансовой стоимостью 7 719 813,72 рублей,</w:t>
      </w:r>
    </w:p>
    <w:p w:rsidR="0082202C" w:rsidRPr="006B6408" w:rsidRDefault="0082202C" w:rsidP="008220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</w:rPr>
        <w:t>- на 01.01.2017 года 113 объектов балансовой стоимостью 7 970 623,72 рубля,</w:t>
      </w:r>
    </w:p>
    <w:p w:rsidR="0082202C" w:rsidRPr="006B6408" w:rsidRDefault="0082202C" w:rsidP="008220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</w:rPr>
        <w:t>- на 01.01.2018 года 115 объектов балансовой стоимостью 8 346 897,72 рублей.</w:t>
      </w:r>
    </w:p>
    <w:p w:rsidR="0082202C" w:rsidRPr="006B6408" w:rsidRDefault="0082202C" w:rsidP="0082202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</w:rPr>
        <w:tab/>
      </w:r>
    </w:p>
    <w:p w:rsidR="0082202C" w:rsidRPr="006B6408" w:rsidRDefault="0082202C" w:rsidP="003D088F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</w:rPr>
        <w:t>Согласно проведенному осмотру (обследованию) основных средств, находящихся по адресу: Смоленская область, г. Вязьма, ул. Калинина, д. 5 (Акт осмотра от 24.09.2019 года -  Приложение №1), установлено:</w:t>
      </w:r>
    </w:p>
    <w:p w:rsidR="0082202C" w:rsidRPr="006B6408" w:rsidRDefault="0082202C" w:rsidP="0082202C">
      <w:pPr>
        <w:jc w:val="both"/>
      </w:pPr>
      <w:r w:rsidRPr="006B6408">
        <w:tab/>
        <w:t xml:space="preserve">1) Имущество, переданное МБДОУ д/с №4 в оперативное управление: здание, сооружения, теневые навесы; машины и оборудование; производственный и хозяйственный инвентарь; земельный участок, ограждение территории детского сада, расположенные по адресу: Смоленская область, г.Вязьма, ул.Калинина, д.5, находится в наличии, используется для хозяйственной деятельности Учреждения. </w:t>
      </w:r>
    </w:p>
    <w:p w:rsidR="0082202C" w:rsidRPr="006B6408" w:rsidRDefault="0082202C" w:rsidP="0082202C">
      <w:pPr>
        <w:jc w:val="both"/>
        <w:rPr>
          <w:bCs/>
        </w:rPr>
      </w:pPr>
      <w:r w:rsidRPr="006B6408">
        <w:tab/>
        <w:t>2) Здание МБДОУ д/с №4 используются по целевому назначению.</w:t>
      </w:r>
    </w:p>
    <w:p w:rsidR="0082202C" w:rsidRPr="006B6408" w:rsidRDefault="0082202C" w:rsidP="0082202C">
      <w:pPr>
        <w:jc w:val="both"/>
        <w:rPr>
          <w:rFonts w:eastAsiaTheme="minorHAnsi"/>
          <w:lang w:eastAsia="en-US"/>
        </w:rPr>
      </w:pPr>
      <w:r w:rsidRPr="006B6408">
        <w:rPr>
          <w:bCs/>
        </w:rPr>
        <w:tab/>
        <w:t xml:space="preserve">3) </w:t>
      </w:r>
      <w:r w:rsidRPr="006B6408">
        <w:rPr>
          <w:rFonts w:eastAsiaTheme="minorHAnsi"/>
          <w:lang w:eastAsia="en-US"/>
        </w:rPr>
        <w:t>В ходе осмотра выявлены основные средства, которые не используются в хозяйственной деятельности учреждения на сумму 78 558,19 рублей:</w:t>
      </w:r>
    </w:p>
    <w:p w:rsidR="0082202C" w:rsidRPr="006B6408" w:rsidRDefault="0082202C" w:rsidP="0082202C">
      <w:pPr>
        <w:jc w:val="both"/>
        <w:rPr>
          <w:bCs/>
        </w:rPr>
      </w:pPr>
      <w:r w:rsidRPr="006B6408">
        <w:rPr>
          <w:bCs/>
        </w:rPr>
        <w:t xml:space="preserve">- компьютер (системный блок и монитор) – </w:t>
      </w:r>
      <w:r w:rsidRPr="006B6408">
        <w:t xml:space="preserve">1 </w:t>
      </w:r>
      <w:r w:rsidRPr="006B6408">
        <w:rPr>
          <w:bCs/>
        </w:rPr>
        <w:t>шт., инв.№2 101 040 0001 (неисправен, морально устарел);</w:t>
      </w:r>
    </w:p>
    <w:p w:rsidR="0082202C" w:rsidRPr="006B6408" w:rsidRDefault="0082202C" w:rsidP="0082202C">
      <w:pPr>
        <w:jc w:val="both"/>
        <w:rPr>
          <w:bCs/>
        </w:rPr>
      </w:pPr>
      <w:r w:rsidRPr="006B6408">
        <w:rPr>
          <w:bCs/>
        </w:rPr>
        <w:t xml:space="preserve">- машина печатная – </w:t>
      </w:r>
      <w:r w:rsidRPr="006B6408">
        <w:t xml:space="preserve">1 </w:t>
      </w:r>
      <w:r w:rsidRPr="006B6408">
        <w:rPr>
          <w:bCs/>
        </w:rPr>
        <w:t>шт., инв.№1 101 060 002 (не используется, морально устарела);</w:t>
      </w:r>
    </w:p>
    <w:p w:rsidR="0082202C" w:rsidRPr="006B6408" w:rsidRDefault="0082202C" w:rsidP="0082202C">
      <w:pPr>
        <w:jc w:val="both"/>
        <w:rPr>
          <w:bCs/>
        </w:rPr>
      </w:pPr>
      <w:r w:rsidRPr="006B6408">
        <w:rPr>
          <w:bCs/>
        </w:rPr>
        <w:t xml:space="preserve">- центрифуга – </w:t>
      </w:r>
      <w:r w:rsidRPr="006B6408">
        <w:t xml:space="preserve">1 </w:t>
      </w:r>
      <w:r w:rsidRPr="006B6408">
        <w:rPr>
          <w:bCs/>
        </w:rPr>
        <w:t>шт., инв.№01 380 002 (не используется, в рабочем состоянии);</w:t>
      </w:r>
    </w:p>
    <w:p w:rsidR="0082202C" w:rsidRPr="006B6408" w:rsidRDefault="0082202C" w:rsidP="0082202C">
      <w:pPr>
        <w:jc w:val="both"/>
        <w:rPr>
          <w:bCs/>
        </w:rPr>
      </w:pPr>
      <w:r w:rsidRPr="006B6408">
        <w:rPr>
          <w:bCs/>
        </w:rPr>
        <w:t xml:space="preserve">- монитор </w:t>
      </w:r>
      <w:r w:rsidRPr="006B6408">
        <w:rPr>
          <w:bCs/>
          <w:lang w:val="en-US"/>
        </w:rPr>
        <w:t>LGL</w:t>
      </w:r>
      <w:r w:rsidRPr="006B6408">
        <w:rPr>
          <w:bCs/>
        </w:rPr>
        <w:t>1718</w:t>
      </w:r>
      <w:r w:rsidRPr="006B6408">
        <w:rPr>
          <w:bCs/>
          <w:lang w:val="en-US"/>
        </w:rPr>
        <w:t>S</w:t>
      </w:r>
      <w:r w:rsidRPr="006B6408">
        <w:rPr>
          <w:bCs/>
        </w:rPr>
        <w:t>(</w:t>
      </w:r>
      <w:r w:rsidRPr="006B6408">
        <w:rPr>
          <w:bCs/>
          <w:lang w:val="en-US"/>
        </w:rPr>
        <w:t>BN</w:t>
      </w:r>
      <w:r w:rsidRPr="006B6408">
        <w:rPr>
          <w:bCs/>
        </w:rPr>
        <w:t>) – 1 шт. инв.№1101 и</w:t>
      </w:r>
      <w:r w:rsidR="00F56794">
        <w:rPr>
          <w:bCs/>
        </w:rPr>
        <w:t xml:space="preserve"> </w:t>
      </w:r>
      <w:r w:rsidRPr="006B6408">
        <w:rPr>
          <w:bCs/>
        </w:rPr>
        <w:t>060024 (не используется, на учете числится как компьютер в сборе).</w:t>
      </w:r>
    </w:p>
    <w:p w:rsidR="0082202C" w:rsidRPr="006B6408" w:rsidRDefault="0082202C" w:rsidP="0082202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B6408">
        <w:t xml:space="preserve">4) </w:t>
      </w:r>
      <w:r w:rsidRPr="006B6408">
        <w:rPr>
          <w:rFonts w:eastAsiaTheme="minorHAnsi"/>
          <w:lang w:eastAsia="en-US"/>
        </w:rPr>
        <w:t xml:space="preserve">Территория детского сада расположена на земельном участке, площадью 5 017 м², кадастровый номер 67:02:0010244:2, местонахождение: Смоленская область, г.Вязьма, ул.Калинина, д.5, балансовой стоимостью 1 628 468,03 рублей, разрешенное использование: для размещения и обслуживания здания детского сада. </w:t>
      </w:r>
    </w:p>
    <w:p w:rsidR="0082202C" w:rsidRPr="006B6408" w:rsidRDefault="0082202C" w:rsidP="0082202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B6408">
        <w:rPr>
          <w:rFonts w:eastAsiaTheme="minorHAnsi"/>
          <w:lang w:eastAsia="en-US"/>
        </w:rPr>
        <w:t>Земельный участок на балансе МБДОУ д\с №4 Вяземского района Смоленской области числится, инвентарный №040 000 000 000 117.</w:t>
      </w:r>
    </w:p>
    <w:p w:rsidR="0082202C" w:rsidRPr="006B6408" w:rsidRDefault="0082202C" w:rsidP="0082202C">
      <w:pPr>
        <w:ind w:firstLine="540"/>
        <w:jc w:val="both"/>
        <w:rPr>
          <w:rFonts w:eastAsiaTheme="minorHAnsi"/>
          <w:lang w:eastAsia="en-US"/>
        </w:rPr>
      </w:pPr>
      <w:r w:rsidRPr="006B6408">
        <w:rPr>
          <w:rFonts w:eastAsiaTheme="minorHAnsi"/>
          <w:lang w:eastAsia="en-US"/>
        </w:rPr>
        <w:t xml:space="preserve">5) Территория детского сада ограждена. Устройство ограждения – секционное ограждение из металлической сетки.  </w:t>
      </w:r>
    </w:p>
    <w:p w:rsidR="0082202C" w:rsidRPr="006B6408" w:rsidRDefault="0082202C" w:rsidP="0082202C">
      <w:pPr>
        <w:jc w:val="both"/>
        <w:rPr>
          <w:rFonts w:eastAsiaTheme="minorHAnsi"/>
          <w:lang w:eastAsia="en-US"/>
        </w:rPr>
      </w:pPr>
      <w:r w:rsidRPr="006B6408">
        <w:rPr>
          <w:rFonts w:eastAsiaTheme="minorHAnsi"/>
          <w:lang w:eastAsia="en-US"/>
        </w:rPr>
        <w:tab/>
        <w:t xml:space="preserve">Ограждение на балансе МБДОУ д\с №4 числится как </w:t>
      </w:r>
      <w:r w:rsidR="00AA46B9">
        <w:rPr>
          <w:rFonts w:eastAsiaTheme="minorHAnsi"/>
          <w:lang w:eastAsia="en-US"/>
        </w:rPr>
        <w:t>два</w:t>
      </w:r>
      <w:r w:rsidRPr="006B6408">
        <w:rPr>
          <w:rFonts w:eastAsiaTheme="minorHAnsi"/>
          <w:lang w:eastAsia="en-US"/>
        </w:rPr>
        <w:t xml:space="preserve"> объекта с инвентарными номерами №01100004 (балансовой стоимостью 174 160,08 рублей) и №01100001 (балансовой стоимостью 219 146,76 рублей).</w:t>
      </w:r>
    </w:p>
    <w:p w:rsidR="0082202C" w:rsidRPr="006B6408" w:rsidRDefault="0082202C" w:rsidP="0082202C">
      <w:pPr>
        <w:pStyle w:val="ac"/>
        <w:ind w:left="0" w:firstLine="709"/>
        <w:jc w:val="both"/>
        <w:rPr>
          <w:rFonts w:eastAsiaTheme="minorHAnsi"/>
          <w:lang w:eastAsia="en-US"/>
        </w:rPr>
      </w:pPr>
    </w:p>
    <w:p w:rsidR="0082202C" w:rsidRPr="006B6408" w:rsidRDefault="0082202C" w:rsidP="003D088F">
      <w:pPr>
        <w:pStyle w:val="ac"/>
        <w:numPr>
          <w:ilvl w:val="0"/>
          <w:numId w:val="2"/>
        </w:numPr>
        <w:tabs>
          <w:tab w:val="left" w:pos="709"/>
          <w:tab w:val="left" w:pos="851"/>
        </w:tabs>
        <w:ind w:left="0" w:firstLine="360"/>
        <w:jc w:val="both"/>
      </w:pPr>
      <w:r w:rsidRPr="006B6408">
        <w:t xml:space="preserve">В 2016 году в здании Учреждения был произведен капитальный ремонт на сумму 4 942 376,77 рублей. </w:t>
      </w:r>
    </w:p>
    <w:p w:rsidR="0082202C" w:rsidRPr="006B6408" w:rsidRDefault="0082202C" w:rsidP="0082202C">
      <w:pPr>
        <w:jc w:val="both"/>
        <w:rPr>
          <w:rFonts w:eastAsiaTheme="minorHAnsi"/>
          <w:lang w:eastAsia="en-US"/>
        </w:rPr>
      </w:pPr>
      <w:r w:rsidRPr="006B6408">
        <w:rPr>
          <w:rFonts w:eastAsiaTheme="minorHAnsi"/>
          <w:lang w:eastAsia="en-US"/>
        </w:rPr>
        <w:tab/>
      </w:r>
    </w:p>
    <w:p w:rsidR="0082202C" w:rsidRPr="006B6408" w:rsidRDefault="0082202C" w:rsidP="003D088F">
      <w:pPr>
        <w:pStyle w:val="ac"/>
        <w:numPr>
          <w:ilvl w:val="0"/>
          <w:numId w:val="2"/>
        </w:numPr>
        <w:tabs>
          <w:tab w:val="left" w:pos="851"/>
        </w:tabs>
        <w:ind w:left="0" w:firstLine="360"/>
        <w:jc w:val="both"/>
      </w:pPr>
      <w:r w:rsidRPr="006B6408">
        <w:t>Общее поступление родительской платы составило в 2016 году – 1 136 035,16 рублей, в 2017 году –</w:t>
      </w:r>
      <w:r w:rsidR="0021662C" w:rsidRPr="006B6408">
        <w:t xml:space="preserve"> </w:t>
      </w:r>
      <w:r w:rsidRPr="006B6408">
        <w:t>2 038 187,49 рублей, в 2018 году –2 248 336,80 рублей.</w:t>
      </w:r>
    </w:p>
    <w:p w:rsidR="0082202C" w:rsidRPr="006B6408" w:rsidRDefault="0082202C" w:rsidP="0082202C">
      <w:pPr>
        <w:jc w:val="both"/>
      </w:pPr>
      <w:r w:rsidRPr="006B6408">
        <w:tab/>
        <w:t>Фактическое расходование средств родительской платы составило в 2016 году – 1 010 641,64 рубль, в 2017 году – 1 841 740,79 рублей, в 2018 году – 2 028 174,59 рубля.</w:t>
      </w:r>
    </w:p>
    <w:p w:rsidR="0082202C" w:rsidRPr="006B6408" w:rsidRDefault="0082202C" w:rsidP="0082202C">
      <w:pPr>
        <w:jc w:val="both"/>
        <w:rPr>
          <w:rFonts w:eastAsiaTheme="minorHAnsi"/>
          <w:lang w:eastAsia="en-US"/>
        </w:rPr>
      </w:pPr>
      <w:r w:rsidRPr="006B6408">
        <w:rPr>
          <w:rFonts w:eastAsiaTheme="minorHAnsi"/>
          <w:lang w:eastAsia="en-US"/>
        </w:rPr>
        <w:tab/>
      </w:r>
    </w:p>
    <w:p w:rsidR="0082202C" w:rsidRPr="006B6408" w:rsidRDefault="0082202C" w:rsidP="003D088F">
      <w:pPr>
        <w:pStyle w:val="ac"/>
        <w:numPr>
          <w:ilvl w:val="0"/>
          <w:numId w:val="2"/>
        </w:numPr>
        <w:tabs>
          <w:tab w:val="left" w:pos="851"/>
        </w:tabs>
        <w:ind w:left="0" w:firstLine="360"/>
        <w:jc w:val="both"/>
      </w:pPr>
      <w:r w:rsidRPr="006B6408">
        <w:t xml:space="preserve">В нарушение Приказа Министерства финансов Российской Федерации от 30.03.2015 №52н </w:t>
      </w:r>
      <w:r w:rsidRPr="006B6408">
        <w:rPr>
          <w:bCs/>
        </w:rPr>
        <w:t xml:space="preserve">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академиями наук, государственными (муниципальными) учреждениями, и методических указаний по их применению» </w:t>
      </w:r>
      <w:r w:rsidRPr="006B6408">
        <w:t xml:space="preserve">Учреждением неверно заполнялись табели учета посещаемости детей в 2016 и 2017 годах. </w:t>
      </w:r>
    </w:p>
    <w:p w:rsidR="0082202C" w:rsidRPr="006B6408" w:rsidRDefault="0082202C" w:rsidP="0082202C">
      <w:pPr>
        <w:jc w:val="both"/>
        <w:rPr>
          <w:rFonts w:eastAsiaTheme="minorHAnsi"/>
          <w:lang w:eastAsia="en-US"/>
        </w:rPr>
      </w:pPr>
      <w:r w:rsidRPr="006B6408">
        <w:rPr>
          <w:rFonts w:eastAsiaTheme="minorHAnsi"/>
          <w:lang w:eastAsia="en-US"/>
        </w:rPr>
        <w:tab/>
      </w:r>
    </w:p>
    <w:p w:rsidR="0082202C" w:rsidRPr="006B6408" w:rsidRDefault="0082202C" w:rsidP="003D088F">
      <w:pPr>
        <w:pStyle w:val="ac"/>
        <w:numPr>
          <w:ilvl w:val="0"/>
          <w:numId w:val="2"/>
        </w:numPr>
        <w:jc w:val="both"/>
      </w:pPr>
      <w:r w:rsidRPr="006B6408">
        <w:t>Дебиторская задолженность по родительской плате составила:</w:t>
      </w:r>
    </w:p>
    <w:p w:rsidR="0082202C" w:rsidRPr="006B6408" w:rsidRDefault="0082202C" w:rsidP="0082202C">
      <w:pPr>
        <w:jc w:val="both"/>
      </w:pPr>
      <w:r w:rsidRPr="006B6408">
        <w:t xml:space="preserve">по состоянию на 01.01.2016 года – 48 518,26 рублей, </w:t>
      </w:r>
    </w:p>
    <w:p w:rsidR="0082202C" w:rsidRPr="006B6408" w:rsidRDefault="0082202C" w:rsidP="0082202C">
      <w:pPr>
        <w:jc w:val="both"/>
      </w:pPr>
      <w:r w:rsidRPr="006B6408">
        <w:t xml:space="preserve">по состоянию на 01.01.2017 года – 86 205,15 рубля, </w:t>
      </w:r>
    </w:p>
    <w:p w:rsidR="0082202C" w:rsidRPr="006B6408" w:rsidRDefault="0082202C" w:rsidP="0082202C">
      <w:pPr>
        <w:jc w:val="both"/>
      </w:pPr>
      <w:r w:rsidRPr="006B6408">
        <w:t>по состоянию на 01.01.2018 года – 98 535,54 рублей,</w:t>
      </w:r>
    </w:p>
    <w:p w:rsidR="0082202C" w:rsidRPr="006B6408" w:rsidRDefault="0082202C" w:rsidP="0082202C">
      <w:pPr>
        <w:jc w:val="both"/>
      </w:pPr>
      <w:r w:rsidRPr="006B6408">
        <w:t>по состоянию на 31.12.2018 года – 123 949,65 рублей.</w:t>
      </w:r>
    </w:p>
    <w:p w:rsidR="0082202C" w:rsidRPr="006B6408" w:rsidRDefault="0082202C" w:rsidP="0082202C">
      <w:pPr>
        <w:jc w:val="both"/>
      </w:pPr>
      <w:r w:rsidRPr="006B6408">
        <w:tab/>
        <w:t xml:space="preserve">Дебиторская задолженность по родительской плате на конец проверяемого периода (на 31.12.2018 года) по сравнению с дебиторской задолженностью на начало проверяемого периода (на 01.01.2016 года) возросла на 75 431,39 рубль. </w:t>
      </w:r>
    </w:p>
    <w:p w:rsidR="0082202C" w:rsidRPr="006B6408" w:rsidRDefault="0082202C" w:rsidP="0082202C">
      <w:pPr>
        <w:jc w:val="both"/>
        <w:rPr>
          <w:rFonts w:eastAsiaTheme="minorHAnsi"/>
          <w:lang w:eastAsia="en-US"/>
        </w:rPr>
      </w:pPr>
      <w:r w:rsidRPr="006B6408">
        <w:rPr>
          <w:rFonts w:eastAsiaTheme="minorHAnsi"/>
          <w:lang w:eastAsia="en-US"/>
        </w:rPr>
        <w:tab/>
      </w:r>
    </w:p>
    <w:p w:rsidR="0082202C" w:rsidRPr="006B6408" w:rsidRDefault="0082202C" w:rsidP="003D088F">
      <w:pPr>
        <w:pStyle w:val="ac"/>
        <w:numPr>
          <w:ilvl w:val="0"/>
          <w:numId w:val="2"/>
        </w:numPr>
        <w:tabs>
          <w:tab w:val="left" w:pos="567"/>
          <w:tab w:val="left" w:pos="851"/>
        </w:tabs>
        <w:ind w:left="0" w:firstLine="360"/>
        <w:jc w:val="both"/>
        <w:rPr>
          <w:rFonts w:eastAsiaTheme="minorHAnsi"/>
          <w:lang w:eastAsia="en-US"/>
        </w:rPr>
      </w:pPr>
      <w:r w:rsidRPr="006B6408">
        <w:rPr>
          <w:rFonts w:eastAsiaTheme="minorHAnsi"/>
          <w:lang w:eastAsia="en-US"/>
        </w:rPr>
        <w:t>В нарушение Постановления Госкомстата России от 05.01.2004 №1 в штатных расписаниях Учреждения отсутствуют следующие сведения:</w:t>
      </w:r>
    </w:p>
    <w:p w:rsidR="0082202C" w:rsidRPr="006B6408" w:rsidRDefault="0082202C" w:rsidP="00AA46B9">
      <w:pPr>
        <w:ind w:firstLine="709"/>
        <w:jc w:val="both"/>
        <w:rPr>
          <w:rFonts w:eastAsiaTheme="minorHAnsi"/>
          <w:lang w:eastAsia="en-US"/>
        </w:rPr>
      </w:pPr>
      <w:r w:rsidRPr="006B6408">
        <w:rPr>
          <w:rFonts w:eastAsiaTheme="minorHAnsi"/>
          <w:lang w:eastAsia="en-US"/>
        </w:rPr>
        <w:t>- не предусмотрена графа «Утверждено» с указанием приказа Учреждения об утверждении штатного расписания и количества штатных единиц;</w:t>
      </w:r>
    </w:p>
    <w:p w:rsidR="0082202C" w:rsidRPr="006B6408" w:rsidRDefault="0082202C" w:rsidP="00AA46B9">
      <w:pPr>
        <w:ind w:firstLine="709"/>
        <w:jc w:val="both"/>
        <w:rPr>
          <w:rFonts w:eastAsiaTheme="minorHAnsi"/>
          <w:lang w:eastAsia="en-US"/>
        </w:rPr>
      </w:pPr>
      <w:r w:rsidRPr="006B6408">
        <w:rPr>
          <w:rFonts w:eastAsiaTheme="minorHAnsi"/>
          <w:lang w:eastAsia="en-US"/>
        </w:rPr>
        <w:t>- не предусмотрены графы «Номер документа» и «Дата составления»;</w:t>
      </w:r>
    </w:p>
    <w:p w:rsidR="00B22FDA" w:rsidRPr="006B6408" w:rsidRDefault="0082202C" w:rsidP="00AA46B9">
      <w:pPr>
        <w:ind w:firstLine="709"/>
        <w:jc w:val="both"/>
        <w:rPr>
          <w:rFonts w:eastAsiaTheme="minorHAnsi"/>
          <w:lang w:eastAsia="en-US"/>
        </w:rPr>
      </w:pPr>
      <w:r w:rsidRPr="006B6408">
        <w:rPr>
          <w:rFonts w:eastAsiaTheme="minorHAnsi"/>
          <w:lang w:eastAsia="en-US"/>
        </w:rPr>
        <w:t>- не предусмотрена графа «на период» с указанием даты начала действия штатного расписания.</w:t>
      </w:r>
    </w:p>
    <w:p w:rsidR="00B22FDA" w:rsidRPr="006B6408" w:rsidRDefault="00B22FDA" w:rsidP="00B22FDA">
      <w:pPr>
        <w:jc w:val="both"/>
        <w:rPr>
          <w:rFonts w:eastAsiaTheme="minorHAnsi"/>
          <w:lang w:eastAsia="en-US"/>
        </w:rPr>
      </w:pPr>
    </w:p>
    <w:p w:rsidR="0082202C" w:rsidRPr="006B6408" w:rsidRDefault="0082202C" w:rsidP="003D088F">
      <w:pPr>
        <w:pStyle w:val="ac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eastAsiaTheme="minorHAnsi"/>
          <w:lang w:eastAsia="en-US"/>
        </w:rPr>
      </w:pPr>
      <w:r w:rsidRPr="006B6408">
        <w:rPr>
          <w:rStyle w:val="af0"/>
        </w:rPr>
        <w:t xml:space="preserve">Проверкой установлено, что в </w:t>
      </w:r>
      <w:r w:rsidRPr="006B6408">
        <w:t xml:space="preserve">нарушение Приказа Минфина РФ от 30.03.2015 №52н, </w:t>
      </w:r>
      <w:r w:rsidRPr="006B6408">
        <w:rPr>
          <w:rStyle w:val="af0"/>
        </w:rPr>
        <w:t>в проверяемом периоде с 01.01.2016 года по 30.09.2017 года</w:t>
      </w:r>
      <w:r w:rsidRPr="006B6408">
        <w:t xml:space="preserve"> Учреждением не правомерно применялся Табель учета использования рабочего времени (типовая форма </w:t>
      </w:r>
      <w:r w:rsidR="00AA46B9">
        <w:t xml:space="preserve">                 </w:t>
      </w:r>
      <w:r w:rsidRPr="006B6408">
        <w:t>Т-13)</w:t>
      </w:r>
      <w:r w:rsidRPr="006B6408">
        <w:rPr>
          <w:rFonts w:eastAsiaTheme="minorHAnsi"/>
          <w:lang w:eastAsia="en-US"/>
        </w:rPr>
        <w:t xml:space="preserve">, утвержденный Постановлением Госкомстата России от 06.04.2001 №26, который утратил силу в связи с изданием </w:t>
      </w:r>
      <w:hyperlink r:id="rId10" w:history="1">
        <w:r w:rsidRPr="006B6408">
          <w:rPr>
            <w:rFonts w:eastAsiaTheme="minorHAnsi"/>
            <w:lang w:eastAsia="en-US"/>
          </w:rPr>
          <w:t>Постановления</w:t>
        </w:r>
      </w:hyperlink>
      <w:r w:rsidRPr="006B6408">
        <w:rPr>
          <w:rFonts w:eastAsiaTheme="minorHAnsi"/>
          <w:lang w:eastAsia="en-US"/>
        </w:rPr>
        <w:t xml:space="preserve"> Госкомстата РФ от 05.01.2004 №1, следовало применять Табель </w:t>
      </w:r>
      <w:r w:rsidR="00AA46B9">
        <w:rPr>
          <w:rFonts w:eastAsiaTheme="minorHAnsi"/>
          <w:lang w:eastAsia="en-US"/>
        </w:rPr>
        <w:t>(</w:t>
      </w:r>
      <w:r w:rsidRPr="006B6408">
        <w:rPr>
          <w:rFonts w:eastAsiaTheme="minorHAnsi"/>
          <w:lang w:eastAsia="en-US"/>
        </w:rPr>
        <w:t>ф.0504421</w:t>
      </w:r>
      <w:r w:rsidR="00AA46B9">
        <w:rPr>
          <w:rFonts w:eastAsiaTheme="minorHAnsi"/>
          <w:lang w:eastAsia="en-US"/>
        </w:rPr>
        <w:t>)</w:t>
      </w:r>
      <w:r w:rsidRPr="006B6408">
        <w:rPr>
          <w:rFonts w:eastAsiaTheme="minorHAnsi"/>
          <w:lang w:eastAsia="en-US"/>
        </w:rPr>
        <w:t>, утвержденный</w:t>
      </w:r>
      <w:r w:rsidRPr="006B6408">
        <w:t xml:space="preserve"> Приказом Минфина РФ от 30.03.2015 №52н</w:t>
      </w:r>
      <w:r w:rsidRPr="006B6408">
        <w:rPr>
          <w:rFonts w:eastAsiaTheme="minorHAnsi"/>
          <w:lang w:eastAsia="en-US"/>
        </w:rPr>
        <w:t>.</w:t>
      </w:r>
    </w:p>
    <w:p w:rsidR="0082202C" w:rsidRPr="006B6408" w:rsidRDefault="0082202C" w:rsidP="0082202C">
      <w:pPr>
        <w:pStyle w:val="af1"/>
        <w:ind w:firstLine="708"/>
        <w:jc w:val="both"/>
        <w:rPr>
          <w:rFonts w:eastAsiaTheme="minorHAnsi"/>
          <w:lang w:eastAsia="en-US"/>
        </w:rPr>
      </w:pPr>
    </w:p>
    <w:p w:rsidR="0082202C" w:rsidRPr="006B6408" w:rsidRDefault="0082202C" w:rsidP="003D088F">
      <w:pPr>
        <w:pStyle w:val="af1"/>
        <w:numPr>
          <w:ilvl w:val="0"/>
          <w:numId w:val="2"/>
        </w:numPr>
        <w:tabs>
          <w:tab w:val="left" w:pos="851"/>
          <w:tab w:val="left" w:pos="1134"/>
        </w:tabs>
        <w:ind w:left="0" w:firstLine="360"/>
        <w:jc w:val="both"/>
      </w:pPr>
      <w:r w:rsidRPr="006B6408">
        <w:t xml:space="preserve">В нарушение </w:t>
      </w:r>
      <w:hyperlink r:id="rId11" w:history="1">
        <w:r w:rsidRPr="006B6408">
          <w:rPr>
            <w:rFonts w:eastAsiaTheme="minorHAnsi"/>
            <w:lang w:eastAsia="en-US"/>
          </w:rPr>
          <w:t>ст.140</w:t>
        </w:r>
      </w:hyperlink>
      <w:r w:rsidRPr="006B6408">
        <w:rPr>
          <w:rFonts w:eastAsiaTheme="minorHAnsi"/>
          <w:lang w:eastAsia="en-US"/>
        </w:rPr>
        <w:t xml:space="preserve"> ТК РФ установлены случаи несоблюдения сроков выплат сумм, причитающихся при увольнении, 31 работника Учреждения, </w:t>
      </w:r>
      <w:r w:rsidRPr="006B6408">
        <w:t>на сумму 144 466,91 рублей (приложение №3 к Акту контрольного мероприятия).</w:t>
      </w:r>
    </w:p>
    <w:p w:rsidR="00B22FDA" w:rsidRPr="006B6408" w:rsidRDefault="0082202C" w:rsidP="00B22FDA">
      <w:pPr>
        <w:pStyle w:val="af1"/>
        <w:ind w:firstLine="0"/>
        <w:jc w:val="both"/>
        <w:rPr>
          <w:rFonts w:eastAsiaTheme="minorHAnsi"/>
          <w:lang w:eastAsia="en-US"/>
        </w:rPr>
      </w:pPr>
      <w:r w:rsidRPr="006B6408">
        <w:rPr>
          <w:rFonts w:eastAsiaTheme="minorHAnsi"/>
          <w:lang w:eastAsia="en-US"/>
        </w:rPr>
        <w:tab/>
      </w:r>
    </w:p>
    <w:p w:rsidR="0082202C" w:rsidRPr="006B6408" w:rsidRDefault="0082202C" w:rsidP="003D088F">
      <w:pPr>
        <w:pStyle w:val="af1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eastAsiaTheme="minorHAnsi"/>
          <w:lang w:eastAsia="en-US"/>
        </w:rPr>
      </w:pPr>
      <w:r w:rsidRPr="006B6408">
        <w:t xml:space="preserve">В нарушение </w:t>
      </w:r>
      <w:hyperlink r:id="rId12" w:history="1">
        <w:r w:rsidRPr="006B6408">
          <w:rPr>
            <w:rFonts w:eastAsiaTheme="minorHAnsi"/>
            <w:lang w:eastAsia="en-US"/>
          </w:rPr>
          <w:t>ст.136</w:t>
        </w:r>
      </w:hyperlink>
      <w:r w:rsidRPr="006B6408">
        <w:rPr>
          <w:rFonts w:eastAsiaTheme="minorHAnsi"/>
          <w:lang w:eastAsia="en-US"/>
        </w:rPr>
        <w:t xml:space="preserve"> ТК РФ </w:t>
      </w:r>
      <w:r w:rsidRPr="006B6408">
        <w:t xml:space="preserve">установлено 36 случаев нарушений срока выплаты </w:t>
      </w:r>
      <w:r w:rsidRPr="006B6408">
        <w:rPr>
          <w:rFonts w:eastAsiaTheme="minorHAnsi"/>
          <w:lang w:eastAsia="en-US"/>
        </w:rPr>
        <w:t xml:space="preserve">отпускных </w:t>
      </w:r>
      <w:r w:rsidRPr="006B6408">
        <w:t xml:space="preserve">работникам </w:t>
      </w:r>
      <w:r w:rsidRPr="006B6408">
        <w:rPr>
          <w:rFonts w:eastAsiaTheme="minorHAnsi"/>
          <w:lang w:eastAsia="en-US"/>
        </w:rPr>
        <w:t xml:space="preserve">Учреждения </w:t>
      </w:r>
      <w:r w:rsidRPr="006B6408">
        <w:t>на общую сумму 390 210,44 рублей.</w:t>
      </w:r>
    </w:p>
    <w:p w:rsidR="0082202C" w:rsidRPr="006B6408" w:rsidRDefault="0082202C" w:rsidP="0082202C">
      <w:pPr>
        <w:pStyle w:val="af1"/>
        <w:ind w:firstLine="0"/>
        <w:jc w:val="both"/>
      </w:pPr>
      <w:r w:rsidRPr="006B6408">
        <w:tab/>
      </w:r>
    </w:p>
    <w:p w:rsidR="0082202C" w:rsidRPr="006B6408" w:rsidRDefault="0082202C" w:rsidP="003D088F">
      <w:pPr>
        <w:pStyle w:val="af1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ind w:left="0" w:firstLine="360"/>
        <w:jc w:val="both"/>
      </w:pPr>
      <w:r w:rsidRPr="006B6408">
        <w:t>В нарушении ст.123 ТК РФ Учреждением не соблюдался график отпусков в 2017 году по 8 работникам, в 2018 году по 23 работникам.</w:t>
      </w:r>
    </w:p>
    <w:p w:rsidR="0082202C" w:rsidRPr="006B6408" w:rsidRDefault="0082202C" w:rsidP="0082202C">
      <w:pPr>
        <w:pStyle w:val="af1"/>
        <w:ind w:firstLine="0"/>
        <w:jc w:val="both"/>
        <w:rPr>
          <w:rFonts w:eastAsiaTheme="minorHAnsi"/>
          <w:lang w:eastAsia="en-US"/>
        </w:rPr>
      </w:pPr>
      <w:r w:rsidRPr="006B6408">
        <w:rPr>
          <w:rFonts w:eastAsiaTheme="minorHAnsi"/>
          <w:lang w:eastAsia="en-US"/>
        </w:rPr>
        <w:tab/>
      </w:r>
    </w:p>
    <w:p w:rsidR="0082202C" w:rsidRPr="006B6408" w:rsidRDefault="0082202C" w:rsidP="003D088F">
      <w:pPr>
        <w:pStyle w:val="af1"/>
        <w:numPr>
          <w:ilvl w:val="0"/>
          <w:numId w:val="2"/>
        </w:numPr>
        <w:tabs>
          <w:tab w:val="left" w:pos="709"/>
          <w:tab w:val="left" w:pos="851"/>
        </w:tabs>
        <w:ind w:left="0" w:firstLine="360"/>
        <w:jc w:val="both"/>
      </w:pPr>
      <w:r w:rsidRPr="006B6408">
        <w:t>В предоставленных графиках отпусков Учреждения на 2017 год и на 2018 год установлены нарушения Указаний п</w:t>
      </w:r>
      <w:r w:rsidRPr="006B6408">
        <w:rPr>
          <w:rFonts w:eastAsiaTheme="minorHAnsi"/>
          <w:lang w:eastAsia="en-US"/>
        </w:rPr>
        <w:t>о применению и заполнению форм первичной учетной документации по учету труда и его оплаты</w:t>
      </w:r>
      <w:r w:rsidRPr="006B6408">
        <w:t>, утвержденных постановлением Госкомстата России от 05.01.2004 №1:</w:t>
      </w:r>
    </w:p>
    <w:p w:rsidR="0082202C" w:rsidRPr="006B6408" w:rsidRDefault="0082202C" w:rsidP="0082202C">
      <w:pPr>
        <w:pStyle w:val="af1"/>
        <w:ind w:firstLine="0"/>
        <w:jc w:val="both"/>
      </w:pPr>
      <w:r w:rsidRPr="006B6408">
        <w:t xml:space="preserve">– </w:t>
      </w:r>
      <w:r w:rsidRPr="006B6408">
        <w:rPr>
          <w:rFonts w:eastAsiaTheme="minorHAnsi"/>
          <w:lang w:eastAsia="en-US"/>
        </w:rPr>
        <w:t>не отражались с</w:t>
      </w:r>
      <w:r w:rsidRPr="006B6408">
        <w:t xml:space="preserve">ведения по кодам (форма по ОКУД, ОКПО); </w:t>
      </w:r>
    </w:p>
    <w:p w:rsidR="0082202C" w:rsidRPr="006B6408" w:rsidRDefault="0082202C" w:rsidP="0082202C">
      <w:pPr>
        <w:pStyle w:val="af1"/>
        <w:ind w:firstLine="0"/>
        <w:jc w:val="both"/>
        <w:rPr>
          <w:rFonts w:eastAsiaTheme="minorHAnsi"/>
          <w:lang w:eastAsia="en-US"/>
        </w:rPr>
      </w:pPr>
      <w:r w:rsidRPr="006B6408">
        <w:t xml:space="preserve">– </w:t>
      </w:r>
      <w:r w:rsidRPr="006B6408">
        <w:rPr>
          <w:rFonts w:eastAsiaTheme="minorHAnsi"/>
          <w:lang w:eastAsia="en-US"/>
        </w:rPr>
        <w:t>не указывался номер документа, дата составления</w:t>
      </w:r>
      <w:r w:rsidRPr="006B6408">
        <w:t xml:space="preserve"> графика отпусков</w:t>
      </w:r>
      <w:r w:rsidRPr="006B6408">
        <w:rPr>
          <w:rFonts w:eastAsiaTheme="minorHAnsi"/>
          <w:lang w:eastAsia="en-US"/>
        </w:rPr>
        <w:t>;</w:t>
      </w:r>
    </w:p>
    <w:p w:rsidR="0082202C" w:rsidRPr="006B6408" w:rsidRDefault="0082202C" w:rsidP="0082202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B6408">
        <w:t xml:space="preserve">– </w:t>
      </w:r>
      <w:r w:rsidRPr="006B6408">
        <w:rPr>
          <w:rFonts w:eastAsiaTheme="minorHAnsi"/>
          <w:lang w:eastAsia="en-US"/>
        </w:rPr>
        <w:t xml:space="preserve">в </w:t>
      </w:r>
      <w:hyperlink r:id="rId13" w:history="1">
        <w:r w:rsidRPr="006B6408">
          <w:rPr>
            <w:rFonts w:eastAsiaTheme="minorHAnsi"/>
            <w:lang w:eastAsia="en-US"/>
          </w:rPr>
          <w:t>строке</w:t>
        </w:r>
      </w:hyperlink>
      <w:r w:rsidRPr="006B6408">
        <w:rPr>
          <w:rFonts w:eastAsiaTheme="minorHAnsi"/>
          <w:lang w:eastAsia="en-US"/>
        </w:rPr>
        <w:t xml:space="preserve"> </w:t>
      </w:r>
      <w:r w:rsidR="005C7583" w:rsidRPr="006B6408">
        <w:rPr>
          <w:rFonts w:eastAsiaTheme="minorHAnsi"/>
          <w:lang w:eastAsia="en-US"/>
        </w:rPr>
        <w:t>«</w:t>
      </w:r>
      <w:r w:rsidRPr="006B6408">
        <w:rPr>
          <w:rFonts w:eastAsiaTheme="minorHAnsi"/>
          <w:lang w:eastAsia="en-US"/>
        </w:rPr>
        <w:t>Мнение выборного профсоюзного органа</w:t>
      </w:r>
      <w:r w:rsidR="005C7583" w:rsidRPr="006B6408">
        <w:rPr>
          <w:rFonts w:eastAsiaTheme="minorHAnsi"/>
          <w:lang w:eastAsia="en-US"/>
        </w:rPr>
        <w:t>»</w:t>
      </w:r>
      <w:r w:rsidRPr="006B6408">
        <w:rPr>
          <w:rFonts w:eastAsiaTheme="minorHAnsi"/>
          <w:lang w:eastAsia="en-US"/>
        </w:rPr>
        <w:t xml:space="preserve"> отсутствует запись о номере и дате решения указанного органа о согласовании графика;</w:t>
      </w:r>
    </w:p>
    <w:p w:rsidR="0082202C" w:rsidRPr="006B6408" w:rsidRDefault="0082202C" w:rsidP="0082202C">
      <w:pPr>
        <w:pStyle w:val="af1"/>
        <w:ind w:firstLine="0"/>
        <w:jc w:val="both"/>
        <w:rPr>
          <w:rFonts w:eastAsiaTheme="minorHAnsi"/>
          <w:lang w:eastAsia="en-US"/>
        </w:rPr>
      </w:pPr>
      <w:r w:rsidRPr="006B6408">
        <w:t xml:space="preserve">– </w:t>
      </w:r>
      <w:r w:rsidRPr="006B6408">
        <w:rPr>
          <w:rFonts w:eastAsiaTheme="minorHAnsi"/>
          <w:lang w:eastAsia="en-US"/>
        </w:rPr>
        <w:t>не указывался табельный номер;</w:t>
      </w:r>
    </w:p>
    <w:p w:rsidR="0082202C" w:rsidRPr="006B6408" w:rsidRDefault="0082202C" w:rsidP="0082202C">
      <w:pPr>
        <w:pStyle w:val="af1"/>
        <w:ind w:firstLine="0"/>
        <w:jc w:val="both"/>
        <w:rPr>
          <w:rFonts w:eastAsiaTheme="minorHAnsi"/>
          <w:lang w:eastAsia="en-US"/>
        </w:rPr>
      </w:pPr>
      <w:r w:rsidRPr="006B6408">
        <w:t xml:space="preserve">– </w:t>
      </w:r>
      <w:r w:rsidRPr="006B6408">
        <w:rPr>
          <w:rFonts w:eastAsiaTheme="minorHAnsi"/>
          <w:lang w:eastAsia="en-US"/>
        </w:rPr>
        <w:t>не указывалась фактическая дата отпуска;</w:t>
      </w:r>
    </w:p>
    <w:p w:rsidR="0082202C" w:rsidRPr="006B6408" w:rsidRDefault="0082202C" w:rsidP="0082202C">
      <w:pPr>
        <w:pStyle w:val="af1"/>
        <w:tabs>
          <w:tab w:val="left" w:pos="142"/>
          <w:tab w:val="left" w:pos="284"/>
        </w:tabs>
        <w:ind w:firstLine="0"/>
        <w:jc w:val="both"/>
      </w:pPr>
      <w:r w:rsidRPr="006B6408">
        <w:t xml:space="preserve">– </w:t>
      </w:r>
      <w:r w:rsidRPr="006B6408">
        <w:rPr>
          <w:rFonts w:eastAsiaTheme="minorHAnsi"/>
          <w:lang w:eastAsia="en-US"/>
        </w:rPr>
        <w:t>не отражались с</w:t>
      </w:r>
      <w:r w:rsidRPr="006B6408">
        <w:t>ведения о переносе отпуска на другое время,</w:t>
      </w:r>
      <w:r w:rsidRPr="006B6408">
        <w:rPr>
          <w:rFonts w:eastAsiaTheme="minorHAnsi"/>
          <w:lang w:eastAsia="en-US"/>
        </w:rPr>
        <w:t xml:space="preserve"> не заполнялись графы 8 и 9 графиков отпусков (формы №Т-7)</w:t>
      </w:r>
      <w:r w:rsidRPr="006B6408">
        <w:t xml:space="preserve"> </w:t>
      </w:r>
      <w:r w:rsidRPr="006B6408">
        <w:rPr>
          <w:rFonts w:eastAsiaTheme="minorHAnsi"/>
          <w:lang w:eastAsia="en-US"/>
        </w:rPr>
        <w:t>на основании приказа о переносе отпуска</w:t>
      </w:r>
      <w:r w:rsidRPr="006B6408">
        <w:t>.</w:t>
      </w:r>
    </w:p>
    <w:p w:rsidR="005C7583" w:rsidRPr="006B6408" w:rsidRDefault="005C7583" w:rsidP="005C7583">
      <w:pPr>
        <w:pStyle w:val="af1"/>
        <w:ind w:firstLine="0"/>
        <w:jc w:val="both"/>
        <w:rPr>
          <w:rFonts w:eastAsiaTheme="minorHAnsi"/>
          <w:lang w:eastAsia="en-US"/>
        </w:rPr>
      </w:pPr>
    </w:p>
    <w:p w:rsidR="0082202C" w:rsidRPr="006B6408" w:rsidRDefault="0082202C" w:rsidP="003D088F">
      <w:pPr>
        <w:pStyle w:val="af1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eastAsiaTheme="minorHAnsi"/>
          <w:lang w:eastAsia="en-US"/>
        </w:rPr>
      </w:pPr>
      <w:r w:rsidRPr="006B6408">
        <w:rPr>
          <w:rFonts w:eastAsiaTheme="minorHAnsi"/>
          <w:lang w:eastAsia="en-US"/>
        </w:rPr>
        <w:t xml:space="preserve">В нарушении Приказа Минфина России от 30.03.2015 №52н при предоставлении отпуска, увольнении и других случаях, при расчете среднего заработка для определения сумм отпускной заработной платы, компенсации при увольнении и других случаях в </w:t>
      </w:r>
      <w:r w:rsidRPr="006B6408">
        <w:rPr>
          <w:bCs/>
        </w:rPr>
        <w:t>МБДОУ д/с №4 в</w:t>
      </w:r>
      <w:r w:rsidRPr="006B6408">
        <w:rPr>
          <w:rFonts w:eastAsiaTheme="minorHAnsi"/>
          <w:lang w:eastAsia="en-US"/>
        </w:rPr>
        <w:t xml:space="preserve"> проверяемом периоде с 01.01.2016 года по 31.07.2017 года </w:t>
      </w:r>
      <w:r w:rsidRPr="006B6408">
        <w:t>неправомерно применялась произвольная форма</w:t>
      </w:r>
      <w:r w:rsidRPr="006B6408">
        <w:rPr>
          <w:rFonts w:eastAsiaTheme="minorHAnsi"/>
          <w:lang w:eastAsia="en-US"/>
        </w:rPr>
        <w:t xml:space="preserve"> расчета оплаты «Отпуск», «Компенсация», </w:t>
      </w:r>
      <w:r w:rsidRPr="006B6408">
        <w:t>не утвержденная приказами «Об учетной политике».</w:t>
      </w:r>
      <w:r w:rsidRPr="006B6408">
        <w:rPr>
          <w:rFonts w:eastAsiaTheme="minorHAnsi"/>
          <w:lang w:eastAsia="en-US"/>
        </w:rPr>
        <w:t xml:space="preserve"> </w:t>
      </w:r>
    </w:p>
    <w:p w:rsidR="0082202C" w:rsidRPr="006B6408" w:rsidRDefault="0082202C" w:rsidP="0082202C">
      <w:pPr>
        <w:pStyle w:val="af1"/>
        <w:ind w:firstLine="0"/>
        <w:jc w:val="both"/>
      </w:pPr>
      <w:r w:rsidRPr="006B6408">
        <w:rPr>
          <w:rFonts w:eastAsiaTheme="minorHAnsi"/>
          <w:lang w:eastAsia="en-US"/>
        </w:rPr>
        <w:tab/>
      </w:r>
      <w:r w:rsidRPr="006B6408">
        <w:tab/>
      </w:r>
    </w:p>
    <w:p w:rsidR="0082202C" w:rsidRPr="006B6408" w:rsidRDefault="0082202C" w:rsidP="003D088F">
      <w:pPr>
        <w:pStyle w:val="af1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eastAsiaTheme="minorHAnsi"/>
          <w:lang w:eastAsia="en-US"/>
        </w:rPr>
      </w:pPr>
      <w:r w:rsidRPr="006B6408">
        <w:t xml:space="preserve">Согласно </w:t>
      </w:r>
      <w:hyperlink r:id="rId14" w:history="1">
        <w:r w:rsidRPr="006B6408">
          <w:rPr>
            <w:rFonts w:eastAsiaTheme="minorHAnsi"/>
            <w:lang w:eastAsia="en-US"/>
          </w:rPr>
          <w:t>Приложения №5</w:t>
        </w:r>
      </w:hyperlink>
      <w:r w:rsidRPr="006B6408">
        <w:rPr>
          <w:rFonts w:eastAsiaTheme="minorHAnsi"/>
          <w:lang w:eastAsia="en-US"/>
        </w:rPr>
        <w:t xml:space="preserve"> к Приказу Минфина России от 30.03.2015 №52н для регистрации справочных сведений о заработной плате работника Учреждением должна применяться Карточка-справка </w:t>
      </w:r>
      <w:hyperlink r:id="rId15" w:history="1">
        <w:r w:rsidRPr="006B6408">
          <w:rPr>
            <w:rFonts w:eastAsiaTheme="minorHAnsi"/>
            <w:lang w:eastAsia="en-US"/>
          </w:rPr>
          <w:t>(ф.0504417)</w:t>
        </w:r>
      </w:hyperlink>
      <w:r w:rsidRPr="006B6408">
        <w:rPr>
          <w:rFonts w:eastAsiaTheme="minorHAnsi"/>
          <w:lang w:eastAsia="en-US"/>
        </w:rPr>
        <w:t>.</w:t>
      </w:r>
    </w:p>
    <w:p w:rsidR="0082202C" w:rsidRPr="006B6408" w:rsidRDefault="0082202C" w:rsidP="0082202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B6408">
        <w:rPr>
          <w:rFonts w:eastAsiaTheme="minorHAnsi"/>
          <w:lang w:eastAsia="en-US"/>
        </w:rPr>
        <w:tab/>
        <w:t xml:space="preserve">В нарушение Приказа Минфина России от 30.03.2015 №52н в </w:t>
      </w:r>
      <w:r w:rsidRPr="006B6408">
        <w:rPr>
          <w:bCs/>
        </w:rPr>
        <w:t xml:space="preserve">МБДОУ д/с №4 не </w:t>
      </w:r>
      <w:r w:rsidRPr="006B6408">
        <w:rPr>
          <w:rFonts w:eastAsiaTheme="minorHAnsi"/>
          <w:lang w:eastAsia="en-US"/>
        </w:rPr>
        <w:t xml:space="preserve">применялась Карточка-справка </w:t>
      </w:r>
      <w:hyperlink r:id="rId16" w:history="1">
        <w:r w:rsidRPr="006B6408">
          <w:rPr>
            <w:rFonts w:eastAsiaTheme="minorHAnsi"/>
            <w:lang w:eastAsia="en-US"/>
          </w:rPr>
          <w:t>(ф.0504417)</w:t>
        </w:r>
      </w:hyperlink>
      <w:r w:rsidRPr="006B6408">
        <w:rPr>
          <w:rFonts w:eastAsiaTheme="minorHAnsi"/>
          <w:lang w:eastAsia="en-US"/>
        </w:rPr>
        <w:t>. Учреждение отражало информацию о суммах начисленной заработной платы и удержаний по соответствующим видам начислений и удержаний в форме «</w:t>
      </w:r>
      <w:r w:rsidRPr="006B6408">
        <w:t>Лицевые счета сотрудника»</w:t>
      </w:r>
      <w:r w:rsidRPr="006B6408">
        <w:rPr>
          <w:rFonts w:eastAsiaTheme="minorHAnsi"/>
          <w:lang w:eastAsia="en-US"/>
        </w:rPr>
        <w:t xml:space="preserve">, которая не утверждена в Учетной политике Учреждения. </w:t>
      </w:r>
    </w:p>
    <w:p w:rsidR="0082202C" w:rsidRPr="006B6408" w:rsidRDefault="0082202C" w:rsidP="0082202C">
      <w:pPr>
        <w:pStyle w:val="af1"/>
        <w:ind w:firstLine="0"/>
        <w:jc w:val="both"/>
      </w:pPr>
      <w:r w:rsidRPr="006B6408">
        <w:rPr>
          <w:rFonts w:eastAsiaTheme="minorHAnsi"/>
          <w:lang w:eastAsia="en-US"/>
        </w:rPr>
        <w:tab/>
      </w:r>
      <w:r w:rsidRPr="006B6408">
        <w:t>В предоставленных «Лицевых счетах сотрудников» Учреждения за 2016 год, за 2017 год и за 2018 год установлены нарушения:</w:t>
      </w:r>
    </w:p>
    <w:p w:rsidR="0082202C" w:rsidRPr="006B6408" w:rsidRDefault="0082202C" w:rsidP="0082202C">
      <w:pPr>
        <w:pStyle w:val="af1"/>
        <w:ind w:left="709" w:hanging="142"/>
        <w:jc w:val="both"/>
      </w:pPr>
      <w:r w:rsidRPr="006B6408">
        <w:t>– лицевые счета сотрудника не номеровались</w:t>
      </w:r>
      <w:r w:rsidRPr="006B6408">
        <w:rPr>
          <w:rFonts w:eastAsiaTheme="minorHAnsi"/>
          <w:lang w:eastAsia="en-US"/>
        </w:rPr>
        <w:t>;</w:t>
      </w:r>
    </w:p>
    <w:p w:rsidR="0082202C" w:rsidRPr="006B6408" w:rsidRDefault="0082202C" w:rsidP="0082202C">
      <w:pPr>
        <w:pStyle w:val="af1"/>
        <w:ind w:left="709" w:hanging="142"/>
        <w:jc w:val="both"/>
      </w:pPr>
      <w:r w:rsidRPr="006B6408">
        <w:t xml:space="preserve">– </w:t>
      </w:r>
      <w:r w:rsidRPr="006B6408">
        <w:rPr>
          <w:rFonts w:eastAsiaTheme="minorHAnsi"/>
          <w:lang w:eastAsia="en-US"/>
        </w:rPr>
        <w:t>не отражались с</w:t>
      </w:r>
      <w:r w:rsidRPr="006B6408">
        <w:t xml:space="preserve">ведения, идентифицирующие Учреждение (ИНН, КПП); </w:t>
      </w:r>
    </w:p>
    <w:p w:rsidR="0082202C" w:rsidRPr="006B6408" w:rsidRDefault="0082202C" w:rsidP="0082202C">
      <w:pPr>
        <w:pStyle w:val="af1"/>
        <w:ind w:left="709" w:hanging="142"/>
        <w:jc w:val="both"/>
      </w:pPr>
      <w:r w:rsidRPr="006B6408">
        <w:t xml:space="preserve">– </w:t>
      </w:r>
      <w:r w:rsidRPr="006B6408">
        <w:rPr>
          <w:rFonts w:eastAsiaTheme="minorHAnsi"/>
          <w:lang w:eastAsia="en-US"/>
        </w:rPr>
        <w:t>не отражались с</w:t>
      </w:r>
      <w:r w:rsidRPr="006B6408">
        <w:t xml:space="preserve">ведения по кодам (форма по ОКУД, ОКПО ОКЕИ); </w:t>
      </w:r>
    </w:p>
    <w:p w:rsidR="0082202C" w:rsidRPr="006B6408" w:rsidRDefault="0082202C" w:rsidP="0082202C">
      <w:pPr>
        <w:pStyle w:val="af1"/>
        <w:ind w:left="709" w:hanging="142"/>
        <w:jc w:val="both"/>
        <w:rPr>
          <w:rFonts w:eastAsiaTheme="minorHAnsi"/>
          <w:lang w:eastAsia="en-US"/>
        </w:rPr>
      </w:pPr>
      <w:r w:rsidRPr="006B6408">
        <w:t xml:space="preserve">– </w:t>
      </w:r>
      <w:r w:rsidRPr="006B6408">
        <w:rPr>
          <w:rFonts w:eastAsiaTheme="minorHAnsi"/>
          <w:lang w:eastAsia="en-US"/>
        </w:rPr>
        <w:t>не указывалась дата;</w:t>
      </w:r>
    </w:p>
    <w:p w:rsidR="0082202C" w:rsidRPr="006B6408" w:rsidRDefault="0082202C" w:rsidP="0082202C">
      <w:pPr>
        <w:pStyle w:val="af1"/>
        <w:ind w:left="709" w:hanging="142"/>
        <w:jc w:val="both"/>
        <w:rPr>
          <w:rFonts w:eastAsiaTheme="minorHAnsi"/>
          <w:lang w:eastAsia="en-US"/>
        </w:rPr>
      </w:pPr>
      <w:r w:rsidRPr="006B6408">
        <w:t xml:space="preserve">– </w:t>
      </w:r>
      <w:r w:rsidRPr="006B6408">
        <w:rPr>
          <w:rFonts w:eastAsiaTheme="minorHAnsi"/>
          <w:lang w:eastAsia="en-US"/>
        </w:rPr>
        <w:t>не указывалось структурное подразделение;</w:t>
      </w:r>
    </w:p>
    <w:p w:rsidR="0082202C" w:rsidRPr="006B6408" w:rsidRDefault="0082202C" w:rsidP="0082202C">
      <w:pPr>
        <w:pStyle w:val="af1"/>
        <w:ind w:firstLine="708"/>
        <w:jc w:val="both"/>
        <w:rPr>
          <w:rFonts w:eastAsiaTheme="minorHAnsi"/>
          <w:lang w:eastAsia="en-US"/>
        </w:rPr>
      </w:pPr>
      <w:r w:rsidRPr="006B6408">
        <w:t xml:space="preserve">– отсутствует подпись </w:t>
      </w:r>
      <w:r w:rsidRPr="006B6408">
        <w:rPr>
          <w:rFonts w:eastAsiaTheme="minorHAnsi"/>
          <w:lang w:eastAsia="en-US"/>
        </w:rPr>
        <w:t>должност</w:t>
      </w:r>
      <w:r w:rsidRPr="006B6408">
        <w:t>ного</w:t>
      </w:r>
      <w:r w:rsidRPr="006B6408">
        <w:rPr>
          <w:rFonts w:eastAsiaTheme="minorHAnsi"/>
          <w:lang w:eastAsia="en-US"/>
        </w:rPr>
        <w:t xml:space="preserve"> лица, совершившего операцию и ответственного за ее оформление, с указанием фамилии и инициалов либо иных реквизитов, необходимых для идентификации этих лиц.</w:t>
      </w:r>
    </w:p>
    <w:p w:rsidR="0082202C" w:rsidRPr="006B6408" w:rsidRDefault="0082202C" w:rsidP="0082202C">
      <w:pPr>
        <w:pStyle w:val="af1"/>
        <w:ind w:firstLine="708"/>
        <w:jc w:val="both"/>
        <w:rPr>
          <w:color w:val="FF0000"/>
        </w:rPr>
      </w:pPr>
      <w:r w:rsidRPr="006B6408">
        <w:rPr>
          <w:color w:val="FF0000"/>
        </w:rPr>
        <w:tab/>
      </w:r>
    </w:p>
    <w:p w:rsidR="0082202C" w:rsidRPr="006B6408" w:rsidRDefault="0082202C" w:rsidP="003D088F">
      <w:pPr>
        <w:pStyle w:val="ac"/>
        <w:numPr>
          <w:ilvl w:val="0"/>
          <w:numId w:val="2"/>
        </w:numPr>
        <w:tabs>
          <w:tab w:val="left" w:pos="709"/>
          <w:tab w:val="left" w:pos="851"/>
        </w:tabs>
        <w:ind w:left="0" w:firstLine="360"/>
        <w:jc w:val="both"/>
      </w:pPr>
      <w:r w:rsidRPr="006B6408">
        <w:t xml:space="preserve">В нарушение </w:t>
      </w:r>
      <w:hyperlink r:id="rId17" w:history="1">
        <w:r w:rsidRPr="006B6408">
          <w:t>ст.</w:t>
        </w:r>
        <w:r w:rsidR="00F56794">
          <w:t>1</w:t>
        </w:r>
        <w:r w:rsidRPr="006B6408">
          <w:t>36</w:t>
        </w:r>
      </w:hyperlink>
      <w:r w:rsidRPr="006B6408">
        <w:t xml:space="preserve"> ТК РФ, </w:t>
      </w:r>
      <w:r w:rsidRPr="006B6408">
        <w:rPr>
          <w:bCs/>
        </w:rPr>
        <w:t xml:space="preserve">МБДОУ д/с №4 </w:t>
      </w:r>
      <w:r w:rsidRPr="006B6408">
        <w:t>выдавало работникам расчетные листки не установленной формы, форма расчетного листка не утверждена приказом.</w:t>
      </w:r>
    </w:p>
    <w:p w:rsidR="0082202C" w:rsidRPr="006B6408" w:rsidRDefault="0082202C" w:rsidP="0082202C">
      <w:pPr>
        <w:pStyle w:val="a3"/>
        <w:tabs>
          <w:tab w:val="left" w:pos="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2202C" w:rsidRPr="006B6408" w:rsidRDefault="0082202C" w:rsidP="003D088F">
      <w:pPr>
        <w:pStyle w:val="a3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</w:rPr>
        <w:t>Замечания к нормативно-правовым актам:</w:t>
      </w:r>
    </w:p>
    <w:p w:rsidR="0082202C" w:rsidRPr="006B6408" w:rsidRDefault="0082202C" w:rsidP="0082202C">
      <w:pPr>
        <w:autoSpaceDE w:val="0"/>
        <w:autoSpaceDN w:val="0"/>
        <w:adjustRightInd w:val="0"/>
        <w:jc w:val="both"/>
      </w:pPr>
      <w:r w:rsidRPr="006B6408">
        <w:tab/>
        <w:t xml:space="preserve">1) в нарушение </w:t>
      </w:r>
      <w:hyperlink r:id="rId18" w:history="1">
        <w:r w:rsidRPr="006B6408">
          <w:rPr>
            <w:rFonts w:eastAsiaTheme="minorHAnsi"/>
            <w:lang w:eastAsia="en-US"/>
          </w:rPr>
          <w:t>п.8</w:t>
        </w:r>
      </w:hyperlink>
      <w:r w:rsidRPr="006B6408">
        <w:rPr>
          <w:rFonts w:eastAsiaTheme="minorHAnsi"/>
          <w:lang w:eastAsia="en-US"/>
        </w:rPr>
        <w:t xml:space="preserve"> Федерального стандарта </w:t>
      </w:r>
      <w:r w:rsidR="007F1C76" w:rsidRPr="006B6408">
        <w:rPr>
          <w:rFonts w:eastAsiaTheme="minorHAnsi"/>
          <w:lang w:eastAsia="en-US"/>
        </w:rPr>
        <w:t>№</w:t>
      </w:r>
      <w:r w:rsidRPr="006B6408">
        <w:rPr>
          <w:rFonts w:eastAsiaTheme="minorHAnsi"/>
          <w:lang w:eastAsia="en-US"/>
        </w:rPr>
        <w:t xml:space="preserve">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 </w:t>
      </w:r>
      <w:r w:rsidRPr="006B6408">
        <w:t xml:space="preserve"> «Учетная политика для целей бухгалтерского учета на 2016 год» не утверждена приказом МБДОУ д\с №4. Приказ об утверждении </w:t>
      </w:r>
      <w:r w:rsidR="007F1C76" w:rsidRPr="006B6408">
        <w:t>Учетной</w:t>
      </w:r>
      <w:r w:rsidRPr="006B6408">
        <w:t xml:space="preserve"> политики на 2016 год не предоставлен</w:t>
      </w:r>
      <w:r w:rsidR="007F1C76" w:rsidRPr="006B6408">
        <w:t>;</w:t>
      </w:r>
      <w:r w:rsidRPr="006B6408">
        <w:t xml:space="preserve"> </w:t>
      </w:r>
    </w:p>
    <w:p w:rsidR="0082202C" w:rsidRPr="006B6408" w:rsidRDefault="0082202C" w:rsidP="0082202C">
      <w:pPr>
        <w:pStyle w:val="af"/>
        <w:spacing w:after="0"/>
        <w:jc w:val="both"/>
      </w:pPr>
      <w:r w:rsidRPr="006B6408">
        <w:tab/>
        <w:t xml:space="preserve">2) </w:t>
      </w:r>
      <w:r w:rsidR="007F1C76" w:rsidRPr="006B6408">
        <w:t>в</w:t>
      </w:r>
      <w:r w:rsidRPr="006B6408">
        <w:t xml:space="preserve"> Учетной политике на 2016 год, на 2017 год и на 2018 год, делается ссылка на нормативные документы, утратившие силу: </w:t>
      </w:r>
    </w:p>
    <w:p w:rsidR="0082202C" w:rsidRPr="006B6408" w:rsidRDefault="0082202C" w:rsidP="0082202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B6408">
        <w:rPr>
          <w:spacing w:val="-1"/>
        </w:rPr>
        <w:t>–</w:t>
      </w:r>
      <w:r w:rsidRPr="006B6408">
        <w:t xml:space="preserve"> в п. 4.13 делается ссылка на </w:t>
      </w:r>
      <w:r w:rsidRPr="006B6408">
        <w:rPr>
          <w:spacing w:val="-1"/>
        </w:rPr>
        <w:t>Указания Банка России от 20.06.2007 №1843-У «</w:t>
      </w:r>
      <w:r w:rsidRPr="006B6408">
        <w:rPr>
          <w:rFonts w:eastAsiaTheme="minorHAnsi"/>
          <w:lang w:eastAsia="en-US"/>
        </w:rPr>
        <w:t xml:space="preserve">О предельном размере расчетов наличными деньгами и расходовании наличных денег, поступивших в кассу юридического лица или кассу индивидуального предпринимателя», которые утратили силу, в связи с изданием </w:t>
      </w:r>
      <w:hyperlink r:id="rId19" w:history="1">
        <w:r w:rsidRPr="006B6408">
          <w:rPr>
            <w:rFonts w:eastAsiaTheme="minorHAnsi"/>
            <w:lang w:eastAsia="en-US"/>
          </w:rPr>
          <w:t>Указани</w:t>
        </w:r>
      </w:hyperlink>
      <w:r w:rsidRPr="006B6408">
        <w:rPr>
          <w:rFonts w:eastAsiaTheme="minorHAnsi"/>
          <w:lang w:eastAsia="en-US"/>
        </w:rPr>
        <w:t>й Банка России от 07.10.2013 №3073-У «Об осуществлении наличных расчетов»;</w:t>
      </w:r>
    </w:p>
    <w:p w:rsidR="0082202C" w:rsidRPr="006B6408" w:rsidRDefault="0082202C" w:rsidP="0082202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B6408">
        <w:rPr>
          <w:spacing w:val="-1"/>
        </w:rPr>
        <w:t xml:space="preserve">– </w:t>
      </w:r>
      <w:r w:rsidRPr="006B6408">
        <w:t xml:space="preserve">в п.8 </w:t>
      </w:r>
      <w:r w:rsidRPr="006B6408">
        <w:rPr>
          <w:lang w:eastAsia="en-US"/>
        </w:rPr>
        <w:t xml:space="preserve">делается ссылка на Указания </w:t>
      </w:r>
      <w:r w:rsidRPr="006B6408">
        <w:t>Банка России от 12.10.2011 №373-П, котор</w:t>
      </w:r>
      <w:r w:rsidR="007F1C76" w:rsidRPr="006B6408">
        <w:t>ы</w:t>
      </w:r>
      <w:r w:rsidRPr="006B6408">
        <w:t>е утратило силу с 01.06.2014года, в связи с изданием Указаний ЦБ РФ от 11.03.2014 №3210-У</w:t>
      </w:r>
      <w:r w:rsidR="007F1C76" w:rsidRPr="006B6408">
        <w:t>;</w:t>
      </w:r>
    </w:p>
    <w:p w:rsidR="0082202C" w:rsidRPr="006B6408" w:rsidRDefault="0082202C" w:rsidP="0082202C">
      <w:pPr>
        <w:pStyle w:val="af"/>
        <w:spacing w:after="0"/>
        <w:jc w:val="both"/>
        <w:rPr>
          <w:rFonts w:eastAsiaTheme="minorHAnsi"/>
          <w:b/>
          <w:lang w:eastAsia="en-US"/>
        </w:rPr>
      </w:pPr>
      <w:r w:rsidRPr="006B6408">
        <w:tab/>
        <w:t>3) в нарушение п.4 Положения по бухгалтерскому учету «Учетная политика организации» ПБУ1/2008, утвержденного Приказом Минфина России от 06.10.2008 №106н, в Учетной политике не</w:t>
      </w:r>
      <w:r w:rsidRPr="006B6408">
        <w:rPr>
          <w:rFonts w:eastAsiaTheme="minorHAnsi"/>
          <w:lang w:eastAsia="en-US"/>
        </w:rPr>
        <w:t xml:space="preserve"> предусмотрены и не утверждены:</w:t>
      </w:r>
    </w:p>
    <w:p w:rsidR="0082202C" w:rsidRPr="006B6408" w:rsidRDefault="0082202C" w:rsidP="0082202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B6408">
        <w:rPr>
          <w:spacing w:val="-1"/>
        </w:rPr>
        <w:t>–</w:t>
      </w:r>
      <w:r w:rsidRPr="006B6408">
        <w:rPr>
          <w:rFonts w:eastAsiaTheme="minorHAnsi"/>
          <w:lang w:eastAsia="en-US"/>
        </w:rPr>
        <w:t xml:space="preserve"> формы документов для внутренней бухгалтерской отчетности;</w:t>
      </w:r>
    </w:p>
    <w:p w:rsidR="0082202C" w:rsidRPr="006B6408" w:rsidRDefault="0082202C" w:rsidP="0082202C">
      <w:pPr>
        <w:autoSpaceDE w:val="0"/>
        <w:autoSpaceDN w:val="0"/>
        <w:adjustRightInd w:val="0"/>
        <w:jc w:val="both"/>
        <w:rPr>
          <w:color w:val="C00000"/>
        </w:rPr>
      </w:pPr>
      <w:r w:rsidRPr="006B6408">
        <w:rPr>
          <w:spacing w:val="-1"/>
        </w:rPr>
        <w:t xml:space="preserve">– </w:t>
      </w:r>
      <w:r w:rsidRPr="006B6408">
        <w:rPr>
          <w:rFonts w:eastAsiaTheme="minorHAnsi"/>
          <w:lang w:eastAsia="en-US"/>
        </w:rPr>
        <w:t>способы оценки активов и обязательств.</w:t>
      </w:r>
    </w:p>
    <w:p w:rsidR="0082202C" w:rsidRPr="006B6408" w:rsidRDefault="0082202C" w:rsidP="0082202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</w:rPr>
        <w:tab/>
      </w:r>
    </w:p>
    <w:p w:rsidR="0082202C" w:rsidRPr="006B6408" w:rsidRDefault="0082202C" w:rsidP="003D088F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</w:rPr>
        <w:t xml:space="preserve">В нарушение ст.9 Федерального закона от 06.12.2011 №402-ФЗ «О бухгалтерском учете», Приказа </w:t>
      </w:r>
      <w:r w:rsidRPr="006B6408">
        <w:rPr>
          <w:rFonts w:ascii="Times New Roman" w:hAnsi="Times New Roman" w:cs="Times New Roman"/>
          <w:bCs/>
          <w:sz w:val="24"/>
          <w:szCs w:val="24"/>
        </w:rPr>
        <w:t xml:space="preserve">от 30.03.2015 </w:t>
      </w:r>
      <w:r w:rsidRPr="006B6408">
        <w:rPr>
          <w:rFonts w:ascii="Times New Roman" w:hAnsi="Times New Roman" w:cs="Times New Roman"/>
          <w:sz w:val="24"/>
          <w:szCs w:val="24"/>
        </w:rPr>
        <w:t>№52н, в меню-требованиях на выдачу продуктов питания (ф.0504202) отсутствовала предусмотренная формой подпись бухгалтера – весь проверяемый период.</w:t>
      </w:r>
    </w:p>
    <w:p w:rsidR="0082202C" w:rsidRPr="006B6408" w:rsidRDefault="0082202C" w:rsidP="0082202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</w:rPr>
        <w:tab/>
      </w:r>
    </w:p>
    <w:p w:rsidR="0082202C" w:rsidRPr="006B6408" w:rsidRDefault="0082202C" w:rsidP="003D088F">
      <w:pPr>
        <w:pStyle w:val="a3"/>
        <w:numPr>
          <w:ilvl w:val="0"/>
          <w:numId w:val="2"/>
        </w:numPr>
        <w:tabs>
          <w:tab w:val="left" w:pos="0"/>
          <w:tab w:val="left" w:pos="851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</w:rPr>
        <w:t>В нарушение п.2.11 Положения об организации детского питания, допускаются расхождения (завышение, занижение) количества довольствующихся воспитанников, при составлении меню-требования на выдачу продуктов питания (ф.0504202) к фактической численности по табелю – весь проверяемый период.</w:t>
      </w:r>
    </w:p>
    <w:p w:rsidR="0082202C" w:rsidRPr="006B6408" w:rsidRDefault="0082202C" w:rsidP="0082202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2202C" w:rsidRPr="006B6408" w:rsidRDefault="0082202C" w:rsidP="003D088F">
      <w:pPr>
        <w:pStyle w:val="ac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iCs/>
        </w:rPr>
      </w:pPr>
      <w:r w:rsidRPr="006B6408">
        <w:rPr>
          <w:iCs/>
        </w:rPr>
        <w:t>В нарушение ст.34 БК РФ в</w:t>
      </w:r>
      <w:r w:rsidRPr="006B6408">
        <w:t xml:space="preserve"> проверяемом периоде </w:t>
      </w:r>
      <w:r w:rsidRPr="006B6408">
        <w:rPr>
          <w:iCs/>
        </w:rPr>
        <w:t>допущено неэффективное использование средств Учреждения на оплату штрафов, пени за несвоевременную уплату налогов и страховых взносов, на сумму 8 492,22 рубля, в том числе:</w:t>
      </w:r>
    </w:p>
    <w:p w:rsidR="0082202C" w:rsidRPr="006B6408" w:rsidRDefault="0082202C" w:rsidP="0082202C">
      <w:pPr>
        <w:jc w:val="both"/>
        <w:rPr>
          <w:iCs/>
        </w:rPr>
      </w:pPr>
      <w:r w:rsidRPr="006B6408">
        <w:rPr>
          <w:iCs/>
        </w:rPr>
        <w:t>- в 2016 году 62,14 рубля;</w:t>
      </w:r>
    </w:p>
    <w:p w:rsidR="0082202C" w:rsidRPr="006B6408" w:rsidRDefault="0082202C" w:rsidP="0082202C">
      <w:pPr>
        <w:jc w:val="both"/>
        <w:rPr>
          <w:iCs/>
        </w:rPr>
      </w:pPr>
      <w:r w:rsidRPr="006B6408">
        <w:rPr>
          <w:iCs/>
        </w:rPr>
        <w:t>- в 2017 году 5 154,41 рубля;</w:t>
      </w:r>
    </w:p>
    <w:p w:rsidR="0082202C" w:rsidRPr="006B6408" w:rsidRDefault="0082202C" w:rsidP="0082202C">
      <w:pPr>
        <w:jc w:val="both"/>
        <w:rPr>
          <w:iCs/>
        </w:rPr>
      </w:pPr>
      <w:r w:rsidRPr="006B6408">
        <w:rPr>
          <w:iCs/>
        </w:rPr>
        <w:t>- в 2018 году 3 275,67 рублей.</w:t>
      </w:r>
    </w:p>
    <w:p w:rsidR="0082202C" w:rsidRPr="006B6408" w:rsidRDefault="0082202C" w:rsidP="0082202C">
      <w:pPr>
        <w:pStyle w:val="9"/>
        <w:jc w:val="both"/>
        <w:rPr>
          <w:rFonts w:ascii="Times New Roman" w:hAnsi="Times New Roman"/>
          <w:sz w:val="24"/>
          <w:szCs w:val="24"/>
        </w:rPr>
      </w:pPr>
      <w:r w:rsidRPr="006B6408">
        <w:rPr>
          <w:rFonts w:ascii="Times New Roman" w:hAnsi="Times New Roman"/>
          <w:sz w:val="24"/>
          <w:szCs w:val="24"/>
        </w:rPr>
        <w:tab/>
      </w:r>
    </w:p>
    <w:p w:rsidR="0082202C" w:rsidRPr="006B6408" w:rsidRDefault="0082202C" w:rsidP="003D088F">
      <w:pPr>
        <w:pStyle w:val="9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B6408">
        <w:rPr>
          <w:rFonts w:ascii="Times New Roman" w:hAnsi="Times New Roman"/>
          <w:sz w:val="24"/>
          <w:szCs w:val="24"/>
        </w:rPr>
        <w:t>Согласно сведениям формы 0503769 дебиторская задолженность по состоянию:</w:t>
      </w:r>
    </w:p>
    <w:p w:rsidR="0082202C" w:rsidRPr="006B6408" w:rsidRDefault="0082202C" w:rsidP="0082202C">
      <w:pPr>
        <w:pStyle w:val="9"/>
        <w:ind w:left="851" w:hanging="142"/>
        <w:jc w:val="both"/>
        <w:rPr>
          <w:rFonts w:ascii="Times New Roman" w:hAnsi="Times New Roman"/>
          <w:sz w:val="24"/>
          <w:szCs w:val="24"/>
        </w:rPr>
      </w:pPr>
      <w:r w:rsidRPr="006B6408">
        <w:rPr>
          <w:rFonts w:ascii="Times New Roman" w:hAnsi="Times New Roman"/>
          <w:sz w:val="24"/>
          <w:szCs w:val="24"/>
        </w:rPr>
        <w:t xml:space="preserve">- на 01.01.2016 года </w:t>
      </w:r>
      <w:r w:rsidR="007F1C76" w:rsidRPr="006B6408">
        <w:rPr>
          <w:rFonts w:ascii="Times New Roman" w:hAnsi="Times New Roman"/>
          <w:sz w:val="24"/>
          <w:szCs w:val="24"/>
        </w:rPr>
        <w:t>составила</w:t>
      </w:r>
      <w:r w:rsidRPr="006B6408">
        <w:rPr>
          <w:rFonts w:ascii="Times New Roman" w:hAnsi="Times New Roman"/>
          <w:sz w:val="24"/>
          <w:szCs w:val="24"/>
        </w:rPr>
        <w:t xml:space="preserve"> в сумме 4 053,74 рубля (расчеты по страховым взносам); </w:t>
      </w:r>
    </w:p>
    <w:p w:rsidR="0082202C" w:rsidRPr="006B6408" w:rsidRDefault="0082202C" w:rsidP="0082202C">
      <w:pPr>
        <w:pStyle w:val="9"/>
        <w:ind w:left="851" w:hanging="142"/>
        <w:jc w:val="both"/>
        <w:rPr>
          <w:rFonts w:ascii="Times New Roman" w:hAnsi="Times New Roman"/>
          <w:sz w:val="24"/>
          <w:szCs w:val="24"/>
        </w:rPr>
      </w:pPr>
      <w:r w:rsidRPr="006B6408">
        <w:rPr>
          <w:rFonts w:ascii="Times New Roman" w:hAnsi="Times New Roman"/>
          <w:sz w:val="24"/>
          <w:szCs w:val="24"/>
        </w:rPr>
        <w:t>- на 01.01.2017 года – в сумме 9 964,84 рубля (расчеты по прочим расходам);</w:t>
      </w:r>
    </w:p>
    <w:p w:rsidR="0082202C" w:rsidRPr="006B6408" w:rsidRDefault="0082202C" w:rsidP="0082202C">
      <w:pPr>
        <w:pStyle w:val="9"/>
        <w:ind w:left="851" w:hanging="142"/>
        <w:jc w:val="both"/>
        <w:rPr>
          <w:rFonts w:ascii="Times New Roman" w:hAnsi="Times New Roman"/>
          <w:sz w:val="24"/>
          <w:szCs w:val="24"/>
        </w:rPr>
      </w:pPr>
      <w:r w:rsidRPr="006B6408">
        <w:rPr>
          <w:rFonts w:ascii="Times New Roman" w:hAnsi="Times New Roman"/>
          <w:sz w:val="24"/>
          <w:szCs w:val="24"/>
        </w:rPr>
        <w:t>- на 01.01.2018 года – в сумме 55 071,16 рубль (расчеты по страховым взносам)</w:t>
      </w:r>
      <w:r w:rsidR="00E439D9" w:rsidRPr="006B6408">
        <w:rPr>
          <w:rFonts w:ascii="Times New Roman" w:hAnsi="Times New Roman"/>
          <w:sz w:val="24"/>
          <w:szCs w:val="24"/>
        </w:rPr>
        <w:t>;</w:t>
      </w:r>
      <w:r w:rsidRPr="006B6408">
        <w:rPr>
          <w:rFonts w:ascii="Times New Roman" w:hAnsi="Times New Roman"/>
          <w:sz w:val="24"/>
          <w:szCs w:val="24"/>
        </w:rPr>
        <w:t xml:space="preserve"> </w:t>
      </w:r>
    </w:p>
    <w:p w:rsidR="0082202C" w:rsidRPr="006B6408" w:rsidRDefault="0082202C" w:rsidP="0082202C">
      <w:pPr>
        <w:pStyle w:val="9"/>
        <w:ind w:left="851" w:hanging="143"/>
        <w:jc w:val="both"/>
        <w:rPr>
          <w:rFonts w:ascii="Times New Roman" w:hAnsi="Times New Roman"/>
          <w:sz w:val="24"/>
          <w:szCs w:val="24"/>
        </w:rPr>
      </w:pPr>
      <w:r w:rsidRPr="006B6408">
        <w:rPr>
          <w:rFonts w:ascii="Times New Roman" w:hAnsi="Times New Roman"/>
          <w:sz w:val="24"/>
          <w:szCs w:val="24"/>
        </w:rPr>
        <w:t>- на 31.12.2018 года дебиторская задолженность составила 43 355,56 рубля (расчеты по страховым взносам).</w:t>
      </w:r>
    </w:p>
    <w:p w:rsidR="0082202C" w:rsidRPr="006B6408" w:rsidRDefault="0082202C" w:rsidP="0082202C">
      <w:pPr>
        <w:ind w:firstLine="708"/>
        <w:jc w:val="both"/>
      </w:pPr>
    </w:p>
    <w:p w:rsidR="0082202C" w:rsidRPr="006B6408" w:rsidRDefault="0082202C" w:rsidP="003D088F">
      <w:pPr>
        <w:pStyle w:val="9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B6408">
        <w:rPr>
          <w:rFonts w:ascii="Times New Roman" w:hAnsi="Times New Roman"/>
          <w:sz w:val="24"/>
          <w:szCs w:val="24"/>
        </w:rPr>
        <w:t>Согласно сведениям формы 0503769 кредиторская задолженность по состоянию:</w:t>
      </w:r>
    </w:p>
    <w:p w:rsidR="0082202C" w:rsidRPr="006B6408" w:rsidRDefault="0082202C" w:rsidP="0082202C">
      <w:pPr>
        <w:pStyle w:val="9"/>
        <w:ind w:left="851" w:hanging="143"/>
        <w:jc w:val="both"/>
        <w:rPr>
          <w:rFonts w:ascii="Times New Roman" w:hAnsi="Times New Roman"/>
          <w:sz w:val="24"/>
          <w:szCs w:val="24"/>
        </w:rPr>
      </w:pPr>
      <w:r w:rsidRPr="006B6408">
        <w:rPr>
          <w:rFonts w:ascii="Times New Roman" w:hAnsi="Times New Roman"/>
          <w:sz w:val="24"/>
          <w:szCs w:val="24"/>
        </w:rPr>
        <w:t xml:space="preserve">- на 01.01.2016 года составила 647 676,39 рублей (коммунальные услуги, содержание имущества, приобретение основных средств); </w:t>
      </w:r>
    </w:p>
    <w:p w:rsidR="0082202C" w:rsidRPr="006B6408" w:rsidRDefault="0082202C" w:rsidP="0082202C">
      <w:pPr>
        <w:pStyle w:val="9"/>
        <w:ind w:left="851" w:hanging="143"/>
        <w:jc w:val="both"/>
        <w:rPr>
          <w:rFonts w:ascii="Times New Roman" w:hAnsi="Times New Roman"/>
          <w:sz w:val="24"/>
          <w:szCs w:val="24"/>
        </w:rPr>
      </w:pPr>
      <w:r w:rsidRPr="006B6408">
        <w:rPr>
          <w:rFonts w:ascii="Times New Roman" w:hAnsi="Times New Roman"/>
          <w:sz w:val="24"/>
          <w:szCs w:val="24"/>
        </w:rPr>
        <w:t xml:space="preserve">- на 01.01.2017 года – 269 672,54 рубля (коммунальные услуги, содержание имущества, страховые взносы, налоги, прочие услуги); </w:t>
      </w:r>
    </w:p>
    <w:p w:rsidR="0082202C" w:rsidRPr="006B6408" w:rsidRDefault="0082202C" w:rsidP="0082202C">
      <w:pPr>
        <w:pStyle w:val="9"/>
        <w:ind w:left="851" w:hanging="143"/>
        <w:jc w:val="both"/>
        <w:rPr>
          <w:rFonts w:ascii="Times New Roman" w:hAnsi="Times New Roman"/>
          <w:sz w:val="24"/>
          <w:szCs w:val="24"/>
        </w:rPr>
      </w:pPr>
      <w:r w:rsidRPr="006B6408">
        <w:rPr>
          <w:rFonts w:ascii="Times New Roman" w:hAnsi="Times New Roman"/>
          <w:sz w:val="24"/>
          <w:szCs w:val="24"/>
        </w:rPr>
        <w:t xml:space="preserve">- на 01.01.2018 года – 1 342 100,83 рублей, (коммунальные услуги, содержание имущества, страховые взносы, налоги, прочие услуги); </w:t>
      </w:r>
    </w:p>
    <w:p w:rsidR="0082202C" w:rsidRPr="006B6408" w:rsidRDefault="0082202C" w:rsidP="0082202C">
      <w:pPr>
        <w:pStyle w:val="9"/>
        <w:ind w:left="851" w:hanging="143"/>
        <w:jc w:val="both"/>
        <w:rPr>
          <w:rFonts w:ascii="Times New Roman" w:hAnsi="Times New Roman"/>
          <w:sz w:val="24"/>
          <w:szCs w:val="24"/>
        </w:rPr>
      </w:pPr>
      <w:r w:rsidRPr="006B6408">
        <w:rPr>
          <w:rFonts w:ascii="Times New Roman" w:hAnsi="Times New Roman"/>
          <w:sz w:val="24"/>
          <w:szCs w:val="24"/>
        </w:rPr>
        <w:t>- на 31.12.2018 года – 673 549,36 рубля (коммунальные услуги, содержание имущества, страховые взносы, налоги, прочие услуги).</w:t>
      </w:r>
    </w:p>
    <w:p w:rsidR="0082202C" w:rsidRPr="006B6408" w:rsidRDefault="0082202C" w:rsidP="0082202C">
      <w:pPr>
        <w:autoSpaceDE w:val="0"/>
        <w:autoSpaceDN w:val="0"/>
        <w:adjustRightInd w:val="0"/>
        <w:ind w:firstLine="708"/>
        <w:jc w:val="both"/>
        <w:rPr>
          <w:i/>
        </w:rPr>
      </w:pPr>
      <w:r w:rsidRPr="006B6408">
        <w:rPr>
          <w:i/>
        </w:rPr>
        <w:t xml:space="preserve">Согласно проведенного анализа установлено, что кредиторская задолженность </w:t>
      </w:r>
      <w:r w:rsidR="00E439D9" w:rsidRPr="006B6408">
        <w:rPr>
          <w:i/>
        </w:rPr>
        <w:t xml:space="preserve">в период с 01.01.2016 года по </w:t>
      </w:r>
      <w:r w:rsidRPr="006B6408">
        <w:rPr>
          <w:i/>
        </w:rPr>
        <w:t xml:space="preserve">31.12.2018 года </w:t>
      </w:r>
      <w:r w:rsidR="00E439D9" w:rsidRPr="006B6408">
        <w:rPr>
          <w:i/>
        </w:rPr>
        <w:t>увеличилась</w:t>
      </w:r>
      <w:r w:rsidRPr="006B6408">
        <w:rPr>
          <w:i/>
        </w:rPr>
        <w:t xml:space="preserve"> на 25 872,97 рубля и составила 673 549,36 рублей.</w:t>
      </w:r>
    </w:p>
    <w:p w:rsidR="0082202C" w:rsidRPr="006B6408" w:rsidRDefault="0082202C" w:rsidP="0082202C">
      <w:pPr>
        <w:autoSpaceDE w:val="0"/>
        <w:autoSpaceDN w:val="0"/>
        <w:adjustRightInd w:val="0"/>
        <w:ind w:firstLine="709"/>
        <w:jc w:val="both"/>
        <w:rPr>
          <w:color w:val="C00000"/>
        </w:rPr>
      </w:pPr>
    </w:p>
    <w:p w:rsidR="0082202C" w:rsidRPr="006B6408" w:rsidRDefault="0082202C" w:rsidP="003D088F">
      <w:pPr>
        <w:pStyle w:val="ac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</w:pPr>
      <w:r w:rsidRPr="006B6408">
        <w:t xml:space="preserve">Проверкой ведения и заполнения кассовой книги в проверяемом периоде за 2016 год и за 2017 год установлены нарушения п. 4.6 Указаний </w:t>
      </w:r>
      <w:r w:rsidRPr="006B6408">
        <w:rPr>
          <w:rFonts w:eastAsiaTheme="minorHAnsi"/>
          <w:lang w:eastAsia="en-US"/>
        </w:rPr>
        <w:t xml:space="preserve">от 11.03.2014 </w:t>
      </w:r>
      <w:r w:rsidRPr="006B6408">
        <w:t>№3210-У</w:t>
      </w:r>
      <w:r w:rsidRPr="006B6408">
        <w:rPr>
          <w:rFonts w:eastAsiaTheme="minorHAnsi"/>
          <w:lang w:eastAsia="en-US"/>
        </w:rPr>
        <w:t xml:space="preserve"> </w:t>
      </w:r>
      <w:r w:rsidRPr="006B6408">
        <w:t xml:space="preserve">по заполнению унифицированной формы №КО-4 «Кассовая книга» (ОКУД 0310004), утвержденной Постановлением Госкомстата России от 18.08.1998 №88 «Об утверждении унифицированных форм первичной учетной документации по учету кассовых операций, по учету результатов инвентаризации»:       </w:t>
      </w:r>
    </w:p>
    <w:p w:rsidR="0082202C" w:rsidRPr="006B6408" w:rsidRDefault="0082202C" w:rsidP="0082202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B6408">
        <w:rPr>
          <w:spacing w:val="-1"/>
        </w:rPr>
        <w:t>– на титульном листе</w:t>
      </w:r>
      <w:r w:rsidRPr="006B6408">
        <w:rPr>
          <w:rFonts w:eastAsiaTheme="minorHAnsi"/>
          <w:lang w:eastAsia="en-US"/>
        </w:rPr>
        <w:t>, отсутствует полное наименование Учреждения;</w:t>
      </w:r>
    </w:p>
    <w:p w:rsidR="0082202C" w:rsidRPr="006B6408" w:rsidRDefault="0082202C" w:rsidP="0082202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B6408">
        <w:rPr>
          <w:spacing w:val="-1"/>
        </w:rPr>
        <w:t xml:space="preserve">– </w:t>
      </w:r>
      <w:r w:rsidRPr="006B6408">
        <w:rPr>
          <w:rFonts w:eastAsiaTheme="minorHAnsi"/>
          <w:lang w:eastAsia="en-US"/>
        </w:rPr>
        <w:t xml:space="preserve">на обороте последней страницы отсутствует подпись главного бухгалтера. </w:t>
      </w:r>
    </w:p>
    <w:p w:rsidR="0082202C" w:rsidRPr="006B6408" w:rsidRDefault="0082202C" w:rsidP="0082202C">
      <w:pPr>
        <w:autoSpaceDE w:val="0"/>
        <w:autoSpaceDN w:val="0"/>
        <w:adjustRightInd w:val="0"/>
        <w:jc w:val="both"/>
      </w:pPr>
    </w:p>
    <w:p w:rsidR="0082202C" w:rsidRPr="006B6408" w:rsidRDefault="0082202C" w:rsidP="003D088F">
      <w:pPr>
        <w:pStyle w:val="ac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 w:rsidRPr="006B6408">
        <w:t>В нарушение п.213 Инструкции №157н, пп.6.3 Указания Банка России №3210-У</w:t>
      </w:r>
      <w:r w:rsidRPr="006B6408">
        <w:rPr>
          <w:rFonts w:eastAsiaTheme="minorHAnsi"/>
          <w:lang w:eastAsia="en-US"/>
        </w:rPr>
        <w:t xml:space="preserve"> от 11.03.2014 года</w:t>
      </w:r>
      <w:r w:rsidRPr="006B6408">
        <w:t xml:space="preserve"> в письменных заявлениях подотчетного лица </w:t>
      </w:r>
      <w:r w:rsidRPr="006B6408">
        <w:rPr>
          <w:rFonts w:eastAsiaTheme="minorHAnsi"/>
          <w:lang w:eastAsia="en-US"/>
        </w:rPr>
        <w:t xml:space="preserve">отсутствуют </w:t>
      </w:r>
      <w:r w:rsidRPr="006B6408">
        <w:t xml:space="preserve">указание </w:t>
      </w:r>
      <w:r w:rsidRPr="006B6408">
        <w:rPr>
          <w:rFonts w:eastAsiaTheme="minorHAnsi"/>
          <w:lang w:eastAsia="en-US"/>
        </w:rPr>
        <w:t xml:space="preserve">срока, на который выдаются наличные деньги, отсутствует дата наложения резолюции (заявления: от 22.08.2016 года – Иванова В.Э.; 22.08.2016 года – Митенева С.И.; от 07.03.2017 года – </w:t>
      </w:r>
      <w:r w:rsidR="00E439D9" w:rsidRPr="006B6408">
        <w:rPr>
          <w:rFonts w:eastAsiaTheme="minorHAnsi"/>
          <w:lang w:eastAsia="en-US"/>
        </w:rPr>
        <w:t xml:space="preserve">     </w:t>
      </w:r>
      <w:r w:rsidRPr="006B6408">
        <w:rPr>
          <w:rFonts w:eastAsiaTheme="minorHAnsi"/>
          <w:lang w:eastAsia="en-US"/>
        </w:rPr>
        <w:t>Мартинец</w:t>
      </w:r>
      <w:r w:rsidR="00E439D9" w:rsidRPr="006B6408">
        <w:rPr>
          <w:rFonts w:eastAsiaTheme="minorHAnsi"/>
          <w:lang w:eastAsia="en-US"/>
        </w:rPr>
        <w:t xml:space="preserve"> </w:t>
      </w:r>
      <w:r w:rsidRPr="006B6408">
        <w:rPr>
          <w:rFonts w:eastAsiaTheme="minorHAnsi"/>
          <w:lang w:eastAsia="en-US"/>
        </w:rPr>
        <w:t>Н.А.; от 07.08.2017 года – Васильева С.В.; 30.07.2018 года – Чеховская Д.В.).</w:t>
      </w:r>
    </w:p>
    <w:p w:rsidR="0082202C" w:rsidRPr="006B6408" w:rsidRDefault="0082202C" w:rsidP="0082202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2202C" w:rsidRPr="006B6408" w:rsidRDefault="0082202C" w:rsidP="0082202C">
      <w:pPr>
        <w:jc w:val="center"/>
        <w:rPr>
          <w:rFonts w:eastAsiaTheme="minorHAnsi"/>
          <w:b/>
          <w:lang w:eastAsia="en-US"/>
        </w:rPr>
      </w:pPr>
    </w:p>
    <w:p w:rsidR="00E439D9" w:rsidRPr="006B6408" w:rsidRDefault="00E439D9" w:rsidP="00282F44">
      <w:pPr>
        <w:jc w:val="both"/>
        <w:rPr>
          <w:rFonts w:eastAsiaTheme="minorHAnsi"/>
          <w:b/>
          <w:lang w:eastAsia="en-US"/>
        </w:rPr>
      </w:pPr>
      <w:r w:rsidRPr="006B6408">
        <w:rPr>
          <w:rFonts w:eastAsiaTheme="minorHAnsi"/>
          <w:lang w:eastAsia="en-US"/>
        </w:rPr>
        <w:t xml:space="preserve">С целью оперативного принятия мер по результатам контрольного мероприятия и </w:t>
      </w:r>
      <w:r w:rsidR="00282F44" w:rsidRPr="006B6408">
        <w:rPr>
          <w:rFonts w:eastAsiaTheme="minorHAnsi"/>
          <w:lang w:eastAsia="en-US"/>
        </w:rPr>
        <w:t>устранения выявленных в ходе контрольного мероприятия нарушений Контрольно-ревизионной комиссией муниципального образования «Вяземский район» Смоленской области</w:t>
      </w:r>
      <w:r w:rsidR="00282F44" w:rsidRPr="006B6408">
        <w:rPr>
          <w:rFonts w:eastAsiaTheme="minorHAnsi"/>
          <w:b/>
          <w:lang w:eastAsia="en-US"/>
        </w:rPr>
        <w:t xml:space="preserve"> предложено:</w:t>
      </w:r>
    </w:p>
    <w:p w:rsidR="0082202C" w:rsidRPr="006B6408" w:rsidRDefault="0082202C" w:rsidP="0082202C">
      <w:pPr>
        <w:tabs>
          <w:tab w:val="left" w:pos="0"/>
        </w:tabs>
        <w:jc w:val="both"/>
        <w:rPr>
          <w:rFonts w:eastAsiaTheme="minorHAnsi"/>
          <w:b/>
          <w:i/>
          <w:lang w:eastAsia="en-US"/>
        </w:rPr>
      </w:pPr>
      <w:r w:rsidRPr="006B6408">
        <w:rPr>
          <w:rFonts w:eastAsiaTheme="minorHAnsi"/>
          <w:lang w:eastAsia="en-US"/>
        </w:rPr>
        <w:tab/>
      </w:r>
      <w:r w:rsidRPr="006B6408">
        <w:rPr>
          <w:rFonts w:eastAsiaTheme="minorHAnsi"/>
          <w:b/>
          <w:i/>
          <w:lang w:eastAsia="en-US"/>
        </w:rPr>
        <w:t xml:space="preserve">1. Направить Отчет о результатах проведения </w:t>
      </w:r>
      <w:r w:rsidR="00282F44" w:rsidRPr="006B6408">
        <w:rPr>
          <w:rFonts w:eastAsiaTheme="minorHAnsi"/>
          <w:b/>
          <w:i/>
          <w:lang w:eastAsia="en-US"/>
        </w:rPr>
        <w:t>контрольного мероприятия</w:t>
      </w:r>
      <w:r w:rsidRPr="006B6408">
        <w:rPr>
          <w:rFonts w:eastAsiaTheme="minorHAnsi"/>
          <w:b/>
          <w:i/>
          <w:lang w:eastAsia="en-US"/>
        </w:rPr>
        <w:t xml:space="preserve"> МБДОУ д/с №4 за период 2016 - 2018 годы для сведения:</w:t>
      </w:r>
    </w:p>
    <w:p w:rsidR="0082202C" w:rsidRPr="006B6408" w:rsidRDefault="0082202C" w:rsidP="0082202C">
      <w:pPr>
        <w:tabs>
          <w:tab w:val="left" w:pos="0"/>
        </w:tabs>
        <w:jc w:val="both"/>
        <w:rPr>
          <w:rFonts w:eastAsiaTheme="minorHAnsi"/>
          <w:lang w:eastAsia="en-US"/>
        </w:rPr>
      </w:pPr>
      <w:r w:rsidRPr="006B6408">
        <w:rPr>
          <w:rFonts w:eastAsiaTheme="minorHAnsi"/>
          <w:lang w:eastAsia="en-US"/>
        </w:rPr>
        <w:t>- Вяземскому районному Совету депутатов;</w:t>
      </w:r>
    </w:p>
    <w:p w:rsidR="0082202C" w:rsidRPr="006B6408" w:rsidRDefault="0082202C" w:rsidP="0082202C">
      <w:pPr>
        <w:tabs>
          <w:tab w:val="left" w:pos="0"/>
        </w:tabs>
        <w:jc w:val="both"/>
        <w:rPr>
          <w:rFonts w:eastAsiaTheme="minorHAnsi"/>
          <w:lang w:eastAsia="en-US"/>
        </w:rPr>
      </w:pPr>
      <w:r w:rsidRPr="006B6408">
        <w:rPr>
          <w:rFonts w:eastAsiaTheme="minorHAnsi"/>
          <w:lang w:eastAsia="en-US"/>
        </w:rPr>
        <w:t>- Комитету образования Администрации муниципального образования «Вяземский район» Смоленской области.</w:t>
      </w:r>
    </w:p>
    <w:p w:rsidR="0082202C" w:rsidRPr="006B6408" w:rsidRDefault="0082202C" w:rsidP="0082202C">
      <w:pPr>
        <w:tabs>
          <w:tab w:val="left" w:pos="0"/>
        </w:tabs>
        <w:jc w:val="both"/>
        <w:rPr>
          <w:rFonts w:eastAsiaTheme="minorHAnsi"/>
          <w:lang w:eastAsia="en-US"/>
        </w:rPr>
      </w:pPr>
      <w:r w:rsidRPr="006B6408">
        <w:rPr>
          <w:rFonts w:eastAsiaTheme="minorHAnsi"/>
          <w:lang w:eastAsia="en-US"/>
        </w:rPr>
        <w:tab/>
      </w:r>
    </w:p>
    <w:p w:rsidR="0082202C" w:rsidRPr="006B6408" w:rsidRDefault="0082202C" w:rsidP="006B6408">
      <w:pPr>
        <w:pStyle w:val="ac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eastAsiaTheme="minorHAnsi"/>
          <w:lang w:eastAsia="en-US"/>
        </w:rPr>
      </w:pPr>
      <w:r w:rsidRPr="006B6408">
        <w:rPr>
          <w:rFonts w:eastAsiaTheme="minorHAnsi"/>
          <w:b/>
          <w:i/>
          <w:lang w:eastAsia="en-US"/>
        </w:rPr>
        <w:t>Комитету образования Администрации муниципального образования «Вяземский район» Смоленской области</w:t>
      </w:r>
      <w:r w:rsidRPr="006B6408">
        <w:rPr>
          <w:rFonts w:eastAsiaTheme="minorHAnsi"/>
          <w:lang w:eastAsia="en-US"/>
        </w:rPr>
        <w:t>, предложить:</w:t>
      </w:r>
    </w:p>
    <w:p w:rsidR="0082202C" w:rsidRPr="006B6408" w:rsidRDefault="0082202C" w:rsidP="0082202C">
      <w:pPr>
        <w:tabs>
          <w:tab w:val="left" w:pos="0"/>
        </w:tabs>
        <w:jc w:val="both"/>
        <w:rPr>
          <w:rFonts w:eastAsiaTheme="minorHAnsi"/>
          <w:lang w:eastAsia="en-US"/>
        </w:rPr>
      </w:pPr>
      <w:r w:rsidRPr="006B6408">
        <w:rPr>
          <w:rFonts w:eastAsiaTheme="minorHAnsi"/>
          <w:lang w:eastAsia="en-US"/>
        </w:rPr>
        <w:tab/>
        <w:t xml:space="preserve">2.1. Рассмотреть материалы </w:t>
      </w:r>
      <w:r w:rsidR="00282F44" w:rsidRPr="006B6408">
        <w:rPr>
          <w:rFonts w:eastAsiaTheme="minorHAnsi"/>
          <w:lang w:eastAsia="en-US"/>
        </w:rPr>
        <w:t>контрольного мероприятия</w:t>
      </w:r>
      <w:r w:rsidRPr="006B6408">
        <w:rPr>
          <w:rFonts w:eastAsiaTheme="minorHAnsi"/>
          <w:lang w:eastAsia="en-US"/>
        </w:rPr>
        <w:t xml:space="preserve"> и принять меры по устранению нарушений и недостатков, и недопущению их в дальнейшей работе.</w:t>
      </w:r>
    </w:p>
    <w:p w:rsidR="0082202C" w:rsidRPr="006B6408" w:rsidRDefault="0082202C" w:rsidP="0082202C">
      <w:pPr>
        <w:tabs>
          <w:tab w:val="left" w:pos="0"/>
        </w:tabs>
        <w:jc w:val="both"/>
        <w:rPr>
          <w:rFonts w:eastAsiaTheme="minorHAnsi"/>
          <w:lang w:eastAsia="en-US"/>
        </w:rPr>
      </w:pPr>
      <w:r w:rsidRPr="006B6408">
        <w:rPr>
          <w:rFonts w:eastAsiaTheme="minorHAnsi"/>
          <w:lang w:eastAsia="en-US"/>
        </w:rPr>
        <w:tab/>
        <w:t xml:space="preserve">2.2. Усилить внутриведомственный финансово-хозяйственный контроль за деятельностью подведомственного учреждения и за расходованием средств, выделяемых из бюджета муниципального образования «Вяземский район» Смоленской области. </w:t>
      </w:r>
      <w:r w:rsidRPr="006B6408">
        <w:rPr>
          <w:rFonts w:eastAsiaTheme="minorHAnsi"/>
          <w:bCs/>
          <w:lang w:eastAsia="en-US"/>
        </w:rPr>
        <w:t xml:space="preserve">Усилить контроль за </w:t>
      </w:r>
      <w:r w:rsidRPr="006B6408">
        <w:rPr>
          <w:rFonts w:eastAsiaTheme="minorHAnsi"/>
          <w:lang w:eastAsia="en-US"/>
        </w:rPr>
        <w:t>соблюдением трудового и бюджетного законодательства в МБДОУ д/с №4, состоянием нормативно-правовой базы по организации деятельности образовательного учреждения и соответствия ее действующему законодательству.</w:t>
      </w:r>
    </w:p>
    <w:p w:rsidR="0082202C" w:rsidRPr="006B6408" w:rsidRDefault="0082202C" w:rsidP="0082202C">
      <w:pPr>
        <w:tabs>
          <w:tab w:val="left" w:pos="0"/>
        </w:tabs>
        <w:jc w:val="both"/>
        <w:rPr>
          <w:rFonts w:eastAsiaTheme="minorHAnsi"/>
          <w:lang w:eastAsia="en-US"/>
        </w:rPr>
      </w:pPr>
      <w:r w:rsidRPr="006B6408">
        <w:rPr>
          <w:rFonts w:eastAsiaTheme="minorHAnsi"/>
          <w:lang w:eastAsia="en-US"/>
        </w:rPr>
        <w:tab/>
        <w:t xml:space="preserve">2.3. Осуществить контроль за реализацией предложений по устранению нарушений, установленных </w:t>
      </w:r>
      <w:r w:rsidR="00282F44" w:rsidRPr="006B6408">
        <w:rPr>
          <w:rFonts w:eastAsiaTheme="minorHAnsi"/>
          <w:lang w:eastAsia="en-US"/>
        </w:rPr>
        <w:t>в ходе контрольного мероприятия</w:t>
      </w:r>
      <w:r w:rsidRPr="006B6408">
        <w:rPr>
          <w:rFonts w:eastAsiaTheme="minorHAnsi"/>
          <w:lang w:eastAsia="en-US"/>
        </w:rPr>
        <w:t>.</w:t>
      </w:r>
    </w:p>
    <w:p w:rsidR="0082202C" w:rsidRPr="006B6408" w:rsidRDefault="0082202C" w:rsidP="0082202C">
      <w:pPr>
        <w:ind w:firstLine="708"/>
        <w:jc w:val="both"/>
      </w:pPr>
      <w:r w:rsidRPr="006B6408">
        <w:t>2.4. Соблюдать установленные требования Положени</w:t>
      </w:r>
      <w:r w:rsidR="00282F44" w:rsidRPr="006B6408">
        <w:t>я</w:t>
      </w:r>
      <w:r w:rsidRPr="006B6408">
        <w:t xml:space="preserve"> о порядке формирования муниципального задания на оказание муниципальных услуг (выполнения работ) в отношении муниципальных учреждений и финансового обеспечения выполнения муниципального задания», утвержденно</w:t>
      </w:r>
      <w:r w:rsidR="00282F44" w:rsidRPr="006B6408">
        <w:t xml:space="preserve">го </w:t>
      </w:r>
      <w:r w:rsidRPr="006B6408">
        <w:t>постановлением Администрации муниципального образования «Вяземский район» Смоленской области от 17.06.2016 №855 при формировании муниципальных заданий:</w:t>
      </w:r>
    </w:p>
    <w:p w:rsidR="0082202C" w:rsidRPr="006B6408" w:rsidRDefault="0082202C" w:rsidP="0082202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6B6408">
        <w:rPr>
          <w:b/>
        </w:rPr>
        <w:t xml:space="preserve">– </w:t>
      </w:r>
      <w:r w:rsidRPr="006B6408">
        <w:rPr>
          <w:rFonts w:eastAsia="Calibri"/>
        </w:rPr>
        <w:t>в графе «Задание принял к исполнению» указывать дату принятия к исполнению муниципально</w:t>
      </w:r>
      <w:r w:rsidR="00282F44" w:rsidRPr="006B6408">
        <w:rPr>
          <w:rFonts w:eastAsia="Calibri"/>
        </w:rPr>
        <w:t>е</w:t>
      </w:r>
      <w:r w:rsidRPr="006B6408">
        <w:rPr>
          <w:rFonts w:eastAsia="Calibri"/>
        </w:rPr>
        <w:t xml:space="preserve"> задани</w:t>
      </w:r>
      <w:r w:rsidR="00282F44" w:rsidRPr="006B6408">
        <w:rPr>
          <w:rFonts w:eastAsia="Calibri"/>
        </w:rPr>
        <w:t>е</w:t>
      </w:r>
      <w:r w:rsidRPr="006B6408">
        <w:rPr>
          <w:rFonts w:eastAsia="Calibri"/>
        </w:rPr>
        <w:t>;</w:t>
      </w:r>
    </w:p>
    <w:p w:rsidR="0082202C" w:rsidRPr="006B6408" w:rsidRDefault="0082202C" w:rsidP="0082202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6B6408">
        <w:rPr>
          <w:rFonts w:eastAsiaTheme="minorHAnsi"/>
          <w:lang w:eastAsia="en-US"/>
        </w:rPr>
        <w:t>– в случае внесения изменений в показатели муниципального задания, в нормативные правовые акты, на основании которых было сформировано муниципальное задание, а также изменения размера бюджетных ассигнований, предусмотренных для финансового обеспечения выполнения муниципального задания, влекущих за собой изменение муниципального задания, формировать новое муниципальное задание (с учетом внесенных изменений).</w:t>
      </w:r>
    </w:p>
    <w:p w:rsidR="0082202C" w:rsidRPr="006B6408" w:rsidRDefault="0082202C" w:rsidP="0082202C">
      <w:pPr>
        <w:autoSpaceDE w:val="0"/>
        <w:autoSpaceDN w:val="0"/>
        <w:adjustRightInd w:val="0"/>
        <w:jc w:val="both"/>
        <w:rPr>
          <w:color w:val="FF0000"/>
          <w:highlight w:val="green"/>
        </w:rPr>
      </w:pPr>
    </w:p>
    <w:p w:rsidR="0082202C" w:rsidRPr="006B6408" w:rsidRDefault="0082202C" w:rsidP="003D088F">
      <w:pPr>
        <w:pStyle w:val="ac"/>
        <w:numPr>
          <w:ilvl w:val="0"/>
          <w:numId w:val="1"/>
        </w:numPr>
        <w:tabs>
          <w:tab w:val="left" w:pos="0"/>
          <w:tab w:val="left" w:pos="993"/>
        </w:tabs>
        <w:ind w:left="0" w:firstLine="710"/>
        <w:jc w:val="both"/>
        <w:rPr>
          <w:rFonts w:eastAsiaTheme="minorHAnsi"/>
          <w:lang w:eastAsia="en-US"/>
        </w:rPr>
      </w:pPr>
      <w:r w:rsidRPr="006B6408">
        <w:rPr>
          <w:b/>
          <w:i/>
        </w:rPr>
        <w:t xml:space="preserve">МБДОУ детский сад №4 г.Вязьмы Смоленской области и Централизованной бухгалтерии №1 г.Вязьмы Смоленской области, </w:t>
      </w:r>
      <w:r w:rsidRPr="006B6408">
        <w:t>с целью устранения нарушений, выявленных проверкой, предложить:</w:t>
      </w:r>
    </w:p>
    <w:p w:rsidR="0082202C" w:rsidRPr="006B6408" w:rsidRDefault="0082202C" w:rsidP="0082202C">
      <w:pPr>
        <w:jc w:val="both"/>
        <w:rPr>
          <w:rFonts w:eastAsiaTheme="minorHAnsi"/>
          <w:lang w:eastAsia="en-US"/>
        </w:rPr>
      </w:pPr>
      <w:r w:rsidRPr="006B6408">
        <w:rPr>
          <w:rFonts w:eastAsiaTheme="minorHAnsi"/>
          <w:lang w:eastAsia="en-US"/>
        </w:rPr>
        <w:tab/>
        <w:t xml:space="preserve">3.1. Рассмотреть материалы </w:t>
      </w:r>
      <w:r w:rsidR="00282F44" w:rsidRPr="006B6408">
        <w:rPr>
          <w:rFonts w:eastAsiaTheme="minorHAnsi"/>
          <w:lang w:eastAsia="en-US"/>
        </w:rPr>
        <w:t>контрольного мероприятия</w:t>
      </w:r>
      <w:r w:rsidRPr="006B6408">
        <w:rPr>
          <w:rFonts w:eastAsiaTheme="minorHAnsi"/>
          <w:lang w:eastAsia="en-US"/>
        </w:rPr>
        <w:t xml:space="preserve"> и принять меры по устранению нарушений и недостатков.</w:t>
      </w:r>
    </w:p>
    <w:p w:rsidR="0082202C" w:rsidRPr="006B6408" w:rsidRDefault="0082202C" w:rsidP="0082202C">
      <w:pPr>
        <w:tabs>
          <w:tab w:val="left" w:pos="567"/>
          <w:tab w:val="left" w:pos="851"/>
          <w:tab w:val="left" w:pos="993"/>
        </w:tabs>
        <w:jc w:val="both"/>
        <w:rPr>
          <w:rFonts w:eastAsiaTheme="minorHAnsi"/>
          <w:lang w:eastAsia="en-US"/>
        </w:rPr>
      </w:pPr>
      <w:r w:rsidRPr="006B6408">
        <w:rPr>
          <w:rFonts w:eastAsiaTheme="minorHAnsi"/>
          <w:lang w:eastAsia="en-US"/>
        </w:rPr>
        <w:tab/>
        <w:t xml:space="preserve">  3.2. Внести изменения в действующий Устав учреждения, а именно:</w:t>
      </w:r>
    </w:p>
    <w:p w:rsidR="0082202C" w:rsidRPr="006B6408" w:rsidRDefault="0082202C" w:rsidP="0082202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B6408">
        <w:rPr>
          <w:rFonts w:eastAsiaTheme="minorHAnsi"/>
          <w:lang w:eastAsia="en-US"/>
        </w:rPr>
        <w:t xml:space="preserve">– предусмотреть ответственность руководителя бюджетного учреждения перед бюджетным Учреждением в размере убытков, причиненных бюджетному учреждению в результате совершения крупной сделки с нарушением установленных требований. </w:t>
      </w:r>
    </w:p>
    <w:p w:rsidR="0082202C" w:rsidRPr="006B6408" w:rsidRDefault="0082202C" w:rsidP="0082202C">
      <w:pPr>
        <w:autoSpaceDE w:val="0"/>
        <w:autoSpaceDN w:val="0"/>
        <w:adjustRightInd w:val="0"/>
        <w:ind w:firstLine="709"/>
        <w:jc w:val="both"/>
      </w:pPr>
      <w:r w:rsidRPr="006B6408">
        <w:t xml:space="preserve">3.3 </w:t>
      </w:r>
      <w:r w:rsidR="00282F44" w:rsidRPr="006B6408">
        <w:t>П</w:t>
      </w:r>
      <w:r w:rsidRPr="006B6408">
        <w:t xml:space="preserve">ри составлении </w:t>
      </w:r>
      <w:r w:rsidRPr="006B6408">
        <w:rPr>
          <w:bCs/>
        </w:rPr>
        <w:t>плана финансово – хозяйственной деятельности</w:t>
      </w:r>
      <w:r w:rsidRPr="006B6408">
        <w:t>, указывать виды деятельности Учреждения и перечень услуг (работ), осуществляемых на платной основе, соответствующие действующему Уставу Учреждения.</w:t>
      </w:r>
    </w:p>
    <w:p w:rsidR="0082202C" w:rsidRPr="006B6408" w:rsidRDefault="0082202C" w:rsidP="0082202C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6408">
        <w:t>3.4. Не допускать случаев ознакомления работников с приказами без личной подписи и даты ознакомления.</w:t>
      </w:r>
    </w:p>
    <w:p w:rsidR="0082202C" w:rsidRPr="006B6408" w:rsidRDefault="0082202C" w:rsidP="0082202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B6408">
        <w:rPr>
          <w:rFonts w:eastAsiaTheme="minorHAnsi"/>
          <w:color w:val="FF0000"/>
          <w:lang w:eastAsia="en-US"/>
        </w:rPr>
        <w:tab/>
      </w:r>
      <w:r w:rsidRPr="006B6408">
        <w:rPr>
          <w:rFonts w:eastAsiaTheme="minorHAnsi"/>
          <w:lang w:eastAsia="en-US"/>
        </w:rPr>
        <w:t xml:space="preserve">3.5. В соответствии со ст.65 ТК РФ не принимать на работу сотрудников без документов, подтверждающих образование и (или) квалификацию или наличие специальных знаний, требующую специальных знаний или специальной подготовки. </w:t>
      </w:r>
    </w:p>
    <w:p w:rsidR="0082202C" w:rsidRPr="006B6408" w:rsidRDefault="0082202C" w:rsidP="0082202C">
      <w:pPr>
        <w:jc w:val="both"/>
      </w:pPr>
      <w:r w:rsidRPr="006B6408">
        <w:tab/>
        <w:t>3.6. В соответствии со ст.</w:t>
      </w:r>
      <w:r w:rsidR="00282F44" w:rsidRPr="006B6408">
        <w:t>1</w:t>
      </w:r>
      <w:r w:rsidRPr="006B6408">
        <w:t>36 ТК РФ н</w:t>
      </w:r>
      <w:r w:rsidRPr="006B6408">
        <w:rPr>
          <w:bCs/>
        </w:rPr>
        <w:t xml:space="preserve">е допускать </w:t>
      </w:r>
      <w:r w:rsidRPr="006B6408">
        <w:t>нарушений установленного срока выплаты отпускных заведующему Учреждения.</w:t>
      </w:r>
    </w:p>
    <w:p w:rsidR="0082202C" w:rsidRPr="006B6408" w:rsidRDefault="0082202C" w:rsidP="0082202C">
      <w:pPr>
        <w:autoSpaceDE w:val="0"/>
        <w:autoSpaceDN w:val="0"/>
        <w:adjustRightInd w:val="0"/>
        <w:jc w:val="both"/>
      </w:pPr>
      <w:r w:rsidRPr="006B6408">
        <w:rPr>
          <w:rFonts w:eastAsiaTheme="minorHAnsi"/>
          <w:lang w:eastAsia="en-US"/>
        </w:rPr>
        <w:tab/>
        <w:t xml:space="preserve">3.7. </w:t>
      </w:r>
      <w:r w:rsidRPr="006B6408">
        <w:t>Списать или отремонтировать неисправные основные средства:</w:t>
      </w:r>
    </w:p>
    <w:p w:rsidR="0082202C" w:rsidRPr="006B6408" w:rsidRDefault="0082202C" w:rsidP="0082202C">
      <w:pPr>
        <w:jc w:val="both"/>
        <w:rPr>
          <w:bCs/>
        </w:rPr>
      </w:pPr>
      <w:r w:rsidRPr="006B6408">
        <w:rPr>
          <w:bCs/>
        </w:rPr>
        <w:t xml:space="preserve">- компьютер (системный блок и монитор) – </w:t>
      </w:r>
      <w:r w:rsidRPr="006B6408">
        <w:t xml:space="preserve">1 </w:t>
      </w:r>
      <w:r w:rsidRPr="006B6408">
        <w:rPr>
          <w:bCs/>
        </w:rPr>
        <w:t>шт., инв.№2 101 040 0001 (неисправен, морально устарел);</w:t>
      </w:r>
    </w:p>
    <w:p w:rsidR="0082202C" w:rsidRPr="006B6408" w:rsidRDefault="0082202C" w:rsidP="0082202C">
      <w:pPr>
        <w:jc w:val="both"/>
        <w:rPr>
          <w:bCs/>
        </w:rPr>
      </w:pPr>
      <w:r w:rsidRPr="006B6408">
        <w:rPr>
          <w:bCs/>
        </w:rPr>
        <w:t xml:space="preserve">- машина печатная – </w:t>
      </w:r>
      <w:r w:rsidRPr="006B6408">
        <w:t xml:space="preserve">1 </w:t>
      </w:r>
      <w:r w:rsidRPr="006B6408">
        <w:rPr>
          <w:bCs/>
        </w:rPr>
        <w:t>шт., инв.№1 101 060 002 (не используется, морально устарела);</w:t>
      </w:r>
    </w:p>
    <w:p w:rsidR="0082202C" w:rsidRPr="006B6408" w:rsidRDefault="0082202C" w:rsidP="0082202C">
      <w:pPr>
        <w:jc w:val="both"/>
        <w:rPr>
          <w:bCs/>
        </w:rPr>
      </w:pPr>
      <w:r w:rsidRPr="006B6408">
        <w:rPr>
          <w:bCs/>
        </w:rPr>
        <w:t xml:space="preserve">- центрифуга – </w:t>
      </w:r>
      <w:r w:rsidRPr="006B6408">
        <w:t xml:space="preserve">1 </w:t>
      </w:r>
      <w:r w:rsidRPr="006B6408">
        <w:rPr>
          <w:bCs/>
        </w:rPr>
        <w:t>шт., инв.№01 380 002 (не используется, в рабочем состоянии);</w:t>
      </w:r>
    </w:p>
    <w:p w:rsidR="0082202C" w:rsidRPr="006B6408" w:rsidRDefault="0082202C" w:rsidP="0082202C">
      <w:pPr>
        <w:jc w:val="both"/>
        <w:rPr>
          <w:bCs/>
        </w:rPr>
      </w:pPr>
      <w:r w:rsidRPr="006B6408">
        <w:rPr>
          <w:bCs/>
        </w:rPr>
        <w:t xml:space="preserve">- монитор </w:t>
      </w:r>
      <w:r w:rsidRPr="006B6408">
        <w:rPr>
          <w:bCs/>
          <w:lang w:val="en-US"/>
        </w:rPr>
        <w:t>LGL</w:t>
      </w:r>
      <w:r w:rsidRPr="006B6408">
        <w:rPr>
          <w:bCs/>
        </w:rPr>
        <w:t>1718</w:t>
      </w:r>
      <w:r w:rsidRPr="006B6408">
        <w:rPr>
          <w:bCs/>
          <w:lang w:val="en-US"/>
        </w:rPr>
        <w:t>S</w:t>
      </w:r>
      <w:r w:rsidRPr="006B6408">
        <w:rPr>
          <w:bCs/>
        </w:rPr>
        <w:t>(</w:t>
      </w:r>
      <w:r w:rsidRPr="006B6408">
        <w:rPr>
          <w:bCs/>
          <w:lang w:val="en-US"/>
        </w:rPr>
        <w:t>BN</w:t>
      </w:r>
      <w:r w:rsidR="006B6408" w:rsidRPr="006B6408">
        <w:rPr>
          <w:bCs/>
        </w:rPr>
        <w:t>) – 1 шт. инв.</w:t>
      </w:r>
      <w:r w:rsidRPr="006B6408">
        <w:rPr>
          <w:bCs/>
        </w:rPr>
        <w:t>№1 101 и060 024 (не используется, на учете числится как компьютер в сборе).</w:t>
      </w:r>
    </w:p>
    <w:p w:rsidR="0082202C" w:rsidRPr="006B6408" w:rsidRDefault="0082202C" w:rsidP="0082202C">
      <w:pPr>
        <w:jc w:val="both"/>
      </w:pPr>
      <w:r w:rsidRPr="006B6408">
        <w:tab/>
        <w:t>3.8. Руководству МБДОУ д/с №4 усилить контроль за своевременным внесением в бюджет родительской платы за содержание детей в детском Учреждении, проводить должным образом претензионную работу: принимать необходимые меры в отношении родителей (законных представителей), предусмотренные договорами о сотрудничестве.</w:t>
      </w:r>
    </w:p>
    <w:p w:rsidR="0082202C" w:rsidRPr="006B6408" w:rsidRDefault="0082202C" w:rsidP="0082202C">
      <w:pPr>
        <w:tabs>
          <w:tab w:val="left" w:pos="0"/>
        </w:tabs>
        <w:jc w:val="both"/>
        <w:rPr>
          <w:rFonts w:eastAsiaTheme="minorHAnsi"/>
          <w:lang w:eastAsia="en-US"/>
        </w:rPr>
      </w:pPr>
      <w:r w:rsidRPr="006B6408">
        <w:rPr>
          <w:rFonts w:eastAsiaTheme="minorHAnsi"/>
          <w:lang w:eastAsia="en-US"/>
        </w:rPr>
        <w:tab/>
        <w:t>3.9. В соответствии с</w:t>
      </w:r>
      <w:hyperlink r:id="rId20" w:history="1">
        <w:r w:rsidRPr="006B6408">
          <w:rPr>
            <w:rFonts w:eastAsiaTheme="minorHAnsi"/>
            <w:lang w:eastAsia="en-US"/>
          </w:rPr>
          <w:t>о ст.140</w:t>
        </w:r>
      </w:hyperlink>
      <w:r w:rsidRPr="006B6408">
        <w:rPr>
          <w:rFonts w:eastAsiaTheme="minorHAnsi"/>
          <w:lang w:eastAsia="en-US"/>
        </w:rPr>
        <w:t xml:space="preserve"> ТК РФ соблюдать сроки выплат при увольнении работников Учреждения.</w:t>
      </w:r>
    </w:p>
    <w:p w:rsidR="0082202C" w:rsidRPr="006B6408" w:rsidRDefault="0082202C" w:rsidP="0082202C">
      <w:pPr>
        <w:autoSpaceDE w:val="0"/>
        <w:autoSpaceDN w:val="0"/>
        <w:adjustRightInd w:val="0"/>
        <w:jc w:val="both"/>
        <w:outlineLvl w:val="3"/>
      </w:pPr>
      <w:r w:rsidRPr="006B6408">
        <w:rPr>
          <w:color w:val="FF0000"/>
        </w:rPr>
        <w:tab/>
      </w:r>
      <w:r w:rsidRPr="006B6408">
        <w:t>3.10. В соответствии с</w:t>
      </w:r>
      <w:r w:rsidR="00282F44" w:rsidRPr="006B6408">
        <w:t>о</w:t>
      </w:r>
      <w:r w:rsidRPr="006B6408">
        <w:t xml:space="preserve"> </w:t>
      </w:r>
      <w:hyperlink r:id="rId21" w:history="1">
        <w:r w:rsidRPr="006B6408">
          <w:rPr>
            <w:rFonts w:eastAsiaTheme="minorHAnsi"/>
            <w:lang w:eastAsia="en-US"/>
          </w:rPr>
          <w:t>ст.136</w:t>
        </w:r>
      </w:hyperlink>
      <w:r w:rsidRPr="006B6408">
        <w:rPr>
          <w:rFonts w:eastAsiaTheme="minorHAnsi"/>
          <w:lang w:eastAsia="en-US"/>
        </w:rPr>
        <w:t xml:space="preserve"> ТК РФ </w:t>
      </w:r>
      <w:r w:rsidRPr="006B6408">
        <w:rPr>
          <w:bCs/>
        </w:rPr>
        <w:t xml:space="preserve">не допускать </w:t>
      </w:r>
      <w:r w:rsidRPr="006B6408">
        <w:t xml:space="preserve">нарушений установленного срока выплаты </w:t>
      </w:r>
      <w:r w:rsidRPr="006B6408">
        <w:rPr>
          <w:rFonts w:eastAsiaTheme="minorHAnsi"/>
          <w:lang w:eastAsia="en-US"/>
        </w:rPr>
        <w:t>отпускных</w:t>
      </w:r>
      <w:r w:rsidRPr="006B6408">
        <w:t xml:space="preserve"> работникам</w:t>
      </w:r>
      <w:r w:rsidRPr="006B6408">
        <w:rPr>
          <w:rFonts w:eastAsiaTheme="minorHAnsi"/>
          <w:lang w:eastAsia="en-US"/>
        </w:rPr>
        <w:t xml:space="preserve"> Учреждения. </w:t>
      </w:r>
    </w:p>
    <w:p w:rsidR="0082202C" w:rsidRPr="006B6408" w:rsidRDefault="0082202C" w:rsidP="0082202C">
      <w:pPr>
        <w:autoSpaceDE w:val="0"/>
        <w:autoSpaceDN w:val="0"/>
        <w:adjustRightInd w:val="0"/>
        <w:jc w:val="both"/>
        <w:outlineLvl w:val="3"/>
      </w:pPr>
      <w:r w:rsidRPr="006B6408">
        <w:tab/>
        <w:t>3.11. В соответствии со</w:t>
      </w:r>
      <w:hyperlink r:id="rId22" w:history="1">
        <w:r w:rsidRPr="006B6408">
          <w:rPr>
            <w:rFonts w:eastAsiaTheme="minorHAnsi"/>
            <w:lang w:eastAsia="en-US"/>
          </w:rPr>
          <w:t xml:space="preserve"> ст. 123</w:t>
        </w:r>
      </w:hyperlink>
      <w:r w:rsidRPr="006B6408">
        <w:rPr>
          <w:rFonts w:eastAsiaTheme="minorHAnsi"/>
          <w:lang w:eastAsia="en-US"/>
        </w:rPr>
        <w:t xml:space="preserve"> </w:t>
      </w:r>
      <w:r w:rsidRPr="006B6408">
        <w:t xml:space="preserve">ТК РФ </w:t>
      </w:r>
      <w:r w:rsidRPr="006B6408">
        <w:rPr>
          <w:bCs/>
        </w:rPr>
        <w:t>МБДОУ д/с</w:t>
      </w:r>
      <w:r w:rsidRPr="006B6408">
        <w:t xml:space="preserve"> №4 соблюдать график отпусков.</w:t>
      </w:r>
    </w:p>
    <w:p w:rsidR="0082202C" w:rsidRPr="006B6408" w:rsidRDefault="0082202C" w:rsidP="0082202C">
      <w:pPr>
        <w:jc w:val="both"/>
        <w:rPr>
          <w:rFonts w:eastAsiaTheme="minorHAnsi"/>
          <w:lang w:eastAsia="en-US"/>
        </w:rPr>
      </w:pPr>
      <w:r w:rsidRPr="006B6408">
        <w:tab/>
        <w:t>3.12.</w:t>
      </w:r>
      <w:r w:rsidRPr="006B6408">
        <w:rPr>
          <w:color w:val="FF0000"/>
        </w:rPr>
        <w:tab/>
      </w:r>
      <w:r w:rsidRPr="006B6408">
        <w:t>Д</w:t>
      </w:r>
      <w:r w:rsidRPr="006B6408">
        <w:rPr>
          <w:rFonts w:eastAsiaTheme="minorHAnsi"/>
          <w:lang w:eastAsia="en-US"/>
        </w:rPr>
        <w:t xml:space="preserve">ля регистрации справочных сведений о заработной плате работников учреждения применять Карточку-справку </w:t>
      </w:r>
      <w:hyperlink r:id="rId23" w:history="1">
        <w:r w:rsidRPr="006B6408">
          <w:rPr>
            <w:rFonts w:eastAsiaTheme="minorHAnsi"/>
            <w:lang w:eastAsia="en-US"/>
          </w:rPr>
          <w:t>(ф.0504417)</w:t>
        </w:r>
      </w:hyperlink>
      <w:r w:rsidRPr="006B6408">
        <w:rPr>
          <w:rFonts w:eastAsiaTheme="minorHAnsi"/>
          <w:lang w:eastAsia="en-US"/>
        </w:rPr>
        <w:t>, утвержденную Приказом Минфина России от 30.03.2015 №52н</w:t>
      </w:r>
      <w:r w:rsidRPr="006B6408">
        <w:t>.</w:t>
      </w:r>
    </w:p>
    <w:p w:rsidR="0082202C" w:rsidRPr="006B6408" w:rsidRDefault="0082202C" w:rsidP="0082202C">
      <w:pPr>
        <w:shd w:val="clear" w:color="auto" w:fill="FFFFFF"/>
        <w:jc w:val="both"/>
      </w:pPr>
      <w:r w:rsidRPr="006B6408">
        <w:tab/>
        <w:t xml:space="preserve">3.13. </w:t>
      </w:r>
      <w:r w:rsidRPr="006B6408">
        <w:rPr>
          <w:rFonts w:eastAsiaTheme="minorHAnsi"/>
          <w:lang w:eastAsia="en-US"/>
        </w:rPr>
        <w:t xml:space="preserve">В соответствии со ст.136 ТК РФ </w:t>
      </w:r>
      <w:r w:rsidRPr="006B6408">
        <w:t>у</w:t>
      </w:r>
      <w:r w:rsidRPr="006B6408">
        <w:rPr>
          <w:rFonts w:eastAsiaTheme="minorHAnsi"/>
          <w:lang w:eastAsia="en-US"/>
        </w:rPr>
        <w:t xml:space="preserve">твердить </w:t>
      </w:r>
      <w:r w:rsidRPr="006B6408">
        <w:t>форму расчетного листка.</w:t>
      </w:r>
    </w:p>
    <w:p w:rsidR="0082202C" w:rsidRPr="006B6408" w:rsidRDefault="0082202C" w:rsidP="0082202C">
      <w:pPr>
        <w:jc w:val="both"/>
      </w:pPr>
      <w:r w:rsidRPr="006B6408">
        <w:tab/>
        <w:t>3.14. Учетную политику разработать и утвердить с учетом всех замечаний:</w:t>
      </w:r>
    </w:p>
    <w:p w:rsidR="0082202C" w:rsidRPr="006B6408" w:rsidRDefault="0082202C" w:rsidP="0082202C">
      <w:pPr>
        <w:jc w:val="both"/>
        <w:rPr>
          <w:b/>
        </w:rPr>
      </w:pPr>
      <w:r w:rsidRPr="006B6408">
        <w:t>-сделать ссылки на действующие нормативные документы и законодательные акты, убрать утратившие силу;</w:t>
      </w:r>
    </w:p>
    <w:p w:rsidR="0082202C" w:rsidRPr="006B6408" w:rsidRDefault="0082202C" w:rsidP="0082202C">
      <w:pPr>
        <w:autoSpaceDE w:val="0"/>
        <w:autoSpaceDN w:val="0"/>
        <w:adjustRightInd w:val="0"/>
        <w:jc w:val="both"/>
        <w:outlineLvl w:val="3"/>
      </w:pPr>
      <w:r w:rsidRPr="006B6408">
        <w:t>- график документооборота должен содержать информацию о поименованных формах первичных документов и регистров: расчетно-платежная ведомость, приходный кассовый ордер, расходный кассовый ордер, кассовая книга и другие первичные документы</w:t>
      </w:r>
      <w:r w:rsidR="00282F44" w:rsidRPr="006B6408">
        <w:t>.</w:t>
      </w:r>
    </w:p>
    <w:p w:rsidR="0082202C" w:rsidRPr="006B6408" w:rsidRDefault="0082202C" w:rsidP="0082202C">
      <w:pPr>
        <w:jc w:val="both"/>
      </w:pPr>
      <w:r w:rsidRPr="006B6408">
        <w:rPr>
          <w:spacing w:val="-1"/>
        </w:rPr>
        <w:tab/>
      </w:r>
      <w:r w:rsidRPr="006B6408">
        <w:t xml:space="preserve"> 3.15. В соответствии с требованиями ст.9 Федерального закона от 06.12.2011 №402-ФЗ «О бухгалтерском учете», Приказа №52н, в меню-требованиях на выдачу продуктов питания (ф.0504202) заполнять обязательные реквизиты.</w:t>
      </w:r>
    </w:p>
    <w:p w:rsidR="0082202C" w:rsidRPr="006B6408" w:rsidRDefault="0082202C" w:rsidP="0082202C">
      <w:pPr>
        <w:tabs>
          <w:tab w:val="left" w:pos="0"/>
        </w:tabs>
        <w:jc w:val="both"/>
        <w:rPr>
          <w:rFonts w:eastAsiaTheme="minorHAnsi"/>
          <w:lang w:eastAsia="en-US"/>
        </w:rPr>
      </w:pPr>
      <w:r w:rsidRPr="006B6408">
        <w:rPr>
          <w:rFonts w:eastAsiaTheme="minorHAnsi"/>
          <w:lang w:eastAsia="en-US"/>
        </w:rPr>
        <w:tab/>
        <w:t>3.16. В целях экономии денежных средств и более эффективного их использования усилить контроль за соответствием численности довольствующихся детей, указанных в меню-требовании с табелями учета посещаемости детей. Не допускать завышения или занижения количества довольствующихся воспитанников при составлении меню-требования к фактической численности по табелю.</w:t>
      </w:r>
    </w:p>
    <w:p w:rsidR="0082202C" w:rsidRPr="006B6408" w:rsidRDefault="0082202C" w:rsidP="0082202C">
      <w:pPr>
        <w:tabs>
          <w:tab w:val="left" w:pos="0"/>
        </w:tabs>
        <w:jc w:val="both"/>
        <w:rPr>
          <w:rFonts w:eastAsiaTheme="minorHAnsi"/>
          <w:iCs/>
          <w:lang w:eastAsia="en-US"/>
        </w:rPr>
      </w:pPr>
      <w:r w:rsidRPr="006B6408">
        <w:rPr>
          <w:rFonts w:eastAsiaTheme="minorHAnsi"/>
          <w:color w:val="FF0000"/>
          <w:lang w:eastAsia="en-US"/>
        </w:rPr>
        <w:tab/>
      </w:r>
      <w:r w:rsidRPr="006B6408">
        <w:rPr>
          <w:rFonts w:eastAsiaTheme="minorHAnsi"/>
          <w:lang w:eastAsia="en-US"/>
        </w:rPr>
        <w:t xml:space="preserve">3.17. </w:t>
      </w:r>
      <w:r w:rsidRPr="006B6408">
        <w:rPr>
          <w:rFonts w:eastAsiaTheme="minorHAnsi"/>
          <w:iCs/>
          <w:lang w:eastAsia="en-US"/>
        </w:rPr>
        <w:t>Не допускать неэффективное использование средств в результате оплаты штрафов, пени за несвоевременную уплату налогов и страховых взносов.</w:t>
      </w:r>
    </w:p>
    <w:p w:rsidR="0082202C" w:rsidRPr="006B6408" w:rsidRDefault="0082202C" w:rsidP="0082202C">
      <w:pPr>
        <w:tabs>
          <w:tab w:val="left" w:pos="426"/>
        </w:tabs>
        <w:jc w:val="both"/>
        <w:rPr>
          <w:rFonts w:eastAsiaTheme="minorHAnsi"/>
          <w:color w:val="FF0000"/>
          <w:lang w:eastAsia="en-US"/>
        </w:rPr>
      </w:pPr>
      <w:r w:rsidRPr="006B6408">
        <w:rPr>
          <w:iCs/>
          <w:color w:val="FF0000"/>
          <w:lang w:eastAsia="en-US"/>
        </w:rPr>
        <w:tab/>
      </w:r>
      <w:r w:rsidRPr="006B6408">
        <w:rPr>
          <w:iCs/>
          <w:color w:val="FF0000"/>
          <w:lang w:eastAsia="en-US"/>
        </w:rPr>
        <w:tab/>
      </w:r>
      <w:r w:rsidRPr="006B6408">
        <w:rPr>
          <w:iCs/>
          <w:lang w:eastAsia="en-US"/>
        </w:rPr>
        <w:t>3.18.</w:t>
      </w:r>
      <w:r w:rsidRPr="006B6408">
        <w:rPr>
          <w:lang w:eastAsia="en-US"/>
        </w:rPr>
        <w:t xml:space="preserve"> </w:t>
      </w:r>
      <w:r w:rsidRPr="006B6408">
        <w:rPr>
          <w:rFonts w:eastAsiaTheme="minorHAnsi"/>
          <w:lang w:eastAsia="en-US"/>
        </w:rPr>
        <w:t xml:space="preserve">В соответствии с п.213 Приказ Минфина России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(Зарегистрировано в Минюсте России 30.12.2010 </w:t>
      </w:r>
      <w:r w:rsidR="00282F44" w:rsidRPr="006B6408">
        <w:rPr>
          <w:rFonts w:eastAsiaTheme="minorHAnsi"/>
          <w:lang w:eastAsia="en-US"/>
        </w:rPr>
        <w:t>№</w:t>
      </w:r>
      <w:r w:rsidRPr="006B6408">
        <w:rPr>
          <w:rFonts w:eastAsiaTheme="minorHAnsi"/>
          <w:lang w:eastAsia="en-US"/>
        </w:rPr>
        <w:t xml:space="preserve">19452), пп.6.3 Указаний Банка России </w:t>
      </w:r>
      <w:r w:rsidRPr="006B6408">
        <w:t>от 11.03.2014 №3210-У</w:t>
      </w:r>
      <w:r w:rsidRPr="006B6408">
        <w:rPr>
          <w:rFonts w:eastAsiaTheme="minorHAnsi"/>
          <w:lang w:eastAsia="en-US"/>
        </w:rPr>
        <w:t xml:space="preserve"> в письменных заявлениях подотчетных лиц руководителю Учреждения указывать срок, на который выдаются наличные деньги.</w:t>
      </w:r>
    </w:p>
    <w:p w:rsidR="0082202C" w:rsidRPr="006B6408" w:rsidRDefault="0082202C" w:rsidP="0082202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B6408">
        <w:rPr>
          <w:color w:val="FF0000"/>
        </w:rPr>
        <w:tab/>
      </w:r>
      <w:r w:rsidRPr="006B6408">
        <w:t>3.1</w:t>
      </w:r>
      <w:r w:rsidRPr="006B6408">
        <w:rPr>
          <w:rFonts w:eastAsiaTheme="minorHAnsi"/>
          <w:lang w:eastAsia="en-US"/>
        </w:rPr>
        <w:t xml:space="preserve">8. Не допускать нарушения в оформлении авансовых отчетов и документов, подтверждающих произведенные расходы, их оформление осуществлять в соответствии с требованиями Федерального закона от </w:t>
      </w:r>
      <w:r w:rsidR="00282F44" w:rsidRPr="006B6408">
        <w:rPr>
          <w:rFonts w:eastAsiaTheme="minorHAnsi"/>
          <w:lang w:eastAsia="en-US"/>
        </w:rPr>
        <w:t>06.12.2011 №</w:t>
      </w:r>
      <w:r w:rsidRPr="006B6408">
        <w:rPr>
          <w:rFonts w:eastAsiaTheme="minorHAnsi"/>
          <w:lang w:eastAsia="en-US"/>
        </w:rPr>
        <w:t>402-ФЗ «О бухгалтерском учете».</w:t>
      </w:r>
    </w:p>
    <w:p w:rsidR="0082202C" w:rsidRPr="006B6408" w:rsidRDefault="0082202C" w:rsidP="0082202C">
      <w:pPr>
        <w:autoSpaceDE w:val="0"/>
        <w:autoSpaceDN w:val="0"/>
        <w:adjustRightInd w:val="0"/>
        <w:ind w:firstLine="709"/>
        <w:jc w:val="both"/>
      </w:pPr>
      <w:r w:rsidRPr="006B6408">
        <w:t>Ответственному работнику МКУ ЦБ №1 усилить контроль за проверкой заполнения авансовых отчетов подотчетными лицами, возвращать их подотчетным лицам для оформления надлежащим образом.</w:t>
      </w:r>
    </w:p>
    <w:p w:rsidR="0082202C" w:rsidRPr="006B6408" w:rsidRDefault="003D088F" w:rsidP="003D088F">
      <w:pPr>
        <w:pStyle w:val="ac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iCs/>
          <w:lang w:eastAsia="en-US"/>
        </w:rPr>
      </w:pPr>
      <w:r w:rsidRPr="006B6408">
        <w:rPr>
          <w:rFonts w:eastAsiaTheme="minorHAnsi"/>
          <w:iCs/>
          <w:lang w:eastAsia="en-US"/>
        </w:rPr>
        <w:t xml:space="preserve"> Порядок формирования, ведения и хранения личных дел воспитанников осуществлять согласно </w:t>
      </w:r>
      <w:r w:rsidR="0082202C" w:rsidRPr="006B6408">
        <w:t>Положени</w:t>
      </w:r>
      <w:r w:rsidRPr="006B6408">
        <w:t>я</w:t>
      </w:r>
      <w:r w:rsidR="0082202C" w:rsidRPr="006B6408">
        <w:t xml:space="preserve"> «О формировании, ведении, хранении и проверке личных дел воспитанников муниципального бюджетного дошкольного образовательного учреждения д/с №4», утвержденн</w:t>
      </w:r>
      <w:r w:rsidRPr="006B6408">
        <w:t>ого</w:t>
      </w:r>
      <w:r w:rsidR="0082202C" w:rsidRPr="006B6408">
        <w:t xml:space="preserve"> приказом заведующего МБДОУ д/с №4 от 10.06.2016 №6-о.</w:t>
      </w:r>
    </w:p>
    <w:p w:rsidR="0082202C" w:rsidRPr="006B6408" w:rsidRDefault="0082202C" w:rsidP="003D088F">
      <w:pPr>
        <w:pStyle w:val="a3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408">
        <w:rPr>
          <w:rFonts w:ascii="Times New Roman" w:hAnsi="Times New Roman" w:cs="Times New Roman"/>
          <w:sz w:val="24"/>
          <w:szCs w:val="24"/>
        </w:rPr>
        <w:t xml:space="preserve">Своевременно размещать информацию о деятельности Учреждения в сети «Интернет»: </w:t>
      </w:r>
      <w:hyperlink r:id="rId24" w:history="1">
        <w:r w:rsidRPr="006B6408">
          <w:rPr>
            <w:rStyle w:val="ae"/>
            <w:rFonts w:ascii="Times New Roman" w:hAnsi="Times New Roman" w:cs="Times New Roman"/>
            <w:sz w:val="24"/>
            <w:szCs w:val="24"/>
          </w:rPr>
          <w:t>https://ds4-vzm.kinderedu.ru/</w:t>
        </w:r>
      </w:hyperlink>
      <w:r w:rsidRPr="006B6408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82202C" w:rsidRPr="006B6408" w:rsidRDefault="0082202C" w:rsidP="003D088F">
      <w:pPr>
        <w:pStyle w:val="ac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6B6408">
        <w:rPr>
          <w:rFonts w:eastAsiaTheme="minorHAnsi"/>
          <w:lang w:eastAsia="en-US"/>
        </w:rPr>
        <w:t xml:space="preserve">Разработать по каждому пункту нарушений и недостатков, указанных в Акте, мероприятия направленные на исключение возможности их возникновения в дальнейшей деятельности </w:t>
      </w:r>
      <w:r w:rsidRPr="006B6408">
        <w:rPr>
          <w:rFonts w:eastAsiaTheme="minorHAnsi"/>
          <w:bCs/>
          <w:lang w:eastAsia="en-US"/>
        </w:rPr>
        <w:t>МБДОУ д\с №4</w:t>
      </w:r>
      <w:r w:rsidRPr="006B6408">
        <w:rPr>
          <w:rFonts w:eastAsiaTheme="minorHAnsi"/>
          <w:lang w:eastAsia="en-US"/>
        </w:rPr>
        <w:t>.</w:t>
      </w:r>
    </w:p>
    <w:p w:rsidR="0082202C" w:rsidRPr="006B6408" w:rsidRDefault="0082202C" w:rsidP="000109C7">
      <w:pPr>
        <w:tabs>
          <w:tab w:val="left" w:pos="0"/>
          <w:tab w:val="left" w:pos="709"/>
          <w:tab w:val="left" w:pos="1276"/>
          <w:tab w:val="left" w:pos="1418"/>
          <w:tab w:val="left" w:pos="1701"/>
        </w:tabs>
        <w:jc w:val="both"/>
        <w:rPr>
          <w:rFonts w:eastAsiaTheme="minorHAnsi"/>
          <w:bCs/>
          <w:lang w:eastAsia="en-US"/>
        </w:rPr>
      </w:pPr>
      <w:r w:rsidRPr="006B6408">
        <w:rPr>
          <w:rFonts w:eastAsiaTheme="minorHAnsi"/>
          <w:lang w:eastAsia="en-US"/>
        </w:rPr>
        <w:tab/>
      </w:r>
      <w:r w:rsidRPr="006B6408">
        <w:rPr>
          <w:rFonts w:eastAsiaTheme="minorHAnsi"/>
          <w:iCs/>
          <w:lang w:eastAsia="en-US"/>
        </w:rPr>
        <w:t>3.22. О</w:t>
      </w:r>
      <w:r w:rsidRPr="006B6408">
        <w:rPr>
          <w:rFonts w:eastAsiaTheme="minorHAnsi"/>
          <w:bCs/>
          <w:lang w:eastAsia="en-US"/>
        </w:rPr>
        <w:t>знакомить</w:t>
      </w:r>
      <w:r w:rsidRPr="006B6408">
        <w:rPr>
          <w:rFonts w:eastAsiaTheme="minorHAnsi"/>
          <w:lang w:eastAsia="en-US"/>
        </w:rPr>
        <w:t xml:space="preserve"> Комитет образования Администрации муниципального образования «Вяземский район» Смоленской области с Актом п</w:t>
      </w:r>
      <w:r w:rsidRPr="006B6408">
        <w:rPr>
          <w:rFonts w:eastAsiaTheme="minorHAnsi"/>
          <w:iCs/>
          <w:lang w:eastAsia="en-US"/>
        </w:rPr>
        <w:t xml:space="preserve">осле его подписания </w:t>
      </w:r>
      <w:r w:rsidRPr="006B6408">
        <w:rPr>
          <w:rFonts w:eastAsiaTheme="minorHAnsi"/>
          <w:bCs/>
          <w:lang w:eastAsia="en-US"/>
        </w:rPr>
        <w:t>Учреждением.</w:t>
      </w:r>
    </w:p>
    <w:p w:rsidR="0082202C" w:rsidRPr="006B6408" w:rsidRDefault="0082202C" w:rsidP="0082202C">
      <w:pPr>
        <w:tabs>
          <w:tab w:val="left" w:pos="0"/>
        </w:tabs>
        <w:jc w:val="both"/>
        <w:rPr>
          <w:rFonts w:eastAsiaTheme="minorHAnsi"/>
          <w:bCs/>
          <w:lang w:eastAsia="en-US"/>
        </w:rPr>
      </w:pPr>
    </w:p>
    <w:p w:rsidR="0082202C" w:rsidRPr="006B6408" w:rsidRDefault="0082202C" w:rsidP="0082202C">
      <w:pPr>
        <w:tabs>
          <w:tab w:val="left" w:pos="0"/>
        </w:tabs>
        <w:jc w:val="both"/>
        <w:rPr>
          <w:rFonts w:eastAsiaTheme="minorHAnsi"/>
          <w:lang w:eastAsia="en-US"/>
        </w:rPr>
      </w:pPr>
      <w:r w:rsidRPr="006B6408">
        <w:rPr>
          <w:rFonts w:eastAsiaTheme="minorHAnsi"/>
          <w:bCs/>
          <w:lang w:eastAsia="en-US"/>
        </w:rPr>
        <w:tab/>
      </w:r>
      <w:r w:rsidRPr="006B6408">
        <w:rPr>
          <w:rFonts w:eastAsiaTheme="minorHAnsi"/>
          <w:lang w:eastAsia="en-US"/>
        </w:rPr>
        <w:t xml:space="preserve">4. Комитету образования Администрации муниципального образования «Вяземский район» Смоленской области, МБДОУ детский сад №4 г.Вязьмы Смоленской области и Централизованной бухгалтерии №1 г.Вязьмы Смоленской области предоставить информацию по результатам устранения выявленных нарушений и принятых мерах по результатам рассмотрения Акта (с приложением подтверждающих документов) в Контрольно-ревизионную комиссию муниципального образования «Вяземский район» Смоленской области в </w:t>
      </w:r>
      <w:r w:rsidRPr="006B6408">
        <w:rPr>
          <w:rFonts w:eastAsiaTheme="minorHAnsi"/>
          <w:b/>
          <w:lang w:eastAsia="en-US"/>
        </w:rPr>
        <w:t>срок до 10.03.2020 года</w:t>
      </w:r>
      <w:r w:rsidRPr="006B6408">
        <w:rPr>
          <w:rFonts w:eastAsiaTheme="minorHAnsi"/>
          <w:lang w:eastAsia="en-US"/>
        </w:rPr>
        <w:t>.</w:t>
      </w:r>
    </w:p>
    <w:p w:rsidR="0082202C" w:rsidRPr="006B6408" w:rsidRDefault="0082202C" w:rsidP="0082202C">
      <w:pPr>
        <w:tabs>
          <w:tab w:val="left" w:pos="0"/>
        </w:tabs>
        <w:jc w:val="both"/>
        <w:rPr>
          <w:rFonts w:eastAsiaTheme="minorHAnsi"/>
          <w:lang w:eastAsia="en-US"/>
        </w:rPr>
      </w:pPr>
    </w:p>
    <w:p w:rsidR="000109C7" w:rsidRPr="006B6408" w:rsidRDefault="000109C7" w:rsidP="0082202C">
      <w:pPr>
        <w:tabs>
          <w:tab w:val="left" w:pos="0"/>
        </w:tabs>
        <w:jc w:val="both"/>
        <w:rPr>
          <w:rFonts w:eastAsiaTheme="minorHAnsi"/>
          <w:b/>
          <w:lang w:eastAsia="en-US"/>
        </w:rPr>
      </w:pPr>
      <w:r w:rsidRPr="006B6408">
        <w:rPr>
          <w:rFonts w:eastAsiaTheme="minorHAnsi"/>
          <w:b/>
          <w:lang w:eastAsia="en-US"/>
        </w:rPr>
        <w:t>Перечень оформленных актов:</w:t>
      </w:r>
    </w:p>
    <w:p w:rsidR="000109C7" w:rsidRPr="006B6408" w:rsidRDefault="000109C7" w:rsidP="0082202C">
      <w:pPr>
        <w:tabs>
          <w:tab w:val="left" w:pos="0"/>
        </w:tabs>
        <w:jc w:val="both"/>
      </w:pPr>
      <w:r w:rsidRPr="006B6408">
        <w:rPr>
          <w:rFonts w:eastAsiaTheme="minorHAnsi"/>
          <w:lang w:eastAsia="en-US"/>
        </w:rPr>
        <w:t xml:space="preserve">Акт контрольного мероприятия </w:t>
      </w:r>
      <w:r w:rsidRPr="006B6408">
        <w:t>«Организация и осуществление контроля за законностью, результативностью (эффективностью и экономностью) использования средств, предоставленных из бюджета муниципального образования «Вяземский район» Смоленской области</w:t>
      </w:r>
      <w:r w:rsidRPr="006B6408">
        <w:rPr>
          <w:b/>
        </w:rPr>
        <w:t xml:space="preserve"> </w:t>
      </w:r>
      <w:r w:rsidRPr="006B6408">
        <w:t>на осуществление деятельности и контроль за соблюдением установленного порядка управления и распоряжения имуществом, находящимся в муниципальной собственности муниципального бюджетного дошкольного образовательного учреждения детский сад №4 г. Вязьмы Смоленской области за 2016, 2017 и 2018 годы» от 10.02.2020 года подписан Заведующим Муниципального бюджетного дошкольного образовательного учреждения детский сад №4 г. Вязьмы Смоленской области и возвращен 17.02.2020 года без разногласий.</w:t>
      </w:r>
    </w:p>
    <w:p w:rsidR="000109C7" w:rsidRPr="006B6408" w:rsidRDefault="000109C7" w:rsidP="0082202C">
      <w:pPr>
        <w:tabs>
          <w:tab w:val="left" w:pos="0"/>
        </w:tabs>
        <w:jc w:val="both"/>
        <w:rPr>
          <w:rFonts w:eastAsiaTheme="minorHAnsi"/>
          <w:lang w:eastAsia="en-US"/>
        </w:rPr>
      </w:pPr>
      <w:r w:rsidRPr="006B6408">
        <w:tab/>
        <w:t>Копия Акта контрольного мероприятия направлена в Вя</w:t>
      </w:r>
      <w:r w:rsidR="006B6408" w:rsidRPr="006B6408">
        <w:t>земскую межрайонную прокуратуру 19.02.2020 года.</w:t>
      </w:r>
    </w:p>
    <w:p w:rsidR="000109C7" w:rsidRPr="006B6408" w:rsidRDefault="000109C7" w:rsidP="0082202C">
      <w:pPr>
        <w:tabs>
          <w:tab w:val="left" w:pos="0"/>
        </w:tabs>
        <w:jc w:val="both"/>
        <w:rPr>
          <w:rFonts w:eastAsiaTheme="minorHAnsi"/>
          <w:lang w:eastAsia="en-US"/>
        </w:rPr>
      </w:pPr>
    </w:p>
    <w:p w:rsidR="000109C7" w:rsidRPr="006B6408" w:rsidRDefault="000109C7" w:rsidP="0082202C">
      <w:pPr>
        <w:tabs>
          <w:tab w:val="left" w:pos="0"/>
        </w:tabs>
        <w:jc w:val="both"/>
        <w:rPr>
          <w:rFonts w:eastAsiaTheme="minorHAnsi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B6408" w:rsidRPr="006B6408" w:rsidTr="006B6408">
        <w:tc>
          <w:tcPr>
            <w:tcW w:w="4672" w:type="dxa"/>
          </w:tcPr>
          <w:p w:rsidR="006B6408" w:rsidRPr="006B6408" w:rsidRDefault="006B6408" w:rsidP="006B6408">
            <w:pPr>
              <w:tabs>
                <w:tab w:val="left" w:pos="0"/>
              </w:tabs>
              <w:rPr>
                <w:rFonts w:eastAsiaTheme="minorHAnsi"/>
                <w:lang w:eastAsia="en-US"/>
              </w:rPr>
            </w:pPr>
            <w:r w:rsidRPr="006B6408">
              <w:rPr>
                <w:rFonts w:eastAsiaTheme="minorHAnsi"/>
                <w:lang w:eastAsia="en-US"/>
              </w:rPr>
              <w:t>Инспектор Контрольно-ревизионной комиссии муниципального образования «Вяземский район» Смоленской области</w:t>
            </w:r>
          </w:p>
        </w:tc>
        <w:tc>
          <w:tcPr>
            <w:tcW w:w="4673" w:type="dxa"/>
          </w:tcPr>
          <w:p w:rsidR="006B6408" w:rsidRPr="006B6408" w:rsidRDefault="006B6408" w:rsidP="006B6408">
            <w:pPr>
              <w:tabs>
                <w:tab w:val="left" w:pos="0"/>
              </w:tabs>
              <w:jc w:val="right"/>
              <w:rPr>
                <w:rFonts w:eastAsiaTheme="minorHAnsi"/>
                <w:b/>
                <w:lang w:eastAsia="en-US"/>
              </w:rPr>
            </w:pPr>
          </w:p>
          <w:p w:rsidR="006B6408" w:rsidRPr="006B6408" w:rsidRDefault="006B6408" w:rsidP="006B6408">
            <w:pPr>
              <w:tabs>
                <w:tab w:val="left" w:pos="0"/>
              </w:tabs>
              <w:jc w:val="right"/>
              <w:rPr>
                <w:rFonts w:eastAsiaTheme="minorHAnsi"/>
                <w:lang w:eastAsia="en-US"/>
              </w:rPr>
            </w:pPr>
          </w:p>
          <w:p w:rsidR="006B6408" w:rsidRPr="006B6408" w:rsidRDefault="006B6408" w:rsidP="006B6408">
            <w:pPr>
              <w:tabs>
                <w:tab w:val="left" w:pos="0"/>
              </w:tabs>
              <w:jc w:val="right"/>
              <w:rPr>
                <w:rFonts w:eastAsiaTheme="minorHAnsi"/>
                <w:b/>
                <w:lang w:eastAsia="en-US"/>
              </w:rPr>
            </w:pPr>
            <w:r w:rsidRPr="006B6408">
              <w:rPr>
                <w:rFonts w:eastAsiaTheme="minorHAnsi"/>
                <w:b/>
                <w:lang w:eastAsia="en-US"/>
              </w:rPr>
              <w:t>Н. В. Агафонова</w:t>
            </w:r>
          </w:p>
        </w:tc>
      </w:tr>
    </w:tbl>
    <w:p w:rsidR="000109C7" w:rsidRPr="006B6408" w:rsidRDefault="000109C7" w:rsidP="0082202C">
      <w:pPr>
        <w:tabs>
          <w:tab w:val="left" w:pos="0"/>
        </w:tabs>
        <w:jc w:val="both"/>
        <w:rPr>
          <w:rFonts w:eastAsiaTheme="minorHAnsi"/>
          <w:lang w:eastAsia="en-US"/>
        </w:rPr>
      </w:pPr>
    </w:p>
    <w:sectPr w:rsidR="000109C7" w:rsidRPr="006B6408" w:rsidSect="00474890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DBB" w:rsidRDefault="003F3DBB" w:rsidP="006529F8">
      <w:r>
        <w:separator/>
      </w:r>
    </w:p>
  </w:endnote>
  <w:endnote w:type="continuationSeparator" w:id="0">
    <w:p w:rsidR="003F3DBB" w:rsidRDefault="003F3DBB" w:rsidP="0065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2E0" w:rsidRDefault="00FB42E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2E0" w:rsidRDefault="00FB42E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2E0" w:rsidRDefault="00FB42E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DBB" w:rsidRDefault="003F3DBB" w:rsidP="006529F8">
      <w:r>
        <w:separator/>
      </w:r>
    </w:p>
  </w:footnote>
  <w:footnote w:type="continuationSeparator" w:id="0">
    <w:p w:rsidR="003F3DBB" w:rsidRDefault="003F3DBB" w:rsidP="00652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2E0" w:rsidRDefault="00FB42E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2E0" w:rsidRDefault="00FB42E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2E0" w:rsidRDefault="00FB42E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55E34"/>
    <w:multiLevelType w:val="multilevel"/>
    <w:tmpl w:val="EDC41E9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>
      <w:start w:val="19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7534A13"/>
    <w:multiLevelType w:val="hybridMultilevel"/>
    <w:tmpl w:val="E1563AD4"/>
    <w:lvl w:ilvl="0" w:tplc="5F7475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F4B1D"/>
    <w:multiLevelType w:val="hybridMultilevel"/>
    <w:tmpl w:val="E88E32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35"/>
    <w:rsid w:val="000003F5"/>
    <w:rsid w:val="000005C4"/>
    <w:rsid w:val="00000A83"/>
    <w:rsid w:val="00000BB8"/>
    <w:rsid w:val="00000F19"/>
    <w:rsid w:val="00001522"/>
    <w:rsid w:val="00001614"/>
    <w:rsid w:val="00001720"/>
    <w:rsid w:val="00001A85"/>
    <w:rsid w:val="0000204E"/>
    <w:rsid w:val="0000212D"/>
    <w:rsid w:val="000027C5"/>
    <w:rsid w:val="0000282E"/>
    <w:rsid w:val="0000283C"/>
    <w:rsid w:val="00003582"/>
    <w:rsid w:val="00003A2C"/>
    <w:rsid w:val="00003E34"/>
    <w:rsid w:val="0000460D"/>
    <w:rsid w:val="00004840"/>
    <w:rsid w:val="00004EB2"/>
    <w:rsid w:val="000051B3"/>
    <w:rsid w:val="00005585"/>
    <w:rsid w:val="000059C4"/>
    <w:rsid w:val="00005AF4"/>
    <w:rsid w:val="00005DE0"/>
    <w:rsid w:val="0000661C"/>
    <w:rsid w:val="0000667F"/>
    <w:rsid w:val="00007291"/>
    <w:rsid w:val="000072F9"/>
    <w:rsid w:val="000102FF"/>
    <w:rsid w:val="000109C7"/>
    <w:rsid w:val="00012393"/>
    <w:rsid w:val="0001267A"/>
    <w:rsid w:val="000128F3"/>
    <w:rsid w:val="00012E0F"/>
    <w:rsid w:val="00012E57"/>
    <w:rsid w:val="00013322"/>
    <w:rsid w:val="0001343E"/>
    <w:rsid w:val="00013D78"/>
    <w:rsid w:val="00014BDC"/>
    <w:rsid w:val="00015761"/>
    <w:rsid w:val="000168F2"/>
    <w:rsid w:val="00016FBA"/>
    <w:rsid w:val="00017D31"/>
    <w:rsid w:val="00017D63"/>
    <w:rsid w:val="000200FC"/>
    <w:rsid w:val="00020957"/>
    <w:rsid w:val="00020A11"/>
    <w:rsid w:val="00020CD4"/>
    <w:rsid w:val="0002116E"/>
    <w:rsid w:val="0002173F"/>
    <w:rsid w:val="00021C49"/>
    <w:rsid w:val="00022410"/>
    <w:rsid w:val="000225CE"/>
    <w:rsid w:val="000225FE"/>
    <w:rsid w:val="000226B7"/>
    <w:rsid w:val="00023342"/>
    <w:rsid w:val="00023C7B"/>
    <w:rsid w:val="00023DB2"/>
    <w:rsid w:val="00024793"/>
    <w:rsid w:val="000249EF"/>
    <w:rsid w:val="00024C6C"/>
    <w:rsid w:val="00024F3E"/>
    <w:rsid w:val="00025555"/>
    <w:rsid w:val="00025825"/>
    <w:rsid w:val="00025C7F"/>
    <w:rsid w:val="000268DD"/>
    <w:rsid w:val="0002699F"/>
    <w:rsid w:val="00026E85"/>
    <w:rsid w:val="0002724D"/>
    <w:rsid w:val="000277D5"/>
    <w:rsid w:val="00027AAE"/>
    <w:rsid w:val="00027D10"/>
    <w:rsid w:val="000308DB"/>
    <w:rsid w:val="00030F20"/>
    <w:rsid w:val="00031047"/>
    <w:rsid w:val="000320AB"/>
    <w:rsid w:val="000321B1"/>
    <w:rsid w:val="0003253B"/>
    <w:rsid w:val="000325FD"/>
    <w:rsid w:val="00033791"/>
    <w:rsid w:val="00033E43"/>
    <w:rsid w:val="00034006"/>
    <w:rsid w:val="0003458C"/>
    <w:rsid w:val="0003495F"/>
    <w:rsid w:val="00034996"/>
    <w:rsid w:val="00034C80"/>
    <w:rsid w:val="00035A89"/>
    <w:rsid w:val="00035D23"/>
    <w:rsid w:val="00035D44"/>
    <w:rsid w:val="00035D5E"/>
    <w:rsid w:val="000363DB"/>
    <w:rsid w:val="000366F5"/>
    <w:rsid w:val="000368D2"/>
    <w:rsid w:val="00036BC4"/>
    <w:rsid w:val="00036EB7"/>
    <w:rsid w:val="00037CB6"/>
    <w:rsid w:val="00040E97"/>
    <w:rsid w:val="0004135B"/>
    <w:rsid w:val="00041FCB"/>
    <w:rsid w:val="00042417"/>
    <w:rsid w:val="00042E49"/>
    <w:rsid w:val="000439E1"/>
    <w:rsid w:val="00043B6A"/>
    <w:rsid w:val="00043E67"/>
    <w:rsid w:val="00044E39"/>
    <w:rsid w:val="00045459"/>
    <w:rsid w:val="00046488"/>
    <w:rsid w:val="00046667"/>
    <w:rsid w:val="000468BD"/>
    <w:rsid w:val="000470B1"/>
    <w:rsid w:val="00047290"/>
    <w:rsid w:val="000473DD"/>
    <w:rsid w:val="000473E3"/>
    <w:rsid w:val="00047F0E"/>
    <w:rsid w:val="00047F5E"/>
    <w:rsid w:val="00050088"/>
    <w:rsid w:val="000501A7"/>
    <w:rsid w:val="0005041D"/>
    <w:rsid w:val="00050E9D"/>
    <w:rsid w:val="00051456"/>
    <w:rsid w:val="0005148F"/>
    <w:rsid w:val="000514F7"/>
    <w:rsid w:val="0005160F"/>
    <w:rsid w:val="00051842"/>
    <w:rsid w:val="00051A69"/>
    <w:rsid w:val="00051BBD"/>
    <w:rsid w:val="00052445"/>
    <w:rsid w:val="00052453"/>
    <w:rsid w:val="00052852"/>
    <w:rsid w:val="000530CE"/>
    <w:rsid w:val="0005340C"/>
    <w:rsid w:val="00053510"/>
    <w:rsid w:val="00053A50"/>
    <w:rsid w:val="00053FA3"/>
    <w:rsid w:val="000543CD"/>
    <w:rsid w:val="00054A5B"/>
    <w:rsid w:val="00054BEB"/>
    <w:rsid w:val="00054C43"/>
    <w:rsid w:val="00054C6E"/>
    <w:rsid w:val="00054D03"/>
    <w:rsid w:val="00055714"/>
    <w:rsid w:val="00055ABC"/>
    <w:rsid w:val="00055F99"/>
    <w:rsid w:val="0005651A"/>
    <w:rsid w:val="00056B23"/>
    <w:rsid w:val="00056E04"/>
    <w:rsid w:val="00057665"/>
    <w:rsid w:val="0005780F"/>
    <w:rsid w:val="00057B29"/>
    <w:rsid w:val="00060685"/>
    <w:rsid w:val="0006096D"/>
    <w:rsid w:val="00060E78"/>
    <w:rsid w:val="00061003"/>
    <w:rsid w:val="00061010"/>
    <w:rsid w:val="000610E3"/>
    <w:rsid w:val="00061239"/>
    <w:rsid w:val="00061FDD"/>
    <w:rsid w:val="000625E5"/>
    <w:rsid w:val="000638D3"/>
    <w:rsid w:val="00063A65"/>
    <w:rsid w:val="00063B94"/>
    <w:rsid w:val="00063C1B"/>
    <w:rsid w:val="00064866"/>
    <w:rsid w:val="00064913"/>
    <w:rsid w:val="00064D4B"/>
    <w:rsid w:val="00064E2B"/>
    <w:rsid w:val="0006509F"/>
    <w:rsid w:val="00065261"/>
    <w:rsid w:val="0006529E"/>
    <w:rsid w:val="0006544A"/>
    <w:rsid w:val="00065BF5"/>
    <w:rsid w:val="00066088"/>
    <w:rsid w:val="00066584"/>
    <w:rsid w:val="0006662C"/>
    <w:rsid w:val="000666DE"/>
    <w:rsid w:val="00066BE2"/>
    <w:rsid w:val="00066EF2"/>
    <w:rsid w:val="00067038"/>
    <w:rsid w:val="00067DF2"/>
    <w:rsid w:val="00067F0F"/>
    <w:rsid w:val="00070329"/>
    <w:rsid w:val="00070725"/>
    <w:rsid w:val="00071126"/>
    <w:rsid w:val="0007203E"/>
    <w:rsid w:val="00072108"/>
    <w:rsid w:val="0007247A"/>
    <w:rsid w:val="00072695"/>
    <w:rsid w:val="000727DF"/>
    <w:rsid w:val="00072B48"/>
    <w:rsid w:val="00072B7E"/>
    <w:rsid w:val="000731A5"/>
    <w:rsid w:val="00073614"/>
    <w:rsid w:val="00073887"/>
    <w:rsid w:val="00073A6E"/>
    <w:rsid w:val="00073C6F"/>
    <w:rsid w:val="0007475C"/>
    <w:rsid w:val="00076315"/>
    <w:rsid w:val="00076548"/>
    <w:rsid w:val="0007698C"/>
    <w:rsid w:val="00076D28"/>
    <w:rsid w:val="000776BE"/>
    <w:rsid w:val="00080186"/>
    <w:rsid w:val="000803BE"/>
    <w:rsid w:val="000804F0"/>
    <w:rsid w:val="000805F9"/>
    <w:rsid w:val="00080780"/>
    <w:rsid w:val="00080A68"/>
    <w:rsid w:val="00080E84"/>
    <w:rsid w:val="00082493"/>
    <w:rsid w:val="0008249B"/>
    <w:rsid w:val="00083822"/>
    <w:rsid w:val="000838CA"/>
    <w:rsid w:val="00083D56"/>
    <w:rsid w:val="0008415A"/>
    <w:rsid w:val="000841B4"/>
    <w:rsid w:val="000844C8"/>
    <w:rsid w:val="00084B01"/>
    <w:rsid w:val="00084D6B"/>
    <w:rsid w:val="00084E79"/>
    <w:rsid w:val="00084F62"/>
    <w:rsid w:val="00084F9F"/>
    <w:rsid w:val="00085549"/>
    <w:rsid w:val="00086208"/>
    <w:rsid w:val="00086AAE"/>
    <w:rsid w:val="000876E2"/>
    <w:rsid w:val="00090072"/>
    <w:rsid w:val="00090076"/>
    <w:rsid w:val="00090AE4"/>
    <w:rsid w:val="00090E9F"/>
    <w:rsid w:val="00091373"/>
    <w:rsid w:val="0009140D"/>
    <w:rsid w:val="00091551"/>
    <w:rsid w:val="00092995"/>
    <w:rsid w:val="00092B3A"/>
    <w:rsid w:val="0009322C"/>
    <w:rsid w:val="00093943"/>
    <w:rsid w:val="0009401C"/>
    <w:rsid w:val="000944B2"/>
    <w:rsid w:val="00095506"/>
    <w:rsid w:val="00095B93"/>
    <w:rsid w:val="00095D79"/>
    <w:rsid w:val="000972C7"/>
    <w:rsid w:val="000974B5"/>
    <w:rsid w:val="00097F5D"/>
    <w:rsid w:val="000A0813"/>
    <w:rsid w:val="000A1514"/>
    <w:rsid w:val="000A16CA"/>
    <w:rsid w:val="000A1750"/>
    <w:rsid w:val="000A1FFF"/>
    <w:rsid w:val="000A23D7"/>
    <w:rsid w:val="000A2AAA"/>
    <w:rsid w:val="000A2ED6"/>
    <w:rsid w:val="000A3894"/>
    <w:rsid w:val="000A3BCF"/>
    <w:rsid w:val="000A3FE1"/>
    <w:rsid w:val="000A4C51"/>
    <w:rsid w:val="000A5F09"/>
    <w:rsid w:val="000A639E"/>
    <w:rsid w:val="000A63CB"/>
    <w:rsid w:val="000A67A3"/>
    <w:rsid w:val="000A6987"/>
    <w:rsid w:val="000A7028"/>
    <w:rsid w:val="000A798C"/>
    <w:rsid w:val="000A7A47"/>
    <w:rsid w:val="000A7AD9"/>
    <w:rsid w:val="000B00B6"/>
    <w:rsid w:val="000B0992"/>
    <w:rsid w:val="000B10C0"/>
    <w:rsid w:val="000B12C9"/>
    <w:rsid w:val="000B14CA"/>
    <w:rsid w:val="000B222A"/>
    <w:rsid w:val="000B2A3A"/>
    <w:rsid w:val="000B2CAC"/>
    <w:rsid w:val="000B2CC1"/>
    <w:rsid w:val="000B2F2D"/>
    <w:rsid w:val="000B33D2"/>
    <w:rsid w:val="000B361A"/>
    <w:rsid w:val="000B3BF7"/>
    <w:rsid w:val="000B3CE2"/>
    <w:rsid w:val="000B406A"/>
    <w:rsid w:val="000B43BA"/>
    <w:rsid w:val="000B43C2"/>
    <w:rsid w:val="000B4EA0"/>
    <w:rsid w:val="000B537E"/>
    <w:rsid w:val="000B57D9"/>
    <w:rsid w:val="000B590A"/>
    <w:rsid w:val="000B63C6"/>
    <w:rsid w:val="000B65CB"/>
    <w:rsid w:val="000C0370"/>
    <w:rsid w:val="000C0939"/>
    <w:rsid w:val="000C0CFB"/>
    <w:rsid w:val="000C0FBE"/>
    <w:rsid w:val="000C188D"/>
    <w:rsid w:val="000C1BCD"/>
    <w:rsid w:val="000C2728"/>
    <w:rsid w:val="000C2990"/>
    <w:rsid w:val="000C3183"/>
    <w:rsid w:val="000C349C"/>
    <w:rsid w:val="000C364D"/>
    <w:rsid w:val="000C3FEA"/>
    <w:rsid w:val="000C45A4"/>
    <w:rsid w:val="000C4B4B"/>
    <w:rsid w:val="000C4E9A"/>
    <w:rsid w:val="000C5D45"/>
    <w:rsid w:val="000C6E09"/>
    <w:rsid w:val="000C7532"/>
    <w:rsid w:val="000C7B3D"/>
    <w:rsid w:val="000C7EBC"/>
    <w:rsid w:val="000D0033"/>
    <w:rsid w:val="000D0C0A"/>
    <w:rsid w:val="000D0F08"/>
    <w:rsid w:val="000D14C9"/>
    <w:rsid w:val="000D15CB"/>
    <w:rsid w:val="000D1851"/>
    <w:rsid w:val="000D2074"/>
    <w:rsid w:val="000D22A1"/>
    <w:rsid w:val="000D22C7"/>
    <w:rsid w:val="000D271C"/>
    <w:rsid w:val="000D2B7C"/>
    <w:rsid w:val="000D3240"/>
    <w:rsid w:val="000D48D0"/>
    <w:rsid w:val="000D4D58"/>
    <w:rsid w:val="000D4E22"/>
    <w:rsid w:val="000D561F"/>
    <w:rsid w:val="000D574B"/>
    <w:rsid w:val="000D5F8E"/>
    <w:rsid w:val="000D615E"/>
    <w:rsid w:val="000D6AB9"/>
    <w:rsid w:val="000D6C18"/>
    <w:rsid w:val="000D6D93"/>
    <w:rsid w:val="000D6E11"/>
    <w:rsid w:val="000D7A42"/>
    <w:rsid w:val="000D7BC0"/>
    <w:rsid w:val="000D7DCA"/>
    <w:rsid w:val="000D7ED9"/>
    <w:rsid w:val="000E052C"/>
    <w:rsid w:val="000E07A0"/>
    <w:rsid w:val="000E0808"/>
    <w:rsid w:val="000E0CB9"/>
    <w:rsid w:val="000E0DEB"/>
    <w:rsid w:val="000E1B83"/>
    <w:rsid w:val="000E1D20"/>
    <w:rsid w:val="000E1E37"/>
    <w:rsid w:val="000E2345"/>
    <w:rsid w:val="000E240A"/>
    <w:rsid w:val="000E24C6"/>
    <w:rsid w:val="000E29F5"/>
    <w:rsid w:val="000E2AB6"/>
    <w:rsid w:val="000E396E"/>
    <w:rsid w:val="000E4270"/>
    <w:rsid w:val="000E5119"/>
    <w:rsid w:val="000E5A31"/>
    <w:rsid w:val="000E62D2"/>
    <w:rsid w:val="000E7FEA"/>
    <w:rsid w:val="000F0450"/>
    <w:rsid w:val="000F0F99"/>
    <w:rsid w:val="000F1A19"/>
    <w:rsid w:val="000F1CE7"/>
    <w:rsid w:val="000F2084"/>
    <w:rsid w:val="000F2780"/>
    <w:rsid w:val="000F280F"/>
    <w:rsid w:val="000F2855"/>
    <w:rsid w:val="000F28FC"/>
    <w:rsid w:val="000F3460"/>
    <w:rsid w:val="000F3D59"/>
    <w:rsid w:val="000F3D89"/>
    <w:rsid w:val="000F484F"/>
    <w:rsid w:val="000F488F"/>
    <w:rsid w:val="000F58F9"/>
    <w:rsid w:val="000F596D"/>
    <w:rsid w:val="000F5D66"/>
    <w:rsid w:val="000F677F"/>
    <w:rsid w:val="000F67E8"/>
    <w:rsid w:val="000F6A52"/>
    <w:rsid w:val="000F6DA8"/>
    <w:rsid w:val="000F7739"/>
    <w:rsid w:val="0010016B"/>
    <w:rsid w:val="0010085F"/>
    <w:rsid w:val="00100B31"/>
    <w:rsid w:val="0010103C"/>
    <w:rsid w:val="00101102"/>
    <w:rsid w:val="001012E7"/>
    <w:rsid w:val="00101C71"/>
    <w:rsid w:val="00101F47"/>
    <w:rsid w:val="0010241B"/>
    <w:rsid w:val="00103255"/>
    <w:rsid w:val="001033A6"/>
    <w:rsid w:val="001038B5"/>
    <w:rsid w:val="00104464"/>
    <w:rsid w:val="0010495B"/>
    <w:rsid w:val="00104C0A"/>
    <w:rsid w:val="00104C1A"/>
    <w:rsid w:val="00104D24"/>
    <w:rsid w:val="00104EB2"/>
    <w:rsid w:val="00105159"/>
    <w:rsid w:val="00105393"/>
    <w:rsid w:val="00105B90"/>
    <w:rsid w:val="00105F31"/>
    <w:rsid w:val="001060B2"/>
    <w:rsid w:val="001070DD"/>
    <w:rsid w:val="001079ED"/>
    <w:rsid w:val="00107B54"/>
    <w:rsid w:val="0011053A"/>
    <w:rsid w:val="0011082F"/>
    <w:rsid w:val="00110C13"/>
    <w:rsid w:val="00110CE4"/>
    <w:rsid w:val="001111DC"/>
    <w:rsid w:val="00111288"/>
    <w:rsid w:val="00111707"/>
    <w:rsid w:val="00111784"/>
    <w:rsid w:val="00112073"/>
    <w:rsid w:val="00112358"/>
    <w:rsid w:val="001124AB"/>
    <w:rsid w:val="00112E4F"/>
    <w:rsid w:val="00113706"/>
    <w:rsid w:val="00113CD8"/>
    <w:rsid w:val="00113D3B"/>
    <w:rsid w:val="00113FA1"/>
    <w:rsid w:val="0011473E"/>
    <w:rsid w:val="00114C7D"/>
    <w:rsid w:val="00114F66"/>
    <w:rsid w:val="00115018"/>
    <w:rsid w:val="00115293"/>
    <w:rsid w:val="00115F28"/>
    <w:rsid w:val="001162AB"/>
    <w:rsid w:val="001162EB"/>
    <w:rsid w:val="0011645C"/>
    <w:rsid w:val="00116720"/>
    <w:rsid w:val="001177BA"/>
    <w:rsid w:val="00117B32"/>
    <w:rsid w:val="00120357"/>
    <w:rsid w:val="001204FA"/>
    <w:rsid w:val="00120EA2"/>
    <w:rsid w:val="00121941"/>
    <w:rsid w:val="00121ACB"/>
    <w:rsid w:val="00121B53"/>
    <w:rsid w:val="001222EC"/>
    <w:rsid w:val="00123110"/>
    <w:rsid w:val="0012328A"/>
    <w:rsid w:val="001232E7"/>
    <w:rsid w:val="00123321"/>
    <w:rsid w:val="00123842"/>
    <w:rsid w:val="00123AE9"/>
    <w:rsid w:val="00123BFB"/>
    <w:rsid w:val="0012405B"/>
    <w:rsid w:val="001241B1"/>
    <w:rsid w:val="00124347"/>
    <w:rsid w:val="00124B0D"/>
    <w:rsid w:val="001251A4"/>
    <w:rsid w:val="0012576C"/>
    <w:rsid w:val="00125D94"/>
    <w:rsid w:val="00125E75"/>
    <w:rsid w:val="00125F59"/>
    <w:rsid w:val="00125F6A"/>
    <w:rsid w:val="0012672D"/>
    <w:rsid w:val="00126DD6"/>
    <w:rsid w:val="00127230"/>
    <w:rsid w:val="001278DE"/>
    <w:rsid w:val="00127A2B"/>
    <w:rsid w:val="00127B72"/>
    <w:rsid w:val="00127E00"/>
    <w:rsid w:val="0013079F"/>
    <w:rsid w:val="00130B9E"/>
    <w:rsid w:val="00131332"/>
    <w:rsid w:val="001313F8"/>
    <w:rsid w:val="00131469"/>
    <w:rsid w:val="0013201B"/>
    <w:rsid w:val="00132333"/>
    <w:rsid w:val="001325EE"/>
    <w:rsid w:val="00132EBE"/>
    <w:rsid w:val="0013362B"/>
    <w:rsid w:val="001336F9"/>
    <w:rsid w:val="00133887"/>
    <w:rsid w:val="00133A7A"/>
    <w:rsid w:val="00133AC8"/>
    <w:rsid w:val="001345F0"/>
    <w:rsid w:val="00134B21"/>
    <w:rsid w:val="00135750"/>
    <w:rsid w:val="00135B0B"/>
    <w:rsid w:val="00136394"/>
    <w:rsid w:val="0013681F"/>
    <w:rsid w:val="00137A34"/>
    <w:rsid w:val="00137B7C"/>
    <w:rsid w:val="00140727"/>
    <w:rsid w:val="001407ED"/>
    <w:rsid w:val="0014092E"/>
    <w:rsid w:val="001409C7"/>
    <w:rsid w:val="00141101"/>
    <w:rsid w:val="0014114F"/>
    <w:rsid w:val="001413A6"/>
    <w:rsid w:val="00141D2E"/>
    <w:rsid w:val="0014205D"/>
    <w:rsid w:val="00142298"/>
    <w:rsid w:val="00142831"/>
    <w:rsid w:val="001430CE"/>
    <w:rsid w:val="001430EF"/>
    <w:rsid w:val="00143165"/>
    <w:rsid w:val="00143231"/>
    <w:rsid w:val="00143670"/>
    <w:rsid w:val="0014478E"/>
    <w:rsid w:val="001451C7"/>
    <w:rsid w:val="00145F6C"/>
    <w:rsid w:val="001460EE"/>
    <w:rsid w:val="00146D3B"/>
    <w:rsid w:val="0014726F"/>
    <w:rsid w:val="00147B35"/>
    <w:rsid w:val="00150063"/>
    <w:rsid w:val="00150CE1"/>
    <w:rsid w:val="00150D59"/>
    <w:rsid w:val="0015104C"/>
    <w:rsid w:val="00151B86"/>
    <w:rsid w:val="00151DA4"/>
    <w:rsid w:val="00151E9D"/>
    <w:rsid w:val="001527FB"/>
    <w:rsid w:val="00153271"/>
    <w:rsid w:val="001537BC"/>
    <w:rsid w:val="001538BF"/>
    <w:rsid w:val="001539EE"/>
    <w:rsid w:val="00153AC2"/>
    <w:rsid w:val="00153BDA"/>
    <w:rsid w:val="00153D3C"/>
    <w:rsid w:val="0015416E"/>
    <w:rsid w:val="001546F1"/>
    <w:rsid w:val="00154BC8"/>
    <w:rsid w:val="0015543A"/>
    <w:rsid w:val="0015544F"/>
    <w:rsid w:val="00155C99"/>
    <w:rsid w:val="001561E0"/>
    <w:rsid w:val="00156381"/>
    <w:rsid w:val="00156659"/>
    <w:rsid w:val="00156FC8"/>
    <w:rsid w:val="001578FC"/>
    <w:rsid w:val="00160507"/>
    <w:rsid w:val="00160B0A"/>
    <w:rsid w:val="00160C70"/>
    <w:rsid w:val="0016163E"/>
    <w:rsid w:val="00162034"/>
    <w:rsid w:val="00162B0B"/>
    <w:rsid w:val="0016332B"/>
    <w:rsid w:val="001634D0"/>
    <w:rsid w:val="00163839"/>
    <w:rsid w:val="00163E0B"/>
    <w:rsid w:val="001641E2"/>
    <w:rsid w:val="00165596"/>
    <w:rsid w:val="00165968"/>
    <w:rsid w:val="00165D6B"/>
    <w:rsid w:val="001662B6"/>
    <w:rsid w:val="001662DD"/>
    <w:rsid w:val="00166727"/>
    <w:rsid w:val="00166825"/>
    <w:rsid w:val="00166946"/>
    <w:rsid w:val="00166C81"/>
    <w:rsid w:val="00166D0B"/>
    <w:rsid w:val="00166DBD"/>
    <w:rsid w:val="00167683"/>
    <w:rsid w:val="00167795"/>
    <w:rsid w:val="00167920"/>
    <w:rsid w:val="001679C2"/>
    <w:rsid w:val="00167EFD"/>
    <w:rsid w:val="0017026B"/>
    <w:rsid w:val="001704DE"/>
    <w:rsid w:val="00172206"/>
    <w:rsid w:val="00173015"/>
    <w:rsid w:val="00173F9D"/>
    <w:rsid w:val="001740A0"/>
    <w:rsid w:val="00174B5B"/>
    <w:rsid w:val="001759F1"/>
    <w:rsid w:val="00175B15"/>
    <w:rsid w:val="00175C70"/>
    <w:rsid w:val="001763F0"/>
    <w:rsid w:val="00176657"/>
    <w:rsid w:val="001767B0"/>
    <w:rsid w:val="00176FDD"/>
    <w:rsid w:val="001773D4"/>
    <w:rsid w:val="00177A2B"/>
    <w:rsid w:val="00180010"/>
    <w:rsid w:val="00180A70"/>
    <w:rsid w:val="00180AC6"/>
    <w:rsid w:val="00180FE7"/>
    <w:rsid w:val="00181006"/>
    <w:rsid w:val="001826AA"/>
    <w:rsid w:val="00182993"/>
    <w:rsid w:val="00182E19"/>
    <w:rsid w:val="00182F32"/>
    <w:rsid w:val="00183121"/>
    <w:rsid w:val="0018330F"/>
    <w:rsid w:val="0018378C"/>
    <w:rsid w:val="00183A04"/>
    <w:rsid w:val="0018496C"/>
    <w:rsid w:val="00185252"/>
    <w:rsid w:val="00185998"/>
    <w:rsid w:val="00185BC1"/>
    <w:rsid w:val="00185D2B"/>
    <w:rsid w:val="0018609F"/>
    <w:rsid w:val="0018624C"/>
    <w:rsid w:val="0018673E"/>
    <w:rsid w:val="00186FC9"/>
    <w:rsid w:val="00187A95"/>
    <w:rsid w:val="00187DA5"/>
    <w:rsid w:val="00187E3B"/>
    <w:rsid w:val="00187F2E"/>
    <w:rsid w:val="001900BE"/>
    <w:rsid w:val="00190D2B"/>
    <w:rsid w:val="00190D2E"/>
    <w:rsid w:val="00190F74"/>
    <w:rsid w:val="00191394"/>
    <w:rsid w:val="00191E5D"/>
    <w:rsid w:val="001920AC"/>
    <w:rsid w:val="001924AC"/>
    <w:rsid w:val="00192C7A"/>
    <w:rsid w:val="00192E2C"/>
    <w:rsid w:val="00192FFC"/>
    <w:rsid w:val="001936E9"/>
    <w:rsid w:val="00193702"/>
    <w:rsid w:val="00193902"/>
    <w:rsid w:val="00193993"/>
    <w:rsid w:val="00193ED4"/>
    <w:rsid w:val="0019490C"/>
    <w:rsid w:val="00194B9F"/>
    <w:rsid w:val="00194E83"/>
    <w:rsid w:val="001955F5"/>
    <w:rsid w:val="00196581"/>
    <w:rsid w:val="00196E59"/>
    <w:rsid w:val="00196E5F"/>
    <w:rsid w:val="001979E8"/>
    <w:rsid w:val="00197DDD"/>
    <w:rsid w:val="001A028E"/>
    <w:rsid w:val="001A04C7"/>
    <w:rsid w:val="001A0741"/>
    <w:rsid w:val="001A0CCB"/>
    <w:rsid w:val="001A10EC"/>
    <w:rsid w:val="001A15C9"/>
    <w:rsid w:val="001A1B8E"/>
    <w:rsid w:val="001A1BC3"/>
    <w:rsid w:val="001A1D3D"/>
    <w:rsid w:val="001A1D9A"/>
    <w:rsid w:val="001A1FAD"/>
    <w:rsid w:val="001A228F"/>
    <w:rsid w:val="001A2664"/>
    <w:rsid w:val="001A2ACD"/>
    <w:rsid w:val="001A2DC2"/>
    <w:rsid w:val="001A2E20"/>
    <w:rsid w:val="001A2E56"/>
    <w:rsid w:val="001A37C1"/>
    <w:rsid w:val="001A4020"/>
    <w:rsid w:val="001A50B9"/>
    <w:rsid w:val="001A52B6"/>
    <w:rsid w:val="001A5731"/>
    <w:rsid w:val="001A586D"/>
    <w:rsid w:val="001A59D8"/>
    <w:rsid w:val="001A6727"/>
    <w:rsid w:val="001A6A6B"/>
    <w:rsid w:val="001A6FF8"/>
    <w:rsid w:val="001A71A8"/>
    <w:rsid w:val="001B0140"/>
    <w:rsid w:val="001B0827"/>
    <w:rsid w:val="001B08A6"/>
    <w:rsid w:val="001B0AAD"/>
    <w:rsid w:val="001B0CDA"/>
    <w:rsid w:val="001B0D9C"/>
    <w:rsid w:val="001B0DB5"/>
    <w:rsid w:val="001B110F"/>
    <w:rsid w:val="001B2242"/>
    <w:rsid w:val="001B2436"/>
    <w:rsid w:val="001B2DF1"/>
    <w:rsid w:val="001B4086"/>
    <w:rsid w:val="001B4B41"/>
    <w:rsid w:val="001B4D88"/>
    <w:rsid w:val="001B578E"/>
    <w:rsid w:val="001B5924"/>
    <w:rsid w:val="001B5D0B"/>
    <w:rsid w:val="001B615C"/>
    <w:rsid w:val="001B62AE"/>
    <w:rsid w:val="001B6994"/>
    <w:rsid w:val="001B6A90"/>
    <w:rsid w:val="001B6C31"/>
    <w:rsid w:val="001B6DA7"/>
    <w:rsid w:val="001B78C5"/>
    <w:rsid w:val="001B7CEE"/>
    <w:rsid w:val="001B7D18"/>
    <w:rsid w:val="001C06BB"/>
    <w:rsid w:val="001C06FA"/>
    <w:rsid w:val="001C0D9E"/>
    <w:rsid w:val="001C1544"/>
    <w:rsid w:val="001C1FA7"/>
    <w:rsid w:val="001C2A4C"/>
    <w:rsid w:val="001C2DD4"/>
    <w:rsid w:val="001C2EF3"/>
    <w:rsid w:val="001C3674"/>
    <w:rsid w:val="001C4223"/>
    <w:rsid w:val="001C424B"/>
    <w:rsid w:val="001C42AE"/>
    <w:rsid w:val="001C45AC"/>
    <w:rsid w:val="001C4B21"/>
    <w:rsid w:val="001C5431"/>
    <w:rsid w:val="001C5864"/>
    <w:rsid w:val="001C5D18"/>
    <w:rsid w:val="001C5DDF"/>
    <w:rsid w:val="001C6388"/>
    <w:rsid w:val="001C676D"/>
    <w:rsid w:val="001C7071"/>
    <w:rsid w:val="001C7C71"/>
    <w:rsid w:val="001D0092"/>
    <w:rsid w:val="001D0739"/>
    <w:rsid w:val="001D0B00"/>
    <w:rsid w:val="001D0CB0"/>
    <w:rsid w:val="001D115D"/>
    <w:rsid w:val="001D1C2D"/>
    <w:rsid w:val="001D1CAD"/>
    <w:rsid w:val="001D2F12"/>
    <w:rsid w:val="001D3413"/>
    <w:rsid w:val="001D424A"/>
    <w:rsid w:val="001D42E5"/>
    <w:rsid w:val="001D498C"/>
    <w:rsid w:val="001D4AF2"/>
    <w:rsid w:val="001D5028"/>
    <w:rsid w:val="001D529E"/>
    <w:rsid w:val="001D5817"/>
    <w:rsid w:val="001D59FE"/>
    <w:rsid w:val="001D6068"/>
    <w:rsid w:val="001D6089"/>
    <w:rsid w:val="001D6972"/>
    <w:rsid w:val="001D72AB"/>
    <w:rsid w:val="001D7B44"/>
    <w:rsid w:val="001E00E4"/>
    <w:rsid w:val="001E04DD"/>
    <w:rsid w:val="001E080B"/>
    <w:rsid w:val="001E1386"/>
    <w:rsid w:val="001E13A8"/>
    <w:rsid w:val="001E1699"/>
    <w:rsid w:val="001E228A"/>
    <w:rsid w:val="001E2582"/>
    <w:rsid w:val="001E280E"/>
    <w:rsid w:val="001E2A63"/>
    <w:rsid w:val="001E2D49"/>
    <w:rsid w:val="001E2DFB"/>
    <w:rsid w:val="001E2E57"/>
    <w:rsid w:val="001E3063"/>
    <w:rsid w:val="001E349A"/>
    <w:rsid w:val="001E3CAF"/>
    <w:rsid w:val="001E43DF"/>
    <w:rsid w:val="001E444D"/>
    <w:rsid w:val="001E565F"/>
    <w:rsid w:val="001E57D1"/>
    <w:rsid w:val="001E5A7D"/>
    <w:rsid w:val="001E5F40"/>
    <w:rsid w:val="001E650D"/>
    <w:rsid w:val="001E6515"/>
    <w:rsid w:val="001E680B"/>
    <w:rsid w:val="001E7005"/>
    <w:rsid w:val="001E7B85"/>
    <w:rsid w:val="001E7D6C"/>
    <w:rsid w:val="001E7FDB"/>
    <w:rsid w:val="001F0564"/>
    <w:rsid w:val="001F0D73"/>
    <w:rsid w:val="001F210C"/>
    <w:rsid w:val="001F26B6"/>
    <w:rsid w:val="001F27A3"/>
    <w:rsid w:val="001F2915"/>
    <w:rsid w:val="001F2AE9"/>
    <w:rsid w:val="001F2E4E"/>
    <w:rsid w:val="001F361D"/>
    <w:rsid w:val="001F3A1F"/>
    <w:rsid w:val="001F4F7A"/>
    <w:rsid w:val="001F5412"/>
    <w:rsid w:val="001F5A37"/>
    <w:rsid w:val="001F5FD4"/>
    <w:rsid w:val="001F6C07"/>
    <w:rsid w:val="001F7EA2"/>
    <w:rsid w:val="00200E29"/>
    <w:rsid w:val="00201A7C"/>
    <w:rsid w:val="00201C84"/>
    <w:rsid w:val="00201E44"/>
    <w:rsid w:val="00201F53"/>
    <w:rsid w:val="0020233B"/>
    <w:rsid w:val="00202483"/>
    <w:rsid w:val="00202877"/>
    <w:rsid w:val="0020346E"/>
    <w:rsid w:val="00204183"/>
    <w:rsid w:val="002046AE"/>
    <w:rsid w:val="00204A69"/>
    <w:rsid w:val="00204B5E"/>
    <w:rsid w:val="00205927"/>
    <w:rsid w:val="00205D8F"/>
    <w:rsid w:val="00206279"/>
    <w:rsid w:val="00206757"/>
    <w:rsid w:val="0020693D"/>
    <w:rsid w:val="002076F7"/>
    <w:rsid w:val="00207F58"/>
    <w:rsid w:val="00210647"/>
    <w:rsid w:val="00211B71"/>
    <w:rsid w:val="00211CC0"/>
    <w:rsid w:val="00211E7F"/>
    <w:rsid w:val="00211F7E"/>
    <w:rsid w:val="002123C5"/>
    <w:rsid w:val="002125A9"/>
    <w:rsid w:val="00212CDC"/>
    <w:rsid w:val="0021302B"/>
    <w:rsid w:val="00214002"/>
    <w:rsid w:val="0021435F"/>
    <w:rsid w:val="002147BF"/>
    <w:rsid w:val="00214DB7"/>
    <w:rsid w:val="002159F1"/>
    <w:rsid w:val="00215D18"/>
    <w:rsid w:val="00215E98"/>
    <w:rsid w:val="0021603D"/>
    <w:rsid w:val="0021662C"/>
    <w:rsid w:val="002177C2"/>
    <w:rsid w:val="00217E19"/>
    <w:rsid w:val="00220059"/>
    <w:rsid w:val="002200A6"/>
    <w:rsid w:val="002206DB"/>
    <w:rsid w:val="00220908"/>
    <w:rsid w:val="00220CE3"/>
    <w:rsid w:val="00220D02"/>
    <w:rsid w:val="00220FCA"/>
    <w:rsid w:val="0022146A"/>
    <w:rsid w:val="002214F1"/>
    <w:rsid w:val="00222009"/>
    <w:rsid w:val="00222323"/>
    <w:rsid w:val="00222998"/>
    <w:rsid w:val="00222C73"/>
    <w:rsid w:val="00222D03"/>
    <w:rsid w:val="00222F23"/>
    <w:rsid w:val="0022306A"/>
    <w:rsid w:val="0022411F"/>
    <w:rsid w:val="00224C90"/>
    <w:rsid w:val="00224D57"/>
    <w:rsid w:val="0022503A"/>
    <w:rsid w:val="0022577B"/>
    <w:rsid w:val="00225A3D"/>
    <w:rsid w:val="00225D1E"/>
    <w:rsid w:val="00226043"/>
    <w:rsid w:val="00226ADF"/>
    <w:rsid w:val="00226BB9"/>
    <w:rsid w:val="00226CC5"/>
    <w:rsid w:val="002276B8"/>
    <w:rsid w:val="002278B5"/>
    <w:rsid w:val="0022799D"/>
    <w:rsid w:val="002279CF"/>
    <w:rsid w:val="00227A46"/>
    <w:rsid w:val="00227B7D"/>
    <w:rsid w:val="00227D27"/>
    <w:rsid w:val="00227D32"/>
    <w:rsid w:val="00227E84"/>
    <w:rsid w:val="00230858"/>
    <w:rsid w:val="00230976"/>
    <w:rsid w:val="0023097A"/>
    <w:rsid w:val="00230C8F"/>
    <w:rsid w:val="00230E03"/>
    <w:rsid w:val="00230E9C"/>
    <w:rsid w:val="00231039"/>
    <w:rsid w:val="002316E0"/>
    <w:rsid w:val="002320A9"/>
    <w:rsid w:val="00232F1E"/>
    <w:rsid w:val="00232F40"/>
    <w:rsid w:val="002334E1"/>
    <w:rsid w:val="00233686"/>
    <w:rsid w:val="002338D0"/>
    <w:rsid w:val="00233C99"/>
    <w:rsid w:val="0023487A"/>
    <w:rsid w:val="00234A02"/>
    <w:rsid w:val="00234E2E"/>
    <w:rsid w:val="00235159"/>
    <w:rsid w:val="00235FFD"/>
    <w:rsid w:val="00236076"/>
    <w:rsid w:val="00236296"/>
    <w:rsid w:val="0023699D"/>
    <w:rsid w:val="00236A2A"/>
    <w:rsid w:val="00240267"/>
    <w:rsid w:val="0024032F"/>
    <w:rsid w:val="0024082A"/>
    <w:rsid w:val="00240F05"/>
    <w:rsid w:val="00241AD8"/>
    <w:rsid w:val="002424AA"/>
    <w:rsid w:val="002438EE"/>
    <w:rsid w:val="0024398E"/>
    <w:rsid w:val="002445E4"/>
    <w:rsid w:val="00244E64"/>
    <w:rsid w:val="00245122"/>
    <w:rsid w:val="00245405"/>
    <w:rsid w:val="00245C7E"/>
    <w:rsid w:val="00245DF3"/>
    <w:rsid w:val="002467FA"/>
    <w:rsid w:val="002469BC"/>
    <w:rsid w:val="00246DE0"/>
    <w:rsid w:val="00246E0A"/>
    <w:rsid w:val="002470DD"/>
    <w:rsid w:val="00247223"/>
    <w:rsid w:val="00247A5D"/>
    <w:rsid w:val="002501F2"/>
    <w:rsid w:val="002504B5"/>
    <w:rsid w:val="002504E2"/>
    <w:rsid w:val="0025061E"/>
    <w:rsid w:val="00250D1E"/>
    <w:rsid w:val="002510AC"/>
    <w:rsid w:val="002510E3"/>
    <w:rsid w:val="002514EA"/>
    <w:rsid w:val="00251CF0"/>
    <w:rsid w:val="00251DEC"/>
    <w:rsid w:val="00251FCA"/>
    <w:rsid w:val="0025200B"/>
    <w:rsid w:val="00252571"/>
    <w:rsid w:val="002526E9"/>
    <w:rsid w:val="00253A55"/>
    <w:rsid w:val="00253F8C"/>
    <w:rsid w:val="00253FE4"/>
    <w:rsid w:val="00254037"/>
    <w:rsid w:val="002541C5"/>
    <w:rsid w:val="0025421D"/>
    <w:rsid w:val="00255435"/>
    <w:rsid w:val="00255518"/>
    <w:rsid w:val="00255525"/>
    <w:rsid w:val="00255857"/>
    <w:rsid w:val="00256224"/>
    <w:rsid w:val="00256437"/>
    <w:rsid w:val="002571C8"/>
    <w:rsid w:val="002575CD"/>
    <w:rsid w:val="00257888"/>
    <w:rsid w:val="00257A26"/>
    <w:rsid w:val="00257DA8"/>
    <w:rsid w:val="00260D78"/>
    <w:rsid w:val="00261097"/>
    <w:rsid w:val="0026118F"/>
    <w:rsid w:val="002615F7"/>
    <w:rsid w:val="0026182B"/>
    <w:rsid w:val="0026186A"/>
    <w:rsid w:val="0026194B"/>
    <w:rsid w:val="00261B1E"/>
    <w:rsid w:val="0026243B"/>
    <w:rsid w:val="00262445"/>
    <w:rsid w:val="002624C2"/>
    <w:rsid w:val="002624C8"/>
    <w:rsid w:val="00262584"/>
    <w:rsid w:val="0026260A"/>
    <w:rsid w:val="002630EA"/>
    <w:rsid w:val="00263183"/>
    <w:rsid w:val="00263242"/>
    <w:rsid w:val="002638F2"/>
    <w:rsid w:val="00263BFD"/>
    <w:rsid w:val="00263C2C"/>
    <w:rsid w:val="00263EDC"/>
    <w:rsid w:val="00264026"/>
    <w:rsid w:val="00264780"/>
    <w:rsid w:val="00264B02"/>
    <w:rsid w:val="00264C2B"/>
    <w:rsid w:val="00264C58"/>
    <w:rsid w:val="00264EDA"/>
    <w:rsid w:val="00265574"/>
    <w:rsid w:val="002655BB"/>
    <w:rsid w:val="002659C6"/>
    <w:rsid w:val="00265E0E"/>
    <w:rsid w:val="00265EA9"/>
    <w:rsid w:val="00266538"/>
    <w:rsid w:val="00266623"/>
    <w:rsid w:val="0027007E"/>
    <w:rsid w:val="002715EB"/>
    <w:rsid w:val="00271C6C"/>
    <w:rsid w:val="00271D1C"/>
    <w:rsid w:val="00271EEB"/>
    <w:rsid w:val="002720AC"/>
    <w:rsid w:val="002722E8"/>
    <w:rsid w:val="00272E3D"/>
    <w:rsid w:val="00273B60"/>
    <w:rsid w:val="00273C54"/>
    <w:rsid w:val="00273CF5"/>
    <w:rsid w:val="00274088"/>
    <w:rsid w:val="0027469F"/>
    <w:rsid w:val="00275A75"/>
    <w:rsid w:val="00275AB8"/>
    <w:rsid w:val="00276155"/>
    <w:rsid w:val="002762B9"/>
    <w:rsid w:val="00276805"/>
    <w:rsid w:val="00277B3E"/>
    <w:rsid w:val="00277BA7"/>
    <w:rsid w:val="00277DA3"/>
    <w:rsid w:val="00277E0F"/>
    <w:rsid w:val="0028051E"/>
    <w:rsid w:val="002805A0"/>
    <w:rsid w:val="00280A6A"/>
    <w:rsid w:val="00280E62"/>
    <w:rsid w:val="0028153F"/>
    <w:rsid w:val="00281675"/>
    <w:rsid w:val="002820C5"/>
    <w:rsid w:val="002820F7"/>
    <w:rsid w:val="00282263"/>
    <w:rsid w:val="00282638"/>
    <w:rsid w:val="00282F44"/>
    <w:rsid w:val="0028328C"/>
    <w:rsid w:val="002832B2"/>
    <w:rsid w:val="00283547"/>
    <w:rsid w:val="00283859"/>
    <w:rsid w:val="002846E7"/>
    <w:rsid w:val="00284BAA"/>
    <w:rsid w:val="00284BFC"/>
    <w:rsid w:val="00284CF8"/>
    <w:rsid w:val="00284DC1"/>
    <w:rsid w:val="00285002"/>
    <w:rsid w:val="00285710"/>
    <w:rsid w:val="00285759"/>
    <w:rsid w:val="00285A55"/>
    <w:rsid w:val="00285DE7"/>
    <w:rsid w:val="00285F26"/>
    <w:rsid w:val="00286051"/>
    <w:rsid w:val="002869E6"/>
    <w:rsid w:val="002870DE"/>
    <w:rsid w:val="0028756E"/>
    <w:rsid w:val="002877E1"/>
    <w:rsid w:val="00287D0D"/>
    <w:rsid w:val="002901F2"/>
    <w:rsid w:val="00291304"/>
    <w:rsid w:val="0029147C"/>
    <w:rsid w:val="00291FD4"/>
    <w:rsid w:val="00292510"/>
    <w:rsid w:val="0029252B"/>
    <w:rsid w:val="002931F2"/>
    <w:rsid w:val="002939E6"/>
    <w:rsid w:val="00293FCB"/>
    <w:rsid w:val="00294D6C"/>
    <w:rsid w:val="00294F07"/>
    <w:rsid w:val="00295BE2"/>
    <w:rsid w:val="00295DB1"/>
    <w:rsid w:val="00295E3D"/>
    <w:rsid w:val="00296064"/>
    <w:rsid w:val="002961E3"/>
    <w:rsid w:val="002964D6"/>
    <w:rsid w:val="00297017"/>
    <w:rsid w:val="002971C6"/>
    <w:rsid w:val="00297201"/>
    <w:rsid w:val="002979B1"/>
    <w:rsid w:val="00297D31"/>
    <w:rsid w:val="002A074C"/>
    <w:rsid w:val="002A0CC8"/>
    <w:rsid w:val="002A0D09"/>
    <w:rsid w:val="002A0D3E"/>
    <w:rsid w:val="002A0DAB"/>
    <w:rsid w:val="002A1B35"/>
    <w:rsid w:val="002A1B9F"/>
    <w:rsid w:val="002A1E4F"/>
    <w:rsid w:val="002A2358"/>
    <w:rsid w:val="002A3100"/>
    <w:rsid w:val="002A3369"/>
    <w:rsid w:val="002A3AD0"/>
    <w:rsid w:val="002A3D82"/>
    <w:rsid w:val="002A4310"/>
    <w:rsid w:val="002A4A40"/>
    <w:rsid w:val="002A4B03"/>
    <w:rsid w:val="002A53FE"/>
    <w:rsid w:val="002A5F3C"/>
    <w:rsid w:val="002A66F0"/>
    <w:rsid w:val="002A6A17"/>
    <w:rsid w:val="002A76F0"/>
    <w:rsid w:val="002A78E2"/>
    <w:rsid w:val="002A7BB9"/>
    <w:rsid w:val="002B0B5B"/>
    <w:rsid w:val="002B0D64"/>
    <w:rsid w:val="002B1013"/>
    <w:rsid w:val="002B137F"/>
    <w:rsid w:val="002B1D8D"/>
    <w:rsid w:val="002B1E59"/>
    <w:rsid w:val="002B20BF"/>
    <w:rsid w:val="002B2735"/>
    <w:rsid w:val="002B2D0F"/>
    <w:rsid w:val="002B2ED1"/>
    <w:rsid w:val="002B31C2"/>
    <w:rsid w:val="002B32E1"/>
    <w:rsid w:val="002B3618"/>
    <w:rsid w:val="002B48F4"/>
    <w:rsid w:val="002B5886"/>
    <w:rsid w:val="002B6193"/>
    <w:rsid w:val="002B6522"/>
    <w:rsid w:val="002B671D"/>
    <w:rsid w:val="002B693E"/>
    <w:rsid w:val="002B6A7C"/>
    <w:rsid w:val="002B6B00"/>
    <w:rsid w:val="002B6B71"/>
    <w:rsid w:val="002B762A"/>
    <w:rsid w:val="002B7A9F"/>
    <w:rsid w:val="002B7FFD"/>
    <w:rsid w:val="002C0187"/>
    <w:rsid w:val="002C027C"/>
    <w:rsid w:val="002C053E"/>
    <w:rsid w:val="002C05B8"/>
    <w:rsid w:val="002C134E"/>
    <w:rsid w:val="002C18C4"/>
    <w:rsid w:val="002C1E0B"/>
    <w:rsid w:val="002C2088"/>
    <w:rsid w:val="002C24D6"/>
    <w:rsid w:val="002C31DF"/>
    <w:rsid w:val="002C3289"/>
    <w:rsid w:val="002C401F"/>
    <w:rsid w:val="002C4833"/>
    <w:rsid w:val="002C4864"/>
    <w:rsid w:val="002C4D16"/>
    <w:rsid w:val="002C50E0"/>
    <w:rsid w:val="002C53C4"/>
    <w:rsid w:val="002C550F"/>
    <w:rsid w:val="002C5AFA"/>
    <w:rsid w:val="002C606E"/>
    <w:rsid w:val="002C627B"/>
    <w:rsid w:val="002C641B"/>
    <w:rsid w:val="002C6E7B"/>
    <w:rsid w:val="002C76CC"/>
    <w:rsid w:val="002C7810"/>
    <w:rsid w:val="002C7BB6"/>
    <w:rsid w:val="002C7BE3"/>
    <w:rsid w:val="002C7CD9"/>
    <w:rsid w:val="002D0378"/>
    <w:rsid w:val="002D0A8D"/>
    <w:rsid w:val="002D0FF9"/>
    <w:rsid w:val="002D1629"/>
    <w:rsid w:val="002D17CB"/>
    <w:rsid w:val="002D1935"/>
    <w:rsid w:val="002D20A5"/>
    <w:rsid w:val="002D2CC7"/>
    <w:rsid w:val="002D2E0A"/>
    <w:rsid w:val="002D30E4"/>
    <w:rsid w:val="002D33A6"/>
    <w:rsid w:val="002D3528"/>
    <w:rsid w:val="002D3B1F"/>
    <w:rsid w:val="002D40DA"/>
    <w:rsid w:val="002D461E"/>
    <w:rsid w:val="002D4685"/>
    <w:rsid w:val="002D4E1B"/>
    <w:rsid w:val="002D5341"/>
    <w:rsid w:val="002D59D7"/>
    <w:rsid w:val="002D6239"/>
    <w:rsid w:val="002D6789"/>
    <w:rsid w:val="002D6947"/>
    <w:rsid w:val="002D6DA3"/>
    <w:rsid w:val="002D6E98"/>
    <w:rsid w:val="002D6EB6"/>
    <w:rsid w:val="002D7920"/>
    <w:rsid w:val="002D7B52"/>
    <w:rsid w:val="002D7EF2"/>
    <w:rsid w:val="002E05F2"/>
    <w:rsid w:val="002E10B0"/>
    <w:rsid w:val="002E11A0"/>
    <w:rsid w:val="002E13AB"/>
    <w:rsid w:val="002E1B4E"/>
    <w:rsid w:val="002E1E17"/>
    <w:rsid w:val="002E1E98"/>
    <w:rsid w:val="002E2637"/>
    <w:rsid w:val="002E2FAD"/>
    <w:rsid w:val="002E31C3"/>
    <w:rsid w:val="002E36F6"/>
    <w:rsid w:val="002E3C90"/>
    <w:rsid w:val="002E3DF9"/>
    <w:rsid w:val="002E45CE"/>
    <w:rsid w:val="002E4A6C"/>
    <w:rsid w:val="002E4D45"/>
    <w:rsid w:val="002E4E94"/>
    <w:rsid w:val="002E535F"/>
    <w:rsid w:val="002E5424"/>
    <w:rsid w:val="002E5C62"/>
    <w:rsid w:val="002E5C94"/>
    <w:rsid w:val="002E6869"/>
    <w:rsid w:val="002E6B45"/>
    <w:rsid w:val="002E7FAF"/>
    <w:rsid w:val="002F0486"/>
    <w:rsid w:val="002F092A"/>
    <w:rsid w:val="002F1256"/>
    <w:rsid w:val="002F146C"/>
    <w:rsid w:val="002F185D"/>
    <w:rsid w:val="002F232F"/>
    <w:rsid w:val="002F2C64"/>
    <w:rsid w:val="002F3017"/>
    <w:rsid w:val="002F35C5"/>
    <w:rsid w:val="002F380D"/>
    <w:rsid w:val="002F3AFA"/>
    <w:rsid w:val="002F431D"/>
    <w:rsid w:val="002F594F"/>
    <w:rsid w:val="002F609B"/>
    <w:rsid w:val="002F6964"/>
    <w:rsid w:val="002F6D69"/>
    <w:rsid w:val="002F74B4"/>
    <w:rsid w:val="002F7558"/>
    <w:rsid w:val="002F75C5"/>
    <w:rsid w:val="002F778D"/>
    <w:rsid w:val="002F77B1"/>
    <w:rsid w:val="002F7A33"/>
    <w:rsid w:val="002F7C60"/>
    <w:rsid w:val="002F7C9B"/>
    <w:rsid w:val="002F7FA2"/>
    <w:rsid w:val="00300360"/>
    <w:rsid w:val="0030068F"/>
    <w:rsid w:val="003006A9"/>
    <w:rsid w:val="003006D9"/>
    <w:rsid w:val="00300C88"/>
    <w:rsid w:val="00301BF6"/>
    <w:rsid w:val="00301C67"/>
    <w:rsid w:val="00302652"/>
    <w:rsid w:val="00302A64"/>
    <w:rsid w:val="00302E81"/>
    <w:rsid w:val="00302F54"/>
    <w:rsid w:val="00302FA6"/>
    <w:rsid w:val="00303876"/>
    <w:rsid w:val="00303B7E"/>
    <w:rsid w:val="00304216"/>
    <w:rsid w:val="00304783"/>
    <w:rsid w:val="00304D45"/>
    <w:rsid w:val="0030546A"/>
    <w:rsid w:val="003054E3"/>
    <w:rsid w:val="00305745"/>
    <w:rsid w:val="003063B9"/>
    <w:rsid w:val="003065CE"/>
    <w:rsid w:val="00306882"/>
    <w:rsid w:val="003068A1"/>
    <w:rsid w:val="00307C52"/>
    <w:rsid w:val="00307EF6"/>
    <w:rsid w:val="003103B0"/>
    <w:rsid w:val="0031064E"/>
    <w:rsid w:val="0031096B"/>
    <w:rsid w:val="00310CB0"/>
    <w:rsid w:val="003112D1"/>
    <w:rsid w:val="0031133D"/>
    <w:rsid w:val="00312266"/>
    <w:rsid w:val="0031255A"/>
    <w:rsid w:val="00312AF2"/>
    <w:rsid w:val="00312B71"/>
    <w:rsid w:val="003135F2"/>
    <w:rsid w:val="00313D47"/>
    <w:rsid w:val="00314848"/>
    <w:rsid w:val="00314984"/>
    <w:rsid w:val="0031586F"/>
    <w:rsid w:val="003160A1"/>
    <w:rsid w:val="003160C0"/>
    <w:rsid w:val="00316459"/>
    <w:rsid w:val="0031667F"/>
    <w:rsid w:val="00316860"/>
    <w:rsid w:val="00316E73"/>
    <w:rsid w:val="0031737C"/>
    <w:rsid w:val="003178D9"/>
    <w:rsid w:val="003179BF"/>
    <w:rsid w:val="00317D6C"/>
    <w:rsid w:val="00317D77"/>
    <w:rsid w:val="00320A72"/>
    <w:rsid w:val="0032129E"/>
    <w:rsid w:val="00321430"/>
    <w:rsid w:val="003217B9"/>
    <w:rsid w:val="00321CF3"/>
    <w:rsid w:val="00322336"/>
    <w:rsid w:val="003223D6"/>
    <w:rsid w:val="00322497"/>
    <w:rsid w:val="00323235"/>
    <w:rsid w:val="00323CBC"/>
    <w:rsid w:val="003244B0"/>
    <w:rsid w:val="003245E9"/>
    <w:rsid w:val="0032472B"/>
    <w:rsid w:val="00325133"/>
    <w:rsid w:val="003252E1"/>
    <w:rsid w:val="0032546B"/>
    <w:rsid w:val="00325711"/>
    <w:rsid w:val="00325C57"/>
    <w:rsid w:val="00325E84"/>
    <w:rsid w:val="003269D1"/>
    <w:rsid w:val="00326EC0"/>
    <w:rsid w:val="00327256"/>
    <w:rsid w:val="003273BA"/>
    <w:rsid w:val="0032767C"/>
    <w:rsid w:val="00327C0A"/>
    <w:rsid w:val="00327DC9"/>
    <w:rsid w:val="00327F1F"/>
    <w:rsid w:val="003302E6"/>
    <w:rsid w:val="003312DC"/>
    <w:rsid w:val="003312F1"/>
    <w:rsid w:val="0033131E"/>
    <w:rsid w:val="00331A5D"/>
    <w:rsid w:val="00332033"/>
    <w:rsid w:val="00332812"/>
    <w:rsid w:val="00332A90"/>
    <w:rsid w:val="00333431"/>
    <w:rsid w:val="0033399D"/>
    <w:rsid w:val="00333EE2"/>
    <w:rsid w:val="003341A1"/>
    <w:rsid w:val="0033484B"/>
    <w:rsid w:val="0033538B"/>
    <w:rsid w:val="003356CE"/>
    <w:rsid w:val="003360FE"/>
    <w:rsid w:val="00337283"/>
    <w:rsid w:val="003372BB"/>
    <w:rsid w:val="00340104"/>
    <w:rsid w:val="003409E8"/>
    <w:rsid w:val="00340A6C"/>
    <w:rsid w:val="003415B2"/>
    <w:rsid w:val="00342536"/>
    <w:rsid w:val="00342AB4"/>
    <w:rsid w:val="003432AB"/>
    <w:rsid w:val="0034343A"/>
    <w:rsid w:val="00344F64"/>
    <w:rsid w:val="0034503C"/>
    <w:rsid w:val="003451BC"/>
    <w:rsid w:val="003455B8"/>
    <w:rsid w:val="0034653A"/>
    <w:rsid w:val="0034677F"/>
    <w:rsid w:val="00346E2A"/>
    <w:rsid w:val="00346ED2"/>
    <w:rsid w:val="00347024"/>
    <w:rsid w:val="00347049"/>
    <w:rsid w:val="003472AD"/>
    <w:rsid w:val="003476A7"/>
    <w:rsid w:val="00347EA4"/>
    <w:rsid w:val="00350303"/>
    <w:rsid w:val="003503BA"/>
    <w:rsid w:val="003503DB"/>
    <w:rsid w:val="0035082F"/>
    <w:rsid w:val="0035184C"/>
    <w:rsid w:val="00351C2B"/>
    <w:rsid w:val="00351CF9"/>
    <w:rsid w:val="0035240B"/>
    <w:rsid w:val="0035306B"/>
    <w:rsid w:val="003533AD"/>
    <w:rsid w:val="003539DD"/>
    <w:rsid w:val="00353F8C"/>
    <w:rsid w:val="003540E0"/>
    <w:rsid w:val="0035515F"/>
    <w:rsid w:val="003554AD"/>
    <w:rsid w:val="003554CC"/>
    <w:rsid w:val="003554E1"/>
    <w:rsid w:val="0035562A"/>
    <w:rsid w:val="0035599D"/>
    <w:rsid w:val="00355AB2"/>
    <w:rsid w:val="00356678"/>
    <w:rsid w:val="00356AAD"/>
    <w:rsid w:val="00356AD2"/>
    <w:rsid w:val="00357444"/>
    <w:rsid w:val="00357630"/>
    <w:rsid w:val="00357953"/>
    <w:rsid w:val="00357B83"/>
    <w:rsid w:val="00360789"/>
    <w:rsid w:val="003608FA"/>
    <w:rsid w:val="00360EDB"/>
    <w:rsid w:val="00361178"/>
    <w:rsid w:val="0036129F"/>
    <w:rsid w:val="0036134D"/>
    <w:rsid w:val="00361420"/>
    <w:rsid w:val="0036197A"/>
    <w:rsid w:val="00361BB2"/>
    <w:rsid w:val="0036227F"/>
    <w:rsid w:val="00362362"/>
    <w:rsid w:val="003637C6"/>
    <w:rsid w:val="00363B75"/>
    <w:rsid w:val="003645E0"/>
    <w:rsid w:val="0036498B"/>
    <w:rsid w:val="00365028"/>
    <w:rsid w:val="00365C04"/>
    <w:rsid w:val="00365E23"/>
    <w:rsid w:val="00365EBD"/>
    <w:rsid w:val="0036609A"/>
    <w:rsid w:val="00366121"/>
    <w:rsid w:val="0036779D"/>
    <w:rsid w:val="00367DB9"/>
    <w:rsid w:val="0037006A"/>
    <w:rsid w:val="00370349"/>
    <w:rsid w:val="00370CAC"/>
    <w:rsid w:val="00371510"/>
    <w:rsid w:val="003719B6"/>
    <w:rsid w:val="00371CD0"/>
    <w:rsid w:val="00372784"/>
    <w:rsid w:val="00372B3F"/>
    <w:rsid w:val="00372FBA"/>
    <w:rsid w:val="00373788"/>
    <w:rsid w:val="00373AFD"/>
    <w:rsid w:val="00373D81"/>
    <w:rsid w:val="00374A82"/>
    <w:rsid w:val="00375F75"/>
    <w:rsid w:val="00376005"/>
    <w:rsid w:val="0037607D"/>
    <w:rsid w:val="00376440"/>
    <w:rsid w:val="00376608"/>
    <w:rsid w:val="003767C8"/>
    <w:rsid w:val="0037699E"/>
    <w:rsid w:val="00377413"/>
    <w:rsid w:val="0038045A"/>
    <w:rsid w:val="00380ABD"/>
    <w:rsid w:val="00381089"/>
    <w:rsid w:val="00381478"/>
    <w:rsid w:val="00381638"/>
    <w:rsid w:val="0038254F"/>
    <w:rsid w:val="00382C09"/>
    <w:rsid w:val="00382EB8"/>
    <w:rsid w:val="00382EC7"/>
    <w:rsid w:val="0038312C"/>
    <w:rsid w:val="0038312E"/>
    <w:rsid w:val="0038382D"/>
    <w:rsid w:val="003838D6"/>
    <w:rsid w:val="00383C6A"/>
    <w:rsid w:val="003849B3"/>
    <w:rsid w:val="00385776"/>
    <w:rsid w:val="003857AC"/>
    <w:rsid w:val="0038601C"/>
    <w:rsid w:val="003869FE"/>
    <w:rsid w:val="00387BF8"/>
    <w:rsid w:val="00390215"/>
    <w:rsid w:val="00390403"/>
    <w:rsid w:val="003913C3"/>
    <w:rsid w:val="003914A6"/>
    <w:rsid w:val="003925C6"/>
    <w:rsid w:val="003929CD"/>
    <w:rsid w:val="00392A46"/>
    <w:rsid w:val="00392B7A"/>
    <w:rsid w:val="00392ED4"/>
    <w:rsid w:val="003930B3"/>
    <w:rsid w:val="00393BF2"/>
    <w:rsid w:val="00393C35"/>
    <w:rsid w:val="003942A5"/>
    <w:rsid w:val="00394E45"/>
    <w:rsid w:val="00395553"/>
    <w:rsid w:val="00395B15"/>
    <w:rsid w:val="003966F4"/>
    <w:rsid w:val="00396C4D"/>
    <w:rsid w:val="00397983"/>
    <w:rsid w:val="00397A00"/>
    <w:rsid w:val="003A0AB4"/>
    <w:rsid w:val="003A128A"/>
    <w:rsid w:val="003A1664"/>
    <w:rsid w:val="003A1EB1"/>
    <w:rsid w:val="003A2382"/>
    <w:rsid w:val="003A2DFF"/>
    <w:rsid w:val="003A4A39"/>
    <w:rsid w:val="003A4A5C"/>
    <w:rsid w:val="003A4E7E"/>
    <w:rsid w:val="003A5594"/>
    <w:rsid w:val="003A5D05"/>
    <w:rsid w:val="003A655D"/>
    <w:rsid w:val="003A68EA"/>
    <w:rsid w:val="003A6F64"/>
    <w:rsid w:val="003A7023"/>
    <w:rsid w:val="003A75F8"/>
    <w:rsid w:val="003B05DE"/>
    <w:rsid w:val="003B081F"/>
    <w:rsid w:val="003B0890"/>
    <w:rsid w:val="003B0DA4"/>
    <w:rsid w:val="003B1369"/>
    <w:rsid w:val="003B1823"/>
    <w:rsid w:val="003B1AC0"/>
    <w:rsid w:val="003B20AE"/>
    <w:rsid w:val="003B24C7"/>
    <w:rsid w:val="003B2664"/>
    <w:rsid w:val="003B288F"/>
    <w:rsid w:val="003B2D10"/>
    <w:rsid w:val="003B2FAA"/>
    <w:rsid w:val="003B3366"/>
    <w:rsid w:val="003B352D"/>
    <w:rsid w:val="003B36A1"/>
    <w:rsid w:val="003B3BB5"/>
    <w:rsid w:val="003B3C00"/>
    <w:rsid w:val="003B402D"/>
    <w:rsid w:val="003B430C"/>
    <w:rsid w:val="003B4485"/>
    <w:rsid w:val="003B4762"/>
    <w:rsid w:val="003B4A6B"/>
    <w:rsid w:val="003B4A9A"/>
    <w:rsid w:val="003B4B0B"/>
    <w:rsid w:val="003B4CFD"/>
    <w:rsid w:val="003B5408"/>
    <w:rsid w:val="003B588D"/>
    <w:rsid w:val="003B5A4F"/>
    <w:rsid w:val="003B5ADA"/>
    <w:rsid w:val="003B69CE"/>
    <w:rsid w:val="003B6D28"/>
    <w:rsid w:val="003B6E4E"/>
    <w:rsid w:val="003B722B"/>
    <w:rsid w:val="003B7514"/>
    <w:rsid w:val="003C057D"/>
    <w:rsid w:val="003C0F27"/>
    <w:rsid w:val="003C1207"/>
    <w:rsid w:val="003C129B"/>
    <w:rsid w:val="003C1F9A"/>
    <w:rsid w:val="003C1FF1"/>
    <w:rsid w:val="003C2058"/>
    <w:rsid w:val="003C2C1D"/>
    <w:rsid w:val="003C2CC9"/>
    <w:rsid w:val="003C3033"/>
    <w:rsid w:val="003C3153"/>
    <w:rsid w:val="003C3329"/>
    <w:rsid w:val="003C33B2"/>
    <w:rsid w:val="003C352F"/>
    <w:rsid w:val="003C3621"/>
    <w:rsid w:val="003C414E"/>
    <w:rsid w:val="003C48D8"/>
    <w:rsid w:val="003C52DF"/>
    <w:rsid w:val="003C5619"/>
    <w:rsid w:val="003C5F56"/>
    <w:rsid w:val="003C616F"/>
    <w:rsid w:val="003C6173"/>
    <w:rsid w:val="003C6892"/>
    <w:rsid w:val="003C7AF4"/>
    <w:rsid w:val="003C7F61"/>
    <w:rsid w:val="003D051C"/>
    <w:rsid w:val="003D088F"/>
    <w:rsid w:val="003D16D8"/>
    <w:rsid w:val="003D1DB5"/>
    <w:rsid w:val="003D24E6"/>
    <w:rsid w:val="003D2A8D"/>
    <w:rsid w:val="003D2AA7"/>
    <w:rsid w:val="003D2B8C"/>
    <w:rsid w:val="003D3442"/>
    <w:rsid w:val="003D371B"/>
    <w:rsid w:val="003D3950"/>
    <w:rsid w:val="003D4428"/>
    <w:rsid w:val="003D5089"/>
    <w:rsid w:val="003D50CE"/>
    <w:rsid w:val="003D5B77"/>
    <w:rsid w:val="003D5C52"/>
    <w:rsid w:val="003D64CD"/>
    <w:rsid w:val="003D6E74"/>
    <w:rsid w:val="003D738F"/>
    <w:rsid w:val="003D7453"/>
    <w:rsid w:val="003D750F"/>
    <w:rsid w:val="003D77AF"/>
    <w:rsid w:val="003D782F"/>
    <w:rsid w:val="003D7831"/>
    <w:rsid w:val="003D7C1D"/>
    <w:rsid w:val="003D7CDF"/>
    <w:rsid w:val="003E023C"/>
    <w:rsid w:val="003E04E6"/>
    <w:rsid w:val="003E0D1C"/>
    <w:rsid w:val="003E1017"/>
    <w:rsid w:val="003E11C6"/>
    <w:rsid w:val="003E1BD7"/>
    <w:rsid w:val="003E1EBD"/>
    <w:rsid w:val="003E1F06"/>
    <w:rsid w:val="003E1F32"/>
    <w:rsid w:val="003E2887"/>
    <w:rsid w:val="003E295F"/>
    <w:rsid w:val="003E2DA6"/>
    <w:rsid w:val="003E30D1"/>
    <w:rsid w:val="003E3795"/>
    <w:rsid w:val="003E38B1"/>
    <w:rsid w:val="003E3B5D"/>
    <w:rsid w:val="003E4002"/>
    <w:rsid w:val="003E4869"/>
    <w:rsid w:val="003E4AE2"/>
    <w:rsid w:val="003E57B8"/>
    <w:rsid w:val="003E65E6"/>
    <w:rsid w:val="003E6686"/>
    <w:rsid w:val="003F0471"/>
    <w:rsid w:val="003F0778"/>
    <w:rsid w:val="003F0BB3"/>
    <w:rsid w:val="003F0CE5"/>
    <w:rsid w:val="003F1B75"/>
    <w:rsid w:val="003F25FA"/>
    <w:rsid w:val="003F289B"/>
    <w:rsid w:val="003F2AE5"/>
    <w:rsid w:val="003F2FD8"/>
    <w:rsid w:val="003F2FF4"/>
    <w:rsid w:val="003F3436"/>
    <w:rsid w:val="003F371F"/>
    <w:rsid w:val="003F3DBB"/>
    <w:rsid w:val="003F5013"/>
    <w:rsid w:val="003F624B"/>
    <w:rsid w:val="003F62BA"/>
    <w:rsid w:val="003F6C33"/>
    <w:rsid w:val="003F7458"/>
    <w:rsid w:val="00400264"/>
    <w:rsid w:val="004003C2"/>
    <w:rsid w:val="00400811"/>
    <w:rsid w:val="0040111D"/>
    <w:rsid w:val="004017E8"/>
    <w:rsid w:val="004018E7"/>
    <w:rsid w:val="00401990"/>
    <w:rsid w:val="00401D06"/>
    <w:rsid w:val="00401F50"/>
    <w:rsid w:val="00401F6F"/>
    <w:rsid w:val="00402596"/>
    <w:rsid w:val="00402C84"/>
    <w:rsid w:val="00403208"/>
    <w:rsid w:val="00403965"/>
    <w:rsid w:val="00403D05"/>
    <w:rsid w:val="00403F21"/>
    <w:rsid w:val="004040BC"/>
    <w:rsid w:val="00404CF7"/>
    <w:rsid w:val="00404FE7"/>
    <w:rsid w:val="004051A3"/>
    <w:rsid w:val="004052F6"/>
    <w:rsid w:val="004060EF"/>
    <w:rsid w:val="004062EB"/>
    <w:rsid w:val="00406704"/>
    <w:rsid w:val="00406711"/>
    <w:rsid w:val="00406F00"/>
    <w:rsid w:val="0040726E"/>
    <w:rsid w:val="00410D1A"/>
    <w:rsid w:val="00411077"/>
    <w:rsid w:val="004115A4"/>
    <w:rsid w:val="00411A99"/>
    <w:rsid w:val="004121A1"/>
    <w:rsid w:val="00412713"/>
    <w:rsid w:val="00412783"/>
    <w:rsid w:val="00413016"/>
    <w:rsid w:val="00413195"/>
    <w:rsid w:val="004131DD"/>
    <w:rsid w:val="00413300"/>
    <w:rsid w:val="004137AF"/>
    <w:rsid w:val="00413B34"/>
    <w:rsid w:val="00414730"/>
    <w:rsid w:val="0041498B"/>
    <w:rsid w:val="00414B7F"/>
    <w:rsid w:val="0041503E"/>
    <w:rsid w:val="0041504F"/>
    <w:rsid w:val="00415E2C"/>
    <w:rsid w:val="004160DB"/>
    <w:rsid w:val="00416202"/>
    <w:rsid w:val="00416309"/>
    <w:rsid w:val="004165A3"/>
    <w:rsid w:val="00416AA2"/>
    <w:rsid w:val="00416FA9"/>
    <w:rsid w:val="0041721B"/>
    <w:rsid w:val="004172B6"/>
    <w:rsid w:val="00420CB2"/>
    <w:rsid w:val="004210B2"/>
    <w:rsid w:val="00421CFF"/>
    <w:rsid w:val="00422893"/>
    <w:rsid w:val="00422A4C"/>
    <w:rsid w:val="00423D69"/>
    <w:rsid w:val="0042420F"/>
    <w:rsid w:val="004244CA"/>
    <w:rsid w:val="00425783"/>
    <w:rsid w:val="00425A5E"/>
    <w:rsid w:val="00425A8F"/>
    <w:rsid w:val="00425D7C"/>
    <w:rsid w:val="00426001"/>
    <w:rsid w:val="004261D7"/>
    <w:rsid w:val="004268DE"/>
    <w:rsid w:val="00426C14"/>
    <w:rsid w:val="00426C93"/>
    <w:rsid w:val="00426F4F"/>
    <w:rsid w:val="004277EE"/>
    <w:rsid w:val="00427AEB"/>
    <w:rsid w:val="00427DB8"/>
    <w:rsid w:val="00427FA8"/>
    <w:rsid w:val="00427FCF"/>
    <w:rsid w:val="004300A5"/>
    <w:rsid w:val="004302F7"/>
    <w:rsid w:val="00430913"/>
    <w:rsid w:val="00430C60"/>
    <w:rsid w:val="00431201"/>
    <w:rsid w:val="00431A85"/>
    <w:rsid w:val="00431A8B"/>
    <w:rsid w:val="00431A93"/>
    <w:rsid w:val="00431B7F"/>
    <w:rsid w:val="004322F7"/>
    <w:rsid w:val="00432518"/>
    <w:rsid w:val="00432C3D"/>
    <w:rsid w:val="00432CD1"/>
    <w:rsid w:val="0043318A"/>
    <w:rsid w:val="00433A28"/>
    <w:rsid w:val="00433B81"/>
    <w:rsid w:val="00433F5E"/>
    <w:rsid w:val="00433F68"/>
    <w:rsid w:val="00434151"/>
    <w:rsid w:val="0043453D"/>
    <w:rsid w:val="00434A25"/>
    <w:rsid w:val="00434F54"/>
    <w:rsid w:val="004360F0"/>
    <w:rsid w:val="0043646D"/>
    <w:rsid w:val="00436C53"/>
    <w:rsid w:val="0043797A"/>
    <w:rsid w:val="0044067F"/>
    <w:rsid w:val="00440715"/>
    <w:rsid w:val="004409ED"/>
    <w:rsid w:val="00440A0D"/>
    <w:rsid w:val="00440D43"/>
    <w:rsid w:val="00440EF7"/>
    <w:rsid w:val="00441169"/>
    <w:rsid w:val="00441311"/>
    <w:rsid w:val="00441C76"/>
    <w:rsid w:val="00441F0D"/>
    <w:rsid w:val="00442512"/>
    <w:rsid w:val="0044283F"/>
    <w:rsid w:val="0044299F"/>
    <w:rsid w:val="00442C4E"/>
    <w:rsid w:val="00442CC0"/>
    <w:rsid w:val="0044315E"/>
    <w:rsid w:val="004435CC"/>
    <w:rsid w:val="0044389A"/>
    <w:rsid w:val="00444463"/>
    <w:rsid w:val="004446A9"/>
    <w:rsid w:val="00444A29"/>
    <w:rsid w:val="00444B6A"/>
    <w:rsid w:val="00444ED1"/>
    <w:rsid w:val="004453C4"/>
    <w:rsid w:val="00445470"/>
    <w:rsid w:val="0044571E"/>
    <w:rsid w:val="00445B16"/>
    <w:rsid w:val="00446371"/>
    <w:rsid w:val="004463C6"/>
    <w:rsid w:val="00446A15"/>
    <w:rsid w:val="00446A60"/>
    <w:rsid w:val="004471C1"/>
    <w:rsid w:val="004471E5"/>
    <w:rsid w:val="0044751B"/>
    <w:rsid w:val="0044758A"/>
    <w:rsid w:val="004475CD"/>
    <w:rsid w:val="0044761F"/>
    <w:rsid w:val="004476BB"/>
    <w:rsid w:val="004479D2"/>
    <w:rsid w:val="00447C86"/>
    <w:rsid w:val="00447F2F"/>
    <w:rsid w:val="00447FE6"/>
    <w:rsid w:val="00450171"/>
    <w:rsid w:val="00450753"/>
    <w:rsid w:val="00450C80"/>
    <w:rsid w:val="00450E8B"/>
    <w:rsid w:val="00451E5C"/>
    <w:rsid w:val="00452359"/>
    <w:rsid w:val="00452596"/>
    <w:rsid w:val="00452FB5"/>
    <w:rsid w:val="004531F9"/>
    <w:rsid w:val="00453CF9"/>
    <w:rsid w:val="00453E02"/>
    <w:rsid w:val="00455439"/>
    <w:rsid w:val="0045596A"/>
    <w:rsid w:val="00455DE7"/>
    <w:rsid w:val="00455FDD"/>
    <w:rsid w:val="00456916"/>
    <w:rsid w:val="004602D5"/>
    <w:rsid w:val="0046063B"/>
    <w:rsid w:val="00460707"/>
    <w:rsid w:val="00460B0C"/>
    <w:rsid w:val="00460D14"/>
    <w:rsid w:val="00460EF8"/>
    <w:rsid w:val="004622F9"/>
    <w:rsid w:val="004625D3"/>
    <w:rsid w:val="00462628"/>
    <w:rsid w:val="004629C1"/>
    <w:rsid w:val="00463203"/>
    <w:rsid w:val="00463CBE"/>
    <w:rsid w:val="00464516"/>
    <w:rsid w:val="004646BA"/>
    <w:rsid w:val="00464781"/>
    <w:rsid w:val="004647F4"/>
    <w:rsid w:val="00464A9D"/>
    <w:rsid w:val="004650F0"/>
    <w:rsid w:val="0046579A"/>
    <w:rsid w:val="004658D2"/>
    <w:rsid w:val="00466525"/>
    <w:rsid w:val="00466781"/>
    <w:rsid w:val="00466A19"/>
    <w:rsid w:val="004677F4"/>
    <w:rsid w:val="0047049C"/>
    <w:rsid w:val="00470E95"/>
    <w:rsid w:val="0047178E"/>
    <w:rsid w:val="00471A95"/>
    <w:rsid w:val="00471ADA"/>
    <w:rsid w:val="00471DD2"/>
    <w:rsid w:val="004728E4"/>
    <w:rsid w:val="00472B13"/>
    <w:rsid w:val="004734A5"/>
    <w:rsid w:val="00474087"/>
    <w:rsid w:val="00474518"/>
    <w:rsid w:val="00474765"/>
    <w:rsid w:val="00474890"/>
    <w:rsid w:val="00474D71"/>
    <w:rsid w:val="00474DEA"/>
    <w:rsid w:val="00475027"/>
    <w:rsid w:val="0047559B"/>
    <w:rsid w:val="00475B8B"/>
    <w:rsid w:val="00475C4E"/>
    <w:rsid w:val="00475F33"/>
    <w:rsid w:val="004763BD"/>
    <w:rsid w:val="00476B61"/>
    <w:rsid w:val="00477079"/>
    <w:rsid w:val="00477099"/>
    <w:rsid w:val="00477193"/>
    <w:rsid w:val="00477DDF"/>
    <w:rsid w:val="0048065C"/>
    <w:rsid w:val="00480E22"/>
    <w:rsid w:val="00481388"/>
    <w:rsid w:val="00481E3B"/>
    <w:rsid w:val="0048256E"/>
    <w:rsid w:val="004826A3"/>
    <w:rsid w:val="00482A90"/>
    <w:rsid w:val="00482EC9"/>
    <w:rsid w:val="004831FF"/>
    <w:rsid w:val="00483B1D"/>
    <w:rsid w:val="00483C6C"/>
    <w:rsid w:val="0048484C"/>
    <w:rsid w:val="004848B2"/>
    <w:rsid w:val="00485530"/>
    <w:rsid w:val="00485D03"/>
    <w:rsid w:val="00486D73"/>
    <w:rsid w:val="00486EE7"/>
    <w:rsid w:val="004872BD"/>
    <w:rsid w:val="004873BD"/>
    <w:rsid w:val="0048774D"/>
    <w:rsid w:val="00487AD0"/>
    <w:rsid w:val="00487B8F"/>
    <w:rsid w:val="00487BE1"/>
    <w:rsid w:val="00487C66"/>
    <w:rsid w:val="00487F45"/>
    <w:rsid w:val="00490327"/>
    <w:rsid w:val="00490EE1"/>
    <w:rsid w:val="004912F8"/>
    <w:rsid w:val="004914E2"/>
    <w:rsid w:val="004917DB"/>
    <w:rsid w:val="00491811"/>
    <w:rsid w:val="00491823"/>
    <w:rsid w:val="0049191D"/>
    <w:rsid w:val="00491999"/>
    <w:rsid w:val="00491A87"/>
    <w:rsid w:val="004927DA"/>
    <w:rsid w:val="00492A6A"/>
    <w:rsid w:val="00492C5F"/>
    <w:rsid w:val="00492D95"/>
    <w:rsid w:val="00492F54"/>
    <w:rsid w:val="004937BF"/>
    <w:rsid w:val="00493DA3"/>
    <w:rsid w:val="00493DB7"/>
    <w:rsid w:val="00494BEA"/>
    <w:rsid w:val="00495918"/>
    <w:rsid w:val="00495925"/>
    <w:rsid w:val="00495A4E"/>
    <w:rsid w:val="00495C2C"/>
    <w:rsid w:val="00495DF7"/>
    <w:rsid w:val="004960C3"/>
    <w:rsid w:val="004962C3"/>
    <w:rsid w:val="004964F2"/>
    <w:rsid w:val="00496B40"/>
    <w:rsid w:val="00496E48"/>
    <w:rsid w:val="00497E89"/>
    <w:rsid w:val="004A0F0F"/>
    <w:rsid w:val="004A0FED"/>
    <w:rsid w:val="004A1ABF"/>
    <w:rsid w:val="004A1C52"/>
    <w:rsid w:val="004A202C"/>
    <w:rsid w:val="004A242A"/>
    <w:rsid w:val="004A2A4E"/>
    <w:rsid w:val="004A35D7"/>
    <w:rsid w:val="004A3C50"/>
    <w:rsid w:val="004A4314"/>
    <w:rsid w:val="004A4B59"/>
    <w:rsid w:val="004A5058"/>
    <w:rsid w:val="004A520D"/>
    <w:rsid w:val="004A53A9"/>
    <w:rsid w:val="004A5574"/>
    <w:rsid w:val="004A5C10"/>
    <w:rsid w:val="004A5C5D"/>
    <w:rsid w:val="004A6535"/>
    <w:rsid w:val="004A6C6C"/>
    <w:rsid w:val="004A7426"/>
    <w:rsid w:val="004A789F"/>
    <w:rsid w:val="004A7C79"/>
    <w:rsid w:val="004B06B8"/>
    <w:rsid w:val="004B1349"/>
    <w:rsid w:val="004B15D2"/>
    <w:rsid w:val="004B1B93"/>
    <w:rsid w:val="004B277F"/>
    <w:rsid w:val="004B31FB"/>
    <w:rsid w:val="004B329D"/>
    <w:rsid w:val="004B37B1"/>
    <w:rsid w:val="004B3807"/>
    <w:rsid w:val="004B3874"/>
    <w:rsid w:val="004B3D3A"/>
    <w:rsid w:val="004B3F85"/>
    <w:rsid w:val="004B4245"/>
    <w:rsid w:val="004B44B2"/>
    <w:rsid w:val="004B47FF"/>
    <w:rsid w:val="004B4851"/>
    <w:rsid w:val="004B4AAA"/>
    <w:rsid w:val="004B4F22"/>
    <w:rsid w:val="004B5980"/>
    <w:rsid w:val="004B5A70"/>
    <w:rsid w:val="004B60B6"/>
    <w:rsid w:val="004B60FC"/>
    <w:rsid w:val="004B6108"/>
    <w:rsid w:val="004B62B6"/>
    <w:rsid w:val="004B700B"/>
    <w:rsid w:val="004B7416"/>
    <w:rsid w:val="004B76AD"/>
    <w:rsid w:val="004B7B43"/>
    <w:rsid w:val="004B7F8B"/>
    <w:rsid w:val="004C13A2"/>
    <w:rsid w:val="004C1C96"/>
    <w:rsid w:val="004C20F7"/>
    <w:rsid w:val="004C2868"/>
    <w:rsid w:val="004C28BC"/>
    <w:rsid w:val="004C3157"/>
    <w:rsid w:val="004C35BE"/>
    <w:rsid w:val="004C3E0C"/>
    <w:rsid w:val="004C423A"/>
    <w:rsid w:val="004C42E3"/>
    <w:rsid w:val="004C4617"/>
    <w:rsid w:val="004C4F72"/>
    <w:rsid w:val="004C505C"/>
    <w:rsid w:val="004C516B"/>
    <w:rsid w:val="004C67E4"/>
    <w:rsid w:val="004C6BC5"/>
    <w:rsid w:val="004C6E8A"/>
    <w:rsid w:val="004C71D2"/>
    <w:rsid w:val="004C7528"/>
    <w:rsid w:val="004C765B"/>
    <w:rsid w:val="004C7F65"/>
    <w:rsid w:val="004D006A"/>
    <w:rsid w:val="004D120E"/>
    <w:rsid w:val="004D15F4"/>
    <w:rsid w:val="004D1632"/>
    <w:rsid w:val="004D196C"/>
    <w:rsid w:val="004D1C2C"/>
    <w:rsid w:val="004D1E8C"/>
    <w:rsid w:val="004D2826"/>
    <w:rsid w:val="004D2865"/>
    <w:rsid w:val="004D2A39"/>
    <w:rsid w:val="004D2CAD"/>
    <w:rsid w:val="004D3347"/>
    <w:rsid w:val="004D34AB"/>
    <w:rsid w:val="004D3D70"/>
    <w:rsid w:val="004D456A"/>
    <w:rsid w:val="004D46B0"/>
    <w:rsid w:val="004D479A"/>
    <w:rsid w:val="004D4BBF"/>
    <w:rsid w:val="004D51FD"/>
    <w:rsid w:val="004D63CC"/>
    <w:rsid w:val="004D6431"/>
    <w:rsid w:val="004D6A0A"/>
    <w:rsid w:val="004D77AD"/>
    <w:rsid w:val="004D7DFE"/>
    <w:rsid w:val="004E0777"/>
    <w:rsid w:val="004E0F3C"/>
    <w:rsid w:val="004E0F4C"/>
    <w:rsid w:val="004E11B1"/>
    <w:rsid w:val="004E179E"/>
    <w:rsid w:val="004E18D7"/>
    <w:rsid w:val="004E1DB4"/>
    <w:rsid w:val="004E1FB3"/>
    <w:rsid w:val="004E22DD"/>
    <w:rsid w:val="004E2D13"/>
    <w:rsid w:val="004E2FE8"/>
    <w:rsid w:val="004E3742"/>
    <w:rsid w:val="004E3C54"/>
    <w:rsid w:val="004E40AC"/>
    <w:rsid w:val="004E4C0C"/>
    <w:rsid w:val="004E4DF7"/>
    <w:rsid w:val="004E4FBF"/>
    <w:rsid w:val="004E518E"/>
    <w:rsid w:val="004E62F2"/>
    <w:rsid w:val="004E6332"/>
    <w:rsid w:val="004E6910"/>
    <w:rsid w:val="004E6BDB"/>
    <w:rsid w:val="004E7134"/>
    <w:rsid w:val="004E73F5"/>
    <w:rsid w:val="004E78AC"/>
    <w:rsid w:val="004E7AF2"/>
    <w:rsid w:val="004E7EB5"/>
    <w:rsid w:val="004F07C4"/>
    <w:rsid w:val="004F0E81"/>
    <w:rsid w:val="004F1CE9"/>
    <w:rsid w:val="004F24B6"/>
    <w:rsid w:val="004F250F"/>
    <w:rsid w:val="004F2900"/>
    <w:rsid w:val="004F2C1C"/>
    <w:rsid w:val="004F304C"/>
    <w:rsid w:val="004F30A3"/>
    <w:rsid w:val="004F3149"/>
    <w:rsid w:val="004F371F"/>
    <w:rsid w:val="004F3C89"/>
    <w:rsid w:val="004F3CCF"/>
    <w:rsid w:val="004F3F1E"/>
    <w:rsid w:val="004F4045"/>
    <w:rsid w:val="004F40EC"/>
    <w:rsid w:val="004F4628"/>
    <w:rsid w:val="004F5066"/>
    <w:rsid w:val="004F5833"/>
    <w:rsid w:val="004F598E"/>
    <w:rsid w:val="004F5A40"/>
    <w:rsid w:val="004F5A7E"/>
    <w:rsid w:val="004F6451"/>
    <w:rsid w:val="004F6BB1"/>
    <w:rsid w:val="004F6C7D"/>
    <w:rsid w:val="004F728E"/>
    <w:rsid w:val="004F787B"/>
    <w:rsid w:val="0050050F"/>
    <w:rsid w:val="0050080D"/>
    <w:rsid w:val="005009AB"/>
    <w:rsid w:val="0050172F"/>
    <w:rsid w:val="00501AC5"/>
    <w:rsid w:val="00501D4F"/>
    <w:rsid w:val="00501DBC"/>
    <w:rsid w:val="00502077"/>
    <w:rsid w:val="005025B6"/>
    <w:rsid w:val="00503370"/>
    <w:rsid w:val="0050344C"/>
    <w:rsid w:val="00503519"/>
    <w:rsid w:val="005036D0"/>
    <w:rsid w:val="00503BC0"/>
    <w:rsid w:val="0050415C"/>
    <w:rsid w:val="00504C01"/>
    <w:rsid w:val="00504FAC"/>
    <w:rsid w:val="00505019"/>
    <w:rsid w:val="00505107"/>
    <w:rsid w:val="00505AA2"/>
    <w:rsid w:val="00505CEE"/>
    <w:rsid w:val="00505E2E"/>
    <w:rsid w:val="0050675A"/>
    <w:rsid w:val="00507200"/>
    <w:rsid w:val="0050727D"/>
    <w:rsid w:val="00507517"/>
    <w:rsid w:val="00507B15"/>
    <w:rsid w:val="00510041"/>
    <w:rsid w:val="00510BE9"/>
    <w:rsid w:val="00510CE5"/>
    <w:rsid w:val="00511C75"/>
    <w:rsid w:val="00512AB2"/>
    <w:rsid w:val="00512C97"/>
    <w:rsid w:val="00513667"/>
    <w:rsid w:val="00513953"/>
    <w:rsid w:val="00513954"/>
    <w:rsid w:val="005139F9"/>
    <w:rsid w:val="00513ABA"/>
    <w:rsid w:val="00513D21"/>
    <w:rsid w:val="00513D6B"/>
    <w:rsid w:val="00513F19"/>
    <w:rsid w:val="005140B2"/>
    <w:rsid w:val="005140DC"/>
    <w:rsid w:val="005142C3"/>
    <w:rsid w:val="00514630"/>
    <w:rsid w:val="00514654"/>
    <w:rsid w:val="00514711"/>
    <w:rsid w:val="00514E19"/>
    <w:rsid w:val="00514E97"/>
    <w:rsid w:val="00514F18"/>
    <w:rsid w:val="00514FF8"/>
    <w:rsid w:val="00515988"/>
    <w:rsid w:val="00515BDB"/>
    <w:rsid w:val="00515CD0"/>
    <w:rsid w:val="00516823"/>
    <w:rsid w:val="0051687B"/>
    <w:rsid w:val="00516B1D"/>
    <w:rsid w:val="00516B72"/>
    <w:rsid w:val="005170B2"/>
    <w:rsid w:val="00517210"/>
    <w:rsid w:val="00517CA5"/>
    <w:rsid w:val="005204F1"/>
    <w:rsid w:val="00520D8E"/>
    <w:rsid w:val="00521AE3"/>
    <w:rsid w:val="00521AF4"/>
    <w:rsid w:val="00522208"/>
    <w:rsid w:val="0052242D"/>
    <w:rsid w:val="00522B74"/>
    <w:rsid w:val="005230FB"/>
    <w:rsid w:val="00523C62"/>
    <w:rsid w:val="00523F88"/>
    <w:rsid w:val="005244E9"/>
    <w:rsid w:val="00524B98"/>
    <w:rsid w:val="00524DBB"/>
    <w:rsid w:val="0052536C"/>
    <w:rsid w:val="0052541B"/>
    <w:rsid w:val="00525690"/>
    <w:rsid w:val="005258B4"/>
    <w:rsid w:val="00525C8D"/>
    <w:rsid w:val="00526176"/>
    <w:rsid w:val="0052667B"/>
    <w:rsid w:val="00527893"/>
    <w:rsid w:val="00530466"/>
    <w:rsid w:val="00530645"/>
    <w:rsid w:val="00530D26"/>
    <w:rsid w:val="00531038"/>
    <w:rsid w:val="0053122F"/>
    <w:rsid w:val="00531310"/>
    <w:rsid w:val="0053170A"/>
    <w:rsid w:val="0053195E"/>
    <w:rsid w:val="005324AE"/>
    <w:rsid w:val="00532A80"/>
    <w:rsid w:val="00533170"/>
    <w:rsid w:val="00533A2A"/>
    <w:rsid w:val="00533E0D"/>
    <w:rsid w:val="00534473"/>
    <w:rsid w:val="00534668"/>
    <w:rsid w:val="00534BE9"/>
    <w:rsid w:val="00535D8A"/>
    <w:rsid w:val="005362A4"/>
    <w:rsid w:val="005364FE"/>
    <w:rsid w:val="00537741"/>
    <w:rsid w:val="00540348"/>
    <w:rsid w:val="00540465"/>
    <w:rsid w:val="00540985"/>
    <w:rsid w:val="00541403"/>
    <w:rsid w:val="00541838"/>
    <w:rsid w:val="00541C3E"/>
    <w:rsid w:val="00541F9F"/>
    <w:rsid w:val="00542301"/>
    <w:rsid w:val="005443C5"/>
    <w:rsid w:val="00544D04"/>
    <w:rsid w:val="0054510B"/>
    <w:rsid w:val="005459B9"/>
    <w:rsid w:val="005463BB"/>
    <w:rsid w:val="00546A62"/>
    <w:rsid w:val="00546F29"/>
    <w:rsid w:val="00547146"/>
    <w:rsid w:val="005474F1"/>
    <w:rsid w:val="0055012D"/>
    <w:rsid w:val="005511B8"/>
    <w:rsid w:val="005512F2"/>
    <w:rsid w:val="0055150D"/>
    <w:rsid w:val="00551C1B"/>
    <w:rsid w:val="00551D53"/>
    <w:rsid w:val="005521AC"/>
    <w:rsid w:val="00552A5F"/>
    <w:rsid w:val="00552C78"/>
    <w:rsid w:val="00552CE1"/>
    <w:rsid w:val="00552FB2"/>
    <w:rsid w:val="0055320B"/>
    <w:rsid w:val="00553377"/>
    <w:rsid w:val="005534FE"/>
    <w:rsid w:val="005538A1"/>
    <w:rsid w:val="005538EB"/>
    <w:rsid w:val="00554032"/>
    <w:rsid w:val="005545B5"/>
    <w:rsid w:val="005545E2"/>
    <w:rsid w:val="005556CA"/>
    <w:rsid w:val="00555DEC"/>
    <w:rsid w:val="00556367"/>
    <w:rsid w:val="00556E63"/>
    <w:rsid w:val="0055740E"/>
    <w:rsid w:val="005578D1"/>
    <w:rsid w:val="00557B6A"/>
    <w:rsid w:val="00557C33"/>
    <w:rsid w:val="00557D1D"/>
    <w:rsid w:val="00557D84"/>
    <w:rsid w:val="00557F2F"/>
    <w:rsid w:val="00560574"/>
    <w:rsid w:val="0056067A"/>
    <w:rsid w:val="00560824"/>
    <w:rsid w:val="00560930"/>
    <w:rsid w:val="005609E9"/>
    <w:rsid w:val="00561CF4"/>
    <w:rsid w:val="005621AE"/>
    <w:rsid w:val="0056260E"/>
    <w:rsid w:val="00562BB5"/>
    <w:rsid w:val="00562CBF"/>
    <w:rsid w:val="00562CE8"/>
    <w:rsid w:val="00562D21"/>
    <w:rsid w:val="00562D6B"/>
    <w:rsid w:val="00563479"/>
    <w:rsid w:val="00563B6D"/>
    <w:rsid w:val="00563ED5"/>
    <w:rsid w:val="005642DB"/>
    <w:rsid w:val="0056476B"/>
    <w:rsid w:val="00564876"/>
    <w:rsid w:val="00564907"/>
    <w:rsid w:val="00565105"/>
    <w:rsid w:val="00565645"/>
    <w:rsid w:val="00565A92"/>
    <w:rsid w:val="00565BF8"/>
    <w:rsid w:val="00565DAF"/>
    <w:rsid w:val="00567690"/>
    <w:rsid w:val="00567B16"/>
    <w:rsid w:val="00567E64"/>
    <w:rsid w:val="0057100F"/>
    <w:rsid w:val="00571101"/>
    <w:rsid w:val="0057115D"/>
    <w:rsid w:val="005711D4"/>
    <w:rsid w:val="0057124C"/>
    <w:rsid w:val="005712C4"/>
    <w:rsid w:val="0057203C"/>
    <w:rsid w:val="00572438"/>
    <w:rsid w:val="00572863"/>
    <w:rsid w:val="00572B95"/>
    <w:rsid w:val="00572DB6"/>
    <w:rsid w:val="00572E7A"/>
    <w:rsid w:val="00572FF8"/>
    <w:rsid w:val="0057324D"/>
    <w:rsid w:val="00574BBD"/>
    <w:rsid w:val="005754A2"/>
    <w:rsid w:val="0057574B"/>
    <w:rsid w:val="00575D65"/>
    <w:rsid w:val="00575E96"/>
    <w:rsid w:val="00577094"/>
    <w:rsid w:val="005777B3"/>
    <w:rsid w:val="00577940"/>
    <w:rsid w:val="0058038C"/>
    <w:rsid w:val="005808B8"/>
    <w:rsid w:val="00580D12"/>
    <w:rsid w:val="00581392"/>
    <w:rsid w:val="00581763"/>
    <w:rsid w:val="00581A76"/>
    <w:rsid w:val="005828B6"/>
    <w:rsid w:val="005829C4"/>
    <w:rsid w:val="00582F86"/>
    <w:rsid w:val="00583413"/>
    <w:rsid w:val="00584556"/>
    <w:rsid w:val="00584836"/>
    <w:rsid w:val="00584A00"/>
    <w:rsid w:val="00584B93"/>
    <w:rsid w:val="005854C4"/>
    <w:rsid w:val="0058560E"/>
    <w:rsid w:val="00585C6B"/>
    <w:rsid w:val="00585D68"/>
    <w:rsid w:val="0058600E"/>
    <w:rsid w:val="0058695B"/>
    <w:rsid w:val="00586A9A"/>
    <w:rsid w:val="0058711F"/>
    <w:rsid w:val="005874EA"/>
    <w:rsid w:val="005879D9"/>
    <w:rsid w:val="00587E32"/>
    <w:rsid w:val="005904C2"/>
    <w:rsid w:val="00590D81"/>
    <w:rsid w:val="00590DD4"/>
    <w:rsid w:val="0059159D"/>
    <w:rsid w:val="00591793"/>
    <w:rsid w:val="00591CBA"/>
    <w:rsid w:val="00591E14"/>
    <w:rsid w:val="005925C0"/>
    <w:rsid w:val="00592A42"/>
    <w:rsid w:val="00592C74"/>
    <w:rsid w:val="00592ECB"/>
    <w:rsid w:val="00593124"/>
    <w:rsid w:val="005935DA"/>
    <w:rsid w:val="005938AB"/>
    <w:rsid w:val="00593A24"/>
    <w:rsid w:val="00594D3B"/>
    <w:rsid w:val="00594F38"/>
    <w:rsid w:val="00594FA3"/>
    <w:rsid w:val="005951AE"/>
    <w:rsid w:val="00595B89"/>
    <w:rsid w:val="00595E64"/>
    <w:rsid w:val="00595F08"/>
    <w:rsid w:val="00595FAE"/>
    <w:rsid w:val="00596D8C"/>
    <w:rsid w:val="00596FC0"/>
    <w:rsid w:val="0059722A"/>
    <w:rsid w:val="0059725B"/>
    <w:rsid w:val="00597585"/>
    <w:rsid w:val="005A0B9D"/>
    <w:rsid w:val="005A0DAB"/>
    <w:rsid w:val="005A179C"/>
    <w:rsid w:val="005A1DF8"/>
    <w:rsid w:val="005A1F3E"/>
    <w:rsid w:val="005A22C7"/>
    <w:rsid w:val="005A3287"/>
    <w:rsid w:val="005A4000"/>
    <w:rsid w:val="005A438E"/>
    <w:rsid w:val="005A44C2"/>
    <w:rsid w:val="005A46C1"/>
    <w:rsid w:val="005A49DA"/>
    <w:rsid w:val="005A4AC2"/>
    <w:rsid w:val="005A6098"/>
    <w:rsid w:val="005A6110"/>
    <w:rsid w:val="005A6640"/>
    <w:rsid w:val="005A7554"/>
    <w:rsid w:val="005A77CD"/>
    <w:rsid w:val="005A7DC0"/>
    <w:rsid w:val="005B06AE"/>
    <w:rsid w:val="005B083E"/>
    <w:rsid w:val="005B0C5D"/>
    <w:rsid w:val="005B0DD3"/>
    <w:rsid w:val="005B2486"/>
    <w:rsid w:val="005B2C67"/>
    <w:rsid w:val="005B2CC3"/>
    <w:rsid w:val="005B313F"/>
    <w:rsid w:val="005B3750"/>
    <w:rsid w:val="005B46B7"/>
    <w:rsid w:val="005B4BCA"/>
    <w:rsid w:val="005B4FDE"/>
    <w:rsid w:val="005B59E9"/>
    <w:rsid w:val="005B6437"/>
    <w:rsid w:val="005B6A06"/>
    <w:rsid w:val="005B759B"/>
    <w:rsid w:val="005B795C"/>
    <w:rsid w:val="005C005A"/>
    <w:rsid w:val="005C0583"/>
    <w:rsid w:val="005C0856"/>
    <w:rsid w:val="005C0BE9"/>
    <w:rsid w:val="005C1DDA"/>
    <w:rsid w:val="005C235E"/>
    <w:rsid w:val="005C2A19"/>
    <w:rsid w:val="005C3A2A"/>
    <w:rsid w:val="005C461F"/>
    <w:rsid w:val="005C4635"/>
    <w:rsid w:val="005C4A9D"/>
    <w:rsid w:val="005C6405"/>
    <w:rsid w:val="005C6E57"/>
    <w:rsid w:val="005C6FD2"/>
    <w:rsid w:val="005C7570"/>
    <w:rsid w:val="005C7583"/>
    <w:rsid w:val="005C7A29"/>
    <w:rsid w:val="005C7AAF"/>
    <w:rsid w:val="005D0172"/>
    <w:rsid w:val="005D0238"/>
    <w:rsid w:val="005D1051"/>
    <w:rsid w:val="005D1672"/>
    <w:rsid w:val="005D1B08"/>
    <w:rsid w:val="005D1DA0"/>
    <w:rsid w:val="005D208A"/>
    <w:rsid w:val="005D2388"/>
    <w:rsid w:val="005D24FB"/>
    <w:rsid w:val="005D2DF4"/>
    <w:rsid w:val="005D2FBE"/>
    <w:rsid w:val="005D36C6"/>
    <w:rsid w:val="005D5892"/>
    <w:rsid w:val="005D5F32"/>
    <w:rsid w:val="005D63A1"/>
    <w:rsid w:val="005D7F2B"/>
    <w:rsid w:val="005D7FA5"/>
    <w:rsid w:val="005E0733"/>
    <w:rsid w:val="005E0742"/>
    <w:rsid w:val="005E1B60"/>
    <w:rsid w:val="005E25CF"/>
    <w:rsid w:val="005E29BC"/>
    <w:rsid w:val="005E2A6D"/>
    <w:rsid w:val="005E2C79"/>
    <w:rsid w:val="005E2F91"/>
    <w:rsid w:val="005E30AF"/>
    <w:rsid w:val="005E3C3D"/>
    <w:rsid w:val="005E3FDD"/>
    <w:rsid w:val="005E4017"/>
    <w:rsid w:val="005E40E9"/>
    <w:rsid w:val="005E45CF"/>
    <w:rsid w:val="005E4E8A"/>
    <w:rsid w:val="005E501D"/>
    <w:rsid w:val="005E5F90"/>
    <w:rsid w:val="005E6FE2"/>
    <w:rsid w:val="005E7699"/>
    <w:rsid w:val="005E7715"/>
    <w:rsid w:val="005E7C8E"/>
    <w:rsid w:val="005E7D7E"/>
    <w:rsid w:val="005E7D91"/>
    <w:rsid w:val="005E7F1D"/>
    <w:rsid w:val="005F0D60"/>
    <w:rsid w:val="005F12DA"/>
    <w:rsid w:val="005F1683"/>
    <w:rsid w:val="005F17E1"/>
    <w:rsid w:val="005F1A0C"/>
    <w:rsid w:val="005F2386"/>
    <w:rsid w:val="005F239D"/>
    <w:rsid w:val="005F28B3"/>
    <w:rsid w:val="005F2A76"/>
    <w:rsid w:val="005F2CEE"/>
    <w:rsid w:val="005F3033"/>
    <w:rsid w:val="005F3203"/>
    <w:rsid w:val="005F3263"/>
    <w:rsid w:val="005F3657"/>
    <w:rsid w:val="005F39BE"/>
    <w:rsid w:val="005F3C73"/>
    <w:rsid w:val="005F4056"/>
    <w:rsid w:val="005F4A09"/>
    <w:rsid w:val="005F4CB9"/>
    <w:rsid w:val="005F4D0B"/>
    <w:rsid w:val="005F5789"/>
    <w:rsid w:val="005F5887"/>
    <w:rsid w:val="005F58E1"/>
    <w:rsid w:val="005F5F27"/>
    <w:rsid w:val="005F5FB0"/>
    <w:rsid w:val="005F6629"/>
    <w:rsid w:val="005F6ABC"/>
    <w:rsid w:val="006003D0"/>
    <w:rsid w:val="006004AC"/>
    <w:rsid w:val="006006F0"/>
    <w:rsid w:val="00600C62"/>
    <w:rsid w:val="0060140C"/>
    <w:rsid w:val="00601535"/>
    <w:rsid w:val="0060189E"/>
    <w:rsid w:val="00602928"/>
    <w:rsid w:val="0060341A"/>
    <w:rsid w:val="00603B45"/>
    <w:rsid w:val="0060481B"/>
    <w:rsid w:val="00605576"/>
    <w:rsid w:val="00605816"/>
    <w:rsid w:val="00606240"/>
    <w:rsid w:val="006070E7"/>
    <w:rsid w:val="00607922"/>
    <w:rsid w:val="00607AD2"/>
    <w:rsid w:val="00610791"/>
    <w:rsid w:val="00610844"/>
    <w:rsid w:val="0061095D"/>
    <w:rsid w:val="00611088"/>
    <w:rsid w:val="00611456"/>
    <w:rsid w:val="00611F7A"/>
    <w:rsid w:val="00612152"/>
    <w:rsid w:val="00612A9B"/>
    <w:rsid w:val="006130C1"/>
    <w:rsid w:val="0061386A"/>
    <w:rsid w:val="00613A3B"/>
    <w:rsid w:val="00614608"/>
    <w:rsid w:val="00614834"/>
    <w:rsid w:val="0061489F"/>
    <w:rsid w:val="00614ACB"/>
    <w:rsid w:val="00614B2B"/>
    <w:rsid w:val="00614D11"/>
    <w:rsid w:val="00614F3A"/>
    <w:rsid w:val="006155CF"/>
    <w:rsid w:val="0061570A"/>
    <w:rsid w:val="006157F5"/>
    <w:rsid w:val="00615805"/>
    <w:rsid w:val="00615C19"/>
    <w:rsid w:val="00615CBF"/>
    <w:rsid w:val="00615FAC"/>
    <w:rsid w:val="00616C50"/>
    <w:rsid w:val="00616D2D"/>
    <w:rsid w:val="006170F0"/>
    <w:rsid w:val="00617605"/>
    <w:rsid w:val="00617A7C"/>
    <w:rsid w:val="00617C07"/>
    <w:rsid w:val="006200D4"/>
    <w:rsid w:val="006202A2"/>
    <w:rsid w:val="006204AD"/>
    <w:rsid w:val="0062077F"/>
    <w:rsid w:val="00620B28"/>
    <w:rsid w:val="0062121F"/>
    <w:rsid w:val="00621B95"/>
    <w:rsid w:val="00621E71"/>
    <w:rsid w:val="00621F69"/>
    <w:rsid w:val="00621F9C"/>
    <w:rsid w:val="0062249E"/>
    <w:rsid w:val="00622BD6"/>
    <w:rsid w:val="0062312A"/>
    <w:rsid w:val="00623C6C"/>
    <w:rsid w:val="006241BA"/>
    <w:rsid w:val="006241C5"/>
    <w:rsid w:val="006242EA"/>
    <w:rsid w:val="0062452B"/>
    <w:rsid w:val="0062487E"/>
    <w:rsid w:val="00624AF6"/>
    <w:rsid w:val="00624B7F"/>
    <w:rsid w:val="006256B7"/>
    <w:rsid w:val="00625955"/>
    <w:rsid w:val="00625AAC"/>
    <w:rsid w:val="00625F62"/>
    <w:rsid w:val="00626118"/>
    <w:rsid w:val="0062636E"/>
    <w:rsid w:val="006275AB"/>
    <w:rsid w:val="00627775"/>
    <w:rsid w:val="006278C1"/>
    <w:rsid w:val="00627FD9"/>
    <w:rsid w:val="00630245"/>
    <w:rsid w:val="0063063F"/>
    <w:rsid w:val="006306A8"/>
    <w:rsid w:val="006307F6"/>
    <w:rsid w:val="006309D2"/>
    <w:rsid w:val="00630B52"/>
    <w:rsid w:val="00630BEF"/>
    <w:rsid w:val="00630EBD"/>
    <w:rsid w:val="00630F99"/>
    <w:rsid w:val="00631198"/>
    <w:rsid w:val="006323CD"/>
    <w:rsid w:val="00632F74"/>
    <w:rsid w:val="0063325C"/>
    <w:rsid w:val="0063365A"/>
    <w:rsid w:val="0063370E"/>
    <w:rsid w:val="00633A42"/>
    <w:rsid w:val="00633E3E"/>
    <w:rsid w:val="006347EE"/>
    <w:rsid w:val="00634B8D"/>
    <w:rsid w:val="00635054"/>
    <w:rsid w:val="00635D83"/>
    <w:rsid w:val="00635EF8"/>
    <w:rsid w:val="00635F64"/>
    <w:rsid w:val="006365C2"/>
    <w:rsid w:val="00636AD2"/>
    <w:rsid w:val="00636D29"/>
    <w:rsid w:val="00637AF4"/>
    <w:rsid w:val="00640788"/>
    <w:rsid w:val="00640F83"/>
    <w:rsid w:val="00641079"/>
    <w:rsid w:val="00641806"/>
    <w:rsid w:val="00641C9E"/>
    <w:rsid w:val="00642052"/>
    <w:rsid w:val="00642290"/>
    <w:rsid w:val="00643289"/>
    <w:rsid w:val="0064332F"/>
    <w:rsid w:val="00643571"/>
    <w:rsid w:val="00643738"/>
    <w:rsid w:val="00643F6F"/>
    <w:rsid w:val="00644768"/>
    <w:rsid w:val="006448DA"/>
    <w:rsid w:val="00644B53"/>
    <w:rsid w:val="00644C78"/>
    <w:rsid w:val="00644F2C"/>
    <w:rsid w:val="00645079"/>
    <w:rsid w:val="00645B24"/>
    <w:rsid w:val="00645B47"/>
    <w:rsid w:val="006466CA"/>
    <w:rsid w:val="00647272"/>
    <w:rsid w:val="00647374"/>
    <w:rsid w:val="006474A6"/>
    <w:rsid w:val="00647868"/>
    <w:rsid w:val="00647891"/>
    <w:rsid w:val="006478E1"/>
    <w:rsid w:val="006501AC"/>
    <w:rsid w:val="006503FE"/>
    <w:rsid w:val="00650570"/>
    <w:rsid w:val="0065155D"/>
    <w:rsid w:val="0065165A"/>
    <w:rsid w:val="00652004"/>
    <w:rsid w:val="006528BF"/>
    <w:rsid w:val="006529F8"/>
    <w:rsid w:val="00652D8D"/>
    <w:rsid w:val="00652F93"/>
    <w:rsid w:val="0065304C"/>
    <w:rsid w:val="0065337A"/>
    <w:rsid w:val="006537BC"/>
    <w:rsid w:val="006544CC"/>
    <w:rsid w:val="006550CA"/>
    <w:rsid w:val="00655965"/>
    <w:rsid w:val="00655AC4"/>
    <w:rsid w:val="00655ED4"/>
    <w:rsid w:val="0065623E"/>
    <w:rsid w:val="0065717E"/>
    <w:rsid w:val="00657DCF"/>
    <w:rsid w:val="006606CD"/>
    <w:rsid w:val="0066077D"/>
    <w:rsid w:val="006608A5"/>
    <w:rsid w:val="00660E02"/>
    <w:rsid w:val="006611F2"/>
    <w:rsid w:val="006617F4"/>
    <w:rsid w:val="00661BF2"/>
    <w:rsid w:val="00661DCC"/>
    <w:rsid w:val="00661FA4"/>
    <w:rsid w:val="006621B0"/>
    <w:rsid w:val="006624A9"/>
    <w:rsid w:val="006625A7"/>
    <w:rsid w:val="00662A1E"/>
    <w:rsid w:val="00662A69"/>
    <w:rsid w:val="006648EE"/>
    <w:rsid w:val="00664D92"/>
    <w:rsid w:val="006651C4"/>
    <w:rsid w:val="006666DC"/>
    <w:rsid w:val="006668E2"/>
    <w:rsid w:val="00666A91"/>
    <w:rsid w:val="00666AC0"/>
    <w:rsid w:val="0066742B"/>
    <w:rsid w:val="0066747C"/>
    <w:rsid w:val="0066749E"/>
    <w:rsid w:val="00667C34"/>
    <w:rsid w:val="00670178"/>
    <w:rsid w:val="00671204"/>
    <w:rsid w:val="00671375"/>
    <w:rsid w:val="00671430"/>
    <w:rsid w:val="00671933"/>
    <w:rsid w:val="006719D2"/>
    <w:rsid w:val="00671B3B"/>
    <w:rsid w:val="00671B68"/>
    <w:rsid w:val="006724D5"/>
    <w:rsid w:val="006725AC"/>
    <w:rsid w:val="00673234"/>
    <w:rsid w:val="00673453"/>
    <w:rsid w:val="006738CB"/>
    <w:rsid w:val="0067392E"/>
    <w:rsid w:val="0067470E"/>
    <w:rsid w:val="00674838"/>
    <w:rsid w:val="00675776"/>
    <w:rsid w:val="00675A6A"/>
    <w:rsid w:val="006761F8"/>
    <w:rsid w:val="0067668F"/>
    <w:rsid w:val="00676CA1"/>
    <w:rsid w:val="0067763A"/>
    <w:rsid w:val="006801C2"/>
    <w:rsid w:val="0068063B"/>
    <w:rsid w:val="00681098"/>
    <w:rsid w:val="006820F8"/>
    <w:rsid w:val="006823A8"/>
    <w:rsid w:val="0068243B"/>
    <w:rsid w:val="00682BE5"/>
    <w:rsid w:val="0068321B"/>
    <w:rsid w:val="006834D9"/>
    <w:rsid w:val="00683D1A"/>
    <w:rsid w:val="006841BD"/>
    <w:rsid w:val="0068451E"/>
    <w:rsid w:val="00684559"/>
    <w:rsid w:val="006848B1"/>
    <w:rsid w:val="00684FA5"/>
    <w:rsid w:val="00684FFB"/>
    <w:rsid w:val="0068516A"/>
    <w:rsid w:val="0068560B"/>
    <w:rsid w:val="00685CCC"/>
    <w:rsid w:val="00685DAB"/>
    <w:rsid w:val="00685E53"/>
    <w:rsid w:val="00686B28"/>
    <w:rsid w:val="00687078"/>
    <w:rsid w:val="00687621"/>
    <w:rsid w:val="006876E5"/>
    <w:rsid w:val="00687843"/>
    <w:rsid w:val="0069005A"/>
    <w:rsid w:val="0069065B"/>
    <w:rsid w:val="0069088E"/>
    <w:rsid w:val="0069098E"/>
    <w:rsid w:val="00690B2E"/>
    <w:rsid w:val="00690DDF"/>
    <w:rsid w:val="00690E0A"/>
    <w:rsid w:val="00691066"/>
    <w:rsid w:val="00691363"/>
    <w:rsid w:val="00691C7A"/>
    <w:rsid w:val="00692136"/>
    <w:rsid w:val="00692566"/>
    <w:rsid w:val="006925B2"/>
    <w:rsid w:val="0069365B"/>
    <w:rsid w:val="00693F66"/>
    <w:rsid w:val="006941B3"/>
    <w:rsid w:val="00695201"/>
    <w:rsid w:val="006954E9"/>
    <w:rsid w:val="0069560E"/>
    <w:rsid w:val="00695EFD"/>
    <w:rsid w:val="00696136"/>
    <w:rsid w:val="00696153"/>
    <w:rsid w:val="00697A5D"/>
    <w:rsid w:val="00697BD4"/>
    <w:rsid w:val="00697DC0"/>
    <w:rsid w:val="006A01BB"/>
    <w:rsid w:val="006A026B"/>
    <w:rsid w:val="006A02CC"/>
    <w:rsid w:val="006A0575"/>
    <w:rsid w:val="006A0651"/>
    <w:rsid w:val="006A0F10"/>
    <w:rsid w:val="006A0F5B"/>
    <w:rsid w:val="006A12A3"/>
    <w:rsid w:val="006A1F5A"/>
    <w:rsid w:val="006A2469"/>
    <w:rsid w:val="006A248D"/>
    <w:rsid w:val="006A259C"/>
    <w:rsid w:val="006A2883"/>
    <w:rsid w:val="006A308A"/>
    <w:rsid w:val="006A315E"/>
    <w:rsid w:val="006A37F0"/>
    <w:rsid w:val="006A38BF"/>
    <w:rsid w:val="006A3A06"/>
    <w:rsid w:val="006A451C"/>
    <w:rsid w:val="006A4779"/>
    <w:rsid w:val="006A4E99"/>
    <w:rsid w:val="006A5308"/>
    <w:rsid w:val="006A5374"/>
    <w:rsid w:val="006A5442"/>
    <w:rsid w:val="006A5487"/>
    <w:rsid w:val="006A5EB1"/>
    <w:rsid w:val="006A627E"/>
    <w:rsid w:val="006A63B2"/>
    <w:rsid w:val="006A676C"/>
    <w:rsid w:val="006A677C"/>
    <w:rsid w:val="006A6EB5"/>
    <w:rsid w:val="006A7496"/>
    <w:rsid w:val="006A7E7D"/>
    <w:rsid w:val="006B05AB"/>
    <w:rsid w:val="006B098F"/>
    <w:rsid w:val="006B0C49"/>
    <w:rsid w:val="006B1340"/>
    <w:rsid w:val="006B17DB"/>
    <w:rsid w:val="006B2B0D"/>
    <w:rsid w:val="006B2B9E"/>
    <w:rsid w:val="006B2F27"/>
    <w:rsid w:val="006B34B9"/>
    <w:rsid w:val="006B3EEF"/>
    <w:rsid w:val="006B3F88"/>
    <w:rsid w:val="006B484B"/>
    <w:rsid w:val="006B519B"/>
    <w:rsid w:val="006B591C"/>
    <w:rsid w:val="006B5A0E"/>
    <w:rsid w:val="006B623D"/>
    <w:rsid w:val="006B6408"/>
    <w:rsid w:val="006B6720"/>
    <w:rsid w:val="006B6E27"/>
    <w:rsid w:val="006B6EF0"/>
    <w:rsid w:val="006B7E62"/>
    <w:rsid w:val="006C1219"/>
    <w:rsid w:val="006C136D"/>
    <w:rsid w:val="006C18A5"/>
    <w:rsid w:val="006C1BD2"/>
    <w:rsid w:val="006C2321"/>
    <w:rsid w:val="006C23B1"/>
    <w:rsid w:val="006C2AFB"/>
    <w:rsid w:val="006C328D"/>
    <w:rsid w:val="006C33B9"/>
    <w:rsid w:val="006C341D"/>
    <w:rsid w:val="006C3712"/>
    <w:rsid w:val="006C38A1"/>
    <w:rsid w:val="006C398B"/>
    <w:rsid w:val="006C41F0"/>
    <w:rsid w:val="006C4988"/>
    <w:rsid w:val="006C616F"/>
    <w:rsid w:val="006C6785"/>
    <w:rsid w:val="006C68DD"/>
    <w:rsid w:val="006C68F8"/>
    <w:rsid w:val="006C6C57"/>
    <w:rsid w:val="006C78BB"/>
    <w:rsid w:val="006C7DD9"/>
    <w:rsid w:val="006D08EB"/>
    <w:rsid w:val="006D0C68"/>
    <w:rsid w:val="006D0D3F"/>
    <w:rsid w:val="006D1944"/>
    <w:rsid w:val="006D29D5"/>
    <w:rsid w:val="006D2D7A"/>
    <w:rsid w:val="006D30A7"/>
    <w:rsid w:val="006D33C8"/>
    <w:rsid w:val="006D3510"/>
    <w:rsid w:val="006D3588"/>
    <w:rsid w:val="006D3983"/>
    <w:rsid w:val="006D3DD0"/>
    <w:rsid w:val="006D459B"/>
    <w:rsid w:val="006D507C"/>
    <w:rsid w:val="006D5C35"/>
    <w:rsid w:val="006D61BF"/>
    <w:rsid w:val="006D61E8"/>
    <w:rsid w:val="006D64E1"/>
    <w:rsid w:val="006D661C"/>
    <w:rsid w:val="006D6D98"/>
    <w:rsid w:val="006D6EF9"/>
    <w:rsid w:val="006E05DB"/>
    <w:rsid w:val="006E0ED5"/>
    <w:rsid w:val="006E15E5"/>
    <w:rsid w:val="006E1AA9"/>
    <w:rsid w:val="006E1E81"/>
    <w:rsid w:val="006E247E"/>
    <w:rsid w:val="006E3711"/>
    <w:rsid w:val="006E3A58"/>
    <w:rsid w:val="006E3BB8"/>
    <w:rsid w:val="006E3EA5"/>
    <w:rsid w:val="006E4854"/>
    <w:rsid w:val="006E4860"/>
    <w:rsid w:val="006E4867"/>
    <w:rsid w:val="006E4CF2"/>
    <w:rsid w:val="006E5C57"/>
    <w:rsid w:val="006E5FAC"/>
    <w:rsid w:val="006E60B0"/>
    <w:rsid w:val="006E63E3"/>
    <w:rsid w:val="006E77D6"/>
    <w:rsid w:val="006E7B41"/>
    <w:rsid w:val="006E7F44"/>
    <w:rsid w:val="006F104B"/>
    <w:rsid w:val="006F1306"/>
    <w:rsid w:val="006F1608"/>
    <w:rsid w:val="006F1742"/>
    <w:rsid w:val="006F1A93"/>
    <w:rsid w:val="006F1D45"/>
    <w:rsid w:val="006F21F2"/>
    <w:rsid w:val="006F2F34"/>
    <w:rsid w:val="006F3479"/>
    <w:rsid w:val="006F349C"/>
    <w:rsid w:val="006F449A"/>
    <w:rsid w:val="006F47F5"/>
    <w:rsid w:val="006F4982"/>
    <w:rsid w:val="006F61F4"/>
    <w:rsid w:val="006F6CCD"/>
    <w:rsid w:val="006F6E9D"/>
    <w:rsid w:val="006F6EF9"/>
    <w:rsid w:val="006F7259"/>
    <w:rsid w:val="006F78D4"/>
    <w:rsid w:val="00700759"/>
    <w:rsid w:val="007009C4"/>
    <w:rsid w:val="00701098"/>
    <w:rsid w:val="0070113A"/>
    <w:rsid w:val="00701C29"/>
    <w:rsid w:val="007022B6"/>
    <w:rsid w:val="00702783"/>
    <w:rsid w:val="007029DA"/>
    <w:rsid w:val="00703635"/>
    <w:rsid w:val="0070367B"/>
    <w:rsid w:val="007036E7"/>
    <w:rsid w:val="0070373A"/>
    <w:rsid w:val="00703FC0"/>
    <w:rsid w:val="007040C2"/>
    <w:rsid w:val="007046F4"/>
    <w:rsid w:val="00705858"/>
    <w:rsid w:val="00705936"/>
    <w:rsid w:val="00705CD0"/>
    <w:rsid w:val="00705F26"/>
    <w:rsid w:val="00706971"/>
    <w:rsid w:val="00706D2B"/>
    <w:rsid w:val="00707019"/>
    <w:rsid w:val="00707205"/>
    <w:rsid w:val="007073A0"/>
    <w:rsid w:val="00707B03"/>
    <w:rsid w:val="0071069D"/>
    <w:rsid w:val="0071168A"/>
    <w:rsid w:val="00712085"/>
    <w:rsid w:val="00712492"/>
    <w:rsid w:val="00712529"/>
    <w:rsid w:val="00712579"/>
    <w:rsid w:val="007125D3"/>
    <w:rsid w:val="00712CF8"/>
    <w:rsid w:val="007132C1"/>
    <w:rsid w:val="007135C4"/>
    <w:rsid w:val="00713603"/>
    <w:rsid w:val="007140BB"/>
    <w:rsid w:val="00714103"/>
    <w:rsid w:val="00714B5E"/>
    <w:rsid w:val="00714FCD"/>
    <w:rsid w:val="0071528B"/>
    <w:rsid w:val="00715434"/>
    <w:rsid w:val="00715691"/>
    <w:rsid w:val="00715732"/>
    <w:rsid w:val="007159AC"/>
    <w:rsid w:val="007159C8"/>
    <w:rsid w:val="00716B43"/>
    <w:rsid w:val="00716C01"/>
    <w:rsid w:val="0071711B"/>
    <w:rsid w:val="00717617"/>
    <w:rsid w:val="0071782A"/>
    <w:rsid w:val="00717E78"/>
    <w:rsid w:val="00717E7F"/>
    <w:rsid w:val="007201E1"/>
    <w:rsid w:val="00720270"/>
    <w:rsid w:val="00720437"/>
    <w:rsid w:val="00720839"/>
    <w:rsid w:val="00720A68"/>
    <w:rsid w:val="00720E25"/>
    <w:rsid w:val="00721567"/>
    <w:rsid w:val="0072187A"/>
    <w:rsid w:val="00721ACD"/>
    <w:rsid w:val="00721DFB"/>
    <w:rsid w:val="00721F6B"/>
    <w:rsid w:val="007222B2"/>
    <w:rsid w:val="00722325"/>
    <w:rsid w:val="007227D9"/>
    <w:rsid w:val="0072282A"/>
    <w:rsid w:val="0072288B"/>
    <w:rsid w:val="00722BF0"/>
    <w:rsid w:val="00722CFD"/>
    <w:rsid w:val="0072320C"/>
    <w:rsid w:val="0072336D"/>
    <w:rsid w:val="0072374A"/>
    <w:rsid w:val="0072393B"/>
    <w:rsid w:val="00723B50"/>
    <w:rsid w:val="00724103"/>
    <w:rsid w:val="007244EA"/>
    <w:rsid w:val="00724765"/>
    <w:rsid w:val="0072547D"/>
    <w:rsid w:val="0072566E"/>
    <w:rsid w:val="007259F8"/>
    <w:rsid w:val="007263AE"/>
    <w:rsid w:val="0072640F"/>
    <w:rsid w:val="007265FF"/>
    <w:rsid w:val="00726B13"/>
    <w:rsid w:val="00726F41"/>
    <w:rsid w:val="0072774B"/>
    <w:rsid w:val="00727879"/>
    <w:rsid w:val="007279A0"/>
    <w:rsid w:val="00727A3D"/>
    <w:rsid w:val="00730958"/>
    <w:rsid w:val="00730D37"/>
    <w:rsid w:val="00730E8F"/>
    <w:rsid w:val="00731232"/>
    <w:rsid w:val="00731D3A"/>
    <w:rsid w:val="00731F83"/>
    <w:rsid w:val="0073232A"/>
    <w:rsid w:val="00732410"/>
    <w:rsid w:val="00732A03"/>
    <w:rsid w:val="00732AED"/>
    <w:rsid w:val="00732D92"/>
    <w:rsid w:val="00732F15"/>
    <w:rsid w:val="00733316"/>
    <w:rsid w:val="007339E7"/>
    <w:rsid w:val="00733FFD"/>
    <w:rsid w:val="007343A7"/>
    <w:rsid w:val="007345D3"/>
    <w:rsid w:val="00734656"/>
    <w:rsid w:val="0073491B"/>
    <w:rsid w:val="0073543B"/>
    <w:rsid w:val="00735B2F"/>
    <w:rsid w:val="00736436"/>
    <w:rsid w:val="007366EC"/>
    <w:rsid w:val="007367E2"/>
    <w:rsid w:val="007367FE"/>
    <w:rsid w:val="0073698B"/>
    <w:rsid w:val="0073738E"/>
    <w:rsid w:val="00737799"/>
    <w:rsid w:val="007377DC"/>
    <w:rsid w:val="00737BED"/>
    <w:rsid w:val="00737CCB"/>
    <w:rsid w:val="00737DDA"/>
    <w:rsid w:val="00737E73"/>
    <w:rsid w:val="00737EC0"/>
    <w:rsid w:val="00737FFA"/>
    <w:rsid w:val="00741584"/>
    <w:rsid w:val="0074178C"/>
    <w:rsid w:val="007419D2"/>
    <w:rsid w:val="00741E12"/>
    <w:rsid w:val="0074279F"/>
    <w:rsid w:val="00742B08"/>
    <w:rsid w:val="00743039"/>
    <w:rsid w:val="0074310B"/>
    <w:rsid w:val="0074313A"/>
    <w:rsid w:val="00743B19"/>
    <w:rsid w:val="00744BF4"/>
    <w:rsid w:val="007450E0"/>
    <w:rsid w:val="007451AC"/>
    <w:rsid w:val="00745326"/>
    <w:rsid w:val="0074581C"/>
    <w:rsid w:val="00745C55"/>
    <w:rsid w:val="00745DE9"/>
    <w:rsid w:val="00746272"/>
    <w:rsid w:val="00746D25"/>
    <w:rsid w:val="00750586"/>
    <w:rsid w:val="0075069E"/>
    <w:rsid w:val="00750753"/>
    <w:rsid w:val="00750CE4"/>
    <w:rsid w:val="00750DF8"/>
    <w:rsid w:val="007510A1"/>
    <w:rsid w:val="00751255"/>
    <w:rsid w:val="007512DD"/>
    <w:rsid w:val="0075188B"/>
    <w:rsid w:val="00751A53"/>
    <w:rsid w:val="0075261C"/>
    <w:rsid w:val="00752878"/>
    <w:rsid w:val="007528D9"/>
    <w:rsid w:val="00752F72"/>
    <w:rsid w:val="0075353E"/>
    <w:rsid w:val="00753D61"/>
    <w:rsid w:val="00754152"/>
    <w:rsid w:val="00754E09"/>
    <w:rsid w:val="0075596F"/>
    <w:rsid w:val="00755A97"/>
    <w:rsid w:val="007565A8"/>
    <w:rsid w:val="00756D0D"/>
    <w:rsid w:val="00757418"/>
    <w:rsid w:val="00757CA3"/>
    <w:rsid w:val="00757E71"/>
    <w:rsid w:val="00757F70"/>
    <w:rsid w:val="00760282"/>
    <w:rsid w:val="00760C74"/>
    <w:rsid w:val="00760DFD"/>
    <w:rsid w:val="00761031"/>
    <w:rsid w:val="00761808"/>
    <w:rsid w:val="00761AC3"/>
    <w:rsid w:val="00761B3C"/>
    <w:rsid w:val="00761D38"/>
    <w:rsid w:val="007625BC"/>
    <w:rsid w:val="00762689"/>
    <w:rsid w:val="007628F9"/>
    <w:rsid w:val="00762A04"/>
    <w:rsid w:val="00762F63"/>
    <w:rsid w:val="00763449"/>
    <w:rsid w:val="007634BE"/>
    <w:rsid w:val="007636B8"/>
    <w:rsid w:val="00763830"/>
    <w:rsid w:val="00763C88"/>
    <w:rsid w:val="00763DCC"/>
    <w:rsid w:val="00764440"/>
    <w:rsid w:val="0076551C"/>
    <w:rsid w:val="00765897"/>
    <w:rsid w:val="007660DC"/>
    <w:rsid w:val="007661E7"/>
    <w:rsid w:val="00766542"/>
    <w:rsid w:val="0076781A"/>
    <w:rsid w:val="00767AD0"/>
    <w:rsid w:val="00770AE6"/>
    <w:rsid w:val="00770D74"/>
    <w:rsid w:val="00770F4C"/>
    <w:rsid w:val="00770FF3"/>
    <w:rsid w:val="0077116D"/>
    <w:rsid w:val="0077174F"/>
    <w:rsid w:val="00771E18"/>
    <w:rsid w:val="00772A07"/>
    <w:rsid w:val="00772BEE"/>
    <w:rsid w:val="00772D8A"/>
    <w:rsid w:val="0077313E"/>
    <w:rsid w:val="00773A0C"/>
    <w:rsid w:val="00774021"/>
    <w:rsid w:val="00774284"/>
    <w:rsid w:val="00774565"/>
    <w:rsid w:val="0077465C"/>
    <w:rsid w:val="007749B7"/>
    <w:rsid w:val="00775338"/>
    <w:rsid w:val="00775543"/>
    <w:rsid w:val="00775882"/>
    <w:rsid w:val="00775B9B"/>
    <w:rsid w:val="007765CB"/>
    <w:rsid w:val="007768E9"/>
    <w:rsid w:val="00776A27"/>
    <w:rsid w:val="00776F4A"/>
    <w:rsid w:val="0077738A"/>
    <w:rsid w:val="00777602"/>
    <w:rsid w:val="007779CA"/>
    <w:rsid w:val="00777A29"/>
    <w:rsid w:val="00777D8F"/>
    <w:rsid w:val="007800EE"/>
    <w:rsid w:val="00780885"/>
    <w:rsid w:val="00780ACA"/>
    <w:rsid w:val="00780F4A"/>
    <w:rsid w:val="00781170"/>
    <w:rsid w:val="0078143A"/>
    <w:rsid w:val="00781461"/>
    <w:rsid w:val="0078151B"/>
    <w:rsid w:val="00781610"/>
    <w:rsid w:val="0078175F"/>
    <w:rsid w:val="007819D1"/>
    <w:rsid w:val="00781A8C"/>
    <w:rsid w:val="0078242F"/>
    <w:rsid w:val="00782438"/>
    <w:rsid w:val="00782942"/>
    <w:rsid w:val="00782AEF"/>
    <w:rsid w:val="00783538"/>
    <w:rsid w:val="00783802"/>
    <w:rsid w:val="00783BA1"/>
    <w:rsid w:val="0078401B"/>
    <w:rsid w:val="00785077"/>
    <w:rsid w:val="007851ED"/>
    <w:rsid w:val="0078580D"/>
    <w:rsid w:val="0078584B"/>
    <w:rsid w:val="00785A89"/>
    <w:rsid w:val="00786285"/>
    <w:rsid w:val="00786711"/>
    <w:rsid w:val="0078678A"/>
    <w:rsid w:val="00786C61"/>
    <w:rsid w:val="00790898"/>
    <w:rsid w:val="00791104"/>
    <w:rsid w:val="007912F1"/>
    <w:rsid w:val="00791332"/>
    <w:rsid w:val="0079134F"/>
    <w:rsid w:val="00791641"/>
    <w:rsid w:val="0079180C"/>
    <w:rsid w:val="00791910"/>
    <w:rsid w:val="00791D93"/>
    <w:rsid w:val="00792379"/>
    <w:rsid w:val="00792A8E"/>
    <w:rsid w:val="00792CAF"/>
    <w:rsid w:val="0079366F"/>
    <w:rsid w:val="00793A30"/>
    <w:rsid w:val="00793FF8"/>
    <w:rsid w:val="00794164"/>
    <w:rsid w:val="00794876"/>
    <w:rsid w:val="0079538F"/>
    <w:rsid w:val="00795AE1"/>
    <w:rsid w:val="00795B5A"/>
    <w:rsid w:val="00795BE2"/>
    <w:rsid w:val="00795EDC"/>
    <w:rsid w:val="00796763"/>
    <w:rsid w:val="00796B2D"/>
    <w:rsid w:val="007973B3"/>
    <w:rsid w:val="007975F1"/>
    <w:rsid w:val="007A023B"/>
    <w:rsid w:val="007A044E"/>
    <w:rsid w:val="007A0CF1"/>
    <w:rsid w:val="007A1075"/>
    <w:rsid w:val="007A12BE"/>
    <w:rsid w:val="007A2FE0"/>
    <w:rsid w:val="007A30AA"/>
    <w:rsid w:val="007A34FC"/>
    <w:rsid w:val="007A37D3"/>
    <w:rsid w:val="007A3ADF"/>
    <w:rsid w:val="007A451C"/>
    <w:rsid w:val="007A496E"/>
    <w:rsid w:val="007A5002"/>
    <w:rsid w:val="007A52F4"/>
    <w:rsid w:val="007A5474"/>
    <w:rsid w:val="007A549A"/>
    <w:rsid w:val="007A5802"/>
    <w:rsid w:val="007A5804"/>
    <w:rsid w:val="007A5B70"/>
    <w:rsid w:val="007A640A"/>
    <w:rsid w:val="007A6B45"/>
    <w:rsid w:val="007A750B"/>
    <w:rsid w:val="007A7AE2"/>
    <w:rsid w:val="007A7B89"/>
    <w:rsid w:val="007B01EA"/>
    <w:rsid w:val="007B0C08"/>
    <w:rsid w:val="007B0C44"/>
    <w:rsid w:val="007B0ED3"/>
    <w:rsid w:val="007B0F6F"/>
    <w:rsid w:val="007B11FD"/>
    <w:rsid w:val="007B14C1"/>
    <w:rsid w:val="007B1A3E"/>
    <w:rsid w:val="007B1C55"/>
    <w:rsid w:val="007B2015"/>
    <w:rsid w:val="007B2166"/>
    <w:rsid w:val="007B2774"/>
    <w:rsid w:val="007B2EE2"/>
    <w:rsid w:val="007B2F73"/>
    <w:rsid w:val="007B31A5"/>
    <w:rsid w:val="007B3BFE"/>
    <w:rsid w:val="007B3F7C"/>
    <w:rsid w:val="007B46E2"/>
    <w:rsid w:val="007B488A"/>
    <w:rsid w:val="007B4F83"/>
    <w:rsid w:val="007B52C6"/>
    <w:rsid w:val="007B55C2"/>
    <w:rsid w:val="007B58B2"/>
    <w:rsid w:val="007B60A9"/>
    <w:rsid w:val="007B6250"/>
    <w:rsid w:val="007B649A"/>
    <w:rsid w:val="007B652E"/>
    <w:rsid w:val="007B6646"/>
    <w:rsid w:val="007B678A"/>
    <w:rsid w:val="007B6D1A"/>
    <w:rsid w:val="007B6EFC"/>
    <w:rsid w:val="007C048F"/>
    <w:rsid w:val="007C19D3"/>
    <w:rsid w:val="007C2C62"/>
    <w:rsid w:val="007C2D80"/>
    <w:rsid w:val="007C2E03"/>
    <w:rsid w:val="007C33BA"/>
    <w:rsid w:val="007C347E"/>
    <w:rsid w:val="007C37FF"/>
    <w:rsid w:val="007C40F3"/>
    <w:rsid w:val="007C4219"/>
    <w:rsid w:val="007C4BBA"/>
    <w:rsid w:val="007C4C96"/>
    <w:rsid w:val="007C51F3"/>
    <w:rsid w:val="007C546F"/>
    <w:rsid w:val="007C5784"/>
    <w:rsid w:val="007C59C1"/>
    <w:rsid w:val="007C5B64"/>
    <w:rsid w:val="007C5F5A"/>
    <w:rsid w:val="007C6204"/>
    <w:rsid w:val="007C688F"/>
    <w:rsid w:val="007C6B28"/>
    <w:rsid w:val="007C6E57"/>
    <w:rsid w:val="007C78C6"/>
    <w:rsid w:val="007C79E9"/>
    <w:rsid w:val="007D0526"/>
    <w:rsid w:val="007D0A02"/>
    <w:rsid w:val="007D1FEC"/>
    <w:rsid w:val="007D3075"/>
    <w:rsid w:val="007D3292"/>
    <w:rsid w:val="007D357D"/>
    <w:rsid w:val="007D39DD"/>
    <w:rsid w:val="007D3EFF"/>
    <w:rsid w:val="007D3F3F"/>
    <w:rsid w:val="007D4398"/>
    <w:rsid w:val="007D4B9F"/>
    <w:rsid w:val="007D5A02"/>
    <w:rsid w:val="007D65DB"/>
    <w:rsid w:val="007D6953"/>
    <w:rsid w:val="007D6E3F"/>
    <w:rsid w:val="007D72E2"/>
    <w:rsid w:val="007D7462"/>
    <w:rsid w:val="007D7819"/>
    <w:rsid w:val="007E0027"/>
    <w:rsid w:val="007E044B"/>
    <w:rsid w:val="007E06A1"/>
    <w:rsid w:val="007E088A"/>
    <w:rsid w:val="007E09AA"/>
    <w:rsid w:val="007E0B8F"/>
    <w:rsid w:val="007E0D18"/>
    <w:rsid w:val="007E11EC"/>
    <w:rsid w:val="007E19DE"/>
    <w:rsid w:val="007E2B3F"/>
    <w:rsid w:val="007E2F58"/>
    <w:rsid w:val="007E2FFF"/>
    <w:rsid w:val="007E3B23"/>
    <w:rsid w:val="007E4070"/>
    <w:rsid w:val="007E4B21"/>
    <w:rsid w:val="007E4D06"/>
    <w:rsid w:val="007E516B"/>
    <w:rsid w:val="007E53A4"/>
    <w:rsid w:val="007E56E9"/>
    <w:rsid w:val="007E5A76"/>
    <w:rsid w:val="007E5C36"/>
    <w:rsid w:val="007E7574"/>
    <w:rsid w:val="007E79C2"/>
    <w:rsid w:val="007F0121"/>
    <w:rsid w:val="007F044A"/>
    <w:rsid w:val="007F069F"/>
    <w:rsid w:val="007F1A92"/>
    <w:rsid w:val="007F1C76"/>
    <w:rsid w:val="007F30BF"/>
    <w:rsid w:val="007F33BA"/>
    <w:rsid w:val="007F33C5"/>
    <w:rsid w:val="007F35AB"/>
    <w:rsid w:val="007F3878"/>
    <w:rsid w:val="007F38FA"/>
    <w:rsid w:val="007F5476"/>
    <w:rsid w:val="007F5840"/>
    <w:rsid w:val="007F58AD"/>
    <w:rsid w:val="007F5D33"/>
    <w:rsid w:val="007F660B"/>
    <w:rsid w:val="007F6676"/>
    <w:rsid w:val="007F6F58"/>
    <w:rsid w:val="007F716C"/>
    <w:rsid w:val="00800454"/>
    <w:rsid w:val="00800E00"/>
    <w:rsid w:val="008010FE"/>
    <w:rsid w:val="008015B5"/>
    <w:rsid w:val="008019A2"/>
    <w:rsid w:val="00801AA3"/>
    <w:rsid w:val="00801BE9"/>
    <w:rsid w:val="00802334"/>
    <w:rsid w:val="008025C3"/>
    <w:rsid w:val="00802711"/>
    <w:rsid w:val="008028FB"/>
    <w:rsid w:val="008029A4"/>
    <w:rsid w:val="00802EEB"/>
    <w:rsid w:val="008035F0"/>
    <w:rsid w:val="00803612"/>
    <w:rsid w:val="008039F8"/>
    <w:rsid w:val="00803C0E"/>
    <w:rsid w:val="0080401A"/>
    <w:rsid w:val="00804433"/>
    <w:rsid w:val="008044E5"/>
    <w:rsid w:val="00804998"/>
    <w:rsid w:val="00804E57"/>
    <w:rsid w:val="0080528D"/>
    <w:rsid w:val="00806005"/>
    <w:rsid w:val="00806099"/>
    <w:rsid w:val="0080627E"/>
    <w:rsid w:val="00806827"/>
    <w:rsid w:val="00806DEB"/>
    <w:rsid w:val="00807B84"/>
    <w:rsid w:val="00807D32"/>
    <w:rsid w:val="00807EAB"/>
    <w:rsid w:val="00810457"/>
    <w:rsid w:val="00810BA8"/>
    <w:rsid w:val="0081102A"/>
    <w:rsid w:val="008119B7"/>
    <w:rsid w:val="00812704"/>
    <w:rsid w:val="00812941"/>
    <w:rsid w:val="0081381C"/>
    <w:rsid w:val="00813DE7"/>
    <w:rsid w:val="00814038"/>
    <w:rsid w:val="00814327"/>
    <w:rsid w:val="00814794"/>
    <w:rsid w:val="00814AFE"/>
    <w:rsid w:val="0081505F"/>
    <w:rsid w:val="008152E1"/>
    <w:rsid w:val="008157F0"/>
    <w:rsid w:val="00815E65"/>
    <w:rsid w:val="008164DE"/>
    <w:rsid w:val="00816EB9"/>
    <w:rsid w:val="008175B4"/>
    <w:rsid w:val="00817762"/>
    <w:rsid w:val="00817975"/>
    <w:rsid w:val="00817A62"/>
    <w:rsid w:val="00817D23"/>
    <w:rsid w:val="00817D43"/>
    <w:rsid w:val="0082008A"/>
    <w:rsid w:val="00820642"/>
    <w:rsid w:val="00820B18"/>
    <w:rsid w:val="00821F06"/>
    <w:rsid w:val="0082202C"/>
    <w:rsid w:val="00822EF4"/>
    <w:rsid w:val="008233B3"/>
    <w:rsid w:val="00823805"/>
    <w:rsid w:val="008244C8"/>
    <w:rsid w:val="00824947"/>
    <w:rsid w:val="00824981"/>
    <w:rsid w:val="00824E35"/>
    <w:rsid w:val="0082556D"/>
    <w:rsid w:val="008256F0"/>
    <w:rsid w:val="00825B45"/>
    <w:rsid w:val="0082634E"/>
    <w:rsid w:val="008263B9"/>
    <w:rsid w:val="00826D5B"/>
    <w:rsid w:val="00827818"/>
    <w:rsid w:val="00827ADC"/>
    <w:rsid w:val="008301A8"/>
    <w:rsid w:val="00831394"/>
    <w:rsid w:val="008321B9"/>
    <w:rsid w:val="008322C1"/>
    <w:rsid w:val="00832663"/>
    <w:rsid w:val="00832A1A"/>
    <w:rsid w:val="0083370C"/>
    <w:rsid w:val="00833AF6"/>
    <w:rsid w:val="00833C00"/>
    <w:rsid w:val="008343CF"/>
    <w:rsid w:val="008345B4"/>
    <w:rsid w:val="00834C1A"/>
    <w:rsid w:val="00834E7D"/>
    <w:rsid w:val="00834F2E"/>
    <w:rsid w:val="00835949"/>
    <w:rsid w:val="00835BDA"/>
    <w:rsid w:val="008363A8"/>
    <w:rsid w:val="00836D36"/>
    <w:rsid w:val="00837055"/>
    <w:rsid w:val="00837773"/>
    <w:rsid w:val="008403A4"/>
    <w:rsid w:val="00842425"/>
    <w:rsid w:val="00842712"/>
    <w:rsid w:val="00842C69"/>
    <w:rsid w:val="00842CE7"/>
    <w:rsid w:val="00842E06"/>
    <w:rsid w:val="0084383B"/>
    <w:rsid w:val="00843DC2"/>
    <w:rsid w:val="00843FBF"/>
    <w:rsid w:val="00844176"/>
    <w:rsid w:val="00844620"/>
    <w:rsid w:val="0084471D"/>
    <w:rsid w:val="008448EC"/>
    <w:rsid w:val="00844975"/>
    <w:rsid w:val="00844B3E"/>
    <w:rsid w:val="00844C56"/>
    <w:rsid w:val="008451D8"/>
    <w:rsid w:val="008458B9"/>
    <w:rsid w:val="00845DB0"/>
    <w:rsid w:val="008460DB"/>
    <w:rsid w:val="00847A12"/>
    <w:rsid w:val="00850326"/>
    <w:rsid w:val="00850616"/>
    <w:rsid w:val="00851841"/>
    <w:rsid w:val="00851B15"/>
    <w:rsid w:val="00851C2C"/>
    <w:rsid w:val="00851ED5"/>
    <w:rsid w:val="008522E0"/>
    <w:rsid w:val="008523BA"/>
    <w:rsid w:val="008525E8"/>
    <w:rsid w:val="00852A27"/>
    <w:rsid w:val="008536CC"/>
    <w:rsid w:val="00853B29"/>
    <w:rsid w:val="00853D34"/>
    <w:rsid w:val="00854377"/>
    <w:rsid w:val="00854ABD"/>
    <w:rsid w:val="00854D6B"/>
    <w:rsid w:val="00855825"/>
    <w:rsid w:val="0085591A"/>
    <w:rsid w:val="00856A24"/>
    <w:rsid w:val="00856BCD"/>
    <w:rsid w:val="00856EB2"/>
    <w:rsid w:val="008570BB"/>
    <w:rsid w:val="0085753C"/>
    <w:rsid w:val="008575FE"/>
    <w:rsid w:val="0085799C"/>
    <w:rsid w:val="00857AEC"/>
    <w:rsid w:val="00860247"/>
    <w:rsid w:val="00860528"/>
    <w:rsid w:val="00860538"/>
    <w:rsid w:val="00860CA6"/>
    <w:rsid w:val="00860E65"/>
    <w:rsid w:val="008617F6"/>
    <w:rsid w:val="00862674"/>
    <w:rsid w:val="00862712"/>
    <w:rsid w:val="00862848"/>
    <w:rsid w:val="008629DD"/>
    <w:rsid w:val="008631E9"/>
    <w:rsid w:val="00863509"/>
    <w:rsid w:val="00863836"/>
    <w:rsid w:val="00863D6F"/>
    <w:rsid w:val="00863D92"/>
    <w:rsid w:val="00863E68"/>
    <w:rsid w:val="00864367"/>
    <w:rsid w:val="0086468F"/>
    <w:rsid w:val="008646E5"/>
    <w:rsid w:val="00864BAB"/>
    <w:rsid w:val="00864F1B"/>
    <w:rsid w:val="00865F76"/>
    <w:rsid w:val="008668E6"/>
    <w:rsid w:val="008676DB"/>
    <w:rsid w:val="00867FEA"/>
    <w:rsid w:val="008706E3"/>
    <w:rsid w:val="00870A69"/>
    <w:rsid w:val="008713D2"/>
    <w:rsid w:val="00871469"/>
    <w:rsid w:val="008715EE"/>
    <w:rsid w:val="0087173F"/>
    <w:rsid w:val="00871C8D"/>
    <w:rsid w:val="0087254C"/>
    <w:rsid w:val="008726CC"/>
    <w:rsid w:val="00873111"/>
    <w:rsid w:val="0087345B"/>
    <w:rsid w:val="00873492"/>
    <w:rsid w:val="00873886"/>
    <w:rsid w:val="0087388A"/>
    <w:rsid w:val="00873EFE"/>
    <w:rsid w:val="00873FF1"/>
    <w:rsid w:val="008745D2"/>
    <w:rsid w:val="00874C05"/>
    <w:rsid w:val="00874C23"/>
    <w:rsid w:val="00875249"/>
    <w:rsid w:val="0087545E"/>
    <w:rsid w:val="00875466"/>
    <w:rsid w:val="00875BDF"/>
    <w:rsid w:val="00875DA6"/>
    <w:rsid w:val="008760B4"/>
    <w:rsid w:val="00876EF9"/>
    <w:rsid w:val="00877002"/>
    <w:rsid w:val="0087729B"/>
    <w:rsid w:val="00877701"/>
    <w:rsid w:val="00877752"/>
    <w:rsid w:val="00877A43"/>
    <w:rsid w:val="00877B58"/>
    <w:rsid w:val="00880116"/>
    <w:rsid w:val="008817EE"/>
    <w:rsid w:val="008829CE"/>
    <w:rsid w:val="00882BFF"/>
    <w:rsid w:val="00883255"/>
    <w:rsid w:val="008836AC"/>
    <w:rsid w:val="0088375E"/>
    <w:rsid w:val="00884AD2"/>
    <w:rsid w:val="00884F8F"/>
    <w:rsid w:val="00885277"/>
    <w:rsid w:val="00885356"/>
    <w:rsid w:val="00885931"/>
    <w:rsid w:val="00885F2E"/>
    <w:rsid w:val="00886EED"/>
    <w:rsid w:val="008878F5"/>
    <w:rsid w:val="00890090"/>
    <w:rsid w:val="00890222"/>
    <w:rsid w:val="0089026F"/>
    <w:rsid w:val="00890C27"/>
    <w:rsid w:val="00891343"/>
    <w:rsid w:val="00891D6E"/>
    <w:rsid w:val="00892CB4"/>
    <w:rsid w:val="0089313E"/>
    <w:rsid w:val="008932DF"/>
    <w:rsid w:val="008935EA"/>
    <w:rsid w:val="008943AB"/>
    <w:rsid w:val="00894B3A"/>
    <w:rsid w:val="00894BFD"/>
    <w:rsid w:val="00894C14"/>
    <w:rsid w:val="00895129"/>
    <w:rsid w:val="0089590A"/>
    <w:rsid w:val="00895A94"/>
    <w:rsid w:val="00895BBC"/>
    <w:rsid w:val="00895CE6"/>
    <w:rsid w:val="00896246"/>
    <w:rsid w:val="00896D92"/>
    <w:rsid w:val="00896DAD"/>
    <w:rsid w:val="00896E2A"/>
    <w:rsid w:val="00896F0D"/>
    <w:rsid w:val="008A01C8"/>
    <w:rsid w:val="008A0896"/>
    <w:rsid w:val="008A17F0"/>
    <w:rsid w:val="008A1D31"/>
    <w:rsid w:val="008A271C"/>
    <w:rsid w:val="008A27C7"/>
    <w:rsid w:val="008A27FF"/>
    <w:rsid w:val="008A297A"/>
    <w:rsid w:val="008A2A68"/>
    <w:rsid w:val="008A2FCE"/>
    <w:rsid w:val="008A30D4"/>
    <w:rsid w:val="008A3621"/>
    <w:rsid w:val="008A365F"/>
    <w:rsid w:val="008A3711"/>
    <w:rsid w:val="008A376B"/>
    <w:rsid w:val="008A3BFB"/>
    <w:rsid w:val="008A3EF7"/>
    <w:rsid w:val="008A3F79"/>
    <w:rsid w:val="008A4175"/>
    <w:rsid w:val="008A4271"/>
    <w:rsid w:val="008A45A0"/>
    <w:rsid w:val="008A4C9E"/>
    <w:rsid w:val="008A4D6E"/>
    <w:rsid w:val="008A59F9"/>
    <w:rsid w:val="008A5EED"/>
    <w:rsid w:val="008A604F"/>
    <w:rsid w:val="008A6413"/>
    <w:rsid w:val="008A6654"/>
    <w:rsid w:val="008A68E2"/>
    <w:rsid w:val="008A6B98"/>
    <w:rsid w:val="008A6C0C"/>
    <w:rsid w:val="008A6F7D"/>
    <w:rsid w:val="008A709A"/>
    <w:rsid w:val="008A77AC"/>
    <w:rsid w:val="008A789F"/>
    <w:rsid w:val="008A7D0C"/>
    <w:rsid w:val="008B0673"/>
    <w:rsid w:val="008B06CE"/>
    <w:rsid w:val="008B06E4"/>
    <w:rsid w:val="008B0A4D"/>
    <w:rsid w:val="008B0E34"/>
    <w:rsid w:val="008B1209"/>
    <w:rsid w:val="008B13BA"/>
    <w:rsid w:val="008B23DC"/>
    <w:rsid w:val="008B25AF"/>
    <w:rsid w:val="008B2603"/>
    <w:rsid w:val="008B2C0D"/>
    <w:rsid w:val="008B2D13"/>
    <w:rsid w:val="008B3344"/>
    <w:rsid w:val="008B3686"/>
    <w:rsid w:val="008B3B09"/>
    <w:rsid w:val="008B47CD"/>
    <w:rsid w:val="008B4CD4"/>
    <w:rsid w:val="008B4D3A"/>
    <w:rsid w:val="008B4E52"/>
    <w:rsid w:val="008B54C9"/>
    <w:rsid w:val="008B58FB"/>
    <w:rsid w:val="008B6877"/>
    <w:rsid w:val="008B6A5B"/>
    <w:rsid w:val="008B6C7A"/>
    <w:rsid w:val="008B7565"/>
    <w:rsid w:val="008B76EC"/>
    <w:rsid w:val="008B772B"/>
    <w:rsid w:val="008B798C"/>
    <w:rsid w:val="008C02B4"/>
    <w:rsid w:val="008C08A1"/>
    <w:rsid w:val="008C0BF9"/>
    <w:rsid w:val="008C15F5"/>
    <w:rsid w:val="008C3019"/>
    <w:rsid w:val="008C3051"/>
    <w:rsid w:val="008C3169"/>
    <w:rsid w:val="008C3955"/>
    <w:rsid w:val="008C3A0F"/>
    <w:rsid w:val="008C3BFE"/>
    <w:rsid w:val="008C45A3"/>
    <w:rsid w:val="008C46C1"/>
    <w:rsid w:val="008C49AC"/>
    <w:rsid w:val="008C4A3E"/>
    <w:rsid w:val="008C4B47"/>
    <w:rsid w:val="008C4D50"/>
    <w:rsid w:val="008C4DEE"/>
    <w:rsid w:val="008C58CE"/>
    <w:rsid w:val="008C5CA0"/>
    <w:rsid w:val="008C5F08"/>
    <w:rsid w:val="008C5F3B"/>
    <w:rsid w:val="008C61A1"/>
    <w:rsid w:val="008C6C55"/>
    <w:rsid w:val="008D2067"/>
    <w:rsid w:val="008D3242"/>
    <w:rsid w:val="008D3F53"/>
    <w:rsid w:val="008D460E"/>
    <w:rsid w:val="008D493C"/>
    <w:rsid w:val="008D4E29"/>
    <w:rsid w:val="008D5506"/>
    <w:rsid w:val="008D5935"/>
    <w:rsid w:val="008D5B32"/>
    <w:rsid w:val="008D5EDB"/>
    <w:rsid w:val="008D611C"/>
    <w:rsid w:val="008D738C"/>
    <w:rsid w:val="008D7BA1"/>
    <w:rsid w:val="008E238A"/>
    <w:rsid w:val="008E2666"/>
    <w:rsid w:val="008E2836"/>
    <w:rsid w:val="008E2B99"/>
    <w:rsid w:val="008E2DBD"/>
    <w:rsid w:val="008E3360"/>
    <w:rsid w:val="008E3D2B"/>
    <w:rsid w:val="008E4390"/>
    <w:rsid w:val="008E46E6"/>
    <w:rsid w:val="008E59E1"/>
    <w:rsid w:val="008E5AF1"/>
    <w:rsid w:val="008E5CDF"/>
    <w:rsid w:val="008E70FE"/>
    <w:rsid w:val="008E763A"/>
    <w:rsid w:val="008E7982"/>
    <w:rsid w:val="008E7CF1"/>
    <w:rsid w:val="008E7CF7"/>
    <w:rsid w:val="008E7D84"/>
    <w:rsid w:val="008E7D96"/>
    <w:rsid w:val="008F0418"/>
    <w:rsid w:val="008F0A50"/>
    <w:rsid w:val="008F0E6A"/>
    <w:rsid w:val="008F0E7A"/>
    <w:rsid w:val="008F1086"/>
    <w:rsid w:val="008F10DF"/>
    <w:rsid w:val="008F14E6"/>
    <w:rsid w:val="008F1552"/>
    <w:rsid w:val="008F19AC"/>
    <w:rsid w:val="008F1AF0"/>
    <w:rsid w:val="008F1B0A"/>
    <w:rsid w:val="008F1B90"/>
    <w:rsid w:val="008F2319"/>
    <w:rsid w:val="008F2379"/>
    <w:rsid w:val="008F2790"/>
    <w:rsid w:val="008F2A4A"/>
    <w:rsid w:val="008F2E0C"/>
    <w:rsid w:val="008F2E41"/>
    <w:rsid w:val="008F3268"/>
    <w:rsid w:val="008F335D"/>
    <w:rsid w:val="008F353D"/>
    <w:rsid w:val="008F36F1"/>
    <w:rsid w:val="008F3A15"/>
    <w:rsid w:val="008F4083"/>
    <w:rsid w:val="008F4C86"/>
    <w:rsid w:val="008F4F9D"/>
    <w:rsid w:val="008F53AD"/>
    <w:rsid w:val="008F6426"/>
    <w:rsid w:val="008F67FE"/>
    <w:rsid w:val="008F6B1B"/>
    <w:rsid w:val="008F7060"/>
    <w:rsid w:val="00900455"/>
    <w:rsid w:val="00900529"/>
    <w:rsid w:val="00900978"/>
    <w:rsid w:val="0090145B"/>
    <w:rsid w:val="00901A1B"/>
    <w:rsid w:val="00901D06"/>
    <w:rsid w:val="009024A1"/>
    <w:rsid w:val="009036F8"/>
    <w:rsid w:val="0090484D"/>
    <w:rsid w:val="00904998"/>
    <w:rsid w:val="00904FBD"/>
    <w:rsid w:val="00905DF0"/>
    <w:rsid w:val="00905E99"/>
    <w:rsid w:val="00906172"/>
    <w:rsid w:val="0090668D"/>
    <w:rsid w:val="00907003"/>
    <w:rsid w:val="00907A2B"/>
    <w:rsid w:val="00910339"/>
    <w:rsid w:val="00910D7C"/>
    <w:rsid w:val="0091102A"/>
    <w:rsid w:val="00911032"/>
    <w:rsid w:val="00911379"/>
    <w:rsid w:val="00911D24"/>
    <w:rsid w:val="00911E03"/>
    <w:rsid w:val="00911F70"/>
    <w:rsid w:val="0091209B"/>
    <w:rsid w:val="009120ED"/>
    <w:rsid w:val="009125D6"/>
    <w:rsid w:val="00912C7F"/>
    <w:rsid w:val="00913931"/>
    <w:rsid w:val="00913A7C"/>
    <w:rsid w:val="0091423D"/>
    <w:rsid w:val="009142E1"/>
    <w:rsid w:val="009143CE"/>
    <w:rsid w:val="009143DB"/>
    <w:rsid w:val="0091463E"/>
    <w:rsid w:val="009149A4"/>
    <w:rsid w:val="00914B60"/>
    <w:rsid w:val="00914E5D"/>
    <w:rsid w:val="00915334"/>
    <w:rsid w:val="009154B8"/>
    <w:rsid w:val="00915518"/>
    <w:rsid w:val="00915658"/>
    <w:rsid w:val="00915C76"/>
    <w:rsid w:val="00915ECB"/>
    <w:rsid w:val="00915FCF"/>
    <w:rsid w:val="00916284"/>
    <w:rsid w:val="0091642B"/>
    <w:rsid w:val="00916944"/>
    <w:rsid w:val="0091696F"/>
    <w:rsid w:val="00917D97"/>
    <w:rsid w:val="00917FEC"/>
    <w:rsid w:val="00920037"/>
    <w:rsid w:val="00920657"/>
    <w:rsid w:val="00920F5B"/>
    <w:rsid w:val="0092104B"/>
    <w:rsid w:val="00921249"/>
    <w:rsid w:val="00921BB5"/>
    <w:rsid w:val="00921BE1"/>
    <w:rsid w:val="00921DE8"/>
    <w:rsid w:val="009242C6"/>
    <w:rsid w:val="009245F7"/>
    <w:rsid w:val="00924800"/>
    <w:rsid w:val="00924C65"/>
    <w:rsid w:val="00925A57"/>
    <w:rsid w:val="00925AC2"/>
    <w:rsid w:val="00926894"/>
    <w:rsid w:val="0092730C"/>
    <w:rsid w:val="00930100"/>
    <w:rsid w:val="00930338"/>
    <w:rsid w:val="00930647"/>
    <w:rsid w:val="0093120B"/>
    <w:rsid w:val="0093146F"/>
    <w:rsid w:val="009314FA"/>
    <w:rsid w:val="00931634"/>
    <w:rsid w:val="00931702"/>
    <w:rsid w:val="009317A9"/>
    <w:rsid w:val="00931922"/>
    <w:rsid w:val="00931A7E"/>
    <w:rsid w:val="00931BDC"/>
    <w:rsid w:val="00932197"/>
    <w:rsid w:val="00932546"/>
    <w:rsid w:val="00932C6F"/>
    <w:rsid w:val="00932F4E"/>
    <w:rsid w:val="00933238"/>
    <w:rsid w:val="00933282"/>
    <w:rsid w:val="009332DE"/>
    <w:rsid w:val="00933302"/>
    <w:rsid w:val="00933558"/>
    <w:rsid w:val="00933B97"/>
    <w:rsid w:val="00934357"/>
    <w:rsid w:val="009346A4"/>
    <w:rsid w:val="00934999"/>
    <w:rsid w:val="00934C14"/>
    <w:rsid w:val="009351C5"/>
    <w:rsid w:val="009352DC"/>
    <w:rsid w:val="00935852"/>
    <w:rsid w:val="00935EF7"/>
    <w:rsid w:val="0093606A"/>
    <w:rsid w:val="00936BA1"/>
    <w:rsid w:val="00940343"/>
    <w:rsid w:val="0094080A"/>
    <w:rsid w:val="0094084E"/>
    <w:rsid w:val="00940EB6"/>
    <w:rsid w:val="009411B2"/>
    <w:rsid w:val="009412B9"/>
    <w:rsid w:val="009412CF"/>
    <w:rsid w:val="0094175C"/>
    <w:rsid w:val="009418FA"/>
    <w:rsid w:val="00941F8D"/>
    <w:rsid w:val="009424B8"/>
    <w:rsid w:val="0094258C"/>
    <w:rsid w:val="00942D4C"/>
    <w:rsid w:val="00943019"/>
    <w:rsid w:val="0094319A"/>
    <w:rsid w:val="00943205"/>
    <w:rsid w:val="00943DA6"/>
    <w:rsid w:val="00944ACB"/>
    <w:rsid w:val="00944BA2"/>
    <w:rsid w:val="009451FB"/>
    <w:rsid w:val="009452EE"/>
    <w:rsid w:val="00945CA9"/>
    <w:rsid w:val="0094615B"/>
    <w:rsid w:val="009461D1"/>
    <w:rsid w:val="009462AA"/>
    <w:rsid w:val="00946403"/>
    <w:rsid w:val="009475BF"/>
    <w:rsid w:val="0094777E"/>
    <w:rsid w:val="00947E00"/>
    <w:rsid w:val="0095030D"/>
    <w:rsid w:val="00950384"/>
    <w:rsid w:val="0095086F"/>
    <w:rsid w:val="009523D3"/>
    <w:rsid w:val="009527D7"/>
    <w:rsid w:val="0095288D"/>
    <w:rsid w:val="00952890"/>
    <w:rsid w:val="00953302"/>
    <w:rsid w:val="009537E9"/>
    <w:rsid w:val="00953AEB"/>
    <w:rsid w:val="00953F06"/>
    <w:rsid w:val="0095438F"/>
    <w:rsid w:val="00954A76"/>
    <w:rsid w:val="00954AC9"/>
    <w:rsid w:val="009556E2"/>
    <w:rsid w:val="00956871"/>
    <w:rsid w:val="00956CCE"/>
    <w:rsid w:val="009571E0"/>
    <w:rsid w:val="009573F0"/>
    <w:rsid w:val="00957467"/>
    <w:rsid w:val="00957DCA"/>
    <w:rsid w:val="00957F02"/>
    <w:rsid w:val="00957FB6"/>
    <w:rsid w:val="009600DB"/>
    <w:rsid w:val="0096019F"/>
    <w:rsid w:val="0096020A"/>
    <w:rsid w:val="00961911"/>
    <w:rsid w:val="009623D7"/>
    <w:rsid w:val="0096268C"/>
    <w:rsid w:val="00962CCE"/>
    <w:rsid w:val="009630BB"/>
    <w:rsid w:val="009640E2"/>
    <w:rsid w:val="00964573"/>
    <w:rsid w:val="0096537A"/>
    <w:rsid w:val="009659F5"/>
    <w:rsid w:val="00965E2F"/>
    <w:rsid w:val="00965FE4"/>
    <w:rsid w:val="0096659B"/>
    <w:rsid w:val="0096660B"/>
    <w:rsid w:val="00966762"/>
    <w:rsid w:val="0096686D"/>
    <w:rsid w:val="00966F52"/>
    <w:rsid w:val="0097035F"/>
    <w:rsid w:val="00970EB4"/>
    <w:rsid w:val="00971162"/>
    <w:rsid w:val="009720FA"/>
    <w:rsid w:val="0097222D"/>
    <w:rsid w:val="00973D7F"/>
    <w:rsid w:val="00974275"/>
    <w:rsid w:val="00974772"/>
    <w:rsid w:val="00974E5B"/>
    <w:rsid w:val="0097519B"/>
    <w:rsid w:val="009751E3"/>
    <w:rsid w:val="00975703"/>
    <w:rsid w:val="00976CE5"/>
    <w:rsid w:val="00977CC4"/>
    <w:rsid w:val="0098002A"/>
    <w:rsid w:val="00980439"/>
    <w:rsid w:val="00980C56"/>
    <w:rsid w:val="00980E04"/>
    <w:rsid w:val="009819CD"/>
    <w:rsid w:val="00981E91"/>
    <w:rsid w:val="009823FA"/>
    <w:rsid w:val="009828BE"/>
    <w:rsid w:val="009830E5"/>
    <w:rsid w:val="009836D0"/>
    <w:rsid w:val="00983ABB"/>
    <w:rsid w:val="00983F06"/>
    <w:rsid w:val="009846BA"/>
    <w:rsid w:val="00985414"/>
    <w:rsid w:val="00985691"/>
    <w:rsid w:val="00985C9D"/>
    <w:rsid w:val="0098655A"/>
    <w:rsid w:val="0098690C"/>
    <w:rsid w:val="0098699F"/>
    <w:rsid w:val="009870CA"/>
    <w:rsid w:val="00987173"/>
    <w:rsid w:val="009876D3"/>
    <w:rsid w:val="00987790"/>
    <w:rsid w:val="00987DB8"/>
    <w:rsid w:val="00987DB9"/>
    <w:rsid w:val="0099083B"/>
    <w:rsid w:val="009909DD"/>
    <w:rsid w:val="00990E45"/>
    <w:rsid w:val="00990EE6"/>
    <w:rsid w:val="009918CF"/>
    <w:rsid w:val="00991EC7"/>
    <w:rsid w:val="0099261E"/>
    <w:rsid w:val="009926DF"/>
    <w:rsid w:val="00992ADE"/>
    <w:rsid w:val="0099301D"/>
    <w:rsid w:val="009935F5"/>
    <w:rsid w:val="009937F2"/>
    <w:rsid w:val="00993BAF"/>
    <w:rsid w:val="00993E78"/>
    <w:rsid w:val="009946E2"/>
    <w:rsid w:val="00994859"/>
    <w:rsid w:val="0099498F"/>
    <w:rsid w:val="00994F99"/>
    <w:rsid w:val="009956BD"/>
    <w:rsid w:val="00995B6F"/>
    <w:rsid w:val="00995C62"/>
    <w:rsid w:val="00996235"/>
    <w:rsid w:val="0099656E"/>
    <w:rsid w:val="00996B43"/>
    <w:rsid w:val="0099797A"/>
    <w:rsid w:val="00997C8F"/>
    <w:rsid w:val="009A0A44"/>
    <w:rsid w:val="009A0CCA"/>
    <w:rsid w:val="009A18A6"/>
    <w:rsid w:val="009A19C2"/>
    <w:rsid w:val="009A20B1"/>
    <w:rsid w:val="009A2197"/>
    <w:rsid w:val="009A2EB1"/>
    <w:rsid w:val="009A3BC6"/>
    <w:rsid w:val="009A3E68"/>
    <w:rsid w:val="009A41B7"/>
    <w:rsid w:val="009A45F5"/>
    <w:rsid w:val="009A4823"/>
    <w:rsid w:val="009A49A0"/>
    <w:rsid w:val="009A4B00"/>
    <w:rsid w:val="009A55AE"/>
    <w:rsid w:val="009A5F09"/>
    <w:rsid w:val="009A6611"/>
    <w:rsid w:val="009A677C"/>
    <w:rsid w:val="009A6877"/>
    <w:rsid w:val="009A7127"/>
    <w:rsid w:val="009A7259"/>
    <w:rsid w:val="009A75A8"/>
    <w:rsid w:val="009A7C5C"/>
    <w:rsid w:val="009A7E51"/>
    <w:rsid w:val="009A7EBA"/>
    <w:rsid w:val="009B0197"/>
    <w:rsid w:val="009B0A8D"/>
    <w:rsid w:val="009B162A"/>
    <w:rsid w:val="009B17DC"/>
    <w:rsid w:val="009B1EBF"/>
    <w:rsid w:val="009B1EEB"/>
    <w:rsid w:val="009B2374"/>
    <w:rsid w:val="009B2718"/>
    <w:rsid w:val="009B2AF2"/>
    <w:rsid w:val="009B2ED4"/>
    <w:rsid w:val="009B34FB"/>
    <w:rsid w:val="009B3D18"/>
    <w:rsid w:val="009B41D4"/>
    <w:rsid w:val="009B44C4"/>
    <w:rsid w:val="009B4C1B"/>
    <w:rsid w:val="009B52A1"/>
    <w:rsid w:val="009B5AFB"/>
    <w:rsid w:val="009B5C75"/>
    <w:rsid w:val="009B64E5"/>
    <w:rsid w:val="009B70D1"/>
    <w:rsid w:val="009B737A"/>
    <w:rsid w:val="009B7939"/>
    <w:rsid w:val="009B7964"/>
    <w:rsid w:val="009B7B64"/>
    <w:rsid w:val="009B7D2D"/>
    <w:rsid w:val="009C14AE"/>
    <w:rsid w:val="009C203A"/>
    <w:rsid w:val="009C2137"/>
    <w:rsid w:val="009C2DD5"/>
    <w:rsid w:val="009C2F42"/>
    <w:rsid w:val="009C395C"/>
    <w:rsid w:val="009C3CEB"/>
    <w:rsid w:val="009C4834"/>
    <w:rsid w:val="009C5081"/>
    <w:rsid w:val="009C5495"/>
    <w:rsid w:val="009C54B7"/>
    <w:rsid w:val="009C5F78"/>
    <w:rsid w:val="009C611E"/>
    <w:rsid w:val="009C625F"/>
    <w:rsid w:val="009C64B2"/>
    <w:rsid w:val="009C6A52"/>
    <w:rsid w:val="009C6CE0"/>
    <w:rsid w:val="009C7284"/>
    <w:rsid w:val="009D048B"/>
    <w:rsid w:val="009D0AAA"/>
    <w:rsid w:val="009D0CE1"/>
    <w:rsid w:val="009D10E8"/>
    <w:rsid w:val="009D1182"/>
    <w:rsid w:val="009D221C"/>
    <w:rsid w:val="009D260D"/>
    <w:rsid w:val="009D2C5E"/>
    <w:rsid w:val="009D321D"/>
    <w:rsid w:val="009D36C5"/>
    <w:rsid w:val="009D37BF"/>
    <w:rsid w:val="009D442E"/>
    <w:rsid w:val="009D50A2"/>
    <w:rsid w:val="009D53B4"/>
    <w:rsid w:val="009D58B4"/>
    <w:rsid w:val="009D5ACF"/>
    <w:rsid w:val="009D5D7A"/>
    <w:rsid w:val="009D5E87"/>
    <w:rsid w:val="009D6646"/>
    <w:rsid w:val="009D6D9E"/>
    <w:rsid w:val="009D71BB"/>
    <w:rsid w:val="009D792D"/>
    <w:rsid w:val="009D7AD8"/>
    <w:rsid w:val="009E010E"/>
    <w:rsid w:val="009E01A1"/>
    <w:rsid w:val="009E0D54"/>
    <w:rsid w:val="009E276E"/>
    <w:rsid w:val="009E2800"/>
    <w:rsid w:val="009E3878"/>
    <w:rsid w:val="009E3972"/>
    <w:rsid w:val="009E39A8"/>
    <w:rsid w:val="009E4289"/>
    <w:rsid w:val="009E4838"/>
    <w:rsid w:val="009E4AB6"/>
    <w:rsid w:val="009E50D4"/>
    <w:rsid w:val="009E5302"/>
    <w:rsid w:val="009E5986"/>
    <w:rsid w:val="009E5AE0"/>
    <w:rsid w:val="009E5AEF"/>
    <w:rsid w:val="009E61E2"/>
    <w:rsid w:val="009E7417"/>
    <w:rsid w:val="009E7464"/>
    <w:rsid w:val="009E7549"/>
    <w:rsid w:val="009E7C47"/>
    <w:rsid w:val="009F08E1"/>
    <w:rsid w:val="009F0AB2"/>
    <w:rsid w:val="009F1253"/>
    <w:rsid w:val="009F1A2C"/>
    <w:rsid w:val="009F20D3"/>
    <w:rsid w:val="009F2C2F"/>
    <w:rsid w:val="009F3E0F"/>
    <w:rsid w:val="009F3F2F"/>
    <w:rsid w:val="009F46D5"/>
    <w:rsid w:val="009F476F"/>
    <w:rsid w:val="009F4EB3"/>
    <w:rsid w:val="009F5867"/>
    <w:rsid w:val="009F59F4"/>
    <w:rsid w:val="009F652E"/>
    <w:rsid w:val="009F6665"/>
    <w:rsid w:val="009F7336"/>
    <w:rsid w:val="009F78E6"/>
    <w:rsid w:val="009F7972"/>
    <w:rsid w:val="00A004B8"/>
    <w:rsid w:val="00A00A4F"/>
    <w:rsid w:val="00A01580"/>
    <w:rsid w:val="00A015B5"/>
    <w:rsid w:val="00A0199F"/>
    <w:rsid w:val="00A01F66"/>
    <w:rsid w:val="00A02605"/>
    <w:rsid w:val="00A0266D"/>
    <w:rsid w:val="00A02688"/>
    <w:rsid w:val="00A02D25"/>
    <w:rsid w:val="00A0302F"/>
    <w:rsid w:val="00A03495"/>
    <w:rsid w:val="00A03709"/>
    <w:rsid w:val="00A03AF3"/>
    <w:rsid w:val="00A040AE"/>
    <w:rsid w:val="00A04317"/>
    <w:rsid w:val="00A0432E"/>
    <w:rsid w:val="00A0441D"/>
    <w:rsid w:val="00A046AB"/>
    <w:rsid w:val="00A04A4A"/>
    <w:rsid w:val="00A04D99"/>
    <w:rsid w:val="00A051B4"/>
    <w:rsid w:val="00A05609"/>
    <w:rsid w:val="00A05838"/>
    <w:rsid w:val="00A05BEC"/>
    <w:rsid w:val="00A05ED3"/>
    <w:rsid w:val="00A06D42"/>
    <w:rsid w:val="00A06E9C"/>
    <w:rsid w:val="00A072CA"/>
    <w:rsid w:val="00A07324"/>
    <w:rsid w:val="00A0755D"/>
    <w:rsid w:val="00A07564"/>
    <w:rsid w:val="00A07E01"/>
    <w:rsid w:val="00A11143"/>
    <w:rsid w:val="00A1131B"/>
    <w:rsid w:val="00A11458"/>
    <w:rsid w:val="00A11590"/>
    <w:rsid w:val="00A11800"/>
    <w:rsid w:val="00A11CDF"/>
    <w:rsid w:val="00A11E06"/>
    <w:rsid w:val="00A12042"/>
    <w:rsid w:val="00A1220F"/>
    <w:rsid w:val="00A1290A"/>
    <w:rsid w:val="00A134BE"/>
    <w:rsid w:val="00A13619"/>
    <w:rsid w:val="00A1376A"/>
    <w:rsid w:val="00A13A66"/>
    <w:rsid w:val="00A1402C"/>
    <w:rsid w:val="00A1450A"/>
    <w:rsid w:val="00A14521"/>
    <w:rsid w:val="00A14AE3"/>
    <w:rsid w:val="00A14C55"/>
    <w:rsid w:val="00A156E4"/>
    <w:rsid w:val="00A156FD"/>
    <w:rsid w:val="00A15E85"/>
    <w:rsid w:val="00A16177"/>
    <w:rsid w:val="00A16679"/>
    <w:rsid w:val="00A17573"/>
    <w:rsid w:val="00A17924"/>
    <w:rsid w:val="00A17A36"/>
    <w:rsid w:val="00A17C90"/>
    <w:rsid w:val="00A2016C"/>
    <w:rsid w:val="00A2038B"/>
    <w:rsid w:val="00A222CD"/>
    <w:rsid w:val="00A225B8"/>
    <w:rsid w:val="00A226DD"/>
    <w:rsid w:val="00A22C17"/>
    <w:rsid w:val="00A23068"/>
    <w:rsid w:val="00A23454"/>
    <w:rsid w:val="00A236A1"/>
    <w:rsid w:val="00A23B37"/>
    <w:rsid w:val="00A23D9C"/>
    <w:rsid w:val="00A23DE0"/>
    <w:rsid w:val="00A23EB1"/>
    <w:rsid w:val="00A23EB4"/>
    <w:rsid w:val="00A243B2"/>
    <w:rsid w:val="00A24C75"/>
    <w:rsid w:val="00A24F93"/>
    <w:rsid w:val="00A25A22"/>
    <w:rsid w:val="00A2612E"/>
    <w:rsid w:val="00A263ED"/>
    <w:rsid w:val="00A26A46"/>
    <w:rsid w:val="00A26C19"/>
    <w:rsid w:val="00A26C97"/>
    <w:rsid w:val="00A2740F"/>
    <w:rsid w:val="00A274C6"/>
    <w:rsid w:val="00A277AF"/>
    <w:rsid w:val="00A27D6F"/>
    <w:rsid w:val="00A31713"/>
    <w:rsid w:val="00A31865"/>
    <w:rsid w:val="00A31AE9"/>
    <w:rsid w:val="00A31D91"/>
    <w:rsid w:val="00A32230"/>
    <w:rsid w:val="00A32B40"/>
    <w:rsid w:val="00A32BFE"/>
    <w:rsid w:val="00A32DA7"/>
    <w:rsid w:val="00A3420A"/>
    <w:rsid w:val="00A342F4"/>
    <w:rsid w:val="00A3437F"/>
    <w:rsid w:val="00A3461D"/>
    <w:rsid w:val="00A34A0C"/>
    <w:rsid w:val="00A34FCF"/>
    <w:rsid w:val="00A35065"/>
    <w:rsid w:val="00A353D4"/>
    <w:rsid w:val="00A35A9B"/>
    <w:rsid w:val="00A35E16"/>
    <w:rsid w:val="00A35F59"/>
    <w:rsid w:val="00A364EC"/>
    <w:rsid w:val="00A3697F"/>
    <w:rsid w:val="00A36FE9"/>
    <w:rsid w:val="00A37045"/>
    <w:rsid w:val="00A37232"/>
    <w:rsid w:val="00A3764D"/>
    <w:rsid w:val="00A378A6"/>
    <w:rsid w:val="00A378A7"/>
    <w:rsid w:val="00A37A96"/>
    <w:rsid w:val="00A40551"/>
    <w:rsid w:val="00A41878"/>
    <w:rsid w:val="00A425D7"/>
    <w:rsid w:val="00A4284F"/>
    <w:rsid w:val="00A42E7A"/>
    <w:rsid w:val="00A43119"/>
    <w:rsid w:val="00A43716"/>
    <w:rsid w:val="00A439CB"/>
    <w:rsid w:val="00A43D2D"/>
    <w:rsid w:val="00A441DD"/>
    <w:rsid w:val="00A4474E"/>
    <w:rsid w:val="00A44F84"/>
    <w:rsid w:val="00A457F9"/>
    <w:rsid w:val="00A458C2"/>
    <w:rsid w:val="00A45A08"/>
    <w:rsid w:val="00A4684E"/>
    <w:rsid w:val="00A46A4D"/>
    <w:rsid w:val="00A4721A"/>
    <w:rsid w:val="00A479DD"/>
    <w:rsid w:val="00A47D35"/>
    <w:rsid w:val="00A50203"/>
    <w:rsid w:val="00A50655"/>
    <w:rsid w:val="00A50793"/>
    <w:rsid w:val="00A50D16"/>
    <w:rsid w:val="00A511D9"/>
    <w:rsid w:val="00A533F2"/>
    <w:rsid w:val="00A53CA1"/>
    <w:rsid w:val="00A54243"/>
    <w:rsid w:val="00A542D3"/>
    <w:rsid w:val="00A54414"/>
    <w:rsid w:val="00A5449A"/>
    <w:rsid w:val="00A5508C"/>
    <w:rsid w:val="00A553CA"/>
    <w:rsid w:val="00A554FA"/>
    <w:rsid w:val="00A55939"/>
    <w:rsid w:val="00A56030"/>
    <w:rsid w:val="00A56228"/>
    <w:rsid w:val="00A56CA1"/>
    <w:rsid w:val="00A56E30"/>
    <w:rsid w:val="00A575E9"/>
    <w:rsid w:val="00A57783"/>
    <w:rsid w:val="00A60C12"/>
    <w:rsid w:val="00A6119D"/>
    <w:rsid w:val="00A618E8"/>
    <w:rsid w:val="00A619B6"/>
    <w:rsid w:val="00A626C1"/>
    <w:rsid w:val="00A62D08"/>
    <w:rsid w:val="00A62E32"/>
    <w:rsid w:val="00A63D96"/>
    <w:rsid w:val="00A644A1"/>
    <w:rsid w:val="00A64589"/>
    <w:rsid w:val="00A65B1A"/>
    <w:rsid w:val="00A65BB5"/>
    <w:rsid w:val="00A65F9C"/>
    <w:rsid w:val="00A66AAB"/>
    <w:rsid w:val="00A66AD7"/>
    <w:rsid w:val="00A675AC"/>
    <w:rsid w:val="00A7019A"/>
    <w:rsid w:val="00A71112"/>
    <w:rsid w:val="00A7164F"/>
    <w:rsid w:val="00A71BC6"/>
    <w:rsid w:val="00A71BDF"/>
    <w:rsid w:val="00A71BF7"/>
    <w:rsid w:val="00A71DAE"/>
    <w:rsid w:val="00A72199"/>
    <w:rsid w:val="00A73086"/>
    <w:rsid w:val="00A73135"/>
    <w:rsid w:val="00A73765"/>
    <w:rsid w:val="00A7402A"/>
    <w:rsid w:val="00A74204"/>
    <w:rsid w:val="00A7487C"/>
    <w:rsid w:val="00A75556"/>
    <w:rsid w:val="00A75DEC"/>
    <w:rsid w:val="00A75F18"/>
    <w:rsid w:val="00A75F2B"/>
    <w:rsid w:val="00A75FC8"/>
    <w:rsid w:val="00A763C1"/>
    <w:rsid w:val="00A76F31"/>
    <w:rsid w:val="00A77466"/>
    <w:rsid w:val="00A7784C"/>
    <w:rsid w:val="00A77B89"/>
    <w:rsid w:val="00A80100"/>
    <w:rsid w:val="00A80480"/>
    <w:rsid w:val="00A80ECF"/>
    <w:rsid w:val="00A80FB6"/>
    <w:rsid w:val="00A814D1"/>
    <w:rsid w:val="00A81BFE"/>
    <w:rsid w:val="00A81CB8"/>
    <w:rsid w:val="00A81E48"/>
    <w:rsid w:val="00A82292"/>
    <w:rsid w:val="00A822BB"/>
    <w:rsid w:val="00A8248F"/>
    <w:rsid w:val="00A828CD"/>
    <w:rsid w:val="00A82A3F"/>
    <w:rsid w:val="00A82BD9"/>
    <w:rsid w:val="00A82E37"/>
    <w:rsid w:val="00A83DC9"/>
    <w:rsid w:val="00A843A6"/>
    <w:rsid w:val="00A84769"/>
    <w:rsid w:val="00A84D54"/>
    <w:rsid w:val="00A854D0"/>
    <w:rsid w:val="00A85603"/>
    <w:rsid w:val="00A85B5C"/>
    <w:rsid w:val="00A85B8E"/>
    <w:rsid w:val="00A862A5"/>
    <w:rsid w:val="00A86473"/>
    <w:rsid w:val="00A8656E"/>
    <w:rsid w:val="00A86659"/>
    <w:rsid w:val="00A867CA"/>
    <w:rsid w:val="00A869A5"/>
    <w:rsid w:val="00A86B5F"/>
    <w:rsid w:val="00A86CF4"/>
    <w:rsid w:val="00A86E51"/>
    <w:rsid w:val="00A877B1"/>
    <w:rsid w:val="00A87A3C"/>
    <w:rsid w:val="00A904D1"/>
    <w:rsid w:val="00A908F3"/>
    <w:rsid w:val="00A90A22"/>
    <w:rsid w:val="00A90ABA"/>
    <w:rsid w:val="00A90DE1"/>
    <w:rsid w:val="00A911C1"/>
    <w:rsid w:val="00A9129A"/>
    <w:rsid w:val="00A91E80"/>
    <w:rsid w:val="00A92137"/>
    <w:rsid w:val="00A923C1"/>
    <w:rsid w:val="00A92DA7"/>
    <w:rsid w:val="00A92DE6"/>
    <w:rsid w:val="00A92E9B"/>
    <w:rsid w:val="00A92FBF"/>
    <w:rsid w:val="00A9309D"/>
    <w:rsid w:val="00A933DD"/>
    <w:rsid w:val="00A9368D"/>
    <w:rsid w:val="00A94C57"/>
    <w:rsid w:val="00A94EAD"/>
    <w:rsid w:val="00A95264"/>
    <w:rsid w:val="00A95FDF"/>
    <w:rsid w:val="00A96825"/>
    <w:rsid w:val="00A96B52"/>
    <w:rsid w:val="00A96C57"/>
    <w:rsid w:val="00A96EC9"/>
    <w:rsid w:val="00A9721E"/>
    <w:rsid w:val="00A9787E"/>
    <w:rsid w:val="00A97D8A"/>
    <w:rsid w:val="00AA031C"/>
    <w:rsid w:val="00AA0516"/>
    <w:rsid w:val="00AA13EB"/>
    <w:rsid w:val="00AA16FE"/>
    <w:rsid w:val="00AA178C"/>
    <w:rsid w:val="00AA17B1"/>
    <w:rsid w:val="00AA1CE1"/>
    <w:rsid w:val="00AA2022"/>
    <w:rsid w:val="00AA248C"/>
    <w:rsid w:val="00AA249F"/>
    <w:rsid w:val="00AA2647"/>
    <w:rsid w:val="00AA2654"/>
    <w:rsid w:val="00AA2C7B"/>
    <w:rsid w:val="00AA2CBD"/>
    <w:rsid w:val="00AA2DB5"/>
    <w:rsid w:val="00AA46B9"/>
    <w:rsid w:val="00AA4DCB"/>
    <w:rsid w:val="00AA5336"/>
    <w:rsid w:val="00AA560C"/>
    <w:rsid w:val="00AA57B5"/>
    <w:rsid w:val="00AA5C50"/>
    <w:rsid w:val="00AA5E43"/>
    <w:rsid w:val="00AA5F00"/>
    <w:rsid w:val="00AA6513"/>
    <w:rsid w:val="00AA6984"/>
    <w:rsid w:val="00AA752C"/>
    <w:rsid w:val="00AA77B8"/>
    <w:rsid w:val="00AA7C2C"/>
    <w:rsid w:val="00AB0261"/>
    <w:rsid w:val="00AB02BC"/>
    <w:rsid w:val="00AB0B0B"/>
    <w:rsid w:val="00AB118D"/>
    <w:rsid w:val="00AB12A6"/>
    <w:rsid w:val="00AB14D2"/>
    <w:rsid w:val="00AB16BC"/>
    <w:rsid w:val="00AB1BDE"/>
    <w:rsid w:val="00AB1CEF"/>
    <w:rsid w:val="00AB2550"/>
    <w:rsid w:val="00AB32BB"/>
    <w:rsid w:val="00AB37FE"/>
    <w:rsid w:val="00AB4B21"/>
    <w:rsid w:val="00AB4E3B"/>
    <w:rsid w:val="00AB4FE4"/>
    <w:rsid w:val="00AB517B"/>
    <w:rsid w:val="00AB523E"/>
    <w:rsid w:val="00AB5441"/>
    <w:rsid w:val="00AB560B"/>
    <w:rsid w:val="00AB698B"/>
    <w:rsid w:val="00AB6ACB"/>
    <w:rsid w:val="00AB7256"/>
    <w:rsid w:val="00AB757D"/>
    <w:rsid w:val="00AB7C22"/>
    <w:rsid w:val="00AB7CE0"/>
    <w:rsid w:val="00AC00EA"/>
    <w:rsid w:val="00AC03B1"/>
    <w:rsid w:val="00AC0683"/>
    <w:rsid w:val="00AC0C75"/>
    <w:rsid w:val="00AC0D13"/>
    <w:rsid w:val="00AC1114"/>
    <w:rsid w:val="00AC120E"/>
    <w:rsid w:val="00AC1E59"/>
    <w:rsid w:val="00AC21CB"/>
    <w:rsid w:val="00AC230F"/>
    <w:rsid w:val="00AC2552"/>
    <w:rsid w:val="00AC284E"/>
    <w:rsid w:val="00AC2F54"/>
    <w:rsid w:val="00AC35EA"/>
    <w:rsid w:val="00AC36AA"/>
    <w:rsid w:val="00AC3F58"/>
    <w:rsid w:val="00AC40E5"/>
    <w:rsid w:val="00AC44F8"/>
    <w:rsid w:val="00AC4B41"/>
    <w:rsid w:val="00AC4B46"/>
    <w:rsid w:val="00AC51A6"/>
    <w:rsid w:val="00AC5291"/>
    <w:rsid w:val="00AC53AA"/>
    <w:rsid w:val="00AC58DF"/>
    <w:rsid w:val="00AC5ABA"/>
    <w:rsid w:val="00AC5F19"/>
    <w:rsid w:val="00AC6027"/>
    <w:rsid w:val="00AC6068"/>
    <w:rsid w:val="00AC61A0"/>
    <w:rsid w:val="00AC6AE7"/>
    <w:rsid w:val="00AC6B3C"/>
    <w:rsid w:val="00AD01A2"/>
    <w:rsid w:val="00AD01AB"/>
    <w:rsid w:val="00AD0309"/>
    <w:rsid w:val="00AD07A0"/>
    <w:rsid w:val="00AD0E7F"/>
    <w:rsid w:val="00AD12F3"/>
    <w:rsid w:val="00AD1B29"/>
    <w:rsid w:val="00AD1EB7"/>
    <w:rsid w:val="00AD223B"/>
    <w:rsid w:val="00AD2975"/>
    <w:rsid w:val="00AD2B28"/>
    <w:rsid w:val="00AD2C96"/>
    <w:rsid w:val="00AD327C"/>
    <w:rsid w:val="00AD35B3"/>
    <w:rsid w:val="00AD45FF"/>
    <w:rsid w:val="00AD46D1"/>
    <w:rsid w:val="00AD5CC5"/>
    <w:rsid w:val="00AD63D8"/>
    <w:rsid w:val="00AD64E6"/>
    <w:rsid w:val="00AD74FB"/>
    <w:rsid w:val="00AD79CE"/>
    <w:rsid w:val="00AE0035"/>
    <w:rsid w:val="00AE00A2"/>
    <w:rsid w:val="00AE06BD"/>
    <w:rsid w:val="00AE08F4"/>
    <w:rsid w:val="00AE1454"/>
    <w:rsid w:val="00AE181D"/>
    <w:rsid w:val="00AE189B"/>
    <w:rsid w:val="00AE2122"/>
    <w:rsid w:val="00AE2185"/>
    <w:rsid w:val="00AE21D5"/>
    <w:rsid w:val="00AE227F"/>
    <w:rsid w:val="00AE2FAA"/>
    <w:rsid w:val="00AE3191"/>
    <w:rsid w:val="00AE3270"/>
    <w:rsid w:val="00AE35E3"/>
    <w:rsid w:val="00AE3696"/>
    <w:rsid w:val="00AE37AD"/>
    <w:rsid w:val="00AE4065"/>
    <w:rsid w:val="00AE4632"/>
    <w:rsid w:val="00AE4678"/>
    <w:rsid w:val="00AE4DC2"/>
    <w:rsid w:val="00AE504D"/>
    <w:rsid w:val="00AE5ABB"/>
    <w:rsid w:val="00AE5B94"/>
    <w:rsid w:val="00AE5D7B"/>
    <w:rsid w:val="00AE604C"/>
    <w:rsid w:val="00AE60A7"/>
    <w:rsid w:val="00AE62AA"/>
    <w:rsid w:val="00AE7D19"/>
    <w:rsid w:val="00AE7FF3"/>
    <w:rsid w:val="00AF0BDC"/>
    <w:rsid w:val="00AF0D5C"/>
    <w:rsid w:val="00AF11B3"/>
    <w:rsid w:val="00AF1883"/>
    <w:rsid w:val="00AF29DA"/>
    <w:rsid w:val="00AF2C5B"/>
    <w:rsid w:val="00AF2DE2"/>
    <w:rsid w:val="00AF3180"/>
    <w:rsid w:val="00AF36E4"/>
    <w:rsid w:val="00AF40A5"/>
    <w:rsid w:val="00AF47A0"/>
    <w:rsid w:val="00AF49F5"/>
    <w:rsid w:val="00AF4BA9"/>
    <w:rsid w:val="00AF4CB6"/>
    <w:rsid w:val="00AF5030"/>
    <w:rsid w:val="00AF5093"/>
    <w:rsid w:val="00AF528B"/>
    <w:rsid w:val="00AF54F9"/>
    <w:rsid w:val="00AF57A0"/>
    <w:rsid w:val="00AF5D41"/>
    <w:rsid w:val="00AF6138"/>
    <w:rsid w:val="00AF64EA"/>
    <w:rsid w:val="00AF6A26"/>
    <w:rsid w:val="00AF6A52"/>
    <w:rsid w:val="00AF6CDE"/>
    <w:rsid w:val="00AF6E64"/>
    <w:rsid w:val="00AF6F59"/>
    <w:rsid w:val="00AF7553"/>
    <w:rsid w:val="00AF7661"/>
    <w:rsid w:val="00AF7862"/>
    <w:rsid w:val="00B0006D"/>
    <w:rsid w:val="00B000D3"/>
    <w:rsid w:val="00B0077E"/>
    <w:rsid w:val="00B010E6"/>
    <w:rsid w:val="00B01272"/>
    <w:rsid w:val="00B01538"/>
    <w:rsid w:val="00B01693"/>
    <w:rsid w:val="00B016B4"/>
    <w:rsid w:val="00B018C4"/>
    <w:rsid w:val="00B01B96"/>
    <w:rsid w:val="00B01D0A"/>
    <w:rsid w:val="00B01D7D"/>
    <w:rsid w:val="00B022AC"/>
    <w:rsid w:val="00B0235D"/>
    <w:rsid w:val="00B02698"/>
    <w:rsid w:val="00B02BEE"/>
    <w:rsid w:val="00B04183"/>
    <w:rsid w:val="00B04A2F"/>
    <w:rsid w:val="00B0534B"/>
    <w:rsid w:val="00B059FB"/>
    <w:rsid w:val="00B05EAA"/>
    <w:rsid w:val="00B061DB"/>
    <w:rsid w:val="00B06815"/>
    <w:rsid w:val="00B06C07"/>
    <w:rsid w:val="00B0747F"/>
    <w:rsid w:val="00B07A02"/>
    <w:rsid w:val="00B07BAF"/>
    <w:rsid w:val="00B10201"/>
    <w:rsid w:val="00B104EC"/>
    <w:rsid w:val="00B106D1"/>
    <w:rsid w:val="00B10BA1"/>
    <w:rsid w:val="00B10C5C"/>
    <w:rsid w:val="00B1142C"/>
    <w:rsid w:val="00B11ECC"/>
    <w:rsid w:val="00B12180"/>
    <w:rsid w:val="00B12302"/>
    <w:rsid w:val="00B12B18"/>
    <w:rsid w:val="00B12B39"/>
    <w:rsid w:val="00B13695"/>
    <w:rsid w:val="00B13869"/>
    <w:rsid w:val="00B13AD2"/>
    <w:rsid w:val="00B140CA"/>
    <w:rsid w:val="00B14320"/>
    <w:rsid w:val="00B144B9"/>
    <w:rsid w:val="00B14554"/>
    <w:rsid w:val="00B14AD2"/>
    <w:rsid w:val="00B14DE2"/>
    <w:rsid w:val="00B15017"/>
    <w:rsid w:val="00B1533C"/>
    <w:rsid w:val="00B15409"/>
    <w:rsid w:val="00B1563B"/>
    <w:rsid w:val="00B1603D"/>
    <w:rsid w:val="00B16124"/>
    <w:rsid w:val="00B16244"/>
    <w:rsid w:val="00B16753"/>
    <w:rsid w:val="00B16C35"/>
    <w:rsid w:val="00B17187"/>
    <w:rsid w:val="00B175F9"/>
    <w:rsid w:val="00B1766A"/>
    <w:rsid w:val="00B176C4"/>
    <w:rsid w:val="00B17CCE"/>
    <w:rsid w:val="00B17DEF"/>
    <w:rsid w:val="00B204FC"/>
    <w:rsid w:val="00B22D29"/>
    <w:rsid w:val="00B22FDA"/>
    <w:rsid w:val="00B23381"/>
    <w:rsid w:val="00B2434E"/>
    <w:rsid w:val="00B244CB"/>
    <w:rsid w:val="00B25061"/>
    <w:rsid w:val="00B2555C"/>
    <w:rsid w:val="00B256DE"/>
    <w:rsid w:val="00B2579A"/>
    <w:rsid w:val="00B2594E"/>
    <w:rsid w:val="00B2625B"/>
    <w:rsid w:val="00B264F9"/>
    <w:rsid w:val="00B27110"/>
    <w:rsid w:val="00B2731B"/>
    <w:rsid w:val="00B2747E"/>
    <w:rsid w:val="00B30167"/>
    <w:rsid w:val="00B307DD"/>
    <w:rsid w:val="00B31E1C"/>
    <w:rsid w:val="00B32031"/>
    <w:rsid w:val="00B32580"/>
    <w:rsid w:val="00B3276E"/>
    <w:rsid w:val="00B3295D"/>
    <w:rsid w:val="00B329E1"/>
    <w:rsid w:val="00B32F8B"/>
    <w:rsid w:val="00B33336"/>
    <w:rsid w:val="00B33CA5"/>
    <w:rsid w:val="00B3403A"/>
    <w:rsid w:val="00B347DF"/>
    <w:rsid w:val="00B347FC"/>
    <w:rsid w:val="00B34827"/>
    <w:rsid w:val="00B34BC6"/>
    <w:rsid w:val="00B351C2"/>
    <w:rsid w:val="00B353D5"/>
    <w:rsid w:val="00B353FC"/>
    <w:rsid w:val="00B3574A"/>
    <w:rsid w:val="00B36E9C"/>
    <w:rsid w:val="00B36FBC"/>
    <w:rsid w:val="00B375E5"/>
    <w:rsid w:val="00B37CB6"/>
    <w:rsid w:val="00B40182"/>
    <w:rsid w:val="00B4018A"/>
    <w:rsid w:val="00B403D2"/>
    <w:rsid w:val="00B40785"/>
    <w:rsid w:val="00B40B54"/>
    <w:rsid w:val="00B41ABB"/>
    <w:rsid w:val="00B41B43"/>
    <w:rsid w:val="00B42371"/>
    <w:rsid w:val="00B42DCE"/>
    <w:rsid w:val="00B433DE"/>
    <w:rsid w:val="00B43EF4"/>
    <w:rsid w:val="00B43F03"/>
    <w:rsid w:val="00B44D10"/>
    <w:rsid w:val="00B44E81"/>
    <w:rsid w:val="00B4587F"/>
    <w:rsid w:val="00B45934"/>
    <w:rsid w:val="00B459BD"/>
    <w:rsid w:val="00B45DEE"/>
    <w:rsid w:val="00B45E96"/>
    <w:rsid w:val="00B4611B"/>
    <w:rsid w:val="00B46467"/>
    <w:rsid w:val="00B47101"/>
    <w:rsid w:val="00B471E0"/>
    <w:rsid w:val="00B479A7"/>
    <w:rsid w:val="00B47BF7"/>
    <w:rsid w:val="00B50655"/>
    <w:rsid w:val="00B50A83"/>
    <w:rsid w:val="00B50B8C"/>
    <w:rsid w:val="00B50C27"/>
    <w:rsid w:val="00B51853"/>
    <w:rsid w:val="00B51D7E"/>
    <w:rsid w:val="00B52455"/>
    <w:rsid w:val="00B52B44"/>
    <w:rsid w:val="00B53054"/>
    <w:rsid w:val="00B535F1"/>
    <w:rsid w:val="00B53657"/>
    <w:rsid w:val="00B53F2F"/>
    <w:rsid w:val="00B556B7"/>
    <w:rsid w:val="00B557B5"/>
    <w:rsid w:val="00B56027"/>
    <w:rsid w:val="00B56A5E"/>
    <w:rsid w:val="00B56C97"/>
    <w:rsid w:val="00B56DD7"/>
    <w:rsid w:val="00B57119"/>
    <w:rsid w:val="00B574F7"/>
    <w:rsid w:val="00B577FD"/>
    <w:rsid w:val="00B57907"/>
    <w:rsid w:val="00B60007"/>
    <w:rsid w:val="00B60119"/>
    <w:rsid w:val="00B603C6"/>
    <w:rsid w:val="00B606A7"/>
    <w:rsid w:val="00B61D9F"/>
    <w:rsid w:val="00B61EB5"/>
    <w:rsid w:val="00B61FCC"/>
    <w:rsid w:val="00B6263F"/>
    <w:rsid w:val="00B628B1"/>
    <w:rsid w:val="00B629C1"/>
    <w:rsid w:val="00B62C21"/>
    <w:rsid w:val="00B63368"/>
    <w:rsid w:val="00B639B9"/>
    <w:rsid w:val="00B63A30"/>
    <w:rsid w:val="00B642C9"/>
    <w:rsid w:val="00B6435B"/>
    <w:rsid w:val="00B64894"/>
    <w:rsid w:val="00B65837"/>
    <w:rsid w:val="00B66B48"/>
    <w:rsid w:val="00B66C94"/>
    <w:rsid w:val="00B67120"/>
    <w:rsid w:val="00B67129"/>
    <w:rsid w:val="00B672F1"/>
    <w:rsid w:val="00B67307"/>
    <w:rsid w:val="00B67426"/>
    <w:rsid w:val="00B677EF"/>
    <w:rsid w:val="00B7016F"/>
    <w:rsid w:val="00B705D0"/>
    <w:rsid w:val="00B70869"/>
    <w:rsid w:val="00B70923"/>
    <w:rsid w:val="00B70B56"/>
    <w:rsid w:val="00B714F8"/>
    <w:rsid w:val="00B717D5"/>
    <w:rsid w:val="00B71957"/>
    <w:rsid w:val="00B71A28"/>
    <w:rsid w:val="00B71B4F"/>
    <w:rsid w:val="00B71C5B"/>
    <w:rsid w:val="00B7233B"/>
    <w:rsid w:val="00B7245D"/>
    <w:rsid w:val="00B72640"/>
    <w:rsid w:val="00B7266C"/>
    <w:rsid w:val="00B72B3F"/>
    <w:rsid w:val="00B72EFA"/>
    <w:rsid w:val="00B7332E"/>
    <w:rsid w:val="00B738E2"/>
    <w:rsid w:val="00B739B1"/>
    <w:rsid w:val="00B73CF1"/>
    <w:rsid w:val="00B73D93"/>
    <w:rsid w:val="00B73DFC"/>
    <w:rsid w:val="00B740DF"/>
    <w:rsid w:val="00B74442"/>
    <w:rsid w:val="00B74512"/>
    <w:rsid w:val="00B747FD"/>
    <w:rsid w:val="00B74CE8"/>
    <w:rsid w:val="00B7516B"/>
    <w:rsid w:val="00B760F1"/>
    <w:rsid w:val="00B76214"/>
    <w:rsid w:val="00B766DF"/>
    <w:rsid w:val="00B766F7"/>
    <w:rsid w:val="00B76CBC"/>
    <w:rsid w:val="00B77121"/>
    <w:rsid w:val="00B779F9"/>
    <w:rsid w:val="00B77C43"/>
    <w:rsid w:val="00B802F9"/>
    <w:rsid w:val="00B80995"/>
    <w:rsid w:val="00B80C0D"/>
    <w:rsid w:val="00B80CCE"/>
    <w:rsid w:val="00B81380"/>
    <w:rsid w:val="00B816F0"/>
    <w:rsid w:val="00B81CC4"/>
    <w:rsid w:val="00B8263A"/>
    <w:rsid w:val="00B82774"/>
    <w:rsid w:val="00B82B86"/>
    <w:rsid w:val="00B8308B"/>
    <w:rsid w:val="00B8310A"/>
    <w:rsid w:val="00B83519"/>
    <w:rsid w:val="00B8370D"/>
    <w:rsid w:val="00B84347"/>
    <w:rsid w:val="00B850D6"/>
    <w:rsid w:val="00B851BE"/>
    <w:rsid w:val="00B852CB"/>
    <w:rsid w:val="00B85524"/>
    <w:rsid w:val="00B85987"/>
    <w:rsid w:val="00B85BFC"/>
    <w:rsid w:val="00B85DA5"/>
    <w:rsid w:val="00B8662C"/>
    <w:rsid w:val="00B867A4"/>
    <w:rsid w:val="00B868D5"/>
    <w:rsid w:val="00B86C48"/>
    <w:rsid w:val="00B87313"/>
    <w:rsid w:val="00B874DC"/>
    <w:rsid w:val="00B87C06"/>
    <w:rsid w:val="00B87FD0"/>
    <w:rsid w:val="00B9024C"/>
    <w:rsid w:val="00B90ADC"/>
    <w:rsid w:val="00B90B40"/>
    <w:rsid w:val="00B90D05"/>
    <w:rsid w:val="00B91BEF"/>
    <w:rsid w:val="00B920C8"/>
    <w:rsid w:val="00B927B1"/>
    <w:rsid w:val="00B92A42"/>
    <w:rsid w:val="00B9302F"/>
    <w:rsid w:val="00B94072"/>
    <w:rsid w:val="00B94465"/>
    <w:rsid w:val="00B9452B"/>
    <w:rsid w:val="00B946DE"/>
    <w:rsid w:val="00B94B66"/>
    <w:rsid w:val="00B94B72"/>
    <w:rsid w:val="00B95202"/>
    <w:rsid w:val="00B95283"/>
    <w:rsid w:val="00B959E3"/>
    <w:rsid w:val="00B95D5B"/>
    <w:rsid w:val="00B96646"/>
    <w:rsid w:val="00B9668E"/>
    <w:rsid w:val="00B96A46"/>
    <w:rsid w:val="00B9769E"/>
    <w:rsid w:val="00B979A0"/>
    <w:rsid w:val="00B979EE"/>
    <w:rsid w:val="00B97B3E"/>
    <w:rsid w:val="00B97D90"/>
    <w:rsid w:val="00BA04A0"/>
    <w:rsid w:val="00BA07DD"/>
    <w:rsid w:val="00BA1121"/>
    <w:rsid w:val="00BA184D"/>
    <w:rsid w:val="00BA1BF4"/>
    <w:rsid w:val="00BA2340"/>
    <w:rsid w:val="00BA27E6"/>
    <w:rsid w:val="00BA3076"/>
    <w:rsid w:val="00BA3835"/>
    <w:rsid w:val="00BA3BCC"/>
    <w:rsid w:val="00BA4373"/>
    <w:rsid w:val="00BA4787"/>
    <w:rsid w:val="00BA48D6"/>
    <w:rsid w:val="00BA4C5B"/>
    <w:rsid w:val="00BA4E0B"/>
    <w:rsid w:val="00BA4F21"/>
    <w:rsid w:val="00BA5EDB"/>
    <w:rsid w:val="00BA5F67"/>
    <w:rsid w:val="00BA6CD2"/>
    <w:rsid w:val="00BA70A0"/>
    <w:rsid w:val="00BA7A1E"/>
    <w:rsid w:val="00BA7B0E"/>
    <w:rsid w:val="00BA7E89"/>
    <w:rsid w:val="00BB0556"/>
    <w:rsid w:val="00BB11D8"/>
    <w:rsid w:val="00BB1379"/>
    <w:rsid w:val="00BB1F64"/>
    <w:rsid w:val="00BB2800"/>
    <w:rsid w:val="00BB2EF8"/>
    <w:rsid w:val="00BB32A8"/>
    <w:rsid w:val="00BB3837"/>
    <w:rsid w:val="00BB38A1"/>
    <w:rsid w:val="00BB3B2F"/>
    <w:rsid w:val="00BB3F8D"/>
    <w:rsid w:val="00BB41F8"/>
    <w:rsid w:val="00BB423F"/>
    <w:rsid w:val="00BB42AB"/>
    <w:rsid w:val="00BB4B70"/>
    <w:rsid w:val="00BB4C52"/>
    <w:rsid w:val="00BB5086"/>
    <w:rsid w:val="00BB5128"/>
    <w:rsid w:val="00BB597C"/>
    <w:rsid w:val="00BB5B45"/>
    <w:rsid w:val="00BB5C7D"/>
    <w:rsid w:val="00BB64DB"/>
    <w:rsid w:val="00BB65ED"/>
    <w:rsid w:val="00BB6A11"/>
    <w:rsid w:val="00BB6B80"/>
    <w:rsid w:val="00BB6F7F"/>
    <w:rsid w:val="00BB766B"/>
    <w:rsid w:val="00BB778C"/>
    <w:rsid w:val="00BB77B8"/>
    <w:rsid w:val="00BB78B9"/>
    <w:rsid w:val="00BB79A9"/>
    <w:rsid w:val="00BC0528"/>
    <w:rsid w:val="00BC0876"/>
    <w:rsid w:val="00BC0DEA"/>
    <w:rsid w:val="00BC1385"/>
    <w:rsid w:val="00BC1E38"/>
    <w:rsid w:val="00BC1F0F"/>
    <w:rsid w:val="00BC2148"/>
    <w:rsid w:val="00BC27E0"/>
    <w:rsid w:val="00BC2FBA"/>
    <w:rsid w:val="00BC301E"/>
    <w:rsid w:val="00BC3585"/>
    <w:rsid w:val="00BC41A7"/>
    <w:rsid w:val="00BC4702"/>
    <w:rsid w:val="00BC4AA4"/>
    <w:rsid w:val="00BC4AC5"/>
    <w:rsid w:val="00BC4DBA"/>
    <w:rsid w:val="00BC4F64"/>
    <w:rsid w:val="00BC52C4"/>
    <w:rsid w:val="00BC555A"/>
    <w:rsid w:val="00BC5897"/>
    <w:rsid w:val="00BC597B"/>
    <w:rsid w:val="00BC5C62"/>
    <w:rsid w:val="00BC5C73"/>
    <w:rsid w:val="00BC5D7D"/>
    <w:rsid w:val="00BC63BA"/>
    <w:rsid w:val="00BC64FB"/>
    <w:rsid w:val="00BC7C2D"/>
    <w:rsid w:val="00BD052F"/>
    <w:rsid w:val="00BD0AF7"/>
    <w:rsid w:val="00BD0B45"/>
    <w:rsid w:val="00BD0EDF"/>
    <w:rsid w:val="00BD1AF3"/>
    <w:rsid w:val="00BD21D9"/>
    <w:rsid w:val="00BD23BF"/>
    <w:rsid w:val="00BD2A73"/>
    <w:rsid w:val="00BD2F5A"/>
    <w:rsid w:val="00BD3F26"/>
    <w:rsid w:val="00BD4129"/>
    <w:rsid w:val="00BD4990"/>
    <w:rsid w:val="00BD5404"/>
    <w:rsid w:val="00BD5757"/>
    <w:rsid w:val="00BD5812"/>
    <w:rsid w:val="00BD58D4"/>
    <w:rsid w:val="00BD5AE2"/>
    <w:rsid w:val="00BD5FAF"/>
    <w:rsid w:val="00BD6A52"/>
    <w:rsid w:val="00BD79E8"/>
    <w:rsid w:val="00BD7D0C"/>
    <w:rsid w:val="00BE059C"/>
    <w:rsid w:val="00BE1254"/>
    <w:rsid w:val="00BE15FD"/>
    <w:rsid w:val="00BE300F"/>
    <w:rsid w:val="00BE30B0"/>
    <w:rsid w:val="00BE38D7"/>
    <w:rsid w:val="00BE38E0"/>
    <w:rsid w:val="00BE3E11"/>
    <w:rsid w:val="00BE4341"/>
    <w:rsid w:val="00BE4566"/>
    <w:rsid w:val="00BE5721"/>
    <w:rsid w:val="00BE5A45"/>
    <w:rsid w:val="00BE5D55"/>
    <w:rsid w:val="00BE5FC3"/>
    <w:rsid w:val="00BE6853"/>
    <w:rsid w:val="00BE6BC3"/>
    <w:rsid w:val="00BE764B"/>
    <w:rsid w:val="00BE7714"/>
    <w:rsid w:val="00BE7976"/>
    <w:rsid w:val="00BE7B23"/>
    <w:rsid w:val="00BF0037"/>
    <w:rsid w:val="00BF00CF"/>
    <w:rsid w:val="00BF1216"/>
    <w:rsid w:val="00BF129D"/>
    <w:rsid w:val="00BF153C"/>
    <w:rsid w:val="00BF2509"/>
    <w:rsid w:val="00BF285D"/>
    <w:rsid w:val="00BF2F26"/>
    <w:rsid w:val="00BF3350"/>
    <w:rsid w:val="00BF33B9"/>
    <w:rsid w:val="00BF33D9"/>
    <w:rsid w:val="00BF4377"/>
    <w:rsid w:val="00BF5248"/>
    <w:rsid w:val="00BF5522"/>
    <w:rsid w:val="00BF596A"/>
    <w:rsid w:val="00BF5C98"/>
    <w:rsid w:val="00BF688D"/>
    <w:rsid w:val="00BF733E"/>
    <w:rsid w:val="00BF75FF"/>
    <w:rsid w:val="00BF7EA2"/>
    <w:rsid w:val="00C0020F"/>
    <w:rsid w:val="00C0031E"/>
    <w:rsid w:val="00C005D5"/>
    <w:rsid w:val="00C01479"/>
    <w:rsid w:val="00C01B3B"/>
    <w:rsid w:val="00C01B96"/>
    <w:rsid w:val="00C023DC"/>
    <w:rsid w:val="00C02415"/>
    <w:rsid w:val="00C02591"/>
    <w:rsid w:val="00C02CC4"/>
    <w:rsid w:val="00C02F70"/>
    <w:rsid w:val="00C03501"/>
    <w:rsid w:val="00C04226"/>
    <w:rsid w:val="00C0426A"/>
    <w:rsid w:val="00C0480D"/>
    <w:rsid w:val="00C0503A"/>
    <w:rsid w:val="00C0525B"/>
    <w:rsid w:val="00C054FC"/>
    <w:rsid w:val="00C05BD1"/>
    <w:rsid w:val="00C05D9A"/>
    <w:rsid w:val="00C05F97"/>
    <w:rsid w:val="00C0607F"/>
    <w:rsid w:val="00C06B6B"/>
    <w:rsid w:val="00C06E83"/>
    <w:rsid w:val="00C07106"/>
    <w:rsid w:val="00C100F3"/>
    <w:rsid w:val="00C10114"/>
    <w:rsid w:val="00C10E74"/>
    <w:rsid w:val="00C10F45"/>
    <w:rsid w:val="00C115E4"/>
    <w:rsid w:val="00C123A4"/>
    <w:rsid w:val="00C124D5"/>
    <w:rsid w:val="00C12928"/>
    <w:rsid w:val="00C12A8B"/>
    <w:rsid w:val="00C12AB6"/>
    <w:rsid w:val="00C12CBC"/>
    <w:rsid w:val="00C131E6"/>
    <w:rsid w:val="00C14B83"/>
    <w:rsid w:val="00C1570E"/>
    <w:rsid w:val="00C15C2C"/>
    <w:rsid w:val="00C1629C"/>
    <w:rsid w:val="00C162A9"/>
    <w:rsid w:val="00C16A9D"/>
    <w:rsid w:val="00C16D29"/>
    <w:rsid w:val="00C17775"/>
    <w:rsid w:val="00C17AF6"/>
    <w:rsid w:val="00C201FE"/>
    <w:rsid w:val="00C2088E"/>
    <w:rsid w:val="00C20E6F"/>
    <w:rsid w:val="00C2117F"/>
    <w:rsid w:val="00C2153E"/>
    <w:rsid w:val="00C21BFE"/>
    <w:rsid w:val="00C2222C"/>
    <w:rsid w:val="00C22944"/>
    <w:rsid w:val="00C247E0"/>
    <w:rsid w:val="00C24A17"/>
    <w:rsid w:val="00C24A3B"/>
    <w:rsid w:val="00C25638"/>
    <w:rsid w:val="00C25FD3"/>
    <w:rsid w:val="00C26729"/>
    <w:rsid w:val="00C267A0"/>
    <w:rsid w:val="00C26F0E"/>
    <w:rsid w:val="00C272D2"/>
    <w:rsid w:val="00C2744D"/>
    <w:rsid w:val="00C2789F"/>
    <w:rsid w:val="00C30507"/>
    <w:rsid w:val="00C31610"/>
    <w:rsid w:val="00C31A6B"/>
    <w:rsid w:val="00C31DB7"/>
    <w:rsid w:val="00C31F04"/>
    <w:rsid w:val="00C3294C"/>
    <w:rsid w:val="00C3378A"/>
    <w:rsid w:val="00C339B6"/>
    <w:rsid w:val="00C33B32"/>
    <w:rsid w:val="00C33FAF"/>
    <w:rsid w:val="00C3401F"/>
    <w:rsid w:val="00C3422A"/>
    <w:rsid w:val="00C34948"/>
    <w:rsid w:val="00C34B9D"/>
    <w:rsid w:val="00C34CBB"/>
    <w:rsid w:val="00C34CC2"/>
    <w:rsid w:val="00C34CDB"/>
    <w:rsid w:val="00C34E5D"/>
    <w:rsid w:val="00C34FA2"/>
    <w:rsid w:val="00C361D7"/>
    <w:rsid w:val="00C3631D"/>
    <w:rsid w:val="00C36348"/>
    <w:rsid w:val="00C368CB"/>
    <w:rsid w:val="00C36C90"/>
    <w:rsid w:val="00C36DF4"/>
    <w:rsid w:val="00C371C8"/>
    <w:rsid w:val="00C37BCD"/>
    <w:rsid w:val="00C37E62"/>
    <w:rsid w:val="00C4040F"/>
    <w:rsid w:val="00C40C6E"/>
    <w:rsid w:val="00C40DCB"/>
    <w:rsid w:val="00C4115C"/>
    <w:rsid w:val="00C4154F"/>
    <w:rsid w:val="00C418DB"/>
    <w:rsid w:val="00C41BA4"/>
    <w:rsid w:val="00C42027"/>
    <w:rsid w:val="00C43D35"/>
    <w:rsid w:val="00C44767"/>
    <w:rsid w:val="00C44D1E"/>
    <w:rsid w:val="00C453F4"/>
    <w:rsid w:val="00C455F3"/>
    <w:rsid w:val="00C4568B"/>
    <w:rsid w:val="00C461AE"/>
    <w:rsid w:val="00C464A6"/>
    <w:rsid w:val="00C46A4C"/>
    <w:rsid w:val="00C46C8C"/>
    <w:rsid w:val="00C47E3A"/>
    <w:rsid w:val="00C5017D"/>
    <w:rsid w:val="00C50784"/>
    <w:rsid w:val="00C51142"/>
    <w:rsid w:val="00C51561"/>
    <w:rsid w:val="00C515F2"/>
    <w:rsid w:val="00C517DA"/>
    <w:rsid w:val="00C518E8"/>
    <w:rsid w:val="00C51AF5"/>
    <w:rsid w:val="00C51B3E"/>
    <w:rsid w:val="00C51CF0"/>
    <w:rsid w:val="00C51E2C"/>
    <w:rsid w:val="00C523B5"/>
    <w:rsid w:val="00C529FA"/>
    <w:rsid w:val="00C52FD2"/>
    <w:rsid w:val="00C533C0"/>
    <w:rsid w:val="00C53927"/>
    <w:rsid w:val="00C53C64"/>
    <w:rsid w:val="00C53F21"/>
    <w:rsid w:val="00C54605"/>
    <w:rsid w:val="00C5460C"/>
    <w:rsid w:val="00C55460"/>
    <w:rsid w:val="00C563BB"/>
    <w:rsid w:val="00C5646C"/>
    <w:rsid w:val="00C56668"/>
    <w:rsid w:val="00C56E6B"/>
    <w:rsid w:val="00C575DF"/>
    <w:rsid w:val="00C57911"/>
    <w:rsid w:val="00C57B92"/>
    <w:rsid w:val="00C57E32"/>
    <w:rsid w:val="00C608D5"/>
    <w:rsid w:val="00C60ED0"/>
    <w:rsid w:val="00C612EE"/>
    <w:rsid w:val="00C613CA"/>
    <w:rsid w:val="00C62785"/>
    <w:rsid w:val="00C629AA"/>
    <w:rsid w:val="00C62FF8"/>
    <w:rsid w:val="00C639E7"/>
    <w:rsid w:val="00C64E37"/>
    <w:rsid w:val="00C652E6"/>
    <w:rsid w:val="00C65A85"/>
    <w:rsid w:val="00C65E64"/>
    <w:rsid w:val="00C65FBA"/>
    <w:rsid w:val="00C660D2"/>
    <w:rsid w:val="00C6623A"/>
    <w:rsid w:val="00C6635D"/>
    <w:rsid w:val="00C6642A"/>
    <w:rsid w:val="00C67328"/>
    <w:rsid w:val="00C67435"/>
    <w:rsid w:val="00C674A8"/>
    <w:rsid w:val="00C67D00"/>
    <w:rsid w:val="00C7000F"/>
    <w:rsid w:val="00C704EF"/>
    <w:rsid w:val="00C7061F"/>
    <w:rsid w:val="00C706C5"/>
    <w:rsid w:val="00C70810"/>
    <w:rsid w:val="00C70A2C"/>
    <w:rsid w:val="00C712D7"/>
    <w:rsid w:val="00C71873"/>
    <w:rsid w:val="00C71A3E"/>
    <w:rsid w:val="00C71AA5"/>
    <w:rsid w:val="00C71BDB"/>
    <w:rsid w:val="00C71C98"/>
    <w:rsid w:val="00C71D37"/>
    <w:rsid w:val="00C71DBF"/>
    <w:rsid w:val="00C734B5"/>
    <w:rsid w:val="00C7355E"/>
    <w:rsid w:val="00C73C90"/>
    <w:rsid w:val="00C740BF"/>
    <w:rsid w:val="00C749E4"/>
    <w:rsid w:val="00C74A9A"/>
    <w:rsid w:val="00C74CA8"/>
    <w:rsid w:val="00C7508E"/>
    <w:rsid w:val="00C75982"/>
    <w:rsid w:val="00C75A03"/>
    <w:rsid w:val="00C76D57"/>
    <w:rsid w:val="00C773DE"/>
    <w:rsid w:val="00C77602"/>
    <w:rsid w:val="00C7779B"/>
    <w:rsid w:val="00C77AA3"/>
    <w:rsid w:val="00C77B30"/>
    <w:rsid w:val="00C80383"/>
    <w:rsid w:val="00C80400"/>
    <w:rsid w:val="00C80653"/>
    <w:rsid w:val="00C8066D"/>
    <w:rsid w:val="00C80703"/>
    <w:rsid w:val="00C80B58"/>
    <w:rsid w:val="00C8100A"/>
    <w:rsid w:val="00C81946"/>
    <w:rsid w:val="00C8233F"/>
    <w:rsid w:val="00C82CF8"/>
    <w:rsid w:val="00C83374"/>
    <w:rsid w:val="00C834C5"/>
    <w:rsid w:val="00C83521"/>
    <w:rsid w:val="00C83EA6"/>
    <w:rsid w:val="00C840F0"/>
    <w:rsid w:val="00C843B1"/>
    <w:rsid w:val="00C84E3D"/>
    <w:rsid w:val="00C866B1"/>
    <w:rsid w:val="00C86BAA"/>
    <w:rsid w:val="00C871E4"/>
    <w:rsid w:val="00C87C8B"/>
    <w:rsid w:val="00C87E28"/>
    <w:rsid w:val="00C87E89"/>
    <w:rsid w:val="00C9019A"/>
    <w:rsid w:val="00C905AB"/>
    <w:rsid w:val="00C90823"/>
    <w:rsid w:val="00C910B1"/>
    <w:rsid w:val="00C91241"/>
    <w:rsid w:val="00C9132A"/>
    <w:rsid w:val="00C92AEF"/>
    <w:rsid w:val="00C92E36"/>
    <w:rsid w:val="00C932A7"/>
    <w:rsid w:val="00C93BA4"/>
    <w:rsid w:val="00C9423A"/>
    <w:rsid w:val="00C94E3F"/>
    <w:rsid w:val="00C95145"/>
    <w:rsid w:val="00C953F3"/>
    <w:rsid w:val="00C95741"/>
    <w:rsid w:val="00C95D08"/>
    <w:rsid w:val="00C96D8B"/>
    <w:rsid w:val="00C97056"/>
    <w:rsid w:val="00C97100"/>
    <w:rsid w:val="00C972FE"/>
    <w:rsid w:val="00C974F8"/>
    <w:rsid w:val="00C97A60"/>
    <w:rsid w:val="00C97E55"/>
    <w:rsid w:val="00CA01F7"/>
    <w:rsid w:val="00CA0269"/>
    <w:rsid w:val="00CA0A2D"/>
    <w:rsid w:val="00CA0B9C"/>
    <w:rsid w:val="00CA0F31"/>
    <w:rsid w:val="00CA0FB5"/>
    <w:rsid w:val="00CA11F1"/>
    <w:rsid w:val="00CA1573"/>
    <w:rsid w:val="00CA18AF"/>
    <w:rsid w:val="00CA1A9D"/>
    <w:rsid w:val="00CA2695"/>
    <w:rsid w:val="00CA27EA"/>
    <w:rsid w:val="00CA2828"/>
    <w:rsid w:val="00CA33FA"/>
    <w:rsid w:val="00CA3900"/>
    <w:rsid w:val="00CA4205"/>
    <w:rsid w:val="00CA4276"/>
    <w:rsid w:val="00CA44BC"/>
    <w:rsid w:val="00CA4E27"/>
    <w:rsid w:val="00CA513D"/>
    <w:rsid w:val="00CA51B7"/>
    <w:rsid w:val="00CA51CF"/>
    <w:rsid w:val="00CA5405"/>
    <w:rsid w:val="00CA5EA3"/>
    <w:rsid w:val="00CA612E"/>
    <w:rsid w:val="00CA61F2"/>
    <w:rsid w:val="00CA6A5A"/>
    <w:rsid w:val="00CA6AB8"/>
    <w:rsid w:val="00CA718C"/>
    <w:rsid w:val="00CA764D"/>
    <w:rsid w:val="00CA7B3C"/>
    <w:rsid w:val="00CA7B74"/>
    <w:rsid w:val="00CA7C03"/>
    <w:rsid w:val="00CA7D0F"/>
    <w:rsid w:val="00CB0B62"/>
    <w:rsid w:val="00CB0D26"/>
    <w:rsid w:val="00CB0EFE"/>
    <w:rsid w:val="00CB451D"/>
    <w:rsid w:val="00CB4FB9"/>
    <w:rsid w:val="00CB51BF"/>
    <w:rsid w:val="00CB5438"/>
    <w:rsid w:val="00CB6131"/>
    <w:rsid w:val="00CB62EB"/>
    <w:rsid w:val="00CB64C0"/>
    <w:rsid w:val="00CB64F8"/>
    <w:rsid w:val="00CB66AD"/>
    <w:rsid w:val="00CB6A4D"/>
    <w:rsid w:val="00CB6E9C"/>
    <w:rsid w:val="00CB7758"/>
    <w:rsid w:val="00CC008A"/>
    <w:rsid w:val="00CC028D"/>
    <w:rsid w:val="00CC0CBB"/>
    <w:rsid w:val="00CC1031"/>
    <w:rsid w:val="00CC1097"/>
    <w:rsid w:val="00CC1677"/>
    <w:rsid w:val="00CC1EC5"/>
    <w:rsid w:val="00CC1F08"/>
    <w:rsid w:val="00CC2146"/>
    <w:rsid w:val="00CC285A"/>
    <w:rsid w:val="00CC314F"/>
    <w:rsid w:val="00CC33F0"/>
    <w:rsid w:val="00CC45A3"/>
    <w:rsid w:val="00CC5E3D"/>
    <w:rsid w:val="00CC62EB"/>
    <w:rsid w:val="00CC6773"/>
    <w:rsid w:val="00CC68C3"/>
    <w:rsid w:val="00CC74D4"/>
    <w:rsid w:val="00CC7879"/>
    <w:rsid w:val="00CD0189"/>
    <w:rsid w:val="00CD08AE"/>
    <w:rsid w:val="00CD0DE4"/>
    <w:rsid w:val="00CD1145"/>
    <w:rsid w:val="00CD1A0A"/>
    <w:rsid w:val="00CD1ABA"/>
    <w:rsid w:val="00CD1C20"/>
    <w:rsid w:val="00CD1F31"/>
    <w:rsid w:val="00CD1FD9"/>
    <w:rsid w:val="00CD22B3"/>
    <w:rsid w:val="00CD37DC"/>
    <w:rsid w:val="00CD380D"/>
    <w:rsid w:val="00CD395E"/>
    <w:rsid w:val="00CD3E27"/>
    <w:rsid w:val="00CD3E38"/>
    <w:rsid w:val="00CD4166"/>
    <w:rsid w:val="00CD46E0"/>
    <w:rsid w:val="00CD518C"/>
    <w:rsid w:val="00CD64C9"/>
    <w:rsid w:val="00CD664B"/>
    <w:rsid w:val="00CD6A87"/>
    <w:rsid w:val="00CD77BC"/>
    <w:rsid w:val="00CD7944"/>
    <w:rsid w:val="00CD7D72"/>
    <w:rsid w:val="00CE0EF4"/>
    <w:rsid w:val="00CE1018"/>
    <w:rsid w:val="00CE112A"/>
    <w:rsid w:val="00CE11DA"/>
    <w:rsid w:val="00CE13F0"/>
    <w:rsid w:val="00CE150D"/>
    <w:rsid w:val="00CE1563"/>
    <w:rsid w:val="00CE1633"/>
    <w:rsid w:val="00CE2A5F"/>
    <w:rsid w:val="00CE2D7A"/>
    <w:rsid w:val="00CE3452"/>
    <w:rsid w:val="00CE3654"/>
    <w:rsid w:val="00CE38A8"/>
    <w:rsid w:val="00CE526E"/>
    <w:rsid w:val="00CE59E0"/>
    <w:rsid w:val="00CE605D"/>
    <w:rsid w:val="00CE612A"/>
    <w:rsid w:val="00CE68B1"/>
    <w:rsid w:val="00CE75B0"/>
    <w:rsid w:val="00CE7A99"/>
    <w:rsid w:val="00CE7CEC"/>
    <w:rsid w:val="00CE7E2E"/>
    <w:rsid w:val="00CE7E76"/>
    <w:rsid w:val="00CF0222"/>
    <w:rsid w:val="00CF0C70"/>
    <w:rsid w:val="00CF0CED"/>
    <w:rsid w:val="00CF0E3C"/>
    <w:rsid w:val="00CF12AA"/>
    <w:rsid w:val="00CF156E"/>
    <w:rsid w:val="00CF192B"/>
    <w:rsid w:val="00CF1A25"/>
    <w:rsid w:val="00CF2079"/>
    <w:rsid w:val="00CF2C36"/>
    <w:rsid w:val="00CF2C5B"/>
    <w:rsid w:val="00CF2D5E"/>
    <w:rsid w:val="00CF2FA1"/>
    <w:rsid w:val="00CF30A1"/>
    <w:rsid w:val="00CF355B"/>
    <w:rsid w:val="00CF395E"/>
    <w:rsid w:val="00CF3D9A"/>
    <w:rsid w:val="00CF43D1"/>
    <w:rsid w:val="00CF441F"/>
    <w:rsid w:val="00CF44F3"/>
    <w:rsid w:val="00CF4506"/>
    <w:rsid w:val="00CF452B"/>
    <w:rsid w:val="00CF46B1"/>
    <w:rsid w:val="00CF48D5"/>
    <w:rsid w:val="00CF4968"/>
    <w:rsid w:val="00CF49BA"/>
    <w:rsid w:val="00CF4FBE"/>
    <w:rsid w:val="00CF5176"/>
    <w:rsid w:val="00CF537B"/>
    <w:rsid w:val="00CF5465"/>
    <w:rsid w:val="00CF54C3"/>
    <w:rsid w:val="00CF5857"/>
    <w:rsid w:val="00CF6579"/>
    <w:rsid w:val="00CF6626"/>
    <w:rsid w:val="00CF71D3"/>
    <w:rsid w:val="00CF75A5"/>
    <w:rsid w:val="00D00403"/>
    <w:rsid w:val="00D00E1E"/>
    <w:rsid w:val="00D01081"/>
    <w:rsid w:val="00D013EA"/>
    <w:rsid w:val="00D01455"/>
    <w:rsid w:val="00D01DEB"/>
    <w:rsid w:val="00D028C7"/>
    <w:rsid w:val="00D032C5"/>
    <w:rsid w:val="00D0345D"/>
    <w:rsid w:val="00D03B51"/>
    <w:rsid w:val="00D03BE7"/>
    <w:rsid w:val="00D03D59"/>
    <w:rsid w:val="00D04100"/>
    <w:rsid w:val="00D046DD"/>
    <w:rsid w:val="00D046ED"/>
    <w:rsid w:val="00D04E0B"/>
    <w:rsid w:val="00D052C5"/>
    <w:rsid w:val="00D05480"/>
    <w:rsid w:val="00D0561F"/>
    <w:rsid w:val="00D05870"/>
    <w:rsid w:val="00D06A2F"/>
    <w:rsid w:val="00D06C2E"/>
    <w:rsid w:val="00D06D84"/>
    <w:rsid w:val="00D100E6"/>
    <w:rsid w:val="00D1023E"/>
    <w:rsid w:val="00D103ED"/>
    <w:rsid w:val="00D109C5"/>
    <w:rsid w:val="00D111CA"/>
    <w:rsid w:val="00D11701"/>
    <w:rsid w:val="00D1172D"/>
    <w:rsid w:val="00D1264C"/>
    <w:rsid w:val="00D12662"/>
    <w:rsid w:val="00D128A7"/>
    <w:rsid w:val="00D1372A"/>
    <w:rsid w:val="00D143B7"/>
    <w:rsid w:val="00D1595D"/>
    <w:rsid w:val="00D15993"/>
    <w:rsid w:val="00D15FB2"/>
    <w:rsid w:val="00D162C9"/>
    <w:rsid w:val="00D164E7"/>
    <w:rsid w:val="00D16502"/>
    <w:rsid w:val="00D170EB"/>
    <w:rsid w:val="00D17162"/>
    <w:rsid w:val="00D1723A"/>
    <w:rsid w:val="00D17383"/>
    <w:rsid w:val="00D20722"/>
    <w:rsid w:val="00D20DFA"/>
    <w:rsid w:val="00D212FE"/>
    <w:rsid w:val="00D216DE"/>
    <w:rsid w:val="00D218B7"/>
    <w:rsid w:val="00D21DB3"/>
    <w:rsid w:val="00D22548"/>
    <w:rsid w:val="00D22E41"/>
    <w:rsid w:val="00D23A28"/>
    <w:rsid w:val="00D2435C"/>
    <w:rsid w:val="00D24A49"/>
    <w:rsid w:val="00D26012"/>
    <w:rsid w:val="00D26839"/>
    <w:rsid w:val="00D27D46"/>
    <w:rsid w:val="00D3029A"/>
    <w:rsid w:val="00D30720"/>
    <w:rsid w:val="00D30DEE"/>
    <w:rsid w:val="00D30F77"/>
    <w:rsid w:val="00D313EA"/>
    <w:rsid w:val="00D31859"/>
    <w:rsid w:val="00D32548"/>
    <w:rsid w:val="00D33425"/>
    <w:rsid w:val="00D33BF5"/>
    <w:rsid w:val="00D34443"/>
    <w:rsid w:val="00D3592A"/>
    <w:rsid w:val="00D35B86"/>
    <w:rsid w:val="00D35C34"/>
    <w:rsid w:val="00D35D6A"/>
    <w:rsid w:val="00D36442"/>
    <w:rsid w:val="00D369EC"/>
    <w:rsid w:val="00D36A0C"/>
    <w:rsid w:val="00D36C76"/>
    <w:rsid w:val="00D37262"/>
    <w:rsid w:val="00D37418"/>
    <w:rsid w:val="00D37A49"/>
    <w:rsid w:val="00D37C7F"/>
    <w:rsid w:val="00D37E43"/>
    <w:rsid w:val="00D40364"/>
    <w:rsid w:val="00D409CF"/>
    <w:rsid w:val="00D40FF0"/>
    <w:rsid w:val="00D41133"/>
    <w:rsid w:val="00D41602"/>
    <w:rsid w:val="00D4197F"/>
    <w:rsid w:val="00D41AD1"/>
    <w:rsid w:val="00D41F7B"/>
    <w:rsid w:val="00D4200C"/>
    <w:rsid w:val="00D42016"/>
    <w:rsid w:val="00D42E6E"/>
    <w:rsid w:val="00D43323"/>
    <w:rsid w:val="00D43609"/>
    <w:rsid w:val="00D43C2D"/>
    <w:rsid w:val="00D43DB4"/>
    <w:rsid w:val="00D445D3"/>
    <w:rsid w:val="00D4485B"/>
    <w:rsid w:val="00D44923"/>
    <w:rsid w:val="00D44F9C"/>
    <w:rsid w:val="00D45129"/>
    <w:rsid w:val="00D45405"/>
    <w:rsid w:val="00D45410"/>
    <w:rsid w:val="00D45657"/>
    <w:rsid w:val="00D46BBE"/>
    <w:rsid w:val="00D46D6E"/>
    <w:rsid w:val="00D4782A"/>
    <w:rsid w:val="00D5008C"/>
    <w:rsid w:val="00D50CF5"/>
    <w:rsid w:val="00D50DCE"/>
    <w:rsid w:val="00D515CB"/>
    <w:rsid w:val="00D51906"/>
    <w:rsid w:val="00D51A13"/>
    <w:rsid w:val="00D52220"/>
    <w:rsid w:val="00D525DA"/>
    <w:rsid w:val="00D526C2"/>
    <w:rsid w:val="00D52734"/>
    <w:rsid w:val="00D5291E"/>
    <w:rsid w:val="00D52BD7"/>
    <w:rsid w:val="00D52DB2"/>
    <w:rsid w:val="00D53274"/>
    <w:rsid w:val="00D53E25"/>
    <w:rsid w:val="00D54246"/>
    <w:rsid w:val="00D5457B"/>
    <w:rsid w:val="00D5599F"/>
    <w:rsid w:val="00D55ABB"/>
    <w:rsid w:val="00D5634B"/>
    <w:rsid w:val="00D56999"/>
    <w:rsid w:val="00D56DED"/>
    <w:rsid w:val="00D5738B"/>
    <w:rsid w:val="00D57B28"/>
    <w:rsid w:val="00D57DD5"/>
    <w:rsid w:val="00D57DF7"/>
    <w:rsid w:val="00D601DB"/>
    <w:rsid w:val="00D60E57"/>
    <w:rsid w:val="00D61055"/>
    <w:rsid w:val="00D61101"/>
    <w:rsid w:val="00D61662"/>
    <w:rsid w:val="00D6223A"/>
    <w:rsid w:val="00D62A5D"/>
    <w:rsid w:val="00D62C59"/>
    <w:rsid w:val="00D62D2C"/>
    <w:rsid w:val="00D63308"/>
    <w:rsid w:val="00D63DC2"/>
    <w:rsid w:val="00D63DF5"/>
    <w:rsid w:val="00D6410B"/>
    <w:rsid w:val="00D64228"/>
    <w:rsid w:val="00D642CC"/>
    <w:rsid w:val="00D65420"/>
    <w:rsid w:val="00D65CA5"/>
    <w:rsid w:val="00D65CFA"/>
    <w:rsid w:val="00D66395"/>
    <w:rsid w:val="00D6664B"/>
    <w:rsid w:val="00D668E7"/>
    <w:rsid w:val="00D66EA3"/>
    <w:rsid w:val="00D676AA"/>
    <w:rsid w:val="00D70407"/>
    <w:rsid w:val="00D7089C"/>
    <w:rsid w:val="00D711A0"/>
    <w:rsid w:val="00D71B7C"/>
    <w:rsid w:val="00D71C8E"/>
    <w:rsid w:val="00D71E5C"/>
    <w:rsid w:val="00D72298"/>
    <w:rsid w:val="00D7240F"/>
    <w:rsid w:val="00D72516"/>
    <w:rsid w:val="00D725FF"/>
    <w:rsid w:val="00D72B76"/>
    <w:rsid w:val="00D72B93"/>
    <w:rsid w:val="00D736E7"/>
    <w:rsid w:val="00D73710"/>
    <w:rsid w:val="00D73972"/>
    <w:rsid w:val="00D73E3D"/>
    <w:rsid w:val="00D73F8B"/>
    <w:rsid w:val="00D745AF"/>
    <w:rsid w:val="00D7485E"/>
    <w:rsid w:val="00D74D1D"/>
    <w:rsid w:val="00D74EE6"/>
    <w:rsid w:val="00D753AD"/>
    <w:rsid w:val="00D75AB1"/>
    <w:rsid w:val="00D75CF5"/>
    <w:rsid w:val="00D760F8"/>
    <w:rsid w:val="00D76422"/>
    <w:rsid w:val="00D772F3"/>
    <w:rsid w:val="00D779D6"/>
    <w:rsid w:val="00D77A64"/>
    <w:rsid w:val="00D77DA3"/>
    <w:rsid w:val="00D77E07"/>
    <w:rsid w:val="00D80B0D"/>
    <w:rsid w:val="00D80DAF"/>
    <w:rsid w:val="00D80FC0"/>
    <w:rsid w:val="00D82317"/>
    <w:rsid w:val="00D82F6E"/>
    <w:rsid w:val="00D82FB0"/>
    <w:rsid w:val="00D8335D"/>
    <w:rsid w:val="00D83A7C"/>
    <w:rsid w:val="00D83D00"/>
    <w:rsid w:val="00D841AD"/>
    <w:rsid w:val="00D8442C"/>
    <w:rsid w:val="00D846FB"/>
    <w:rsid w:val="00D84AE2"/>
    <w:rsid w:val="00D8598E"/>
    <w:rsid w:val="00D85BB5"/>
    <w:rsid w:val="00D85F3C"/>
    <w:rsid w:val="00D86621"/>
    <w:rsid w:val="00D8717D"/>
    <w:rsid w:val="00D87FE3"/>
    <w:rsid w:val="00D9008B"/>
    <w:rsid w:val="00D900E7"/>
    <w:rsid w:val="00D90204"/>
    <w:rsid w:val="00D902F3"/>
    <w:rsid w:val="00D90F1F"/>
    <w:rsid w:val="00D91245"/>
    <w:rsid w:val="00D9176D"/>
    <w:rsid w:val="00D917ED"/>
    <w:rsid w:val="00D91D5A"/>
    <w:rsid w:val="00D91D72"/>
    <w:rsid w:val="00D93522"/>
    <w:rsid w:val="00D93DBD"/>
    <w:rsid w:val="00D940EB"/>
    <w:rsid w:val="00D945DC"/>
    <w:rsid w:val="00D949B6"/>
    <w:rsid w:val="00D94B13"/>
    <w:rsid w:val="00D94C84"/>
    <w:rsid w:val="00D94FF6"/>
    <w:rsid w:val="00D9577E"/>
    <w:rsid w:val="00D95DF8"/>
    <w:rsid w:val="00D95FBC"/>
    <w:rsid w:val="00D96222"/>
    <w:rsid w:val="00D96549"/>
    <w:rsid w:val="00D96A99"/>
    <w:rsid w:val="00D96EDC"/>
    <w:rsid w:val="00D9739D"/>
    <w:rsid w:val="00D977B8"/>
    <w:rsid w:val="00D97A37"/>
    <w:rsid w:val="00D97B16"/>
    <w:rsid w:val="00D97D1D"/>
    <w:rsid w:val="00DA0BED"/>
    <w:rsid w:val="00DA116D"/>
    <w:rsid w:val="00DA137E"/>
    <w:rsid w:val="00DA1ACF"/>
    <w:rsid w:val="00DA1B9B"/>
    <w:rsid w:val="00DA1E54"/>
    <w:rsid w:val="00DA262A"/>
    <w:rsid w:val="00DA2D06"/>
    <w:rsid w:val="00DA3262"/>
    <w:rsid w:val="00DA32A9"/>
    <w:rsid w:val="00DA32D2"/>
    <w:rsid w:val="00DA3C9B"/>
    <w:rsid w:val="00DA56FA"/>
    <w:rsid w:val="00DA6294"/>
    <w:rsid w:val="00DA6693"/>
    <w:rsid w:val="00DA6ACE"/>
    <w:rsid w:val="00DA6D89"/>
    <w:rsid w:val="00DA6E9C"/>
    <w:rsid w:val="00DA7817"/>
    <w:rsid w:val="00DA7AEA"/>
    <w:rsid w:val="00DA7DF8"/>
    <w:rsid w:val="00DB0214"/>
    <w:rsid w:val="00DB03B1"/>
    <w:rsid w:val="00DB03B7"/>
    <w:rsid w:val="00DB0496"/>
    <w:rsid w:val="00DB0614"/>
    <w:rsid w:val="00DB0686"/>
    <w:rsid w:val="00DB076A"/>
    <w:rsid w:val="00DB108C"/>
    <w:rsid w:val="00DB1290"/>
    <w:rsid w:val="00DB256B"/>
    <w:rsid w:val="00DB27AE"/>
    <w:rsid w:val="00DB2915"/>
    <w:rsid w:val="00DB2F29"/>
    <w:rsid w:val="00DB456D"/>
    <w:rsid w:val="00DB4CEC"/>
    <w:rsid w:val="00DB51BE"/>
    <w:rsid w:val="00DB5824"/>
    <w:rsid w:val="00DB585A"/>
    <w:rsid w:val="00DB5A41"/>
    <w:rsid w:val="00DB60F1"/>
    <w:rsid w:val="00DB637B"/>
    <w:rsid w:val="00DB651E"/>
    <w:rsid w:val="00DB6598"/>
    <w:rsid w:val="00DB66A4"/>
    <w:rsid w:val="00DB6A17"/>
    <w:rsid w:val="00DB6F09"/>
    <w:rsid w:val="00DB6F80"/>
    <w:rsid w:val="00DB730C"/>
    <w:rsid w:val="00DB7EB8"/>
    <w:rsid w:val="00DB7F46"/>
    <w:rsid w:val="00DB7F57"/>
    <w:rsid w:val="00DC01CF"/>
    <w:rsid w:val="00DC0316"/>
    <w:rsid w:val="00DC045F"/>
    <w:rsid w:val="00DC06AC"/>
    <w:rsid w:val="00DC08D5"/>
    <w:rsid w:val="00DC0CB8"/>
    <w:rsid w:val="00DC12B0"/>
    <w:rsid w:val="00DC143A"/>
    <w:rsid w:val="00DC1891"/>
    <w:rsid w:val="00DC2143"/>
    <w:rsid w:val="00DC2150"/>
    <w:rsid w:val="00DC2337"/>
    <w:rsid w:val="00DC246F"/>
    <w:rsid w:val="00DC30BB"/>
    <w:rsid w:val="00DC3141"/>
    <w:rsid w:val="00DC338A"/>
    <w:rsid w:val="00DC3A63"/>
    <w:rsid w:val="00DC4350"/>
    <w:rsid w:val="00DC498D"/>
    <w:rsid w:val="00DC4B65"/>
    <w:rsid w:val="00DC4FFE"/>
    <w:rsid w:val="00DC520F"/>
    <w:rsid w:val="00DC58F9"/>
    <w:rsid w:val="00DC5BAC"/>
    <w:rsid w:val="00DC5C93"/>
    <w:rsid w:val="00DC6167"/>
    <w:rsid w:val="00DC6424"/>
    <w:rsid w:val="00DC654B"/>
    <w:rsid w:val="00DC69A5"/>
    <w:rsid w:val="00DC7B69"/>
    <w:rsid w:val="00DC7F53"/>
    <w:rsid w:val="00DD01D0"/>
    <w:rsid w:val="00DD03F3"/>
    <w:rsid w:val="00DD0D4C"/>
    <w:rsid w:val="00DD11A4"/>
    <w:rsid w:val="00DD1211"/>
    <w:rsid w:val="00DD1510"/>
    <w:rsid w:val="00DD1887"/>
    <w:rsid w:val="00DD19E8"/>
    <w:rsid w:val="00DD1DB4"/>
    <w:rsid w:val="00DD200F"/>
    <w:rsid w:val="00DD233F"/>
    <w:rsid w:val="00DD2DCB"/>
    <w:rsid w:val="00DD2E14"/>
    <w:rsid w:val="00DD36EF"/>
    <w:rsid w:val="00DD3A61"/>
    <w:rsid w:val="00DD3ABA"/>
    <w:rsid w:val="00DD3D9C"/>
    <w:rsid w:val="00DD47F0"/>
    <w:rsid w:val="00DD4FCA"/>
    <w:rsid w:val="00DD6377"/>
    <w:rsid w:val="00DD7007"/>
    <w:rsid w:val="00DD7862"/>
    <w:rsid w:val="00DD7A7D"/>
    <w:rsid w:val="00DD7C02"/>
    <w:rsid w:val="00DE0501"/>
    <w:rsid w:val="00DE06E6"/>
    <w:rsid w:val="00DE14CC"/>
    <w:rsid w:val="00DE1B1F"/>
    <w:rsid w:val="00DE1BBE"/>
    <w:rsid w:val="00DE1EF9"/>
    <w:rsid w:val="00DE2064"/>
    <w:rsid w:val="00DE2128"/>
    <w:rsid w:val="00DE24B5"/>
    <w:rsid w:val="00DE2537"/>
    <w:rsid w:val="00DE2A04"/>
    <w:rsid w:val="00DE33E5"/>
    <w:rsid w:val="00DE35EF"/>
    <w:rsid w:val="00DE36DF"/>
    <w:rsid w:val="00DE3790"/>
    <w:rsid w:val="00DE3F4A"/>
    <w:rsid w:val="00DE44DB"/>
    <w:rsid w:val="00DE47F3"/>
    <w:rsid w:val="00DE4CFD"/>
    <w:rsid w:val="00DE522E"/>
    <w:rsid w:val="00DE5392"/>
    <w:rsid w:val="00DE5406"/>
    <w:rsid w:val="00DE5603"/>
    <w:rsid w:val="00DE6653"/>
    <w:rsid w:val="00DE676A"/>
    <w:rsid w:val="00DE6CED"/>
    <w:rsid w:val="00DE7114"/>
    <w:rsid w:val="00DE7142"/>
    <w:rsid w:val="00DE751D"/>
    <w:rsid w:val="00DE7714"/>
    <w:rsid w:val="00DE7C1B"/>
    <w:rsid w:val="00DF03B0"/>
    <w:rsid w:val="00DF0467"/>
    <w:rsid w:val="00DF0AC6"/>
    <w:rsid w:val="00DF0C33"/>
    <w:rsid w:val="00DF0CD8"/>
    <w:rsid w:val="00DF12EB"/>
    <w:rsid w:val="00DF191A"/>
    <w:rsid w:val="00DF2849"/>
    <w:rsid w:val="00DF288D"/>
    <w:rsid w:val="00DF2AAC"/>
    <w:rsid w:val="00DF303C"/>
    <w:rsid w:val="00DF305B"/>
    <w:rsid w:val="00DF3540"/>
    <w:rsid w:val="00DF3E8A"/>
    <w:rsid w:val="00DF3F00"/>
    <w:rsid w:val="00DF4091"/>
    <w:rsid w:val="00DF42CA"/>
    <w:rsid w:val="00DF4493"/>
    <w:rsid w:val="00DF44B1"/>
    <w:rsid w:val="00DF4AD5"/>
    <w:rsid w:val="00DF4D60"/>
    <w:rsid w:val="00DF517F"/>
    <w:rsid w:val="00DF567A"/>
    <w:rsid w:val="00DF5B19"/>
    <w:rsid w:val="00DF5CF9"/>
    <w:rsid w:val="00DF73D6"/>
    <w:rsid w:val="00DF7588"/>
    <w:rsid w:val="00DF778D"/>
    <w:rsid w:val="00DF7995"/>
    <w:rsid w:val="00E004F7"/>
    <w:rsid w:val="00E00CFB"/>
    <w:rsid w:val="00E00F46"/>
    <w:rsid w:val="00E01242"/>
    <w:rsid w:val="00E01B2A"/>
    <w:rsid w:val="00E01F5C"/>
    <w:rsid w:val="00E01F6A"/>
    <w:rsid w:val="00E023EB"/>
    <w:rsid w:val="00E0287D"/>
    <w:rsid w:val="00E02BEA"/>
    <w:rsid w:val="00E03360"/>
    <w:rsid w:val="00E034CC"/>
    <w:rsid w:val="00E0353A"/>
    <w:rsid w:val="00E03691"/>
    <w:rsid w:val="00E03AC4"/>
    <w:rsid w:val="00E04041"/>
    <w:rsid w:val="00E041AD"/>
    <w:rsid w:val="00E047C8"/>
    <w:rsid w:val="00E04B39"/>
    <w:rsid w:val="00E04FC2"/>
    <w:rsid w:val="00E05846"/>
    <w:rsid w:val="00E05DD0"/>
    <w:rsid w:val="00E0619F"/>
    <w:rsid w:val="00E06309"/>
    <w:rsid w:val="00E066CF"/>
    <w:rsid w:val="00E06C56"/>
    <w:rsid w:val="00E06EF2"/>
    <w:rsid w:val="00E07E85"/>
    <w:rsid w:val="00E07FA6"/>
    <w:rsid w:val="00E10422"/>
    <w:rsid w:val="00E10855"/>
    <w:rsid w:val="00E11032"/>
    <w:rsid w:val="00E112B4"/>
    <w:rsid w:val="00E1133A"/>
    <w:rsid w:val="00E11550"/>
    <w:rsid w:val="00E11621"/>
    <w:rsid w:val="00E11BA0"/>
    <w:rsid w:val="00E121ED"/>
    <w:rsid w:val="00E122E2"/>
    <w:rsid w:val="00E126CF"/>
    <w:rsid w:val="00E127FD"/>
    <w:rsid w:val="00E12DF6"/>
    <w:rsid w:val="00E13219"/>
    <w:rsid w:val="00E1375E"/>
    <w:rsid w:val="00E143A6"/>
    <w:rsid w:val="00E14611"/>
    <w:rsid w:val="00E14C05"/>
    <w:rsid w:val="00E156D5"/>
    <w:rsid w:val="00E15728"/>
    <w:rsid w:val="00E15EDB"/>
    <w:rsid w:val="00E1629D"/>
    <w:rsid w:val="00E16BF3"/>
    <w:rsid w:val="00E170E9"/>
    <w:rsid w:val="00E173C0"/>
    <w:rsid w:val="00E200C9"/>
    <w:rsid w:val="00E20108"/>
    <w:rsid w:val="00E2042E"/>
    <w:rsid w:val="00E20654"/>
    <w:rsid w:val="00E2098C"/>
    <w:rsid w:val="00E20C81"/>
    <w:rsid w:val="00E2131D"/>
    <w:rsid w:val="00E21B09"/>
    <w:rsid w:val="00E21B24"/>
    <w:rsid w:val="00E221F9"/>
    <w:rsid w:val="00E22AE8"/>
    <w:rsid w:val="00E22BFF"/>
    <w:rsid w:val="00E22D69"/>
    <w:rsid w:val="00E22E3D"/>
    <w:rsid w:val="00E230F2"/>
    <w:rsid w:val="00E23729"/>
    <w:rsid w:val="00E23C67"/>
    <w:rsid w:val="00E2403B"/>
    <w:rsid w:val="00E24785"/>
    <w:rsid w:val="00E2529A"/>
    <w:rsid w:val="00E2557F"/>
    <w:rsid w:val="00E25717"/>
    <w:rsid w:val="00E257B3"/>
    <w:rsid w:val="00E25C57"/>
    <w:rsid w:val="00E26A30"/>
    <w:rsid w:val="00E2702B"/>
    <w:rsid w:val="00E2726D"/>
    <w:rsid w:val="00E3017A"/>
    <w:rsid w:val="00E30329"/>
    <w:rsid w:val="00E304A7"/>
    <w:rsid w:val="00E30698"/>
    <w:rsid w:val="00E30CB4"/>
    <w:rsid w:val="00E32188"/>
    <w:rsid w:val="00E33A2E"/>
    <w:rsid w:val="00E34062"/>
    <w:rsid w:val="00E3424B"/>
    <w:rsid w:val="00E34A85"/>
    <w:rsid w:val="00E34CAC"/>
    <w:rsid w:val="00E34DA8"/>
    <w:rsid w:val="00E357E7"/>
    <w:rsid w:val="00E35813"/>
    <w:rsid w:val="00E35B4B"/>
    <w:rsid w:val="00E35FB1"/>
    <w:rsid w:val="00E364B1"/>
    <w:rsid w:val="00E36B4A"/>
    <w:rsid w:val="00E36ED1"/>
    <w:rsid w:val="00E37B7D"/>
    <w:rsid w:val="00E37CAD"/>
    <w:rsid w:val="00E40374"/>
    <w:rsid w:val="00E40BFF"/>
    <w:rsid w:val="00E41823"/>
    <w:rsid w:val="00E41F49"/>
    <w:rsid w:val="00E4254C"/>
    <w:rsid w:val="00E42588"/>
    <w:rsid w:val="00E4265D"/>
    <w:rsid w:val="00E42C6F"/>
    <w:rsid w:val="00E42EAC"/>
    <w:rsid w:val="00E433B5"/>
    <w:rsid w:val="00E439D9"/>
    <w:rsid w:val="00E43D76"/>
    <w:rsid w:val="00E4456F"/>
    <w:rsid w:val="00E44C16"/>
    <w:rsid w:val="00E44C63"/>
    <w:rsid w:val="00E44F8D"/>
    <w:rsid w:val="00E455A7"/>
    <w:rsid w:val="00E456EC"/>
    <w:rsid w:val="00E467DE"/>
    <w:rsid w:val="00E467E1"/>
    <w:rsid w:val="00E469AB"/>
    <w:rsid w:val="00E470F2"/>
    <w:rsid w:val="00E4714A"/>
    <w:rsid w:val="00E472E8"/>
    <w:rsid w:val="00E47513"/>
    <w:rsid w:val="00E47702"/>
    <w:rsid w:val="00E477AC"/>
    <w:rsid w:val="00E47890"/>
    <w:rsid w:val="00E50594"/>
    <w:rsid w:val="00E50CA0"/>
    <w:rsid w:val="00E521F9"/>
    <w:rsid w:val="00E52879"/>
    <w:rsid w:val="00E5306E"/>
    <w:rsid w:val="00E53085"/>
    <w:rsid w:val="00E5343C"/>
    <w:rsid w:val="00E53E8E"/>
    <w:rsid w:val="00E54277"/>
    <w:rsid w:val="00E5444F"/>
    <w:rsid w:val="00E54495"/>
    <w:rsid w:val="00E55432"/>
    <w:rsid w:val="00E55738"/>
    <w:rsid w:val="00E5574A"/>
    <w:rsid w:val="00E55793"/>
    <w:rsid w:val="00E55F7A"/>
    <w:rsid w:val="00E568ED"/>
    <w:rsid w:val="00E56C2B"/>
    <w:rsid w:val="00E56D0C"/>
    <w:rsid w:val="00E57544"/>
    <w:rsid w:val="00E57D72"/>
    <w:rsid w:val="00E6005F"/>
    <w:rsid w:val="00E602E4"/>
    <w:rsid w:val="00E6032C"/>
    <w:rsid w:val="00E6046D"/>
    <w:rsid w:val="00E60ACB"/>
    <w:rsid w:val="00E60ADE"/>
    <w:rsid w:val="00E611DA"/>
    <w:rsid w:val="00E618E0"/>
    <w:rsid w:val="00E61EEA"/>
    <w:rsid w:val="00E62A8A"/>
    <w:rsid w:val="00E62FA8"/>
    <w:rsid w:val="00E63049"/>
    <w:rsid w:val="00E63B35"/>
    <w:rsid w:val="00E63DB1"/>
    <w:rsid w:val="00E63FD8"/>
    <w:rsid w:val="00E6434C"/>
    <w:rsid w:val="00E644CB"/>
    <w:rsid w:val="00E6452E"/>
    <w:rsid w:val="00E64810"/>
    <w:rsid w:val="00E64DC9"/>
    <w:rsid w:val="00E65873"/>
    <w:rsid w:val="00E65BF7"/>
    <w:rsid w:val="00E6602B"/>
    <w:rsid w:val="00E660F9"/>
    <w:rsid w:val="00E66F31"/>
    <w:rsid w:val="00E67091"/>
    <w:rsid w:val="00E672D2"/>
    <w:rsid w:val="00E7058A"/>
    <w:rsid w:val="00E7193F"/>
    <w:rsid w:val="00E71CF2"/>
    <w:rsid w:val="00E71F20"/>
    <w:rsid w:val="00E7248C"/>
    <w:rsid w:val="00E72A9A"/>
    <w:rsid w:val="00E731BB"/>
    <w:rsid w:val="00E733B4"/>
    <w:rsid w:val="00E736B7"/>
    <w:rsid w:val="00E73BD4"/>
    <w:rsid w:val="00E745FE"/>
    <w:rsid w:val="00E747F6"/>
    <w:rsid w:val="00E74CBE"/>
    <w:rsid w:val="00E74E74"/>
    <w:rsid w:val="00E74FBA"/>
    <w:rsid w:val="00E75147"/>
    <w:rsid w:val="00E7540C"/>
    <w:rsid w:val="00E754C2"/>
    <w:rsid w:val="00E763A2"/>
    <w:rsid w:val="00E76859"/>
    <w:rsid w:val="00E768E1"/>
    <w:rsid w:val="00E777A0"/>
    <w:rsid w:val="00E77B3C"/>
    <w:rsid w:val="00E80027"/>
    <w:rsid w:val="00E802F6"/>
    <w:rsid w:val="00E812B9"/>
    <w:rsid w:val="00E818AD"/>
    <w:rsid w:val="00E81946"/>
    <w:rsid w:val="00E819B5"/>
    <w:rsid w:val="00E81B13"/>
    <w:rsid w:val="00E82382"/>
    <w:rsid w:val="00E8253F"/>
    <w:rsid w:val="00E8274B"/>
    <w:rsid w:val="00E829CB"/>
    <w:rsid w:val="00E82D59"/>
    <w:rsid w:val="00E82E24"/>
    <w:rsid w:val="00E8312E"/>
    <w:rsid w:val="00E83500"/>
    <w:rsid w:val="00E8398E"/>
    <w:rsid w:val="00E83990"/>
    <w:rsid w:val="00E83E4E"/>
    <w:rsid w:val="00E846C2"/>
    <w:rsid w:val="00E84CEC"/>
    <w:rsid w:val="00E84E5E"/>
    <w:rsid w:val="00E84EBB"/>
    <w:rsid w:val="00E84F37"/>
    <w:rsid w:val="00E852CB"/>
    <w:rsid w:val="00E852EB"/>
    <w:rsid w:val="00E857C7"/>
    <w:rsid w:val="00E86292"/>
    <w:rsid w:val="00E86BF0"/>
    <w:rsid w:val="00E86F44"/>
    <w:rsid w:val="00E87BFA"/>
    <w:rsid w:val="00E87CDB"/>
    <w:rsid w:val="00E9013A"/>
    <w:rsid w:val="00E9013B"/>
    <w:rsid w:val="00E90EBD"/>
    <w:rsid w:val="00E91774"/>
    <w:rsid w:val="00E91BD4"/>
    <w:rsid w:val="00E9249D"/>
    <w:rsid w:val="00E9263E"/>
    <w:rsid w:val="00E92931"/>
    <w:rsid w:val="00E92B7F"/>
    <w:rsid w:val="00E9387F"/>
    <w:rsid w:val="00E93E4C"/>
    <w:rsid w:val="00E93F2A"/>
    <w:rsid w:val="00E94B6E"/>
    <w:rsid w:val="00E95185"/>
    <w:rsid w:val="00E952B0"/>
    <w:rsid w:val="00E95381"/>
    <w:rsid w:val="00E957D7"/>
    <w:rsid w:val="00E95AD0"/>
    <w:rsid w:val="00E95AE8"/>
    <w:rsid w:val="00E95C9B"/>
    <w:rsid w:val="00E95E03"/>
    <w:rsid w:val="00E96285"/>
    <w:rsid w:val="00E96543"/>
    <w:rsid w:val="00E96A99"/>
    <w:rsid w:val="00E96EC1"/>
    <w:rsid w:val="00E97D45"/>
    <w:rsid w:val="00E97D78"/>
    <w:rsid w:val="00EA03B9"/>
    <w:rsid w:val="00EA04A5"/>
    <w:rsid w:val="00EA0598"/>
    <w:rsid w:val="00EA0D30"/>
    <w:rsid w:val="00EA140C"/>
    <w:rsid w:val="00EA1986"/>
    <w:rsid w:val="00EA1D2C"/>
    <w:rsid w:val="00EA249A"/>
    <w:rsid w:val="00EA272F"/>
    <w:rsid w:val="00EA2746"/>
    <w:rsid w:val="00EA3241"/>
    <w:rsid w:val="00EA384C"/>
    <w:rsid w:val="00EA38AD"/>
    <w:rsid w:val="00EA3E4D"/>
    <w:rsid w:val="00EA3F58"/>
    <w:rsid w:val="00EA44A6"/>
    <w:rsid w:val="00EA4EC5"/>
    <w:rsid w:val="00EA50E8"/>
    <w:rsid w:val="00EA660E"/>
    <w:rsid w:val="00EA71A6"/>
    <w:rsid w:val="00EA7A37"/>
    <w:rsid w:val="00EA7A5E"/>
    <w:rsid w:val="00EA7CEA"/>
    <w:rsid w:val="00EB08B8"/>
    <w:rsid w:val="00EB1CE7"/>
    <w:rsid w:val="00EB24BE"/>
    <w:rsid w:val="00EB265C"/>
    <w:rsid w:val="00EB2CF2"/>
    <w:rsid w:val="00EB2E72"/>
    <w:rsid w:val="00EB31C0"/>
    <w:rsid w:val="00EB3FBB"/>
    <w:rsid w:val="00EB3FFA"/>
    <w:rsid w:val="00EB4316"/>
    <w:rsid w:val="00EB5B21"/>
    <w:rsid w:val="00EB5BB6"/>
    <w:rsid w:val="00EB63F3"/>
    <w:rsid w:val="00EB66EC"/>
    <w:rsid w:val="00EB6D2F"/>
    <w:rsid w:val="00EB71B9"/>
    <w:rsid w:val="00EB782C"/>
    <w:rsid w:val="00EB78B8"/>
    <w:rsid w:val="00EB791D"/>
    <w:rsid w:val="00EB7BBA"/>
    <w:rsid w:val="00EC04FA"/>
    <w:rsid w:val="00EC0AA1"/>
    <w:rsid w:val="00EC0B7A"/>
    <w:rsid w:val="00EC1C6A"/>
    <w:rsid w:val="00EC1CF7"/>
    <w:rsid w:val="00EC1D8C"/>
    <w:rsid w:val="00EC288E"/>
    <w:rsid w:val="00EC2964"/>
    <w:rsid w:val="00EC3039"/>
    <w:rsid w:val="00EC40D0"/>
    <w:rsid w:val="00EC4155"/>
    <w:rsid w:val="00EC4435"/>
    <w:rsid w:val="00EC4EFD"/>
    <w:rsid w:val="00EC4F07"/>
    <w:rsid w:val="00EC4F55"/>
    <w:rsid w:val="00EC5F6D"/>
    <w:rsid w:val="00EC662A"/>
    <w:rsid w:val="00EC6C47"/>
    <w:rsid w:val="00EC6D9B"/>
    <w:rsid w:val="00EC6E16"/>
    <w:rsid w:val="00EC713E"/>
    <w:rsid w:val="00EC7B0E"/>
    <w:rsid w:val="00ED05BD"/>
    <w:rsid w:val="00ED0949"/>
    <w:rsid w:val="00ED0CC1"/>
    <w:rsid w:val="00ED0FCA"/>
    <w:rsid w:val="00ED15C4"/>
    <w:rsid w:val="00ED17CB"/>
    <w:rsid w:val="00ED17E5"/>
    <w:rsid w:val="00ED2054"/>
    <w:rsid w:val="00ED233C"/>
    <w:rsid w:val="00ED24C3"/>
    <w:rsid w:val="00ED2EC3"/>
    <w:rsid w:val="00ED361B"/>
    <w:rsid w:val="00ED3632"/>
    <w:rsid w:val="00ED444B"/>
    <w:rsid w:val="00ED4587"/>
    <w:rsid w:val="00ED532E"/>
    <w:rsid w:val="00ED5473"/>
    <w:rsid w:val="00ED57F8"/>
    <w:rsid w:val="00ED58CB"/>
    <w:rsid w:val="00ED5D92"/>
    <w:rsid w:val="00ED5E2C"/>
    <w:rsid w:val="00ED63D1"/>
    <w:rsid w:val="00ED7A21"/>
    <w:rsid w:val="00ED7A26"/>
    <w:rsid w:val="00ED7FF4"/>
    <w:rsid w:val="00EE028D"/>
    <w:rsid w:val="00EE0547"/>
    <w:rsid w:val="00EE1756"/>
    <w:rsid w:val="00EE1EDB"/>
    <w:rsid w:val="00EE204E"/>
    <w:rsid w:val="00EE218D"/>
    <w:rsid w:val="00EE226D"/>
    <w:rsid w:val="00EE259E"/>
    <w:rsid w:val="00EE2AAF"/>
    <w:rsid w:val="00EE3121"/>
    <w:rsid w:val="00EE3A0F"/>
    <w:rsid w:val="00EE40A7"/>
    <w:rsid w:val="00EE42EE"/>
    <w:rsid w:val="00EE4440"/>
    <w:rsid w:val="00EE4A49"/>
    <w:rsid w:val="00EE4F49"/>
    <w:rsid w:val="00EE520B"/>
    <w:rsid w:val="00EE547B"/>
    <w:rsid w:val="00EE55D8"/>
    <w:rsid w:val="00EE592B"/>
    <w:rsid w:val="00EE5A85"/>
    <w:rsid w:val="00EE5F13"/>
    <w:rsid w:val="00EE611E"/>
    <w:rsid w:val="00EE6724"/>
    <w:rsid w:val="00EE67E9"/>
    <w:rsid w:val="00EE68CE"/>
    <w:rsid w:val="00EE68CF"/>
    <w:rsid w:val="00EE6A20"/>
    <w:rsid w:val="00EE77BD"/>
    <w:rsid w:val="00EE7923"/>
    <w:rsid w:val="00EE7FD3"/>
    <w:rsid w:val="00EF018E"/>
    <w:rsid w:val="00EF1745"/>
    <w:rsid w:val="00EF1A67"/>
    <w:rsid w:val="00EF1C25"/>
    <w:rsid w:val="00EF1C74"/>
    <w:rsid w:val="00EF229F"/>
    <w:rsid w:val="00EF2D77"/>
    <w:rsid w:val="00EF32C0"/>
    <w:rsid w:val="00EF3A72"/>
    <w:rsid w:val="00EF3E69"/>
    <w:rsid w:val="00EF4080"/>
    <w:rsid w:val="00EF4229"/>
    <w:rsid w:val="00EF4786"/>
    <w:rsid w:val="00EF498A"/>
    <w:rsid w:val="00EF4FD3"/>
    <w:rsid w:val="00EF5068"/>
    <w:rsid w:val="00EF5469"/>
    <w:rsid w:val="00EF5F90"/>
    <w:rsid w:val="00EF63B1"/>
    <w:rsid w:val="00EF6694"/>
    <w:rsid w:val="00EF670D"/>
    <w:rsid w:val="00EF67F2"/>
    <w:rsid w:val="00EF6A47"/>
    <w:rsid w:val="00EF6ACD"/>
    <w:rsid w:val="00EF6B77"/>
    <w:rsid w:val="00EF708E"/>
    <w:rsid w:val="00EF7715"/>
    <w:rsid w:val="00EF77CA"/>
    <w:rsid w:val="00EF77EB"/>
    <w:rsid w:val="00F00A37"/>
    <w:rsid w:val="00F00B6C"/>
    <w:rsid w:val="00F00E34"/>
    <w:rsid w:val="00F015C9"/>
    <w:rsid w:val="00F0175F"/>
    <w:rsid w:val="00F01AD7"/>
    <w:rsid w:val="00F01FF7"/>
    <w:rsid w:val="00F021A1"/>
    <w:rsid w:val="00F02B9E"/>
    <w:rsid w:val="00F02C65"/>
    <w:rsid w:val="00F02CF1"/>
    <w:rsid w:val="00F03346"/>
    <w:rsid w:val="00F03816"/>
    <w:rsid w:val="00F03C54"/>
    <w:rsid w:val="00F03DF5"/>
    <w:rsid w:val="00F03DF8"/>
    <w:rsid w:val="00F044E6"/>
    <w:rsid w:val="00F045DB"/>
    <w:rsid w:val="00F04656"/>
    <w:rsid w:val="00F0499B"/>
    <w:rsid w:val="00F049CC"/>
    <w:rsid w:val="00F04C04"/>
    <w:rsid w:val="00F04C10"/>
    <w:rsid w:val="00F054CC"/>
    <w:rsid w:val="00F05C4A"/>
    <w:rsid w:val="00F062AC"/>
    <w:rsid w:val="00F070C1"/>
    <w:rsid w:val="00F075C7"/>
    <w:rsid w:val="00F077D4"/>
    <w:rsid w:val="00F07DF7"/>
    <w:rsid w:val="00F10057"/>
    <w:rsid w:val="00F10151"/>
    <w:rsid w:val="00F1027C"/>
    <w:rsid w:val="00F10A22"/>
    <w:rsid w:val="00F111C4"/>
    <w:rsid w:val="00F117B9"/>
    <w:rsid w:val="00F11CF7"/>
    <w:rsid w:val="00F121ED"/>
    <w:rsid w:val="00F125D2"/>
    <w:rsid w:val="00F12E3B"/>
    <w:rsid w:val="00F13C4E"/>
    <w:rsid w:val="00F13D2C"/>
    <w:rsid w:val="00F1401B"/>
    <w:rsid w:val="00F14045"/>
    <w:rsid w:val="00F14205"/>
    <w:rsid w:val="00F14536"/>
    <w:rsid w:val="00F146B2"/>
    <w:rsid w:val="00F1489C"/>
    <w:rsid w:val="00F14970"/>
    <w:rsid w:val="00F149A6"/>
    <w:rsid w:val="00F14A7A"/>
    <w:rsid w:val="00F15022"/>
    <w:rsid w:val="00F1560D"/>
    <w:rsid w:val="00F1562B"/>
    <w:rsid w:val="00F15B75"/>
    <w:rsid w:val="00F15E64"/>
    <w:rsid w:val="00F15F4D"/>
    <w:rsid w:val="00F1606C"/>
    <w:rsid w:val="00F16461"/>
    <w:rsid w:val="00F166C0"/>
    <w:rsid w:val="00F16B5A"/>
    <w:rsid w:val="00F1785B"/>
    <w:rsid w:val="00F17D35"/>
    <w:rsid w:val="00F204A0"/>
    <w:rsid w:val="00F20A91"/>
    <w:rsid w:val="00F213A0"/>
    <w:rsid w:val="00F217DC"/>
    <w:rsid w:val="00F22213"/>
    <w:rsid w:val="00F22CDE"/>
    <w:rsid w:val="00F23254"/>
    <w:rsid w:val="00F23F44"/>
    <w:rsid w:val="00F24334"/>
    <w:rsid w:val="00F245BE"/>
    <w:rsid w:val="00F24B21"/>
    <w:rsid w:val="00F24F94"/>
    <w:rsid w:val="00F25A81"/>
    <w:rsid w:val="00F2630F"/>
    <w:rsid w:val="00F26582"/>
    <w:rsid w:val="00F26FB2"/>
    <w:rsid w:val="00F27842"/>
    <w:rsid w:val="00F300BA"/>
    <w:rsid w:val="00F309CE"/>
    <w:rsid w:val="00F30AF4"/>
    <w:rsid w:val="00F31894"/>
    <w:rsid w:val="00F318C3"/>
    <w:rsid w:val="00F32EE7"/>
    <w:rsid w:val="00F334C1"/>
    <w:rsid w:val="00F33AE1"/>
    <w:rsid w:val="00F33EEF"/>
    <w:rsid w:val="00F34364"/>
    <w:rsid w:val="00F3473C"/>
    <w:rsid w:val="00F34923"/>
    <w:rsid w:val="00F35345"/>
    <w:rsid w:val="00F35382"/>
    <w:rsid w:val="00F3546B"/>
    <w:rsid w:val="00F35621"/>
    <w:rsid w:val="00F35D39"/>
    <w:rsid w:val="00F35E01"/>
    <w:rsid w:val="00F36459"/>
    <w:rsid w:val="00F36EFF"/>
    <w:rsid w:val="00F37151"/>
    <w:rsid w:val="00F37B74"/>
    <w:rsid w:val="00F37C42"/>
    <w:rsid w:val="00F37C80"/>
    <w:rsid w:val="00F37DF6"/>
    <w:rsid w:val="00F37F7E"/>
    <w:rsid w:val="00F404D3"/>
    <w:rsid w:val="00F4060D"/>
    <w:rsid w:val="00F40695"/>
    <w:rsid w:val="00F410E2"/>
    <w:rsid w:val="00F41705"/>
    <w:rsid w:val="00F417CD"/>
    <w:rsid w:val="00F4198A"/>
    <w:rsid w:val="00F41AA6"/>
    <w:rsid w:val="00F426AC"/>
    <w:rsid w:val="00F42B95"/>
    <w:rsid w:val="00F42CE0"/>
    <w:rsid w:val="00F431E2"/>
    <w:rsid w:val="00F433AB"/>
    <w:rsid w:val="00F4396A"/>
    <w:rsid w:val="00F43FF3"/>
    <w:rsid w:val="00F44310"/>
    <w:rsid w:val="00F44C45"/>
    <w:rsid w:val="00F45026"/>
    <w:rsid w:val="00F4515B"/>
    <w:rsid w:val="00F453B5"/>
    <w:rsid w:val="00F46A2D"/>
    <w:rsid w:val="00F46B42"/>
    <w:rsid w:val="00F479F7"/>
    <w:rsid w:val="00F47CC1"/>
    <w:rsid w:val="00F5093D"/>
    <w:rsid w:val="00F50D16"/>
    <w:rsid w:val="00F51091"/>
    <w:rsid w:val="00F514C9"/>
    <w:rsid w:val="00F51808"/>
    <w:rsid w:val="00F51856"/>
    <w:rsid w:val="00F51E2E"/>
    <w:rsid w:val="00F52501"/>
    <w:rsid w:val="00F537C5"/>
    <w:rsid w:val="00F53A86"/>
    <w:rsid w:val="00F53CA1"/>
    <w:rsid w:val="00F53D76"/>
    <w:rsid w:val="00F5489B"/>
    <w:rsid w:val="00F54DE0"/>
    <w:rsid w:val="00F54DF6"/>
    <w:rsid w:val="00F5509A"/>
    <w:rsid w:val="00F553FE"/>
    <w:rsid w:val="00F55867"/>
    <w:rsid w:val="00F55B80"/>
    <w:rsid w:val="00F56063"/>
    <w:rsid w:val="00F5619D"/>
    <w:rsid w:val="00F56271"/>
    <w:rsid w:val="00F56275"/>
    <w:rsid w:val="00F56794"/>
    <w:rsid w:val="00F56AA2"/>
    <w:rsid w:val="00F56B43"/>
    <w:rsid w:val="00F5724C"/>
    <w:rsid w:val="00F577F6"/>
    <w:rsid w:val="00F57E5A"/>
    <w:rsid w:val="00F602AC"/>
    <w:rsid w:val="00F60438"/>
    <w:rsid w:val="00F604EE"/>
    <w:rsid w:val="00F60801"/>
    <w:rsid w:val="00F60B69"/>
    <w:rsid w:val="00F6143F"/>
    <w:rsid w:val="00F617CA"/>
    <w:rsid w:val="00F61A55"/>
    <w:rsid w:val="00F61B90"/>
    <w:rsid w:val="00F61C3F"/>
    <w:rsid w:val="00F622CD"/>
    <w:rsid w:val="00F626AE"/>
    <w:rsid w:val="00F62780"/>
    <w:rsid w:val="00F627F9"/>
    <w:rsid w:val="00F632DF"/>
    <w:rsid w:val="00F6383B"/>
    <w:rsid w:val="00F65246"/>
    <w:rsid w:val="00F65454"/>
    <w:rsid w:val="00F6596E"/>
    <w:rsid w:val="00F659A4"/>
    <w:rsid w:val="00F65F48"/>
    <w:rsid w:val="00F66042"/>
    <w:rsid w:val="00F66184"/>
    <w:rsid w:val="00F66231"/>
    <w:rsid w:val="00F6626E"/>
    <w:rsid w:val="00F662F9"/>
    <w:rsid w:val="00F66605"/>
    <w:rsid w:val="00F666AB"/>
    <w:rsid w:val="00F6680A"/>
    <w:rsid w:val="00F66A20"/>
    <w:rsid w:val="00F66B89"/>
    <w:rsid w:val="00F66E99"/>
    <w:rsid w:val="00F66F14"/>
    <w:rsid w:val="00F67248"/>
    <w:rsid w:val="00F6728A"/>
    <w:rsid w:val="00F6785B"/>
    <w:rsid w:val="00F70273"/>
    <w:rsid w:val="00F708EE"/>
    <w:rsid w:val="00F70D39"/>
    <w:rsid w:val="00F717A0"/>
    <w:rsid w:val="00F717F2"/>
    <w:rsid w:val="00F71854"/>
    <w:rsid w:val="00F718E4"/>
    <w:rsid w:val="00F718F6"/>
    <w:rsid w:val="00F71AE3"/>
    <w:rsid w:val="00F72900"/>
    <w:rsid w:val="00F729CE"/>
    <w:rsid w:val="00F72B06"/>
    <w:rsid w:val="00F72F35"/>
    <w:rsid w:val="00F73081"/>
    <w:rsid w:val="00F73142"/>
    <w:rsid w:val="00F74312"/>
    <w:rsid w:val="00F743BD"/>
    <w:rsid w:val="00F7443D"/>
    <w:rsid w:val="00F746B8"/>
    <w:rsid w:val="00F7537A"/>
    <w:rsid w:val="00F75445"/>
    <w:rsid w:val="00F757FB"/>
    <w:rsid w:val="00F75B96"/>
    <w:rsid w:val="00F75F80"/>
    <w:rsid w:val="00F76406"/>
    <w:rsid w:val="00F767E4"/>
    <w:rsid w:val="00F7690A"/>
    <w:rsid w:val="00F80851"/>
    <w:rsid w:val="00F8092A"/>
    <w:rsid w:val="00F80BCB"/>
    <w:rsid w:val="00F80DF9"/>
    <w:rsid w:val="00F81070"/>
    <w:rsid w:val="00F8119D"/>
    <w:rsid w:val="00F8151C"/>
    <w:rsid w:val="00F8342B"/>
    <w:rsid w:val="00F83AD6"/>
    <w:rsid w:val="00F83B5D"/>
    <w:rsid w:val="00F83E1D"/>
    <w:rsid w:val="00F84009"/>
    <w:rsid w:val="00F84BD0"/>
    <w:rsid w:val="00F85010"/>
    <w:rsid w:val="00F85560"/>
    <w:rsid w:val="00F856E8"/>
    <w:rsid w:val="00F85846"/>
    <w:rsid w:val="00F8596F"/>
    <w:rsid w:val="00F85B41"/>
    <w:rsid w:val="00F85CFA"/>
    <w:rsid w:val="00F85F58"/>
    <w:rsid w:val="00F86D91"/>
    <w:rsid w:val="00F8704C"/>
    <w:rsid w:val="00F8744A"/>
    <w:rsid w:val="00F875AC"/>
    <w:rsid w:val="00F8782C"/>
    <w:rsid w:val="00F878DA"/>
    <w:rsid w:val="00F879AC"/>
    <w:rsid w:val="00F87B2C"/>
    <w:rsid w:val="00F90026"/>
    <w:rsid w:val="00F90A9D"/>
    <w:rsid w:val="00F90B2C"/>
    <w:rsid w:val="00F90D10"/>
    <w:rsid w:val="00F90F96"/>
    <w:rsid w:val="00F91107"/>
    <w:rsid w:val="00F929EA"/>
    <w:rsid w:val="00F92F75"/>
    <w:rsid w:val="00F93F93"/>
    <w:rsid w:val="00F93FA1"/>
    <w:rsid w:val="00F9414D"/>
    <w:rsid w:val="00F94811"/>
    <w:rsid w:val="00F94C88"/>
    <w:rsid w:val="00F9500A"/>
    <w:rsid w:val="00F95D7F"/>
    <w:rsid w:val="00F962DC"/>
    <w:rsid w:val="00F967E3"/>
    <w:rsid w:val="00F967FD"/>
    <w:rsid w:val="00F9691E"/>
    <w:rsid w:val="00F96C5B"/>
    <w:rsid w:val="00F96D45"/>
    <w:rsid w:val="00F9710E"/>
    <w:rsid w:val="00F97155"/>
    <w:rsid w:val="00F97281"/>
    <w:rsid w:val="00FA004B"/>
    <w:rsid w:val="00FA00B9"/>
    <w:rsid w:val="00FA0200"/>
    <w:rsid w:val="00FA034A"/>
    <w:rsid w:val="00FA0887"/>
    <w:rsid w:val="00FA09DF"/>
    <w:rsid w:val="00FA0CDE"/>
    <w:rsid w:val="00FA0D13"/>
    <w:rsid w:val="00FA11EE"/>
    <w:rsid w:val="00FA1404"/>
    <w:rsid w:val="00FA1A89"/>
    <w:rsid w:val="00FA1E49"/>
    <w:rsid w:val="00FA1EBB"/>
    <w:rsid w:val="00FA2079"/>
    <w:rsid w:val="00FA2BCB"/>
    <w:rsid w:val="00FA2F2F"/>
    <w:rsid w:val="00FA2F50"/>
    <w:rsid w:val="00FA310B"/>
    <w:rsid w:val="00FA37EA"/>
    <w:rsid w:val="00FA3B91"/>
    <w:rsid w:val="00FA46B6"/>
    <w:rsid w:val="00FA47CF"/>
    <w:rsid w:val="00FA4A89"/>
    <w:rsid w:val="00FA4B53"/>
    <w:rsid w:val="00FA4EB1"/>
    <w:rsid w:val="00FA523C"/>
    <w:rsid w:val="00FA5DED"/>
    <w:rsid w:val="00FA5E32"/>
    <w:rsid w:val="00FA65AA"/>
    <w:rsid w:val="00FA696C"/>
    <w:rsid w:val="00FA7091"/>
    <w:rsid w:val="00FA7306"/>
    <w:rsid w:val="00FA7343"/>
    <w:rsid w:val="00FA7543"/>
    <w:rsid w:val="00FA759A"/>
    <w:rsid w:val="00FA77D8"/>
    <w:rsid w:val="00FA7A8E"/>
    <w:rsid w:val="00FA7AB3"/>
    <w:rsid w:val="00FA7E1D"/>
    <w:rsid w:val="00FB0202"/>
    <w:rsid w:val="00FB16A0"/>
    <w:rsid w:val="00FB16DA"/>
    <w:rsid w:val="00FB1729"/>
    <w:rsid w:val="00FB2128"/>
    <w:rsid w:val="00FB2488"/>
    <w:rsid w:val="00FB2599"/>
    <w:rsid w:val="00FB2B5E"/>
    <w:rsid w:val="00FB308E"/>
    <w:rsid w:val="00FB31E0"/>
    <w:rsid w:val="00FB34B5"/>
    <w:rsid w:val="00FB3827"/>
    <w:rsid w:val="00FB42E0"/>
    <w:rsid w:val="00FB4D9B"/>
    <w:rsid w:val="00FB5860"/>
    <w:rsid w:val="00FB621A"/>
    <w:rsid w:val="00FB6E02"/>
    <w:rsid w:val="00FB7146"/>
    <w:rsid w:val="00FB7411"/>
    <w:rsid w:val="00FB766E"/>
    <w:rsid w:val="00FB79FE"/>
    <w:rsid w:val="00FC0B3B"/>
    <w:rsid w:val="00FC0B92"/>
    <w:rsid w:val="00FC18F7"/>
    <w:rsid w:val="00FC1ADD"/>
    <w:rsid w:val="00FC1C59"/>
    <w:rsid w:val="00FC1E02"/>
    <w:rsid w:val="00FC2403"/>
    <w:rsid w:val="00FC2ECE"/>
    <w:rsid w:val="00FC2FE9"/>
    <w:rsid w:val="00FC3284"/>
    <w:rsid w:val="00FC3BE2"/>
    <w:rsid w:val="00FC43EA"/>
    <w:rsid w:val="00FC4A71"/>
    <w:rsid w:val="00FC4BC5"/>
    <w:rsid w:val="00FC56AD"/>
    <w:rsid w:val="00FC56D4"/>
    <w:rsid w:val="00FC596F"/>
    <w:rsid w:val="00FC6309"/>
    <w:rsid w:val="00FC66FF"/>
    <w:rsid w:val="00FC72B8"/>
    <w:rsid w:val="00FC72FA"/>
    <w:rsid w:val="00FC75FA"/>
    <w:rsid w:val="00FC7C1E"/>
    <w:rsid w:val="00FC7EB4"/>
    <w:rsid w:val="00FD040B"/>
    <w:rsid w:val="00FD1A1B"/>
    <w:rsid w:val="00FD1B86"/>
    <w:rsid w:val="00FD1C7B"/>
    <w:rsid w:val="00FD1E7C"/>
    <w:rsid w:val="00FD1E89"/>
    <w:rsid w:val="00FD287B"/>
    <w:rsid w:val="00FD2B9C"/>
    <w:rsid w:val="00FD2CEE"/>
    <w:rsid w:val="00FD30C3"/>
    <w:rsid w:val="00FD388A"/>
    <w:rsid w:val="00FD3B89"/>
    <w:rsid w:val="00FD3C38"/>
    <w:rsid w:val="00FD4E0C"/>
    <w:rsid w:val="00FD52D5"/>
    <w:rsid w:val="00FD7C35"/>
    <w:rsid w:val="00FD7C91"/>
    <w:rsid w:val="00FD7FC9"/>
    <w:rsid w:val="00FE0085"/>
    <w:rsid w:val="00FE0540"/>
    <w:rsid w:val="00FE0985"/>
    <w:rsid w:val="00FE10EC"/>
    <w:rsid w:val="00FE29F1"/>
    <w:rsid w:val="00FE2A55"/>
    <w:rsid w:val="00FE34D8"/>
    <w:rsid w:val="00FE36B1"/>
    <w:rsid w:val="00FE3FE3"/>
    <w:rsid w:val="00FE429C"/>
    <w:rsid w:val="00FE467D"/>
    <w:rsid w:val="00FE4FD6"/>
    <w:rsid w:val="00FE4FE9"/>
    <w:rsid w:val="00FE544C"/>
    <w:rsid w:val="00FE56FD"/>
    <w:rsid w:val="00FE59A6"/>
    <w:rsid w:val="00FE5ADE"/>
    <w:rsid w:val="00FE5EE6"/>
    <w:rsid w:val="00FE6B72"/>
    <w:rsid w:val="00FE6BA8"/>
    <w:rsid w:val="00FE6CDA"/>
    <w:rsid w:val="00FE7DEA"/>
    <w:rsid w:val="00FE7FC3"/>
    <w:rsid w:val="00FF010E"/>
    <w:rsid w:val="00FF0124"/>
    <w:rsid w:val="00FF0963"/>
    <w:rsid w:val="00FF0DAC"/>
    <w:rsid w:val="00FF1629"/>
    <w:rsid w:val="00FF1D5C"/>
    <w:rsid w:val="00FF3052"/>
    <w:rsid w:val="00FF3551"/>
    <w:rsid w:val="00FF3A60"/>
    <w:rsid w:val="00FF3B6E"/>
    <w:rsid w:val="00FF3F28"/>
    <w:rsid w:val="00FF43B7"/>
    <w:rsid w:val="00FF4879"/>
    <w:rsid w:val="00FF4A49"/>
    <w:rsid w:val="00FF4B64"/>
    <w:rsid w:val="00FF60C3"/>
    <w:rsid w:val="00FF6626"/>
    <w:rsid w:val="00FF6C46"/>
    <w:rsid w:val="00FF6D7B"/>
    <w:rsid w:val="00FF701B"/>
    <w:rsid w:val="00FF7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613FB-8282-4D60-A8AD-969E3C08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31A7E"/>
    <w:pPr>
      <w:spacing w:after="0" w:line="240" w:lineRule="auto"/>
    </w:pPr>
  </w:style>
  <w:style w:type="table" w:styleId="a5">
    <w:name w:val="Table Grid"/>
    <w:basedOn w:val="a1"/>
    <w:uiPriority w:val="59"/>
    <w:rsid w:val="00931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529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29F8"/>
  </w:style>
  <w:style w:type="paragraph" w:styleId="a8">
    <w:name w:val="footer"/>
    <w:basedOn w:val="a"/>
    <w:link w:val="a9"/>
    <w:uiPriority w:val="99"/>
    <w:unhideWhenUsed/>
    <w:rsid w:val="006529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29F8"/>
  </w:style>
  <w:style w:type="paragraph" w:styleId="aa">
    <w:name w:val="Balloon Text"/>
    <w:basedOn w:val="a"/>
    <w:link w:val="ab"/>
    <w:uiPriority w:val="99"/>
    <w:semiHidden/>
    <w:unhideWhenUsed/>
    <w:rsid w:val="00AB16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6B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D2E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D103ED"/>
    <w:pPr>
      <w:ind w:left="720"/>
      <w:contextualSpacing/>
    </w:pPr>
  </w:style>
  <w:style w:type="paragraph" w:customStyle="1" w:styleId="Default">
    <w:name w:val="Default"/>
    <w:rsid w:val="004A20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C5460C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C31A6B"/>
    <w:rPr>
      <w:color w:val="C35802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191E5D"/>
  </w:style>
  <w:style w:type="paragraph" w:styleId="af">
    <w:name w:val="Body Text"/>
    <w:basedOn w:val="a"/>
    <w:link w:val="af0"/>
    <w:uiPriority w:val="99"/>
    <w:unhideWhenUsed/>
    <w:rsid w:val="001767B0"/>
    <w:pPr>
      <w:spacing w:after="120"/>
    </w:pPr>
  </w:style>
  <w:style w:type="character" w:customStyle="1" w:styleId="af0">
    <w:name w:val="Основной текст Знак"/>
    <w:basedOn w:val="a0"/>
    <w:link w:val="af"/>
    <w:rsid w:val="001767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First Indent"/>
    <w:basedOn w:val="af"/>
    <w:link w:val="af2"/>
    <w:uiPriority w:val="99"/>
    <w:unhideWhenUsed/>
    <w:rsid w:val="00531038"/>
    <w:pPr>
      <w:spacing w:after="0"/>
      <w:ind w:firstLine="360"/>
    </w:pPr>
  </w:style>
  <w:style w:type="character" w:customStyle="1" w:styleId="af2">
    <w:name w:val="Красная строка Знак"/>
    <w:basedOn w:val="af0"/>
    <w:link w:val="af1"/>
    <w:uiPriority w:val="99"/>
    <w:rsid w:val="005310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ekstj">
    <w:name w:val="otekstj"/>
    <w:basedOn w:val="a"/>
    <w:rsid w:val="00220059"/>
    <w:pPr>
      <w:spacing w:before="100" w:beforeAutospacing="1" w:after="100" w:afterAutospacing="1"/>
    </w:pPr>
  </w:style>
  <w:style w:type="paragraph" w:customStyle="1" w:styleId="ConsPlusTitle">
    <w:name w:val="ConsPlusTitle"/>
    <w:rsid w:val="00776F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34">
    <w:name w:val="s_34"/>
    <w:basedOn w:val="a"/>
    <w:rsid w:val="00A31713"/>
    <w:pPr>
      <w:jc w:val="center"/>
    </w:pPr>
    <w:rPr>
      <w:b/>
      <w:bCs/>
      <w:color w:val="000080"/>
      <w:sz w:val="21"/>
      <w:szCs w:val="21"/>
    </w:rPr>
  </w:style>
  <w:style w:type="character" w:styleId="af3">
    <w:name w:val="Strong"/>
    <w:basedOn w:val="a0"/>
    <w:uiPriority w:val="22"/>
    <w:qFormat/>
    <w:rsid w:val="006925B2"/>
    <w:rPr>
      <w:b/>
      <w:bCs/>
    </w:rPr>
  </w:style>
  <w:style w:type="paragraph" w:customStyle="1" w:styleId="5">
    <w:name w:val="Без интервала5"/>
    <w:rsid w:val="003503D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3503D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rsid w:val="00CA7C0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72E7A"/>
  </w:style>
  <w:style w:type="table" w:customStyle="1" w:styleId="10">
    <w:name w:val="Сетка таблицы1"/>
    <w:basedOn w:val="a1"/>
    <w:next w:val="a5"/>
    <w:uiPriority w:val="59"/>
    <w:rsid w:val="00572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271D1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aragraph">
    <w:name w:val="paragraph"/>
    <w:basedOn w:val="a"/>
    <w:rsid w:val="003C30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byudzhet_mestnij/" TargetMode="External"/><Relationship Id="rId13" Type="http://schemas.openxmlformats.org/officeDocument/2006/relationships/hyperlink" Target="consultantplus://offline/ref=6C3524A8C8F986E32610EEBD745AC24A8A32F4D6BBE4DC8DE0F99D53309D92DD0B6C84DD473B335117FB91612E5AB814D393C219255499QCvCJ" TargetMode="External"/><Relationship Id="rId18" Type="http://schemas.openxmlformats.org/officeDocument/2006/relationships/hyperlink" Target="consultantplus://offline/ref=519D26BD5A5493CA8A5D6241D2CBD6E52C79531E4C4593C9FF94609B78076CFF0A2321F0E7D986C7BC12C49774D94439880F10088FC9F24DA6tBJ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1C775D21F4466CE4A5BB3893339BFAAB26A810A30399BAE34DD363487505B7EB57AD43CAB33DC68DT260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C775D21F4466CE4A5BB3893339BFAAB26A810A30399BAE34DD363487505B7EB57AD43CAB33DC68DT260L" TargetMode="External"/><Relationship Id="rId17" Type="http://schemas.openxmlformats.org/officeDocument/2006/relationships/hyperlink" Target="consultantplus://offline/ref=19B8FD89E597C5D6DFEF354BB24CAAB246BA1F9C21BB7FE9CC4A17946CC50E9EDEFD77B797ECqBH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A06BCECDEE2A81885FDC8FE8181A23C84667018B631C62AF49C40A3A3138777A4709BA3FF889960qFRAF" TargetMode="External"/><Relationship Id="rId20" Type="http://schemas.openxmlformats.org/officeDocument/2006/relationships/hyperlink" Target="consultantplus://offline/ref=E7E3335169ED2BC978BB650BD76CF0CB6CF93B4D92F33CBF3BADAF10D04900BFDD517E1521016EF5aEZFL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7E3335169ED2BC978BB650BD76CF0CB6CF93B4D92F33CBF3BADAF10D04900BFDD517E1521016EF5aEZFL" TargetMode="External"/><Relationship Id="rId24" Type="http://schemas.openxmlformats.org/officeDocument/2006/relationships/hyperlink" Target="https://ds4-vzm.kinderedu.r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A06BCECDEE2A81885FDC8FE8181A23C84667018B631C62AF49C40A3A3138777A4709BA3FF889960qFRAF" TargetMode="External"/><Relationship Id="rId23" Type="http://schemas.openxmlformats.org/officeDocument/2006/relationships/hyperlink" Target="consultantplus://offline/ref=8A06BCECDEE2A81885FDC8FE8181A23C84667018B631C62AF49C40A3A3138777A4709BA3FF889960qFRAF" TargetMode="External"/><Relationship Id="rId28" Type="http://schemas.openxmlformats.org/officeDocument/2006/relationships/footer" Target="footer2.xml"/><Relationship Id="rId10" Type="http://schemas.openxmlformats.org/officeDocument/2006/relationships/hyperlink" Target="consultantplus://offline/ref=C81F8EFEAB483F414D0C833117B2738FFA2C48C64D675C9CA5D15520D19D6CE338FD814E6615BBhFu8L" TargetMode="External"/><Relationship Id="rId19" Type="http://schemas.openxmlformats.org/officeDocument/2006/relationships/hyperlink" Target="consultantplus://offline/ref=00ECE1AAEC19BC80049227064F7D6469C0257B44681507A20E55F0A9542DED90A44730F75DC32B5CKBM5H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775D21F4466CE4A5BB3893339BFAAB26A810A30399BAE34DD363487505B7EB57AD43CAB33DC68DT260L" TargetMode="External"/><Relationship Id="rId14" Type="http://schemas.openxmlformats.org/officeDocument/2006/relationships/hyperlink" Target="consultantplus://offline/ref=8A06BCECDEE2A81885FDC8FE8181A23C84667018B631C62AF49C40A3A3138777A4709BA3FF8C9F6DqFR2F" TargetMode="External"/><Relationship Id="rId22" Type="http://schemas.openxmlformats.org/officeDocument/2006/relationships/hyperlink" Target="consultantplus://offline/ref=E7E3335169ED2BC978BB650BD76CF0CB6CF93B4D92F33CBF3BADAF10D04900BFDD517E1521016EF5aEZFL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4E0DA-7D73-4186-90CA-CB30FF98F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14</Pages>
  <Words>6487</Words>
  <Characters>36982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Андрей</cp:lastModifiedBy>
  <cp:revision>28</cp:revision>
  <cp:lastPrinted>2020-02-28T11:23:00Z</cp:lastPrinted>
  <dcterms:created xsi:type="dcterms:W3CDTF">2020-02-25T13:58:00Z</dcterms:created>
  <dcterms:modified xsi:type="dcterms:W3CDTF">2020-02-28T11:32:00Z</dcterms:modified>
</cp:coreProperties>
</file>