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B32" w:rsidRPr="00C269C3" w:rsidRDefault="008C1B32" w:rsidP="008C1B32">
      <w:pPr>
        <w:spacing w:after="0" w:line="240" w:lineRule="auto"/>
        <w:jc w:val="right"/>
        <w:rPr>
          <w:rFonts w:ascii="Times New Roman" w:hAnsi="Times New Roman" w:cs="Times New Roman"/>
          <w:sz w:val="24"/>
          <w:szCs w:val="24"/>
        </w:rPr>
      </w:pPr>
      <w:r w:rsidRPr="00C269C3">
        <w:rPr>
          <w:rFonts w:ascii="Times New Roman" w:hAnsi="Times New Roman" w:cs="Times New Roman"/>
          <w:sz w:val="24"/>
          <w:szCs w:val="24"/>
        </w:rPr>
        <w:t>Приложение №1</w:t>
      </w:r>
    </w:p>
    <w:p w:rsidR="0023489E" w:rsidRPr="00C269C3" w:rsidRDefault="0023489E" w:rsidP="008C1B32">
      <w:pPr>
        <w:pStyle w:val="1"/>
        <w:jc w:val="right"/>
        <w:rPr>
          <w:rFonts w:ascii="Times New Roman" w:hAnsi="Times New Roman"/>
          <w:sz w:val="24"/>
          <w:szCs w:val="24"/>
        </w:rPr>
      </w:pPr>
      <w:r w:rsidRPr="00C269C3">
        <w:rPr>
          <w:rFonts w:ascii="Times New Roman" w:hAnsi="Times New Roman"/>
          <w:sz w:val="24"/>
          <w:szCs w:val="24"/>
        </w:rPr>
        <w:t>к заключению по результатам</w:t>
      </w:r>
    </w:p>
    <w:p w:rsidR="0023489E" w:rsidRPr="00C269C3" w:rsidRDefault="008C1B32" w:rsidP="0023489E">
      <w:pPr>
        <w:pStyle w:val="1"/>
        <w:jc w:val="right"/>
        <w:rPr>
          <w:rFonts w:ascii="Times New Roman" w:hAnsi="Times New Roman"/>
          <w:sz w:val="24"/>
          <w:szCs w:val="24"/>
        </w:rPr>
      </w:pPr>
      <w:r w:rsidRPr="00C269C3">
        <w:rPr>
          <w:rFonts w:ascii="Times New Roman" w:hAnsi="Times New Roman"/>
          <w:sz w:val="24"/>
          <w:szCs w:val="24"/>
        </w:rPr>
        <w:t>внешней проверки</w:t>
      </w:r>
      <w:r w:rsidR="0023489E" w:rsidRPr="00C269C3">
        <w:rPr>
          <w:rFonts w:ascii="Times New Roman" w:hAnsi="Times New Roman"/>
          <w:sz w:val="24"/>
          <w:szCs w:val="24"/>
        </w:rPr>
        <w:t xml:space="preserve"> годового отчета</w:t>
      </w:r>
    </w:p>
    <w:p w:rsidR="0023489E" w:rsidRPr="00C269C3" w:rsidRDefault="008C1B32" w:rsidP="0023489E">
      <w:pPr>
        <w:pStyle w:val="1"/>
        <w:jc w:val="right"/>
        <w:rPr>
          <w:rFonts w:ascii="Times New Roman" w:hAnsi="Times New Roman"/>
          <w:sz w:val="24"/>
          <w:szCs w:val="24"/>
        </w:rPr>
      </w:pPr>
      <w:r w:rsidRPr="00C269C3">
        <w:rPr>
          <w:rFonts w:ascii="Times New Roman" w:hAnsi="Times New Roman"/>
          <w:sz w:val="24"/>
          <w:szCs w:val="24"/>
        </w:rPr>
        <w:t>об исполнении бюджета</w:t>
      </w:r>
      <w:r w:rsidR="0023489E" w:rsidRPr="00C269C3">
        <w:rPr>
          <w:rFonts w:ascii="Times New Roman" w:hAnsi="Times New Roman"/>
          <w:sz w:val="24"/>
          <w:szCs w:val="24"/>
        </w:rPr>
        <w:t xml:space="preserve"> Вяземского</w:t>
      </w:r>
    </w:p>
    <w:p w:rsidR="0023489E" w:rsidRPr="00C269C3" w:rsidRDefault="008C1B32" w:rsidP="0023489E">
      <w:pPr>
        <w:pStyle w:val="1"/>
        <w:jc w:val="right"/>
        <w:rPr>
          <w:rFonts w:ascii="Times New Roman" w:hAnsi="Times New Roman"/>
          <w:sz w:val="24"/>
          <w:szCs w:val="24"/>
        </w:rPr>
      </w:pPr>
      <w:r w:rsidRPr="00C269C3">
        <w:rPr>
          <w:rFonts w:ascii="Times New Roman" w:hAnsi="Times New Roman"/>
          <w:sz w:val="24"/>
          <w:szCs w:val="24"/>
        </w:rPr>
        <w:t>городского поселения</w:t>
      </w:r>
      <w:r w:rsidR="0023489E" w:rsidRPr="00C269C3">
        <w:rPr>
          <w:rFonts w:ascii="Times New Roman" w:hAnsi="Times New Roman"/>
          <w:sz w:val="24"/>
          <w:szCs w:val="24"/>
        </w:rPr>
        <w:t xml:space="preserve"> Вяземского района</w:t>
      </w:r>
    </w:p>
    <w:p w:rsidR="008C1B32" w:rsidRPr="00C269C3" w:rsidRDefault="008C1B32" w:rsidP="0023489E">
      <w:pPr>
        <w:pStyle w:val="1"/>
        <w:jc w:val="right"/>
        <w:rPr>
          <w:rFonts w:ascii="Times New Roman" w:hAnsi="Times New Roman"/>
          <w:sz w:val="24"/>
          <w:szCs w:val="24"/>
        </w:rPr>
      </w:pPr>
      <w:r w:rsidRPr="00C269C3">
        <w:rPr>
          <w:rFonts w:ascii="Times New Roman" w:hAnsi="Times New Roman"/>
          <w:sz w:val="24"/>
          <w:szCs w:val="24"/>
        </w:rPr>
        <w:t>Смоленской области за 201</w:t>
      </w:r>
      <w:r w:rsidR="0023489E" w:rsidRPr="00C269C3">
        <w:rPr>
          <w:rFonts w:ascii="Times New Roman" w:hAnsi="Times New Roman"/>
          <w:sz w:val="24"/>
          <w:szCs w:val="24"/>
        </w:rPr>
        <w:t>9</w:t>
      </w:r>
      <w:r w:rsidRPr="00C269C3">
        <w:rPr>
          <w:rFonts w:ascii="Times New Roman" w:hAnsi="Times New Roman"/>
          <w:sz w:val="24"/>
          <w:szCs w:val="24"/>
        </w:rPr>
        <w:t xml:space="preserve"> год</w:t>
      </w:r>
    </w:p>
    <w:p w:rsidR="008C1B32" w:rsidRPr="008C1B32" w:rsidRDefault="008C1B32" w:rsidP="008C1B32">
      <w:pPr>
        <w:spacing w:after="0" w:line="240" w:lineRule="auto"/>
        <w:jc w:val="right"/>
        <w:rPr>
          <w:rFonts w:ascii="Times New Roman" w:hAnsi="Times New Roman" w:cs="Times New Roman"/>
          <w:sz w:val="24"/>
          <w:szCs w:val="24"/>
        </w:rPr>
      </w:pPr>
    </w:p>
    <w:p w:rsidR="00C965F1" w:rsidRDefault="002967CE" w:rsidP="002967CE">
      <w:pPr>
        <w:spacing w:after="0" w:line="240" w:lineRule="auto"/>
        <w:jc w:val="center"/>
        <w:rPr>
          <w:rFonts w:ascii="Times New Roman" w:hAnsi="Times New Roman" w:cs="Times New Roman"/>
          <w:b/>
          <w:sz w:val="28"/>
          <w:szCs w:val="28"/>
        </w:rPr>
      </w:pPr>
      <w:r w:rsidRPr="00C965F1">
        <w:rPr>
          <w:rFonts w:ascii="Times New Roman" w:hAnsi="Times New Roman" w:cs="Times New Roman"/>
          <w:b/>
          <w:sz w:val="28"/>
          <w:szCs w:val="28"/>
        </w:rPr>
        <w:t>Заключение</w:t>
      </w:r>
    </w:p>
    <w:p w:rsidR="002C51DE" w:rsidRPr="00C965F1" w:rsidRDefault="002967CE" w:rsidP="00F26BE2">
      <w:pPr>
        <w:spacing w:after="0" w:line="240" w:lineRule="auto"/>
        <w:jc w:val="both"/>
        <w:rPr>
          <w:rFonts w:ascii="Times New Roman" w:hAnsi="Times New Roman" w:cs="Times New Roman"/>
          <w:b/>
          <w:sz w:val="28"/>
          <w:szCs w:val="28"/>
        </w:rPr>
      </w:pPr>
      <w:r w:rsidRPr="00C965F1">
        <w:rPr>
          <w:rFonts w:ascii="Times New Roman" w:hAnsi="Times New Roman" w:cs="Times New Roman"/>
          <w:b/>
          <w:sz w:val="28"/>
          <w:szCs w:val="28"/>
        </w:rPr>
        <w:t>по результатам внешней проверки годовой бюджетной отчетности Администрации муниципального образования</w:t>
      </w:r>
      <w:r w:rsidR="00DC6DC7">
        <w:rPr>
          <w:rFonts w:ascii="Times New Roman" w:hAnsi="Times New Roman" w:cs="Times New Roman"/>
          <w:b/>
          <w:sz w:val="28"/>
          <w:szCs w:val="28"/>
        </w:rPr>
        <w:t xml:space="preserve"> «Вяземский район» Смоленской области</w:t>
      </w:r>
      <w:r w:rsidR="00F26BE2">
        <w:rPr>
          <w:rFonts w:ascii="Times New Roman" w:hAnsi="Times New Roman" w:cs="Times New Roman"/>
          <w:b/>
          <w:sz w:val="28"/>
          <w:szCs w:val="28"/>
        </w:rPr>
        <w:t>, в части исполнения бюджета Вяземского городского поселения</w:t>
      </w:r>
      <w:r w:rsidR="00F26BE2" w:rsidRPr="00F26BE2">
        <w:rPr>
          <w:rFonts w:ascii="Times New Roman" w:hAnsi="Times New Roman" w:cs="Times New Roman"/>
          <w:b/>
          <w:sz w:val="28"/>
          <w:szCs w:val="28"/>
        </w:rPr>
        <w:t xml:space="preserve"> </w:t>
      </w:r>
      <w:r w:rsidR="00F26BE2" w:rsidRPr="00C965F1">
        <w:rPr>
          <w:rFonts w:ascii="Times New Roman" w:hAnsi="Times New Roman" w:cs="Times New Roman"/>
          <w:b/>
          <w:sz w:val="28"/>
          <w:szCs w:val="28"/>
        </w:rPr>
        <w:t>за 201</w:t>
      </w:r>
      <w:r w:rsidR="003B3291">
        <w:rPr>
          <w:rFonts w:ascii="Times New Roman" w:hAnsi="Times New Roman" w:cs="Times New Roman"/>
          <w:b/>
          <w:sz w:val="28"/>
          <w:szCs w:val="28"/>
        </w:rPr>
        <w:t>9</w:t>
      </w:r>
      <w:r w:rsidR="00F26BE2">
        <w:rPr>
          <w:rFonts w:ascii="Times New Roman" w:hAnsi="Times New Roman" w:cs="Times New Roman"/>
          <w:b/>
          <w:sz w:val="28"/>
          <w:szCs w:val="28"/>
        </w:rPr>
        <w:t xml:space="preserve"> </w:t>
      </w:r>
      <w:r w:rsidR="00F26BE2" w:rsidRPr="00C965F1">
        <w:rPr>
          <w:rFonts w:ascii="Times New Roman" w:hAnsi="Times New Roman" w:cs="Times New Roman"/>
          <w:b/>
          <w:sz w:val="28"/>
          <w:szCs w:val="28"/>
        </w:rPr>
        <w:t>год</w:t>
      </w:r>
    </w:p>
    <w:p w:rsidR="002967CE" w:rsidRDefault="002967CE" w:rsidP="002967CE">
      <w:pPr>
        <w:spacing w:after="0" w:line="240" w:lineRule="auto"/>
        <w:jc w:val="both"/>
        <w:rPr>
          <w:rFonts w:ascii="Times New Roman" w:hAnsi="Times New Roman" w:cs="Times New Roman"/>
          <w:sz w:val="28"/>
          <w:szCs w:val="28"/>
        </w:rPr>
      </w:pPr>
    </w:p>
    <w:p w:rsidR="002967CE" w:rsidRDefault="007626C8" w:rsidP="00296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967CE">
        <w:rPr>
          <w:rFonts w:ascii="Times New Roman" w:hAnsi="Times New Roman" w:cs="Times New Roman"/>
          <w:sz w:val="28"/>
          <w:szCs w:val="28"/>
        </w:rPr>
        <w:t xml:space="preserve">. Вязьма                                                                                  </w:t>
      </w:r>
      <w:r w:rsidR="00C269C3">
        <w:rPr>
          <w:rFonts w:ascii="Times New Roman" w:hAnsi="Times New Roman" w:cs="Times New Roman"/>
          <w:sz w:val="28"/>
          <w:szCs w:val="28"/>
        </w:rPr>
        <w:t xml:space="preserve">       </w:t>
      </w:r>
      <w:r w:rsidR="002967CE">
        <w:rPr>
          <w:rFonts w:ascii="Times New Roman" w:hAnsi="Times New Roman" w:cs="Times New Roman"/>
          <w:sz w:val="28"/>
          <w:szCs w:val="28"/>
        </w:rPr>
        <w:t xml:space="preserve">  </w:t>
      </w:r>
      <w:r w:rsidR="00C269C3">
        <w:rPr>
          <w:rFonts w:ascii="Times New Roman" w:hAnsi="Times New Roman" w:cs="Times New Roman"/>
          <w:sz w:val="28"/>
          <w:szCs w:val="28"/>
        </w:rPr>
        <w:t>13.05</w:t>
      </w:r>
      <w:r w:rsidR="003B3291">
        <w:rPr>
          <w:rFonts w:ascii="Times New Roman" w:hAnsi="Times New Roman" w:cs="Times New Roman"/>
          <w:sz w:val="28"/>
          <w:szCs w:val="28"/>
        </w:rPr>
        <w:t>.2020</w:t>
      </w:r>
      <w:r w:rsidR="002967CE">
        <w:rPr>
          <w:rFonts w:ascii="Times New Roman" w:hAnsi="Times New Roman" w:cs="Times New Roman"/>
          <w:sz w:val="28"/>
          <w:szCs w:val="28"/>
        </w:rPr>
        <w:t xml:space="preserve"> года</w:t>
      </w:r>
    </w:p>
    <w:p w:rsidR="00C965F1" w:rsidRDefault="00C965F1" w:rsidP="002967CE">
      <w:pPr>
        <w:spacing w:after="0" w:line="240" w:lineRule="auto"/>
        <w:jc w:val="both"/>
        <w:rPr>
          <w:rFonts w:ascii="Times New Roman" w:hAnsi="Times New Roman" w:cs="Times New Roman"/>
          <w:sz w:val="28"/>
          <w:szCs w:val="28"/>
        </w:rPr>
      </w:pPr>
    </w:p>
    <w:p w:rsidR="00C965F1" w:rsidRDefault="00C965F1" w:rsidP="003B3291">
      <w:pPr>
        <w:pStyle w:val="a3"/>
        <w:tabs>
          <w:tab w:val="left" w:pos="0"/>
        </w:tabs>
        <w:ind w:firstLine="709"/>
        <w:jc w:val="both"/>
        <w:rPr>
          <w:rFonts w:ascii="Times New Roman" w:hAnsi="Times New Roman" w:cs="Times New Roman"/>
          <w:b/>
          <w:sz w:val="28"/>
          <w:szCs w:val="28"/>
        </w:rPr>
      </w:pPr>
      <w:r w:rsidRPr="00C965F1">
        <w:rPr>
          <w:rFonts w:ascii="Times New Roman" w:hAnsi="Times New Roman" w:cs="Times New Roman"/>
          <w:b/>
          <w:sz w:val="28"/>
          <w:szCs w:val="28"/>
        </w:rPr>
        <w:t>Основание проведения экспертно-аналитического мероприятия:</w:t>
      </w:r>
    </w:p>
    <w:p w:rsidR="003B3291" w:rsidRDefault="003B3291" w:rsidP="003B3291">
      <w:pPr>
        <w:pStyle w:val="a3"/>
        <w:tabs>
          <w:tab w:val="left" w:pos="0"/>
        </w:tabs>
        <w:ind w:firstLine="709"/>
        <w:jc w:val="both"/>
        <w:rPr>
          <w:rFonts w:ascii="Times New Roman" w:hAnsi="Times New Roman"/>
          <w:sz w:val="28"/>
          <w:szCs w:val="28"/>
        </w:rPr>
      </w:pPr>
      <w:r>
        <w:rPr>
          <w:rFonts w:ascii="Times New Roman" w:hAnsi="Times New Roman"/>
          <w:sz w:val="28"/>
          <w:szCs w:val="28"/>
        </w:rPr>
        <w:t xml:space="preserve">- </w:t>
      </w:r>
      <w:r w:rsidRPr="00C965F1">
        <w:rPr>
          <w:rFonts w:ascii="Times New Roman" w:hAnsi="Times New Roman"/>
          <w:sz w:val="28"/>
          <w:szCs w:val="28"/>
        </w:rPr>
        <w:t>ст.26</w:t>
      </w:r>
      <w:r>
        <w:rPr>
          <w:rFonts w:ascii="Times New Roman" w:hAnsi="Times New Roman"/>
          <w:sz w:val="28"/>
          <w:szCs w:val="28"/>
        </w:rPr>
        <w:t>4.4</w:t>
      </w:r>
      <w:r w:rsidRPr="00C965F1">
        <w:rPr>
          <w:rFonts w:ascii="Times New Roman" w:hAnsi="Times New Roman"/>
          <w:sz w:val="28"/>
          <w:szCs w:val="28"/>
        </w:rPr>
        <w:t xml:space="preserve"> Бюджетног</w:t>
      </w:r>
      <w:r>
        <w:rPr>
          <w:rFonts w:ascii="Times New Roman" w:hAnsi="Times New Roman"/>
          <w:sz w:val="28"/>
          <w:szCs w:val="28"/>
        </w:rPr>
        <w:t>о кодекса Российской Федерации;</w:t>
      </w:r>
    </w:p>
    <w:p w:rsidR="003B3291" w:rsidRDefault="003B3291" w:rsidP="003B3291">
      <w:pPr>
        <w:pStyle w:val="a3"/>
        <w:tabs>
          <w:tab w:val="left" w:pos="0"/>
        </w:tabs>
        <w:ind w:firstLine="709"/>
        <w:jc w:val="both"/>
        <w:rPr>
          <w:rFonts w:ascii="Times New Roman" w:hAnsi="Times New Roman"/>
          <w:sz w:val="28"/>
          <w:szCs w:val="28"/>
        </w:rPr>
      </w:pPr>
      <w:r>
        <w:rPr>
          <w:rFonts w:ascii="Times New Roman" w:hAnsi="Times New Roman"/>
          <w:sz w:val="28"/>
          <w:szCs w:val="28"/>
        </w:rPr>
        <w:t xml:space="preserve">- ст.15 Положения о бюджетном процессе в муниципальном образовании Вяземское городское поселение Вяземского района Смоленской области, утвержденного решением </w:t>
      </w:r>
      <w:proofErr w:type="gramStart"/>
      <w:r>
        <w:rPr>
          <w:rFonts w:ascii="Times New Roman" w:hAnsi="Times New Roman"/>
          <w:sz w:val="28"/>
          <w:szCs w:val="28"/>
        </w:rPr>
        <w:t>Совета депутатов Вяземского городского поселения Вяземского района Смоленской области</w:t>
      </w:r>
      <w:proofErr w:type="gramEnd"/>
      <w:r>
        <w:rPr>
          <w:rFonts w:ascii="Times New Roman" w:hAnsi="Times New Roman"/>
          <w:sz w:val="28"/>
          <w:szCs w:val="28"/>
        </w:rPr>
        <w:t xml:space="preserve"> от 01.11.2018 №96                 (с изменениями);</w:t>
      </w:r>
    </w:p>
    <w:p w:rsidR="003B3291" w:rsidRDefault="003B3291" w:rsidP="003B3291">
      <w:pPr>
        <w:pStyle w:val="a3"/>
        <w:tabs>
          <w:tab w:val="left" w:pos="0"/>
        </w:tabs>
        <w:ind w:firstLine="709"/>
        <w:jc w:val="both"/>
        <w:rPr>
          <w:rFonts w:ascii="Times New Roman" w:hAnsi="Times New Roman"/>
          <w:sz w:val="28"/>
          <w:szCs w:val="28"/>
        </w:rPr>
      </w:pPr>
      <w:r>
        <w:rPr>
          <w:rFonts w:ascii="Times New Roman" w:hAnsi="Times New Roman"/>
          <w:sz w:val="28"/>
          <w:szCs w:val="28"/>
        </w:rPr>
        <w:t xml:space="preserve">- Порядок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утвержденный решением </w:t>
      </w:r>
      <w:proofErr w:type="gramStart"/>
      <w:r>
        <w:rPr>
          <w:rFonts w:ascii="Times New Roman" w:hAnsi="Times New Roman"/>
          <w:sz w:val="28"/>
          <w:szCs w:val="28"/>
        </w:rPr>
        <w:t>Совета депутатов Вяземского городского поселения Вяземского района Смоленской области</w:t>
      </w:r>
      <w:proofErr w:type="gramEnd"/>
      <w:r>
        <w:rPr>
          <w:rFonts w:ascii="Times New Roman" w:hAnsi="Times New Roman"/>
          <w:sz w:val="28"/>
          <w:szCs w:val="28"/>
        </w:rPr>
        <w:t xml:space="preserve"> от 01.11.2018 №97;</w:t>
      </w:r>
    </w:p>
    <w:p w:rsidR="003B3291" w:rsidRDefault="003B3291" w:rsidP="003B3291">
      <w:pPr>
        <w:pStyle w:val="a3"/>
        <w:tabs>
          <w:tab w:val="left" w:pos="0"/>
        </w:tabs>
        <w:ind w:firstLine="709"/>
        <w:jc w:val="both"/>
        <w:rPr>
          <w:rFonts w:ascii="Times New Roman" w:hAnsi="Times New Roman"/>
          <w:sz w:val="28"/>
          <w:szCs w:val="28"/>
        </w:rPr>
      </w:pPr>
      <w:r>
        <w:rPr>
          <w:rFonts w:ascii="Times New Roman" w:hAnsi="Times New Roman"/>
          <w:sz w:val="28"/>
          <w:szCs w:val="28"/>
        </w:rPr>
        <w:t xml:space="preserve">- Порядок представления, рассмотрения и утверждения годового отчета об исполнении бюджета Вяземского городского поселения Вяземского района Смоленской области, утвержденный решением </w:t>
      </w:r>
      <w:proofErr w:type="gramStart"/>
      <w:r>
        <w:rPr>
          <w:rFonts w:ascii="Times New Roman" w:hAnsi="Times New Roman"/>
          <w:sz w:val="28"/>
          <w:szCs w:val="28"/>
        </w:rPr>
        <w:t>Совета депутатов Вяземского городского поселения Вяземского района Смоленской области</w:t>
      </w:r>
      <w:proofErr w:type="gramEnd"/>
      <w:r>
        <w:rPr>
          <w:rFonts w:ascii="Times New Roman" w:hAnsi="Times New Roman"/>
          <w:sz w:val="28"/>
          <w:szCs w:val="28"/>
        </w:rPr>
        <w:t xml:space="preserve"> от 20.09.2018 №86;</w:t>
      </w:r>
    </w:p>
    <w:p w:rsidR="003B3291" w:rsidRDefault="003B3291" w:rsidP="003B3291">
      <w:pPr>
        <w:pStyle w:val="a3"/>
        <w:tabs>
          <w:tab w:val="left" w:pos="0"/>
        </w:tabs>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раздел 3</w:t>
      </w:r>
      <w:r w:rsidRPr="00733314">
        <w:rPr>
          <w:rFonts w:ascii="Times New Roman" w:eastAsia="Times New Roman" w:hAnsi="Times New Roman"/>
          <w:sz w:val="28"/>
          <w:szCs w:val="28"/>
          <w:lang w:eastAsia="ru-RU"/>
        </w:rPr>
        <w:t xml:space="preserve"> Положения о Контрольно-ревизионной комиссии муниципального образования «Вяземский </w:t>
      </w:r>
      <w:r w:rsidRPr="00C4004C">
        <w:rPr>
          <w:rFonts w:ascii="Times New Roman" w:eastAsia="Times New Roman" w:hAnsi="Times New Roman"/>
          <w:sz w:val="28"/>
          <w:szCs w:val="28"/>
          <w:lang w:eastAsia="ru-RU"/>
        </w:rPr>
        <w:t>район» Смоленской области, утвержденного решением Вяземского районного Сове</w:t>
      </w:r>
      <w:r>
        <w:rPr>
          <w:rFonts w:ascii="Times New Roman" w:eastAsia="Times New Roman" w:hAnsi="Times New Roman"/>
          <w:sz w:val="28"/>
          <w:szCs w:val="28"/>
          <w:lang w:eastAsia="ru-RU"/>
        </w:rPr>
        <w:t>та депутатов от 27.09.2017 №130;</w:t>
      </w:r>
    </w:p>
    <w:p w:rsidR="003B3291" w:rsidRDefault="003B3291" w:rsidP="003B3291">
      <w:pPr>
        <w:pStyle w:val="a3"/>
        <w:tabs>
          <w:tab w:val="left" w:pos="0"/>
        </w:tabs>
        <w:ind w:firstLine="709"/>
        <w:jc w:val="both"/>
        <w:rPr>
          <w:rFonts w:ascii="Times New Roman" w:eastAsia="Times New Roman" w:hAnsi="Times New Roman"/>
          <w:sz w:val="28"/>
          <w:szCs w:val="28"/>
          <w:lang w:eastAsia="ru-RU"/>
        </w:rPr>
      </w:pPr>
      <w:r>
        <w:rPr>
          <w:rFonts w:ascii="Times New Roman" w:hAnsi="Times New Roman"/>
          <w:sz w:val="28"/>
          <w:szCs w:val="28"/>
        </w:rPr>
        <w:t xml:space="preserve">- п.2.1.2 Плана </w:t>
      </w:r>
      <w:r w:rsidRPr="00FB79C8">
        <w:rPr>
          <w:rFonts w:ascii="Times New Roman" w:eastAsia="Times New Roman" w:hAnsi="Times New Roman"/>
          <w:color w:val="000000"/>
          <w:sz w:val="28"/>
          <w:szCs w:val="28"/>
          <w:lang w:eastAsia="ru-RU"/>
        </w:rPr>
        <w:t xml:space="preserve">работы </w:t>
      </w:r>
      <w:r>
        <w:rPr>
          <w:rFonts w:ascii="Times New Roman" w:eastAsia="Times New Roman" w:hAnsi="Times New Roman"/>
          <w:color w:val="000000"/>
          <w:sz w:val="28"/>
          <w:szCs w:val="28"/>
          <w:lang w:eastAsia="ru-RU"/>
        </w:rPr>
        <w:t>Контрольно-ревизионной комиссии муниципального образования «Вяземский район» Смоленской области</w:t>
      </w:r>
      <w:r w:rsidRPr="00FB79C8">
        <w:rPr>
          <w:rFonts w:ascii="Times New Roman" w:eastAsia="Times New Roman" w:hAnsi="Times New Roman"/>
          <w:color w:val="000000"/>
          <w:sz w:val="28"/>
          <w:szCs w:val="28"/>
          <w:lang w:eastAsia="ru-RU"/>
        </w:rPr>
        <w:t xml:space="preserve"> на 20</w:t>
      </w:r>
      <w:r>
        <w:rPr>
          <w:rFonts w:ascii="Times New Roman" w:eastAsia="Times New Roman" w:hAnsi="Times New Roman"/>
          <w:color w:val="000000"/>
          <w:sz w:val="28"/>
          <w:szCs w:val="28"/>
          <w:lang w:eastAsia="ru-RU"/>
        </w:rPr>
        <w:t xml:space="preserve">20 год, утвержденного приказом от 20.12.2019 №27. </w:t>
      </w:r>
    </w:p>
    <w:p w:rsidR="00C965F1" w:rsidRPr="00C4004C" w:rsidRDefault="00C965F1" w:rsidP="003B3291">
      <w:pPr>
        <w:spacing w:after="0" w:line="240" w:lineRule="auto"/>
        <w:ind w:firstLine="709"/>
        <w:jc w:val="both"/>
        <w:rPr>
          <w:rFonts w:ascii="Times New Roman" w:hAnsi="Times New Roman" w:cs="Times New Roman"/>
          <w:b/>
          <w:sz w:val="28"/>
          <w:szCs w:val="28"/>
        </w:rPr>
      </w:pPr>
      <w:r w:rsidRPr="00C4004C">
        <w:rPr>
          <w:rFonts w:ascii="Times New Roman" w:hAnsi="Times New Roman" w:cs="Times New Roman"/>
          <w:b/>
          <w:sz w:val="28"/>
          <w:szCs w:val="28"/>
        </w:rPr>
        <w:t>Цель экспертно-аналитического мероприятия:</w:t>
      </w:r>
    </w:p>
    <w:p w:rsidR="003B3291" w:rsidRPr="00C4004C" w:rsidRDefault="003B3291" w:rsidP="003B329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4004C">
        <w:rPr>
          <w:rFonts w:ascii="Times New Roman" w:hAnsi="Times New Roman" w:cs="Times New Roman"/>
          <w:color w:val="000000"/>
          <w:sz w:val="28"/>
          <w:szCs w:val="28"/>
        </w:rPr>
        <w:t xml:space="preserve">установление законности, степени полноты и достоверности представленной бюджетной отчётности главного администратора </w:t>
      </w:r>
      <w:r>
        <w:rPr>
          <w:rFonts w:ascii="Times New Roman" w:hAnsi="Times New Roman" w:cs="Times New Roman"/>
          <w:color w:val="000000"/>
          <w:sz w:val="28"/>
          <w:szCs w:val="28"/>
        </w:rPr>
        <w:t>доходов бюджета, главного распорядителя бюджетных средств;</w:t>
      </w:r>
    </w:p>
    <w:p w:rsidR="003B3291" w:rsidRPr="00D30300" w:rsidRDefault="003B3291" w:rsidP="003B329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установление соответствия фактического исполнения бюджета плановым показателям;</w:t>
      </w:r>
    </w:p>
    <w:p w:rsidR="003B3291" w:rsidRPr="00CC563E" w:rsidRDefault="003B3291" w:rsidP="003B3291">
      <w:pPr>
        <w:spacing w:after="0" w:line="240" w:lineRule="auto"/>
        <w:ind w:firstLine="709"/>
        <w:jc w:val="both"/>
        <w:rPr>
          <w:rFonts w:ascii="Times New Roman" w:eastAsia="Times New Roman" w:hAnsi="Times New Roman" w:cs="Times New Roman"/>
          <w:sz w:val="28"/>
          <w:szCs w:val="28"/>
        </w:rPr>
      </w:pPr>
      <w:proofErr w:type="gramStart"/>
      <w:r w:rsidRPr="00CC563E">
        <w:rPr>
          <w:rFonts w:ascii="Times New Roman" w:hAnsi="Times New Roman" w:cs="Times New Roman"/>
          <w:color w:val="000000"/>
          <w:sz w:val="28"/>
          <w:szCs w:val="28"/>
        </w:rPr>
        <w:lastRenderedPageBreak/>
        <w:t xml:space="preserve">- </w:t>
      </w:r>
      <w:r>
        <w:rPr>
          <w:rFonts w:ascii="Times New Roman" w:hAnsi="Times New Roman" w:cs="Times New Roman"/>
          <w:color w:val="000000"/>
          <w:sz w:val="28"/>
          <w:szCs w:val="28"/>
        </w:rPr>
        <w:t>установление соответствия</w:t>
      </w:r>
      <w:r w:rsidRPr="00CC563E">
        <w:rPr>
          <w:rFonts w:ascii="Times New Roman" w:hAnsi="Times New Roman" w:cs="Times New Roman"/>
          <w:color w:val="000000"/>
          <w:sz w:val="28"/>
          <w:szCs w:val="28"/>
        </w:rPr>
        <w:t xml:space="preserve"> представленной </w:t>
      </w:r>
      <w:r w:rsidRPr="00CC563E">
        <w:rPr>
          <w:rFonts w:ascii="Times New Roman" w:hAnsi="Times New Roman" w:cs="Times New Roman"/>
          <w:sz w:val="28"/>
          <w:szCs w:val="28"/>
        </w:rPr>
        <w:t xml:space="preserve">бюджетной отчетности </w:t>
      </w:r>
      <w:r w:rsidRPr="00CC563E">
        <w:rPr>
          <w:rFonts w:ascii="Times New Roman" w:hAnsi="Times New Roman" w:cs="Times New Roman"/>
          <w:color w:val="000000"/>
          <w:sz w:val="28"/>
          <w:szCs w:val="28"/>
        </w:rPr>
        <w:t xml:space="preserve">требованиям приказа Министерства финансов </w:t>
      </w:r>
      <w:r w:rsidR="002D2965">
        <w:rPr>
          <w:rFonts w:ascii="Times New Roman" w:hAnsi="Times New Roman" w:cs="Times New Roman"/>
          <w:color w:val="000000"/>
          <w:sz w:val="28"/>
          <w:szCs w:val="28"/>
        </w:rPr>
        <w:t xml:space="preserve">Российской Федерации </w:t>
      </w:r>
      <w:r w:rsidRPr="00CC563E">
        <w:rPr>
          <w:rFonts w:ascii="Times New Roman" w:hAnsi="Times New Roman" w:cs="Times New Roman"/>
          <w:color w:val="000000"/>
          <w:sz w:val="28"/>
          <w:szCs w:val="28"/>
        </w:rPr>
        <w:t>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roofErr w:type="gramEnd"/>
    </w:p>
    <w:p w:rsidR="003B3291" w:rsidRPr="00CC563E" w:rsidRDefault="003B3291" w:rsidP="003B3291">
      <w:pPr>
        <w:spacing w:after="0" w:line="240" w:lineRule="auto"/>
        <w:ind w:firstLine="709"/>
        <w:jc w:val="both"/>
        <w:rPr>
          <w:rFonts w:ascii="Times New Roman" w:hAnsi="Times New Roman" w:cs="Times New Roman"/>
          <w:sz w:val="28"/>
          <w:szCs w:val="28"/>
        </w:rPr>
      </w:pPr>
      <w:r w:rsidRPr="00CC563E">
        <w:rPr>
          <w:rFonts w:ascii="Times New Roman" w:hAnsi="Times New Roman" w:cs="Times New Roman"/>
          <w:sz w:val="28"/>
          <w:szCs w:val="28"/>
        </w:rPr>
        <w:t>- определение соответствия бюджетной отчетности требованиям бюджетного законодательства, оценка ее достоверности, выявление возможных нарушений, недостатков и их последствий.</w:t>
      </w:r>
    </w:p>
    <w:p w:rsidR="00C965F1" w:rsidRPr="00D30300" w:rsidRDefault="00C965F1" w:rsidP="003B3291">
      <w:pPr>
        <w:pStyle w:val="a3"/>
        <w:ind w:firstLine="709"/>
        <w:jc w:val="both"/>
        <w:rPr>
          <w:rFonts w:ascii="Times New Roman" w:hAnsi="Times New Roman" w:cs="Times New Roman"/>
          <w:b/>
          <w:sz w:val="28"/>
          <w:szCs w:val="28"/>
        </w:rPr>
      </w:pPr>
      <w:r w:rsidRPr="00D30300">
        <w:rPr>
          <w:rFonts w:ascii="Times New Roman" w:hAnsi="Times New Roman" w:cs="Times New Roman"/>
          <w:b/>
          <w:sz w:val="28"/>
          <w:szCs w:val="28"/>
        </w:rPr>
        <w:t>Нормативно-правовая база:</w:t>
      </w:r>
    </w:p>
    <w:p w:rsidR="003B3291" w:rsidRPr="00D30300" w:rsidRDefault="003B3291" w:rsidP="003B3291">
      <w:pPr>
        <w:pStyle w:val="a3"/>
        <w:ind w:firstLine="709"/>
        <w:jc w:val="both"/>
        <w:rPr>
          <w:rFonts w:ascii="Times New Roman" w:hAnsi="Times New Roman" w:cs="Times New Roman"/>
          <w:sz w:val="28"/>
          <w:szCs w:val="28"/>
        </w:rPr>
      </w:pPr>
      <w:r w:rsidRPr="00D30300">
        <w:rPr>
          <w:rFonts w:ascii="Times New Roman" w:hAnsi="Times New Roman" w:cs="Times New Roman"/>
          <w:sz w:val="28"/>
          <w:szCs w:val="28"/>
        </w:rPr>
        <w:t>- Бюджетный кодекс Российской Федерации</w:t>
      </w:r>
      <w:r>
        <w:rPr>
          <w:rFonts w:ascii="Times New Roman" w:hAnsi="Times New Roman" w:cs="Times New Roman"/>
          <w:sz w:val="28"/>
          <w:szCs w:val="28"/>
        </w:rPr>
        <w:t xml:space="preserve"> (далее - БК РФ)</w:t>
      </w:r>
      <w:r w:rsidRPr="00D30300">
        <w:rPr>
          <w:rFonts w:ascii="Times New Roman" w:hAnsi="Times New Roman" w:cs="Times New Roman"/>
          <w:sz w:val="28"/>
          <w:szCs w:val="28"/>
        </w:rPr>
        <w:t>;</w:t>
      </w:r>
    </w:p>
    <w:p w:rsidR="003B3291" w:rsidRPr="00D30300" w:rsidRDefault="003B3291" w:rsidP="003B3291">
      <w:pPr>
        <w:pStyle w:val="a3"/>
        <w:ind w:firstLine="709"/>
        <w:jc w:val="both"/>
        <w:rPr>
          <w:rFonts w:ascii="Times New Roman" w:hAnsi="Times New Roman" w:cs="Times New Roman"/>
          <w:sz w:val="28"/>
          <w:szCs w:val="28"/>
        </w:rPr>
      </w:pPr>
      <w:r w:rsidRPr="00D30300">
        <w:rPr>
          <w:rFonts w:ascii="Times New Roman" w:hAnsi="Times New Roman" w:cs="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cs="Times New Roman"/>
          <w:sz w:val="28"/>
          <w:szCs w:val="28"/>
        </w:rPr>
        <w:t xml:space="preserve"> (далее – Федеральный закон </w:t>
      </w:r>
      <w:r w:rsidRPr="00D30300">
        <w:rPr>
          <w:rFonts w:ascii="Times New Roman" w:hAnsi="Times New Roman" w:cs="Times New Roman"/>
          <w:sz w:val="28"/>
          <w:szCs w:val="28"/>
        </w:rPr>
        <w:t>от 07.02.2011 №6-ФЗ</w:t>
      </w:r>
      <w:r>
        <w:rPr>
          <w:rFonts w:ascii="Times New Roman" w:hAnsi="Times New Roman" w:cs="Times New Roman"/>
          <w:sz w:val="28"/>
          <w:szCs w:val="28"/>
        </w:rPr>
        <w:t>)</w:t>
      </w:r>
      <w:r w:rsidRPr="00D30300">
        <w:rPr>
          <w:rFonts w:ascii="Times New Roman" w:hAnsi="Times New Roman" w:cs="Times New Roman"/>
          <w:sz w:val="28"/>
          <w:szCs w:val="28"/>
        </w:rPr>
        <w:t>;</w:t>
      </w:r>
    </w:p>
    <w:p w:rsidR="003B3291" w:rsidRDefault="003B3291" w:rsidP="003B3291">
      <w:pPr>
        <w:pStyle w:val="a3"/>
        <w:ind w:firstLine="709"/>
        <w:jc w:val="both"/>
        <w:rPr>
          <w:rFonts w:ascii="Times New Roman" w:hAnsi="Times New Roman" w:cs="Times New Roman"/>
          <w:sz w:val="28"/>
          <w:szCs w:val="28"/>
        </w:rPr>
      </w:pPr>
      <w:r w:rsidRPr="00D30300">
        <w:rPr>
          <w:rFonts w:ascii="Times New Roman" w:hAnsi="Times New Roman" w:cs="Times New Roman"/>
          <w:sz w:val="28"/>
          <w:szCs w:val="28"/>
        </w:rPr>
        <w:t xml:space="preserve">- Положение о бюджетном процессе в муниципальном образовании Вяземское городское поселение Вяземского района Смоленской области, утвержденное решением </w:t>
      </w:r>
      <w:proofErr w:type="gramStart"/>
      <w:r w:rsidRPr="00D30300">
        <w:rPr>
          <w:rFonts w:ascii="Times New Roman" w:hAnsi="Times New Roman" w:cs="Times New Roman"/>
          <w:sz w:val="28"/>
          <w:szCs w:val="28"/>
        </w:rPr>
        <w:t>Совета депутатов Вяземского городского поселения Вяземского района Смоленской области</w:t>
      </w:r>
      <w:proofErr w:type="gramEnd"/>
      <w:r w:rsidRPr="00D30300">
        <w:rPr>
          <w:rFonts w:ascii="Times New Roman" w:hAnsi="Times New Roman" w:cs="Times New Roman"/>
          <w:sz w:val="28"/>
          <w:szCs w:val="28"/>
        </w:rPr>
        <w:t xml:space="preserve"> от 01.11.2018 №96</w:t>
      </w:r>
      <w:r>
        <w:rPr>
          <w:rFonts w:ascii="Times New Roman" w:hAnsi="Times New Roman" w:cs="Times New Roman"/>
          <w:sz w:val="28"/>
          <w:szCs w:val="28"/>
        </w:rPr>
        <w:t xml:space="preserve"> (далее – Положение о бюджетном процессе)</w:t>
      </w:r>
      <w:r w:rsidRPr="00D30300">
        <w:rPr>
          <w:rFonts w:ascii="Times New Roman" w:hAnsi="Times New Roman" w:cs="Times New Roman"/>
          <w:sz w:val="28"/>
          <w:szCs w:val="28"/>
        </w:rPr>
        <w:t>;</w:t>
      </w:r>
    </w:p>
    <w:p w:rsidR="003B3291" w:rsidRPr="00CC563E" w:rsidRDefault="003B3291" w:rsidP="003B3291">
      <w:pPr>
        <w:pStyle w:val="a3"/>
        <w:ind w:firstLine="709"/>
        <w:jc w:val="both"/>
        <w:rPr>
          <w:rFonts w:ascii="Times New Roman" w:eastAsia="Times New Roman" w:hAnsi="Times New Roman" w:cs="Times New Roman"/>
          <w:sz w:val="28"/>
          <w:szCs w:val="28"/>
        </w:rPr>
      </w:pPr>
      <w:r w:rsidRPr="00CC563E">
        <w:rPr>
          <w:rFonts w:ascii="Times New Roman" w:hAnsi="Times New Roman" w:cs="Times New Roman"/>
          <w:sz w:val="28"/>
          <w:szCs w:val="28"/>
        </w:rPr>
        <w:t>- П</w:t>
      </w:r>
      <w:r w:rsidRPr="00CC563E">
        <w:rPr>
          <w:rFonts w:ascii="Times New Roman" w:eastAsia="Times New Roman" w:hAnsi="Times New Roman" w:cs="Times New Roman"/>
          <w:sz w:val="28"/>
          <w:szCs w:val="28"/>
        </w:rPr>
        <w:t>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3B3291" w:rsidRPr="00CC563E" w:rsidRDefault="003B3291" w:rsidP="003B3291">
      <w:pPr>
        <w:spacing w:after="0" w:line="240" w:lineRule="auto"/>
        <w:ind w:firstLine="709"/>
        <w:jc w:val="both"/>
        <w:rPr>
          <w:rFonts w:ascii="Times New Roman" w:eastAsia="Times New Roman" w:hAnsi="Times New Roman" w:cs="Times New Roman"/>
          <w:sz w:val="28"/>
          <w:szCs w:val="28"/>
        </w:rPr>
      </w:pPr>
      <w:r w:rsidRPr="00CC56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решение</w:t>
      </w:r>
      <w:r w:rsidRPr="00CC563E">
        <w:rPr>
          <w:rFonts w:ascii="Times New Roman" w:eastAsia="Times New Roman" w:hAnsi="Times New Roman" w:cs="Times New Roman"/>
          <w:sz w:val="28"/>
          <w:szCs w:val="28"/>
        </w:rPr>
        <w:t xml:space="preserve"> </w:t>
      </w:r>
      <w:proofErr w:type="gramStart"/>
      <w:r w:rsidRPr="00CC563E">
        <w:rPr>
          <w:rFonts w:ascii="Times New Roman" w:eastAsia="Times New Roman" w:hAnsi="Times New Roman" w:cs="Times New Roman"/>
          <w:sz w:val="28"/>
          <w:szCs w:val="28"/>
        </w:rPr>
        <w:t>Совета депутатов Вяземского городского поселения Вяземского района Смоленской области</w:t>
      </w:r>
      <w:proofErr w:type="gramEnd"/>
      <w:r w:rsidRPr="00CC563E">
        <w:rPr>
          <w:rFonts w:ascii="Times New Roman" w:eastAsia="Times New Roman" w:hAnsi="Times New Roman" w:cs="Times New Roman"/>
          <w:sz w:val="28"/>
          <w:szCs w:val="28"/>
        </w:rPr>
        <w:t xml:space="preserve"> от 01.11.2018 №97</w:t>
      </w:r>
      <w:r>
        <w:rPr>
          <w:rFonts w:ascii="Times New Roman" w:eastAsia="Times New Roman" w:hAnsi="Times New Roman" w:cs="Times New Roman"/>
          <w:sz w:val="28"/>
          <w:szCs w:val="28"/>
        </w:rPr>
        <w:t xml:space="preserve"> «Об утверждении Поряд</w:t>
      </w:r>
      <w:r w:rsidRPr="00CC563E">
        <w:rPr>
          <w:rFonts w:ascii="Times New Roman" w:eastAsia="Times New Roman" w:hAnsi="Times New Roman" w:cs="Times New Roman"/>
          <w:sz w:val="28"/>
          <w:szCs w:val="28"/>
        </w:rPr>
        <w:t>к</w:t>
      </w:r>
      <w:r>
        <w:rPr>
          <w:rFonts w:ascii="Times New Roman" w:eastAsia="Times New Roman" w:hAnsi="Times New Roman" w:cs="Times New Roman"/>
          <w:sz w:val="28"/>
          <w:szCs w:val="28"/>
        </w:rPr>
        <w:t>а</w:t>
      </w:r>
      <w:r w:rsidRPr="00CC563E">
        <w:rPr>
          <w:rFonts w:ascii="Times New Roman" w:eastAsia="Times New Roman" w:hAnsi="Times New Roman" w:cs="Times New Roman"/>
          <w:sz w:val="28"/>
          <w:szCs w:val="28"/>
        </w:rPr>
        <w:t xml:space="preserve"> проведения внешней проверки годового отчета об исполнении бюджета муниципального образования Вяземского городского поселения Вязем</w:t>
      </w:r>
      <w:r>
        <w:rPr>
          <w:rFonts w:ascii="Times New Roman" w:eastAsia="Times New Roman" w:hAnsi="Times New Roman" w:cs="Times New Roman"/>
          <w:sz w:val="28"/>
          <w:szCs w:val="28"/>
        </w:rPr>
        <w:t>ского района Смоленской области»</w:t>
      </w:r>
      <w:r w:rsidRPr="00CC563E">
        <w:rPr>
          <w:rFonts w:ascii="Times New Roman" w:eastAsia="Times New Roman" w:hAnsi="Times New Roman" w:cs="Times New Roman"/>
          <w:sz w:val="28"/>
          <w:szCs w:val="28"/>
        </w:rPr>
        <w:t>.</w:t>
      </w:r>
    </w:p>
    <w:p w:rsidR="00DC6DC7" w:rsidRDefault="00C965F1" w:rsidP="003B3291">
      <w:pPr>
        <w:pStyle w:val="a3"/>
        <w:ind w:firstLine="709"/>
        <w:jc w:val="both"/>
        <w:rPr>
          <w:rFonts w:ascii="Times New Roman" w:hAnsi="Times New Roman" w:cs="Times New Roman"/>
          <w:b/>
          <w:sz w:val="28"/>
          <w:szCs w:val="28"/>
        </w:rPr>
      </w:pPr>
      <w:r w:rsidRPr="00C965F1">
        <w:rPr>
          <w:rFonts w:ascii="Times New Roman" w:hAnsi="Times New Roman" w:cs="Times New Roman"/>
          <w:b/>
          <w:sz w:val="28"/>
          <w:szCs w:val="28"/>
        </w:rPr>
        <w:t xml:space="preserve">Предмет экспертно-аналитического мероприятия: </w:t>
      </w:r>
    </w:p>
    <w:p w:rsidR="00C66D4F" w:rsidRDefault="00196714" w:rsidP="003B32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C6DC7">
        <w:rPr>
          <w:rFonts w:ascii="Times New Roman" w:hAnsi="Times New Roman" w:cs="Times New Roman"/>
          <w:sz w:val="28"/>
          <w:szCs w:val="28"/>
        </w:rPr>
        <w:t>г</w:t>
      </w:r>
      <w:r w:rsidR="00DC6DC7" w:rsidRPr="00DC6DC7">
        <w:rPr>
          <w:rFonts w:ascii="Times New Roman" w:hAnsi="Times New Roman" w:cs="Times New Roman"/>
          <w:sz w:val="28"/>
          <w:szCs w:val="28"/>
        </w:rPr>
        <w:t>одовая бюджетная отчетность за 201</w:t>
      </w:r>
      <w:r w:rsidR="003B3291">
        <w:rPr>
          <w:rFonts w:ascii="Times New Roman" w:hAnsi="Times New Roman" w:cs="Times New Roman"/>
          <w:sz w:val="28"/>
          <w:szCs w:val="28"/>
        </w:rPr>
        <w:t>9</w:t>
      </w:r>
      <w:r w:rsidR="00DC6DC7" w:rsidRPr="00DC6DC7">
        <w:rPr>
          <w:rFonts w:ascii="Times New Roman" w:hAnsi="Times New Roman" w:cs="Times New Roman"/>
          <w:sz w:val="28"/>
          <w:szCs w:val="28"/>
        </w:rPr>
        <w:t xml:space="preserve"> год </w:t>
      </w:r>
      <w:r w:rsidR="00DC6DC7">
        <w:rPr>
          <w:rFonts w:ascii="Times New Roman" w:hAnsi="Times New Roman" w:cs="Times New Roman"/>
          <w:sz w:val="28"/>
          <w:szCs w:val="28"/>
        </w:rPr>
        <w:t>главного администратора</w:t>
      </w:r>
      <w:r w:rsidR="003B3291">
        <w:rPr>
          <w:rFonts w:ascii="Times New Roman" w:hAnsi="Times New Roman" w:cs="Times New Roman"/>
          <w:sz w:val="28"/>
          <w:szCs w:val="28"/>
        </w:rPr>
        <w:t xml:space="preserve"> доходов бюджета городского поселения, главного распорядителя </w:t>
      </w:r>
      <w:r w:rsidR="00DC6DC7">
        <w:rPr>
          <w:rFonts w:ascii="Times New Roman" w:hAnsi="Times New Roman" w:cs="Times New Roman"/>
          <w:sz w:val="28"/>
          <w:szCs w:val="28"/>
        </w:rPr>
        <w:t>б</w:t>
      </w:r>
      <w:r w:rsidR="003B3291">
        <w:rPr>
          <w:rFonts w:ascii="Times New Roman" w:hAnsi="Times New Roman" w:cs="Times New Roman"/>
          <w:sz w:val="28"/>
          <w:szCs w:val="28"/>
        </w:rPr>
        <w:t>юджетных средств – Администрации</w:t>
      </w:r>
      <w:r w:rsidR="00DC6DC7">
        <w:rPr>
          <w:rFonts w:ascii="Times New Roman" w:hAnsi="Times New Roman" w:cs="Times New Roman"/>
          <w:sz w:val="28"/>
          <w:szCs w:val="28"/>
        </w:rPr>
        <w:t xml:space="preserve"> муниципального образования «Вяземский район»</w:t>
      </w:r>
      <w:r w:rsidR="0076747E">
        <w:rPr>
          <w:rFonts w:ascii="Times New Roman" w:hAnsi="Times New Roman" w:cs="Times New Roman"/>
          <w:sz w:val="28"/>
          <w:szCs w:val="28"/>
        </w:rPr>
        <w:t xml:space="preserve"> Смоленской области</w:t>
      </w:r>
      <w:r w:rsidR="00FF4369">
        <w:rPr>
          <w:rFonts w:ascii="Times New Roman" w:hAnsi="Times New Roman" w:cs="Times New Roman"/>
          <w:sz w:val="28"/>
          <w:szCs w:val="28"/>
        </w:rPr>
        <w:t xml:space="preserve"> (далее – Администрация)</w:t>
      </w:r>
      <w:r w:rsidR="00677475">
        <w:rPr>
          <w:rFonts w:ascii="Times New Roman" w:hAnsi="Times New Roman" w:cs="Times New Roman"/>
          <w:sz w:val="28"/>
          <w:szCs w:val="28"/>
        </w:rPr>
        <w:t xml:space="preserve">, в части </w:t>
      </w:r>
      <w:r w:rsidR="00677475" w:rsidRPr="00677475">
        <w:rPr>
          <w:rFonts w:ascii="Times New Roman" w:hAnsi="Times New Roman" w:cs="Times New Roman"/>
          <w:sz w:val="28"/>
          <w:szCs w:val="28"/>
        </w:rPr>
        <w:t>исполнения бюджета Вяземского городского поселения за 201</w:t>
      </w:r>
      <w:r w:rsidR="003B3291">
        <w:rPr>
          <w:rFonts w:ascii="Times New Roman" w:hAnsi="Times New Roman" w:cs="Times New Roman"/>
          <w:sz w:val="28"/>
          <w:szCs w:val="28"/>
        </w:rPr>
        <w:t>9</w:t>
      </w:r>
      <w:r w:rsidR="00677475" w:rsidRPr="00677475">
        <w:rPr>
          <w:rFonts w:ascii="Times New Roman" w:hAnsi="Times New Roman" w:cs="Times New Roman"/>
          <w:sz w:val="28"/>
          <w:szCs w:val="28"/>
        </w:rPr>
        <w:t xml:space="preserve"> год</w:t>
      </w:r>
      <w:r w:rsidR="00677475">
        <w:rPr>
          <w:rFonts w:ascii="Times New Roman" w:hAnsi="Times New Roman" w:cs="Times New Roman"/>
          <w:sz w:val="28"/>
          <w:szCs w:val="28"/>
        </w:rPr>
        <w:t>.</w:t>
      </w:r>
    </w:p>
    <w:p w:rsidR="003B3291" w:rsidRDefault="003B3291" w:rsidP="003B3291">
      <w:pPr>
        <w:pStyle w:val="a3"/>
        <w:tabs>
          <w:tab w:val="left" w:pos="0"/>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п.3 ст.15 Положения о бюджетном процессе Финансовое управление Администрации муниципального образования «Вяземский район» Смоленской области представляет годовую бюджетную отчетность главных распорядителей средств бюджета Вяземского городского поселения Вяземского района Смоленской области, главных администраторов доходов бюджета Вяземского городского поселения Вяземского района Смоленской области, главных администраторов источников финансирования дефицита бюджета Вяземского городского поселения Вяземского района Смоленской области в</w:t>
      </w:r>
      <w:proofErr w:type="gramEnd"/>
      <w:r>
        <w:rPr>
          <w:rFonts w:ascii="Times New Roman" w:hAnsi="Times New Roman" w:cs="Times New Roman"/>
          <w:sz w:val="28"/>
          <w:szCs w:val="28"/>
        </w:rPr>
        <w:t xml:space="preserve"> Контрольно-</w:t>
      </w:r>
      <w:r>
        <w:rPr>
          <w:rFonts w:ascii="Times New Roman" w:hAnsi="Times New Roman" w:cs="Times New Roman"/>
          <w:sz w:val="28"/>
          <w:szCs w:val="28"/>
        </w:rPr>
        <w:lastRenderedPageBreak/>
        <w:t>ревизионную комиссию для внешней проверки не позднее 15 марта текущего года.</w:t>
      </w:r>
    </w:p>
    <w:p w:rsidR="003B3291" w:rsidRDefault="003B3291" w:rsidP="003B3291">
      <w:pPr>
        <w:pStyle w:val="a3"/>
        <w:tabs>
          <w:tab w:val="left" w:pos="0"/>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нарушение п.3 ст.15 Положения о бюджетном процессе Финансовое управление Администрации муниципального образования «Вяземский район» Смоленской области предоставило годовую бюджетную отчетность Администрации муниципального образования «Вяземский район» Смоленской области в Контрольно-ревизионную комиссию муниципального образования «Вяземский район» Смоленской области 16 </w:t>
      </w:r>
      <w:r w:rsidRPr="00205629">
        <w:rPr>
          <w:rFonts w:ascii="Times New Roman" w:hAnsi="Times New Roman" w:cs="Times New Roman"/>
          <w:sz w:val="28"/>
          <w:szCs w:val="28"/>
        </w:rPr>
        <w:t xml:space="preserve">марта 2020 года </w:t>
      </w:r>
      <w:r w:rsidR="00153053">
        <w:rPr>
          <w:rFonts w:ascii="Times New Roman" w:hAnsi="Times New Roman" w:cs="Times New Roman"/>
          <w:sz w:val="28"/>
          <w:szCs w:val="28"/>
        </w:rPr>
        <w:t xml:space="preserve">     </w:t>
      </w:r>
      <w:r w:rsidRPr="00205629">
        <w:rPr>
          <w:rFonts w:ascii="Times New Roman" w:hAnsi="Times New Roman" w:cs="Times New Roman"/>
          <w:sz w:val="28"/>
          <w:szCs w:val="28"/>
        </w:rPr>
        <w:t>(вх. от 1</w:t>
      </w:r>
      <w:r>
        <w:rPr>
          <w:rFonts w:ascii="Times New Roman" w:hAnsi="Times New Roman" w:cs="Times New Roman"/>
          <w:sz w:val="28"/>
          <w:szCs w:val="28"/>
        </w:rPr>
        <w:t xml:space="preserve">6.03.2020 №70-А), следовало </w:t>
      </w:r>
      <w:r w:rsidR="002D2965">
        <w:rPr>
          <w:rFonts w:ascii="Times New Roman" w:hAnsi="Times New Roman" w:cs="Times New Roman"/>
          <w:sz w:val="28"/>
          <w:szCs w:val="28"/>
        </w:rPr>
        <w:t xml:space="preserve">предоставить </w:t>
      </w:r>
      <w:r>
        <w:rPr>
          <w:rFonts w:ascii="Times New Roman" w:hAnsi="Times New Roman" w:cs="Times New Roman"/>
          <w:sz w:val="28"/>
          <w:szCs w:val="28"/>
        </w:rPr>
        <w:t>не позднее 15 марта 2020 года.</w:t>
      </w:r>
      <w:proofErr w:type="gramEnd"/>
    </w:p>
    <w:p w:rsidR="00C965F1" w:rsidRPr="00C965F1" w:rsidRDefault="0076747E" w:rsidP="003B3291">
      <w:pPr>
        <w:pStyle w:val="a3"/>
        <w:tabs>
          <w:tab w:val="left" w:pos="0"/>
        </w:tabs>
        <w:ind w:firstLine="709"/>
        <w:jc w:val="both"/>
        <w:rPr>
          <w:rFonts w:ascii="Times New Roman" w:hAnsi="Times New Roman" w:cs="Times New Roman"/>
          <w:sz w:val="28"/>
          <w:szCs w:val="28"/>
        </w:rPr>
      </w:pPr>
      <w:r w:rsidRPr="0076747E">
        <w:rPr>
          <w:rFonts w:ascii="Times New Roman" w:hAnsi="Times New Roman" w:cs="Times New Roman"/>
          <w:sz w:val="28"/>
          <w:szCs w:val="28"/>
        </w:rPr>
        <w:t>Заключение</w:t>
      </w:r>
      <w:r>
        <w:rPr>
          <w:rFonts w:ascii="Times New Roman" w:hAnsi="Times New Roman" w:cs="Times New Roman"/>
          <w:sz w:val="28"/>
          <w:szCs w:val="28"/>
        </w:rPr>
        <w:t xml:space="preserve"> </w:t>
      </w:r>
      <w:r w:rsidRPr="0076747E">
        <w:rPr>
          <w:rFonts w:ascii="Times New Roman" w:hAnsi="Times New Roman" w:cs="Times New Roman"/>
          <w:sz w:val="28"/>
          <w:szCs w:val="28"/>
        </w:rPr>
        <w:t>по результатам внешней проверки годовой бюджетной отчетности за 201</w:t>
      </w:r>
      <w:r w:rsidR="003B3291">
        <w:rPr>
          <w:rFonts w:ascii="Times New Roman" w:hAnsi="Times New Roman" w:cs="Times New Roman"/>
          <w:sz w:val="28"/>
          <w:szCs w:val="28"/>
        </w:rPr>
        <w:t>9</w:t>
      </w:r>
      <w:r w:rsidRPr="0076747E">
        <w:rPr>
          <w:rFonts w:ascii="Times New Roman" w:hAnsi="Times New Roman" w:cs="Times New Roman"/>
          <w:sz w:val="28"/>
          <w:szCs w:val="28"/>
        </w:rPr>
        <w:t xml:space="preserve"> год Администрации муниципального образования «Вяземский район» Смоленской области</w:t>
      </w:r>
      <w:r>
        <w:rPr>
          <w:rFonts w:ascii="Times New Roman" w:hAnsi="Times New Roman" w:cs="Times New Roman"/>
          <w:sz w:val="28"/>
          <w:szCs w:val="28"/>
        </w:rPr>
        <w:t xml:space="preserve"> </w:t>
      </w:r>
      <w:r w:rsidR="00C965F1" w:rsidRPr="00C965F1">
        <w:rPr>
          <w:rFonts w:ascii="Times New Roman" w:hAnsi="Times New Roman" w:cs="Times New Roman"/>
          <w:sz w:val="28"/>
          <w:szCs w:val="28"/>
        </w:rPr>
        <w:t xml:space="preserve">подготовлено </w:t>
      </w:r>
      <w:r>
        <w:rPr>
          <w:rFonts w:ascii="Times New Roman" w:hAnsi="Times New Roman" w:cs="Times New Roman"/>
          <w:sz w:val="28"/>
          <w:szCs w:val="28"/>
        </w:rPr>
        <w:t>аудитором</w:t>
      </w:r>
      <w:r w:rsidR="00C965F1" w:rsidRPr="00C965F1">
        <w:rPr>
          <w:rFonts w:ascii="Times New Roman" w:hAnsi="Times New Roman" w:cs="Times New Roman"/>
          <w:sz w:val="28"/>
          <w:szCs w:val="28"/>
        </w:rPr>
        <w:t xml:space="preserve"> Контрольно-ревизионной комиссии муниципального образования «Вяземский район» Смоленской области </w:t>
      </w:r>
      <w:r>
        <w:rPr>
          <w:rFonts w:ascii="Times New Roman" w:hAnsi="Times New Roman" w:cs="Times New Roman"/>
          <w:sz w:val="28"/>
          <w:szCs w:val="28"/>
        </w:rPr>
        <w:t>Н.С. Смирновой</w:t>
      </w:r>
      <w:r w:rsidR="00C965F1" w:rsidRPr="00C965F1">
        <w:rPr>
          <w:rFonts w:ascii="Times New Roman" w:hAnsi="Times New Roman" w:cs="Times New Roman"/>
          <w:sz w:val="28"/>
          <w:szCs w:val="28"/>
        </w:rPr>
        <w:t>.</w:t>
      </w:r>
    </w:p>
    <w:p w:rsidR="00453426" w:rsidRDefault="00453426" w:rsidP="003B3291">
      <w:pPr>
        <w:spacing w:after="0" w:line="240" w:lineRule="auto"/>
        <w:ind w:firstLine="709"/>
        <w:jc w:val="both"/>
        <w:rPr>
          <w:rFonts w:ascii="Times New Roman" w:hAnsi="Times New Roman" w:cs="Times New Roman"/>
          <w:sz w:val="28"/>
          <w:szCs w:val="28"/>
        </w:rPr>
      </w:pPr>
    </w:p>
    <w:p w:rsidR="0076747E" w:rsidRPr="005B5697" w:rsidRDefault="005B5697" w:rsidP="005B5697">
      <w:pPr>
        <w:spacing w:after="0" w:line="240" w:lineRule="auto"/>
        <w:jc w:val="center"/>
        <w:rPr>
          <w:rFonts w:ascii="Times New Roman" w:hAnsi="Times New Roman" w:cs="Times New Roman"/>
          <w:b/>
          <w:sz w:val="28"/>
          <w:szCs w:val="28"/>
        </w:rPr>
      </w:pPr>
      <w:r>
        <w:rPr>
          <w:rFonts w:ascii="Times New Roman" w:hAnsi="Times New Roman" w:cs="Times New Roman"/>
          <w:b/>
          <w:color w:val="000000"/>
          <w:sz w:val="28"/>
          <w:szCs w:val="28"/>
        </w:rPr>
        <w:t>1. У</w:t>
      </w:r>
      <w:r w:rsidRPr="005B5697">
        <w:rPr>
          <w:rFonts w:ascii="Times New Roman" w:hAnsi="Times New Roman" w:cs="Times New Roman"/>
          <w:b/>
          <w:color w:val="000000"/>
          <w:sz w:val="28"/>
          <w:szCs w:val="28"/>
        </w:rPr>
        <w:t>становление законности, степени полноты и достоверности представленной бюджетной отчётности главного администратора бюджетных средств</w:t>
      </w:r>
    </w:p>
    <w:p w:rsidR="0076747E" w:rsidRDefault="0076747E" w:rsidP="00C965F1">
      <w:pPr>
        <w:spacing w:after="0" w:line="240" w:lineRule="auto"/>
        <w:jc w:val="both"/>
        <w:rPr>
          <w:rFonts w:ascii="Times New Roman" w:hAnsi="Times New Roman" w:cs="Times New Roman"/>
          <w:sz w:val="28"/>
          <w:szCs w:val="28"/>
        </w:rPr>
      </w:pPr>
    </w:p>
    <w:p w:rsidR="00817527" w:rsidRDefault="00153053" w:rsidP="00466B80">
      <w:pPr>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В соответствии с решением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(с изменениями) (далее – решение Совета депутатов от 25.12.2018 №128) </w:t>
      </w:r>
      <w:r w:rsidR="00817527">
        <w:rPr>
          <w:rFonts w:ascii="Times New Roman" w:hAnsi="Times New Roman" w:cs="Times New Roman"/>
          <w:color w:val="000000"/>
          <w:sz w:val="28"/>
          <w:szCs w:val="28"/>
        </w:rPr>
        <w:t>Администрация муниципального образования «Вяземский район» Смоленской области в 201</w:t>
      </w:r>
      <w:r>
        <w:rPr>
          <w:rFonts w:ascii="Times New Roman" w:hAnsi="Times New Roman" w:cs="Times New Roman"/>
          <w:color w:val="000000"/>
          <w:sz w:val="28"/>
          <w:szCs w:val="28"/>
        </w:rPr>
        <w:t>9</w:t>
      </w:r>
      <w:r w:rsidR="00817527">
        <w:rPr>
          <w:rFonts w:ascii="Times New Roman" w:hAnsi="Times New Roman" w:cs="Times New Roman"/>
          <w:color w:val="000000"/>
          <w:sz w:val="28"/>
          <w:szCs w:val="28"/>
        </w:rPr>
        <w:t xml:space="preserve"> году являлась главным </w:t>
      </w:r>
      <w:r w:rsidR="00DE729C">
        <w:rPr>
          <w:rFonts w:ascii="Times New Roman" w:hAnsi="Times New Roman" w:cs="Times New Roman"/>
          <w:color w:val="000000"/>
          <w:sz w:val="28"/>
          <w:szCs w:val="28"/>
        </w:rPr>
        <w:t>администратором</w:t>
      </w:r>
      <w:r w:rsidR="00817527">
        <w:rPr>
          <w:rFonts w:ascii="Times New Roman" w:hAnsi="Times New Roman" w:cs="Times New Roman"/>
          <w:color w:val="000000"/>
          <w:sz w:val="28"/>
          <w:szCs w:val="28"/>
        </w:rPr>
        <w:t xml:space="preserve"> доходов бюджета</w:t>
      </w:r>
      <w:proofErr w:type="gramEnd"/>
      <w:r w:rsidR="00817527">
        <w:rPr>
          <w:rFonts w:ascii="Times New Roman" w:hAnsi="Times New Roman" w:cs="Times New Roman"/>
          <w:color w:val="000000"/>
          <w:sz w:val="28"/>
          <w:szCs w:val="28"/>
        </w:rPr>
        <w:t xml:space="preserve"> городского поселения, </w:t>
      </w:r>
      <w:r w:rsidR="00DE729C">
        <w:rPr>
          <w:rFonts w:ascii="Times New Roman" w:hAnsi="Times New Roman" w:cs="Times New Roman"/>
          <w:color w:val="000000"/>
          <w:sz w:val="28"/>
          <w:szCs w:val="28"/>
        </w:rPr>
        <w:t>главным администратором расходов бюджета городского поселения.</w:t>
      </w:r>
    </w:p>
    <w:p w:rsidR="00FF4369" w:rsidRDefault="00453426" w:rsidP="00466B80">
      <w:pPr>
        <w:spacing w:after="0" w:line="240" w:lineRule="auto"/>
        <w:ind w:firstLine="709"/>
        <w:jc w:val="both"/>
        <w:rPr>
          <w:rFonts w:ascii="Times New Roman" w:hAnsi="Times New Roman" w:cs="Times New Roman"/>
          <w:color w:val="000000"/>
          <w:sz w:val="28"/>
          <w:szCs w:val="28"/>
        </w:rPr>
      </w:pPr>
      <w:r w:rsidRPr="001E49B7">
        <w:rPr>
          <w:rFonts w:ascii="Times New Roman" w:hAnsi="Times New Roman" w:cs="Times New Roman"/>
          <w:color w:val="000000"/>
          <w:sz w:val="28"/>
          <w:szCs w:val="28"/>
        </w:rPr>
        <w:t xml:space="preserve">Одним из направлений внешней проверки </w:t>
      </w:r>
      <w:r w:rsidR="00C14993">
        <w:rPr>
          <w:rFonts w:ascii="Times New Roman" w:hAnsi="Times New Roman" w:cs="Times New Roman"/>
          <w:color w:val="000000"/>
          <w:sz w:val="28"/>
          <w:szCs w:val="28"/>
        </w:rPr>
        <w:t xml:space="preserve">годовой </w:t>
      </w:r>
      <w:r w:rsidRPr="001E49B7">
        <w:rPr>
          <w:rFonts w:ascii="Times New Roman" w:hAnsi="Times New Roman" w:cs="Times New Roman"/>
          <w:color w:val="000000"/>
          <w:sz w:val="28"/>
          <w:szCs w:val="28"/>
        </w:rPr>
        <w:t>бюджетной отчетности является проверка её соответствия приказу Министерс</w:t>
      </w:r>
      <w:r w:rsidR="00677475">
        <w:rPr>
          <w:rFonts w:ascii="Times New Roman" w:hAnsi="Times New Roman" w:cs="Times New Roman"/>
          <w:color w:val="000000"/>
          <w:sz w:val="28"/>
          <w:szCs w:val="28"/>
        </w:rPr>
        <w:t xml:space="preserve">тва финансов </w:t>
      </w:r>
      <w:r w:rsidR="002D2965">
        <w:rPr>
          <w:rFonts w:ascii="Times New Roman" w:hAnsi="Times New Roman" w:cs="Times New Roman"/>
          <w:color w:val="000000"/>
          <w:sz w:val="28"/>
          <w:szCs w:val="28"/>
        </w:rPr>
        <w:t xml:space="preserve">Российской Федерации </w:t>
      </w:r>
      <w:r w:rsidR="00677475">
        <w:rPr>
          <w:rFonts w:ascii="Times New Roman" w:hAnsi="Times New Roman" w:cs="Times New Roman"/>
          <w:color w:val="000000"/>
          <w:sz w:val="28"/>
          <w:szCs w:val="28"/>
        </w:rPr>
        <w:t>от 28.12.2010 №</w:t>
      </w:r>
      <w:r w:rsidRPr="001E49B7">
        <w:rPr>
          <w:rFonts w:ascii="Times New Roman" w:hAnsi="Times New Roman" w:cs="Times New Roman"/>
          <w:color w:val="000000"/>
          <w:sz w:val="28"/>
          <w:szCs w:val="28"/>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Pr>
          <w:rFonts w:ascii="Times New Roman" w:hAnsi="Times New Roman" w:cs="Times New Roman"/>
          <w:color w:val="000000"/>
          <w:sz w:val="28"/>
          <w:szCs w:val="28"/>
        </w:rPr>
        <w:t>й системы Российской Федерации»</w:t>
      </w:r>
      <w:r w:rsidR="00677475">
        <w:rPr>
          <w:rFonts w:ascii="Times New Roman" w:hAnsi="Times New Roman" w:cs="Times New Roman"/>
          <w:color w:val="000000"/>
          <w:sz w:val="28"/>
          <w:szCs w:val="28"/>
        </w:rPr>
        <w:t xml:space="preserve"> </w:t>
      </w:r>
      <w:r w:rsidR="00677475" w:rsidRPr="00D30300">
        <w:rPr>
          <w:rFonts w:ascii="Times New Roman" w:eastAsia="Times New Roman" w:hAnsi="Times New Roman" w:cs="Times New Roman"/>
          <w:sz w:val="28"/>
          <w:szCs w:val="28"/>
        </w:rPr>
        <w:t>(далее – Инструкция №191н)</w:t>
      </w:r>
      <w:r w:rsidR="00C14993">
        <w:rPr>
          <w:rFonts w:ascii="Times New Roman" w:hAnsi="Times New Roman" w:cs="Times New Roman"/>
          <w:color w:val="000000"/>
          <w:sz w:val="28"/>
          <w:szCs w:val="28"/>
        </w:rPr>
        <w:t>.</w:t>
      </w:r>
    </w:p>
    <w:p w:rsidR="00FF4369" w:rsidRDefault="00E34ADF" w:rsidP="00466B80">
      <w:pPr>
        <w:spacing w:after="0" w:line="240" w:lineRule="auto"/>
        <w:ind w:firstLine="709"/>
        <w:jc w:val="both"/>
        <w:rPr>
          <w:rFonts w:ascii="Times New Roman" w:hAnsi="Times New Roman" w:cs="Times New Roman"/>
          <w:color w:val="000000"/>
          <w:sz w:val="28"/>
          <w:szCs w:val="28"/>
        </w:rPr>
      </w:pPr>
      <w:r w:rsidRPr="00D87536">
        <w:rPr>
          <w:rFonts w:ascii="Times New Roman" w:eastAsia="Times New Roman" w:hAnsi="Times New Roman" w:cs="Times New Roman"/>
          <w:b/>
          <w:color w:val="000000"/>
          <w:sz w:val="28"/>
          <w:szCs w:val="28"/>
          <w:lang w:eastAsia="ru-RU"/>
        </w:rPr>
        <w:t>1.1.</w:t>
      </w:r>
      <w:r>
        <w:rPr>
          <w:rFonts w:ascii="Times New Roman" w:eastAsia="Times New Roman" w:hAnsi="Times New Roman" w:cs="Times New Roman"/>
          <w:color w:val="000000"/>
          <w:sz w:val="28"/>
          <w:szCs w:val="28"/>
          <w:lang w:eastAsia="ru-RU"/>
        </w:rPr>
        <w:t xml:space="preserve"> </w:t>
      </w:r>
      <w:r w:rsidR="00C14993">
        <w:rPr>
          <w:rFonts w:ascii="Times New Roman" w:eastAsia="Times New Roman" w:hAnsi="Times New Roman" w:cs="Times New Roman"/>
          <w:color w:val="000000"/>
          <w:sz w:val="28"/>
          <w:szCs w:val="28"/>
          <w:lang w:eastAsia="ru-RU"/>
        </w:rPr>
        <w:t>В заключени</w:t>
      </w:r>
      <w:proofErr w:type="gramStart"/>
      <w:r w:rsidR="00C14993">
        <w:rPr>
          <w:rFonts w:ascii="Times New Roman" w:eastAsia="Times New Roman" w:hAnsi="Times New Roman" w:cs="Times New Roman"/>
          <w:color w:val="000000"/>
          <w:sz w:val="28"/>
          <w:szCs w:val="28"/>
          <w:lang w:eastAsia="ru-RU"/>
        </w:rPr>
        <w:t>и</w:t>
      </w:r>
      <w:proofErr w:type="gramEnd"/>
      <w:r w:rsidR="00C14993">
        <w:rPr>
          <w:rFonts w:ascii="Times New Roman" w:eastAsia="Times New Roman" w:hAnsi="Times New Roman" w:cs="Times New Roman"/>
          <w:color w:val="000000"/>
          <w:sz w:val="28"/>
          <w:szCs w:val="28"/>
          <w:lang w:eastAsia="ru-RU"/>
        </w:rPr>
        <w:t xml:space="preserve"> проведена проверка соответствия полноты составления, </w:t>
      </w:r>
      <w:r w:rsidR="00C14993" w:rsidRPr="00FF4369">
        <w:rPr>
          <w:rFonts w:ascii="Times New Roman" w:eastAsia="Times New Roman" w:hAnsi="Times New Roman" w:cs="Times New Roman"/>
          <w:sz w:val="28"/>
          <w:szCs w:val="28"/>
          <w:lang w:eastAsia="ru-RU"/>
        </w:rPr>
        <w:t>оформления и представления годовой бюд</w:t>
      </w:r>
      <w:r w:rsidR="00677475">
        <w:rPr>
          <w:rFonts w:ascii="Times New Roman" w:eastAsia="Times New Roman" w:hAnsi="Times New Roman" w:cs="Times New Roman"/>
          <w:sz w:val="28"/>
          <w:szCs w:val="28"/>
          <w:lang w:eastAsia="ru-RU"/>
        </w:rPr>
        <w:t>жетной отчетности требованиям Инструкции №</w:t>
      </w:r>
      <w:r w:rsidR="00C14993" w:rsidRPr="00FF4369">
        <w:rPr>
          <w:rFonts w:ascii="Times New Roman" w:eastAsia="Times New Roman" w:hAnsi="Times New Roman" w:cs="Times New Roman"/>
          <w:sz w:val="28"/>
          <w:szCs w:val="28"/>
          <w:lang w:eastAsia="ru-RU"/>
        </w:rPr>
        <w:t>191н.</w:t>
      </w:r>
    </w:p>
    <w:p w:rsidR="00FF4369" w:rsidRDefault="00FF4369" w:rsidP="00466B80">
      <w:pPr>
        <w:spacing w:after="0" w:line="240" w:lineRule="auto"/>
        <w:ind w:firstLine="709"/>
        <w:jc w:val="both"/>
        <w:rPr>
          <w:rFonts w:ascii="Times New Roman" w:hAnsi="Times New Roman" w:cs="Times New Roman"/>
          <w:color w:val="000000"/>
          <w:sz w:val="28"/>
          <w:szCs w:val="28"/>
        </w:rPr>
      </w:pPr>
      <w:r w:rsidRPr="00FF4369">
        <w:rPr>
          <w:rFonts w:ascii="Times New Roman" w:eastAsia="Times New Roman" w:hAnsi="Times New Roman" w:cs="Times New Roman"/>
          <w:sz w:val="28"/>
          <w:szCs w:val="28"/>
          <w:lang w:eastAsia="ru-RU"/>
        </w:rPr>
        <w:t>В соответствии с п.</w:t>
      </w:r>
      <w:r w:rsidR="003C42EA" w:rsidRPr="00FF4369">
        <w:rPr>
          <w:rFonts w:ascii="Times New Roman" w:hAnsi="Times New Roman" w:cs="Times New Roman"/>
          <w:sz w:val="28"/>
          <w:szCs w:val="28"/>
        </w:rPr>
        <w:t xml:space="preserve">11.1. </w:t>
      </w:r>
      <w:r w:rsidRPr="00FF4369">
        <w:rPr>
          <w:rFonts w:ascii="Times New Roman" w:hAnsi="Times New Roman" w:cs="Times New Roman"/>
          <w:sz w:val="28"/>
          <w:szCs w:val="28"/>
        </w:rPr>
        <w:t xml:space="preserve">Инструкции №191н </w:t>
      </w:r>
      <w:r w:rsidRPr="00FF4369">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годовой бюджетной отчетности </w:t>
      </w:r>
      <w:r w:rsidRPr="00FF4369">
        <w:rPr>
          <w:rFonts w:ascii="Times New Roman" w:eastAsia="Times New Roman" w:hAnsi="Times New Roman" w:cs="Times New Roman"/>
          <w:sz w:val="28"/>
          <w:szCs w:val="28"/>
        </w:rPr>
        <w:t>за 201</w:t>
      </w:r>
      <w:r w:rsidR="00153053">
        <w:rPr>
          <w:rFonts w:ascii="Times New Roman" w:eastAsia="Times New Roman" w:hAnsi="Times New Roman" w:cs="Times New Roman"/>
          <w:sz w:val="28"/>
          <w:szCs w:val="28"/>
        </w:rPr>
        <w:t>9</w:t>
      </w:r>
      <w:r w:rsidRPr="00FF4369">
        <w:rPr>
          <w:rFonts w:ascii="Times New Roman" w:eastAsia="Times New Roman" w:hAnsi="Times New Roman" w:cs="Times New Roman"/>
          <w:sz w:val="28"/>
          <w:szCs w:val="28"/>
        </w:rPr>
        <w:t xml:space="preserve"> год включены</w:t>
      </w:r>
      <w:r w:rsidRPr="00FF4369">
        <w:rPr>
          <w:rFonts w:ascii="Times New Roman" w:hAnsi="Times New Roman" w:cs="Times New Roman"/>
          <w:sz w:val="28"/>
          <w:szCs w:val="28"/>
        </w:rPr>
        <w:t xml:space="preserve"> следующие формы отчетности:</w:t>
      </w:r>
    </w:p>
    <w:p w:rsidR="00FF4369" w:rsidRPr="00153053" w:rsidRDefault="00FF4369" w:rsidP="00466B80">
      <w:pPr>
        <w:spacing w:after="0" w:line="240" w:lineRule="auto"/>
        <w:ind w:firstLine="709"/>
        <w:jc w:val="both"/>
        <w:rPr>
          <w:rFonts w:ascii="Times New Roman" w:hAnsi="Times New Roman" w:cs="Times New Roman"/>
          <w:color w:val="000000"/>
          <w:sz w:val="28"/>
          <w:szCs w:val="28"/>
        </w:rPr>
      </w:pPr>
      <w:r w:rsidRPr="00153053">
        <w:rPr>
          <w:rFonts w:ascii="Times New Roman" w:hAnsi="Times New Roman" w:cs="Times New Roman"/>
          <w:color w:val="000000"/>
          <w:sz w:val="28"/>
          <w:szCs w:val="28"/>
        </w:rPr>
        <w:t>- б</w:t>
      </w:r>
      <w:r w:rsidR="003C42EA" w:rsidRPr="00153053">
        <w:rPr>
          <w:rFonts w:ascii="Times New Roman" w:hAnsi="Times New Roman" w:cs="Times New Roman"/>
          <w:sz w:val="28"/>
          <w:szCs w:val="28"/>
        </w:rPr>
        <w:t xml:space="preserve">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9" w:history="1">
        <w:r w:rsidR="003C42EA" w:rsidRPr="00153053">
          <w:rPr>
            <w:rFonts w:ascii="Times New Roman" w:hAnsi="Times New Roman" w:cs="Times New Roman"/>
            <w:sz w:val="28"/>
            <w:szCs w:val="28"/>
          </w:rPr>
          <w:t>(ф. 0503130)</w:t>
        </w:r>
      </w:hyperlink>
      <w:r w:rsidR="003C42EA" w:rsidRPr="00153053">
        <w:rPr>
          <w:rFonts w:ascii="Times New Roman" w:hAnsi="Times New Roman" w:cs="Times New Roman"/>
          <w:sz w:val="28"/>
          <w:szCs w:val="28"/>
        </w:rPr>
        <w:t>;</w:t>
      </w:r>
    </w:p>
    <w:p w:rsidR="002A7812" w:rsidRPr="00153053" w:rsidRDefault="002A7812" w:rsidP="00466B80">
      <w:pPr>
        <w:spacing w:after="0" w:line="240" w:lineRule="auto"/>
        <w:ind w:firstLine="709"/>
        <w:jc w:val="both"/>
        <w:rPr>
          <w:rFonts w:ascii="Times New Roman" w:hAnsi="Times New Roman" w:cs="Times New Roman"/>
          <w:color w:val="000000"/>
          <w:sz w:val="28"/>
          <w:szCs w:val="28"/>
        </w:rPr>
      </w:pPr>
      <w:r w:rsidRPr="00153053">
        <w:rPr>
          <w:rFonts w:ascii="Times New Roman" w:hAnsi="Times New Roman" w:cs="Times New Roman"/>
          <w:color w:val="000000"/>
          <w:sz w:val="28"/>
          <w:szCs w:val="28"/>
        </w:rPr>
        <w:lastRenderedPageBreak/>
        <w:t>- о</w:t>
      </w:r>
      <w:r w:rsidR="003C42EA" w:rsidRPr="00153053">
        <w:rPr>
          <w:rFonts w:ascii="Times New Roman" w:hAnsi="Times New Roman" w:cs="Times New Roman"/>
          <w:sz w:val="28"/>
          <w:szCs w:val="28"/>
        </w:rPr>
        <w:t xml:space="preserve">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10" w:history="1">
        <w:r w:rsidR="003C42EA" w:rsidRPr="00153053">
          <w:rPr>
            <w:rFonts w:ascii="Times New Roman" w:hAnsi="Times New Roman" w:cs="Times New Roman"/>
            <w:sz w:val="28"/>
            <w:szCs w:val="28"/>
          </w:rPr>
          <w:t>(ф. 0503127)</w:t>
        </w:r>
      </w:hyperlink>
      <w:r w:rsidR="003C42EA" w:rsidRPr="00153053">
        <w:rPr>
          <w:rFonts w:ascii="Times New Roman" w:hAnsi="Times New Roman" w:cs="Times New Roman"/>
          <w:sz w:val="28"/>
          <w:szCs w:val="28"/>
        </w:rPr>
        <w:t>;</w:t>
      </w:r>
    </w:p>
    <w:p w:rsidR="002A7812" w:rsidRPr="00153053" w:rsidRDefault="002A7812" w:rsidP="00590E96">
      <w:pPr>
        <w:spacing w:after="0" w:line="240" w:lineRule="auto"/>
        <w:ind w:firstLine="709"/>
        <w:jc w:val="both"/>
        <w:rPr>
          <w:rFonts w:ascii="Times New Roman" w:hAnsi="Times New Roman" w:cs="Times New Roman"/>
          <w:color w:val="000000"/>
          <w:sz w:val="28"/>
          <w:szCs w:val="28"/>
        </w:rPr>
      </w:pPr>
      <w:r w:rsidRPr="00153053">
        <w:rPr>
          <w:rFonts w:ascii="Times New Roman" w:hAnsi="Times New Roman" w:cs="Times New Roman"/>
          <w:color w:val="000000"/>
          <w:sz w:val="28"/>
          <w:szCs w:val="28"/>
        </w:rPr>
        <w:t>- о</w:t>
      </w:r>
      <w:r w:rsidR="003C42EA" w:rsidRPr="00153053">
        <w:rPr>
          <w:rFonts w:ascii="Times New Roman" w:hAnsi="Times New Roman" w:cs="Times New Roman"/>
          <w:sz w:val="28"/>
          <w:szCs w:val="28"/>
        </w:rPr>
        <w:t xml:space="preserve">тчет о финансовых результатах деятельности </w:t>
      </w:r>
      <w:hyperlink r:id="rId11" w:history="1">
        <w:r w:rsidR="003C42EA" w:rsidRPr="00153053">
          <w:rPr>
            <w:rFonts w:ascii="Times New Roman" w:hAnsi="Times New Roman" w:cs="Times New Roman"/>
            <w:sz w:val="28"/>
            <w:szCs w:val="28"/>
          </w:rPr>
          <w:t>(ф. 0503121)</w:t>
        </w:r>
      </w:hyperlink>
      <w:r w:rsidR="003C42EA" w:rsidRPr="00153053">
        <w:rPr>
          <w:rFonts w:ascii="Times New Roman" w:hAnsi="Times New Roman" w:cs="Times New Roman"/>
          <w:sz w:val="28"/>
          <w:szCs w:val="28"/>
        </w:rPr>
        <w:t>;</w:t>
      </w:r>
    </w:p>
    <w:p w:rsidR="002A7812" w:rsidRPr="00590E96" w:rsidRDefault="002A7812" w:rsidP="00590E96">
      <w:pPr>
        <w:spacing w:after="0" w:line="240" w:lineRule="auto"/>
        <w:ind w:firstLine="709"/>
        <w:jc w:val="both"/>
        <w:rPr>
          <w:rFonts w:ascii="Times New Roman" w:hAnsi="Times New Roman" w:cs="Times New Roman"/>
          <w:color w:val="000000"/>
          <w:sz w:val="28"/>
          <w:szCs w:val="28"/>
        </w:rPr>
      </w:pPr>
      <w:r w:rsidRPr="00590E96">
        <w:rPr>
          <w:rFonts w:ascii="Times New Roman" w:hAnsi="Times New Roman" w:cs="Times New Roman"/>
          <w:color w:val="000000"/>
          <w:sz w:val="28"/>
          <w:szCs w:val="28"/>
        </w:rPr>
        <w:t>- о</w:t>
      </w:r>
      <w:r w:rsidR="003C42EA" w:rsidRPr="00590E96">
        <w:rPr>
          <w:rFonts w:ascii="Times New Roman" w:hAnsi="Times New Roman" w:cs="Times New Roman"/>
          <w:sz w:val="28"/>
          <w:szCs w:val="28"/>
        </w:rPr>
        <w:t xml:space="preserve">тчет о движении денежных средств </w:t>
      </w:r>
      <w:hyperlink r:id="rId12" w:history="1">
        <w:r w:rsidR="003C42EA" w:rsidRPr="00590E96">
          <w:rPr>
            <w:rFonts w:ascii="Times New Roman" w:hAnsi="Times New Roman" w:cs="Times New Roman"/>
            <w:sz w:val="28"/>
            <w:szCs w:val="28"/>
          </w:rPr>
          <w:t>(ф. 0503123)</w:t>
        </w:r>
      </w:hyperlink>
      <w:r w:rsidR="003C42EA" w:rsidRPr="00590E96">
        <w:rPr>
          <w:rFonts w:ascii="Times New Roman" w:hAnsi="Times New Roman" w:cs="Times New Roman"/>
          <w:sz w:val="28"/>
          <w:szCs w:val="28"/>
        </w:rPr>
        <w:t>;</w:t>
      </w:r>
    </w:p>
    <w:p w:rsidR="003C42EA" w:rsidRPr="00590E96" w:rsidRDefault="002A7812" w:rsidP="00590E96">
      <w:pPr>
        <w:spacing w:after="0" w:line="240" w:lineRule="auto"/>
        <w:ind w:firstLine="709"/>
        <w:jc w:val="both"/>
        <w:rPr>
          <w:rFonts w:ascii="Times New Roman" w:hAnsi="Times New Roman" w:cs="Times New Roman"/>
          <w:sz w:val="28"/>
          <w:szCs w:val="28"/>
        </w:rPr>
      </w:pPr>
      <w:r w:rsidRPr="00590E96">
        <w:rPr>
          <w:rFonts w:ascii="Times New Roman" w:hAnsi="Times New Roman" w:cs="Times New Roman"/>
          <w:color w:val="000000"/>
          <w:sz w:val="28"/>
          <w:szCs w:val="28"/>
        </w:rPr>
        <w:t xml:space="preserve">- </w:t>
      </w:r>
      <w:r w:rsidR="003C42EA" w:rsidRPr="00590E96">
        <w:rPr>
          <w:rFonts w:ascii="Times New Roman" w:hAnsi="Times New Roman" w:cs="Times New Roman"/>
          <w:sz w:val="28"/>
          <w:szCs w:val="28"/>
        </w:rPr>
        <w:t xml:space="preserve">Пояснительная записка </w:t>
      </w:r>
      <w:hyperlink r:id="rId13" w:history="1">
        <w:r w:rsidR="003C42EA" w:rsidRPr="00590E96">
          <w:rPr>
            <w:rFonts w:ascii="Times New Roman" w:hAnsi="Times New Roman" w:cs="Times New Roman"/>
            <w:sz w:val="28"/>
            <w:szCs w:val="28"/>
          </w:rPr>
          <w:t>(ф. 0503160)</w:t>
        </w:r>
      </w:hyperlink>
      <w:r w:rsidR="00CA73C0" w:rsidRPr="00590E96">
        <w:rPr>
          <w:rFonts w:ascii="Times New Roman" w:hAnsi="Times New Roman" w:cs="Times New Roman"/>
          <w:sz w:val="28"/>
          <w:szCs w:val="28"/>
        </w:rPr>
        <w:t xml:space="preserve"> с прилагаемыми формами</w:t>
      </w:r>
      <w:r w:rsidR="00590E96" w:rsidRPr="00590E96">
        <w:rPr>
          <w:rFonts w:ascii="Times New Roman" w:hAnsi="Times New Roman" w:cs="Times New Roman"/>
          <w:sz w:val="28"/>
          <w:szCs w:val="28"/>
        </w:rPr>
        <w:t xml:space="preserve"> (таблицы №1, 3, 4; формы – 0503161, 0503164, 0503168, 0503169, 0503172).</w:t>
      </w:r>
    </w:p>
    <w:p w:rsidR="00590E96" w:rsidRDefault="00590E96" w:rsidP="00590E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п.8 Инструкции №</w:t>
      </w:r>
      <w:r w:rsidRPr="00590E96">
        <w:rPr>
          <w:rFonts w:ascii="Times New Roman" w:hAnsi="Times New Roman" w:cs="Times New Roman"/>
          <w:sz w:val="28"/>
          <w:szCs w:val="28"/>
        </w:rPr>
        <w:t>191н, в случае, если отдельные формы бюджетной отчетности не имеют числовых значений, то формы отчетности не составляются и в составе бюджетной отчётности за отчётный период не предоставляются. Перечень форм отчетности, не включенных в состав бюджетной отчетности, ввиду отсутствия числовых значений показателей указывается в Пояснительной записке</w:t>
      </w:r>
      <w:r>
        <w:rPr>
          <w:rFonts w:ascii="Times New Roman" w:hAnsi="Times New Roman" w:cs="Times New Roman"/>
          <w:sz w:val="28"/>
          <w:szCs w:val="28"/>
        </w:rPr>
        <w:t>.</w:t>
      </w:r>
    </w:p>
    <w:p w:rsidR="00590E96" w:rsidRDefault="00590E96" w:rsidP="00590E96">
      <w:pPr>
        <w:spacing w:after="0" w:line="240" w:lineRule="auto"/>
        <w:ind w:firstLine="709"/>
        <w:jc w:val="both"/>
        <w:rPr>
          <w:rFonts w:ascii="Times New Roman" w:hAnsi="Times New Roman" w:cs="Times New Roman"/>
          <w:sz w:val="28"/>
          <w:szCs w:val="28"/>
        </w:rPr>
      </w:pPr>
      <w:r w:rsidRPr="00590E96">
        <w:rPr>
          <w:rFonts w:ascii="Times New Roman" w:hAnsi="Times New Roman" w:cs="Times New Roman"/>
          <w:sz w:val="28"/>
          <w:szCs w:val="28"/>
        </w:rPr>
        <w:t>В</w:t>
      </w:r>
      <w:r>
        <w:rPr>
          <w:rFonts w:ascii="Times New Roman" w:hAnsi="Times New Roman" w:cs="Times New Roman"/>
          <w:sz w:val="28"/>
          <w:szCs w:val="28"/>
        </w:rPr>
        <w:t xml:space="preserve"> предоставленной П</w:t>
      </w:r>
      <w:r w:rsidRPr="00590E96">
        <w:rPr>
          <w:rFonts w:ascii="Times New Roman" w:hAnsi="Times New Roman" w:cs="Times New Roman"/>
          <w:sz w:val="28"/>
          <w:szCs w:val="28"/>
        </w:rPr>
        <w:t>ояснительной записке перечислены формы</w:t>
      </w:r>
      <w:r>
        <w:rPr>
          <w:rFonts w:ascii="Times New Roman" w:hAnsi="Times New Roman" w:cs="Times New Roman"/>
          <w:sz w:val="28"/>
          <w:szCs w:val="28"/>
        </w:rPr>
        <w:t xml:space="preserve"> и таблицы, не имеющие числовых значений</w:t>
      </w:r>
      <w:r w:rsidRPr="00590E96">
        <w:rPr>
          <w:rFonts w:ascii="Times New Roman" w:hAnsi="Times New Roman" w:cs="Times New Roman"/>
          <w:sz w:val="28"/>
          <w:szCs w:val="28"/>
        </w:rPr>
        <w:t>, а именно формы: 050316</w:t>
      </w:r>
      <w:r>
        <w:rPr>
          <w:rFonts w:ascii="Times New Roman" w:hAnsi="Times New Roman" w:cs="Times New Roman"/>
          <w:sz w:val="28"/>
          <w:szCs w:val="28"/>
        </w:rPr>
        <w:t>3</w:t>
      </w:r>
      <w:r w:rsidRPr="00590E96">
        <w:rPr>
          <w:rFonts w:ascii="Times New Roman" w:hAnsi="Times New Roman" w:cs="Times New Roman"/>
          <w:sz w:val="28"/>
          <w:szCs w:val="28"/>
        </w:rPr>
        <w:t>, 050317</w:t>
      </w:r>
      <w:r>
        <w:rPr>
          <w:rFonts w:ascii="Times New Roman" w:hAnsi="Times New Roman" w:cs="Times New Roman"/>
          <w:sz w:val="28"/>
          <w:szCs w:val="28"/>
        </w:rPr>
        <w:t>5; таблицы №4, 5, 7.</w:t>
      </w:r>
    </w:p>
    <w:p w:rsidR="00153053" w:rsidRPr="00590E96" w:rsidRDefault="00153053" w:rsidP="00590E96">
      <w:pPr>
        <w:spacing w:after="0" w:line="240" w:lineRule="auto"/>
        <w:ind w:firstLine="709"/>
        <w:jc w:val="both"/>
        <w:rPr>
          <w:rFonts w:ascii="Times New Roman" w:hAnsi="Times New Roman" w:cs="Times New Roman"/>
          <w:sz w:val="28"/>
          <w:szCs w:val="28"/>
        </w:rPr>
      </w:pPr>
      <w:r w:rsidRPr="00590E96">
        <w:rPr>
          <w:rFonts w:ascii="Times New Roman" w:eastAsia="Times New Roman" w:hAnsi="Times New Roman" w:cs="Times New Roman"/>
          <w:sz w:val="28"/>
          <w:szCs w:val="28"/>
          <w:lang w:eastAsia="ru-RU"/>
        </w:rPr>
        <w:t>В нарушение п.</w:t>
      </w:r>
      <w:r w:rsidRPr="00590E96">
        <w:rPr>
          <w:rFonts w:ascii="Times New Roman" w:hAnsi="Times New Roman" w:cs="Times New Roman"/>
          <w:sz w:val="28"/>
          <w:szCs w:val="28"/>
        </w:rPr>
        <w:t xml:space="preserve">11.1. Инструкции №191н </w:t>
      </w:r>
      <w:r w:rsidRPr="00590E96">
        <w:rPr>
          <w:rFonts w:ascii="Times New Roman" w:eastAsia="Times New Roman" w:hAnsi="Times New Roman" w:cs="Times New Roman"/>
          <w:sz w:val="28"/>
          <w:szCs w:val="28"/>
        </w:rPr>
        <w:t xml:space="preserve">в </w:t>
      </w:r>
      <w:r w:rsidR="002D2965">
        <w:rPr>
          <w:rFonts w:ascii="Times New Roman" w:eastAsia="Times New Roman" w:hAnsi="Times New Roman" w:cs="Times New Roman"/>
          <w:sz w:val="28"/>
          <w:szCs w:val="28"/>
        </w:rPr>
        <w:t xml:space="preserve">составе </w:t>
      </w:r>
      <w:r w:rsidRPr="00590E96">
        <w:rPr>
          <w:rFonts w:ascii="Times New Roman" w:eastAsia="Times New Roman" w:hAnsi="Times New Roman" w:cs="Times New Roman"/>
          <w:sz w:val="28"/>
          <w:szCs w:val="28"/>
        </w:rPr>
        <w:t>годовой бюджетной отчетности за 2019 год не предоставлены</w:t>
      </w:r>
      <w:r w:rsidRPr="00590E96">
        <w:rPr>
          <w:rFonts w:ascii="Times New Roman" w:hAnsi="Times New Roman" w:cs="Times New Roman"/>
          <w:sz w:val="28"/>
          <w:szCs w:val="28"/>
        </w:rPr>
        <w:t>:</w:t>
      </w:r>
    </w:p>
    <w:p w:rsidR="00153053" w:rsidRPr="00590E96" w:rsidRDefault="00153053" w:rsidP="00590E96">
      <w:pPr>
        <w:spacing w:after="0" w:line="240" w:lineRule="auto"/>
        <w:ind w:firstLine="709"/>
        <w:jc w:val="both"/>
        <w:rPr>
          <w:rFonts w:ascii="Times New Roman" w:hAnsi="Times New Roman" w:cs="Times New Roman"/>
          <w:color w:val="000000"/>
          <w:sz w:val="28"/>
          <w:szCs w:val="28"/>
        </w:rPr>
      </w:pPr>
      <w:r w:rsidRPr="00590E96">
        <w:rPr>
          <w:rFonts w:ascii="Times New Roman" w:hAnsi="Times New Roman" w:cs="Times New Roman"/>
          <w:color w:val="000000"/>
          <w:sz w:val="28"/>
          <w:szCs w:val="28"/>
        </w:rPr>
        <w:t>- с</w:t>
      </w:r>
      <w:r w:rsidRPr="00590E96">
        <w:rPr>
          <w:rFonts w:ascii="Times New Roman" w:hAnsi="Times New Roman" w:cs="Times New Roman"/>
          <w:sz w:val="28"/>
          <w:szCs w:val="28"/>
        </w:rPr>
        <w:t xml:space="preserve">правка по консолидируемым расчетам </w:t>
      </w:r>
      <w:hyperlink r:id="rId14" w:history="1">
        <w:r w:rsidRPr="00590E96">
          <w:rPr>
            <w:rFonts w:ascii="Times New Roman" w:hAnsi="Times New Roman" w:cs="Times New Roman"/>
            <w:sz w:val="28"/>
            <w:szCs w:val="28"/>
          </w:rPr>
          <w:t>(ф. 0503125)</w:t>
        </w:r>
      </w:hyperlink>
      <w:r w:rsidRPr="00590E96">
        <w:rPr>
          <w:rFonts w:ascii="Times New Roman" w:hAnsi="Times New Roman" w:cs="Times New Roman"/>
          <w:sz w:val="28"/>
          <w:szCs w:val="28"/>
        </w:rPr>
        <w:t>;</w:t>
      </w:r>
    </w:p>
    <w:p w:rsidR="00153053" w:rsidRPr="00590E96" w:rsidRDefault="00153053" w:rsidP="00590E96">
      <w:pPr>
        <w:spacing w:after="0" w:line="240" w:lineRule="auto"/>
        <w:ind w:firstLine="709"/>
        <w:jc w:val="both"/>
        <w:rPr>
          <w:rFonts w:ascii="Times New Roman" w:hAnsi="Times New Roman" w:cs="Times New Roman"/>
          <w:color w:val="000000"/>
          <w:sz w:val="28"/>
          <w:szCs w:val="28"/>
        </w:rPr>
      </w:pPr>
      <w:r w:rsidRPr="00590E96">
        <w:rPr>
          <w:rFonts w:ascii="Times New Roman" w:hAnsi="Times New Roman" w:cs="Times New Roman"/>
          <w:color w:val="000000"/>
          <w:sz w:val="28"/>
          <w:szCs w:val="28"/>
        </w:rPr>
        <w:t>- с</w:t>
      </w:r>
      <w:r w:rsidRPr="00590E96">
        <w:rPr>
          <w:rFonts w:ascii="Times New Roman" w:hAnsi="Times New Roman" w:cs="Times New Roman"/>
          <w:sz w:val="28"/>
          <w:szCs w:val="28"/>
        </w:rPr>
        <w:t xml:space="preserve">правка по заключению счетов бюджетного учета отчетного финансового года </w:t>
      </w:r>
      <w:hyperlink r:id="rId15" w:history="1">
        <w:r w:rsidRPr="00590E96">
          <w:rPr>
            <w:rFonts w:ascii="Times New Roman" w:hAnsi="Times New Roman" w:cs="Times New Roman"/>
            <w:sz w:val="28"/>
            <w:szCs w:val="28"/>
          </w:rPr>
          <w:t>(ф. 0503110)</w:t>
        </w:r>
      </w:hyperlink>
      <w:r w:rsidRPr="00590E96">
        <w:rPr>
          <w:rFonts w:ascii="Times New Roman" w:hAnsi="Times New Roman" w:cs="Times New Roman"/>
          <w:sz w:val="28"/>
          <w:szCs w:val="28"/>
        </w:rPr>
        <w:t>;</w:t>
      </w:r>
    </w:p>
    <w:p w:rsidR="00153053" w:rsidRPr="00590E96" w:rsidRDefault="00153053" w:rsidP="00590E96">
      <w:pPr>
        <w:spacing w:after="0" w:line="240" w:lineRule="auto"/>
        <w:ind w:firstLine="709"/>
        <w:jc w:val="both"/>
        <w:rPr>
          <w:rFonts w:ascii="Times New Roman" w:hAnsi="Times New Roman" w:cs="Times New Roman"/>
          <w:color w:val="000000"/>
          <w:sz w:val="28"/>
          <w:szCs w:val="28"/>
        </w:rPr>
      </w:pPr>
      <w:r w:rsidRPr="00590E96">
        <w:rPr>
          <w:rFonts w:ascii="Times New Roman" w:hAnsi="Times New Roman" w:cs="Times New Roman"/>
          <w:color w:val="000000"/>
          <w:sz w:val="28"/>
          <w:szCs w:val="28"/>
        </w:rPr>
        <w:t>- с</w:t>
      </w:r>
      <w:r w:rsidRPr="00590E96">
        <w:rPr>
          <w:rFonts w:ascii="Times New Roman" w:hAnsi="Times New Roman" w:cs="Times New Roman"/>
          <w:sz w:val="28"/>
          <w:szCs w:val="28"/>
        </w:rPr>
        <w:t xml:space="preserve">правка о суммах консолидируемых поступлений, подлежащих зачислению на счет бюджета </w:t>
      </w:r>
      <w:hyperlink r:id="rId16" w:history="1">
        <w:r w:rsidRPr="00590E96">
          <w:rPr>
            <w:rFonts w:ascii="Times New Roman" w:hAnsi="Times New Roman" w:cs="Times New Roman"/>
            <w:sz w:val="28"/>
            <w:szCs w:val="28"/>
          </w:rPr>
          <w:t>(ф. 0503184)</w:t>
        </w:r>
      </w:hyperlink>
      <w:r w:rsidRPr="00590E96">
        <w:rPr>
          <w:rFonts w:ascii="Times New Roman" w:hAnsi="Times New Roman" w:cs="Times New Roman"/>
          <w:sz w:val="28"/>
          <w:szCs w:val="28"/>
        </w:rPr>
        <w:t>;</w:t>
      </w:r>
    </w:p>
    <w:p w:rsidR="00153053" w:rsidRDefault="00153053" w:rsidP="00590E96">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о</w:t>
      </w:r>
      <w:r w:rsidRPr="00FF4369">
        <w:rPr>
          <w:rFonts w:ascii="Times New Roman" w:hAnsi="Times New Roman" w:cs="Times New Roman"/>
          <w:sz w:val="28"/>
          <w:szCs w:val="28"/>
        </w:rPr>
        <w:t xml:space="preserve">тчет о бюджетных обязательствах </w:t>
      </w:r>
      <w:hyperlink r:id="rId17" w:history="1">
        <w:r w:rsidRPr="00FF4369">
          <w:rPr>
            <w:rFonts w:ascii="Times New Roman" w:hAnsi="Times New Roman" w:cs="Times New Roman"/>
            <w:sz w:val="28"/>
            <w:szCs w:val="28"/>
          </w:rPr>
          <w:t>(ф. 0503128)</w:t>
        </w:r>
      </w:hyperlink>
      <w:r>
        <w:rPr>
          <w:rFonts w:ascii="Times New Roman" w:hAnsi="Times New Roman" w:cs="Times New Roman"/>
          <w:sz w:val="28"/>
          <w:szCs w:val="28"/>
        </w:rPr>
        <w:t>.</w:t>
      </w:r>
    </w:p>
    <w:p w:rsidR="001B2A5E" w:rsidRDefault="001B2A5E" w:rsidP="00590E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Пояснительной записке ф.0503160 причины невыполнения требований Инструкции №191н, в части не предоставления указанных выше форм бюджетной отчетности не указаны.</w:t>
      </w:r>
    </w:p>
    <w:p w:rsidR="009770A4" w:rsidRDefault="005B1273" w:rsidP="00466B80">
      <w:pPr>
        <w:spacing w:after="0" w:line="240" w:lineRule="auto"/>
        <w:ind w:firstLine="709"/>
        <w:jc w:val="both"/>
        <w:rPr>
          <w:rFonts w:ascii="Times New Roman" w:hAnsi="Times New Roman" w:cs="Times New Roman"/>
          <w:sz w:val="28"/>
          <w:szCs w:val="28"/>
        </w:rPr>
      </w:pPr>
      <w:r w:rsidRPr="00965B72">
        <w:rPr>
          <w:rFonts w:ascii="Times New Roman" w:hAnsi="Times New Roman" w:cs="Times New Roman"/>
          <w:sz w:val="28"/>
          <w:szCs w:val="28"/>
        </w:rPr>
        <w:t xml:space="preserve">В вышеуказанных формах бюджетной отчетности заполнены обязательные реквизиты: форма по ОКУД, отчетная </w:t>
      </w:r>
      <w:r w:rsidR="00B20A60" w:rsidRPr="00965B72">
        <w:rPr>
          <w:rFonts w:ascii="Times New Roman" w:hAnsi="Times New Roman" w:cs="Times New Roman"/>
          <w:sz w:val="28"/>
          <w:szCs w:val="28"/>
        </w:rPr>
        <w:t xml:space="preserve">дата, код субъекта бюджетной отчетности, </w:t>
      </w:r>
      <w:r w:rsidRPr="00965B72">
        <w:rPr>
          <w:rFonts w:ascii="Times New Roman" w:hAnsi="Times New Roman" w:cs="Times New Roman"/>
          <w:sz w:val="28"/>
          <w:szCs w:val="28"/>
        </w:rPr>
        <w:t xml:space="preserve">наименование органа, организующего исполнение бюджета, наименование бюджета, </w:t>
      </w:r>
      <w:r w:rsidR="00F00DF1" w:rsidRPr="00965B72">
        <w:rPr>
          <w:rFonts w:ascii="Times New Roman" w:hAnsi="Times New Roman" w:cs="Times New Roman"/>
          <w:sz w:val="28"/>
          <w:szCs w:val="28"/>
        </w:rPr>
        <w:t>глава</w:t>
      </w:r>
      <w:r w:rsidRPr="00965B72">
        <w:rPr>
          <w:rFonts w:ascii="Times New Roman" w:hAnsi="Times New Roman" w:cs="Times New Roman"/>
          <w:sz w:val="28"/>
          <w:szCs w:val="28"/>
        </w:rPr>
        <w:t xml:space="preserve"> по </w:t>
      </w:r>
      <w:r w:rsidR="00B20A60" w:rsidRPr="00965B72">
        <w:rPr>
          <w:rFonts w:ascii="Times New Roman" w:hAnsi="Times New Roman" w:cs="Times New Roman"/>
          <w:sz w:val="28"/>
          <w:szCs w:val="28"/>
        </w:rPr>
        <w:t>БК</w:t>
      </w:r>
      <w:r w:rsidRPr="00965B72">
        <w:rPr>
          <w:rFonts w:ascii="Times New Roman" w:hAnsi="Times New Roman" w:cs="Times New Roman"/>
          <w:sz w:val="28"/>
          <w:szCs w:val="28"/>
        </w:rPr>
        <w:t xml:space="preserve">, </w:t>
      </w:r>
      <w:r w:rsidR="00F00DF1" w:rsidRPr="00965B72">
        <w:rPr>
          <w:rFonts w:ascii="Times New Roman" w:hAnsi="Times New Roman" w:cs="Times New Roman"/>
          <w:sz w:val="28"/>
          <w:szCs w:val="28"/>
        </w:rPr>
        <w:t xml:space="preserve">код </w:t>
      </w:r>
      <w:r w:rsidR="00B20A60" w:rsidRPr="00965B72">
        <w:rPr>
          <w:rFonts w:ascii="Times New Roman" w:hAnsi="Times New Roman" w:cs="Times New Roman"/>
          <w:sz w:val="28"/>
          <w:szCs w:val="28"/>
        </w:rPr>
        <w:t>по ОКТМО</w:t>
      </w:r>
      <w:r w:rsidRPr="00965B72">
        <w:rPr>
          <w:rFonts w:ascii="Times New Roman" w:hAnsi="Times New Roman" w:cs="Times New Roman"/>
          <w:sz w:val="28"/>
          <w:szCs w:val="28"/>
        </w:rPr>
        <w:t xml:space="preserve">, </w:t>
      </w:r>
      <w:r w:rsidR="00F00DF1" w:rsidRPr="00965B72">
        <w:rPr>
          <w:rFonts w:ascii="Times New Roman" w:hAnsi="Times New Roman" w:cs="Times New Roman"/>
          <w:sz w:val="28"/>
          <w:szCs w:val="28"/>
        </w:rPr>
        <w:t>по ОКЕИ,</w:t>
      </w:r>
      <w:r w:rsidR="009770A4">
        <w:rPr>
          <w:rFonts w:ascii="Times New Roman" w:hAnsi="Times New Roman" w:cs="Times New Roman"/>
          <w:sz w:val="28"/>
          <w:szCs w:val="28"/>
        </w:rPr>
        <w:t xml:space="preserve"> по ОКПО, по ОКВЭД, </w:t>
      </w:r>
      <w:r w:rsidRPr="00965B72">
        <w:rPr>
          <w:rFonts w:ascii="Times New Roman" w:hAnsi="Times New Roman" w:cs="Times New Roman"/>
          <w:sz w:val="28"/>
          <w:szCs w:val="28"/>
        </w:rPr>
        <w:t>периодичность, единицы измерения.</w:t>
      </w:r>
    </w:p>
    <w:p w:rsidR="00261E09" w:rsidRDefault="00261E09" w:rsidP="00466B80">
      <w:pPr>
        <w:spacing w:after="0" w:line="240" w:lineRule="auto"/>
        <w:ind w:firstLine="709"/>
        <w:jc w:val="both"/>
        <w:rPr>
          <w:rFonts w:ascii="Times New Roman" w:hAnsi="Times New Roman" w:cs="Times New Roman"/>
          <w:sz w:val="28"/>
          <w:szCs w:val="28"/>
        </w:rPr>
      </w:pPr>
      <w:r w:rsidRPr="00DB5EE0">
        <w:rPr>
          <w:rFonts w:ascii="Times New Roman" w:hAnsi="Times New Roman" w:cs="Times New Roman"/>
          <w:sz w:val="28"/>
          <w:szCs w:val="28"/>
        </w:rPr>
        <w:t>В соответствии с п</w:t>
      </w:r>
      <w:r>
        <w:rPr>
          <w:rFonts w:ascii="Times New Roman" w:hAnsi="Times New Roman" w:cs="Times New Roman"/>
          <w:sz w:val="28"/>
          <w:szCs w:val="28"/>
        </w:rPr>
        <w:t>.</w:t>
      </w:r>
      <w:r w:rsidR="002D2965">
        <w:rPr>
          <w:rFonts w:ascii="Times New Roman" w:hAnsi="Times New Roman" w:cs="Times New Roman"/>
          <w:sz w:val="28"/>
          <w:szCs w:val="28"/>
        </w:rPr>
        <w:t>4 Инструкции №</w:t>
      </w:r>
      <w:r w:rsidRPr="00DB5EE0">
        <w:rPr>
          <w:rFonts w:ascii="Times New Roman" w:hAnsi="Times New Roman" w:cs="Times New Roman"/>
          <w:sz w:val="28"/>
          <w:szCs w:val="28"/>
        </w:rPr>
        <w:t xml:space="preserve">191н бюджетная отчетность представлена на бумажных носителях в сброшюрованном и пронумерованном виде, с оглавлением и </w:t>
      </w:r>
      <w:r w:rsidR="002D2965">
        <w:rPr>
          <w:rFonts w:ascii="Times New Roman" w:hAnsi="Times New Roman" w:cs="Times New Roman"/>
          <w:sz w:val="28"/>
          <w:szCs w:val="28"/>
        </w:rPr>
        <w:t xml:space="preserve">сопроводительным письмом. </w:t>
      </w:r>
      <w:r w:rsidRPr="00DB5EE0">
        <w:rPr>
          <w:rFonts w:ascii="Times New Roman" w:hAnsi="Times New Roman" w:cs="Times New Roman"/>
          <w:sz w:val="28"/>
          <w:szCs w:val="28"/>
        </w:rPr>
        <w:t>Бюджетная отчетность подписана руководителем и главным бухгалтером, что соответствует п</w:t>
      </w:r>
      <w:r>
        <w:rPr>
          <w:rFonts w:ascii="Times New Roman" w:hAnsi="Times New Roman" w:cs="Times New Roman"/>
          <w:sz w:val="28"/>
          <w:szCs w:val="28"/>
        </w:rPr>
        <w:t>.</w:t>
      </w:r>
      <w:r w:rsidRPr="00DB5EE0">
        <w:rPr>
          <w:rFonts w:ascii="Times New Roman" w:hAnsi="Times New Roman" w:cs="Times New Roman"/>
          <w:sz w:val="28"/>
          <w:szCs w:val="28"/>
        </w:rPr>
        <w:t>6 Инструкции № 191н.  В соответствии с п</w:t>
      </w:r>
      <w:r>
        <w:rPr>
          <w:rFonts w:ascii="Times New Roman" w:hAnsi="Times New Roman" w:cs="Times New Roman"/>
          <w:sz w:val="28"/>
          <w:szCs w:val="28"/>
        </w:rPr>
        <w:t>.</w:t>
      </w:r>
      <w:r w:rsidRPr="00DB5EE0">
        <w:rPr>
          <w:rFonts w:ascii="Times New Roman" w:hAnsi="Times New Roman" w:cs="Times New Roman"/>
          <w:sz w:val="28"/>
          <w:szCs w:val="28"/>
        </w:rPr>
        <w:t xml:space="preserve">9 Инструкции № 191н бюджетная отчетность составлена нарастающим итогом с начала года в </w:t>
      </w:r>
      <w:r>
        <w:rPr>
          <w:rFonts w:ascii="Times New Roman" w:hAnsi="Times New Roman" w:cs="Times New Roman"/>
          <w:sz w:val="28"/>
          <w:szCs w:val="28"/>
        </w:rPr>
        <w:t>рубля</w:t>
      </w:r>
      <w:r w:rsidRPr="00DB5EE0">
        <w:rPr>
          <w:rFonts w:ascii="Times New Roman" w:hAnsi="Times New Roman" w:cs="Times New Roman"/>
          <w:sz w:val="28"/>
          <w:szCs w:val="28"/>
        </w:rPr>
        <w:t>х с точностью до второго десятичного знака после запятой.</w:t>
      </w:r>
    </w:p>
    <w:p w:rsidR="00590E96" w:rsidRDefault="00590E96" w:rsidP="00466B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Перед составлением бюджетной отчетности за 2019 год проведена годовая инвентаризация на основании приказа </w:t>
      </w:r>
      <w:r w:rsidR="006748C7">
        <w:rPr>
          <w:rFonts w:ascii="Times New Roman" w:hAnsi="Times New Roman" w:cs="Times New Roman"/>
          <w:sz w:val="28"/>
          <w:szCs w:val="28"/>
        </w:rPr>
        <w:t xml:space="preserve">от 29.11.2019 </w:t>
      </w:r>
      <w:r>
        <w:rPr>
          <w:rFonts w:ascii="Times New Roman" w:hAnsi="Times New Roman" w:cs="Times New Roman"/>
          <w:sz w:val="28"/>
          <w:szCs w:val="28"/>
        </w:rPr>
        <w:t xml:space="preserve">№561-р. Расхождений по результатам </w:t>
      </w:r>
      <w:r w:rsidR="006748C7">
        <w:rPr>
          <w:rFonts w:ascii="Times New Roman" w:hAnsi="Times New Roman" w:cs="Times New Roman"/>
          <w:sz w:val="28"/>
          <w:szCs w:val="28"/>
        </w:rPr>
        <w:t>проведения</w:t>
      </w:r>
      <w:r>
        <w:rPr>
          <w:rFonts w:ascii="Times New Roman" w:hAnsi="Times New Roman" w:cs="Times New Roman"/>
          <w:sz w:val="28"/>
          <w:szCs w:val="28"/>
        </w:rPr>
        <w:t xml:space="preserve"> </w:t>
      </w:r>
      <w:r w:rsidR="006748C7">
        <w:rPr>
          <w:rFonts w:ascii="Times New Roman" w:hAnsi="Times New Roman" w:cs="Times New Roman"/>
          <w:sz w:val="28"/>
          <w:szCs w:val="28"/>
        </w:rPr>
        <w:t>инвентаризации</w:t>
      </w:r>
      <w:r>
        <w:rPr>
          <w:rFonts w:ascii="Times New Roman" w:hAnsi="Times New Roman" w:cs="Times New Roman"/>
          <w:sz w:val="28"/>
          <w:szCs w:val="28"/>
        </w:rPr>
        <w:t xml:space="preserve"> не установлено.</w:t>
      </w:r>
    </w:p>
    <w:p w:rsidR="008C4189" w:rsidRDefault="00E34ADF" w:rsidP="008C4189">
      <w:pPr>
        <w:spacing w:after="0" w:line="240" w:lineRule="auto"/>
        <w:ind w:firstLine="709"/>
        <w:jc w:val="both"/>
        <w:rPr>
          <w:rFonts w:ascii="Times New Roman" w:eastAsia="Times New Roman" w:hAnsi="Times New Roman" w:cs="Times New Roman"/>
          <w:bCs/>
          <w:sz w:val="28"/>
          <w:szCs w:val="28"/>
          <w:lang w:eastAsia="ru-RU"/>
        </w:rPr>
      </w:pPr>
      <w:r w:rsidRPr="00D87536">
        <w:rPr>
          <w:rFonts w:ascii="Times New Roman" w:hAnsi="Times New Roman" w:cs="Times New Roman"/>
          <w:b/>
          <w:sz w:val="28"/>
          <w:szCs w:val="28"/>
        </w:rPr>
        <w:lastRenderedPageBreak/>
        <w:t>1.2.</w:t>
      </w:r>
      <w:r>
        <w:rPr>
          <w:rFonts w:ascii="Times New Roman" w:hAnsi="Times New Roman" w:cs="Times New Roman"/>
          <w:sz w:val="28"/>
          <w:szCs w:val="28"/>
        </w:rPr>
        <w:t xml:space="preserve"> </w:t>
      </w:r>
      <w:r w:rsidR="008C4189" w:rsidRPr="007854D1">
        <w:rPr>
          <w:rFonts w:ascii="Times New Roman" w:eastAsia="Times New Roman" w:hAnsi="Times New Roman" w:cs="Times New Roman"/>
          <w:bCs/>
          <w:sz w:val="28"/>
          <w:szCs w:val="28"/>
          <w:lang w:eastAsia="ru-RU"/>
        </w:rPr>
        <w:t>Пояснительная записка (ф.0503160) представлена в разрезе пяти раздел</w:t>
      </w:r>
      <w:r w:rsidR="008C4189">
        <w:rPr>
          <w:rFonts w:ascii="Times New Roman" w:eastAsia="Times New Roman" w:hAnsi="Times New Roman" w:cs="Times New Roman"/>
          <w:bCs/>
          <w:sz w:val="28"/>
          <w:szCs w:val="28"/>
          <w:lang w:eastAsia="ru-RU"/>
        </w:rPr>
        <w:t>ов, т</w:t>
      </w:r>
      <w:r w:rsidR="008C4189" w:rsidRPr="007854D1">
        <w:rPr>
          <w:rFonts w:ascii="Times New Roman" w:eastAsia="Times New Roman" w:hAnsi="Times New Roman" w:cs="Times New Roman"/>
          <w:bCs/>
          <w:sz w:val="28"/>
          <w:szCs w:val="28"/>
          <w:lang w:eastAsia="ru-RU"/>
        </w:rPr>
        <w:t xml:space="preserve">екстовая часть </w:t>
      </w:r>
      <w:proofErr w:type="gramStart"/>
      <w:r w:rsidR="008C4189">
        <w:rPr>
          <w:rFonts w:ascii="Times New Roman" w:eastAsia="Times New Roman" w:hAnsi="Times New Roman" w:cs="Times New Roman"/>
          <w:bCs/>
          <w:sz w:val="28"/>
          <w:szCs w:val="28"/>
          <w:lang w:eastAsia="ru-RU"/>
        </w:rPr>
        <w:t>част</w:t>
      </w:r>
      <w:proofErr w:type="gramEnd"/>
      <w:r w:rsidR="008C4189">
        <w:rPr>
          <w:rFonts w:ascii="Times New Roman" w:eastAsia="Times New Roman" w:hAnsi="Times New Roman" w:cs="Times New Roman"/>
          <w:bCs/>
          <w:sz w:val="28"/>
          <w:szCs w:val="28"/>
          <w:lang w:eastAsia="ru-RU"/>
        </w:rPr>
        <w:t xml:space="preserve"> которой</w:t>
      </w:r>
      <w:r w:rsidR="008C4189" w:rsidRPr="007854D1">
        <w:rPr>
          <w:rFonts w:ascii="Times New Roman" w:eastAsia="Times New Roman" w:hAnsi="Times New Roman" w:cs="Times New Roman"/>
          <w:bCs/>
          <w:sz w:val="28"/>
          <w:szCs w:val="28"/>
          <w:lang w:eastAsia="ru-RU"/>
        </w:rPr>
        <w:t xml:space="preserve"> не в полном объеме раскр</w:t>
      </w:r>
      <w:r w:rsidR="008C4189">
        <w:rPr>
          <w:rFonts w:ascii="Times New Roman" w:eastAsia="Times New Roman" w:hAnsi="Times New Roman" w:cs="Times New Roman"/>
          <w:bCs/>
          <w:sz w:val="28"/>
          <w:szCs w:val="28"/>
          <w:lang w:eastAsia="ru-RU"/>
        </w:rPr>
        <w:t>ывает содержание ряда операций.</w:t>
      </w:r>
    </w:p>
    <w:p w:rsidR="008C4189" w:rsidRDefault="008C4189" w:rsidP="008C4189">
      <w:pPr>
        <w:spacing w:after="0" w:line="240" w:lineRule="auto"/>
        <w:ind w:firstLine="709"/>
        <w:jc w:val="both"/>
        <w:rPr>
          <w:rFonts w:ascii="Times New Roman" w:hAnsi="Times New Roman" w:cs="Times New Roman"/>
          <w:sz w:val="28"/>
          <w:szCs w:val="28"/>
        </w:rPr>
      </w:pPr>
      <w:r w:rsidRPr="001B2A5E">
        <w:rPr>
          <w:rFonts w:ascii="Times New Roman" w:hAnsi="Times New Roman" w:cs="Times New Roman"/>
          <w:b/>
          <w:sz w:val="28"/>
          <w:szCs w:val="28"/>
        </w:rPr>
        <w:t>Раздел 1 «Организационная структура субъекта бюджетной отчетности</w:t>
      </w:r>
      <w:r>
        <w:rPr>
          <w:rFonts w:ascii="Times New Roman" w:hAnsi="Times New Roman" w:cs="Times New Roman"/>
          <w:b/>
          <w:sz w:val="28"/>
          <w:szCs w:val="28"/>
        </w:rPr>
        <w:t>»</w:t>
      </w:r>
      <w:r w:rsidRPr="009608DD">
        <w:rPr>
          <w:rFonts w:ascii="Times New Roman" w:hAnsi="Times New Roman" w:cs="Times New Roman"/>
          <w:sz w:val="28"/>
          <w:szCs w:val="28"/>
        </w:rPr>
        <w:t>:</w:t>
      </w:r>
    </w:p>
    <w:p w:rsidR="008C4189" w:rsidRDefault="008C4189" w:rsidP="008C41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предоставлена </w:t>
      </w:r>
      <w:r w:rsidRPr="009608DD">
        <w:rPr>
          <w:rFonts w:ascii="Times New Roman" w:hAnsi="Times New Roman" w:cs="Times New Roman"/>
          <w:sz w:val="28"/>
          <w:szCs w:val="28"/>
        </w:rPr>
        <w:t>таблица №</w:t>
      </w:r>
      <w:proofErr w:type="gramStart"/>
      <w:r w:rsidRPr="009608DD">
        <w:rPr>
          <w:rFonts w:ascii="Times New Roman" w:hAnsi="Times New Roman" w:cs="Times New Roman"/>
          <w:sz w:val="28"/>
          <w:szCs w:val="28"/>
        </w:rPr>
        <w:t>1</w:t>
      </w:r>
      <w:proofErr w:type="gramEnd"/>
      <w:r>
        <w:rPr>
          <w:rFonts w:ascii="Times New Roman" w:hAnsi="Times New Roman" w:cs="Times New Roman"/>
          <w:sz w:val="28"/>
          <w:szCs w:val="28"/>
        </w:rPr>
        <w:t xml:space="preserve"> в которой содержатся с</w:t>
      </w:r>
      <w:r w:rsidRPr="00965B72">
        <w:rPr>
          <w:rFonts w:ascii="Times New Roman" w:hAnsi="Times New Roman" w:cs="Times New Roman"/>
          <w:sz w:val="28"/>
          <w:szCs w:val="28"/>
        </w:rPr>
        <w:t>ведения об основных направлениях деятельности</w:t>
      </w:r>
      <w:r>
        <w:rPr>
          <w:rFonts w:ascii="Times New Roman" w:hAnsi="Times New Roman" w:cs="Times New Roman"/>
          <w:sz w:val="28"/>
          <w:szCs w:val="28"/>
        </w:rPr>
        <w:t>;</w:t>
      </w:r>
    </w:p>
    <w:p w:rsidR="008C4189" w:rsidRDefault="008C4189" w:rsidP="008C418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с</w:t>
      </w:r>
      <w:r>
        <w:rPr>
          <w:rFonts w:ascii="Times New Roman" w:eastAsia="Times New Roman" w:hAnsi="Times New Roman" w:cs="Times New Roman"/>
          <w:color w:val="000000"/>
          <w:sz w:val="28"/>
          <w:szCs w:val="28"/>
          <w:lang w:eastAsia="ru-RU"/>
        </w:rPr>
        <w:t xml:space="preserve">огласно данных формы </w:t>
      </w:r>
      <w:r>
        <w:rPr>
          <w:rFonts w:ascii="Times New Roman" w:hAnsi="Times New Roman" w:cs="Times New Roman"/>
          <w:sz w:val="28"/>
          <w:szCs w:val="28"/>
        </w:rPr>
        <w:t>ф.</w:t>
      </w:r>
      <w:r w:rsidRPr="00A34FA0">
        <w:rPr>
          <w:rFonts w:ascii="Times New Roman" w:hAnsi="Times New Roman" w:cs="Times New Roman"/>
          <w:sz w:val="28"/>
          <w:szCs w:val="28"/>
        </w:rPr>
        <w:t>0503161</w:t>
      </w:r>
      <w:r>
        <w:rPr>
          <w:rFonts w:ascii="Times New Roman" w:hAnsi="Times New Roman" w:cs="Times New Roman"/>
          <w:sz w:val="28"/>
          <w:szCs w:val="28"/>
        </w:rPr>
        <w:t xml:space="preserve"> «Сведения о количестве подведомственных участников бюджетного процесса, учреждений и государственных (муниципальных) унитарных предприятий»</w:t>
      </w:r>
      <w:r w:rsidRPr="00A34FA0">
        <w:t xml:space="preserve"> </w:t>
      </w:r>
      <w:r>
        <w:rPr>
          <w:rFonts w:ascii="Times New Roman" w:hAnsi="Times New Roman" w:cs="Times New Roman"/>
          <w:sz w:val="28"/>
          <w:szCs w:val="28"/>
        </w:rPr>
        <w:t>по состоянию на 01.01.2020 года Администрация муниципального образования «Вяземский район» Смоленской области является главным распорядителем бюджетных средств для подведомственного бюджетного учреждения, а именно: муниципальное бюджетное учреждение жилищно-коммунального хозяйства «Вяземское коммунальное управление» г. Вязьмы Смоленской области.</w:t>
      </w:r>
      <w:proofErr w:type="gramEnd"/>
    </w:p>
    <w:p w:rsidR="008C4189" w:rsidRDefault="008C4189" w:rsidP="008C4189">
      <w:pPr>
        <w:autoSpaceDE w:val="0"/>
        <w:autoSpaceDN w:val="0"/>
        <w:adjustRightInd w:val="0"/>
        <w:spacing w:after="0" w:line="240" w:lineRule="auto"/>
        <w:ind w:firstLine="709"/>
        <w:jc w:val="both"/>
        <w:rPr>
          <w:rFonts w:ascii="Times New Roman" w:hAnsi="Times New Roman" w:cs="Times New Roman"/>
          <w:sz w:val="28"/>
          <w:szCs w:val="28"/>
        </w:rPr>
      </w:pPr>
      <w:r w:rsidRPr="00466B80">
        <w:rPr>
          <w:rFonts w:ascii="Times New Roman" w:hAnsi="Times New Roman" w:cs="Times New Roman"/>
          <w:b/>
          <w:sz w:val="28"/>
          <w:szCs w:val="28"/>
        </w:rPr>
        <w:t>Раздел 2 «Результаты деятельности субъекта бюджетной отчетности»</w:t>
      </w:r>
      <w:r>
        <w:rPr>
          <w:rFonts w:ascii="Times New Roman" w:hAnsi="Times New Roman" w:cs="Times New Roman"/>
          <w:sz w:val="28"/>
          <w:szCs w:val="28"/>
        </w:rPr>
        <w:t>:</w:t>
      </w:r>
    </w:p>
    <w:p w:rsidR="008C4189" w:rsidRDefault="008C4189" w:rsidP="002D29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разделе 2 Пояснительной записки отражено: «Сведения о мерах по повышению эффективности расходования бюджетных сре</w:t>
      </w:r>
      <w:proofErr w:type="gramStart"/>
      <w:r>
        <w:rPr>
          <w:rFonts w:ascii="Times New Roman" w:hAnsi="Times New Roman" w:cs="Times New Roman"/>
          <w:sz w:val="28"/>
          <w:szCs w:val="28"/>
        </w:rPr>
        <w:t>дств пр</w:t>
      </w:r>
      <w:proofErr w:type="gramEnd"/>
      <w:r>
        <w:rPr>
          <w:rFonts w:ascii="Times New Roman" w:hAnsi="Times New Roman" w:cs="Times New Roman"/>
          <w:sz w:val="28"/>
          <w:szCs w:val="28"/>
        </w:rPr>
        <w:t xml:space="preserve">иведены в ф.0503162 «Сведения о результатах деятельности». Фактически ф.0503162 в составе годовой бюджетной отчетности не </w:t>
      </w:r>
      <w:proofErr w:type="gramStart"/>
      <w:r>
        <w:rPr>
          <w:rFonts w:ascii="Times New Roman" w:hAnsi="Times New Roman" w:cs="Times New Roman"/>
          <w:sz w:val="28"/>
          <w:szCs w:val="28"/>
        </w:rPr>
        <w:t>предоставлена</w:t>
      </w:r>
      <w:proofErr w:type="gramEnd"/>
      <w:r>
        <w:rPr>
          <w:rFonts w:ascii="Times New Roman" w:hAnsi="Times New Roman" w:cs="Times New Roman"/>
          <w:sz w:val="28"/>
          <w:szCs w:val="28"/>
        </w:rPr>
        <w:t>.</w:t>
      </w:r>
    </w:p>
    <w:p w:rsidR="008C4189" w:rsidRDefault="008C4189" w:rsidP="002D29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п.161 Инструкции №191н ф.0503162 составляется казенными учреждениями, в отношении которых в соответствии с решением органа государственной власти (государственного органа), органа местного самоуправления, осуществляющих бюджетные полномочия главного распорядителя бюджетных средств, сформировано государственное (муниципальное) задание;</w:t>
      </w:r>
    </w:p>
    <w:p w:rsidR="008C4189" w:rsidRDefault="008C4189" w:rsidP="002D29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нарушение</w:t>
      </w:r>
      <w:r w:rsidRPr="00965B72">
        <w:rPr>
          <w:rFonts w:ascii="Times New Roman" w:hAnsi="Times New Roman" w:cs="Times New Roman"/>
          <w:sz w:val="28"/>
          <w:szCs w:val="28"/>
        </w:rPr>
        <w:t xml:space="preserve"> п.15</w:t>
      </w:r>
      <w:r>
        <w:rPr>
          <w:rFonts w:ascii="Times New Roman" w:hAnsi="Times New Roman" w:cs="Times New Roman"/>
          <w:sz w:val="28"/>
          <w:szCs w:val="28"/>
        </w:rPr>
        <w:t>2 Инструкции №191н Пояснительной</w:t>
      </w:r>
      <w:r w:rsidRPr="00965B72">
        <w:rPr>
          <w:rFonts w:ascii="Times New Roman" w:hAnsi="Times New Roman" w:cs="Times New Roman"/>
          <w:sz w:val="28"/>
          <w:szCs w:val="28"/>
        </w:rPr>
        <w:t xml:space="preserve"> записк</w:t>
      </w:r>
      <w:r>
        <w:rPr>
          <w:rFonts w:ascii="Times New Roman" w:hAnsi="Times New Roman" w:cs="Times New Roman"/>
          <w:sz w:val="28"/>
          <w:szCs w:val="28"/>
        </w:rPr>
        <w:t>е</w:t>
      </w:r>
      <w:r w:rsidRPr="00965B72">
        <w:rPr>
          <w:rFonts w:ascii="Times New Roman" w:hAnsi="Times New Roman" w:cs="Times New Roman"/>
          <w:sz w:val="28"/>
          <w:szCs w:val="28"/>
        </w:rPr>
        <w:t xml:space="preserve"> </w:t>
      </w:r>
      <w:r>
        <w:rPr>
          <w:rFonts w:ascii="Times New Roman" w:hAnsi="Times New Roman" w:cs="Times New Roman"/>
          <w:sz w:val="28"/>
          <w:szCs w:val="28"/>
        </w:rPr>
        <w:t>не отражена информаци</w:t>
      </w:r>
      <w:r w:rsidR="00F06071">
        <w:rPr>
          <w:rFonts w:ascii="Times New Roman" w:hAnsi="Times New Roman" w:cs="Times New Roman"/>
          <w:sz w:val="28"/>
          <w:szCs w:val="28"/>
        </w:rPr>
        <w:t>я</w:t>
      </w:r>
      <w:r>
        <w:rPr>
          <w:rFonts w:ascii="Times New Roman" w:hAnsi="Times New Roman" w:cs="Times New Roman"/>
          <w:sz w:val="28"/>
          <w:szCs w:val="28"/>
        </w:rPr>
        <w:t>, оказавшая существенное влияние и характеризующая результаты деятельности субъекта бюджетной отчетности за отчетный период, не нашедшая отражения в таблицах и приложениях, включаемых в раздел, в том числе:</w:t>
      </w:r>
    </w:p>
    <w:p w:rsidR="008C4189" w:rsidRDefault="008C4189" w:rsidP="002D29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 мерах по повышению эффективности расходования бюджетных средств;</w:t>
      </w:r>
    </w:p>
    <w:p w:rsidR="008C4189" w:rsidRDefault="008C4189" w:rsidP="002D29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 мерах по повышению квалификации и переподготовке специалистов;</w:t>
      </w:r>
    </w:p>
    <w:p w:rsidR="008C4189" w:rsidRDefault="008C4189" w:rsidP="002D29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 ресурсах (численность работников, стоимость имущества, бюджетные расходы, объемы закупок и т.д.), используемых для достижения показателей </w:t>
      </w:r>
      <w:r w:rsidRPr="008C022B">
        <w:rPr>
          <w:rFonts w:ascii="Times New Roman" w:hAnsi="Times New Roman" w:cs="Times New Roman"/>
          <w:sz w:val="28"/>
          <w:szCs w:val="28"/>
        </w:rPr>
        <w:t xml:space="preserve">результативности деятельности субъекта бюджетной отчетности (разъяснения к </w:t>
      </w:r>
      <w:hyperlink r:id="rId18" w:history="1">
        <w:r w:rsidRPr="008C022B">
          <w:rPr>
            <w:rFonts w:ascii="Times New Roman" w:hAnsi="Times New Roman" w:cs="Times New Roman"/>
            <w:sz w:val="28"/>
            <w:szCs w:val="28"/>
          </w:rPr>
          <w:t>форме 0503162</w:t>
        </w:r>
      </w:hyperlink>
      <w:r w:rsidRPr="008C022B">
        <w:rPr>
          <w:rFonts w:ascii="Times New Roman" w:hAnsi="Times New Roman" w:cs="Times New Roman"/>
          <w:sz w:val="28"/>
          <w:szCs w:val="28"/>
        </w:rPr>
        <w:t>);</w:t>
      </w:r>
    </w:p>
    <w:p w:rsidR="008C4189" w:rsidRDefault="008C4189" w:rsidP="002D29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 техническом состоянии, эффективности использования, обеспеченности субъекта бюджетной отчетности и его структурных подразделений основными фондами (соответствия величины, состава и технического уровня фондов реальной потребности в них), основных </w:t>
      </w:r>
      <w:r>
        <w:rPr>
          <w:rFonts w:ascii="Times New Roman" w:hAnsi="Times New Roman" w:cs="Times New Roman"/>
          <w:sz w:val="28"/>
          <w:szCs w:val="28"/>
        </w:rPr>
        <w:lastRenderedPageBreak/>
        <w:t>мероприятиях по улучшению состояния и сохранности основных средств; характеристика комплектности, а также сведения о своевременности поступления материальных запасов.</w:t>
      </w:r>
    </w:p>
    <w:p w:rsidR="008C4189" w:rsidRDefault="008C4189" w:rsidP="008C4189">
      <w:pPr>
        <w:autoSpaceDE w:val="0"/>
        <w:autoSpaceDN w:val="0"/>
        <w:adjustRightInd w:val="0"/>
        <w:spacing w:after="0" w:line="240" w:lineRule="auto"/>
        <w:ind w:firstLine="709"/>
        <w:jc w:val="both"/>
        <w:rPr>
          <w:rFonts w:ascii="Times New Roman" w:hAnsi="Times New Roman" w:cs="Times New Roman"/>
          <w:b/>
          <w:sz w:val="28"/>
          <w:szCs w:val="28"/>
        </w:rPr>
      </w:pPr>
      <w:r w:rsidRPr="008C022B">
        <w:rPr>
          <w:rFonts w:ascii="Times New Roman" w:hAnsi="Times New Roman" w:cs="Times New Roman"/>
          <w:b/>
          <w:sz w:val="28"/>
          <w:szCs w:val="28"/>
        </w:rPr>
        <w:t>Раздел 3 «Анализ отчета об исполнении бюджета субъектом бюджетной отчетности»</w:t>
      </w:r>
      <w:r>
        <w:rPr>
          <w:rFonts w:ascii="Times New Roman" w:hAnsi="Times New Roman" w:cs="Times New Roman"/>
          <w:b/>
          <w:sz w:val="28"/>
          <w:szCs w:val="28"/>
        </w:rPr>
        <w:t>:</w:t>
      </w:r>
    </w:p>
    <w:p w:rsidR="008C4189" w:rsidRDefault="008C4189" w:rsidP="008C41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w:t>
      </w:r>
      <w:r w:rsidRPr="00965B72">
        <w:rPr>
          <w:rFonts w:ascii="Times New Roman" w:hAnsi="Times New Roman" w:cs="Times New Roman"/>
          <w:sz w:val="28"/>
          <w:szCs w:val="28"/>
        </w:rPr>
        <w:t xml:space="preserve">ведения об исполнении текстовых статей закона (решения) о бюджете </w:t>
      </w:r>
      <w:hyperlink r:id="rId19" w:history="1">
        <w:r>
          <w:rPr>
            <w:rFonts w:ascii="Times New Roman" w:hAnsi="Times New Roman" w:cs="Times New Roman"/>
            <w:sz w:val="28"/>
            <w:szCs w:val="28"/>
          </w:rPr>
          <w:t>(таблица №</w:t>
        </w:r>
        <w:r w:rsidRPr="00965B72">
          <w:rPr>
            <w:rFonts w:ascii="Times New Roman" w:hAnsi="Times New Roman" w:cs="Times New Roman"/>
            <w:sz w:val="28"/>
            <w:szCs w:val="28"/>
          </w:rPr>
          <w:t>3)</w:t>
        </w:r>
      </w:hyperlink>
      <w:r>
        <w:rPr>
          <w:rFonts w:ascii="Times New Roman" w:hAnsi="Times New Roman" w:cs="Times New Roman"/>
          <w:sz w:val="28"/>
          <w:szCs w:val="28"/>
        </w:rPr>
        <w:t>.</w:t>
      </w:r>
    </w:p>
    <w:p w:rsidR="008C4189" w:rsidRDefault="008C4189" w:rsidP="008C41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п.155 Инструкции №191н информация в таблице характеризует результаты анализа исполнения текстовых статей закона (решения) о бюджете, имеющих отношение к деятельности субъекта бюджетной отчетности, в целях раскрытия информации о результатах использования бюджетных ассигнований отчетного финансового года главными распорядителями бюджетных средств.</w:t>
      </w:r>
    </w:p>
    <w:p w:rsidR="008C4189" w:rsidRDefault="008C4189" w:rsidP="008C41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предоставленной таблице №3 в графе 1 указано решение </w:t>
      </w:r>
      <w:proofErr w:type="gramStart"/>
      <w:r>
        <w:rPr>
          <w:rFonts w:ascii="Times New Roman" w:hAnsi="Times New Roman" w:cs="Times New Roman"/>
          <w:sz w:val="28"/>
          <w:szCs w:val="28"/>
        </w:rPr>
        <w:t>Совета депутатов Вяземского городского поселения Вяземского района Смоленской области</w:t>
      </w:r>
      <w:proofErr w:type="gramEnd"/>
      <w:r>
        <w:rPr>
          <w:rFonts w:ascii="Times New Roman" w:hAnsi="Times New Roman" w:cs="Times New Roman"/>
          <w:sz w:val="28"/>
          <w:szCs w:val="28"/>
        </w:rPr>
        <w:t xml:space="preserve"> от 25.12.2018 №128 «О бюджете Вяземского городского поселения Вяземского района Смоленской области на 2019 год и плановый период 2020 и 2021 годов».</w:t>
      </w:r>
    </w:p>
    <w:p w:rsidR="008C4189" w:rsidRDefault="008C4189" w:rsidP="008C418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таблице №3 конкретно не указана статья решения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плановый период 2020 и 2021 годов», исполнение которой в 2019 году осуществляла Администрация муниципального образования «Вяземский район» Смоленской области;</w:t>
      </w:r>
      <w:proofErr w:type="gramEnd"/>
    </w:p>
    <w:p w:rsidR="008C4189" w:rsidRDefault="008C4189" w:rsidP="008C4189">
      <w:pPr>
        <w:autoSpaceDE w:val="0"/>
        <w:autoSpaceDN w:val="0"/>
        <w:adjustRightInd w:val="0"/>
        <w:spacing w:after="0" w:line="240" w:lineRule="auto"/>
        <w:ind w:firstLine="709"/>
        <w:jc w:val="both"/>
        <w:rPr>
          <w:rFonts w:ascii="Times New Roman" w:hAnsi="Times New Roman" w:cs="Times New Roman"/>
          <w:sz w:val="28"/>
          <w:szCs w:val="28"/>
        </w:rPr>
      </w:pPr>
      <w:r w:rsidRPr="0012405D">
        <w:rPr>
          <w:rFonts w:ascii="Times New Roman" w:hAnsi="Times New Roman" w:cs="Times New Roman"/>
          <w:sz w:val="28"/>
          <w:szCs w:val="28"/>
        </w:rPr>
        <w:t xml:space="preserve">2) </w:t>
      </w:r>
      <w:r>
        <w:rPr>
          <w:rFonts w:ascii="Times New Roman" w:hAnsi="Times New Roman" w:cs="Times New Roman"/>
          <w:sz w:val="28"/>
          <w:szCs w:val="28"/>
        </w:rPr>
        <w:t>в</w:t>
      </w:r>
      <w:r w:rsidRPr="0012405D">
        <w:rPr>
          <w:rFonts w:ascii="Times New Roman" w:hAnsi="Times New Roman" w:cs="Times New Roman"/>
          <w:sz w:val="28"/>
          <w:szCs w:val="28"/>
        </w:rPr>
        <w:t xml:space="preserve"> соответствии с п.163 Инструкции №191н сведения </w:t>
      </w:r>
      <w:hyperlink r:id="rId20" w:history="1">
        <w:r>
          <w:rPr>
            <w:rFonts w:ascii="Times New Roman" w:hAnsi="Times New Roman" w:cs="Times New Roman"/>
            <w:sz w:val="28"/>
            <w:szCs w:val="28"/>
          </w:rPr>
          <w:t>ф.</w:t>
        </w:r>
        <w:r w:rsidRPr="0012405D">
          <w:rPr>
            <w:rFonts w:ascii="Times New Roman" w:hAnsi="Times New Roman" w:cs="Times New Roman"/>
            <w:sz w:val="28"/>
            <w:szCs w:val="28"/>
          </w:rPr>
          <w:t>0503164</w:t>
        </w:r>
      </w:hyperlink>
      <w:r w:rsidRPr="0012405D">
        <w:rPr>
          <w:rFonts w:ascii="Times New Roman" w:hAnsi="Times New Roman" w:cs="Times New Roman"/>
          <w:sz w:val="28"/>
          <w:szCs w:val="28"/>
        </w:rPr>
        <w:t xml:space="preserve"> формируются путем </w:t>
      </w:r>
      <w:r>
        <w:rPr>
          <w:rFonts w:ascii="Times New Roman" w:hAnsi="Times New Roman" w:cs="Times New Roman"/>
          <w:sz w:val="28"/>
          <w:szCs w:val="28"/>
        </w:rPr>
        <w:t xml:space="preserve">обобщения данных по исполнению </w:t>
      </w:r>
      <w:r w:rsidRPr="0012405D">
        <w:rPr>
          <w:rFonts w:ascii="Times New Roman" w:hAnsi="Times New Roman" w:cs="Times New Roman"/>
          <w:sz w:val="28"/>
          <w:szCs w:val="28"/>
        </w:rPr>
        <w:t xml:space="preserve">на основании показателей </w:t>
      </w:r>
      <w:hyperlink r:id="rId21" w:history="1">
        <w:r w:rsidRPr="0012405D">
          <w:rPr>
            <w:rFonts w:ascii="Times New Roman" w:hAnsi="Times New Roman" w:cs="Times New Roman"/>
            <w:sz w:val="28"/>
            <w:szCs w:val="28"/>
          </w:rPr>
          <w:t>ф. 0503127</w:t>
        </w:r>
      </w:hyperlink>
      <w:r w:rsidRPr="0012405D">
        <w:rPr>
          <w:rFonts w:ascii="Times New Roman" w:hAnsi="Times New Roman" w:cs="Times New Roman"/>
          <w:sz w:val="28"/>
          <w:szCs w:val="28"/>
        </w:rPr>
        <w:t>, с</w:t>
      </w:r>
      <w:r>
        <w:rPr>
          <w:rFonts w:ascii="Times New Roman" w:hAnsi="Times New Roman" w:cs="Times New Roman"/>
          <w:sz w:val="28"/>
          <w:szCs w:val="28"/>
        </w:rPr>
        <w:t>формированного на отчетную дату.</w:t>
      </w:r>
    </w:p>
    <w:p w:rsidR="008C4189" w:rsidRPr="00F06071" w:rsidRDefault="008C4189" w:rsidP="008C4189">
      <w:pPr>
        <w:autoSpaceDE w:val="0"/>
        <w:autoSpaceDN w:val="0"/>
        <w:adjustRightInd w:val="0"/>
        <w:spacing w:after="0" w:line="240" w:lineRule="auto"/>
        <w:ind w:firstLine="709"/>
        <w:jc w:val="both"/>
        <w:rPr>
          <w:rFonts w:ascii="Times New Roman" w:hAnsi="Times New Roman" w:cs="Times New Roman"/>
          <w:sz w:val="28"/>
          <w:szCs w:val="28"/>
        </w:rPr>
      </w:pPr>
      <w:r w:rsidRPr="00F06071">
        <w:rPr>
          <w:rFonts w:ascii="Times New Roman" w:hAnsi="Times New Roman" w:cs="Times New Roman"/>
          <w:sz w:val="28"/>
          <w:szCs w:val="28"/>
        </w:rPr>
        <w:t xml:space="preserve">При подготовке заключения расхождений показателей </w:t>
      </w:r>
      <w:hyperlink r:id="rId22" w:history="1">
        <w:r w:rsidRPr="00F06071">
          <w:rPr>
            <w:rFonts w:ascii="Times New Roman" w:hAnsi="Times New Roman" w:cs="Times New Roman"/>
            <w:sz w:val="28"/>
            <w:szCs w:val="28"/>
          </w:rPr>
          <w:t>ф.0503164</w:t>
        </w:r>
      </w:hyperlink>
      <w:r w:rsidRPr="00F06071">
        <w:rPr>
          <w:rFonts w:ascii="Times New Roman" w:hAnsi="Times New Roman" w:cs="Times New Roman"/>
          <w:sz w:val="28"/>
          <w:szCs w:val="28"/>
        </w:rPr>
        <w:t xml:space="preserve"> и </w:t>
      </w:r>
      <w:hyperlink r:id="rId23" w:history="1">
        <w:r w:rsidRPr="00F06071">
          <w:rPr>
            <w:rFonts w:ascii="Times New Roman" w:hAnsi="Times New Roman" w:cs="Times New Roman"/>
            <w:sz w:val="28"/>
            <w:szCs w:val="28"/>
          </w:rPr>
          <w:t>ф.0503127</w:t>
        </w:r>
      </w:hyperlink>
      <w:r w:rsidRPr="00F06071">
        <w:rPr>
          <w:rFonts w:ascii="Times New Roman" w:hAnsi="Times New Roman" w:cs="Times New Roman"/>
          <w:sz w:val="28"/>
          <w:szCs w:val="28"/>
        </w:rPr>
        <w:t xml:space="preserve"> годовой бюджетной отчетности не установлено;</w:t>
      </w:r>
    </w:p>
    <w:p w:rsidR="00F06071" w:rsidRDefault="008C4189" w:rsidP="00F06071">
      <w:pPr>
        <w:spacing w:after="0" w:line="240" w:lineRule="auto"/>
        <w:ind w:firstLine="709"/>
        <w:jc w:val="both"/>
        <w:rPr>
          <w:rFonts w:ascii="Times New Roman" w:eastAsia="Times New Roman" w:hAnsi="Times New Roman" w:cs="Times New Roman"/>
          <w:bCs/>
          <w:sz w:val="28"/>
          <w:szCs w:val="28"/>
          <w:lang w:eastAsia="ru-RU"/>
        </w:rPr>
      </w:pPr>
      <w:r w:rsidRPr="00F06071">
        <w:rPr>
          <w:rFonts w:ascii="Times New Roman" w:eastAsia="Times New Roman" w:hAnsi="Times New Roman" w:cs="Times New Roman"/>
          <w:bCs/>
          <w:sz w:val="28"/>
          <w:szCs w:val="28"/>
          <w:lang w:eastAsia="ru-RU"/>
        </w:rPr>
        <w:t xml:space="preserve">3) в Пояснительной записке отсутствуют </w:t>
      </w:r>
      <w:r w:rsidR="00F06071" w:rsidRPr="00F06071">
        <w:rPr>
          <w:rFonts w:ascii="Times New Roman" w:eastAsia="Times New Roman" w:hAnsi="Times New Roman" w:cs="Times New Roman"/>
          <w:bCs/>
          <w:sz w:val="28"/>
          <w:szCs w:val="28"/>
          <w:lang w:eastAsia="ru-RU"/>
        </w:rPr>
        <w:t xml:space="preserve">информация о форме </w:t>
      </w:r>
      <w:r w:rsidRPr="00F06071">
        <w:rPr>
          <w:rFonts w:ascii="Times New Roman" w:eastAsia="Times New Roman" w:hAnsi="Times New Roman" w:cs="Times New Roman"/>
          <w:bCs/>
          <w:sz w:val="28"/>
          <w:szCs w:val="28"/>
          <w:lang w:eastAsia="ru-RU"/>
        </w:rPr>
        <w:t xml:space="preserve">0503166, </w:t>
      </w:r>
      <w:r w:rsidR="00F06071" w:rsidRPr="00F06071">
        <w:rPr>
          <w:rFonts w:ascii="Times New Roman" w:eastAsia="Times New Roman" w:hAnsi="Times New Roman" w:cs="Times New Roman"/>
          <w:bCs/>
          <w:sz w:val="28"/>
          <w:szCs w:val="28"/>
          <w:lang w:eastAsia="ru-RU"/>
        </w:rPr>
        <w:t xml:space="preserve">в составе бюджетной </w:t>
      </w:r>
      <w:proofErr w:type="gramStart"/>
      <w:r w:rsidR="00F06071" w:rsidRPr="00F06071">
        <w:rPr>
          <w:rFonts w:ascii="Times New Roman" w:eastAsia="Times New Roman" w:hAnsi="Times New Roman" w:cs="Times New Roman"/>
          <w:bCs/>
          <w:sz w:val="28"/>
          <w:szCs w:val="28"/>
          <w:lang w:eastAsia="ru-RU"/>
        </w:rPr>
        <w:t>отчетности</w:t>
      </w:r>
      <w:proofErr w:type="gramEnd"/>
      <w:r w:rsidR="00F06071" w:rsidRPr="00F06071">
        <w:rPr>
          <w:rFonts w:ascii="Times New Roman" w:eastAsia="Times New Roman" w:hAnsi="Times New Roman" w:cs="Times New Roman"/>
          <w:bCs/>
          <w:sz w:val="28"/>
          <w:szCs w:val="28"/>
          <w:lang w:eastAsia="ru-RU"/>
        </w:rPr>
        <w:t xml:space="preserve"> которая не предоставлена.</w:t>
      </w:r>
    </w:p>
    <w:p w:rsidR="008C4189" w:rsidRDefault="008C4189" w:rsidP="008C4189">
      <w:pPr>
        <w:spacing w:after="0" w:line="240" w:lineRule="auto"/>
        <w:ind w:firstLine="709"/>
        <w:jc w:val="both"/>
        <w:rPr>
          <w:rFonts w:ascii="Times New Roman" w:hAnsi="Times New Roman" w:cs="Times New Roman"/>
          <w:b/>
          <w:sz w:val="28"/>
          <w:szCs w:val="28"/>
        </w:rPr>
      </w:pPr>
      <w:r w:rsidRPr="00584B15">
        <w:rPr>
          <w:rFonts w:ascii="Times New Roman" w:hAnsi="Times New Roman" w:cs="Times New Roman"/>
          <w:b/>
          <w:sz w:val="28"/>
          <w:szCs w:val="28"/>
        </w:rPr>
        <w:t>Раздел 4 «Анализ показателей бухгалтерской отчетности субъекта бюджетной отчетности»</w:t>
      </w:r>
      <w:r>
        <w:rPr>
          <w:rFonts w:ascii="Times New Roman" w:hAnsi="Times New Roman" w:cs="Times New Roman"/>
          <w:b/>
          <w:sz w:val="28"/>
          <w:szCs w:val="28"/>
        </w:rPr>
        <w:t>.</w:t>
      </w:r>
    </w:p>
    <w:p w:rsidR="008C4189" w:rsidRDefault="008C4189" w:rsidP="008C4189">
      <w:pPr>
        <w:spacing w:after="0" w:line="240" w:lineRule="auto"/>
        <w:ind w:firstLine="709"/>
        <w:jc w:val="both"/>
        <w:rPr>
          <w:rFonts w:ascii="Times New Roman" w:eastAsia="Times New Roman" w:hAnsi="Times New Roman" w:cs="Times New Roman"/>
          <w:bCs/>
          <w:sz w:val="28"/>
          <w:szCs w:val="28"/>
          <w:lang w:eastAsia="ru-RU"/>
        </w:rPr>
      </w:pPr>
      <w:r w:rsidRPr="007854D1">
        <w:rPr>
          <w:rFonts w:ascii="Times New Roman" w:hAnsi="Times New Roman" w:cs="Times New Roman"/>
          <w:sz w:val="28"/>
          <w:szCs w:val="28"/>
        </w:rPr>
        <w:t>1</w:t>
      </w:r>
      <w:r>
        <w:rPr>
          <w:rFonts w:ascii="Times New Roman" w:hAnsi="Times New Roman" w:cs="Times New Roman"/>
          <w:sz w:val="28"/>
          <w:szCs w:val="28"/>
        </w:rPr>
        <w:t xml:space="preserve">) </w:t>
      </w:r>
      <w:r>
        <w:rPr>
          <w:rFonts w:ascii="Times New Roman" w:eastAsia="Times New Roman" w:hAnsi="Times New Roman" w:cs="Times New Roman"/>
          <w:bCs/>
          <w:sz w:val="28"/>
          <w:szCs w:val="28"/>
          <w:lang w:eastAsia="ru-RU"/>
        </w:rPr>
        <w:t>в</w:t>
      </w:r>
      <w:r w:rsidRPr="007854D1">
        <w:rPr>
          <w:rFonts w:ascii="Times New Roman" w:eastAsia="Times New Roman" w:hAnsi="Times New Roman" w:cs="Times New Roman"/>
          <w:bCs/>
          <w:sz w:val="28"/>
          <w:szCs w:val="28"/>
          <w:lang w:eastAsia="ru-RU"/>
        </w:rPr>
        <w:t xml:space="preserve"> сведениях о движении н</w:t>
      </w:r>
      <w:r>
        <w:rPr>
          <w:rFonts w:ascii="Times New Roman" w:eastAsia="Times New Roman" w:hAnsi="Times New Roman" w:cs="Times New Roman"/>
          <w:bCs/>
          <w:sz w:val="28"/>
          <w:szCs w:val="28"/>
          <w:lang w:eastAsia="ru-RU"/>
        </w:rPr>
        <w:t xml:space="preserve">ефинансовых активов </w:t>
      </w:r>
      <w:r w:rsidRPr="007854D1">
        <w:rPr>
          <w:rFonts w:ascii="Times New Roman" w:eastAsia="Times New Roman" w:hAnsi="Times New Roman" w:cs="Times New Roman"/>
          <w:bCs/>
          <w:sz w:val="28"/>
          <w:szCs w:val="28"/>
          <w:lang w:eastAsia="ru-RU"/>
        </w:rPr>
        <w:t xml:space="preserve">к проверке представлена </w:t>
      </w:r>
      <w:r>
        <w:rPr>
          <w:rFonts w:ascii="Times New Roman" w:eastAsia="Times New Roman" w:hAnsi="Times New Roman" w:cs="Times New Roman"/>
          <w:bCs/>
          <w:sz w:val="28"/>
          <w:szCs w:val="28"/>
          <w:lang w:eastAsia="ru-RU"/>
        </w:rPr>
        <w:t xml:space="preserve">форма 0503168, которая </w:t>
      </w:r>
      <w:r w:rsidRPr="007854D1">
        <w:rPr>
          <w:rFonts w:ascii="Times New Roman" w:eastAsia="Times New Roman" w:hAnsi="Times New Roman" w:cs="Times New Roman"/>
          <w:bCs/>
          <w:sz w:val="28"/>
          <w:szCs w:val="28"/>
          <w:lang w:eastAsia="ru-RU"/>
        </w:rPr>
        <w:t>составлена раздельно по видам нефинансовых активов: основные средства и материальные запасы. По виду нефинансового актива: основные средства, амортизация основных средств, материальные запасы соответствуют остаткам по форме 0503130</w:t>
      </w:r>
      <w:r>
        <w:rPr>
          <w:rFonts w:ascii="Times New Roman" w:eastAsia="Times New Roman" w:hAnsi="Times New Roman" w:cs="Times New Roman"/>
          <w:bCs/>
          <w:sz w:val="28"/>
          <w:szCs w:val="28"/>
          <w:lang w:eastAsia="ru-RU"/>
        </w:rPr>
        <w:t xml:space="preserve"> «Баланс исполнения бюджета»;</w:t>
      </w:r>
    </w:p>
    <w:p w:rsidR="008C4189" w:rsidRDefault="002D2965" w:rsidP="008C418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2) </w:t>
      </w:r>
      <w:r>
        <w:rPr>
          <w:rFonts w:ascii="Times New Roman" w:eastAsia="Times New Roman" w:hAnsi="Times New Roman" w:cs="Times New Roman"/>
          <w:sz w:val="28"/>
          <w:szCs w:val="28"/>
          <w:lang w:eastAsia="ru-RU"/>
        </w:rPr>
        <w:t>дебиторская</w:t>
      </w:r>
      <w:r w:rsidR="008C4189">
        <w:rPr>
          <w:rFonts w:ascii="Times New Roman" w:eastAsia="Times New Roman" w:hAnsi="Times New Roman" w:cs="Times New Roman"/>
          <w:sz w:val="28"/>
          <w:szCs w:val="28"/>
          <w:lang w:eastAsia="ru-RU"/>
        </w:rPr>
        <w:t xml:space="preserve"> задолженност</w:t>
      </w:r>
      <w:r>
        <w:rPr>
          <w:rFonts w:ascii="Times New Roman" w:eastAsia="Times New Roman" w:hAnsi="Times New Roman" w:cs="Times New Roman"/>
          <w:sz w:val="28"/>
          <w:szCs w:val="28"/>
          <w:lang w:eastAsia="ru-RU"/>
        </w:rPr>
        <w:t>ь</w:t>
      </w:r>
      <w:r w:rsidR="008C4189">
        <w:rPr>
          <w:rFonts w:ascii="Times New Roman" w:eastAsia="Times New Roman" w:hAnsi="Times New Roman" w:cs="Times New Roman"/>
          <w:sz w:val="28"/>
          <w:szCs w:val="28"/>
          <w:lang w:eastAsia="ru-RU"/>
        </w:rPr>
        <w:t xml:space="preserve"> (ф.</w:t>
      </w:r>
      <w:r w:rsidR="008C4189" w:rsidRPr="00DB610C">
        <w:rPr>
          <w:rFonts w:ascii="Times New Roman" w:eastAsia="Times New Roman" w:hAnsi="Times New Roman" w:cs="Times New Roman"/>
          <w:sz w:val="28"/>
          <w:szCs w:val="28"/>
          <w:lang w:eastAsia="ru-RU"/>
        </w:rPr>
        <w:t>0503169) на начало 201</w:t>
      </w:r>
      <w:r w:rsidR="008C4189">
        <w:rPr>
          <w:rFonts w:ascii="Times New Roman" w:eastAsia="Times New Roman" w:hAnsi="Times New Roman" w:cs="Times New Roman"/>
          <w:sz w:val="28"/>
          <w:szCs w:val="28"/>
          <w:lang w:eastAsia="ru-RU"/>
        </w:rPr>
        <w:t>9</w:t>
      </w:r>
      <w:r w:rsidR="008C4189" w:rsidRPr="00DB610C">
        <w:rPr>
          <w:rFonts w:ascii="Times New Roman" w:eastAsia="Times New Roman" w:hAnsi="Times New Roman" w:cs="Times New Roman"/>
          <w:sz w:val="28"/>
          <w:szCs w:val="28"/>
          <w:lang w:eastAsia="ru-RU"/>
        </w:rPr>
        <w:t xml:space="preserve"> года дебиторская задолженность составляла </w:t>
      </w:r>
      <w:r w:rsidR="008C4189">
        <w:rPr>
          <w:rFonts w:ascii="Times New Roman" w:eastAsia="Times New Roman" w:hAnsi="Times New Roman" w:cs="Times New Roman"/>
          <w:sz w:val="28"/>
          <w:szCs w:val="28"/>
          <w:lang w:eastAsia="ru-RU"/>
        </w:rPr>
        <w:t>22 820,5</w:t>
      </w:r>
      <w:r w:rsidR="008C4189" w:rsidRPr="00DB610C">
        <w:rPr>
          <w:rFonts w:ascii="Times New Roman" w:eastAsia="Times New Roman" w:hAnsi="Times New Roman" w:cs="Times New Roman"/>
          <w:sz w:val="28"/>
          <w:szCs w:val="28"/>
          <w:lang w:eastAsia="ru-RU"/>
        </w:rPr>
        <w:t xml:space="preserve"> тыс. рублей, по состоянию на 01.01.20</w:t>
      </w:r>
      <w:r w:rsidR="008C4189">
        <w:rPr>
          <w:rFonts w:ascii="Times New Roman" w:eastAsia="Times New Roman" w:hAnsi="Times New Roman" w:cs="Times New Roman"/>
          <w:sz w:val="28"/>
          <w:szCs w:val="28"/>
          <w:lang w:eastAsia="ru-RU"/>
        </w:rPr>
        <w:t>20</w:t>
      </w:r>
      <w:r w:rsidR="008C4189" w:rsidRPr="00DB610C">
        <w:rPr>
          <w:rFonts w:ascii="Times New Roman" w:eastAsia="Times New Roman" w:hAnsi="Times New Roman" w:cs="Times New Roman"/>
          <w:sz w:val="28"/>
          <w:szCs w:val="28"/>
          <w:lang w:eastAsia="ru-RU"/>
        </w:rPr>
        <w:t xml:space="preserve"> года дебиторская задолженность составила </w:t>
      </w:r>
      <w:r w:rsidR="008C4189">
        <w:rPr>
          <w:rFonts w:ascii="Times New Roman" w:eastAsia="Times New Roman" w:hAnsi="Times New Roman" w:cs="Times New Roman"/>
          <w:sz w:val="28"/>
          <w:szCs w:val="28"/>
          <w:lang w:eastAsia="ru-RU"/>
        </w:rPr>
        <w:t>15 699,3</w:t>
      </w:r>
      <w:r w:rsidR="008C4189" w:rsidRPr="00DB610C">
        <w:rPr>
          <w:rFonts w:ascii="Times New Roman" w:eastAsia="Times New Roman" w:hAnsi="Times New Roman" w:cs="Times New Roman"/>
          <w:sz w:val="28"/>
          <w:szCs w:val="28"/>
          <w:lang w:eastAsia="ru-RU"/>
        </w:rPr>
        <w:t xml:space="preserve"> тыс. рублей, по сравнению с уровнем предыдущего года дебиторская задолженность</w:t>
      </w:r>
      <w:r w:rsidR="008C4189">
        <w:rPr>
          <w:rFonts w:ascii="Times New Roman" w:eastAsia="Times New Roman" w:hAnsi="Times New Roman" w:cs="Times New Roman"/>
          <w:sz w:val="28"/>
          <w:szCs w:val="28"/>
          <w:lang w:eastAsia="ru-RU"/>
        </w:rPr>
        <w:t xml:space="preserve"> уменьшилась</w:t>
      </w:r>
      <w:r w:rsidR="008C4189" w:rsidRPr="00DB610C">
        <w:rPr>
          <w:rFonts w:ascii="Times New Roman" w:eastAsia="Times New Roman" w:hAnsi="Times New Roman" w:cs="Times New Roman"/>
          <w:sz w:val="28"/>
          <w:szCs w:val="28"/>
          <w:lang w:eastAsia="ru-RU"/>
        </w:rPr>
        <w:t xml:space="preserve"> на </w:t>
      </w:r>
      <w:r w:rsidR="008C4189">
        <w:rPr>
          <w:rFonts w:ascii="Times New Roman" w:eastAsia="Times New Roman" w:hAnsi="Times New Roman" w:cs="Times New Roman"/>
          <w:sz w:val="28"/>
          <w:szCs w:val="28"/>
          <w:lang w:eastAsia="ru-RU"/>
        </w:rPr>
        <w:t>7 121,2</w:t>
      </w:r>
      <w:r w:rsidR="008C4189" w:rsidRPr="00DB610C">
        <w:rPr>
          <w:rFonts w:ascii="Times New Roman" w:eastAsia="Times New Roman" w:hAnsi="Times New Roman" w:cs="Times New Roman"/>
          <w:sz w:val="28"/>
          <w:szCs w:val="28"/>
          <w:lang w:eastAsia="ru-RU"/>
        </w:rPr>
        <w:t xml:space="preserve"> тыс. </w:t>
      </w:r>
      <w:r w:rsidR="008C4189">
        <w:rPr>
          <w:rFonts w:ascii="Times New Roman" w:eastAsia="Times New Roman" w:hAnsi="Times New Roman" w:cs="Times New Roman"/>
          <w:sz w:val="28"/>
          <w:szCs w:val="28"/>
          <w:lang w:eastAsia="ru-RU"/>
        </w:rPr>
        <w:t>рублей.</w:t>
      </w:r>
    </w:p>
    <w:p w:rsidR="008C4189" w:rsidRDefault="008C4189" w:rsidP="008C4189">
      <w:pPr>
        <w:spacing w:after="0" w:line="240" w:lineRule="auto"/>
        <w:ind w:firstLine="709"/>
        <w:jc w:val="both"/>
        <w:rPr>
          <w:rFonts w:ascii="Times New Roman" w:eastAsia="Times New Roman" w:hAnsi="Times New Roman" w:cs="Times New Roman"/>
          <w:sz w:val="28"/>
          <w:szCs w:val="28"/>
          <w:lang w:eastAsia="ru-RU"/>
        </w:rPr>
      </w:pPr>
      <w:r w:rsidRPr="00DB610C">
        <w:rPr>
          <w:rFonts w:ascii="Times New Roman" w:eastAsia="Times New Roman" w:hAnsi="Times New Roman" w:cs="Times New Roman"/>
          <w:sz w:val="28"/>
          <w:szCs w:val="28"/>
          <w:lang w:eastAsia="ru-RU"/>
        </w:rPr>
        <w:lastRenderedPageBreak/>
        <w:t>Кредиторская задолженность в соответствии с ф</w:t>
      </w:r>
      <w:r>
        <w:rPr>
          <w:rFonts w:ascii="Times New Roman" w:eastAsia="Times New Roman" w:hAnsi="Times New Roman" w:cs="Times New Roman"/>
          <w:sz w:val="28"/>
          <w:szCs w:val="28"/>
          <w:lang w:eastAsia="ru-RU"/>
        </w:rPr>
        <w:t>.</w:t>
      </w:r>
      <w:r w:rsidRPr="00DB610C">
        <w:rPr>
          <w:rFonts w:ascii="Times New Roman" w:eastAsia="Times New Roman" w:hAnsi="Times New Roman" w:cs="Times New Roman"/>
          <w:sz w:val="28"/>
          <w:szCs w:val="28"/>
          <w:lang w:eastAsia="ru-RU"/>
        </w:rPr>
        <w:t>0503169 на начало 201</w:t>
      </w:r>
      <w:r>
        <w:rPr>
          <w:rFonts w:ascii="Times New Roman" w:eastAsia="Times New Roman" w:hAnsi="Times New Roman" w:cs="Times New Roman"/>
          <w:sz w:val="28"/>
          <w:szCs w:val="28"/>
          <w:lang w:eastAsia="ru-RU"/>
        </w:rPr>
        <w:t>9</w:t>
      </w:r>
      <w:r w:rsidRPr="00DB610C">
        <w:rPr>
          <w:rFonts w:ascii="Times New Roman" w:eastAsia="Times New Roman" w:hAnsi="Times New Roman" w:cs="Times New Roman"/>
          <w:sz w:val="28"/>
          <w:szCs w:val="28"/>
          <w:lang w:eastAsia="ru-RU"/>
        </w:rPr>
        <w:t xml:space="preserve"> года составляла </w:t>
      </w:r>
      <w:r>
        <w:rPr>
          <w:rFonts w:ascii="Times New Roman" w:eastAsia="Times New Roman" w:hAnsi="Times New Roman" w:cs="Times New Roman"/>
          <w:sz w:val="28"/>
          <w:szCs w:val="28"/>
          <w:lang w:eastAsia="ru-RU"/>
        </w:rPr>
        <w:t>2 527,1</w:t>
      </w:r>
      <w:r w:rsidRPr="00DB610C">
        <w:rPr>
          <w:rFonts w:ascii="Times New Roman" w:eastAsia="Times New Roman" w:hAnsi="Times New Roman" w:cs="Times New Roman"/>
          <w:sz w:val="28"/>
          <w:szCs w:val="28"/>
          <w:lang w:eastAsia="ru-RU"/>
        </w:rPr>
        <w:t xml:space="preserve"> тыс. рублей. В течение года она </w:t>
      </w:r>
      <w:r>
        <w:rPr>
          <w:rFonts w:ascii="Times New Roman" w:eastAsia="Times New Roman" w:hAnsi="Times New Roman" w:cs="Times New Roman"/>
          <w:sz w:val="28"/>
          <w:szCs w:val="28"/>
          <w:lang w:eastAsia="ru-RU"/>
        </w:rPr>
        <w:t xml:space="preserve">увеличилась </w:t>
      </w:r>
      <w:r w:rsidRPr="00DB610C">
        <w:rPr>
          <w:rFonts w:ascii="Times New Roman" w:eastAsia="Times New Roman" w:hAnsi="Times New Roman" w:cs="Times New Roman"/>
          <w:sz w:val="28"/>
          <w:szCs w:val="28"/>
          <w:lang w:eastAsia="ru-RU"/>
        </w:rPr>
        <w:t xml:space="preserve">на </w:t>
      </w:r>
      <w:r>
        <w:rPr>
          <w:rFonts w:ascii="Times New Roman" w:eastAsia="Times New Roman" w:hAnsi="Times New Roman" w:cs="Times New Roman"/>
          <w:sz w:val="28"/>
          <w:szCs w:val="28"/>
          <w:lang w:eastAsia="ru-RU"/>
        </w:rPr>
        <w:t>3 329,5</w:t>
      </w:r>
      <w:r w:rsidRPr="00DB610C">
        <w:rPr>
          <w:rFonts w:ascii="Times New Roman" w:eastAsia="Times New Roman" w:hAnsi="Times New Roman" w:cs="Times New Roman"/>
          <w:sz w:val="28"/>
          <w:szCs w:val="28"/>
          <w:lang w:eastAsia="ru-RU"/>
        </w:rPr>
        <w:t xml:space="preserve"> тыс. </w:t>
      </w:r>
      <w:r>
        <w:rPr>
          <w:rFonts w:ascii="Times New Roman" w:eastAsia="Times New Roman" w:hAnsi="Times New Roman" w:cs="Times New Roman"/>
          <w:sz w:val="28"/>
          <w:szCs w:val="28"/>
          <w:lang w:eastAsia="ru-RU"/>
        </w:rPr>
        <w:t>рублей</w:t>
      </w:r>
      <w:r w:rsidRPr="00DB610C">
        <w:rPr>
          <w:rFonts w:ascii="Times New Roman" w:eastAsia="Times New Roman" w:hAnsi="Times New Roman" w:cs="Times New Roman"/>
          <w:sz w:val="28"/>
          <w:szCs w:val="28"/>
          <w:lang w:eastAsia="ru-RU"/>
        </w:rPr>
        <w:t xml:space="preserve"> и составила на 01.01.20</w:t>
      </w:r>
      <w:r>
        <w:rPr>
          <w:rFonts w:ascii="Times New Roman" w:eastAsia="Times New Roman" w:hAnsi="Times New Roman" w:cs="Times New Roman"/>
          <w:sz w:val="28"/>
          <w:szCs w:val="28"/>
          <w:lang w:eastAsia="ru-RU"/>
        </w:rPr>
        <w:t>20</w:t>
      </w:r>
      <w:r w:rsidRPr="00DB610C">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lang w:eastAsia="ru-RU"/>
        </w:rPr>
        <w:t>в сумме 5 856,6 тыс. рублей.</w:t>
      </w:r>
    </w:p>
    <w:p w:rsidR="008C4189" w:rsidRDefault="008C4189" w:rsidP="008C4189">
      <w:pPr>
        <w:spacing w:after="0" w:line="240" w:lineRule="auto"/>
        <w:ind w:firstLine="709"/>
        <w:jc w:val="both"/>
        <w:rPr>
          <w:rFonts w:ascii="Times New Roman" w:eastAsia="Times New Roman" w:hAnsi="Times New Roman" w:cs="Times New Roman"/>
          <w:sz w:val="28"/>
          <w:szCs w:val="28"/>
          <w:lang w:eastAsia="ru-RU"/>
        </w:rPr>
      </w:pPr>
      <w:r w:rsidRPr="00C66D4F">
        <w:rPr>
          <w:rFonts w:ascii="Times New Roman" w:eastAsia="Times New Roman" w:hAnsi="Times New Roman" w:cs="Times New Roman"/>
          <w:sz w:val="28"/>
          <w:szCs w:val="28"/>
          <w:lang w:eastAsia="ru-RU"/>
        </w:rPr>
        <w:t>Наличие кредиторской задолженности является отрицательным фактором, влияющим на финансовое состояние, так как принятые и неисполненные обязательства 201</w:t>
      </w:r>
      <w:r>
        <w:rPr>
          <w:rFonts w:ascii="Times New Roman" w:eastAsia="Times New Roman" w:hAnsi="Times New Roman" w:cs="Times New Roman"/>
          <w:sz w:val="28"/>
          <w:szCs w:val="28"/>
          <w:lang w:eastAsia="ru-RU"/>
        </w:rPr>
        <w:t>9</w:t>
      </w:r>
      <w:r w:rsidRPr="00C66D4F">
        <w:rPr>
          <w:rFonts w:ascii="Times New Roman" w:eastAsia="Times New Roman" w:hAnsi="Times New Roman" w:cs="Times New Roman"/>
          <w:sz w:val="28"/>
          <w:szCs w:val="28"/>
          <w:lang w:eastAsia="ru-RU"/>
        </w:rPr>
        <w:t xml:space="preserve"> года, необходимо погашать за счет текущей деятельности и в пределах ли</w:t>
      </w:r>
      <w:r>
        <w:rPr>
          <w:rFonts w:ascii="Times New Roman" w:eastAsia="Times New Roman" w:hAnsi="Times New Roman" w:cs="Times New Roman"/>
          <w:sz w:val="28"/>
          <w:szCs w:val="28"/>
          <w:lang w:eastAsia="ru-RU"/>
        </w:rPr>
        <w:t>митов бюджетных обязательств 2020 года.</w:t>
      </w:r>
    </w:p>
    <w:p w:rsidR="008C4189" w:rsidRDefault="008C4189" w:rsidP="008C4189">
      <w:pPr>
        <w:spacing w:after="0" w:line="240" w:lineRule="auto"/>
        <w:ind w:firstLine="709"/>
        <w:jc w:val="both"/>
        <w:rPr>
          <w:rFonts w:ascii="Times New Roman" w:eastAsia="Times New Roman" w:hAnsi="Times New Roman" w:cs="Times New Roman"/>
          <w:sz w:val="28"/>
          <w:szCs w:val="28"/>
          <w:lang w:eastAsia="ru-RU"/>
        </w:rPr>
      </w:pPr>
      <w:r w:rsidRPr="00C66D4F">
        <w:rPr>
          <w:rFonts w:ascii="Times New Roman" w:eastAsia="Times New Roman" w:hAnsi="Times New Roman" w:cs="Times New Roman"/>
          <w:sz w:val="28"/>
          <w:szCs w:val="28"/>
          <w:lang w:eastAsia="ru-RU"/>
        </w:rPr>
        <w:t>Данные дебиторской и кредиторской задолженности, отраженные в ф. 0503169 соотве</w:t>
      </w:r>
      <w:r>
        <w:rPr>
          <w:rFonts w:ascii="Times New Roman" w:eastAsia="Times New Roman" w:hAnsi="Times New Roman" w:cs="Times New Roman"/>
          <w:sz w:val="28"/>
          <w:szCs w:val="28"/>
          <w:lang w:eastAsia="ru-RU"/>
        </w:rPr>
        <w:t>тствуют показателям баланса (ф.</w:t>
      </w:r>
      <w:r w:rsidRPr="00C66D4F">
        <w:rPr>
          <w:rFonts w:ascii="Times New Roman" w:eastAsia="Times New Roman" w:hAnsi="Times New Roman" w:cs="Times New Roman"/>
          <w:sz w:val="28"/>
          <w:szCs w:val="28"/>
          <w:lang w:eastAsia="ru-RU"/>
        </w:rPr>
        <w:t>0503130) на конец отчетного периода и отражены в отчете о финансовых резул</w:t>
      </w:r>
      <w:r>
        <w:rPr>
          <w:rFonts w:ascii="Times New Roman" w:eastAsia="Times New Roman" w:hAnsi="Times New Roman" w:cs="Times New Roman"/>
          <w:sz w:val="28"/>
          <w:szCs w:val="28"/>
          <w:lang w:eastAsia="ru-RU"/>
        </w:rPr>
        <w:t>ьтатах деятельности ф. 0503121.</w:t>
      </w:r>
    </w:p>
    <w:p w:rsidR="008C4189" w:rsidRDefault="008C4189" w:rsidP="008C41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C23D13">
        <w:rPr>
          <w:rFonts w:ascii="Times New Roman" w:hAnsi="Times New Roman" w:cs="Times New Roman"/>
          <w:sz w:val="28"/>
          <w:szCs w:val="28"/>
        </w:rPr>
        <w:t xml:space="preserve">ебиторская задолженность по межбюджетным трансфертам, </w:t>
      </w:r>
      <w:r>
        <w:rPr>
          <w:rFonts w:ascii="Times New Roman" w:hAnsi="Times New Roman" w:cs="Times New Roman"/>
          <w:sz w:val="28"/>
          <w:szCs w:val="28"/>
        </w:rPr>
        <w:t>предоставляемым</w:t>
      </w:r>
      <w:r w:rsidRPr="00C23D13">
        <w:rPr>
          <w:rFonts w:ascii="Times New Roman" w:hAnsi="Times New Roman" w:cs="Times New Roman"/>
          <w:sz w:val="28"/>
          <w:szCs w:val="28"/>
        </w:rPr>
        <w:t xml:space="preserve"> из бюджета </w:t>
      </w:r>
      <w:r>
        <w:rPr>
          <w:rFonts w:ascii="Times New Roman" w:hAnsi="Times New Roman" w:cs="Times New Roman"/>
          <w:sz w:val="28"/>
          <w:szCs w:val="28"/>
        </w:rPr>
        <w:t xml:space="preserve">городского </w:t>
      </w:r>
      <w:r w:rsidRPr="00C23D13">
        <w:rPr>
          <w:rFonts w:ascii="Times New Roman" w:hAnsi="Times New Roman" w:cs="Times New Roman"/>
          <w:sz w:val="28"/>
          <w:szCs w:val="28"/>
        </w:rPr>
        <w:t>поселения бюджету муниципального образования «Вяземский район» Смоленской</w:t>
      </w:r>
      <w:r>
        <w:rPr>
          <w:rFonts w:ascii="Times New Roman" w:hAnsi="Times New Roman" w:cs="Times New Roman"/>
          <w:sz w:val="28"/>
          <w:szCs w:val="28"/>
        </w:rPr>
        <w:t xml:space="preserve"> области по состоянию на 01.01.2019 года составила 17 899,3 тыс. рублей, по состоянию на 01.01.2020 года 10 863,9 тыс. рублей, уменьшилась в течение 2019 года на 7 035,4 тыс. рублей.</w:t>
      </w:r>
    </w:p>
    <w:p w:rsidR="008C4189" w:rsidRDefault="008C4189" w:rsidP="008C4189">
      <w:pPr>
        <w:autoSpaceDE w:val="0"/>
        <w:autoSpaceDN w:val="0"/>
        <w:adjustRightInd w:val="0"/>
        <w:spacing w:after="0" w:line="240" w:lineRule="auto"/>
        <w:ind w:firstLine="709"/>
        <w:jc w:val="both"/>
        <w:rPr>
          <w:rFonts w:ascii="Times New Roman" w:hAnsi="Times New Roman" w:cs="Times New Roman"/>
          <w:sz w:val="28"/>
          <w:szCs w:val="28"/>
        </w:rPr>
      </w:pPr>
      <w:r w:rsidRPr="00C72BEC">
        <w:rPr>
          <w:rFonts w:ascii="Times New Roman" w:hAnsi="Times New Roman" w:cs="Times New Roman"/>
          <w:sz w:val="28"/>
          <w:szCs w:val="28"/>
        </w:rPr>
        <w:t>Согласно п.167 Инструкции</w:t>
      </w:r>
      <w:r>
        <w:rPr>
          <w:rFonts w:ascii="Times New Roman" w:hAnsi="Times New Roman" w:cs="Times New Roman"/>
          <w:sz w:val="28"/>
          <w:szCs w:val="28"/>
        </w:rPr>
        <w:t xml:space="preserve"> №191н в ф.0503169,</w:t>
      </w:r>
      <w:r w:rsidRPr="00E31E5D">
        <w:rPr>
          <w:rFonts w:ascii="Times New Roman" w:hAnsi="Times New Roman" w:cs="Times New Roman"/>
          <w:sz w:val="28"/>
          <w:szCs w:val="28"/>
        </w:rPr>
        <w:t xml:space="preserve"> </w:t>
      </w:r>
      <w:hyperlink r:id="rId24" w:history="1">
        <w:r w:rsidRPr="00E31E5D">
          <w:rPr>
            <w:rFonts w:ascii="Times New Roman" w:hAnsi="Times New Roman" w:cs="Times New Roman"/>
            <w:sz w:val="28"/>
            <w:szCs w:val="28"/>
          </w:rPr>
          <w:t>графах 4</w:t>
        </w:r>
      </w:hyperlink>
      <w:r w:rsidRPr="00E31E5D">
        <w:rPr>
          <w:rFonts w:ascii="Times New Roman" w:hAnsi="Times New Roman" w:cs="Times New Roman"/>
          <w:sz w:val="28"/>
          <w:szCs w:val="28"/>
        </w:rPr>
        <w:t xml:space="preserve">, </w:t>
      </w:r>
      <w:hyperlink r:id="rId25" w:history="1">
        <w:r w:rsidRPr="00E31E5D">
          <w:rPr>
            <w:rFonts w:ascii="Times New Roman" w:hAnsi="Times New Roman" w:cs="Times New Roman"/>
            <w:sz w:val="28"/>
            <w:szCs w:val="28"/>
          </w:rPr>
          <w:t>11</w:t>
        </w:r>
      </w:hyperlink>
      <w:r w:rsidRPr="00E31E5D">
        <w:rPr>
          <w:rFonts w:ascii="Times New Roman" w:hAnsi="Times New Roman" w:cs="Times New Roman"/>
          <w:sz w:val="28"/>
          <w:szCs w:val="28"/>
        </w:rPr>
        <w:t xml:space="preserve">, </w:t>
      </w:r>
      <w:hyperlink r:id="rId26" w:history="1">
        <w:r w:rsidRPr="00E31E5D">
          <w:rPr>
            <w:rFonts w:ascii="Times New Roman" w:hAnsi="Times New Roman" w:cs="Times New Roman"/>
            <w:sz w:val="28"/>
            <w:szCs w:val="28"/>
          </w:rPr>
          <w:t>14</w:t>
        </w:r>
      </w:hyperlink>
      <w:r w:rsidRPr="00E31E5D">
        <w:rPr>
          <w:rFonts w:ascii="Times New Roman" w:hAnsi="Times New Roman" w:cs="Times New Roman"/>
          <w:sz w:val="28"/>
          <w:szCs w:val="28"/>
        </w:rPr>
        <w:t xml:space="preserve"> отражаются данные о просроченной дебиторской, кредиторской задолженности (неисполненной задолженности при наступлении даты ее исполнения на соответствующую отчетную дату) на начало года, на конец отчетного периода и на конец аналогичного отчетного периода прошлого финансового года соответственно.</w:t>
      </w:r>
    </w:p>
    <w:p w:rsidR="008C4189" w:rsidRDefault="008C4189" w:rsidP="008C4189">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 основании ф.</w:t>
      </w:r>
      <w:r w:rsidRPr="007612C4">
        <w:rPr>
          <w:rFonts w:ascii="Times New Roman" w:eastAsia="Times New Roman" w:hAnsi="Times New Roman" w:cs="Times New Roman"/>
          <w:bCs/>
          <w:sz w:val="28"/>
          <w:szCs w:val="28"/>
          <w:lang w:eastAsia="ru-RU"/>
        </w:rPr>
        <w:t>0503169</w:t>
      </w:r>
      <w:r>
        <w:rPr>
          <w:rFonts w:ascii="Times New Roman" w:eastAsia="Times New Roman" w:hAnsi="Times New Roman" w:cs="Times New Roman"/>
          <w:bCs/>
          <w:sz w:val="28"/>
          <w:szCs w:val="28"/>
          <w:lang w:eastAsia="ru-RU"/>
        </w:rPr>
        <w:t xml:space="preserve"> п</w:t>
      </w:r>
      <w:r w:rsidRPr="007612C4">
        <w:rPr>
          <w:rFonts w:ascii="Times New Roman" w:eastAsia="Times New Roman" w:hAnsi="Times New Roman" w:cs="Times New Roman"/>
          <w:bCs/>
          <w:sz w:val="28"/>
          <w:szCs w:val="28"/>
          <w:lang w:eastAsia="ru-RU"/>
        </w:rPr>
        <w:t>о состоянию на 1 января 20</w:t>
      </w:r>
      <w:r>
        <w:rPr>
          <w:rFonts w:ascii="Times New Roman" w:eastAsia="Times New Roman" w:hAnsi="Times New Roman" w:cs="Times New Roman"/>
          <w:bCs/>
          <w:sz w:val="28"/>
          <w:szCs w:val="28"/>
          <w:lang w:eastAsia="ru-RU"/>
        </w:rPr>
        <w:t>20</w:t>
      </w:r>
      <w:r w:rsidRPr="007612C4">
        <w:rPr>
          <w:rFonts w:ascii="Times New Roman" w:eastAsia="Times New Roman" w:hAnsi="Times New Roman" w:cs="Times New Roman"/>
          <w:bCs/>
          <w:sz w:val="28"/>
          <w:szCs w:val="28"/>
          <w:lang w:eastAsia="ru-RU"/>
        </w:rPr>
        <w:t xml:space="preserve"> года просроченной дебиторской и кредиторск</w:t>
      </w:r>
      <w:r>
        <w:rPr>
          <w:rFonts w:ascii="Times New Roman" w:eastAsia="Times New Roman" w:hAnsi="Times New Roman" w:cs="Times New Roman"/>
          <w:bCs/>
          <w:sz w:val="28"/>
          <w:szCs w:val="28"/>
          <w:lang w:eastAsia="ru-RU"/>
        </w:rPr>
        <w:t>ой задолженности нет, д</w:t>
      </w:r>
      <w:r w:rsidRPr="007612C4">
        <w:rPr>
          <w:rFonts w:ascii="Times New Roman" w:eastAsia="Times New Roman" w:hAnsi="Times New Roman" w:cs="Times New Roman"/>
          <w:bCs/>
          <w:sz w:val="28"/>
          <w:szCs w:val="28"/>
          <w:lang w:eastAsia="ru-RU"/>
        </w:rPr>
        <w:t>олгосрочная задолженность отсутствует.</w:t>
      </w:r>
    </w:p>
    <w:p w:rsidR="008C4189" w:rsidRDefault="008C4189" w:rsidP="008C4189">
      <w:pPr>
        <w:autoSpaceDE w:val="0"/>
        <w:autoSpaceDN w:val="0"/>
        <w:adjustRightInd w:val="0"/>
        <w:spacing w:after="0" w:line="240" w:lineRule="auto"/>
        <w:ind w:firstLine="709"/>
        <w:jc w:val="both"/>
        <w:rPr>
          <w:rFonts w:ascii="Times New Roman" w:hAnsi="Times New Roman" w:cs="Times New Roman"/>
          <w:b/>
          <w:sz w:val="28"/>
          <w:szCs w:val="28"/>
        </w:rPr>
      </w:pPr>
      <w:r w:rsidRPr="009B70A8">
        <w:rPr>
          <w:rFonts w:ascii="Times New Roman" w:hAnsi="Times New Roman" w:cs="Times New Roman"/>
          <w:b/>
          <w:sz w:val="28"/>
          <w:szCs w:val="28"/>
        </w:rPr>
        <w:t>Раздел 5 «Прочие вопросы деятельности субъекта бюджетной отчетности»</w:t>
      </w:r>
      <w:r>
        <w:rPr>
          <w:rFonts w:ascii="Times New Roman" w:hAnsi="Times New Roman" w:cs="Times New Roman"/>
          <w:b/>
          <w:sz w:val="28"/>
          <w:szCs w:val="28"/>
        </w:rPr>
        <w:t>.</w:t>
      </w:r>
    </w:p>
    <w:p w:rsidR="008C4189" w:rsidRDefault="008C4189" w:rsidP="008C4189">
      <w:pPr>
        <w:autoSpaceDE w:val="0"/>
        <w:autoSpaceDN w:val="0"/>
        <w:adjustRightInd w:val="0"/>
        <w:spacing w:after="0" w:line="240" w:lineRule="auto"/>
        <w:ind w:firstLine="709"/>
        <w:jc w:val="both"/>
        <w:rPr>
          <w:rFonts w:ascii="Times New Roman" w:hAnsi="Times New Roman" w:cs="Times New Roman"/>
          <w:sz w:val="28"/>
          <w:szCs w:val="28"/>
        </w:rPr>
      </w:pPr>
      <w:r w:rsidRPr="00F17002">
        <w:rPr>
          <w:rFonts w:ascii="Times New Roman" w:hAnsi="Times New Roman" w:cs="Times New Roman"/>
          <w:sz w:val="28"/>
          <w:szCs w:val="28"/>
        </w:rPr>
        <w:t>В данном разделе указан</w:t>
      </w:r>
      <w:r>
        <w:rPr>
          <w:rFonts w:ascii="Times New Roman" w:hAnsi="Times New Roman" w:cs="Times New Roman"/>
          <w:sz w:val="28"/>
          <w:szCs w:val="28"/>
        </w:rPr>
        <w:t>ы действующие нормативные правовые акты, в соответствии с которыми Администрация муниципального образования «Вяземский район» Смоленской области осуществляет ведение бухгалтерского учета.</w:t>
      </w:r>
    </w:p>
    <w:p w:rsidR="008C4189" w:rsidRDefault="008C4189" w:rsidP="008C4189">
      <w:pPr>
        <w:spacing w:after="0" w:line="240" w:lineRule="auto"/>
        <w:ind w:firstLine="709"/>
        <w:jc w:val="center"/>
        <w:rPr>
          <w:rFonts w:ascii="Times New Roman" w:eastAsia="Times New Roman" w:hAnsi="Times New Roman" w:cs="Times New Roman"/>
          <w:b/>
          <w:bCs/>
          <w:sz w:val="28"/>
          <w:szCs w:val="28"/>
          <w:lang w:eastAsia="ru-RU"/>
        </w:rPr>
      </w:pPr>
    </w:p>
    <w:p w:rsidR="008C4189" w:rsidRPr="007612C4" w:rsidRDefault="008C4189" w:rsidP="008C4189">
      <w:pPr>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w:t>
      </w:r>
      <w:r w:rsidRPr="007612C4">
        <w:rPr>
          <w:rFonts w:ascii="Times New Roman" w:eastAsia="Times New Roman" w:hAnsi="Times New Roman" w:cs="Times New Roman"/>
          <w:b/>
          <w:bCs/>
          <w:sz w:val="28"/>
          <w:szCs w:val="28"/>
          <w:lang w:eastAsia="ru-RU"/>
        </w:rPr>
        <w:t xml:space="preserve">. Анализ показателей годовой </w:t>
      </w:r>
      <w:r>
        <w:rPr>
          <w:rFonts w:ascii="Times New Roman" w:eastAsia="Times New Roman" w:hAnsi="Times New Roman" w:cs="Times New Roman"/>
          <w:b/>
          <w:bCs/>
          <w:sz w:val="28"/>
          <w:szCs w:val="28"/>
          <w:lang w:eastAsia="ru-RU"/>
        </w:rPr>
        <w:t xml:space="preserve">бюджетной </w:t>
      </w:r>
      <w:r w:rsidRPr="007612C4">
        <w:rPr>
          <w:rFonts w:ascii="Times New Roman" w:eastAsia="Times New Roman" w:hAnsi="Times New Roman" w:cs="Times New Roman"/>
          <w:b/>
          <w:bCs/>
          <w:sz w:val="28"/>
          <w:szCs w:val="28"/>
          <w:lang w:eastAsia="ru-RU"/>
        </w:rPr>
        <w:t>отчётности</w:t>
      </w:r>
    </w:p>
    <w:p w:rsidR="008C4189" w:rsidRPr="007612C4" w:rsidRDefault="008C4189" w:rsidP="008C4189">
      <w:pPr>
        <w:spacing w:after="0" w:line="240" w:lineRule="auto"/>
        <w:ind w:firstLine="709"/>
        <w:jc w:val="both"/>
        <w:rPr>
          <w:rFonts w:ascii="Times New Roman" w:eastAsia="Times New Roman" w:hAnsi="Times New Roman" w:cs="Times New Roman"/>
          <w:bCs/>
          <w:sz w:val="28"/>
          <w:szCs w:val="28"/>
          <w:lang w:eastAsia="ru-RU"/>
        </w:rPr>
      </w:pPr>
      <w:r w:rsidRPr="007612C4">
        <w:rPr>
          <w:rFonts w:ascii="Times New Roman" w:eastAsia="Times New Roman" w:hAnsi="Times New Roman" w:cs="Times New Roman"/>
          <w:bCs/>
          <w:sz w:val="28"/>
          <w:szCs w:val="28"/>
          <w:lang w:eastAsia="ru-RU"/>
        </w:rPr>
        <w:t xml:space="preserve"> </w:t>
      </w:r>
    </w:p>
    <w:p w:rsidR="008C4189" w:rsidRDefault="008C4189" w:rsidP="008C4189">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Pr="007612C4">
        <w:rPr>
          <w:rFonts w:ascii="Times New Roman" w:eastAsia="Times New Roman" w:hAnsi="Times New Roman" w:cs="Times New Roman"/>
          <w:bCs/>
          <w:sz w:val="28"/>
          <w:szCs w:val="28"/>
          <w:lang w:eastAsia="ru-RU"/>
        </w:rPr>
        <w:t>.1 Данные о финансовых результатах деятел</w:t>
      </w:r>
      <w:r>
        <w:rPr>
          <w:rFonts w:ascii="Times New Roman" w:eastAsia="Times New Roman" w:hAnsi="Times New Roman" w:cs="Times New Roman"/>
          <w:bCs/>
          <w:sz w:val="28"/>
          <w:szCs w:val="28"/>
          <w:lang w:eastAsia="ru-RU"/>
        </w:rPr>
        <w:t>ьности по состоянию на 01.01.2020</w:t>
      </w:r>
      <w:r w:rsidRPr="007612C4">
        <w:rPr>
          <w:rFonts w:ascii="Times New Roman" w:eastAsia="Times New Roman" w:hAnsi="Times New Roman" w:cs="Times New Roman"/>
          <w:bCs/>
          <w:sz w:val="28"/>
          <w:szCs w:val="28"/>
          <w:lang w:eastAsia="ru-RU"/>
        </w:rPr>
        <w:t xml:space="preserve"> г</w:t>
      </w:r>
      <w:r>
        <w:rPr>
          <w:rFonts w:ascii="Times New Roman" w:eastAsia="Times New Roman" w:hAnsi="Times New Roman" w:cs="Times New Roman"/>
          <w:bCs/>
          <w:sz w:val="28"/>
          <w:szCs w:val="28"/>
          <w:lang w:eastAsia="ru-RU"/>
        </w:rPr>
        <w:t>ода</w:t>
      </w:r>
      <w:r w:rsidRPr="007612C4">
        <w:rPr>
          <w:rFonts w:ascii="Times New Roman" w:eastAsia="Times New Roman" w:hAnsi="Times New Roman" w:cs="Times New Roman"/>
          <w:bCs/>
          <w:sz w:val="28"/>
          <w:szCs w:val="28"/>
          <w:lang w:eastAsia="ru-RU"/>
        </w:rPr>
        <w:t xml:space="preserve"> </w:t>
      </w:r>
      <w:r w:rsidR="002D2965">
        <w:rPr>
          <w:rFonts w:ascii="Times New Roman" w:eastAsia="Times New Roman" w:hAnsi="Times New Roman" w:cs="Times New Roman"/>
          <w:bCs/>
          <w:sz w:val="28"/>
          <w:szCs w:val="28"/>
          <w:lang w:eastAsia="ru-RU"/>
        </w:rPr>
        <w:t xml:space="preserve">отражены </w:t>
      </w:r>
      <w:r w:rsidRPr="007612C4">
        <w:rPr>
          <w:rFonts w:ascii="Times New Roman" w:eastAsia="Times New Roman" w:hAnsi="Times New Roman" w:cs="Times New Roman"/>
          <w:bCs/>
          <w:sz w:val="28"/>
          <w:szCs w:val="28"/>
          <w:lang w:eastAsia="ru-RU"/>
        </w:rPr>
        <w:t xml:space="preserve">в разрезе доходов в общей сумме </w:t>
      </w:r>
      <w:r>
        <w:rPr>
          <w:rFonts w:ascii="Times New Roman" w:eastAsia="Times New Roman" w:hAnsi="Times New Roman" w:cs="Times New Roman"/>
          <w:bCs/>
          <w:sz w:val="28"/>
          <w:szCs w:val="28"/>
          <w:lang w:eastAsia="ru-RU"/>
        </w:rPr>
        <w:t>-1 835,5 тыс.</w:t>
      </w:r>
      <w:r w:rsidRPr="007612C4">
        <w:rPr>
          <w:rFonts w:ascii="Times New Roman" w:eastAsia="Times New Roman" w:hAnsi="Times New Roman" w:cs="Times New Roman"/>
          <w:bCs/>
          <w:sz w:val="28"/>
          <w:szCs w:val="28"/>
          <w:lang w:eastAsia="ru-RU"/>
        </w:rPr>
        <w:t xml:space="preserve"> рублей, расходов в общей сумме </w:t>
      </w:r>
      <w:r>
        <w:rPr>
          <w:rFonts w:ascii="Times New Roman" w:eastAsia="Times New Roman" w:hAnsi="Times New Roman" w:cs="Times New Roman"/>
          <w:bCs/>
          <w:sz w:val="28"/>
          <w:szCs w:val="28"/>
          <w:lang w:eastAsia="ru-RU"/>
        </w:rPr>
        <w:t xml:space="preserve">241 381,1 тыс. </w:t>
      </w:r>
      <w:r w:rsidRPr="007612C4">
        <w:rPr>
          <w:rFonts w:ascii="Times New Roman" w:eastAsia="Times New Roman" w:hAnsi="Times New Roman" w:cs="Times New Roman"/>
          <w:bCs/>
          <w:sz w:val="28"/>
          <w:szCs w:val="28"/>
          <w:lang w:eastAsia="ru-RU"/>
        </w:rPr>
        <w:t xml:space="preserve">рублей отражены </w:t>
      </w:r>
      <w:r w:rsidR="002D2965">
        <w:rPr>
          <w:rFonts w:ascii="Times New Roman" w:eastAsia="Times New Roman" w:hAnsi="Times New Roman" w:cs="Times New Roman"/>
          <w:bCs/>
          <w:sz w:val="28"/>
          <w:szCs w:val="28"/>
          <w:lang w:eastAsia="ru-RU"/>
        </w:rPr>
        <w:t>в ф.</w:t>
      </w:r>
      <w:r w:rsidRPr="007612C4">
        <w:rPr>
          <w:rFonts w:ascii="Times New Roman" w:eastAsia="Times New Roman" w:hAnsi="Times New Roman" w:cs="Times New Roman"/>
          <w:bCs/>
          <w:sz w:val="28"/>
          <w:szCs w:val="28"/>
          <w:lang w:eastAsia="ru-RU"/>
        </w:rPr>
        <w:t>0503121</w:t>
      </w:r>
      <w:r>
        <w:rPr>
          <w:rFonts w:ascii="Times New Roman" w:eastAsia="Times New Roman" w:hAnsi="Times New Roman" w:cs="Times New Roman"/>
          <w:bCs/>
          <w:sz w:val="28"/>
          <w:szCs w:val="28"/>
          <w:lang w:eastAsia="ru-RU"/>
        </w:rPr>
        <w:t xml:space="preserve"> «</w:t>
      </w:r>
      <w:r w:rsidRPr="007612C4">
        <w:rPr>
          <w:rFonts w:ascii="Times New Roman" w:eastAsia="Times New Roman" w:hAnsi="Times New Roman" w:cs="Times New Roman"/>
          <w:bCs/>
          <w:sz w:val="28"/>
          <w:szCs w:val="28"/>
          <w:lang w:eastAsia="ru-RU"/>
        </w:rPr>
        <w:t>Отчет о финан</w:t>
      </w:r>
      <w:r>
        <w:rPr>
          <w:rFonts w:ascii="Times New Roman" w:eastAsia="Times New Roman" w:hAnsi="Times New Roman" w:cs="Times New Roman"/>
          <w:bCs/>
          <w:sz w:val="28"/>
          <w:szCs w:val="28"/>
          <w:lang w:eastAsia="ru-RU"/>
        </w:rPr>
        <w:t>совых результатах деятельности».</w:t>
      </w:r>
    </w:p>
    <w:p w:rsidR="008C4189" w:rsidRDefault="008C4189" w:rsidP="008C418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Согласно п.</w:t>
      </w:r>
      <w:r>
        <w:rPr>
          <w:rFonts w:ascii="Times New Roman" w:hAnsi="Times New Roman" w:cs="Times New Roman"/>
          <w:sz w:val="28"/>
          <w:szCs w:val="28"/>
        </w:rPr>
        <w:t xml:space="preserve">94 Инструкции №191н показатели отражаются в отчете без учета результата заключительных операций по закрытию счетов при </w:t>
      </w:r>
      <w:r>
        <w:rPr>
          <w:rFonts w:ascii="Times New Roman" w:hAnsi="Times New Roman" w:cs="Times New Roman"/>
          <w:sz w:val="28"/>
          <w:szCs w:val="28"/>
        </w:rPr>
        <w:lastRenderedPageBreak/>
        <w:t>завершении финансового года, проведенных 31 декабря отчетного финансового года.</w:t>
      </w:r>
    </w:p>
    <w:p w:rsidR="008C4189" w:rsidRDefault="008C4189" w:rsidP="008C4189">
      <w:pPr>
        <w:spacing w:after="0" w:line="240" w:lineRule="auto"/>
        <w:ind w:firstLine="709"/>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Таким образом, д</w:t>
      </w:r>
      <w:r w:rsidRPr="007612C4">
        <w:rPr>
          <w:rFonts w:ascii="Times New Roman" w:eastAsia="Times New Roman" w:hAnsi="Times New Roman" w:cs="Times New Roman"/>
          <w:bCs/>
          <w:sz w:val="28"/>
          <w:szCs w:val="28"/>
          <w:lang w:eastAsia="ru-RU"/>
        </w:rPr>
        <w:t xml:space="preserve">оходы в </w:t>
      </w:r>
      <w:r>
        <w:rPr>
          <w:rFonts w:ascii="Times New Roman" w:eastAsia="Times New Roman" w:hAnsi="Times New Roman" w:cs="Times New Roman"/>
          <w:bCs/>
          <w:sz w:val="28"/>
          <w:szCs w:val="28"/>
          <w:lang w:eastAsia="ru-RU"/>
        </w:rPr>
        <w:t>сумме</w:t>
      </w:r>
      <w:r w:rsidRPr="007612C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-1 835,5 тыс. </w:t>
      </w:r>
      <w:r w:rsidRPr="007612C4">
        <w:rPr>
          <w:rFonts w:ascii="Times New Roman" w:eastAsia="Times New Roman" w:hAnsi="Times New Roman" w:cs="Times New Roman"/>
          <w:bCs/>
          <w:sz w:val="28"/>
          <w:szCs w:val="28"/>
          <w:lang w:eastAsia="ru-RU"/>
        </w:rPr>
        <w:t>рублей сложились за счет</w:t>
      </w:r>
      <w:r>
        <w:rPr>
          <w:rFonts w:ascii="Times New Roman" w:eastAsia="Times New Roman" w:hAnsi="Times New Roman" w:cs="Times New Roman"/>
          <w:bCs/>
          <w:sz w:val="28"/>
          <w:szCs w:val="28"/>
          <w:lang w:eastAsia="ru-RU"/>
        </w:rPr>
        <w:t>:</w:t>
      </w:r>
    </w:p>
    <w:p w:rsidR="008C4189" w:rsidRDefault="008C4189" w:rsidP="008C4189">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доходов от оказания платных услуг (работ), компенсаций затрат в сумме 146,3 тыс. рублей;</w:t>
      </w:r>
    </w:p>
    <w:p w:rsidR="008C4189" w:rsidRDefault="008C4189" w:rsidP="008C4189">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доходы от штрафных санкций за нарушение законодательства о закупках и нарушение условий контрактов (договоров) в сумме 3 705,8 тыс. рублей;</w:t>
      </w:r>
    </w:p>
    <w:p w:rsidR="008C4189" w:rsidRDefault="008C4189" w:rsidP="008C4189">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поступления от других бюджетов бюджетной системы Российской Федерации в сумме -7 035,3 тыс. рублей;</w:t>
      </w:r>
    </w:p>
    <w:p w:rsidR="008C4189" w:rsidRDefault="008C4189" w:rsidP="008C4189">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доходы от операций с активами в сумме 1 345,7 тыс. рублей;</w:t>
      </w:r>
    </w:p>
    <w:p w:rsidR="008C4189" w:rsidRDefault="008C4189" w:rsidP="008C4189">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прочие доходы в сумме 2,0 тыс. рублей.</w:t>
      </w:r>
    </w:p>
    <w:p w:rsidR="008C4189" w:rsidRDefault="008C4189" w:rsidP="008C4189">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 соответствии с ф.0503121 </w:t>
      </w:r>
      <w:r w:rsidRPr="007612C4">
        <w:rPr>
          <w:rFonts w:ascii="Times New Roman" w:eastAsia="Times New Roman" w:hAnsi="Times New Roman" w:cs="Times New Roman"/>
          <w:bCs/>
          <w:sz w:val="28"/>
          <w:szCs w:val="28"/>
          <w:lang w:eastAsia="ru-RU"/>
        </w:rPr>
        <w:t xml:space="preserve">фактические расходы </w:t>
      </w:r>
      <w:r>
        <w:rPr>
          <w:rFonts w:ascii="Times New Roman" w:eastAsia="Times New Roman" w:hAnsi="Times New Roman" w:cs="Times New Roman"/>
          <w:bCs/>
          <w:sz w:val="28"/>
          <w:szCs w:val="28"/>
          <w:lang w:eastAsia="ru-RU"/>
        </w:rPr>
        <w:t>составили</w:t>
      </w:r>
      <w:r w:rsidRPr="007612C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241 381,1 тыс.</w:t>
      </w:r>
      <w:r w:rsidRPr="007612C4">
        <w:rPr>
          <w:rFonts w:ascii="Times New Roman" w:eastAsia="Times New Roman" w:hAnsi="Times New Roman" w:cs="Times New Roman"/>
          <w:bCs/>
          <w:sz w:val="28"/>
          <w:szCs w:val="28"/>
          <w:lang w:eastAsia="ru-RU"/>
        </w:rPr>
        <w:t xml:space="preserve"> рублей. Показатели ф.0503121</w:t>
      </w:r>
      <w:r>
        <w:rPr>
          <w:rFonts w:ascii="Times New Roman" w:eastAsia="Times New Roman" w:hAnsi="Times New Roman" w:cs="Times New Roman"/>
          <w:bCs/>
          <w:sz w:val="28"/>
          <w:szCs w:val="28"/>
          <w:lang w:eastAsia="ru-RU"/>
        </w:rPr>
        <w:t xml:space="preserve"> на 01 января 2020</w:t>
      </w:r>
      <w:r w:rsidRPr="007612C4">
        <w:rPr>
          <w:rFonts w:ascii="Times New Roman" w:eastAsia="Times New Roman" w:hAnsi="Times New Roman" w:cs="Times New Roman"/>
          <w:bCs/>
          <w:sz w:val="28"/>
          <w:szCs w:val="28"/>
          <w:lang w:eastAsia="ru-RU"/>
        </w:rPr>
        <w:t xml:space="preserve"> года </w:t>
      </w:r>
      <w:r>
        <w:rPr>
          <w:rFonts w:ascii="Times New Roman" w:eastAsia="Times New Roman" w:hAnsi="Times New Roman" w:cs="Times New Roman"/>
          <w:bCs/>
          <w:sz w:val="28"/>
          <w:szCs w:val="28"/>
          <w:lang w:eastAsia="ru-RU"/>
        </w:rPr>
        <w:t>не</w:t>
      </w:r>
      <w:r w:rsidRPr="007612C4">
        <w:rPr>
          <w:rFonts w:ascii="Times New Roman" w:eastAsia="Times New Roman" w:hAnsi="Times New Roman" w:cs="Times New Roman"/>
          <w:bCs/>
          <w:sz w:val="28"/>
          <w:szCs w:val="28"/>
          <w:lang w:eastAsia="ru-RU"/>
        </w:rPr>
        <w:t xml:space="preserve"> подтвержд</w:t>
      </w:r>
      <w:r>
        <w:rPr>
          <w:rFonts w:ascii="Times New Roman" w:eastAsia="Times New Roman" w:hAnsi="Times New Roman" w:cs="Times New Roman"/>
          <w:bCs/>
          <w:sz w:val="28"/>
          <w:szCs w:val="28"/>
          <w:lang w:eastAsia="ru-RU"/>
        </w:rPr>
        <w:t>ены данными ф.</w:t>
      </w:r>
      <w:r w:rsidRPr="007612C4">
        <w:rPr>
          <w:rFonts w:ascii="Times New Roman" w:eastAsia="Times New Roman" w:hAnsi="Times New Roman" w:cs="Times New Roman"/>
          <w:bCs/>
          <w:sz w:val="28"/>
          <w:szCs w:val="28"/>
          <w:lang w:eastAsia="ru-RU"/>
        </w:rPr>
        <w:t>0503110 «Справка по заключению счетов бюджетного уче</w:t>
      </w:r>
      <w:r>
        <w:rPr>
          <w:rFonts w:ascii="Times New Roman" w:eastAsia="Times New Roman" w:hAnsi="Times New Roman" w:cs="Times New Roman"/>
          <w:bCs/>
          <w:sz w:val="28"/>
          <w:szCs w:val="28"/>
          <w:lang w:eastAsia="ru-RU"/>
        </w:rPr>
        <w:t>та отчетного финансового года», так как ф.</w:t>
      </w:r>
      <w:r w:rsidRPr="007612C4">
        <w:rPr>
          <w:rFonts w:ascii="Times New Roman" w:eastAsia="Times New Roman" w:hAnsi="Times New Roman" w:cs="Times New Roman"/>
          <w:bCs/>
          <w:sz w:val="28"/>
          <w:szCs w:val="28"/>
          <w:lang w:eastAsia="ru-RU"/>
        </w:rPr>
        <w:t>0503110</w:t>
      </w:r>
      <w:r>
        <w:rPr>
          <w:rFonts w:ascii="Times New Roman" w:eastAsia="Times New Roman" w:hAnsi="Times New Roman" w:cs="Times New Roman"/>
          <w:bCs/>
          <w:sz w:val="28"/>
          <w:szCs w:val="28"/>
          <w:lang w:eastAsia="ru-RU"/>
        </w:rPr>
        <w:t xml:space="preserve"> не предоставлена в составе годовой бюджетной отчетности.</w:t>
      </w:r>
    </w:p>
    <w:p w:rsidR="008C4189" w:rsidRDefault="008C4189" w:rsidP="008C4189">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2.2. </w:t>
      </w:r>
      <w:proofErr w:type="gramStart"/>
      <w:r>
        <w:rPr>
          <w:rFonts w:ascii="Times New Roman" w:eastAsia="Times New Roman" w:hAnsi="Times New Roman" w:cs="Times New Roman"/>
          <w:bCs/>
          <w:sz w:val="28"/>
          <w:szCs w:val="28"/>
          <w:lang w:eastAsia="ru-RU"/>
        </w:rPr>
        <w:t xml:space="preserve">Согласно решения </w:t>
      </w:r>
      <w:r>
        <w:rPr>
          <w:rFonts w:ascii="Times New Roman" w:hAnsi="Times New Roman" w:cs="Times New Roman"/>
          <w:color w:val="000000"/>
          <w:sz w:val="28"/>
          <w:szCs w:val="28"/>
        </w:rPr>
        <w:t xml:space="preserve">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Администрация </w:t>
      </w:r>
      <w:r w:rsidR="002D2965">
        <w:rPr>
          <w:rFonts w:ascii="Times New Roman" w:hAnsi="Times New Roman" w:cs="Times New Roman"/>
          <w:color w:val="000000"/>
          <w:sz w:val="28"/>
          <w:szCs w:val="28"/>
        </w:rPr>
        <w:t xml:space="preserve">муниципального образования «Вяземский район» Смоленской </w:t>
      </w:r>
      <w:r w:rsidRPr="007612C4">
        <w:rPr>
          <w:rFonts w:ascii="Times New Roman" w:eastAsia="Times New Roman" w:hAnsi="Times New Roman" w:cs="Times New Roman"/>
          <w:bCs/>
          <w:sz w:val="28"/>
          <w:szCs w:val="28"/>
          <w:lang w:eastAsia="ru-RU"/>
        </w:rPr>
        <w:t>определен</w:t>
      </w:r>
      <w:r>
        <w:rPr>
          <w:rFonts w:ascii="Times New Roman" w:eastAsia="Times New Roman" w:hAnsi="Times New Roman" w:cs="Times New Roman"/>
          <w:bCs/>
          <w:sz w:val="28"/>
          <w:szCs w:val="28"/>
          <w:lang w:eastAsia="ru-RU"/>
        </w:rPr>
        <w:t>а</w:t>
      </w:r>
      <w:r w:rsidRPr="007612C4">
        <w:rPr>
          <w:rFonts w:ascii="Times New Roman" w:eastAsia="Times New Roman" w:hAnsi="Times New Roman" w:cs="Times New Roman"/>
          <w:bCs/>
          <w:sz w:val="28"/>
          <w:szCs w:val="28"/>
          <w:lang w:eastAsia="ru-RU"/>
        </w:rPr>
        <w:t xml:space="preserve"> главным администратором доходов бюджета, в </w:t>
      </w:r>
      <w:r>
        <w:rPr>
          <w:rFonts w:ascii="Times New Roman" w:eastAsia="Times New Roman" w:hAnsi="Times New Roman" w:cs="Times New Roman"/>
          <w:bCs/>
          <w:sz w:val="28"/>
          <w:szCs w:val="28"/>
          <w:lang w:eastAsia="ru-RU"/>
        </w:rPr>
        <w:t>ф.</w:t>
      </w:r>
      <w:r w:rsidRPr="007612C4">
        <w:rPr>
          <w:rFonts w:ascii="Times New Roman" w:eastAsia="Times New Roman" w:hAnsi="Times New Roman" w:cs="Times New Roman"/>
          <w:bCs/>
          <w:sz w:val="28"/>
          <w:szCs w:val="28"/>
          <w:lang w:eastAsia="ru-RU"/>
        </w:rPr>
        <w:t>0503123</w:t>
      </w:r>
      <w:r>
        <w:rPr>
          <w:rFonts w:ascii="Times New Roman" w:eastAsia="Times New Roman" w:hAnsi="Times New Roman" w:cs="Times New Roman"/>
          <w:bCs/>
          <w:sz w:val="28"/>
          <w:szCs w:val="28"/>
          <w:lang w:eastAsia="ru-RU"/>
        </w:rPr>
        <w:t xml:space="preserve"> «</w:t>
      </w:r>
      <w:r w:rsidRPr="007612C4">
        <w:rPr>
          <w:rFonts w:ascii="Times New Roman" w:eastAsia="Times New Roman" w:hAnsi="Times New Roman" w:cs="Times New Roman"/>
          <w:bCs/>
          <w:sz w:val="28"/>
          <w:szCs w:val="28"/>
          <w:lang w:eastAsia="ru-RU"/>
        </w:rPr>
        <w:t>Отчет о движении денежных средств</w:t>
      </w:r>
      <w:r>
        <w:rPr>
          <w:rFonts w:ascii="Times New Roman" w:eastAsia="Times New Roman" w:hAnsi="Times New Roman" w:cs="Times New Roman"/>
          <w:bCs/>
          <w:sz w:val="28"/>
          <w:szCs w:val="28"/>
          <w:lang w:eastAsia="ru-RU"/>
        </w:rPr>
        <w:t>»</w:t>
      </w:r>
      <w:r w:rsidRPr="007612C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отражены </w:t>
      </w:r>
      <w:r w:rsidRPr="007612C4">
        <w:rPr>
          <w:rFonts w:ascii="Times New Roman" w:eastAsia="Times New Roman" w:hAnsi="Times New Roman" w:cs="Times New Roman"/>
          <w:bCs/>
          <w:sz w:val="28"/>
          <w:szCs w:val="28"/>
          <w:lang w:eastAsia="ru-RU"/>
        </w:rPr>
        <w:t>данные по к</w:t>
      </w:r>
      <w:r>
        <w:rPr>
          <w:rFonts w:ascii="Times New Roman" w:eastAsia="Times New Roman" w:hAnsi="Times New Roman" w:cs="Times New Roman"/>
          <w:bCs/>
          <w:sz w:val="28"/>
          <w:szCs w:val="28"/>
          <w:lang w:eastAsia="ru-RU"/>
        </w:rPr>
        <w:t>ассовым поступлениям, которые составили</w:t>
      </w:r>
      <w:proofErr w:type="gramEnd"/>
      <w:r>
        <w:rPr>
          <w:rFonts w:ascii="Times New Roman" w:eastAsia="Times New Roman" w:hAnsi="Times New Roman" w:cs="Times New Roman"/>
          <w:bCs/>
          <w:sz w:val="28"/>
          <w:szCs w:val="28"/>
          <w:lang w:eastAsia="ru-RU"/>
        </w:rPr>
        <w:t xml:space="preserve"> в сумме 483,9 тыс. рублей:</w:t>
      </w:r>
    </w:p>
    <w:p w:rsidR="008C4189" w:rsidRDefault="008C4189" w:rsidP="008C4189">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штрафные санкции за нарушение законодательства о закупках и нарушение условий контрактов (договоров) в сумме 97,5 тыс. рублей;</w:t>
      </w:r>
    </w:p>
    <w:p w:rsidR="008C4189" w:rsidRDefault="008C4189" w:rsidP="008C4189">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возмещение ущерба имуществу (за исключением страховых возмещений) в сумме 52,3 тыс. рублей;</w:t>
      </w:r>
    </w:p>
    <w:p w:rsidR="008C4189" w:rsidRDefault="008C4189" w:rsidP="008C4189">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доходы от сумм принудительного изъятия в сумме 332,1 тыс. рублей;</w:t>
      </w:r>
    </w:p>
    <w:p w:rsidR="008C4189" w:rsidRDefault="008C4189" w:rsidP="008C4189">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прочие доходы в сумме 2,0 тыс. рублей.</w:t>
      </w:r>
    </w:p>
    <w:p w:rsidR="008C4189" w:rsidRDefault="008C4189" w:rsidP="008C4189">
      <w:pPr>
        <w:spacing w:after="0" w:line="240" w:lineRule="auto"/>
        <w:ind w:firstLine="709"/>
        <w:jc w:val="both"/>
        <w:rPr>
          <w:rFonts w:ascii="Times New Roman" w:eastAsia="Times New Roman" w:hAnsi="Times New Roman" w:cs="Times New Roman"/>
          <w:bCs/>
          <w:sz w:val="28"/>
          <w:szCs w:val="28"/>
          <w:lang w:eastAsia="ru-RU"/>
        </w:rPr>
      </w:pPr>
      <w:r w:rsidRPr="007612C4">
        <w:rPr>
          <w:rFonts w:ascii="Times New Roman" w:eastAsia="Times New Roman" w:hAnsi="Times New Roman" w:cs="Times New Roman"/>
          <w:bCs/>
          <w:sz w:val="28"/>
          <w:szCs w:val="28"/>
          <w:lang w:eastAsia="ru-RU"/>
        </w:rPr>
        <w:t xml:space="preserve">В </w:t>
      </w:r>
      <w:r>
        <w:rPr>
          <w:rFonts w:ascii="Times New Roman" w:eastAsia="Times New Roman" w:hAnsi="Times New Roman" w:cs="Times New Roman"/>
          <w:bCs/>
          <w:sz w:val="28"/>
          <w:szCs w:val="28"/>
          <w:lang w:eastAsia="ru-RU"/>
        </w:rPr>
        <w:t>ф.0503123</w:t>
      </w:r>
      <w:r w:rsidRPr="007612C4">
        <w:rPr>
          <w:rFonts w:ascii="Times New Roman" w:eastAsia="Times New Roman" w:hAnsi="Times New Roman" w:cs="Times New Roman"/>
          <w:bCs/>
          <w:sz w:val="28"/>
          <w:szCs w:val="28"/>
          <w:lang w:eastAsia="ru-RU"/>
        </w:rPr>
        <w:t xml:space="preserve"> отражены данные по кассовым выбытиям по счетам бюджетов в разрезе кодов классификации операций сектора государственного управления, а та</w:t>
      </w:r>
      <w:r>
        <w:rPr>
          <w:rFonts w:ascii="Times New Roman" w:eastAsia="Times New Roman" w:hAnsi="Times New Roman" w:cs="Times New Roman"/>
          <w:bCs/>
          <w:sz w:val="28"/>
          <w:szCs w:val="28"/>
          <w:lang w:eastAsia="ru-RU"/>
        </w:rPr>
        <w:t>кже изменение остатков средств.</w:t>
      </w:r>
    </w:p>
    <w:p w:rsidR="008C4189" w:rsidRDefault="008C4189" w:rsidP="008C4189">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Сведения, указанные в </w:t>
      </w:r>
      <w:r w:rsidRPr="007612C4">
        <w:rPr>
          <w:rFonts w:ascii="Times New Roman" w:eastAsia="Times New Roman" w:hAnsi="Times New Roman" w:cs="Times New Roman"/>
          <w:bCs/>
          <w:sz w:val="28"/>
          <w:szCs w:val="28"/>
          <w:lang w:eastAsia="ru-RU"/>
        </w:rPr>
        <w:t>отчете, соответствуют одноименным показателям, отраженным в ф.0503127</w:t>
      </w:r>
      <w:r>
        <w:rPr>
          <w:rFonts w:ascii="Times New Roman" w:eastAsia="Times New Roman" w:hAnsi="Times New Roman" w:cs="Times New Roman"/>
          <w:bCs/>
          <w:sz w:val="28"/>
          <w:szCs w:val="28"/>
          <w:lang w:eastAsia="ru-RU"/>
        </w:rPr>
        <w:t xml:space="preserve"> «Отчет</w:t>
      </w:r>
      <w:r w:rsidRPr="007612C4">
        <w:rPr>
          <w:rFonts w:ascii="Times New Roman" w:eastAsia="Times New Roman" w:hAnsi="Times New Roman" w:cs="Times New Roman"/>
          <w:bCs/>
          <w:sz w:val="28"/>
          <w:szCs w:val="28"/>
          <w:lang w:eastAsia="ru-RU"/>
        </w:rPr>
        <w:t xml:space="preserve">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w:t>
      </w:r>
      <w:r>
        <w:rPr>
          <w:rFonts w:ascii="Times New Roman" w:eastAsia="Times New Roman" w:hAnsi="Times New Roman" w:cs="Times New Roman"/>
          <w:bCs/>
          <w:sz w:val="28"/>
          <w:szCs w:val="28"/>
          <w:lang w:eastAsia="ru-RU"/>
        </w:rPr>
        <w:t>администратора доходов бюджета».</w:t>
      </w:r>
    </w:p>
    <w:p w:rsidR="008C4189" w:rsidRDefault="008C4189" w:rsidP="008C4189">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Pr="007612C4">
        <w:rPr>
          <w:rFonts w:ascii="Times New Roman" w:eastAsia="Times New Roman" w:hAnsi="Times New Roman" w:cs="Times New Roman"/>
          <w:bCs/>
          <w:sz w:val="28"/>
          <w:szCs w:val="28"/>
          <w:lang w:eastAsia="ru-RU"/>
        </w:rPr>
        <w:t>.3.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w:t>
      </w:r>
      <w:r>
        <w:rPr>
          <w:rFonts w:ascii="Times New Roman" w:eastAsia="Times New Roman" w:hAnsi="Times New Roman" w:cs="Times New Roman"/>
          <w:bCs/>
          <w:sz w:val="28"/>
          <w:szCs w:val="28"/>
          <w:lang w:eastAsia="ru-RU"/>
        </w:rPr>
        <w:t xml:space="preserve">ания дефицита бюджета, главного </w:t>
      </w:r>
      <w:r w:rsidRPr="007612C4">
        <w:rPr>
          <w:rFonts w:ascii="Times New Roman" w:eastAsia="Times New Roman" w:hAnsi="Times New Roman" w:cs="Times New Roman"/>
          <w:bCs/>
          <w:sz w:val="28"/>
          <w:szCs w:val="28"/>
          <w:lang w:eastAsia="ru-RU"/>
        </w:rPr>
        <w:lastRenderedPageBreak/>
        <w:t>администратора, администратора доходов бюджета (ф. 0503127) – содержит показатели, характеризующие выполнение годовых утвержденных назначений на 201</w:t>
      </w:r>
      <w:r>
        <w:rPr>
          <w:rFonts w:ascii="Times New Roman" w:eastAsia="Times New Roman" w:hAnsi="Times New Roman" w:cs="Times New Roman"/>
          <w:bCs/>
          <w:sz w:val="28"/>
          <w:szCs w:val="28"/>
          <w:lang w:eastAsia="ru-RU"/>
        </w:rPr>
        <w:t>9 год</w:t>
      </w:r>
      <w:r w:rsidRPr="007612C4">
        <w:rPr>
          <w:rFonts w:ascii="Times New Roman" w:eastAsia="Times New Roman" w:hAnsi="Times New Roman" w:cs="Times New Roman"/>
          <w:bCs/>
          <w:sz w:val="28"/>
          <w:szCs w:val="28"/>
          <w:lang w:eastAsia="ru-RU"/>
        </w:rPr>
        <w:t>.</w:t>
      </w:r>
    </w:p>
    <w:p w:rsidR="008C4189" w:rsidRDefault="008C4189" w:rsidP="008C4189">
      <w:pPr>
        <w:spacing w:after="0" w:line="240" w:lineRule="auto"/>
        <w:ind w:firstLine="709"/>
        <w:jc w:val="both"/>
        <w:rPr>
          <w:rFonts w:ascii="Times New Roman" w:eastAsia="Times New Roman" w:hAnsi="Times New Roman" w:cs="Times New Roman"/>
          <w:bCs/>
          <w:sz w:val="28"/>
          <w:szCs w:val="28"/>
          <w:lang w:eastAsia="ru-RU"/>
        </w:rPr>
      </w:pPr>
      <w:r w:rsidRPr="007612C4">
        <w:rPr>
          <w:rFonts w:ascii="Times New Roman" w:eastAsia="Times New Roman" w:hAnsi="Times New Roman" w:cs="Times New Roman"/>
          <w:bCs/>
          <w:sz w:val="28"/>
          <w:szCs w:val="28"/>
          <w:lang w:eastAsia="ru-RU"/>
        </w:rPr>
        <w:t xml:space="preserve">Бюджетные назначения по </w:t>
      </w:r>
      <w:r>
        <w:rPr>
          <w:rFonts w:ascii="Times New Roman" w:eastAsia="Times New Roman" w:hAnsi="Times New Roman" w:cs="Times New Roman"/>
          <w:bCs/>
          <w:sz w:val="28"/>
          <w:szCs w:val="28"/>
          <w:lang w:eastAsia="ru-RU"/>
        </w:rPr>
        <w:t>доходам</w:t>
      </w:r>
      <w:r w:rsidRPr="007612C4">
        <w:rPr>
          <w:rFonts w:ascii="Times New Roman" w:eastAsia="Times New Roman" w:hAnsi="Times New Roman" w:cs="Times New Roman"/>
          <w:bCs/>
          <w:sz w:val="28"/>
          <w:szCs w:val="28"/>
          <w:lang w:eastAsia="ru-RU"/>
        </w:rPr>
        <w:t xml:space="preserve">, отраженные в </w:t>
      </w:r>
      <w:r>
        <w:rPr>
          <w:rFonts w:ascii="Times New Roman" w:eastAsia="Times New Roman" w:hAnsi="Times New Roman" w:cs="Times New Roman"/>
          <w:bCs/>
          <w:sz w:val="28"/>
          <w:szCs w:val="28"/>
          <w:lang w:eastAsia="ru-RU"/>
        </w:rPr>
        <w:t>сумме</w:t>
      </w:r>
      <w:r w:rsidRPr="007612C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508,4</w:t>
      </w:r>
      <w:r w:rsidRPr="007612C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тыс. рублей</w:t>
      </w:r>
      <w:r w:rsidRPr="007612C4">
        <w:rPr>
          <w:rFonts w:ascii="Times New Roman" w:eastAsia="Times New Roman" w:hAnsi="Times New Roman" w:cs="Times New Roman"/>
          <w:bCs/>
          <w:sz w:val="28"/>
          <w:szCs w:val="28"/>
          <w:lang w:eastAsia="ru-RU"/>
        </w:rPr>
        <w:t xml:space="preserve">, исполнены в </w:t>
      </w:r>
      <w:r>
        <w:rPr>
          <w:rFonts w:ascii="Times New Roman" w:eastAsia="Times New Roman" w:hAnsi="Times New Roman" w:cs="Times New Roman"/>
          <w:bCs/>
          <w:sz w:val="28"/>
          <w:szCs w:val="28"/>
          <w:lang w:eastAsia="ru-RU"/>
        </w:rPr>
        <w:t>сумме 510,4 тыс. рублей.</w:t>
      </w:r>
    </w:p>
    <w:p w:rsidR="008C4189" w:rsidRDefault="008C4189" w:rsidP="008C4189">
      <w:pPr>
        <w:spacing w:after="0" w:line="240" w:lineRule="auto"/>
        <w:ind w:firstLine="709"/>
        <w:jc w:val="both"/>
        <w:rPr>
          <w:rFonts w:ascii="Times New Roman" w:eastAsia="Times New Roman" w:hAnsi="Times New Roman" w:cs="Times New Roman"/>
          <w:bCs/>
          <w:sz w:val="28"/>
          <w:szCs w:val="28"/>
          <w:lang w:eastAsia="ru-RU"/>
        </w:rPr>
      </w:pPr>
      <w:r w:rsidRPr="007612C4">
        <w:rPr>
          <w:rFonts w:ascii="Times New Roman" w:eastAsia="Times New Roman" w:hAnsi="Times New Roman" w:cs="Times New Roman"/>
          <w:bCs/>
          <w:sz w:val="28"/>
          <w:szCs w:val="28"/>
          <w:lang w:eastAsia="ru-RU"/>
        </w:rPr>
        <w:t>Бюджетные назначения</w:t>
      </w:r>
      <w:r>
        <w:rPr>
          <w:rFonts w:ascii="Times New Roman" w:eastAsia="Times New Roman" w:hAnsi="Times New Roman" w:cs="Times New Roman"/>
          <w:bCs/>
          <w:sz w:val="28"/>
          <w:szCs w:val="28"/>
          <w:lang w:eastAsia="ru-RU"/>
        </w:rPr>
        <w:t xml:space="preserve"> </w:t>
      </w:r>
      <w:r w:rsidRPr="007612C4">
        <w:rPr>
          <w:rFonts w:ascii="Times New Roman" w:eastAsia="Times New Roman" w:hAnsi="Times New Roman" w:cs="Times New Roman"/>
          <w:bCs/>
          <w:sz w:val="28"/>
          <w:szCs w:val="28"/>
          <w:lang w:eastAsia="ru-RU"/>
        </w:rPr>
        <w:t xml:space="preserve">по расходам, отраженные в </w:t>
      </w:r>
      <w:r>
        <w:rPr>
          <w:rFonts w:ascii="Times New Roman" w:eastAsia="Times New Roman" w:hAnsi="Times New Roman" w:cs="Times New Roman"/>
          <w:bCs/>
          <w:sz w:val="28"/>
          <w:szCs w:val="28"/>
          <w:lang w:eastAsia="ru-RU"/>
        </w:rPr>
        <w:t>сумме 516 749,6</w:t>
      </w:r>
      <w:r w:rsidRPr="007612C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тыс. </w:t>
      </w:r>
      <w:r w:rsidRPr="007612C4">
        <w:rPr>
          <w:rFonts w:ascii="Times New Roman" w:eastAsia="Times New Roman" w:hAnsi="Times New Roman" w:cs="Times New Roman"/>
          <w:bCs/>
          <w:sz w:val="28"/>
          <w:szCs w:val="28"/>
          <w:lang w:eastAsia="ru-RU"/>
        </w:rPr>
        <w:t xml:space="preserve">рублей, исполнены в </w:t>
      </w:r>
      <w:r>
        <w:rPr>
          <w:rFonts w:ascii="Times New Roman" w:eastAsia="Times New Roman" w:hAnsi="Times New Roman" w:cs="Times New Roman"/>
          <w:bCs/>
          <w:sz w:val="28"/>
          <w:szCs w:val="28"/>
          <w:lang w:eastAsia="ru-RU"/>
        </w:rPr>
        <w:t xml:space="preserve">сумме 419 511,8 тыс. </w:t>
      </w:r>
      <w:r w:rsidRPr="007612C4">
        <w:rPr>
          <w:rFonts w:ascii="Times New Roman" w:eastAsia="Times New Roman" w:hAnsi="Times New Roman" w:cs="Times New Roman"/>
          <w:bCs/>
          <w:sz w:val="28"/>
          <w:szCs w:val="28"/>
          <w:lang w:eastAsia="ru-RU"/>
        </w:rPr>
        <w:t xml:space="preserve">рублей, в </w:t>
      </w:r>
      <w:proofErr w:type="gramStart"/>
      <w:r w:rsidRPr="007612C4">
        <w:rPr>
          <w:rFonts w:ascii="Times New Roman" w:eastAsia="Times New Roman" w:hAnsi="Times New Roman" w:cs="Times New Roman"/>
          <w:bCs/>
          <w:sz w:val="28"/>
          <w:szCs w:val="28"/>
          <w:lang w:eastAsia="ru-RU"/>
        </w:rPr>
        <w:t>пределах</w:t>
      </w:r>
      <w:proofErr w:type="gramEnd"/>
      <w:r w:rsidRPr="007612C4">
        <w:rPr>
          <w:rFonts w:ascii="Times New Roman" w:eastAsia="Times New Roman" w:hAnsi="Times New Roman" w:cs="Times New Roman"/>
          <w:bCs/>
          <w:sz w:val="28"/>
          <w:szCs w:val="28"/>
          <w:lang w:eastAsia="ru-RU"/>
        </w:rPr>
        <w:t xml:space="preserve"> утвержденных на 201</w:t>
      </w:r>
      <w:r>
        <w:rPr>
          <w:rFonts w:ascii="Times New Roman" w:eastAsia="Times New Roman" w:hAnsi="Times New Roman" w:cs="Times New Roman"/>
          <w:bCs/>
          <w:sz w:val="28"/>
          <w:szCs w:val="28"/>
          <w:lang w:eastAsia="ru-RU"/>
        </w:rPr>
        <w:t>9</w:t>
      </w:r>
      <w:r w:rsidRPr="007612C4">
        <w:rPr>
          <w:rFonts w:ascii="Times New Roman" w:eastAsia="Times New Roman" w:hAnsi="Times New Roman" w:cs="Times New Roman"/>
          <w:bCs/>
          <w:sz w:val="28"/>
          <w:szCs w:val="28"/>
          <w:lang w:eastAsia="ru-RU"/>
        </w:rPr>
        <w:t xml:space="preserve"> год </w:t>
      </w:r>
      <w:r>
        <w:rPr>
          <w:rFonts w:ascii="Times New Roman" w:eastAsia="Times New Roman" w:hAnsi="Times New Roman" w:cs="Times New Roman"/>
          <w:bCs/>
          <w:sz w:val="28"/>
          <w:szCs w:val="28"/>
          <w:lang w:eastAsia="ru-RU"/>
        </w:rPr>
        <w:t xml:space="preserve">лимитов бюджетных обязательств. </w:t>
      </w:r>
      <w:r w:rsidRPr="007612C4">
        <w:rPr>
          <w:rFonts w:ascii="Times New Roman" w:eastAsia="Times New Roman" w:hAnsi="Times New Roman" w:cs="Times New Roman"/>
          <w:bCs/>
          <w:sz w:val="28"/>
          <w:szCs w:val="28"/>
          <w:lang w:eastAsia="ru-RU"/>
        </w:rPr>
        <w:t>Неиспол</w:t>
      </w:r>
      <w:r>
        <w:rPr>
          <w:rFonts w:ascii="Times New Roman" w:eastAsia="Times New Roman" w:hAnsi="Times New Roman" w:cs="Times New Roman"/>
          <w:bCs/>
          <w:sz w:val="28"/>
          <w:szCs w:val="28"/>
          <w:lang w:eastAsia="ru-RU"/>
        </w:rPr>
        <w:t xml:space="preserve">ненные назначения </w:t>
      </w:r>
      <w:r w:rsidRPr="007612C4">
        <w:rPr>
          <w:rFonts w:ascii="Times New Roman" w:eastAsia="Times New Roman" w:hAnsi="Times New Roman" w:cs="Times New Roman"/>
          <w:bCs/>
          <w:sz w:val="28"/>
          <w:szCs w:val="28"/>
          <w:lang w:eastAsia="ru-RU"/>
        </w:rPr>
        <w:t xml:space="preserve">составили </w:t>
      </w:r>
      <w:r>
        <w:rPr>
          <w:rFonts w:ascii="Times New Roman" w:eastAsia="Times New Roman" w:hAnsi="Times New Roman" w:cs="Times New Roman"/>
          <w:bCs/>
          <w:sz w:val="28"/>
          <w:szCs w:val="28"/>
          <w:lang w:eastAsia="ru-RU"/>
        </w:rPr>
        <w:t>в сумме 97 237,7 тыс.</w:t>
      </w:r>
      <w:r w:rsidRPr="007612C4">
        <w:rPr>
          <w:rFonts w:ascii="Times New Roman" w:eastAsia="Times New Roman" w:hAnsi="Times New Roman" w:cs="Times New Roman"/>
          <w:bCs/>
          <w:sz w:val="28"/>
          <w:szCs w:val="28"/>
          <w:lang w:eastAsia="ru-RU"/>
        </w:rPr>
        <w:t xml:space="preserve"> ру</w:t>
      </w:r>
      <w:r>
        <w:rPr>
          <w:rFonts w:ascii="Times New Roman" w:eastAsia="Times New Roman" w:hAnsi="Times New Roman" w:cs="Times New Roman"/>
          <w:bCs/>
          <w:sz w:val="28"/>
          <w:szCs w:val="28"/>
          <w:lang w:eastAsia="ru-RU"/>
        </w:rPr>
        <w:t xml:space="preserve">блей. </w:t>
      </w:r>
    </w:p>
    <w:p w:rsidR="008C4189" w:rsidRDefault="008C4189" w:rsidP="008C4189">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Результатом исполнения бюджета является дефицит в сумме 419 001,5 тыс. рублей.</w:t>
      </w:r>
    </w:p>
    <w:p w:rsidR="008C1B32" w:rsidRDefault="008C1B32" w:rsidP="00466B80">
      <w:pPr>
        <w:ind w:firstLine="709"/>
        <w:jc w:val="center"/>
        <w:rPr>
          <w:rFonts w:ascii="Times New Roman" w:hAnsi="Times New Roman" w:cs="Times New Roman"/>
          <w:b/>
          <w:color w:val="000000"/>
          <w:sz w:val="28"/>
          <w:szCs w:val="28"/>
        </w:rPr>
      </w:pPr>
    </w:p>
    <w:p w:rsidR="00DB5EE0" w:rsidRPr="00711DC3" w:rsidRDefault="008C4189" w:rsidP="00711DC3">
      <w:pPr>
        <w:jc w:val="center"/>
        <w:rPr>
          <w:rFonts w:ascii="Times New Roman" w:hAnsi="Times New Roman" w:cs="Times New Roman"/>
          <w:b/>
          <w:sz w:val="28"/>
          <w:szCs w:val="28"/>
        </w:rPr>
      </w:pPr>
      <w:r>
        <w:rPr>
          <w:rFonts w:ascii="Times New Roman" w:hAnsi="Times New Roman" w:cs="Times New Roman"/>
          <w:b/>
          <w:color w:val="000000"/>
          <w:sz w:val="28"/>
          <w:szCs w:val="28"/>
        </w:rPr>
        <w:t>3</w:t>
      </w:r>
      <w:r w:rsidR="00711DC3">
        <w:rPr>
          <w:rFonts w:ascii="Times New Roman" w:hAnsi="Times New Roman" w:cs="Times New Roman"/>
          <w:b/>
          <w:color w:val="000000"/>
          <w:sz w:val="28"/>
          <w:szCs w:val="28"/>
        </w:rPr>
        <w:t>. У</w:t>
      </w:r>
      <w:r w:rsidR="00711DC3" w:rsidRPr="00711DC3">
        <w:rPr>
          <w:rFonts w:ascii="Times New Roman" w:hAnsi="Times New Roman" w:cs="Times New Roman"/>
          <w:b/>
          <w:color w:val="000000"/>
          <w:sz w:val="28"/>
          <w:szCs w:val="28"/>
        </w:rPr>
        <w:t>становление соответствия фактического исполнения бюджета плановым показателям</w:t>
      </w:r>
    </w:p>
    <w:p w:rsidR="004E0CF4" w:rsidRDefault="008C4189" w:rsidP="009B70A8">
      <w:pPr>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3</w:t>
      </w:r>
      <w:r w:rsidR="004E0CF4">
        <w:rPr>
          <w:rFonts w:ascii="Times New Roman" w:eastAsia="Times New Roman" w:hAnsi="Times New Roman" w:cs="Times New Roman"/>
          <w:b/>
          <w:bCs/>
          <w:color w:val="333333"/>
          <w:sz w:val="28"/>
          <w:szCs w:val="28"/>
          <w:lang w:eastAsia="ru-RU"/>
        </w:rPr>
        <w:t>.1</w:t>
      </w:r>
      <w:r w:rsidR="004E0CF4" w:rsidRPr="004E0CF4">
        <w:rPr>
          <w:rFonts w:ascii="Times New Roman" w:eastAsia="Times New Roman" w:hAnsi="Times New Roman" w:cs="Times New Roman"/>
          <w:b/>
          <w:bCs/>
          <w:color w:val="333333"/>
          <w:sz w:val="28"/>
          <w:szCs w:val="28"/>
          <w:lang w:eastAsia="ru-RU"/>
        </w:rPr>
        <w:t>. Администрирование доходов</w:t>
      </w:r>
    </w:p>
    <w:p w:rsidR="00137511" w:rsidRDefault="004E0CF4" w:rsidP="009B70A8">
      <w:pPr>
        <w:spacing w:after="0" w:line="240" w:lineRule="auto"/>
        <w:ind w:firstLine="709"/>
        <w:jc w:val="both"/>
        <w:rPr>
          <w:rFonts w:ascii="Times New Roman" w:eastAsia="Times New Roman" w:hAnsi="Times New Roman" w:cs="Times New Roman"/>
          <w:color w:val="333333"/>
          <w:sz w:val="28"/>
          <w:szCs w:val="28"/>
          <w:lang w:eastAsia="ru-RU"/>
        </w:rPr>
      </w:pPr>
      <w:r w:rsidRPr="004E0CF4">
        <w:rPr>
          <w:rFonts w:ascii="Times New Roman" w:eastAsia="Times New Roman" w:hAnsi="Times New Roman" w:cs="Times New Roman"/>
          <w:color w:val="333333"/>
          <w:sz w:val="28"/>
          <w:szCs w:val="28"/>
          <w:lang w:eastAsia="ru-RU"/>
        </w:rPr>
        <w:t xml:space="preserve">По данным годовой </w:t>
      </w:r>
      <w:r w:rsidR="009B70A8">
        <w:rPr>
          <w:rFonts w:ascii="Times New Roman" w:eastAsia="Times New Roman" w:hAnsi="Times New Roman" w:cs="Times New Roman"/>
          <w:color w:val="333333"/>
          <w:sz w:val="28"/>
          <w:szCs w:val="28"/>
          <w:lang w:eastAsia="ru-RU"/>
        </w:rPr>
        <w:t>бюджетной отчетности в 2019</w:t>
      </w:r>
      <w:r w:rsidRPr="004E0CF4">
        <w:rPr>
          <w:rFonts w:ascii="Times New Roman" w:eastAsia="Times New Roman" w:hAnsi="Times New Roman" w:cs="Times New Roman"/>
          <w:color w:val="333333"/>
          <w:sz w:val="28"/>
          <w:szCs w:val="28"/>
          <w:lang w:eastAsia="ru-RU"/>
        </w:rPr>
        <w:t xml:space="preserve"> году Администрацией муниципального образования «Вяземский район» Смоленской области осуществлялось администрирование по трём видам доходов бюджета городского поселения</w:t>
      </w:r>
      <w:r w:rsidR="00137511">
        <w:rPr>
          <w:rFonts w:ascii="Times New Roman" w:eastAsia="Times New Roman" w:hAnsi="Times New Roman" w:cs="Times New Roman"/>
          <w:color w:val="333333"/>
          <w:sz w:val="28"/>
          <w:szCs w:val="28"/>
          <w:lang w:eastAsia="ru-RU"/>
        </w:rPr>
        <w:t>:</w:t>
      </w:r>
    </w:p>
    <w:p w:rsidR="00137511" w:rsidRDefault="00137511" w:rsidP="009B70A8">
      <w:pPr>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F7174C">
        <w:rPr>
          <w:rFonts w:ascii="Times New Roman" w:eastAsia="Times New Roman" w:hAnsi="Times New Roman" w:cs="Times New Roman"/>
          <w:color w:val="333333"/>
          <w:sz w:val="28"/>
          <w:szCs w:val="28"/>
          <w:lang w:eastAsia="ru-RU"/>
        </w:rPr>
        <w:t>доходы от оказания платных услуг (работ) и компенсации затрат;</w:t>
      </w:r>
    </w:p>
    <w:p w:rsidR="00F7174C" w:rsidRDefault="00F7174C" w:rsidP="009B70A8">
      <w:pPr>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9B70A8">
        <w:rPr>
          <w:rFonts w:ascii="Times New Roman" w:eastAsia="Times New Roman" w:hAnsi="Times New Roman" w:cs="Times New Roman"/>
          <w:color w:val="333333"/>
          <w:sz w:val="28"/>
          <w:szCs w:val="28"/>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p w:rsidR="009B70A8" w:rsidRDefault="009B70A8" w:rsidP="009B70A8">
      <w:pPr>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поселений;</w:t>
      </w:r>
    </w:p>
    <w:p w:rsidR="009B70A8" w:rsidRPr="009B70A8" w:rsidRDefault="009B70A8" w:rsidP="009B70A8">
      <w:pPr>
        <w:spacing w:after="0" w:line="240" w:lineRule="auto"/>
        <w:ind w:firstLine="709"/>
        <w:jc w:val="both"/>
        <w:rPr>
          <w:rFonts w:ascii="Times New Roman" w:eastAsia="Times New Roman" w:hAnsi="Times New Roman" w:cs="Times New Roman"/>
          <w:sz w:val="28"/>
          <w:szCs w:val="28"/>
          <w:lang w:eastAsia="ru-RU"/>
        </w:rPr>
      </w:pPr>
      <w:proofErr w:type="gramStart"/>
      <w:r w:rsidRPr="009B70A8">
        <w:rPr>
          <w:rFonts w:ascii="Times New Roman" w:eastAsia="Times New Roman" w:hAnsi="Times New Roman" w:cs="Times New Roman"/>
          <w:sz w:val="28"/>
          <w:szCs w:val="28"/>
          <w:lang w:eastAsia="ru-RU"/>
        </w:rPr>
        <w:t xml:space="preserve">- </w:t>
      </w:r>
      <w:r w:rsidR="00446784" w:rsidRPr="009B70A8">
        <w:rPr>
          <w:rFonts w:ascii="Times New Roman" w:eastAsia="Times New Roman" w:hAnsi="Times New Roman" w:cs="Times New Roman"/>
          <w:sz w:val="28"/>
          <w:szCs w:val="28"/>
          <w:lang w:eastAsia="ru-RU"/>
        </w:rPr>
        <w:t xml:space="preserve">прочие поступления </w:t>
      </w:r>
      <w:r w:rsidR="00446784">
        <w:rPr>
          <w:rFonts w:ascii="Times New Roman" w:eastAsia="Times New Roman" w:hAnsi="Times New Roman" w:cs="Times New Roman"/>
          <w:sz w:val="28"/>
          <w:szCs w:val="28"/>
          <w:lang w:eastAsia="ru-RU"/>
        </w:rPr>
        <w:t>от денежных взысканий (штрафов и иных сумм в возмещение ущерба, зачисляемые в бюджеты городских поселений</w:t>
      </w:r>
      <w:r w:rsidRPr="009B70A8">
        <w:rPr>
          <w:rFonts w:ascii="Times New Roman" w:eastAsia="Times New Roman" w:hAnsi="Times New Roman" w:cs="Times New Roman"/>
          <w:sz w:val="28"/>
          <w:szCs w:val="28"/>
          <w:lang w:eastAsia="ru-RU"/>
        </w:rPr>
        <w:t>.</w:t>
      </w:r>
      <w:proofErr w:type="gramEnd"/>
    </w:p>
    <w:p w:rsidR="000D4F32" w:rsidRPr="00446784" w:rsidRDefault="004E0CF4" w:rsidP="009B70A8">
      <w:pPr>
        <w:spacing w:after="0" w:line="240" w:lineRule="auto"/>
        <w:ind w:firstLine="709"/>
        <w:jc w:val="both"/>
        <w:rPr>
          <w:rFonts w:ascii="Times New Roman" w:eastAsia="Times New Roman" w:hAnsi="Times New Roman" w:cs="Times New Roman"/>
          <w:sz w:val="28"/>
          <w:szCs w:val="28"/>
          <w:lang w:eastAsia="ru-RU"/>
        </w:rPr>
      </w:pPr>
      <w:proofErr w:type="gramStart"/>
      <w:r w:rsidRPr="009B70A8">
        <w:rPr>
          <w:rFonts w:ascii="Times New Roman" w:eastAsia="Times New Roman" w:hAnsi="Times New Roman" w:cs="Times New Roman"/>
          <w:sz w:val="28"/>
          <w:szCs w:val="28"/>
          <w:lang w:eastAsia="ru-RU"/>
        </w:rPr>
        <w:t>Доходы бюджета, согласно</w:t>
      </w:r>
      <w:r w:rsidR="004A5476" w:rsidRPr="009B70A8">
        <w:rPr>
          <w:rFonts w:ascii="Times New Roman" w:eastAsia="Times New Roman" w:hAnsi="Times New Roman" w:cs="Times New Roman"/>
          <w:sz w:val="28"/>
          <w:szCs w:val="28"/>
          <w:lang w:eastAsia="ru-RU"/>
        </w:rPr>
        <w:t xml:space="preserve"> </w:t>
      </w:r>
      <w:r w:rsidRPr="009B70A8">
        <w:rPr>
          <w:rFonts w:ascii="Times New Roman" w:eastAsia="Times New Roman" w:hAnsi="Times New Roman" w:cs="Times New Roman"/>
          <w:sz w:val="28"/>
          <w:szCs w:val="28"/>
          <w:lang w:eastAsia="ru-RU"/>
        </w:rPr>
        <w:t>ф. 0503127 «</w:t>
      </w:r>
      <w:r w:rsidRPr="009B70A8">
        <w:rPr>
          <w:rFonts w:ascii="Times New Roman" w:hAnsi="Times New Roman" w:cs="Times New Roman"/>
          <w:sz w:val="28"/>
          <w:szCs w:val="28"/>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w:t>
      </w:r>
      <w:r w:rsidRPr="00446784">
        <w:rPr>
          <w:rFonts w:ascii="Times New Roman" w:hAnsi="Times New Roman" w:cs="Times New Roman"/>
          <w:sz w:val="28"/>
          <w:szCs w:val="28"/>
        </w:rPr>
        <w:t>дефицита бюджета, главного администратора, администратора доходов бюджета</w:t>
      </w:r>
      <w:r w:rsidR="004B55BA" w:rsidRPr="00446784">
        <w:rPr>
          <w:rFonts w:ascii="Times New Roman" w:hAnsi="Times New Roman" w:cs="Times New Roman"/>
          <w:sz w:val="28"/>
          <w:szCs w:val="28"/>
        </w:rPr>
        <w:t xml:space="preserve">» </w:t>
      </w:r>
      <w:r w:rsidRPr="00446784">
        <w:rPr>
          <w:rFonts w:ascii="Times New Roman" w:eastAsia="Times New Roman" w:hAnsi="Times New Roman" w:cs="Times New Roman"/>
          <w:sz w:val="28"/>
          <w:szCs w:val="28"/>
          <w:lang w:eastAsia="ru-RU"/>
        </w:rPr>
        <w:t xml:space="preserve">при плане в сумме </w:t>
      </w:r>
      <w:r w:rsidR="009B70A8" w:rsidRPr="00446784">
        <w:rPr>
          <w:rFonts w:ascii="Times New Roman" w:eastAsia="Times New Roman" w:hAnsi="Times New Roman" w:cs="Times New Roman"/>
          <w:sz w:val="28"/>
          <w:szCs w:val="28"/>
          <w:lang w:eastAsia="ru-RU"/>
        </w:rPr>
        <w:t>508,4</w:t>
      </w:r>
      <w:r w:rsidR="004B55BA" w:rsidRPr="00446784">
        <w:rPr>
          <w:rFonts w:ascii="Times New Roman" w:eastAsia="Times New Roman" w:hAnsi="Times New Roman" w:cs="Times New Roman"/>
          <w:sz w:val="28"/>
          <w:szCs w:val="28"/>
          <w:lang w:eastAsia="ru-RU"/>
        </w:rPr>
        <w:t xml:space="preserve"> </w:t>
      </w:r>
      <w:r w:rsidRPr="00446784">
        <w:rPr>
          <w:rFonts w:ascii="Times New Roman" w:eastAsia="Times New Roman" w:hAnsi="Times New Roman" w:cs="Times New Roman"/>
          <w:sz w:val="28"/>
          <w:szCs w:val="28"/>
          <w:lang w:eastAsia="ru-RU"/>
        </w:rPr>
        <w:t>тыс. рубл</w:t>
      </w:r>
      <w:r w:rsidR="007F4C8E" w:rsidRPr="00446784">
        <w:rPr>
          <w:rFonts w:ascii="Times New Roman" w:eastAsia="Times New Roman" w:hAnsi="Times New Roman" w:cs="Times New Roman"/>
          <w:sz w:val="28"/>
          <w:szCs w:val="28"/>
          <w:lang w:eastAsia="ru-RU"/>
        </w:rPr>
        <w:t>ей</w:t>
      </w:r>
      <w:r w:rsidRPr="00446784">
        <w:rPr>
          <w:rFonts w:ascii="Times New Roman" w:eastAsia="Times New Roman" w:hAnsi="Times New Roman" w:cs="Times New Roman"/>
          <w:sz w:val="28"/>
          <w:szCs w:val="28"/>
          <w:lang w:eastAsia="ru-RU"/>
        </w:rPr>
        <w:t xml:space="preserve">, исполнены в сумме </w:t>
      </w:r>
      <w:r w:rsidR="009B70A8" w:rsidRPr="00446784">
        <w:rPr>
          <w:rFonts w:ascii="Times New Roman" w:eastAsia="Times New Roman" w:hAnsi="Times New Roman" w:cs="Times New Roman"/>
          <w:sz w:val="28"/>
          <w:szCs w:val="28"/>
          <w:lang w:eastAsia="ru-RU"/>
        </w:rPr>
        <w:t>510,4</w:t>
      </w:r>
      <w:r w:rsidR="004B55BA" w:rsidRPr="00446784">
        <w:rPr>
          <w:rFonts w:ascii="Times New Roman" w:eastAsia="Times New Roman" w:hAnsi="Times New Roman" w:cs="Times New Roman"/>
          <w:sz w:val="28"/>
          <w:szCs w:val="28"/>
          <w:lang w:eastAsia="ru-RU"/>
        </w:rPr>
        <w:t xml:space="preserve"> тыс. рубл</w:t>
      </w:r>
      <w:r w:rsidR="007F4C8E" w:rsidRPr="00446784">
        <w:rPr>
          <w:rFonts w:ascii="Times New Roman" w:eastAsia="Times New Roman" w:hAnsi="Times New Roman" w:cs="Times New Roman"/>
          <w:sz w:val="28"/>
          <w:szCs w:val="28"/>
          <w:lang w:eastAsia="ru-RU"/>
        </w:rPr>
        <w:t>ей</w:t>
      </w:r>
      <w:r w:rsidR="004B55BA" w:rsidRPr="00446784">
        <w:rPr>
          <w:rFonts w:ascii="Times New Roman" w:eastAsia="Times New Roman" w:hAnsi="Times New Roman" w:cs="Times New Roman"/>
          <w:sz w:val="28"/>
          <w:szCs w:val="28"/>
          <w:lang w:eastAsia="ru-RU"/>
        </w:rPr>
        <w:t xml:space="preserve"> или на 100,</w:t>
      </w:r>
      <w:r w:rsidR="00446784" w:rsidRPr="00446784">
        <w:rPr>
          <w:rFonts w:ascii="Times New Roman" w:eastAsia="Times New Roman" w:hAnsi="Times New Roman" w:cs="Times New Roman"/>
          <w:sz w:val="28"/>
          <w:szCs w:val="28"/>
          <w:lang w:eastAsia="ru-RU"/>
        </w:rPr>
        <w:t>4</w:t>
      </w:r>
      <w:r w:rsidRPr="00446784">
        <w:rPr>
          <w:rFonts w:ascii="Times New Roman" w:eastAsia="Times New Roman" w:hAnsi="Times New Roman" w:cs="Times New Roman"/>
          <w:sz w:val="28"/>
          <w:szCs w:val="28"/>
          <w:lang w:eastAsia="ru-RU"/>
        </w:rPr>
        <w:t>% утвержденных бюджетных назначений</w:t>
      </w:r>
      <w:r w:rsidR="00947441" w:rsidRPr="00446784">
        <w:rPr>
          <w:rFonts w:ascii="Times New Roman" w:eastAsia="Times New Roman" w:hAnsi="Times New Roman" w:cs="Times New Roman"/>
          <w:sz w:val="28"/>
          <w:szCs w:val="28"/>
          <w:lang w:eastAsia="ru-RU"/>
        </w:rPr>
        <w:t xml:space="preserve"> на 201</w:t>
      </w:r>
      <w:r w:rsidR="009B70A8" w:rsidRPr="00446784">
        <w:rPr>
          <w:rFonts w:ascii="Times New Roman" w:eastAsia="Times New Roman" w:hAnsi="Times New Roman" w:cs="Times New Roman"/>
          <w:sz w:val="28"/>
          <w:szCs w:val="28"/>
          <w:lang w:eastAsia="ru-RU"/>
        </w:rPr>
        <w:t>9</w:t>
      </w:r>
      <w:r w:rsidR="00947441" w:rsidRPr="00446784">
        <w:rPr>
          <w:rFonts w:ascii="Times New Roman" w:eastAsia="Times New Roman" w:hAnsi="Times New Roman" w:cs="Times New Roman"/>
          <w:sz w:val="28"/>
          <w:szCs w:val="28"/>
          <w:lang w:eastAsia="ru-RU"/>
        </w:rPr>
        <w:t xml:space="preserve"> год</w:t>
      </w:r>
      <w:r w:rsidR="000D4F32" w:rsidRPr="00446784">
        <w:rPr>
          <w:rFonts w:ascii="Times New Roman" w:eastAsia="Times New Roman" w:hAnsi="Times New Roman" w:cs="Times New Roman"/>
          <w:sz w:val="28"/>
          <w:szCs w:val="28"/>
          <w:lang w:eastAsia="ru-RU"/>
        </w:rPr>
        <w:t>, а именно:</w:t>
      </w:r>
      <w:proofErr w:type="gramEnd"/>
    </w:p>
    <w:p w:rsidR="00446784" w:rsidRPr="00446784" w:rsidRDefault="00446784" w:rsidP="00446784">
      <w:pPr>
        <w:spacing w:after="0" w:line="240" w:lineRule="auto"/>
        <w:ind w:firstLine="709"/>
        <w:jc w:val="both"/>
        <w:rPr>
          <w:rFonts w:ascii="Times New Roman" w:eastAsia="Times New Roman" w:hAnsi="Times New Roman" w:cs="Times New Roman"/>
          <w:sz w:val="28"/>
          <w:szCs w:val="28"/>
          <w:lang w:eastAsia="ru-RU"/>
        </w:rPr>
      </w:pPr>
      <w:r w:rsidRPr="00446784">
        <w:rPr>
          <w:rFonts w:ascii="Times New Roman" w:eastAsia="Times New Roman" w:hAnsi="Times New Roman" w:cs="Times New Roman"/>
          <w:sz w:val="28"/>
          <w:szCs w:val="28"/>
          <w:lang w:eastAsia="ru-RU"/>
        </w:rPr>
        <w:t>- доходы от оказания платных услуг (работ) и компенсации затрат в сумме 26,5 тыс. рублей;</w:t>
      </w:r>
    </w:p>
    <w:p w:rsidR="00446784" w:rsidRPr="00446784" w:rsidRDefault="00446784" w:rsidP="00446784">
      <w:pPr>
        <w:spacing w:after="0" w:line="240" w:lineRule="auto"/>
        <w:ind w:firstLine="709"/>
        <w:jc w:val="both"/>
        <w:rPr>
          <w:rFonts w:ascii="Times New Roman" w:eastAsia="Times New Roman" w:hAnsi="Times New Roman" w:cs="Times New Roman"/>
          <w:sz w:val="28"/>
          <w:szCs w:val="28"/>
          <w:lang w:eastAsia="ru-RU"/>
        </w:rPr>
      </w:pPr>
      <w:r w:rsidRPr="00446784">
        <w:rPr>
          <w:rFonts w:ascii="Times New Roman" w:eastAsia="Times New Roman" w:hAnsi="Times New Roman" w:cs="Times New Roman"/>
          <w:sz w:val="28"/>
          <w:szCs w:val="28"/>
          <w:lang w:eastAsia="ru-RU"/>
        </w:rPr>
        <w:t>-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 в сумме 52,3 тыс. рублей;</w:t>
      </w:r>
    </w:p>
    <w:p w:rsidR="00446784" w:rsidRPr="00446784" w:rsidRDefault="00446784" w:rsidP="00446784">
      <w:pPr>
        <w:spacing w:after="0" w:line="240" w:lineRule="auto"/>
        <w:ind w:firstLine="709"/>
        <w:jc w:val="both"/>
        <w:rPr>
          <w:rFonts w:ascii="Times New Roman" w:eastAsia="Times New Roman" w:hAnsi="Times New Roman" w:cs="Times New Roman"/>
          <w:sz w:val="28"/>
          <w:szCs w:val="28"/>
          <w:lang w:eastAsia="ru-RU"/>
        </w:rPr>
      </w:pPr>
      <w:r w:rsidRPr="00446784">
        <w:rPr>
          <w:rFonts w:ascii="Times New Roman" w:eastAsia="Times New Roman" w:hAnsi="Times New Roman" w:cs="Times New Roman"/>
          <w:sz w:val="28"/>
          <w:szCs w:val="28"/>
          <w:lang w:eastAsia="ru-RU"/>
        </w:rPr>
        <w:lastRenderedPageBreak/>
        <w:t>-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поселений в сумме 97,5 тыс. рублей;</w:t>
      </w:r>
    </w:p>
    <w:p w:rsidR="00446784" w:rsidRDefault="00446784" w:rsidP="00446784">
      <w:pPr>
        <w:spacing w:after="0" w:line="240" w:lineRule="auto"/>
        <w:ind w:firstLine="709"/>
        <w:jc w:val="both"/>
        <w:rPr>
          <w:rFonts w:ascii="Times New Roman" w:eastAsia="Times New Roman" w:hAnsi="Times New Roman" w:cs="Times New Roman"/>
          <w:sz w:val="28"/>
          <w:szCs w:val="28"/>
          <w:lang w:eastAsia="ru-RU"/>
        </w:rPr>
      </w:pPr>
      <w:r w:rsidRPr="00446784">
        <w:rPr>
          <w:rFonts w:ascii="Times New Roman" w:eastAsia="Times New Roman" w:hAnsi="Times New Roman" w:cs="Times New Roman"/>
          <w:sz w:val="28"/>
          <w:szCs w:val="28"/>
          <w:lang w:eastAsia="ru-RU"/>
        </w:rPr>
        <w:t>- прочие поступления от денежных взысканий (штрафов</w:t>
      </w:r>
      <w:r w:rsidR="002D2965">
        <w:rPr>
          <w:rFonts w:ascii="Times New Roman" w:eastAsia="Times New Roman" w:hAnsi="Times New Roman" w:cs="Times New Roman"/>
          <w:sz w:val="28"/>
          <w:szCs w:val="28"/>
          <w:lang w:eastAsia="ru-RU"/>
        </w:rPr>
        <w:t>)</w:t>
      </w:r>
      <w:r w:rsidRPr="00446784">
        <w:rPr>
          <w:rFonts w:ascii="Times New Roman" w:eastAsia="Times New Roman" w:hAnsi="Times New Roman" w:cs="Times New Roman"/>
          <w:sz w:val="28"/>
          <w:szCs w:val="28"/>
          <w:lang w:eastAsia="ru-RU"/>
        </w:rPr>
        <w:t xml:space="preserve"> и иных сумм в возмещение ущерба, зачисляемые в бюджеты городских поселений в сумме 332,1 тыс. </w:t>
      </w:r>
      <w:r>
        <w:rPr>
          <w:rFonts w:ascii="Times New Roman" w:eastAsia="Times New Roman" w:hAnsi="Times New Roman" w:cs="Times New Roman"/>
          <w:sz w:val="28"/>
          <w:szCs w:val="28"/>
          <w:lang w:eastAsia="ru-RU"/>
        </w:rPr>
        <w:t>рублей;</w:t>
      </w:r>
    </w:p>
    <w:p w:rsidR="00446784" w:rsidRDefault="00446784" w:rsidP="0044678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прочие неналоговые доходы в сумме 2,0 тыс. рублей.</w:t>
      </w:r>
    </w:p>
    <w:p w:rsidR="00446784" w:rsidRPr="00446784" w:rsidRDefault="00446784" w:rsidP="0044678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Поступление прочих неналоговых доходов в течение 2019 года не планировалось, решением </w:t>
      </w:r>
      <w:proofErr w:type="gramStart"/>
      <w:r>
        <w:rPr>
          <w:rFonts w:ascii="Times New Roman" w:hAnsi="Times New Roman" w:cs="Times New Roman"/>
          <w:color w:val="000000"/>
          <w:sz w:val="28"/>
          <w:szCs w:val="28"/>
        </w:rPr>
        <w:t>Совета депутатов Вяземского городского поселения Вяземского района Смоленской области</w:t>
      </w:r>
      <w:proofErr w:type="gramEnd"/>
      <w:r>
        <w:rPr>
          <w:rFonts w:ascii="Times New Roman" w:hAnsi="Times New Roman" w:cs="Times New Roman"/>
          <w:color w:val="000000"/>
          <w:sz w:val="28"/>
          <w:szCs w:val="28"/>
        </w:rPr>
        <w:t xml:space="preserve"> от 25.12.2018 №128 «О бюджете Вяземского городского поселения Вяземского района Смоленской области на 2019 год и на плановый период 2020 и 2021 годов» данный вид доходов не утверждался.</w:t>
      </w:r>
    </w:p>
    <w:p w:rsidR="004E0CF4" w:rsidRPr="00446784" w:rsidRDefault="008C4189" w:rsidP="009B70A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w:t>
      </w:r>
      <w:r w:rsidR="009D0AE3" w:rsidRPr="00446784">
        <w:rPr>
          <w:rFonts w:ascii="Times New Roman" w:eastAsia="Times New Roman" w:hAnsi="Times New Roman" w:cs="Times New Roman"/>
          <w:b/>
          <w:bCs/>
          <w:sz w:val="28"/>
          <w:szCs w:val="28"/>
          <w:lang w:eastAsia="ru-RU"/>
        </w:rPr>
        <w:t>.2</w:t>
      </w:r>
      <w:r w:rsidR="004E0CF4" w:rsidRPr="00446784">
        <w:rPr>
          <w:rFonts w:ascii="Times New Roman" w:eastAsia="Times New Roman" w:hAnsi="Times New Roman" w:cs="Times New Roman"/>
          <w:b/>
          <w:bCs/>
          <w:sz w:val="28"/>
          <w:szCs w:val="28"/>
          <w:lang w:eastAsia="ru-RU"/>
        </w:rPr>
        <w:t>. Исполнение расходов</w:t>
      </w:r>
    </w:p>
    <w:p w:rsidR="004E3809" w:rsidRDefault="009D0AE3" w:rsidP="009B70A8">
      <w:pPr>
        <w:spacing w:after="0" w:line="240" w:lineRule="auto"/>
        <w:ind w:firstLine="709"/>
        <w:jc w:val="both"/>
        <w:rPr>
          <w:rFonts w:ascii="Times New Roman" w:eastAsia="Times New Roman" w:hAnsi="Times New Roman" w:cs="Times New Roman"/>
          <w:sz w:val="28"/>
          <w:szCs w:val="28"/>
          <w:lang w:eastAsia="ru-RU"/>
        </w:rPr>
      </w:pPr>
      <w:r w:rsidRPr="00446784">
        <w:rPr>
          <w:rFonts w:ascii="Times New Roman" w:hAnsi="Times New Roman" w:cs="Times New Roman"/>
          <w:sz w:val="28"/>
          <w:szCs w:val="28"/>
        </w:rPr>
        <w:t xml:space="preserve">Решением </w:t>
      </w:r>
      <w:proofErr w:type="gramStart"/>
      <w:r w:rsidR="00446784">
        <w:rPr>
          <w:rFonts w:ascii="Times New Roman" w:hAnsi="Times New Roman" w:cs="Times New Roman"/>
          <w:color w:val="000000"/>
          <w:sz w:val="28"/>
          <w:szCs w:val="28"/>
        </w:rPr>
        <w:t>Совета депутатов Вяземского городского поселения Вяземского района Смоленской области</w:t>
      </w:r>
      <w:proofErr w:type="gramEnd"/>
      <w:r w:rsidR="00446784">
        <w:rPr>
          <w:rFonts w:ascii="Times New Roman" w:hAnsi="Times New Roman" w:cs="Times New Roman"/>
          <w:color w:val="000000"/>
          <w:sz w:val="28"/>
          <w:szCs w:val="28"/>
        </w:rPr>
        <w:t xml:space="preserve"> от 25.12.2018 №128 «О бюджете Вяземского городского поселения Вяземского района Смоленской области на 2019 год и на плановый период 2020 и 2021 годов» </w:t>
      </w:r>
      <w:r w:rsidR="004E0CF4" w:rsidRPr="00446784">
        <w:rPr>
          <w:rFonts w:ascii="Times New Roman" w:eastAsia="Times New Roman" w:hAnsi="Times New Roman" w:cs="Times New Roman"/>
          <w:sz w:val="28"/>
          <w:szCs w:val="28"/>
          <w:lang w:eastAsia="ru-RU"/>
        </w:rPr>
        <w:t xml:space="preserve">утверждены бюджетные назначения по расходам в </w:t>
      </w:r>
      <w:r w:rsidRPr="00446784">
        <w:rPr>
          <w:rFonts w:ascii="Times New Roman" w:eastAsia="Times New Roman" w:hAnsi="Times New Roman" w:cs="Times New Roman"/>
          <w:sz w:val="28"/>
          <w:szCs w:val="28"/>
          <w:lang w:eastAsia="ru-RU"/>
        </w:rPr>
        <w:t xml:space="preserve">сумме </w:t>
      </w:r>
      <w:r w:rsidR="004E3809">
        <w:rPr>
          <w:rFonts w:ascii="Times New Roman" w:eastAsia="Times New Roman" w:hAnsi="Times New Roman" w:cs="Times New Roman"/>
          <w:sz w:val="28"/>
          <w:szCs w:val="28"/>
          <w:lang w:eastAsia="ru-RU"/>
        </w:rPr>
        <w:t>516 749,6</w:t>
      </w:r>
      <w:r w:rsidR="004E0CF4" w:rsidRPr="009B70A8">
        <w:rPr>
          <w:rFonts w:ascii="Times New Roman" w:eastAsia="Times New Roman" w:hAnsi="Times New Roman" w:cs="Times New Roman"/>
          <w:sz w:val="28"/>
          <w:szCs w:val="28"/>
          <w:lang w:eastAsia="ru-RU"/>
        </w:rPr>
        <w:t xml:space="preserve"> тыс. </w:t>
      </w:r>
      <w:r w:rsidR="00BC1149" w:rsidRPr="009B70A8">
        <w:rPr>
          <w:rFonts w:ascii="Times New Roman" w:eastAsia="Times New Roman" w:hAnsi="Times New Roman" w:cs="Times New Roman"/>
          <w:sz w:val="28"/>
          <w:szCs w:val="28"/>
          <w:lang w:eastAsia="ru-RU"/>
        </w:rPr>
        <w:t>рублей</w:t>
      </w:r>
      <w:r w:rsidR="004E3809">
        <w:rPr>
          <w:rFonts w:ascii="Times New Roman" w:eastAsia="Times New Roman" w:hAnsi="Times New Roman" w:cs="Times New Roman"/>
          <w:sz w:val="28"/>
          <w:szCs w:val="28"/>
          <w:lang w:eastAsia="ru-RU"/>
        </w:rPr>
        <w:t>.</w:t>
      </w:r>
    </w:p>
    <w:p w:rsidR="004E3809" w:rsidRDefault="004E3809" w:rsidP="004E380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Pr="009B70A8">
        <w:rPr>
          <w:rFonts w:ascii="Times New Roman" w:eastAsia="Times New Roman" w:hAnsi="Times New Roman" w:cs="Times New Roman"/>
          <w:sz w:val="28"/>
          <w:szCs w:val="28"/>
          <w:lang w:eastAsia="ru-RU"/>
        </w:rPr>
        <w:t>сполнение</w:t>
      </w:r>
      <w:r>
        <w:rPr>
          <w:rFonts w:ascii="Times New Roman" w:eastAsia="Times New Roman" w:hAnsi="Times New Roman" w:cs="Times New Roman"/>
          <w:sz w:val="28"/>
          <w:szCs w:val="28"/>
          <w:lang w:eastAsia="ru-RU"/>
        </w:rPr>
        <w:t xml:space="preserve"> по</w:t>
      </w:r>
      <w:r w:rsidR="00711F79" w:rsidRPr="009B70A8">
        <w:rPr>
          <w:rFonts w:ascii="Times New Roman" w:eastAsia="Times New Roman" w:hAnsi="Times New Roman" w:cs="Times New Roman"/>
          <w:sz w:val="28"/>
          <w:szCs w:val="28"/>
          <w:lang w:eastAsia="ru-RU"/>
        </w:rPr>
        <w:t xml:space="preserve"> расход</w:t>
      </w:r>
      <w:r>
        <w:rPr>
          <w:rFonts w:ascii="Times New Roman" w:eastAsia="Times New Roman" w:hAnsi="Times New Roman" w:cs="Times New Roman"/>
          <w:sz w:val="28"/>
          <w:szCs w:val="28"/>
          <w:lang w:eastAsia="ru-RU"/>
        </w:rPr>
        <w:t>ам</w:t>
      </w:r>
      <w:r w:rsidR="00711F79" w:rsidRPr="009B70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00711F79" w:rsidRPr="009B70A8">
        <w:rPr>
          <w:rFonts w:ascii="Times New Roman" w:eastAsia="Times New Roman" w:hAnsi="Times New Roman" w:cs="Times New Roman"/>
          <w:sz w:val="28"/>
          <w:szCs w:val="28"/>
          <w:lang w:eastAsia="ru-RU"/>
        </w:rPr>
        <w:t xml:space="preserve"> 201</w:t>
      </w:r>
      <w:r>
        <w:rPr>
          <w:rFonts w:ascii="Times New Roman" w:eastAsia="Times New Roman" w:hAnsi="Times New Roman" w:cs="Times New Roman"/>
          <w:sz w:val="28"/>
          <w:szCs w:val="28"/>
          <w:lang w:eastAsia="ru-RU"/>
        </w:rPr>
        <w:t>9</w:t>
      </w:r>
      <w:r w:rsidR="004E0CF4" w:rsidRPr="009B70A8">
        <w:rPr>
          <w:rFonts w:ascii="Times New Roman" w:eastAsia="Times New Roman" w:hAnsi="Times New Roman" w:cs="Times New Roman"/>
          <w:sz w:val="28"/>
          <w:szCs w:val="28"/>
          <w:lang w:eastAsia="ru-RU"/>
        </w:rPr>
        <w:t xml:space="preserve"> год составило </w:t>
      </w:r>
      <w:r w:rsidR="00130BA7" w:rsidRPr="009B70A8">
        <w:rPr>
          <w:rFonts w:ascii="Times New Roman" w:eastAsia="Times New Roman" w:hAnsi="Times New Roman" w:cs="Times New Roman"/>
          <w:sz w:val="28"/>
          <w:szCs w:val="28"/>
          <w:lang w:eastAsia="ru-RU"/>
        </w:rPr>
        <w:t xml:space="preserve">в сумме </w:t>
      </w:r>
      <w:r>
        <w:rPr>
          <w:rFonts w:ascii="Times New Roman" w:eastAsia="Times New Roman" w:hAnsi="Times New Roman" w:cs="Times New Roman"/>
          <w:sz w:val="28"/>
          <w:szCs w:val="28"/>
          <w:lang w:eastAsia="ru-RU"/>
        </w:rPr>
        <w:t>419 511,8</w:t>
      </w:r>
      <w:r w:rsidR="004E0CF4" w:rsidRPr="009B70A8">
        <w:rPr>
          <w:rFonts w:ascii="Times New Roman" w:eastAsia="Times New Roman" w:hAnsi="Times New Roman" w:cs="Times New Roman"/>
          <w:sz w:val="28"/>
          <w:szCs w:val="28"/>
          <w:lang w:eastAsia="ru-RU"/>
        </w:rPr>
        <w:t xml:space="preserve"> тыс. рублей или </w:t>
      </w:r>
      <w:r>
        <w:rPr>
          <w:rFonts w:ascii="Times New Roman" w:eastAsia="Times New Roman" w:hAnsi="Times New Roman" w:cs="Times New Roman"/>
          <w:sz w:val="28"/>
          <w:szCs w:val="28"/>
          <w:lang w:eastAsia="ru-RU"/>
        </w:rPr>
        <w:t>81,2</w:t>
      </w:r>
      <w:r w:rsidR="004E0CF4" w:rsidRPr="009B70A8">
        <w:rPr>
          <w:rFonts w:ascii="Times New Roman" w:eastAsia="Times New Roman" w:hAnsi="Times New Roman" w:cs="Times New Roman"/>
          <w:sz w:val="28"/>
          <w:szCs w:val="28"/>
          <w:lang w:eastAsia="ru-RU"/>
        </w:rPr>
        <w:t>% уточненных бюджетных назначений. Неисполне</w:t>
      </w:r>
      <w:r w:rsidR="00313E00" w:rsidRPr="009B70A8">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 xml:space="preserve">ные назначения в </w:t>
      </w:r>
      <w:r w:rsidR="004E0CF4" w:rsidRPr="009B70A8">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9</w:t>
      </w:r>
      <w:r w:rsidR="004E0CF4" w:rsidRPr="009B70A8">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у</w:t>
      </w:r>
      <w:r w:rsidR="004E0CF4" w:rsidRPr="009B70A8">
        <w:rPr>
          <w:rFonts w:ascii="Times New Roman" w:eastAsia="Times New Roman" w:hAnsi="Times New Roman" w:cs="Times New Roman"/>
          <w:sz w:val="28"/>
          <w:szCs w:val="28"/>
          <w:lang w:eastAsia="ru-RU"/>
        </w:rPr>
        <w:t xml:space="preserve"> составил</w:t>
      </w:r>
      <w:r>
        <w:rPr>
          <w:rFonts w:ascii="Times New Roman" w:eastAsia="Times New Roman" w:hAnsi="Times New Roman" w:cs="Times New Roman"/>
          <w:sz w:val="28"/>
          <w:szCs w:val="28"/>
          <w:lang w:eastAsia="ru-RU"/>
        </w:rPr>
        <w:t>и</w:t>
      </w:r>
      <w:r w:rsidR="00313E00" w:rsidRPr="009B70A8">
        <w:rPr>
          <w:rFonts w:ascii="Times New Roman" w:eastAsia="Times New Roman" w:hAnsi="Times New Roman" w:cs="Times New Roman"/>
          <w:sz w:val="28"/>
          <w:szCs w:val="28"/>
          <w:lang w:eastAsia="ru-RU"/>
        </w:rPr>
        <w:t xml:space="preserve"> в сумме</w:t>
      </w:r>
      <w:r w:rsidR="004E0CF4" w:rsidRPr="009B70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97 237,8</w:t>
      </w:r>
      <w:r w:rsidR="000037C2" w:rsidRPr="009B70A8">
        <w:rPr>
          <w:rFonts w:ascii="Times New Roman" w:eastAsia="Times New Roman" w:hAnsi="Times New Roman" w:cs="Times New Roman"/>
          <w:sz w:val="28"/>
          <w:szCs w:val="28"/>
          <w:lang w:eastAsia="ru-RU"/>
        </w:rPr>
        <w:t xml:space="preserve"> тыс. рублей.</w:t>
      </w:r>
    </w:p>
    <w:p w:rsidR="00214CAD" w:rsidRPr="004E3809" w:rsidRDefault="004E0CF4" w:rsidP="004E3809">
      <w:pPr>
        <w:spacing w:after="0" w:line="240" w:lineRule="auto"/>
        <w:ind w:firstLine="709"/>
        <w:jc w:val="both"/>
        <w:rPr>
          <w:rFonts w:ascii="Times New Roman" w:eastAsia="Times New Roman" w:hAnsi="Times New Roman" w:cs="Times New Roman"/>
          <w:sz w:val="28"/>
          <w:szCs w:val="28"/>
          <w:lang w:eastAsia="ru-RU"/>
        </w:rPr>
      </w:pPr>
      <w:r w:rsidRPr="004E3809">
        <w:rPr>
          <w:rFonts w:ascii="Times New Roman" w:eastAsia="Times New Roman" w:hAnsi="Times New Roman" w:cs="Times New Roman"/>
          <w:sz w:val="28"/>
          <w:szCs w:val="28"/>
          <w:lang w:eastAsia="ru-RU"/>
        </w:rPr>
        <w:t xml:space="preserve">Согласно информации, представленной в разделе 3 «Анализ отчета об исполнении бюджета» текстовой части </w:t>
      </w:r>
      <w:r w:rsidR="00EA1BF6" w:rsidRPr="004E3809">
        <w:rPr>
          <w:rFonts w:ascii="Times New Roman" w:eastAsia="Times New Roman" w:hAnsi="Times New Roman" w:cs="Times New Roman"/>
          <w:sz w:val="28"/>
          <w:szCs w:val="28"/>
          <w:lang w:eastAsia="ru-RU"/>
        </w:rPr>
        <w:t>П</w:t>
      </w:r>
      <w:r w:rsidRPr="004E3809">
        <w:rPr>
          <w:rFonts w:ascii="Times New Roman" w:eastAsia="Times New Roman" w:hAnsi="Times New Roman" w:cs="Times New Roman"/>
          <w:sz w:val="28"/>
          <w:szCs w:val="28"/>
          <w:lang w:eastAsia="ru-RU"/>
        </w:rPr>
        <w:t xml:space="preserve">ояснительной записки (ф.0503160) отклонение </w:t>
      </w:r>
      <w:r w:rsidR="00EA1BF6" w:rsidRPr="004E3809">
        <w:rPr>
          <w:rFonts w:ascii="Times New Roman" w:eastAsia="Times New Roman" w:hAnsi="Times New Roman" w:cs="Times New Roman"/>
          <w:sz w:val="28"/>
          <w:szCs w:val="28"/>
          <w:lang w:eastAsia="ru-RU"/>
        </w:rPr>
        <w:t xml:space="preserve">факта исполнения </w:t>
      </w:r>
      <w:r w:rsidRPr="004E3809">
        <w:rPr>
          <w:rFonts w:ascii="Times New Roman" w:eastAsia="Times New Roman" w:hAnsi="Times New Roman" w:cs="Times New Roman"/>
          <w:sz w:val="28"/>
          <w:szCs w:val="28"/>
          <w:lang w:eastAsia="ru-RU"/>
        </w:rPr>
        <w:t>от уточненного плана сложило</w:t>
      </w:r>
      <w:r w:rsidR="00130BA7" w:rsidRPr="004E3809">
        <w:rPr>
          <w:rFonts w:ascii="Times New Roman" w:eastAsia="Times New Roman" w:hAnsi="Times New Roman" w:cs="Times New Roman"/>
          <w:sz w:val="28"/>
          <w:szCs w:val="28"/>
          <w:lang w:eastAsia="ru-RU"/>
        </w:rPr>
        <w:t>сь в разрезе следующих расходов:</w:t>
      </w:r>
    </w:p>
    <w:p w:rsidR="00214CAD" w:rsidRPr="004E3809" w:rsidRDefault="00214CAD" w:rsidP="009B70A8">
      <w:pPr>
        <w:spacing w:after="0" w:line="240" w:lineRule="auto"/>
        <w:ind w:firstLine="709"/>
        <w:jc w:val="both"/>
        <w:rPr>
          <w:rFonts w:ascii="Times New Roman" w:hAnsi="Times New Roman" w:cs="Times New Roman"/>
          <w:sz w:val="28"/>
          <w:szCs w:val="28"/>
        </w:rPr>
      </w:pPr>
      <w:r w:rsidRPr="004E3809">
        <w:rPr>
          <w:rFonts w:ascii="Times New Roman" w:hAnsi="Times New Roman" w:cs="Times New Roman"/>
          <w:sz w:val="28"/>
          <w:szCs w:val="28"/>
        </w:rPr>
        <w:t xml:space="preserve">1) расходы по разделу «Общегосударственные вопросы» окончательно утверждены в </w:t>
      </w:r>
      <w:r w:rsidR="004E3809">
        <w:rPr>
          <w:rFonts w:ascii="Times New Roman" w:hAnsi="Times New Roman" w:cs="Times New Roman"/>
          <w:sz w:val="28"/>
          <w:szCs w:val="28"/>
        </w:rPr>
        <w:t>20 589,8</w:t>
      </w:r>
      <w:r w:rsidRPr="004E3809">
        <w:rPr>
          <w:rFonts w:ascii="Times New Roman" w:hAnsi="Times New Roman" w:cs="Times New Roman"/>
          <w:sz w:val="28"/>
          <w:szCs w:val="28"/>
        </w:rPr>
        <w:t xml:space="preserve"> тыс. рублей. Фактическое исполнение составило </w:t>
      </w:r>
      <w:r w:rsidR="004E3809">
        <w:rPr>
          <w:rFonts w:ascii="Times New Roman" w:hAnsi="Times New Roman" w:cs="Times New Roman"/>
          <w:sz w:val="28"/>
          <w:szCs w:val="28"/>
        </w:rPr>
        <w:t>20 028,2</w:t>
      </w:r>
      <w:r w:rsidRPr="004E3809">
        <w:rPr>
          <w:rFonts w:ascii="Times New Roman" w:hAnsi="Times New Roman" w:cs="Times New Roman"/>
          <w:sz w:val="28"/>
          <w:szCs w:val="28"/>
        </w:rPr>
        <w:t xml:space="preserve"> тыс. рублей</w:t>
      </w:r>
      <w:r w:rsidR="00352948" w:rsidRPr="00352948">
        <w:rPr>
          <w:rFonts w:ascii="Times New Roman" w:hAnsi="Times New Roman" w:cs="Times New Roman"/>
          <w:sz w:val="28"/>
          <w:szCs w:val="28"/>
        </w:rPr>
        <w:t xml:space="preserve"> </w:t>
      </w:r>
      <w:r w:rsidR="00352948" w:rsidRPr="004E3809">
        <w:rPr>
          <w:rFonts w:ascii="Times New Roman" w:hAnsi="Times New Roman" w:cs="Times New Roman"/>
          <w:sz w:val="28"/>
          <w:szCs w:val="28"/>
        </w:rPr>
        <w:t xml:space="preserve">или </w:t>
      </w:r>
      <w:r w:rsidR="00352948">
        <w:rPr>
          <w:rFonts w:ascii="Times New Roman" w:hAnsi="Times New Roman" w:cs="Times New Roman"/>
          <w:sz w:val="28"/>
          <w:szCs w:val="28"/>
        </w:rPr>
        <w:t>97,3</w:t>
      </w:r>
      <w:r w:rsidR="00352948" w:rsidRPr="004E3809">
        <w:rPr>
          <w:rFonts w:ascii="Times New Roman" w:hAnsi="Times New Roman" w:cs="Times New Roman"/>
          <w:sz w:val="28"/>
          <w:szCs w:val="28"/>
        </w:rPr>
        <w:t>% плана</w:t>
      </w:r>
      <w:r w:rsidRPr="004E3809">
        <w:rPr>
          <w:rFonts w:ascii="Times New Roman" w:hAnsi="Times New Roman" w:cs="Times New Roman"/>
          <w:sz w:val="28"/>
          <w:szCs w:val="28"/>
        </w:rPr>
        <w:t xml:space="preserve">, что на </w:t>
      </w:r>
      <w:r w:rsidR="004E3809">
        <w:rPr>
          <w:rFonts w:ascii="Times New Roman" w:hAnsi="Times New Roman" w:cs="Times New Roman"/>
          <w:sz w:val="28"/>
          <w:szCs w:val="28"/>
        </w:rPr>
        <w:t>561,6</w:t>
      </w:r>
      <w:r w:rsidRPr="004E3809">
        <w:rPr>
          <w:rFonts w:ascii="Times New Roman" w:hAnsi="Times New Roman" w:cs="Times New Roman"/>
          <w:sz w:val="28"/>
          <w:szCs w:val="28"/>
        </w:rPr>
        <w:t xml:space="preserve"> тыс. рублей меньше годовых плановых назначений;</w:t>
      </w:r>
    </w:p>
    <w:p w:rsidR="00214CAD" w:rsidRDefault="00214CAD" w:rsidP="009B70A8">
      <w:pPr>
        <w:spacing w:after="0" w:line="240" w:lineRule="auto"/>
        <w:ind w:firstLine="709"/>
        <w:jc w:val="both"/>
        <w:rPr>
          <w:rFonts w:ascii="Times New Roman" w:hAnsi="Times New Roman" w:cs="Times New Roman"/>
          <w:sz w:val="28"/>
          <w:szCs w:val="28"/>
        </w:rPr>
      </w:pPr>
      <w:r w:rsidRPr="004E3809">
        <w:rPr>
          <w:rFonts w:ascii="Times New Roman" w:hAnsi="Times New Roman" w:cs="Times New Roman"/>
          <w:sz w:val="28"/>
          <w:szCs w:val="28"/>
        </w:rPr>
        <w:t>2) расходы по разделу «Национальная безопасность и правоохранительная деятельность» о</w:t>
      </w:r>
      <w:r w:rsidR="004E3809">
        <w:rPr>
          <w:rFonts w:ascii="Times New Roman" w:hAnsi="Times New Roman" w:cs="Times New Roman"/>
          <w:sz w:val="28"/>
          <w:szCs w:val="28"/>
        </w:rPr>
        <w:t>кончательно утверждены в сумме 3 041,9</w:t>
      </w:r>
      <w:r w:rsidRPr="004E3809">
        <w:rPr>
          <w:rFonts w:ascii="Times New Roman" w:hAnsi="Times New Roman" w:cs="Times New Roman"/>
          <w:sz w:val="28"/>
          <w:szCs w:val="28"/>
        </w:rPr>
        <w:t xml:space="preserve"> тыс. рублей. Фактическое исполнение составило </w:t>
      </w:r>
      <w:r w:rsidR="004E3809">
        <w:rPr>
          <w:rFonts w:ascii="Times New Roman" w:hAnsi="Times New Roman" w:cs="Times New Roman"/>
          <w:sz w:val="28"/>
          <w:szCs w:val="28"/>
        </w:rPr>
        <w:t xml:space="preserve">3 041,9 тыс. рублей </w:t>
      </w:r>
      <w:r w:rsidRPr="00214CAD">
        <w:rPr>
          <w:rFonts w:ascii="Times New Roman" w:hAnsi="Times New Roman" w:cs="Times New Roman"/>
          <w:sz w:val="28"/>
          <w:szCs w:val="28"/>
        </w:rPr>
        <w:t xml:space="preserve">или </w:t>
      </w:r>
      <w:r w:rsidR="004E3809">
        <w:rPr>
          <w:rFonts w:ascii="Times New Roman" w:hAnsi="Times New Roman" w:cs="Times New Roman"/>
          <w:sz w:val="28"/>
          <w:szCs w:val="28"/>
        </w:rPr>
        <w:t>100,0</w:t>
      </w:r>
      <w:r w:rsidRPr="00214CAD">
        <w:rPr>
          <w:rFonts w:ascii="Times New Roman" w:hAnsi="Times New Roman" w:cs="Times New Roman"/>
          <w:sz w:val="28"/>
          <w:szCs w:val="28"/>
        </w:rPr>
        <w:t>% плана;</w:t>
      </w:r>
    </w:p>
    <w:p w:rsidR="00214CAD" w:rsidRDefault="00214CAD" w:rsidP="009B70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214CAD">
        <w:rPr>
          <w:rFonts w:ascii="Times New Roman" w:hAnsi="Times New Roman" w:cs="Times New Roman"/>
          <w:sz w:val="28"/>
          <w:szCs w:val="28"/>
        </w:rPr>
        <w:t xml:space="preserve">) расходы по разделу «Национальная экономика» окончательно утверждены в сумме </w:t>
      </w:r>
      <w:r w:rsidR="004E3809">
        <w:rPr>
          <w:rFonts w:ascii="Times New Roman" w:hAnsi="Times New Roman" w:cs="Times New Roman"/>
          <w:sz w:val="28"/>
          <w:szCs w:val="28"/>
        </w:rPr>
        <w:t>110 267,2</w:t>
      </w:r>
      <w:r w:rsidRPr="00214CAD">
        <w:rPr>
          <w:rFonts w:ascii="Times New Roman" w:hAnsi="Times New Roman" w:cs="Times New Roman"/>
          <w:sz w:val="28"/>
          <w:szCs w:val="28"/>
        </w:rPr>
        <w:t xml:space="preserve"> тыс. </w:t>
      </w:r>
      <w:r w:rsidR="00BC1149">
        <w:rPr>
          <w:rFonts w:ascii="Times New Roman" w:hAnsi="Times New Roman" w:cs="Times New Roman"/>
          <w:sz w:val="28"/>
          <w:szCs w:val="28"/>
        </w:rPr>
        <w:t>рублей</w:t>
      </w:r>
      <w:r w:rsidRPr="00214CAD">
        <w:rPr>
          <w:rFonts w:ascii="Times New Roman" w:hAnsi="Times New Roman" w:cs="Times New Roman"/>
          <w:sz w:val="28"/>
          <w:szCs w:val="28"/>
        </w:rPr>
        <w:t xml:space="preserve">. Фактическое исполнение составило </w:t>
      </w:r>
      <w:r w:rsidR="004E3809">
        <w:rPr>
          <w:rFonts w:ascii="Times New Roman" w:hAnsi="Times New Roman" w:cs="Times New Roman"/>
          <w:sz w:val="28"/>
          <w:szCs w:val="28"/>
        </w:rPr>
        <w:t>108 369,6</w:t>
      </w:r>
      <w:r w:rsidRPr="00214CAD">
        <w:rPr>
          <w:rFonts w:ascii="Times New Roman" w:hAnsi="Times New Roman" w:cs="Times New Roman"/>
          <w:sz w:val="28"/>
          <w:szCs w:val="28"/>
        </w:rPr>
        <w:t xml:space="preserve"> тыс. рублей</w:t>
      </w:r>
      <w:r w:rsidR="00352948" w:rsidRPr="00352948">
        <w:rPr>
          <w:rFonts w:ascii="Times New Roman" w:hAnsi="Times New Roman" w:cs="Times New Roman"/>
          <w:sz w:val="28"/>
          <w:szCs w:val="28"/>
        </w:rPr>
        <w:t xml:space="preserve"> </w:t>
      </w:r>
      <w:r w:rsidR="00352948" w:rsidRPr="00214CAD">
        <w:rPr>
          <w:rFonts w:ascii="Times New Roman" w:hAnsi="Times New Roman" w:cs="Times New Roman"/>
          <w:sz w:val="28"/>
          <w:szCs w:val="28"/>
        </w:rPr>
        <w:t xml:space="preserve">или </w:t>
      </w:r>
      <w:r w:rsidR="00352948">
        <w:rPr>
          <w:rFonts w:ascii="Times New Roman" w:hAnsi="Times New Roman" w:cs="Times New Roman"/>
          <w:sz w:val="28"/>
          <w:szCs w:val="28"/>
        </w:rPr>
        <w:t>98,3</w:t>
      </w:r>
      <w:r w:rsidR="00352948" w:rsidRPr="00214CAD">
        <w:rPr>
          <w:rFonts w:ascii="Times New Roman" w:hAnsi="Times New Roman" w:cs="Times New Roman"/>
          <w:sz w:val="28"/>
          <w:szCs w:val="28"/>
        </w:rPr>
        <w:t>% плана</w:t>
      </w:r>
      <w:r w:rsidRPr="00214CAD">
        <w:rPr>
          <w:rFonts w:ascii="Times New Roman" w:hAnsi="Times New Roman" w:cs="Times New Roman"/>
          <w:sz w:val="28"/>
          <w:szCs w:val="28"/>
        </w:rPr>
        <w:t xml:space="preserve">, что на </w:t>
      </w:r>
      <w:r w:rsidR="009A49EC">
        <w:rPr>
          <w:rFonts w:ascii="Times New Roman" w:hAnsi="Times New Roman" w:cs="Times New Roman"/>
          <w:sz w:val="28"/>
          <w:szCs w:val="28"/>
        </w:rPr>
        <w:t>1 897,6</w:t>
      </w:r>
      <w:r w:rsidRPr="00214CAD">
        <w:rPr>
          <w:rFonts w:ascii="Times New Roman" w:hAnsi="Times New Roman" w:cs="Times New Roman"/>
          <w:sz w:val="28"/>
          <w:szCs w:val="28"/>
        </w:rPr>
        <w:t xml:space="preserve"> тыс. </w:t>
      </w:r>
      <w:r w:rsidR="00BC1149">
        <w:rPr>
          <w:rFonts w:ascii="Times New Roman" w:hAnsi="Times New Roman" w:cs="Times New Roman"/>
          <w:sz w:val="28"/>
          <w:szCs w:val="28"/>
        </w:rPr>
        <w:t>рублей</w:t>
      </w:r>
      <w:r w:rsidRPr="00214CAD">
        <w:rPr>
          <w:rFonts w:ascii="Times New Roman" w:hAnsi="Times New Roman" w:cs="Times New Roman"/>
          <w:sz w:val="28"/>
          <w:szCs w:val="28"/>
        </w:rPr>
        <w:t xml:space="preserve"> меньше годовых плановых назначений;</w:t>
      </w:r>
    </w:p>
    <w:p w:rsidR="00024188" w:rsidRPr="00214CAD" w:rsidRDefault="002D356F" w:rsidP="009B70A8">
      <w:pPr>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hAnsi="Times New Roman" w:cs="Times New Roman"/>
          <w:sz w:val="28"/>
          <w:szCs w:val="28"/>
        </w:rPr>
        <w:t>4</w:t>
      </w:r>
      <w:r w:rsidR="00024188" w:rsidRPr="00214CAD">
        <w:rPr>
          <w:rFonts w:ascii="Times New Roman" w:hAnsi="Times New Roman" w:cs="Times New Roman"/>
          <w:sz w:val="28"/>
          <w:szCs w:val="28"/>
        </w:rPr>
        <w:t xml:space="preserve">) расходы по разделу «Жилищно-коммунальное хозяйство» окончательно утверждены в сумме </w:t>
      </w:r>
      <w:r w:rsidR="009A49EC">
        <w:rPr>
          <w:rFonts w:ascii="Times New Roman" w:hAnsi="Times New Roman" w:cs="Times New Roman"/>
          <w:sz w:val="28"/>
          <w:szCs w:val="28"/>
        </w:rPr>
        <w:t>379 364,7</w:t>
      </w:r>
      <w:r w:rsidR="00024188" w:rsidRPr="00214CAD">
        <w:rPr>
          <w:rFonts w:ascii="Times New Roman" w:hAnsi="Times New Roman" w:cs="Times New Roman"/>
          <w:sz w:val="28"/>
          <w:szCs w:val="28"/>
        </w:rPr>
        <w:t xml:space="preserve"> тыс. рублей. Фактическое исполнение составило </w:t>
      </w:r>
      <w:r w:rsidR="009A49EC">
        <w:rPr>
          <w:rFonts w:ascii="Times New Roman" w:hAnsi="Times New Roman" w:cs="Times New Roman"/>
          <w:sz w:val="28"/>
          <w:szCs w:val="28"/>
        </w:rPr>
        <w:t>284 612,6</w:t>
      </w:r>
      <w:r w:rsidR="00024188" w:rsidRPr="00214CAD">
        <w:rPr>
          <w:rFonts w:ascii="Times New Roman" w:hAnsi="Times New Roman" w:cs="Times New Roman"/>
          <w:sz w:val="28"/>
          <w:szCs w:val="28"/>
        </w:rPr>
        <w:t xml:space="preserve"> тыс. рублей</w:t>
      </w:r>
      <w:r w:rsidR="00352948" w:rsidRPr="00352948">
        <w:rPr>
          <w:rFonts w:ascii="Times New Roman" w:hAnsi="Times New Roman" w:cs="Times New Roman"/>
          <w:sz w:val="28"/>
          <w:szCs w:val="28"/>
        </w:rPr>
        <w:t xml:space="preserve"> </w:t>
      </w:r>
      <w:r w:rsidR="00352948" w:rsidRPr="00214CAD">
        <w:rPr>
          <w:rFonts w:ascii="Times New Roman" w:hAnsi="Times New Roman" w:cs="Times New Roman"/>
          <w:sz w:val="28"/>
          <w:szCs w:val="28"/>
        </w:rPr>
        <w:t xml:space="preserve">или </w:t>
      </w:r>
      <w:r w:rsidR="00352948">
        <w:rPr>
          <w:rFonts w:ascii="Times New Roman" w:hAnsi="Times New Roman" w:cs="Times New Roman"/>
          <w:sz w:val="28"/>
          <w:szCs w:val="28"/>
        </w:rPr>
        <w:t>75,0</w:t>
      </w:r>
      <w:r w:rsidR="00352948" w:rsidRPr="00214CAD">
        <w:rPr>
          <w:rFonts w:ascii="Times New Roman" w:hAnsi="Times New Roman" w:cs="Times New Roman"/>
          <w:sz w:val="28"/>
          <w:szCs w:val="28"/>
        </w:rPr>
        <w:t>% плана</w:t>
      </w:r>
      <w:r w:rsidR="00024188" w:rsidRPr="00214CAD">
        <w:rPr>
          <w:rFonts w:ascii="Times New Roman" w:hAnsi="Times New Roman" w:cs="Times New Roman"/>
          <w:sz w:val="28"/>
          <w:szCs w:val="28"/>
        </w:rPr>
        <w:t xml:space="preserve">, что на </w:t>
      </w:r>
      <w:r w:rsidR="009A49EC">
        <w:rPr>
          <w:rFonts w:ascii="Times New Roman" w:hAnsi="Times New Roman" w:cs="Times New Roman"/>
          <w:sz w:val="28"/>
          <w:szCs w:val="28"/>
        </w:rPr>
        <w:t>94 752,1</w:t>
      </w:r>
      <w:r w:rsidR="00024188" w:rsidRPr="00214CAD">
        <w:rPr>
          <w:rFonts w:ascii="Times New Roman" w:hAnsi="Times New Roman" w:cs="Times New Roman"/>
          <w:sz w:val="28"/>
          <w:szCs w:val="28"/>
        </w:rPr>
        <w:t xml:space="preserve"> тыс. </w:t>
      </w:r>
      <w:r w:rsidR="00BC1149">
        <w:rPr>
          <w:rFonts w:ascii="Times New Roman" w:hAnsi="Times New Roman" w:cs="Times New Roman"/>
          <w:sz w:val="28"/>
          <w:szCs w:val="28"/>
        </w:rPr>
        <w:t>рублей</w:t>
      </w:r>
      <w:r w:rsidR="00024188" w:rsidRPr="00214CAD">
        <w:rPr>
          <w:rFonts w:ascii="Times New Roman" w:hAnsi="Times New Roman" w:cs="Times New Roman"/>
          <w:sz w:val="28"/>
          <w:szCs w:val="28"/>
        </w:rPr>
        <w:t xml:space="preserve"> меньше годовых плановых назначений;</w:t>
      </w:r>
    </w:p>
    <w:p w:rsidR="009A49EC" w:rsidRPr="00214CAD" w:rsidRDefault="002D356F" w:rsidP="009A49EC">
      <w:pPr>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hAnsi="Times New Roman" w:cs="Times New Roman"/>
          <w:sz w:val="28"/>
          <w:szCs w:val="28"/>
        </w:rPr>
        <w:lastRenderedPageBreak/>
        <w:t>5</w:t>
      </w:r>
      <w:r w:rsidRPr="00214CAD">
        <w:rPr>
          <w:rFonts w:ascii="Times New Roman" w:hAnsi="Times New Roman" w:cs="Times New Roman"/>
          <w:sz w:val="28"/>
          <w:szCs w:val="28"/>
        </w:rPr>
        <w:t xml:space="preserve">) расходы по разделу «Культура, кинематография» окончательно утверждены в сумме </w:t>
      </w:r>
      <w:r w:rsidR="009A49EC">
        <w:rPr>
          <w:rFonts w:ascii="Times New Roman" w:hAnsi="Times New Roman" w:cs="Times New Roman"/>
          <w:sz w:val="28"/>
          <w:szCs w:val="28"/>
        </w:rPr>
        <w:t>999,5</w:t>
      </w:r>
      <w:r w:rsidRPr="00214CAD">
        <w:rPr>
          <w:rFonts w:ascii="Times New Roman" w:hAnsi="Times New Roman" w:cs="Times New Roman"/>
          <w:sz w:val="28"/>
          <w:szCs w:val="28"/>
        </w:rPr>
        <w:t xml:space="preserve"> тыс. рублей. Фактическое исполнение составило </w:t>
      </w:r>
      <w:r w:rsidR="009A49EC">
        <w:rPr>
          <w:rFonts w:ascii="Times New Roman" w:hAnsi="Times New Roman" w:cs="Times New Roman"/>
          <w:sz w:val="28"/>
          <w:szCs w:val="28"/>
        </w:rPr>
        <w:t>982,5</w:t>
      </w:r>
      <w:r w:rsidRPr="00214CAD">
        <w:rPr>
          <w:rFonts w:ascii="Times New Roman" w:hAnsi="Times New Roman" w:cs="Times New Roman"/>
          <w:sz w:val="28"/>
          <w:szCs w:val="28"/>
        </w:rPr>
        <w:t xml:space="preserve"> тыс. рублей</w:t>
      </w:r>
      <w:r>
        <w:rPr>
          <w:rFonts w:ascii="Times New Roman" w:hAnsi="Times New Roman" w:cs="Times New Roman"/>
          <w:sz w:val="28"/>
          <w:szCs w:val="28"/>
        </w:rPr>
        <w:t xml:space="preserve"> </w:t>
      </w:r>
      <w:r w:rsidR="00352948" w:rsidRPr="00214CAD">
        <w:rPr>
          <w:rFonts w:ascii="Times New Roman" w:hAnsi="Times New Roman" w:cs="Times New Roman"/>
          <w:sz w:val="28"/>
          <w:szCs w:val="28"/>
        </w:rPr>
        <w:t xml:space="preserve">или </w:t>
      </w:r>
      <w:r w:rsidR="00352948">
        <w:rPr>
          <w:rFonts w:ascii="Times New Roman" w:hAnsi="Times New Roman" w:cs="Times New Roman"/>
          <w:sz w:val="28"/>
          <w:szCs w:val="28"/>
        </w:rPr>
        <w:t>98,3</w:t>
      </w:r>
      <w:r w:rsidR="00352948" w:rsidRPr="00214CAD">
        <w:rPr>
          <w:rFonts w:ascii="Times New Roman" w:hAnsi="Times New Roman" w:cs="Times New Roman"/>
          <w:sz w:val="28"/>
          <w:szCs w:val="28"/>
        </w:rPr>
        <w:t>% плана</w:t>
      </w:r>
      <w:r w:rsidR="00352948">
        <w:rPr>
          <w:rFonts w:ascii="Times New Roman" w:hAnsi="Times New Roman" w:cs="Times New Roman"/>
          <w:sz w:val="28"/>
          <w:szCs w:val="28"/>
        </w:rPr>
        <w:t>,</w:t>
      </w:r>
      <w:r w:rsidR="00352948" w:rsidRPr="00214CAD">
        <w:rPr>
          <w:rFonts w:ascii="Times New Roman" w:hAnsi="Times New Roman" w:cs="Times New Roman"/>
          <w:sz w:val="28"/>
          <w:szCs w:val="28"/>
        </w:rPr>
        <w:t xml:space="preserve"> </w:t>
      </w:r>
      <w:r w:rsidR="009A49EC" w:rsidRPr="00214CAD">
        <w:rPr>
          <w:rFonts w:ascii="Times New Roman" w:hAnsi="Times New Roman" w:cs="Times New Roman"/>
          <w:sz w:val="28"/>
          <w:szCs w:val="28"/>
        </w:rPr>
        <w:t xml:space="preserve">что на </w:t>
      </w:r>
      <w:r w:rsidR="009A49EC">
        <w:rPr>
          <w:rFonts w:ascii="Times New Roman" w:hAnsi="Times New Roman" w:cs="Times New Roman"/>
          <w:sz w:val="28"/>
          <w:szCs w:val="28"/>
        </w:rPr>
        <w:t>17,0</w:t>
      </w:r>
      <w:r w:rsidR="009A49EC" w:rsidRPr="00214CAD">
        <w:rPr>
          <w:rFonts w:ascii="Times New Roman" w:hAnsi="Times New Roman" w:cs="Times New Roman"/>
          <w:sz w:val="28"/>
          <w:szCs w:val="28"/>
        </w:rPr>
        <w:t xml:space="preserve"> тыс. </w:t>
      </w:r>
      <w:r w:rsidR="009A49EC">
        <w:rPr>
          <w:rFonts w:ascii="Times New Roman" w:hAnsi="Times New Roman" w:cs="Times New Roman"/>
          <w:sz w:val="28"/>
          <w:szCs w:val="28"/>
        </w:rPr>
        <w:t>рублей</w:t>
      </w:r>
      <w:r w:rsidR="009A49EC" w:rsidRPr="00214CAD">
        <w:rPr>
          <w:rFonts w:ascii="Times New Roman" w:hAnsi="Times New Roman" w:cs="Times New Roman"/>
          <w:sz w:val="28"/>
          <w:szCs w:val="28"/>
        </w:rPr>
        <w:t xml:space="preserve"> меньше годовых плановых назначений;</w:t>
      </w:r>
    </w:p>
    <w:p w:rsidR="00C540AC" w:rsidRDefault="00C540AC" w:rsidP="009B70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214CAD">
        <w:rPr>
          <w:rFonts w:ascii="Times New Roman" w:hAnsi="Times New Roman" w:cs="Times New Roman"/>
          <w:sz w:val="28"/>
          <w:szCs w:val="28"/>
        </w:rPr>
        <w:t xml:space="preserve">) расходы по разделу «Социальная политика» окончательно утверждены в сумме </w:t>
      </w:r>
      <w:r w:rsidR="009A49EC">
        <w:rPr>
          <w:rFonts w:ascii="Times New Roman" w:hAnsi="Times New Roman" w:cs="Times New Roman"/>
          <w:sz w:val="28"/>
          <w:szCs w:val="28"/>
        </w:rPr>
        <w:t>1 121,9</w:t>
      </w:r>
      <w:r w:rsidRPr="00214CAD">
        <w:rPr>
          <w:rFonts w:ascii="Times New Roman" w:hAnsi="Times New Roman" w:cs="Times New Roman"/>
          <w:sz w:val="28"/>
          <w:szCs w:val="28"/>
        </w:rPr>
        <w:t xml:space="preserve"> тыс. рублей. Фактическое исполнение составило </w:t>
      </w:r>
      <w:r w:rsidR="009A49EC">
        <w:rPr>
          <w:rFonts w:ascii="Times New Roman" w:hAnsi="Times New Roman" w:cs="Times New Roman"/>
          <w:sz w:val="28"/>
          <w:szCs w:val="28"/>
        </w:rPr>
        <w:t>1 121,9</w:t>
      </w:r>
      <w:r>
        <w:rPr>
          <w:rFonts w:ascii="Times New Roman" w:hAnsi="Times New Roman" w:cs="Times New Roman"/>
          <w:sz w:val="28"/>
          <w:szCs w:val="28"/>
        </w:rPr>
        <w:t xml:space="preserve"> тыс. рублей </w:t>
      </w:r>
      <w:r w:rsidRPr="00214CAD">
        <w:rPr>
          <w:rFonts w:ascii="Times New Roman" w:hAnsi="Times New Roman" w:cs="Times New Roman"/>
          <w:sz w:val="28"/>
          <w:szCs w:val="28"/>
        </w:rPr>
        <w:t xml:space="preserve">или </w:t>
      </w:r>
      <w:r>
        <w:rPr>
          <w:rFonts w:ascii="Times New Roman" w:hAnsi="Times New Roman" w:cs="Times New Roman"/>
          <w:sz w:val="28"/>
          <w:szCs w:val="28"/>
        </w:rPr>
        <w:t>100,0</w:t>
      </w:r>
      <w:r w:rsidRPr="00214CAD">
        <w:rPr>
          <w:rFonts w:ascii="Times New Roman" w:hAnsi="Times New Roman" w:cs="Times New Roman"/>
          <w:sz w:val="28"/>
          <w:szCs w:val="28"/>
        </w:rPr>
        <w:t>% от плана;</w:t>
      </w:r>
    </w:p>
    <w:p w:rsidR="009A49EC" w:rsidRPr="00214CAD" w:rsidRDefault="00C540AC" w:rsidP="009A49EC">
      <w:pPr>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hAnsi="Times New Roman" w:cs="Times New Roman"/>
          <w:sz w:val="28"/>
          <w:szCs w:val="28"/>
        </w:rPr>
        <w:t>7</w:t>
      </w:r>
      <w:r w:rsidRPr="00214CAD">
        <w:rPr>
          <w:rFonts w:ascii="Times New Roman" w:hAnsi="Times New Roman" w:cs="Times New Roman"/>
          <w:sz w:val="28"/>
          <w:szCs w:val="28"/>
        </w:rPr>
        <w:t>) расходы по разделу «</w:t>
      </w:r>
      <w:r>
        <w:rPr>
          <w:rFonts w:ascii="Times New Roman" w:hAnsi="Times New Roman" w:cs="Times New Roman"/>
          <w:sz w:val="28"/>
          <w:szCs w:val="28"/>
        </w:rPr>
        <w:t>Средства массовой информации</w:t>
      </w:r>
      <w:r w:rsidRPr="00214CAD">
        <w:rPr>
          <w:rFonts w:ascii="Times New Roman" w:hAnsi="Times New Roman" w:cs="Times New Roman"/>
          <w:sz w:val="28"/>
          <w:szCs w:val="28"/>
        </w:rPr>
        <w:t xml:space="preserve">» окончательно утверждены в сумме </w:t>
      </w:r>
      <w:r w:rsidR="009A49EC">
        <w:rPr>
          <w:rFonts w:ascii="Times New Roman" w:hAnsi="Times New Roman" w:cs="Times New Roman"/>
          <w:sz w:val="28"/>
          <w:szCs w:val="28"/>
        </w:rPr>
        <w:t>1 364,6</w:t>
      </w:r>
      <w:r w:rsidRPr="00214CAD">
        <w:rPr>
          <w:rFonts w:ascii="Times New Roman" w:hAnsi="Times New Roman" w:cs="Times New Roman"/>
          <w:sz w:val="28"/>
          <w:szCs w:val="28"/>
        </w:rPr>
        <w:t xml:space="preserve"> тыс. </w:t>
      </w:r>
      <w:r w:rsidR="00BC1149">
        <w:rPr>
          <w:rFonts w:ascii="Times New Roman" w:hAnsi="Times New Roman" w:cs="Times New Roman"/>
          <w:sz w:val="28"/>
          <w:szCs w:val="28"/>
        </w:rPr>
        <w:t>рублей</w:t>
      </w:r>
      <w:r w:rsidRPr="00214CAD">
        <w:rPr>
          <w:rFonts w:ascii="Times New Roman" w:hAnsi="Times New Roman" w:cs="Times New Roman"/>
          <w:sz w:val="28"/>
          <w:szCs w:val="28"/>
        </w:rPr>
        <w:t xml:space="preserve">. Фактическое исполнение составило </w:t>
      </w:r>
      <w:r w:rsidR="009A49EC">
        <w:rPr>
          <w:rFonts w:ascii="Times New Roman" w:hAnsi="Times New Roman" w:cs="Times New Roman"/>
          <w:sz w:val="28"/>
          <w:szCs w:val="28"/>
        </w:rPr>
        <w:t>1 355,2</w:t>
      </w:r>
      <w:r>
        <w:rPr>
          <w:rFonts w:ascii="Times New Roman" w:hAnsi="Times New Roman" w:cs="Times New Roman"/>
          <w:sz w:val="28"/>
          <w:szCs w:val="28"/>
        </w:rPr>
        <w:t xml:space="preserve"> тыс. </w:t>
      </w:r>
      <w:r w:rsidR="00BC1149">
        <w:rPr>
          <w:rFonts w:ascii="Times New Roman" w:hAnsi="Times New Roman" w:cs="Times New Roman"/>
          <w:sz w:val="28"/>
          <w:szCs w:val="28"/>
        </w:rPr>
        <w:t>рублей</w:t>
      </w:r>
      <w:r w:rsidR="00352948" w:rsidRPr="00352948">
        <w:rPr>
          <w:rFonts w:ascii="Times New Roman" w:hAnsi="Times New Roman" w:cs="Times New Roman"/>
          <w:sz w:val="28"/>
          <w:szCs w:val="28"/>
        </w:rPr>
        <w:t xml:space="preserve"> </w:t>
      </w:r>
      <w:r w:rsidR="00352948" w:rsidRPr="00214CAD">
        <w:rPr>
          <w:rFonts w:ascii="Times New Roman" w:hAnsi="Times New Roman" w:cs="Times New Roman"/>
          <w:sz w:val="28"/>
          <w:szCs w:val="28"/>
        </w:rPr>
        <w:t xml:space="preserve">или </w:t>
      </w:r>
      <w:r w:rsidR="00352948">
        <w:rPr>
          <w:rFonts w:ascii="Times New Roman" w:hAnsi="Times New Roman" w:cs="Times New Roman"/>
          <w:sz w:val="28"/>
          <w:szCs w:val="28"/>
        </w:rPr>
        <w:t>99,3</w:t>
      </w:r>
      <w:r w:rsidR="00352948" w:rsidRPr="00214CAD">
        <w:rPr>
          <w:rFonts w:ascii="Times New Roman" w:hAnsi="Times New Roman" w:cs="Times New Roman"/>
          <w:sz w:val="28"/>
          <w:szCs w:val="28"/>
        </w:rPr>
        <w:t xml:space="preserve">% </w:t>
      </w:r>
      <w:r w:rsidR="00352948">
        <w:rPr>
          <w:rFonts w:ascii="Times New Roman" w:hAnsi="Times New Roman" w:cs="Times New Roman"/>
          <w:sz w:val="28"/>
          <w:szCs w:val="28"/>
        </w:rPr>
        <w:t>плана</w:t>
      </w:r>
      <w:r w:rsidR="009A49EC">
        <w:rPr>
          <w:rFonts w:ascii="Times New Roman" w:hAnsi="Times New Roman" w:cs="Times New Roman"/>
          <w:sz w:val="28"/>
          <w:szCs w:val="28"/>
        </w:rPr>
        <w:t xml:space="preserve">, </w:t>
      </w:r>
      <w:r w:rsidR="009A49EC" w:rsidRPr="00214CAD">
        <w:rPr>
          <w:rFonts w:ascii="Times New Roman" w:hAnsi="Times New Roman" w:cs="Times New Roman"/>
          <w:sz w:val="28"/>
          <w:szCs w:val="28"/>
        </w:rPr>
        <w:t xml:space="preserve">что на </w:t>
      </w:r>
      <w:r w:rsidR="009A49EC">
        <w:rPr>
          <w:rFonts w:ascii="Times New Roman" w:hAnsi="Times New Roman" w:cs="Times New Roman"/>
          <w:sz w:val="28"/>
          <w:szCs w:val="28"/>
        </w:rPr>
        <w:t>9,4</w:t>
      </w:r>
      <w:r w:rsidR="009A49EC" w:rsidRPr="00214CAD">
        <w:rPr>
          <w:rFonts w:ascii="Times New Roman" w:hAnsi="Times New Roman" w:cs="Times New Roman"/>
          <w:sz w:val="28"/>
          <w:szCs w:val="28"/>
        </w:rPr>
        <w:t xml:space="preserve"> тыс. </w:t>
      </w:r>
      <w:r w:rsidR="009A49EC">
        <w:rPr>
          <w:rFonts w:ascii="Times New Roman" w:hAnsi="Times New Roman" w:cs="Times New Roman"/>
          <w:sz w:val="28"/>
          <w:szCs w:val="28"/>
        </w:rPr>
        <w:t>рублей</w:t>
      </w:r>
      <w:r w:rsidR="009A49EC" w:rsidRPr="00214CAD">
        <w:rPr>
          <w:rFonts w:ascii="Times New Roman" w:hAnsi="Times New Roman" w:cs="Times New Roman"/>
          <w:sz w:val="28"/>
          <w:szCs w:val="28"/>
        </w:rPr>
        <w:t xml:space="preserve"> меньше годовых плановых назначений</w:t>
      </w:r>
      <w:r w:rsidR="009A49EC">
        <w:rPr>
          <w:rFonts w:ascii="Times New Roman" w:hAnsi="Times New Roman" w:cs="Times New Roman"/>
          <w:sz w:val="28"/>
          <w:szCs w:val="28"/>
        </w:rPr>
        <w:t>.</w:t>
      </w:r>
    </w:p>
    <w:p w:rsidR="00161F77" w:rsidRDefault="00161F77" w:rsidP="00161F77">
      <w:pPr>
        <w:autoSpaceDE w:val="0"/>
        <w:autoSpaceDN w:val="0"/>
        <w:adjustRightInd w:val="0"/>
        <w:spacing w:after="0" w:line="240" w:lineRule="auto"/>
        <w:ind w:firstLine="540"/>
        <w:jc w:val="center"/>
        <w:rPr>
          <w:rFonts w:ascii="Times New Roman" w:hAnsi="Times New Roman" w:cs="Times New Roman"/>
          <w:b/>
          <w:sz w:val="28"/>
          <w:szCs w:val="28"/>
        </w:rPr>
      </w:pPr>
      <w:r w:rsidRPr="00161F77">
        <w:rPr>
          <w:rFonts w:ascii="Times New Roman" w:hAnsi="Times New Roman" w:cs="Times New Roman"/>
          <w:b/>
          <w:sz w:val="28"/>
          <w:szCs w:val="28"/>
        </w:rPr>
        <w:t>Выводы:</w:t>
      </w:r>
    </w:p>
    <w:p w:rsidR="00C61DF3" w:rsidRDefault="00C61DF3" w:rsidP="008C1B32">
      <w:pPr>
        <w:spacing w:after="0" w:line="240" w:lineRule="auto"/>
        <w:ind w:firstLine="708"/>
        <w:jc w:val="center"/>
        <w:rPr>
          <w:rFonts w:ascii="Times New Roman" w:eastAsia="Times New Roman" w:hAnsi="Times New Roman" w:cs="Times New Roman"/>
          <w:b/>
          <w:sz w:val="28"/>
          <w:szCs w:val="28"/>
          <w:lang w:eastAsia="ru-RU"/>
        </w:rPr>
      </w:pPr>
    </w:p>
    <w:p w:rsidR="00F06071" w:rsidRPr="00263279" w:rsidRDefault="00F06071" w:rsidP="00F06071">
      <w:pPr>
        <w:pStyle w:val="a3"/>
        <w:tabs>
          <w:tab w:val="left" w:pos="0"/>
        </w:tabs>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w:t>
      </w:r>
      <w:proofErr w:type="gramStart"/>
      <w:r>
        <w:rPr>
          <w:rFonts w:ascii="Times New Roman" w:hAnsi="Times New Roman" w:cs="Times New Roman"/>
          <w:color w:val="000000"/>
          <w:sz w:val="28"/>
          <w:szCs w:val="28"/>
        </w:rPr>
        <w:t>В соответствии с решением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Администрация муниципального образования «Вяземский район» Смоленской области в 2019 году являлась главным администратором доходов бюджета городского поселения, главным администратором расходов бюджета городского поселения.</w:t>
      </w:r>
      <w:proofErr w:type="gramEnd"/>
    </w:p>
    <w:p w:rsidR="00F06071" w:rsidRDefault="00F06071" w:rsidP="00F06071">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В нарушение п.3 ст.15 Положения о бюджетном процессе Финансовое управление Администрации муниципального образования «Вяземский район» Смоленской области предоставило годовую бюджетную отчетность Администрации муниципального образования «Вяземский район» Смоленской области в Контрольно-ревизионную комиссию муниципального образования «Вяземский район» Смоленской области 16 </w:t>
      </w:r>
      <w:r w:rsidRPr="00205629">
        <w:rPr>
          <w:rFonts w:ascii="Times New Roman" w:hAnsi="Times New Roman" w:cs="Times New Roman"/>
          <w:sz w:val="28"/>
          <w:szCs w:val="28"/>
        </w:rPr>
        <w:t xml:space="preserve">марта 2020 года </w:t>
      </w:r>
      <w:r>
        <w:rPr>
          <w:rFonts w:ascii="Times New Roman" w:hAnsi="Times New Roman" w:cs="Times New Roman"/>
          <w:sz w:val="28"/>
          <w:szCs w:val="28"/>
        </w:rPr>
        <w:t xml:space="preserve">     </w:t>
      </w:r>
      <w:r w:rsidRPr="00205629">
        <w:rPr>
          <w:rFonts w:ascii="Times New Roman" w:hAnsi="Times New Roman" w:cs="Times New Roman"/>
          <w:sz w:val="28"/>
          <w:szCs w:val="28"/>
        </w:rPr>
        <w:t>(вх. от 1</w:t>
      </w:r>
      <w:r>
        <w:rPr>
          <w:rFonts w:ascii="Times New Roman" w:hAnsi="Times New Roman" w:cs="Times New Roman"/>
          <w:sz w:val="28"/>
          <w:szCs w:val="28"/>
        </w:rPr>
        <w:t xml:space="preserve">6.03.2020 №70-А), следовало </w:t>
      </w:r>
      <w:r w:rsidR="00352948">
        <w:rPr>
          <w:rFonts w:ascii="Times New Roman" w:hAnsi="Times New Roman" w:cs="Times New Roman"/>
          <w:sz w:val="28"/>
          <w:szCs w:val="28"/>
        </w:rPr>
        <w:t xml:space="preserve">предоставить </w:t>
      </w:r>
      <w:r>
        <w:rPr>
          <w:rFonts w:ascii="Times New Roman" w:hAnsi="Times New Roman" w:cs="Times New Roman"/>
          <w:sz w:val="28"/>
          <w:szCs w:val="28"/>
        </w:rPr>
        <w:t>не позднее 15 марта 2020 года.</w:t>
      </w:r>
      <w:proofErr w:type="gramEnd"/>
    </w:p>
    <w:p w:rsidR="00F06071" w:rsidRPr="00590E96" w:rsidRDefault="00F06071" w:rsidP="00F06071">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3. </w:t>
      </w:r>
      <w:r w:rsidRPr="00590E96">
        <w:rPr>
          <w:rFonts w:ascii="Times New Roman" w:eastAsia="Times New Roman" w:hAnsi="Times New Roman" w:cs="Times New Roman"/>
          <w:sz w:val="28"/>
          <w:szCs w:val="28"/>
          <w:lang w:eastAsia="ru-RU"/>
        </w:rPr>
        <w:t>В нарушение п.</w:t>
      </w:r>
      <w:r w:rsidRPr="00590E96">
        <w:rPr>
          <w:rFonts w:ascii="Times New Roman" w:hAnsi="Times New Roman" w:cs="Times New Roman"/>
          <w:sz w:val="28"/>
          <w:szCs w:val="28"/>
        </w:rPr>
        <w:t xml:space="preserve">11.1. Инструкции №191н </w:t>
      </w:r>
      <w:r w:rsidRPr="00590E96">
        <w:rPr>
          <w:rFonts w:ascii="Times New Roman" w:eastAsia="Times New Roman" w:hAnsi="Times New Roman" w:cs="Times New Roman"/>
          <w:sz w:val="28"/>
          <w:szCs w:val="28"/>
        </w:rPr>
        <w:t xml:space="preserve">в </w:t>
      </w:r>
      <w:r w:rsidR="00352948">
        <w:rPr>
          <w:rFonts w:ascii="Times New Roman" w:eastAsia="Times New Roman" w:hAnsi="Times New Roman" w:cs="Times New Roman"/>
          <w:sz w:val="28"/>
          <w:szCs w:val="28"/>
        </w:rPr>
        <w:t xml:space="preserve">составе </w:t>
      </w:r>
      <w:r w:rsidRPr="00590E96">
        <w:rPr>
          <w:rFonts w:ascii="Times New Roman" w:eastAsia="Times New Roman" w:hAnsi="Times New Roman" w:cs="Times New Roman"/>
          <w:sz w:val="28"/>
          <w:szCs w:val="28"/>
        </w:rPr>
        <w:t>годовой бюджетной отчетности за 2019 год не предоставлены</w:t>
      </w:r>
      <w:r w:rsidRPr="00590E96">
        <w:rPr>
          <w:rFonts w:ascii="Times New Roman" w:hAnsi="Times New Roman" w:cs="Times New Roman"/>
          <w:sz w:val="28"/>
          <w:szCs w:val="28"/>
        </w:rPr>
        <w:t>:</w:t>
      </w:r>
    </w:p>
    <w:p w:rsidR="00F06071" w:rsidRPr="00590E96" w:rsidRDefault="00F06071" w:rsidP="00F06071">
      <w:pPr>
        <w:spacing w:after="0" w:line="240" w:lineRule="auto"/>
        <w:ind w:firstLine="709"/>
        <w:jc w:val="both"/>
        <w:rPr>
          <w:rFonts w:ascii="Times New Roman" w:hAnsi="Times New Roman" w:cs="Times New Roman"/>
          <w:color w:val="000000"/>
          <w:sz w:val="28"/>
          <w:szCs w:val="28"/>
        </w:rPr>
      </w:pPr>
      <w:r w:rsidRPr="00590E96">
        <w:rPr>
          <w:rFonts w:ascii="Times New Roman" w:hAnsi="Times New Roman" w:cs="Times New Roman"/>
          <w:color w:val="000000"/>
          <w:sz w:val="28"/>
          <w:szCs w:val="28"/>
        </w:rPr>
        <w:t>- с</w:t>
      </w:r>
      <w:r w:rsidRPr="00590E96">
        <w:rPr>
          <w:rFonts w:ascii="Times New Roman" w:hAnsi="Times New Roman" w:cs="Times New Roman"/>
          <w:sz w:val="28"/>
          <w:szCs w:val="28"/>
        </w:rPr>
        <w:t xml:space="preserve">правка по консолидируемым расчетам </w:t>
      </w:r>
      <w:hyperlink r:id="rId27" w:history="1">
        <w:r w:rsidRPr="00590E96">
          <w:rPr>
            <w:rFonts w:ascii="Times New Roman" w:hAnsi="Times New Roman" w:cs="Times New Roman"/>
            <w:sz w:val="28"/>
            <w:szCs w:val="28"/>
          </w:rPr>
          <w:t>(ф. 0503125)</w:t>
        </w:r>
      </w:hyperlink>
      <w:r w:rsidRPr="00590E96">
        <w:rPr>
          <w:rFonts w:ascii="Times New Roman" w:hAnsi="Times New Roman" w:cs="Times New Roman"/>
          <w:sz w:val="28"/>
          <w:szCs w:val="28"/>
        </w:rPr>
        <w:t>;</w:t>
      </w:r>
    </w:p>
    <w:p w:rsidR="00F06071" w:rsidRPr="00590E96" w:rsidRDefault="00F06071" w:rsidP="00F06071">
      <w:pPr>
        <w:spacing w:after="0" w:line="240" w:lineRule="auto"/>
        <w:ind w:firstLine="709"/>
        <w:jc w:val="both"/>
        <w:rPr>
          <w:rFonts w:ascii="Times New Roman" w:hAnsi="Times New Roman" w:cs="Times New Roman"/>
          <w:color w:val="000000"/>
          <w:sz w:val="28"/>
          <w:szCs w:val="28"/>
        </w:rPr>
      </w:pPr>
      <w:r w:rsidRPr="00590E96">
        <w:rPr>
          <w:rFonts w:ascii="Times New Roman" w:hAnsi="Times New Roman" w:cs="Times New Roman"/>
          <w:color w:val="000000"/>
          <w:sz w:val="28"/>
          <w:szCs w:val="28"/>
        </w:rPr>
        <w:t>- с</w:t>
      </w:r>
      <w:r w:rsidRPr="00590E96">
        <w:rPr>
          <w:rFonts w:ascii="Times New Roman" w:hAnsi="Times New Roman" w:cs="Times New Roman"/>
          <w:sz w:val="28"/>
          <w:szCs w:val="28"/>
        </w:rPr>
        <w:t xml:space="preserve">правка по заключению счетов бюджетного учета отчетного финансового года </w:t>
      </w:r>
      <w:hyperlink r:id="rId28" w:history="1">
        <w:r w:rsidRPr="00590E96">
          <w:rPr>
            <w:rFonts w:ascii="Times New Roman" w:hAnsi="Times New Roman" w:cs="Times New Roman"/>
            <w:sz w:val="28"/>
            <w:szCs w:val="28"/>
          </w:rPr>
          <w:t>(ф. 0503110)</w:t>
        </w:r>
      </w:hyperlink>
      <w:r w:rsidRPr="00590E96">
        <w:rPr>
          <w:rFonts w:ascii="Times New Roman" w:hAnsi="Times New Roman" w:cs="Times New Roman"/>
          <w:sz w:val="28"/>
          <w:szCs w:val="28"/>
        </w:rPr>
        <w:t>;</w:t>
      </w:r>
    </w:p>
    <w:p w:rsidR="00F06071" w:rsidRPr="00590E96" w:rsidRDefault="00F06071" w:rsidP="00F06071">
      <w:pPr>
        <w:spacing w:after="0" w:line="240" w:lineRule="auto"/>
        <w:ind w:firstLine="709"/>
        <w:jc w:val="both"/>
        <w:rPr>
          <w:rFonts w:ascii="Times New Roman" w:hAnsi="Times New Roman" w:cs="Times New Roman"/>
          <w:color w:val="000000"/>
          <w:sz w:val="28"/>
          <w:szCs w:val="28"/>
        </w:rPr>
      </w:pPr>
      <w:r w:rsidRPr="00590E96">
        <w:rPr>
          <w:rFonts w:ascii="Times New Roman" w:hAnsi="Times New Roman" w:cs="Times New Roman"/>
          <w:color w:val="000000"/>
          <w:sz w:val="28"/>
          <w:szCs w:val="28"/>
        </w:rPr>
        <w:t>- с</w:t>
      </w:r>
      <w:r w:rsidRPr="00590E96">
        <w:rPr>
          <w:rFonts w:ascii="Times New Roman" w:hAnsi="Times New Roman" w:cs="Times New Roman"/>
          <w:sz w:val="28"/>
          <w:szCs w:val="28"/>
        </w:rPr>
        <w:t xml:space="preserve">правка о суммах консолидируемых поступлений, подлежащих зачислению на счет бюджета </w:t>
      </w:r>
      <w:hyperlink r:id="rId29" w:history="1">
        <w:r w:rsidRPr="00590E96">
          <w:rPr>
            <w:rFonts w:ascii="Times New Roman" w:hAnsi="Times New Roman" w:cs="Times New Roman"/>
            <w:sz w:val="28"/>
            <w:szCs w:val="28"/>
          </w:rPr>
          <w:t>(ф. 0503184)</w:t>
        </w:r>
      </w:hyperlink>
      <w:r w:rsidRPr="00590E96">
        <w:rPr>
          <w:rFonts w:ascii="Times New Roman" w:hAnsi="Times New Roman" w:cs="Times New Roman"/>
          <w:sz w:val="28"/>
          <w:szCs w:val="28"/>
        </w:rPr>
        <w:t>;</w:t>
      </w:r>
    </w:p>
    <w:p w:rsidR="00F06071" w:rsidRDefault="00F06071" w:rsidP="00F06071">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о</w:t>
      </w:r>
      <w:r w:rsidRPr="00FF4369">
        <w:rPr>
          <w:rFonts w:ascii="Times New Roman" w:hAnsi="Times New Roman" w:cs="Times New Roman"/>
          <w:sz w:val="28"/>
          <w:szCs w:val="28"/>
        </w:rPr>
        <w:t xml:space="preserve">тчет о бюджетных обязательствах </w:t>
      </w:r>
      <w:hyperlink r:id="rId30" w:history="1">
        <w:r w:rsidRPr="00FF4369">
          <w:rPr>
            <w:rFonts w:ascii="Times New Roman" w:hAnsi="Times New Roman" w:cs="Times New Roman"/>
            <w:sz w:val="28"/>
            <w:szCs w:val="28"/>
          </w:rPr>
          <w:t>(ф. 0503128)</w:t>
        </w:r>
      </w:hyperlink>
      <w:r>
        <w:rPr>
          <w:rFonts w:ascii="Times New Roman" w:hAnsi="Times New Roman" w:cs="Times New Roman"/>
          <w:sz w:val="28"/>
          <w:szCs w:val="28"/>
        </w:rPr>
        <w:t>.</w:t>
      </w:r>
    </w:p>
    <w:p w:rsidR="00F06071" w:rsidRDefault="00F06071" w:rsidP="00F060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Пояснительной записке ф.0503160 причины невыполнения требований Инструкции №191н, в части не предоставления указанных выше форм бюджетной отчетности не указаны.</w:t>
      </w:r>
    </w:p>
    <w:p w:rsidR="00F06071" w:rsidRDefault="00F06071" w:rsidP="00F060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DB5EE0">
        <w:rPr>
          <w:rFonts w:ascii="Times New Roman" w:hAnsi="Times New Roman" w:cs="Times New Roman"/>
          <w:sz w:val="28"/>
          <w:szCs w:val="28"/>
        </w:rPr>
        <w:t>В соответствии с п</w:t>
      </w:r>
      <w:r>
        <w:rPr>
          <w:rFonts w:ascii="Times New Roman" w:hAnsi="Times New Roman" w:cs="Times New Roman"/>
          <w:sz w:val="28"/>
          <w:szCs w:val="28"/>
        </w:rPr>
        <w:t>.</w:t>
      </w:r>
      <w:r w:rsidR="00352948">
        <w:rPr>
          <w:rFonts w:ascii="Times New Roman" w:hAnsi="Times New Roman" w:cs="Times New Roman"/>
          <w:sz w:val="28"/>
          <w:szCs w:val="28"/>
        </w:rPr>
        <w:t>4 Инструкции №</w:t>
      </w:r>
      <w:r w:rsidRPr="00DB5EE0">
        <w:rPr>
          <w:rFonts w:ascii="Times New Roman" w:hAnsi="Times New Roman" w:cs="Times New Roman"/>
          <w:sz w:val="28"/>
          <w:szCs w:val="28"/>
        </w:rPr>
        <w:t>191н бюджетная отчетность представлена на бумажных носителях в сброшюрованном и пронумерованном виде, с оглавлением и сопроводительным письмо</w:t>
      </w:r>
      <w:r w:rsidR="00352948">
        <w:rPr>
          <w:rFonts w:ascii="Times New Roman" w:hAnsi="Times New Roman" w:cs="Times New Roman"/>
          <w:sz w:val="28"/>
          <w:szCs w:val="28"/>
        </w:rPr>
        <w:t xml:space="preserve">м. </w:t>
      </w:r>
      <w:r w:rsidRPr="00DB5EE0">
        <w:rPr>
          <w:rFonts w:ascii="Times New Roman" w:hAnsi="Times New Roman" w:cs="Times New Roman"/>
          <w:sz w:val="28"/>
          <w:szCs w:val="28"/>
        </w:rPr>
        <w:t xml:space="preserve">Бюджетная отчетность подписана руководителем и главным бухгалтером, </w:t>
      </w:r>
      <w:r w:rsidRPr="00DB5EE0">
        <w:rPr>
          <w:rFonts w:ascii="Times New Roman" w:hAnsi="Times New Roman" w:cs="Times New Roman"/>
          <w:sz w:val="28"/>
          <w:szCs w:val="28"/>
        </w:rPr>
        <w:lastRenderedPageBreak/>
        <w:t>что соответствует п</w:t>
      </w:r>
      <w:r>
        <w:rPr>
          <w:rFonts w:ascii="Times New Roman" w:hAnsi="Times New Roman" w:cs="Times New Roman"/>
          <w:sz w:val="28"/>
          <w:szCs w:val="28"/>
        </w:rPr>
        <w:t>.</w:t>
      </w:r>
      <w:r w:rsidR="00352948">
        <w:rPr>
          <w:rFonts w:ascii="Times New Roman" w:hAnsi="Times New Roman" w:cs="Times New Roman"/>
          <w:sz w:val="28"/>
          <w:szCs w:val="28"/>
        </w:rPr>
        <w:t>6 Инструкции №</w:t>
      </w:r>
      <w:r w:rsidRPr="00DB5EE0">
        <w:rPr>
          <w:rFonts w:ascii="Times New Roman" w:hAnsi="Times New Roman" w:cs="Times New Roman"/>
          <w:sz w:val="28"/>
          <w:szCs w:val="28"/>
        </w:rPr>
        <w:t>191н.  В соответствии с п</w:t>
      </w:r>
      <w:r>
        <w:rPr>
          <w:rFonts w:ascii="Times New Roman" w:hAnsi="Times New Roman" w:cs="Times New Roman"/>
          <w:sz w:val="28"/>
          <w:szCs w:val="28"/>
        </w:rPr>
        <w:t>.</w:t>
      </w:r>
      <w:r w:rsidR="00352948">
        <w:rPr>
          <w:rFonts w:ascii="Times New Roman" w:hAnsi="Times New Roman" w:cs="Times New Roman"/>
          <w:sz w:val="28"/>
          <w:szCs w:val="28"/>
        </w:rPr>
        <w:t>9 Инструкции №</w:t>
      </w:r>
      <w:r w:rsidRPr="00DB5EE0">
        <w:rPr>
          <w:rFonts w:ascii="Times New Roman" w:hAnsi="Times New Roman" w:cs="Times New Roman"/>
          <w:sz w:val="28"/>
          <w:szCs w:val="28"/>
        </w:rPr>
        <w:t xml:space="preserve">191н бюджетная отчетность составлена нарастающим итогом с начала года в </w:t>
      </w:r>
      <w:r>
        <w:rPr>
          <w:rFonts w:ascii="Times New Roman" w:hAnsi="Times New Roman" w:cs="Times New Roman"/>
          <w:sz w:val="28"/>
          <w:szCs w:val="28"/>
        </w:rPr>
        <w:t>рубля</w:t>
      </w:r>
      <w:r w:rsidRPr="00DB5EE0">
        <w:rPr>
          <w:rFonts w:ascii="Times New Roman" w:hAnsi="Times New Roman" w:cs="Times New Roman"/>
          <w:sz w:val="28"/>
          <w:szCs w:val="28"/>
        </w:rPr>
        <w:t>х с точностью до второго десятичного знака после запятой.</w:t>
      </w:r>
    </w:p>
    <w:p w:rsidR="00F06071" w:rsidRDefault="00F06071" w:rsidP="00F060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Перед составлением бюджетной отчетности за 2019 год проведена годовая инвентаризация на основании приказа от 29.11.2019 №561-р. Расхождений по результатам проведения инвентаризации не установлено.</w:t>
      </w:r>
    </w:p>
    <w:p w:rsidR="00F06071" w:rsidRDefault="00F06071" w:rsidP="00F060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В нарушение</w:t>
      </w:r>
      <w:r w:rsidRPr="00965B72">
        <w:rPr>
          <w:rFonts w:ascii="Times New Roman" w:hAnsi="Times New Roman" w:cs="Times New Roman"/>
          <w:sz w:val="28"/>
          <w:szCs w:val="28"/>
        </w:rPr>
        <w:t xml:space="preserve"> п.15</w:t>
      </w:r>
      <w:r>
        <w:rPr>
          <w:rFonts w:ascii="Times New Roman" w:hAnsi="Times New Roman" w:cs="Times New Roman"/>
          <w:sz w:val="28"/>
          <w:szCs w:val="28"/>
        </w:rPr>
        <w:t>2 Инструкции №191н Пояснительной</w:t>
      </w:r>
      <w:r w:rsidRPr="00965B72">
        <w:rPr>
          <w:rFonts w:ascii="Times New Roman" w:hAnsi="Times New Roman" w:cs="Times New Roman"/>
          <w:sz w:val="28"/>
          <w:szCs w:val="28"/>
        </w:rPr>
        <w:t xml:space="preserve"> записк</w:t>
      </w:r>
      <w:r>
        <w:rPr>
          <w:rFonts w:ascii="Times New Roman" w:hAnsi="Times New Roman" w:cs="Times New Roman"/>
          <w:sz w:val="28"/>
          <w:szCs w:val="28"/>
        </w:rPr>
        <w:t>е</w:t>
      </w:r>
      <w:r w:rsidRPr="00965B72">
        <w:rPr>
          <w:rFonts w:ascii="Times New Roman" w:hAnsi="Times New Roman" w:cs="Times New Roman"/>
          <w:sz w:val="28"/>
          <w:szCs w:val="28"/>
        </w:rPr>
        <w:t xml:space="preserve"> </w:t>
      </w:r>
      <w:r>
        <w:rPr>
          <w:rFonts w:ascii="Times New Roman" w:hAnsi="Times New Roman" w:cs="Times New Roman"/>
          <w:sz w:val="28"/>
          <w:szCs w:val="28"/>
        </w:rPr>
        <w:t>не отражена информация, оказавшая существенное влияние и характеризующая результаты деятельности субъекта бюджетной отчетности за отчетный период, не нашедшая отражения в таблицах и приложениях, включаемых в раздел, в том числе:</w:t>
      </w:r>
    </w:p>
    <w:p w:rsidR="00F06071" w:rsidRDefault="00F06071" w:rsidP="00F060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 мерах по повышению эффективности расходования бюджетных средств;</w:t>
      </w:r>
    </w:p>
    <w:p w:rsidR="00F06071" w:rsidRDefault="00F06071" w:rsidP="00F060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 мерах по повышению квалификации и переподготовке специалистов;</w:t>
      </w:r>
    </w:p>
    <w:p w:rsidR="00F06071" w:rsidRDefault="00F06071" w:rsidP="00F060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 ресурсах (численность работников, стоимость имущества, бюджетные расходы, объемы закупок и т.д.), используемых для достижения </w:t>
      </w:r>
      <w:proofErr w:type="gramStart"/>
      <w:r>
        <w:rPr>
          <w:rFonts w:ascii="Times New Roman" w:hAnsi="Times New Roman" w:cs="Times New Roman"/>
          <w:sz w:val="28"/>
          <w:szCs w:val="28"/>
        </w:rPr>
        <w:t xml:space="preserve">показателей </w:t>
      </w:r>
      <w:r w:rsidRPr="008C022B">
        <w:rPr>
          <w:rFonts w:ascii="Times New Roman" w:hAnsi="Times New Roman" w:cs="Times New Roman"/>
          <w:sz w:val="28"/>
          <w:szCs w:val="28"/>
        </w:rPr>
        <w:t>результативности деятельности</w:t>
      </w:r>
      <w:r>
        <w:rPr>
          <w:rFonts w:ascii="Times New Roman" w:hAnsi="Times New Roman" w:cs="Times New Roman"/>
          <w:sz w:val="28"/>
          <w:szCs w:val="28"/>
        </w:rPr>
        <w:t xml:space="preserve"> субъекта бюджетной отчетности</w:t>
      </w:r>
      <w:proofErr w:type="gramEnd"/>
      <w:r>
        <w:rPr>
          <w:rFonts w:ascii="Times New Roman" w:hAnsi="Times New Roman" w:cs="Times New Roman"/>
          <w:sz w:val="28"/>
          <w:szCs w:val="28"/>
        </w:rPr>
        <w:t>;</w:t>
      </w:r>
    </w:p>
    <w:p w:rsidR="00F06071" w:rsidRDefault="00F06071" w:rsidP="00F060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 техническом состоянии, эффективности использования, обеспеченности субъекта бюджетной отчетности и его структурных подразделений основными фондами (соответствия величины, состава и технического уровня фондов реальной потребности в них), основных мероприятиях по улучшению состояния и сохранности основных средств; характеристика комплектности, а также сведения о своевременности поступления материальных запасов.</w:t>
      </w:r>
    </w:p>
    <w:p w:rsidR="00F06071" w:rsidRDefault="00F06071" w:rsidP="00F060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В таблице №3 конкретно не указана статья решения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плановый период 2020 и 2021 годов», исполнение которой в 2019 году осуществляла Администрация муниципального образования «Вяземский район» Смоленской области.</w:t>
      </w:r>
      <w:proofErr w:type="gramEnd"/>
    </w:p>
    <w:p w:rsidR="00F06071" w:rsidRDefault="00F06071" w:rsidP="00F060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8. </w:t>
      </w:r>
      <w:r w:rsidR="00352948">
        <w:rPr>
          <w:rFonts w:ascii="Times New Roman" w:hAnsi="Times New Roman" w:cs="Times New Roman"/>
          <w:sz w:val="28"/>
          <w:szCs w:val="28"/>
        </w:rPr>
        <w:t>Д</w:t>
      </w:r>
      <w:r w:rsidR="00352948">
        <w:rPr>
          <w:rFonts w:ascii="Times New Roman" w:eastAsia="Times New Roman" w:hAnsi="Times New Roman" w:cs="Times New Roman"/>
          <w:sz w:val="28"/>
          <w:szCs w:val="28"/>
          <w:lang w:eastAsia="ru-RU"/>
        </w:rPr>
        <w:t>ебиторская задолженность</w:t>
      </w:r>
      <w:r>
        <w:rPr>
          <w:rFonts w:ascii="Times New Roman" w:eastAsia="Times New Roman" w:hAnsi="Times New Roman" w:cs="Times New Roman"/>
          <w:sz w:val="28"/>
          <w:szCs w:val="28"/>
          <w:lang w:eastAsia="ru-RU"/>
        </w:rPr>
        <w:t xml:space="preserve"> </w:t>
      </w:r>
      <w:r w:rsidR="00352948">
        <w:rPr>
          <w:rFonts w:ascii="Times New Roman" w:eastAsia="Times New Roman" w:hAnsi="Times New Roman" w:cs="Times New Roman"/>
          <w:sz w:val="28"/>
          <w:szCs w:val="28"/>
          <w:lang w:eastAsia="ru-RU"/>
        </w:rPr>
        <w:t xml:space="preserve">согласно </w:t>
      </w:r>
      <w:r>
        <w:rPr>
          <w:rFonts w:ascii="Times New Roman" w:eastAsia="Times New Roman" w:hAnsi="Times New Roman" w:cs="Times New Roman"/>
          <w:sz w:val="28"/>
          <w:szCs w:val="28"/>
          <w:lang w:eastAsia="ru-RU"/>
        </w:rPr>
        <w:t>(ф.</w:t>
      </w:r>
      <w:r w:rsidRPr="00DB610C">
        <w:rPr>
          <w:rFonts w:ascii="Times New Roman" w:eastAsia="Times New Roman" w:hAnsi="Times New Roman" w:cs="Times New Roman"/>
          <w:sz w:val="28"/>
          <w:szCs w:val="28"/>
          <w:lang w:eastAsia="ru-RU"/>
        </w:rPr>
        <w:t>0503169) на начало 201</w:t>
      </w:r>
      <w:r>
        <w:rPr>
          <w:rFonts w:ascii="Times New Roman" w:eastAsia="Times New Roman" w:hAnsi="Times New Roman" w:cs="Times New Roman"/>
          <w:sz w:val="28"/>
          <w:szCs w:val="28"/>
          <w:lang w:eastAsia="ru-RU"/>
        </w:rPr>
        <w:t>9</w:t>
      </w:r>
      <w:r w:rsidR="00352948">
        <w:rPr>
          <w:rFonts w:ascii="Times New Roman" w:eastAsia="Times New Roman" w:hAnsi="Times New Roman" w:cs="Times New Roman"/>
          <w:sz w:val="28"/>
          <w:szCs w:val="28"/>
          <w:lang w:eastAsia="ru-RU"/>
        </w:rPr>
        <w:t xml:space="preserve"> года </w:t>
      </w:r>
      <w:r w:rsidRPr="00DB610C">
        <w:rPr>
          <w:rFonts w:ascii="Times New Roman" w:eastAsia="Times New Roman" w:hAnsi="Times New Roman" w:cs="Times New Roman"/>
          <w:sz w:val="28"/>
          <w:szCs w:val="28"/>
          <w:lang w:eastAsia="ru-RU"/>
        </w:rPr>
        <w:t xml:space="preserve">составляла </w:t>
      </w:r>
      <w:r>
        <w:rPr>
          <w:rFonts w:ascii="Times New Roman" w:eastAsia="Times New Roman" w:hAnsi="Times New Roman" w:cs="Times New Roman"/>
          <w:sz w:val="28"/>
          <w:szCs w:val="28"/>
          <w:lang w:eastAsia="ru-RU"/>
        </w:rPr>
        <w:t>22 820,5</w:t>
      </w:r>
      <w:r w:rsidRPr="00DB610C">
        <w:rPr>
          <w:rFonts w:ascii="Times New Roman" w:eastAsia="Times New Roman" w:hAnsi="Times New Roman" w:cs="Times New Roman"/>
          <w:sz w:val="28"/>
          <w:szCs w:val="28"/>
          <w:lang w:eastAsia="ru-RU"/>
        </w:rPr>
        <w:t xml:space="preserve"> тыс. рублей, по состоянию на 01.01.20</w:t>
      </w:r>
      <w:r>
        <w:rPr>
          <w:rFonts w:ascii="Times New Roman" w:eastAsia="Times New Roman" w:hAnsi="Times New Roman" w:cs="Times New Roman"/>
          <w:sz w:val="28"/>
          <w:szCs w:val="28"/>
          <w:lang w:eastAsia="ru-RU"/>
        </w:rPr>
        <w:t>20</w:t>
      </w:r>
      <w:r w:rsidRPr="00DB610C">
        <w:rPr>
          <w:rFonts w:ascii="Times New Roman" w:eastAsia="Times New Roman" w:hAnsi="Times New Roman" w:cs="Times New Roman"/>
          <w:sz w:val="28"/>
          <w:szCs w:val="28"/>
          <w:lang w:eastAsia="ru-RU"/>
        </w:rPr>
        <w:t xml:space="preserve"> года дебиторская задолженность составила </w:t>
      </w:r>
      <w:r>
        <w:rPr>
          <w:rFonts w:ascii="Times New Roman" w:eastAsia="Times New Roman" w:hAnsi="Times New Roman" w:cs="Times New Roman"/>
          <w:sz w:val="28"/>
          <w:szCs w:val="28"/>
          <w:lang w:eastAsia="ru-RU"/>
        </w:rPr>
        <w:t>15 699,3</w:t>
      </w:r>
      <w:r w:rsidRPr="00DB610C">
        <w:rPr>
          <w:rFonts w:ascii="Times New Roman" w:eastAsia="Times New Roman" w:hAnsi="Times New Roman" w:cs="Times New Roman"/>
          <w:sz w:val="28"/>
          <w:szCs w:val="28"/>
          <w:lang w:eastAsia="ru-RU"/>
        </w:rPr>
        <w:t xml:space="preserve"> тыс. рублей, по сравнению с уровнем предыдущего года дебиторская задолженность</w:t>
      </w:r>
      <w:r>
        <w:rPr>
          <w:rFonts w:ascii="Times New Roman" w:eastAsia="Times New Roman" w:hAnsi="Times New Roman" w:cs="Times New Roman"/>
          <w:sz w:val="28"/>
          <w:szCs w:val="28"/>
          <w:lang w:eastAsia="ru-RU"/>
        </w:rPr>
        <w:t xml:space="preserve"> уменьшилась</w:t>
      </w:r>
      <w:r w:rsidRPr="00DB610C">
        <w:rPr>
          <w:rFonts w:ascii="Times New Roman" w:eastAsia="Times New Roman" w:hAnsi="Times New Roman" w:cs="Times New Roman"/>
          <w:sz w:val="28"/>
          <w:szCs w:val="28"/>
          <w:lang w:eastAsia="ru-RU"/>
        </w:rPr>
        <w:t xml:space="preserve"> на </w:t>
      </w:r>
      <w:r>
        <w:rPr>
          <w:rFonts w:ascii="Times New Roman" w:eastAsia="Times New Roman" w:hAnsi="Times New Roman" w:cs="Times New Roman"/>
          <w:sz w:val="28"/>
          <w:szCs w:val="28"/>
          <w:lang w:eastAsia="ru-RU"/>
        </w:rPr>
        <w:t>7 121,2</w:t>
      </w:r>
      <w:r w:rsidRPr="00DB610C">
        <w:rPr>
          <w:rFonts w:ascii="Times New Roman" w:eastAsia="Times New Roman" w:hAnsi="Times New Roman" w:cs="Times New Roman"/>
          <w:sz w:val="28"/>
          <w:szCs w:val="28"/>
          <w:lang w:eastAsia="ru-RU"/>
        </w:rPr>
        <w:t xml:space="preserve"> тыс. </w:t>
      </w:r>
      <w:r>
        <w:rPr>
          <w:rFonts w:ascii="Times New Roman" w:eastAsia="Times New Roman" w:hAnsi="Times New Roman" w:cs="Times New Roman"/>
          <w:sz w:val="28"/>
          <w:szCs w:val="28"/>
          <w:lang w:eastAsia="ru-RU"/>
        </w:rPr>
        <w:t>рублей.</w:t>
      </w:r>
    </w:p>
    <w:p w:rsidR="00F06071" w:rsidRDefault="00F06071" w:rsidP="00F060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Pr="00DB610C">
        <w:rPr>
          <w:rFonts w:ascii="Times New Roman" w:eastAsia="Times New Roman" w:hAnsi="Times New Roman" w:cs="Times New Roman"/>
          <w:sz w:val="28"/>
          <w:szCs w:val="28"/>
          <w:lang w:eastAsia="ru-RU"/>
        </w:rPr>
        <w:t>Кредиторская задолженность в соответствии с ф</w:t>
      </w:r>
      <w:r>
        <w:rPr>
          <w:rFonts w:ascii="Times New Roman" w:eastAsia="Times New Roman" w:hAnsi="Times New Roman" w:cs="Times New Roman"/>
          <w:sz w:val="28"/>
          <w:szCs w:val="28"/>
          <w:lang w:eastAsia="ru-RU"/>
        </w:rPr>
        <w:t>.</w:t>
      </w:r>
      <w:r w:rsidRPr="00DB610C">
        <w:rPr>
          <w:rFonts w:ascii="Times New Roman" w:eastAsia="Times New Roman" w:hAnsi="Times New Roman" w:cs="Times New Roman"/>
          <w:sz w:val="28"/>
          <w:szCs w:val="28"/>
          <w:lang w:eastAsia="ru-RU"/>
        </w:rPr>
        <w:t>0503169 на начало 201</w:t>
      </w:r>
      <w:r>
        <w:rPr>
          <w:rFonts w:ascii="Times New Roman" w:eastAsia="Times New Roman" w:hAnsi="Times New Roman" w:cs="Times New Roman"/>
          <w:sz w:val="28"/>
          <w:szCs w:val="28"/>
          <w:lang w:eastAsia="ru-RU"/>
        </w:rPr>
        <w:t>9</w:t>
      </w:r>
      <w:r w:rsidRPr="00DB610C">
        <w:rPr>
          <w:rFonts w:ascii="Times New Roman" w:eastAsia="Times New Roman" w:hAnsi="Times New Roman" w:cs="Times New Roman"/>
          <w:sz w:val="28"/>
          <w:szCs w:val="28"/>
          <w:lang w:eastAsia="ru-RU"/>
        </w:rPr>
        <w:t xml:space="preserve"> года составляла </w:t>
      </w:r>
      <w:r>
        <w:rPr>
          <w:rFonts w:ascii="Times New Roman" w:eastAsia="Times New Roman" w:hAnsi="Times New Roman" w:cs="Times New Roman"/>
          <w:sz w:val="28"/>
          <w:szCs w:val="28"/>
          <w:lang w:eastAsia="ru-RU"/>
        </w:rPr>
        <w:t>2 527,1</w:t>
      </w:r>
      <w:r w:rsidRPr="00DB610C">
        <w:rPr>
          <w:rFonts w:ascii="Times New Roman" w:eastAsia="Times New Roman" w:hAnsi="Times New Roman" w:cs="Times New Roman"/>
          <w:sz w:val="28"/>
          <w:szCs w:val="28"/>
          <w:lang w:eastAsia="ru-RU"/>
        </w:rPr>
        <w:t xml:space="preserve"> тыс. рублей. В течение года она </w:t>
      </w:r>
      <w:r>
        <w:rPr>
          <w:rFonts w:ascii="Times New Roman" w:eastAsia="Times New Roman" w:hAnsi="Times New Roman" w:cs="Times New Roman"/>
          <w:sz w:val="28"/>
          <w:szCs w:val="28"/>
          <w:lang w:eastAsia="ru-RU"/>
        </w:rPr>
        <w:t xml:space="preserve">увеличилась </w:t>
      </w:r>
      <w:r w:rsidRPr="00DB610C">
        <w:rPr>
          <w:rFonts w:ascii="Times New Roman" w:eastAsia="Times New Roman" w:hAnsi="Times New Roman" w:cs="Times New Roman"/>
          <w:sz w:val="28"/>
          <w:szCs w:val="28"/>
          <w:lang w:eastAsia="ru-RU"/>
        </w:rPr>
        <w:t xml:space="preserve">на </w:t>
      </w:r>
      <w:r>
        <w:rPr>
          <w:rFonts w:ascii="Times New Roman" w:eastAsia="Times New Roman" w:hAnsi="Times New Roman" w:cs="Times New Roman"/>
          <w:sz w:val="28"/>
          <w:szCs w:val="28"/>
          <w:lang w:eastAsia="ru-RU"/>
        </w:rPr>
        <w:t>3 329,5</w:t>
      </w:r>
      <w:r w:rsidRPr="00DB610C">
        <w:rPr>
          <w:rFonts w:ascii="Times New Roman" w:eastAsia="Times New Roman" w:hAnsi="Times New Roman" w:cs="Times New Roman"/>
          <w:sz w:val="28"/>
          <w:szCs w:val="28"/>
          <w:lang w:eastAsia="ru-RU"/>
        </w:rPr>
        <w:t xml:space="preserve"> тыс. </w:t>
      </w:r>
      <w:r>
        <w:rPr>
          <w:rFonts w:ascii="Times New Roman" w:eastAsia="Times New Roman" w:hAnsi="Times New Roman" w:cs="Times New Roman"/>
          <w:sz w:val="28"/>
          <w:szCs w:val="28"/>
          <w:lang w:eastAsia="ru-RU"/>
        </w:rPr>
        <w:t>рублей</w:t>
      </w:r>
      <w:r w:rsidRPr="00DB610C">
        <w:rPr>
          <w:rFonts w:ascii="Times New Roman" w:eastAsia="Times New Roman" w:hAnsi="Times New Roman" w:cs="Times New Roman"/>
          <w:sz w:val="28"/>
          <w:szCs w:val="28"/>
          <w:lang w:eastAsia="ru-RU"/>
        </w:rPr>
        <w:t xml:space="preserve"> и составила на 01.01.20</w:t>
      </w:r>
      <w:r>
        <w:rPr>
          <w:rFonts w:ascii="Times New Roman" w:eastAsia="Times New Roman" w:hAnsi="Times New Roman" w:cs="Times New Roman"/>
          <w:sz w:val="28"/>
          <w:szCs w:val="28"/>
          <w:lang w:eastAsia="ru-RU"/>
        </w:rPr>
        <w:t>20</w:t>
      </w:r>
      <w:r w:rsidRPr="00DB610C">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lang w:eastAsia="ru-RU"/>
        </w:rPr>
        <w:t>в сумме 5 856,6 тыс. рублей.</w:t>
      </w:r>
    </w:p>
    <w:p w:rsidR="00F06071" w:rsidRDefault="00F06071" w:rsidP="00F060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Д</w:t>
      </w:r>
      <w:r w:rsidRPr="00C23D13">
        <w:rPr>
          <w:rFonts w:ascii="Times New Roman" w:hAnsi="Times New Roman" w:cs="Times New Roman"/>
          <w:sz w:val="28"/>
          <w:szCs w:val="28"/>
        </w:rPr>
        <w:t xml:space="preserve">ебиторская задолженность по межбюджетным трансфертам, </w:t>
      </w:r>
      <w:r>
        <w:rPr>
          <w:rFonts w:ascii="Times New Roman" w:hAnsi="Times New Roman" w:cs="Times New Roman"/>
          <w:sz w:val="28"/>
          <w:szCs w:val="28"/>
        </w:rPr>
        <w:t>предоставляемым</w:t>
      </w:r>
      <w:r w:rsidRPr="00C23D13">
        <w:rPr>
          <w:rFonts w:ascii="Times New Roman" w:hAnsi="Times New Roman" w:cs="Times New Roman"/>
          <w:sz w:val="28"/>
          <w:szCs w:val="28"/>
        </w:rPr>
        <w:t xml:space="preserve"> из бюджета </w:t>
      </w:r>
      <w:r>
        <w:rPr>
          <w:rFonts w:ascii="Times New Roman" w:hAnsi="Times New Roman" w:cs="Times New Roman"/>
          <w:sz w:val="28"/>
          <w:szCs w:val="28"/>
        </w:rPr>
        <w:t xml:space="preserve">городского </w:t>
      </w:r>
      <w:r w:rsidRPr="00C23D13">
        <w:rPr>
          <w:rFonts w:ascii="Times New Roman" w:hAnsi="Times New Roman" w:cs="Times New Roman"/>
          <w:sz w:val="28"/>
          <w:szCs w:val="28"/>
        </w:rPr>
        <w:t xml:space="preserve">поселения бюджету </w:t>
      </w:r>
      <w:r w:rsidRPr="00C23D13">
        <w:rPr>
          <w:rFonts w:ascii="Times New Roman" w:hAnsi="Times New Roman" w:cs="Times New Roman"/>
          <w:sz w:val="28"/>
          <w:szCs w:val="28"/>
        </w:rPr>
        <w:lastRenderedPageBreak/>
        <w:t>муниципального образования «Вяземский район» Смоленской</w:t>
      </w:r>
      <w:r>
        <w:rPr>
          <w:rFonts w:ascii="Times New Roman" w:hAnsi="Times New Roman" w:cs="Times New Roman"/>
          <w:sz w:val="28"/>
          <w:szCs w:val="28"/>
        </w:rPr>
        <w:t xml:space="preserve"> области по состоянию на 01.01.2019 года составила 17 899,3 тыс. рублей, по состоянию на 01.01.2020 года 10 863,9 тыс. рублей, то есть уменьшилась в течение 2019 года на 7 035,4 тыс. рублей.</w:t>
      </w:r>
    </w:p>
    <w:p w:rsidR="00F06071" w:rsidRDefault="00F06071" w:rsidP="00F0607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11. В соответствии с </w:t>
      </w:r>
      <w:r>
        <w:rPr>
          <w:rFonts w:ascii="Times New Roman" w:eastAsia="Times New Roman" w:hAnsi="Times New Roman" w:cs="Times New Roman"/>
          <w:bCs/>
          <w:sz w:val="28"/>
          <w:szCs w:val="28"/>
          <w:lang w:eastAsia="ru-RU"/>
        </w:rPr>
        <w:t>ф.</w:t>
      </w:r>
      <w:r w:rsidRPr="007612C4">
        <w:rPr>
          <w:rFonts w:ascii="Times New Roman" w:eastAsia="Times New Roman" w:hAnsi="Times New Roman" w:cs="Times New Roman"/>
          <w:bCs/>
          <w:sz w:val="28"/>
          <w:szCs w:val="28"/>
          <w:lang w:eastAsia="ru-RU"/>
        </w:rPr>
        <w:t>0503169</w:t>
      </w:r>
      <w:r>
        <w:rPr>
          <w:rFonts w:ascii="Times New Roman" w:eastAsia="Times New Roman" w:hAnsi="Times New Roman" w:cs="Times New Roman"/>
          <w:bCs/>
          <w:sz w:val="28"/>
          <w:szCs w:val="28"/>
          <w:lang w:eastAsia="ru-RU"/>
        </w:rPr>
        <w:t xml:space="preserve"> п</w:t>
      </w:r>
      <w:r w:rsidRPr="007612C4">
        <w:rPr>
          <w:rFonts w:ascii="Times New Roman" w:eastAsia="Times New Roman" w:hAnsi="Times New Roman" w:cs="Times New Roman"/>
          <w:bCs/>
          <w:sz w:val="28"/>
          <w:szCs w:val="28"/>
          <w:lang w:eastAsia="ru-RU"/>
        </w:rPr>
        <w:t>о состоянию на 1 января 20</w:t>
      </w:r>
      <w:r>
        <w:rPr>
          <w:rFonts w:ascii="Times New Roman" w:eastAsia="Times New Roman" w:hAnsi="Times New Roman" w:cs="Times New Roman"/>
          <w:bCs/>
          <w:sz w:val="28"/>
          <w:szCs w:val="28"/>
          <w:lang w:eastAsia="ru-RU"/>
        </w:rPr>
        <w:t>20</w:t>
      </w:r>
      <w:r w:rsidRPr="007612C4">
        <w:rPr>
          <w:rFonts w:ascii="Times New Roman" w:eastAsia="Times New Roman" w:hAnsi="Times New Roman" w:cs="Times New Roman"/>
          <w:bCs/>
          <w:sz w:val="28"/>
          <w:szCs w:val="28"/>
          <w:lang w:eastAsia="ru-RU"/>
        </w:rPr>
        <w:t xml:space="preserve"> года просроченной дебиторской и кредиторск</w:t>
      </w:r>
      <w:r>
        <w:rPr>
          <w:rFonts w:ascii="Times New Roman" w:eastAsia="Times New Roman" w:hAnsi="Times New Roman" w:cs="Times New Roman"/>
          <w:bCs/>
          <w:sz w:val="28"/>
          <w:szCs w:val="28"/>
          <w:lang w:eastAsia="ru-RU"/>
        </w:rPr>
        <w:t>ой задолженности нет, д</w:t>
      </w:r>
      <w:r w:rsidRPr="007612C4">
        <w:rPr>
          <w:rFonts w:ascii="Times New Roman" w:eastAsia="Times New Roman" w:hAnsi="Times New Roman" w:cs="Times New Roman"/>
          <w:bCs/>
          <w:sz w:val="28"/>
          <w:szCs w:val="28"/>
          <w:lang w:eastAsia="ru-RU"/>
        </w:rPr>
        <w:t>олгосрочная задолженность отсутствует.</w:t>
      </w:r>
    </w:p>
    <w:p w:rsidR="00466676" w:rsidRDefault="00F06071" w:rsidP="00F06071">
      <w:pPr>
        <w:spacing w:after="0" w:line="240" w:lineRule="auto"/>
        <w:ind w:firstLine="709"/>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12. </w:t>
      </w:r>
      <w:r w:rsidRPr="007612C4">
        <w:rPr>
          <w:rFonts w:ascii="Times New Roman" w:eastAsia="Times New Roman" w:hAnsi="Times New Roman" w:cs="Times New Roman"/>
          <w:bCs/>
          <w:sz w:val="28"/>
          <w:szCs w:val="28"/>
          <w:lang w:eastAsia="ru-RU"/>
        </w:rPr>
        <w:t>Показатели ф.0503121</w:t>
      </w:r>
      <w:r>
        <w:rPr>
          <w:rFonts w:ascii="Times New Roman" w:eastAsia="Times New Roman" w:hAnsi="Times New Roman" w:cs="Times New Roman"/>
          <w:bCs/>
          <w:sz w:val="28"/>
          <w:szCs w:val="28"/>
          <w:lang w:eastAsia="ru-RU"/>
        </w:rPr>
        <w:t xml:space="preserve"> на 01 января 2020</w:t>
      </w:r>
      <w:r w:rsidRPr="007612C4">
        <w:rPr>
          <w:rFonts w:ascii="Times New Roman" w:eastAsia="Times New Roman" w:hAnsi="Times New Roman" w:cs="Times New Roman"/>
          <w:bCs/>
          <w:sz w:val="28"/>
          <w:szCs w:val="28"/>
          <w:lang w:eastAsia="ru-RU"/>
        </w:rPr>
        <w:t xml:space="preserve"> года </w:t>
      </w:r>
      <w:r>
        <w:rPr>
          <w:rFonts w:ascii="Times New Roman" w:eastAsia="Times New Roman" w:hAnsi="Times New Roman" w:cs="Times New Roman"/>
          <w:bCs/>
          <w:sz w:val="28"/>
          <w:szCs w:val="28"/>
          <w:lang w:eastAsia="ru-RU"/>
        </w:rPr>
        <w:t>не</w:t>
      </w:r>
      <w:r w:rsidRPr="007612C4">
        <w:rPr>
          <w:rFonts w:ascii="Times New Roman" w:eastAsia="Times New Roman" w:hAnsi="Times New Roman" w:cs="Times New Roman"/>
          <w:bCs/>
          <w:sz w:val="28"/>
          <w:szCs w:val="28"/>
          <w:lang w:eastAsia="ru-RU"/>
        </w:rPr>
        <w:t xml:space="preserve"> подтвержд</w:t>
      </w:r>
      <w:r>
        <w:rPr>
          <w:rFonts w:ascii="Times New Roman" w:eastAsia="Times New Roman" w:hAnsi="Times New Roman" w:cs="Times New Roman"/>
          <w:bCs/>
          <w:sz w:val="28"/>
          <w:szCs w:val="28"/>
          <w:lang w:eastAsia="ru-RU"/>
        </w:rPr>
        <w:t>ены данными справки ф.</w:t>
      </w:r>
      <w:r w:rsidRPr="007612C4">
        <w:rPr>
          <w:rFonts w:ascii="Times New Roman" w:eastAsia="Times New Roman" w:hAnsi="Times New Roman" w:cs="Times New Roman"/>
          <w:bCs/>
          <w:sz w:val="28"/>
          <w:szCs w:val="28"/>
          <w:lang w:eastAsia="ru-RU"/>
        </w:rPr>
        <w:t>0503110 «Справка по заключению счетов бюджетного уче</w:t>
      </w:r>
      <w:r>
        <w:rPr>
          <w:rFonts w:ascii="Times New Roman" w:eastAsia="Times New Roman" w:hAnsi="Times New Roman" w:cs="Times New Roman"/>
          <w:bCs/>
          <w:sz w:val="28"/>
          <w:szCs w:val="28"/>
          <w:lang w:eastAsia="ru-RU"/>
        </w:rPr>
        <w:t>та отчетного финансового года», так как ф.</w:t>
      </w:r>
      <w:r w:rsidRPr="007612C4">
        <w:rPr>
          <w:rFonts w:ascii="Times New Roman" w:eastAsia="Times New Roman" w:hAnsi="Times New Roman" w:cs="Times New Roman"/>
          <w:bCs/>
          <w:sz w:val="28"/>
          <w:szCs w:val="28"/>
          <w:lang w:eastAsia="ru-RU"/>
        </w:rPr>
        <w:t>0503110</w:t>
      </w:r>
      <w:r>
        <w:rPr>
          <w:rFonts w:ascii="Times New Roman" w:eastAsia="Times New Roman" w:hAnsi="Times New Roman" w:cs="Times New Roman"/>
          <w:bCs/>
          <w:sz w:val="28"/>
          <w:szCs w:val="28"/>
          <w:lang w:eastAsia="ru-RU"/>
        </w:rPr>
        <w:t xml:space="preserve"> не предоставлена в составе годовой бюджетной отчетности.</w:t>
      </w:r>
    </w:p>
    <w:p w:rsidR="00F06071" w:rsidRDefault="00466676" w:rsidP="00F06071">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00F06071">
        <w:rPr>
          <w:rFonts w:ascii="Times New Roman" w:eastAsia="Times New Roman" w:hAnsi="Times New Roman" w:cs="Times New Roman"/>
          <w:bCs/>
          <w:sz w:val="28"/>
          <w:szCs w:val="28"/>
          <w:lang w:eastAsia="ru-RU"/>
        </w:rPr>
        <w:t xml:space="preserve">3. В нарушение п.152 Инструкции №191н </w:t>
      </w:r>
      <w:r w:rsidR="00F06071" w:rsidRPr="00F06071">
        <w:rPr>
          <w:rFonts w:ascii="Times New Roman" w:eastAsia="Times New Roman" w:hAnsi="Times New Roman" w:cs="Times New Roman"/>
          <w:bCs/>
          <w:sz w:val="28"/>
          <w:szCs w:val="28"/>
          <w:lang w:eastAsia="ru-RU"/>
        </w:rPr>
        <w:t xml:space="preserve">в Пояснительной записке отсутствуют информация о форме 0503166, в составе бюджетной </w:t>
      </w:r>
      <w:proofErr w:type="gramStart"/>
      <w:r w:rsidR="00F06071" w:rsidRPr="00F06071">
        <w:rPr>
          <w:rFonts w:ascii="Times New Roman" w:eastAsia="Times New Roman" w:hAnsi="Times New Roman" w:cs="Times New Roman"/>
          <w:bCs/>
          <w:sz w:val="28"/>
          <w:szCs w:val="28"/>
          <w:lang w:eastAsia="ru-RU"/>
        </w:rPr>
        <w:t>отчетности</w:t>
      </w:r>
      <w:proofErr w:type="gramEnd"/>
      <w:r w:rsidR="00F06071" w:rsidRPr="00F06071">
        <w:rPr>
          <w:rFonts w:ascii="Times New Roman" w:eastAsia="Times New Roman" w:hAnsi="Times New Roman" w:cs="Times New Roman"/>
          <w:bCs/>
          <w:sz w:val="28"/>
          <w:szCs w:val="28"/>
          <w:lang w:eastAsia="ru-RU"/>
        </w:rPr>
        <w:t xml:space="preserve"> которая не предоставлена.</w:t>
      </w:r>
    </w:p>
    <w:p w:rsidR="00466676" w:rsidRDefault="00466676" w:rsidP="00466676">
      <w:pPr>
        <w:spacing w:after="0" w:line="240" w:lineRule="auto"/>
        <w:ind w:firstLine="709"/>
        <w:jc w:val="both"/>
        <w:rPr>
          <w:rFonts w:ascii="Times New Roman" w:eastAsia="Times New Roman" w:hAnsi="Times New Roman" w:cs="Times New Roman"/>
          <w:sz w:val="28"/>
          <w:szCs w:val="28"/>
          <w:lang w:eastAsia="ru-RU"/>
        </w:rPr>
      </w:pPr>
      <w:r w:rsidRPr="00466676">
        <w:rPr>
          <w:rFonts w:ascii="Times New Roman" w:eastAsia="Times New Roman" w:hAnsi="Times New Roman" w:cs="Times New Roman"/>
          <w:sz w:val="28"/>
          <w:szCs w:val="28"/>
          <w:lang w:eastAsia="ru-RU"/>
        </w:rPr>
        <w:t xml:space="preserve">14. </w:t>
      </w:r>
      <w:r>
        <w:rPr>
          <w:rFonts w:ascii="Times New Roman" w:eastAsia="Times New Roman" w:hAnsi="Times New Roman" w:cs="Times New Roman"/>
          <w:sz w:val="28"/>
          <w:szCs w:val="28"/>
          <w:lang w:eastAsia="ru-RU"/>
        </w:rPr>
        <w:t xml:space="preserve">Доходы бюджета </w:t>
      </w:r>
      <w:r w:rsidRPr="00446784">
        <w:rPr>
          <w:rFonts w:ascii="Times New Roman" w:eastAsia="Times New Roman" w:hAnsi="Times New Roman" w:cs="Times New Roman"/>
          <w:sz w:val="28"/>
          <w:szCs w:val="28"/>
          <w:lang w:eastAsia="ru-RU"/>
        </w:rPr>
        <w:t>при плане в сумме 508,4 тыс. рублей, исполнены в сумме 510,4 тыс. рублей или на 100,4% утвержденных бюджетных назначений на 2019 год</w:t>
      </w:r>
      <w:r>
        <w:rPr>
          <w:rFonts w:ascii="Times New Roman" w:eastAsia="Times New Roman" w:hAnsi="Times New Roman" w:cs="Times New Roman"/>
          <w:sz w:val="28"/>
          <w:szCs w:val="28"/>
          <w:lang w:eastAsia="ru-RU"/>
        </w:rPr>
        <w:t>.</w:t>
      </w:r>
    </w:p>
    <w:p w:rsidR="00466676" w:rsidRDefault="00466676" w:rsidP="004666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И</w:t>
      </w:r>
      <w:r w:rsidRPr="009B70A8">
        <w:rPr>
          <w:rFonts w:ascii="Times New Roman" w:eastAsia="Times New Roman" w:hAnsi="Times New Roman" w:cs="Times New Roman"/>
          <w:sz w:val="28"/>
          <w:szCs w:val="28"/>
          <w:lang w:eastAsia="ru-RU"/>
        </w:rPr>
        <w:t>сполнение</w:t>
      </w:r>
      <w:r>
        <w:rPr>
          <w:rFonts w:ascii="Times New Roman" w:eastAsia="Times New Roman" w:hAnsi="Times New Roman" w:cs="Times New Roman"/>
          <w:sz w:val="28"/>
          <w:szCs w:val="28"/>
          <w:lang w:eastAsia="ru-RU"/>
        </w:rPr>
        <w:t xml:space="preserve"> по</w:t>
      </w:r>
      <w:r w:rsidRPr="009B70A8">
        <w:rPr>
          <w:rFonts w:ascii="Times New Roman" w:eastAsia="Times New Roman" w:hAnsi="Times New Roman" w:cs="Times New Roman"/>
          <w:sz w:val="28"/>
          <w:szCs w:val="28"/>
          <w:lang w:eastAsia="ru-RU"/>
        </w:rPr>
        <w:t xml:space="preserve"> расход</w:t>
      </w:r>
      <w:r>
        <w:rPr>
          <w:rFonts w:ascii="Times New Roman" w:eastAsia="Times New Roman" w:hAnsi="Times New Roman" w:cs="Times New Roman"/>
          <w:sz w:val="28"/>
          <w:szCs w:val="28"/>
          <w:lang w:eastAsia="ru-RU"/>
        </w:rPr>
        <w:t>ам</w:t>
      </w:r>
      <w:r w:rsidRPr="009B70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9B70A8">
        <w:rPr>
          <w:rFonts w:ascii="Times New Roman" w:eastAsia="Times New Roman" w:hAnsi="Times New Roman" w:cs="Times New Roman"/>
          <w:sz w:val="28"/>
          <w:szCs w:val="28"/>
          <w:lang w:eastAsia="ru-RU"/>
        </w:rPr>
        <w:t xml:space="preserve"> 201</w:t>
      </w:r>
      <w:r>
        <w:rPr>
          <w:rFonts w:ascii="Times New Roman" w:eastAsia="Times New Roman" w:hAnsi="Times New Roman" w:cs="Times New Roman"/>
          <w:sz w:val="28"/>
          <w:szCs w:val="28"/>
          <w:lang w:eastAsia="ru-RU"/>
        </w:rPr>
        <w:t>9</w:t>
      </w:r>
      <w:r w:rsidRPr="009B70A8">
        <w:rPr>
          <w:rFonts w:ascii="Times New Roman" w:eastAsia="Times New Roman" w:hAnsi="Times New Roman" w:cs="Times New Roman"/>
          <w:sz w:val="28"/>
          <w:szCs w:val="28"/>
          <w:lang w:eastAsia="ru-RU"/>
        </w:rPr>
        <w:t xml:space="preserve"> год составило в сумме </w:t>
      </w:r>
      <w:r>
        <w:rPr>
          <w:rFonts w:ascii="Times New Roman" w:eastAsia="Times New Roman" w:hAnsi="Times New Roman" w:cs="Times New Roman"/>
          <w:sz w:val="28"/>
          <w:szCs w:val="28"/>
          <w:lang w:eastAsia="ru-RU"/>
        </w:rPr>
        <w:t>419 511,8</w:t>
      </w:r>
      <w:r w:rsidRPr="009B70A8">
        <w:rPr>
          <w:rFonts w:ascii="Times New Roman" w:eastAsia="Times New Roman" w:hAnsi="Times New Roman" w:cs="Times New Roman"/>
          <w:sz w:val="28"/>
          <w:szCs w:val="28"/>
          <w:lang w:eastAsia="ru-RU"/>
        </w:rPr>
        <w:t xml:space="preserve"> тыс. рублей или </w:t>
      </w:r>
      <w:r>
        <w:rPr>
          <w:rFonts w:ascii="Times New Roman" w:eastAsia="Times New Roman" w:hAnsi="Times New Roman" w:cs="Times New Roman"/>
          <w:sz w:val="28"/>
          <w:szCs w:val="28"/>
          <w:lang w:eastAsia="ru-RU"/>
        </w:rPr>
        <w:t>81,2</w:t>
      </w:r>
      <w:r w:rsidRPr="009B70A8">
        <w:rPr>
          <w:rFonts w:ascii="Times New Roman" w:eastAsia="Times New Roman" w:hAnsi="Times New Roman" w:cs="Times New Roman"/>
          <w:sz w:val="28"/>
          <w:szCs w:val="28"/>
          <w:lang w:eastAsia="ru-RU"/>
        </w:rPr>
        <w:t>% уточненных бюджетных назначений. Неисполнен</w:t>
      </w:r>
      <w:r>
        <w:rPr>
          <w:rFonts w:ascii="Times New Roman" w:eastAsia="Times New Roman" w:hAnsi="Times New Roman" w:cs="Times New Roman"/>
          <w:sz w:val="28"/>
          <w:szCs w:val="28"/>
          <w:lang w:eastAsia="ru-RU"/>
        </w:rPr>
        <w:t xml:space="preserve">ные назначения в </w:t>
      </w:r>
      <w:r w:rsidRPr="009B70A8">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9</w:t>
      </w:r>
      <w:r w:rsidRPr="009B70A8">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у</w:t>
      </w:r>
      <w:r w:rsidRPr="009B70A8">
        <w:rPr>
          <w:rFonts w:ascii="Times New Roman" w:eastAsia="Times New Roman" w:hAnsi="Times New Roman" w:cs="Times New Roman"/>
          <w:sz w:val="28"/>
          <w:szCs w:val="28"/>
          <w:lang w:eastAsia="ru-RU"/>
        </w:rPr>
        <w:t xml:space="preserve"> составил</w:t>
      </w:r>
      <w:r>
        <w:rPr>
          <w:rFonts w:ascii="Times New Roman" w:eastAsia="Times New Roman" w:hAnsi="Times New Roman" w:cs="Times New Roman"/>
          <w:sz w:val="28"/>
          <w:szCs w:val="28"/>
          <w:lang w:eastAsia="ru-RU"/>
        </w:rPr>
        <w:t>и</w:t>
      </w:r>
      <w:r w:rsidRPr="009B70A8">
        <w:rPr>
          <w:rFonts w:ascii="Times New Roman" w:eastAsia="Times New Roman" w:hAnsi="Times New Roman" w:cs="Times New Roman"/>
          <w:sz w:val="28"/>
          <w:szCs w:val="28"/>
          <w:lang w:eastAsia="ru-RU"/>
        </w:rPr>
        <w:t xml:space="preserve"> в сумме </w:t>
      </w:r>
      <w:r>
        <w:rPr>
          <w:rFonts w:ascii="Times New Roman" w:eastAsia="Times New Roman" w:hAnsi="Times New Roman" w:cs="Times New Roman"/>
          <w:sz w:val="28"/>
          <w:szCs w:val="28"/>
          <w:lang w:eastAsia="ru-RU"/>
        </w:rPr>
        <w:t>97 237,8</w:t>
      </w:r>
      <w:r w:rsidRPr="009B70A8">
        <w:rPr>
          <w:rFonts w:ascii="Times New Roman" w:eastAsia="Times New Roman" w:hAnsi="Times New Roman" w:cs="Times New Roman"/>
          <w:sz w:val="28"/>
          <w:szCs w:val="28"/>
          <w:lang w:eastAsia="ru-RU"/>
        </w:rPr>
        <w:t xml:space="preserve"> тыс. рублей.</w:t>
      </w:r>
    </w:p>
    <w:p w:rsidR="00466676" w:rsidRDefault="00466676" w:rsidP="00466676">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16. </w:t>
      </w:r>
      <w:r>
        <w:rPr>
          <w:rFonts w:ascii="Times New Roman" w:eastAsia="Times New Roman" w:hAnsi="Times New Roman" w:cs="Times New Roman"/>
          <w:bCs/>
          <w:sz w:val="28"/>
          <w:szCs w:val="28"/>
          <w:lang w:eastAsia="ru-RU"/>
        </w:rPr>
        <w:t>Результатом исполнения бюджета является дефицит в сумме 419 001,5 тыс. рублей.</w:t>
      </w:r>
    </w:p>
    <w:p w:rsidR="00466676" w:rsidRDefault="00466676" w:rsidP="008C1B32">
      <w:pPr>
        <w:spacing w:after="0" w:line="240" w:lineRule="auto"/>
        <w:ind w:firstLine="708"/>
        <w:jc w:val="center"/>
        <w:rPr>
          <w:rFonts w:ascii="Times New Roman" w:eastAsia="Times New Roman" w:hAnsi="Times New Roman" w:cs="Times New Roman"/>
          <w:b/>
          <w:sz w:val="28"/>
          <w:szCs w:val="28"/>
          <w:lang w:eastAsia="ru-RU"/>
        </w:rPr>
      </w:pPr>
    </w:p>
    <w:p w:rsidR="00161F77" w:rsidRDefault="00161F77" w:rsidP="008C1B32">
      <w:pPr>
        <w:spacing w:after="0" w:line="240" w:lineRule="auto"/>
        <w:ind w:firstLine="708"/>
        <w:jc w:val="center"/>
        <w:rPr>
          <w:rFonts w:ascii="Times New Roman" w:eastAsia="Times New Roman" w:hAnsi="Times New Roman" w:cs="Times New Roman"/>
          <w:b/>
          <w:sz w:val="28"/>
          <w:szCs w:val="28"/>
          <w:lang w:eastAsia="ru-RU"/>
        </w:rPr>
      </w:pPr>
      <w:r w:rsidRPr="00161F77">
        <w:rPr>
          <w:rFonts w:ascii="Times New Roman" w:eastAsia="Times New Roman" w:hAnsi="Times New Roman" w:cs="Times New Roman"/>
          <w:b/>
          <w:sz w:val="28"/>
          <w:szCs w:val="28"/>
          <w:lang w:eastAsia="ru-RU"/>
        </w:rPr>
        <w:t>Предложения:</w:t>
      </w:r>
    </w:p>
    <w:p w:rsidR="00161F77" w:rsidRDefault="00161F77" w:rsidP="00161F77">
      <w:pPr>
        <w:spacing w:after="0" w:line="240" w:lineRule="auto"/>
        <w:ind w:firstLine="708"/>
        <w:jc w:val="center"/>
        <w:rPr>
          <w:rFonts w:ascii="Times New Roman" w:eastAsia="Times New Roman" w:hAnsi="Times New Roman" w:cs="Times New Roman"/>
          <w:b/>
          <w:sz w:val="28"/>
          <w:szCs w:val="28"/>
          <w:lang w:eastAsia="ru-RU"/>
        </w:rPr>
      </w:pPr>
    </w:p>
    <w:p w:rsidR="00161F77" w:rsidRDefault="00161F77" w:rsidP="00466676">
      <w:pPr>
        <w:spacing w:after="0" w:line="240" w:lineRule="auto"/>
        <w:ind w:firstLine="709"/>
        <w:jc w:val="both"/>
        <w:textAlignment w:val="top"/>
        <w:rPr>
          <w:rFonts w:ascii="Times New Roman" w:eastAsia="Times New Roman" w:hAnsi="Times New Roman" w:cs="Times New Roman"/>
          <w:bCs/>
          <w:color w:val="000000"/>
          <w:sz w:val="28"/>
          <w:szCs w:val="28"/>
          <w:lang w:eastAsia="ru-RU"/>
        </w:rPr>
      </w:pPr>
      <w:r w:rsidRPr="00161F77">
        <w:rPr>
          <w:rFonts w:ascii="Times New Roman" w:eastAsia="Times New Roman" w:hAnsi="Times New Roman" w:cs="Times New Roman"/>
          <w:color w:val="000000"/>
          <w:sz w:val="28"/>
          <w:szCs w:val="28"/>
          <w:lang w:eastAsia="ru-RU"/>
        </w:rPr>
        <w:t xml:space="preserve">1. Направить заключение </w:t>
      </w:r>
      <w:r w:rsidRPr="00161F77">
        <w:rPr>
          <w:rFonts w:ascii="Times New Roman" w:hAnsi="Times New Roman" w:cs="Times New Roman"/>
          <w:sz w:val="28"/>
          <w:szCs w:val="28"/>
        </w:rPr>
        <w:t xml:space="preserve">по результатам внешней проверки годовой бюджетной отчетности </w:t>
      </w:r>
      <w:r w:rsidR="00F976D8">
        <w:rPr>
          <w:rFonts w:ascii="Times New Roman" w:hAnsi="Times New Roman" w:cs="Times New Roman"/>
          <w:sz w:val="28"/>
          <w:szCs w:val="28"/>
        </w:rPr>
        <w:t xml:space="preserve">главного администратора бюджетных средств </w:t>
      </w:r>
      <w:r w:rsidRPr="00161F77">
        <w:rPr>
          <w:rFonts w:ascii="Times New Roman" w:hAnsi="Times New Roman" w:cs="Times New Roman"/>
          <w:sz w:val="28"/>
          <w:szCs w:val="28"/>
        </w:rPr>
        <w:t>за 201</w:t>
      </w:r>
      <w:r w:rsidR="00466676">
        <w:rPr>
          <w:rFonts w:ascii="Times New Roman" w:hAnsi="Times New Roman" w:cs="Times New Roman"/>
          <w:sz w:val="28"/>
          <w:szCs w:val="28"/>
        </w:rPr>
        <w:t>9</w:t>
      </w:r>
      <w:r w:rsidRPr="00161F77">
        <w:rPr>
          <w:rFonts w:ascii="Times New Roman" w:hAnsi="Times New Roman" w:cs="Times New Roman"/>
          <w:sz w:val="28"/>
          <w:szCs w:val="28"/>
        </w:rPr>
        <w:t xml:space="preserve"> </w:t>
      </w:r>
      <w:r w:rsidRPr="0073764C">
        <w:rPr>
          <w:rFonts w:ascii="Times New Roman" w:hAnsi="Times New Roman" w:cs="Times New Roman"/>
          <w:sz w:val="28"/>
          <w:szCs w:val="28"/>
        </w:rPr>
        <w:t xml:space="preserve">год </w:t>
      </w:r>
      <w:r w:rsidRPr="0073764C">
        <w:rPr>
          <w:rFonts w:ascii="Times New Roman" w:eastAsia="Times New Roman" w:hAnsi="Times New Roman" w:cs="Times New Roman"/>
          <w:color w:val="000000"/>
          <w:sz w:val="28"/>
          <w:szCs w:val="28"/>
          <w:lang w:eastAsia="ru-RU"/>
        </w:rPr>
        <w:t xml:space="preserve">в </w:t>
      </w:r>
      <w:r w:rsidRPr="0073764C">
        <w:rPr>
          <w:rFonts w:ascii="Times New Roman" w:eastAsia="Times New Roman" w:hAnsi="Times New Roman" w:cs="Times New Roman"/>
          <w:bCs/>
          <w:color w:val="000000"/>
          <w:sz w:val="28"/>
          <w:szCs w:val="28"/>
          <w:lang w:eastAsia="ru-RU"/>
        </w:rPr>
        <w:t>Администрацию муниципального образования «Вяземский район» Смоленской области.</w:t>
      </w:r>
    </w:p>
    <w:p w:rsidR="0073764C" w:rsidRDefault="0073764C" w:rsidP="00466676">
      <w:pPr>
        <w:spacing w:after="0" w:line="240" w:lineRule="auto"/>
        <w:ind w:firstLine="709"/>
        <w:jc w:val="both"/>
        <w:textAlignment w:val="top"/>
        <w:rPr>
          <w:rFonts w:ascii="Times New Roman" w:hAnsi="Times New Roman" w:cs="Times New Roman"/>
          <w:sz w:val="28"/>
          <w:szCs w:val="28"/>
        </w:rPr>
      </w:pPr>
      <w:r w:rsidRPr="0073764C">
        <w:rPr>
          <w:rFonts w:ascii="Times New Roman" w:eastAsia="Times New Roman" w:hAnsi="Times New Roman" w:cs="Times New Roman"/>
          <w:bCs/>
          <w:color w:val="000000"/>
          <w:sz w:val="28"/>
          <w:szCs w:val="28"/>
          <w:lang w:eastAsia="ru-RU"/>
        </w:rPr>
        <w:t xml:space="preserve">2. Администрации муниципального образования «Вяземский район» Смоленской </w:t>
      </w:r>
      <w:proofErr w:type="gramStart"/>
      <w:r w:rsidRPr="0073764C">
        <w:rPr>
          <w:rFonts w:ascii="Times New Roman" w:eastAsia="Times New Roman" w:hAnsi="Times New Roman" w:cs="Times New Roman"/>
          <w:bCs/>
          <w:color w:val="000000"/>
          <w:sz w:val="28"/>
          <w:szCs w:val="28"/>
          <w:lang w:eastAsia="ru-RU"/>
        </w:rPr>
        <w:t>области</w:t>
      </w:r>
      <w:proofErr w:type="gramEnd"/>
      <w:r w:rsidRPr="0073764C">
        <w:rPr>
          <w:rFonts w:ascii="Times New Roman" w:eastAsia="Times New Roman" w:hAnsi="Times New Roman" w:cs="Times New Roman"/>
          <w:bCs/>
          <w:color w:val="000000"/>
          <w:sz w:val="28"/>
          <w:szCs w:val="28"/>
          <w:lang w:eastAsia="ru-RU"/>
        </w:rPr>
        <w:t xml:space="preserve"> </w:t>
      </w:r>
      <w:r w:rsidRPr="0073764C">
        <w:rPr>
          <w:rFonts w:ascii="Times New Roman" w:hAnsi="Times New Roman" w:cs="Times New Roman"/>
          <w:color w:val="000000"/>
          <w:sz w:val="28"/>
          <w:szCs w:val="28"/>
        </w:rPr>
        <w:t>выявленные в ходе подготовки заключения нарушения и замечания устранить, принять к сведению для недопущения в дальнейшей</w:t>
      </w:r>
      <w:r>
        <w:rPr>
          <w:rFonts w:ascii="Times New Roman" w:hAnsi="Times New Roman" w:cs="Times New Roman"/>
          <w:color w:val="000000"/>
          <w:sz w:val="28"/>
          <w:szCs w:val="28"/>
        </w:rPr>
        <w:t xml:space="preserve"> </w:t>
      </w:r>
      <w:r w:rsidRPr="0073764C">
        <w:rPr>
          <w:rFonts w:ascii="Times New Roman" w:hAnsi="Times New Roman" w:cs="Times New Roman"/>
          <w:color w:val="000000"/>
          <w:sz w:val="28"/>
          <w:szCs w:val="28"/>
        </w:rPr>
        <w:t>работе,</w:t>
      </w:r>
      <w:r w:rsidRPr="0073764C">
        <w:rPr>
          <w:rFonts w:ascii="Times New Roman" w:eastAsia="Times New Roman" w:hAnsi="Times New Roman" w:cs="Times New Roman"/>
          <w:bCs/>
          <w:color w:val="000000"/>
          <w:sz w:val="28"/>
          <w:szCs w:val="28"/>
          <w:lang w:eastAsia="ru-RU"/>
        </w:rPr>
        <w:t xml:space="preserve"> </w:t>
      </w:r>
      <w:r>
        <w:rPr>
          <w:rFonts w:ascii="Times New Roman" w:hAnsi="Times New Roman" w:cs="Times New Roman"/>
          <w:sz w:val="28"/>
          <w:szCs w:val="28"/>
        </w:rPr>
        <w:t>а именно:</w:t>
      </w:r>
    </w:p>
    <w:p w:rsidR="00466676" w:rsidRPr="00590E96" w:rsidRDefault="00466676" w:rsidP="00466676">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2.1. в соответствии с </w:t>
      </w:r>
      <w:r w:rsidRPr="00590E96">
        <w:rPr>
          <w:rFonts w:ascii="Times New Roman" w:eastAsia="Times New Roman" w:hAnsi="Times New Roman" w:cs="Times New Roman"/>
          <w:sz w:val="28"/>
          <w:szCs w:val="28"/>
          <w:lang w:eastAsia="ru-RU"/>
        </w:rPr>
        <w:t>п.</w:t>
      </w:r>
      <w:r w:rsidRPr="00590E96">
        <w:rPr>
          <w:rFonts w:ascii="Times New Roman" w:hAnsi="Times New Roman" w:cs="Times New Roman"/>
          <w:sz w:val="28"/>
          <w:szCs w:val="28"/>
        </w:rPr>
        <w:t xml:space="preserve">11.1. Инструкции №191н </w:t>
      </w:r>
      <w:r w:rsidRPr="00590E96">
        <w:rPr>
          <w:rFonts w:ascii="Times New Roman" w:eastAsia="Times New Roman" w:hAnsi="Times New Roman" w:cs="Times New Roman"/>
          <w:sz w:val="28"/>
          <w:szCs w:val="28"/>
        </w:rPr>
        <w:t>предостав</w:t>
      </w:r>
      <w:r>
        <w:rPr>
          <w:rFonts w:ascii="Times New Roman" w:eastAsia="Times New Roman" w:hAnsi="Times New Roman" w:cs="Times New Roman"/>
          <w:sz w:val="28"/>
          <w:szCs w:val="28"/>
        </w:rPr>
        <w:t>ить</w:t>
      </w:r>
      <w:r w:rsidRPr="00590E96">
        <w:rPr>
          <w:rFonts w:ascii="Times New Roman" w:hAnsi="Times New Roman" w:cs="Times New Roman"/>
          <w:sz w:val="28"/>
          <w:szCs w:val="28"/>
        </w:rPr>
        <w:t>:</w:t>
      </w:r>
    </w:p>
    <w:p w:rsidR="00466676" w:rsidRPr="00590E96" w:rsidRDefault="00466676" w:rsidP="00466676">
      <w:pPr>
        <w:spacing w:after="0" w:line="240" w:lineRule="auto"/>
        <w:ind w:firstLine="709"/>
        <w:jc w:val="both"/>
        <w:rPr>
          <w:rFonts w:ascii="Times New Roman" w:hAnsi="Times New Roman" w:cs="Times New Roman"/>
          <w:color w:val="000000"/>
          <w:sz w:val="28"/>
          <w:szCs w:val="28"/>
        </w:rPr>
      </w:pPr>
      <w:r w:rsidRPr="00590E96">
        <w:rPr>
          <w:rFonts w:ascii="Times New Roman" w:hAnsi="Times New Roman" w:cs="Times New Roman"/>
          <w:color w:val="000000"/>
          <w:sz w:val="28"/>
          <w:szCs w:val="28"/>
        </w:rPr>
        <w:t>- с</w:t>
      </w:r>
      <w:r>
        <w:rPr>
          <w:rFonts w:ascii="Times New Roman" w:hAnsi="Times New Roman" w:cs="Times New Roman"/>
          <w:sz w:val="28"/>
          <w:szCs w:val="28"/>
        </w:rPr>
        <w:t>правку</w:t>
      </w:r>
      <w:r w:rsidRPr="00590E96">
        <w:rPr>
          <w:rFonts w:ascii="Times New Roman" w:hAnsi="Times New Roman" w:cs="Times New Roman"/>
          <w:sz w:val="28"/>
          <w:szCs w:val="28"/>
        </w:rPr>
        <w:t xml:space="preserve"> по консолидируемым расчетам </w:t>
      </w:r>
      <w:hyperlink r:id="rId31" w:history="1">
        <w:r w:rsidRPr="00590E96">
          <w:rPr>
            <w:rFonts w:ascii="Times New Roman" w:hAnsi="Times New Roman" w:cs="Times New Roman"/>
            <w:sz w:val="28"/>
            <w:szCs w:val="28"/>
          </w:rPr>
          <w:t>(ф. 0503125)</w:t>
        </w:r>
      </w:hyperlink>
      <w:r w:rsidRPr="00590E96">
        <w:rPr>
          <w:rFonts w:ascii="Times New Roman" w:hAnsi="Times New Roman" w:cs="Times New Roman"/>
          <w:sz w:val="28"/>
          <w:szCs w:val="28"/>
        </w:rPr>
        <w:t>;</w:t>
      </w:r>
    </w:p>
    <w:p w:rsidR="00466676" w:rsidRPr="00590E96" w:rsidRDefault="00466676" w:rsidP="00466676">
      <w:pPr>
        <w:spacing w:after="0" w:line="240" w:lineRule="auto"/>
        <w:ind w:firstLine="709"/>
        <w:jc w:val="both"/>
        <w:rPr>
          <w:rFonts w:ascii="Times New Roman" w:hAnsi="Times New Roman" w:cs="Times New Roman"/>
          <w:color w:val="000000"/>
          <w:sz w:val="28"/>
          <w:szCs w:val="28"/>
        </w:rPr>
      </w:pPr>
      <w:r w:rsidRPr="00590E96">
        <w:rPr>
          <w:rFonts w:ascii="Times New Roman" w:hAnsi="Times New Roman" w:cs="Times New Roman"/>
          <w:color w:val="000000"/>
          <w:sz w:val="28"/>
          <w:szCs w:val="28"/>
        </w:rPr>
        <w:t>- с</w:t>
      </w:r>
      <w:r>
        <w:rPr>
          <w:rFonts w:ascii="Times New Roman" w:hAnsi="Times New Roman" w:cs="Times New Roman"/>
          <w:sz w:val="28"/>
          <w:szCs w:val="28"/>
        </w:rPr>
        <w:t>правку</w:t>
      </w:r>
      <w:r w:rsidRPr="00590E96">
        <w:rPr>
          <w:rFonts w:ascii="Times New Roman" w:hAnsi="Times New Roman" w:cs="Times New Roman"/>
          <w:sz w:val="28"/>
          <w:szCs w:val="28"/>
        </w:rPr>
        <w:t xml:space="preserve"> по заключению счетов бюджетного учета отчетного финансового года </w:t>
      </w:r>
      <w:hyperlink r:id="rId32" w:history="1">
        <w:r w:rsidRPr="00590E96">
          <w:rPr>
            <w:rFonts w:ascii="Times New Roman" w:hAnsi="Times New Roman" w:cs="Times New Roman"/>
            <w:sz w:val="28"/>
            <w:szCs w:val="28"/>
          </w:rPr>
          <w:t>(ф. 0503110)</w:t>
        </w:r>
      </w:hyperlink>
      <w:r w:rsidRPr="00590E96">
        <w:rPr>
          <w:rFonts w:ascii="Times New Roman" w:hAnsi="Times New Roman" w:cs="Times New Roman"/>
          <w:sz w:val="28"/>
          <w:szCs w:val="28"/>
        </w:rPr>
        <w:t>;</w:t>
      </w:r>
    </w:p>
    <w:p w:rsidR="00466676" w:rsidRPr="00590E96" w:rsidRDefault="00466676" w:rsidP="00466676">
      <w:pPr>
        <w:spacing w:after="0" w:line="240" w:lineRule="auto"/>
        <w:ind w:firstLine="709"/>
        <w:jc w:val="both"/>
        <w:rPr>
          <w:rFonts w:ascii="Times New Roman" w:hAnsi="Times New Roman" w:cs="Times New Roman"/>
          <w:color w:val="000000"/>
          <w:sz w:val="28"/>
          <w:szCs w:val="28"/>
        </w:rPr>
      </w:pPr>
      <w:r w:rsidRPr="00590E96">
        <w:rPr>
          <w:rFonts w:ascii="Times New Roman" w:hAnsi="Times New Roman" w:cs="Times New Roman"/>
          <w:color w:val="000000"/>
          <w:sz w:val="28"/>
          <w:szCs w:val="28"/>
        </w:rPr>
        <w:t>- с</w:t>
      </w:r>
      <w:r>
        <w:rPr>
          <w:rFonts w:ascii="Times New Roman" w:hAnsi="Times New Roman" w:cs="Times New Roman"/>
          <w:sz w:val="28"/>
          <w:szCs w:val="28"/>
        </w:rPr>
        <w:t>правку</w:t>
      </w:r>
      <w:r w:rsidRPr="00590E96">
        <w:rPr>
          <w:rFonts w:ascii="Times New Roman" w:hAnsi="Times New Roman" w:cs="Times New Roman"/>
          <w:sz w:val="28"/>
          <w:szCs w:val="28"/>
        </w:rPr>
        <w:t xml:space="preserve"> о суммах консолидируемых поступлений, подлежащих зачислению на счет бюджета </w:t>
      </w:r>
      <w:hyperlink r:id="rId33" w:history="1">
        <w:r w:rsidRPr="00590E96">
          <w:rPr>
            <w:rFonts w:ascii="Times New Roman" w:hAnsi="Times New Roman" w:cs="Times New Roman"/>
            <w:sz w:val="28"/>
            <w:szCs w:val="28"/>
          </w:rPr>
          <w:t>(ф. 0503184)</w:t>
        </w:r>
      </w:hyperlink>
      <w:r w:rsidRPr="00590E96">
        <w:rPr>
          <w:rFonts w:ascii="Times New Roman" w:hAnsi="Times New Roman" w:cs="Times New Roman"/>
          <w:sz w:val="28"/>
          <w:szCs w:val="28"/>
        </w:rPr>
        <w:t>;</w:t>
      </w:r>
    </w:p>
    <w:p w:rsidR="00466676" w:rsidRDefault="00466676" w:rsidP="00466676">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о</w:t>
      </w:r>
      <w:r w:rsidRPr="00FF4369">
        <w:rPr>
          <w:rFonts w:ascii="Times New Roman" w:hAnsi="Times New Roman" w:cs="Times New Roman"/>
          <w:sz w:val="28"/>
          <w:szCs w:val="28"/>
        </w:rPr>
        <w:t xml:space="preserve">тчет о бюджетных обязательствах </w:t>
      </w:r>
      <w:hyperlink r:id="rId34" w:history="1">
        <w:r w:rsidRPr="00FF4369">
          <w:rPr>
            <w:rFonts w:ascii="Times New Roman" w:hAnsi="Times New Roman" w:cs="Times New Roman"/>
            <w:sz w:val="28"/>
            <w:szCs w:val="28"/>
          </w:rPr>
          <w:t>(ф. 0503128)</w:t>
        </w:r>
      </w:hyperlink>
      <w:r>
        <w:rPr>
          <w:rFonts w:ascii="Times New Roman" w:hAnsi="Times New Roman" w:cs="Times New Roman"/>
          <w:sz w:val="28"/>
          <w:szCs w:val="28"/>
        </w:rPr>
        <w:t>.</w:t>
      </w:r>
    </w:p>
    <w:p w:rsidR="00466676" w:rsidRDefault="00466676" w:rsidP="004666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Pr>
          <w:rFonts w:ascii="Times New Roman" w:eastAsia="Times New Roman" w:hAnsi="Times New Roman" w:cs="Times New Roman"/>
          <w:bCs/>
          <w:sz w:val="28"/>
          <w:szCs w:val="28"/>
          <w:lang w:eastAsia="ru-RU"/>
        </w:rPr>
        <w:t xml:space="preserve">в соответствии с </w:t>
      </w:r>
      <w:r w:rsidRPr="00965B72">
        <w:rPr>
          <w:rFonts w:ascii="Times New Roman" w:hAnsi="Times New Roman" w:cs="Times New Roman"/>
          <w:sz w:val="28"/>
          <w:szCs w:val="28"/>
        </w:rPr>
        <w:t>п.15</w:t>
      </w:r>
      <w:r>
        <w:rPr>
          <w:rFonts w:ascii="Times New Roman" w:hAnsi="Times New Roman" w:cs="Times New Roman"/>
          <w:sz w:val="28"/>
          <w:szCs w:val="28"/>
        </w:rPr>
        <w:t>2 Инструкции №191н предоставить следующую информацию:</w:t>
      </w:r>
    </w:p>
    <w:p w:rsidR="00466676" w:rsidRDefault="00466676" w:rsidP="0046667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 мерах по повышению эффективности расходования бюджетных средств;</w:t>
      </w:r>
    </w:p>
    <w:p w:rsidR="00466676" w:rsidRDefault="00466676" w:rsidP="0046667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о мерах по повышению квалификации и переподготовке специалистов;</w:t>
      </w:r>
    </w:p>
    <w:p w:rsidR="00466676" w:rsidRDefault="00466676" w:rsidP="0046667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 ресурсах (численность работников, стоимость имущества, бюджетные расходы, объемы закупок и т.д.), используемых для достижения </w:t>
      </w:r>
      <w:proofErr w:type="gramStart"/>
      <w:r>
        <w:rPr>
          <w:rFonts w:ascii="Times New Roman" w:hAnsi="Times New Roman" w:cs="Times New Roman"/>
          <w:sz w:val="28"/>
          <w:szCs w:val="28"/>
        </w:rPr>
        <w:t xml:space="preserve">показателей </w:t>
      </w:r>
      <w:r w:rsidRPr="008C022B">
        <w:rPr>
          <w:rFonts w:ascii="Times New Roman" w:hAnsi="Times New Roman" w:cs="Times New Roman"/>
          <w:sz w:val="28"/>
          <w:szCs w:val="28"/>
        </w:rPr>
        <w:t>результативности деятельности</w:t>
      </w:r>
      <w:r>
        <w:rPr>
          <w:rFonts w:ascii="Times New Roman" w:hAnsi="Times New Roman" w:cs="Times New Roman"/>
          <w:sz w:val="28"/>
          <w:szCs w:val="28"/>
        </w:rPr>
        <w:t xml:space="preserve"> субъекта бюджетной отчетности</w:t>
      </w:r>
      <w:proofErr w:type="gramEnd"/>
      <w:r>
        <w:rPr>
          <w:rFonts w:ascii="Times New Roman" w:hAnsi="Times New Roman" w:cs="Times New Roman"/>
          <w:sz w:val="28"/>
          <w:szCs w:val="28"/>
        </w:rPr>
        <w:t>;</w:t>
      </w:r>
    </w:p>
    <w:p w:rsidR="00466676" w:rsidRDefault="00466676" w:rsidP="0046667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 техническом состоянии, эффективности использования, обеспеченности субъекта бюджетной отчетности и его структурных подразделений основными фондами (соответствия величины, состава и технического уровня фондов реальной потребности в них), основных мероприятиях по улучшению состояния и сохранности основных средств; характеристика комплектности, а также сведения о своевременности поступления материальных запасов.</w:t>
      </w:r>
    </w:p>
    <w:p w:rsidR="00466676" w:rsidRDefault="00466676" w:rsidP="00466676">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2.3. в таблице №3 конкретно указать стать</w:t>
      </w:r>
      <w:r w:rsidR="00352948">
        <w:rPr>
          <w:rFonts w:ascii="Times New Roman" w:hAnsi="Times New Roman" w:cs="Times New Roman"/>
          <w:sz w:val="28"/>
          <w:szCs w:val="28"/>
        </w:rPr>
        <w:t>и</w:t>
      </w:r>
      <w:r>
        <w:rPr>
          <w:rFonts w:ascii="Times New Roman" w:hAnsi="Times New Roman" w:cs="Times New Roman"/>
          <w:sz w:val="28"/>
          <w:szCs w:val="28"/>
        </w:rPr>
        <w:t xml:space="preserve"> решения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плановый период 2020 </w:t>
      </w:r>
      <w:r w:rsidR="00352948">
        <w:rPr>
          <w:rFonts w:ascii="Times New Roman" w:hAnsi="Times New Roman" w:cs="Times New Roman"/>
          <w:sz w:val="28"/>
          <w:szCs w:val="28"/>
        </w:rPr>
        <w:t>и 2021 годов», исполнение которых</w:t>
      </w:r>
      <w:r>
        <w:rPr>
          <w:rFonts w:ascii="Times New Roman" w:hAnsi="Times New Roman" w:cs="Times New Roman"/>
          <w:sz w:val="28"/>
          <w:szCs w:val="28"/>
        </w:rPr>
        <w:t xml:space="preserve"> в 2019 году осуществляла Администрация муниципального образования «Вяземский район» Смоленской области.</w:t>
      </w:r>
      <w:proofErr w:type="gramEnd"/>
    </w:p>
    <w:p w:rsidR="003B098F" w:rsidRDefault="00466676" w:rsidP="0046667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D018F">
        <w:rPr>
          <w:rFonts w:ascii="Times New Roman" w:hAnsi="Times New Roman" w:cs="Times New Roman"/>
          <w:sz w:val="28"/>
          <w:szCs w:val="28"/>
        </w:rPr>
        <w:t xml:space="preserve">. </w:t>
      </w:r>
      <w:r>
        <w:rPr>
          <w:rFonts w:ascii="Times New Roman" w:hAnsi="Times New Roman" w:cs="Times New Roman"/>
          <w:sz w:val="28"/>
          <w:szCs w:val="28"/>
        </w:rPr>
        <w:t>П</w:t>
      </w:r>
      <w:r w:rsidR="006D018F">
        <w:rPr>
          <w:rFonts w:ascii="Times New Roman" w:hAnsi="Times New Roman" w:cs="Times New Roman"/>
          <w:sz w:val="28"/>
          <w:szCs w:val="28"/>
        </w:rPr>
        <w:t xml:space="preserve">ровести претензионную работу по возврату из бюджета муниципального образования </w:t>
      </w:r>
      <w:r>
        <w:rPr>
          <w:rFonts w:ascii="Times New Roman" w:hAnsi="Times New Roman" w:cs="Times New Roman"/>
          <w:sz w:val="28"/>
          <w:szCs w:val="28"/>
        </w:rPr>
        <w:t xml:space="preserve">«Вяземский район» Смоленской области </w:t>
      </w:r>
      <w:r w:rsidR="006D018F">
        <w:rPr>
          <w:rFonts w:ascii="Times New Roman" w:hAnsi="Times New Roman" w:cs="Times New Roman"/>
          <w:sz w:val="28"/>
          <w:szCs w:val="28"/>
        </w:rPr>
        <w:t xml:space="preserve">в бюджет </w:t>
      </w:r>
      <w:r>
        <w:rPr>
          <w:rFonts w:ascii="Times New Roman" w:hAnsi="Times New Roman" w:cs="Times New Roman"/>
          <w:sz w:val="28"/>
          <w:szCs w:val="28"/>
        </w:rPr>
        <w:t>Вяземского городского поселения Вяземского района Смоленской области</w:t>
      </w:r>
      <w:r w:rsidR="006D018F">
        <w:rPr>
          <w:rFonts w:ascii="Times New Roman" w:hAnsi="Times New Roman" w:cs="Times New Roman"/>
          <w:sz w:val="28"/>
          <w:szCs w:val="28"/>
        </w:rPr>
        <w:t xml:space="preserve"> межбюджетны</w:t>
      </w:r>
      <w:r>
        <w:rPr>
          <w:rFonts w:ascii="Times New Roman" w:hAnsi="Times New Roman" w:cs="Times New Roman"/>
          <w:sz w:val="28"/>
          <w:szCs w:val="28"/>
        </w:rPr>
        <w:t>й</w:t>
      </w:r>
      <w:r w:rsidR="006D018F">
        <w:rPr>
          <w:rFonts w:ascii="Times New Roman" w:hAnsi="Times New Roman" w:cs="Times New Roman"/>
          <w:sz w:val="28"/>
          <w:szCs w:val="28"/>
        </w:rPr>
        <w:t xml:space="preserve"> трансферт в сумме </w:t>
      </w:r>
      <w:r>
        <w:rPr>
          <w:rFonts w:ascii="Times New Roman" w:hAnsi="Times New Roman" w:cs="Times New Roman"/>
          <w:sz w:val="28"/>
          <w:szCs w:val="28"/>
        </w:rPr>
        <w:t>10 863,9 тыс. рублей.</w:t>
      </w:r>
    </w:p>
    <w:p w:rsidR="003B098F" w:rsidRPr="003B098F" w:rsidRDefault="006014BF" w:rsidP="0046667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sidR="00161F77">
        <w:rPr>
          <w:rFonts w:ascii="Times New Roman" w:eastAsia="Times New Roman" w:hAnsi="Times New Roman" w:cs="Times New Roman"/>
          <w:bCs/>
          <w:color w:val="000000"/>
          <w:sz w:val="28"/>
          <w:szCs w:val="28"/>
          <w:lang w:eastAsia="ru-RU"/>
        </w:rPr>
        <w:t xml:space="preserve">В соответствии с п.2.5 Порядка проведения внешней проверки годового отчёта об исполнении бюджета муниципального образования Вяземского городского </w:t>
      </w:r>
      <w:r w:rsidR="00161F77" w:rsidRPr="003B098F">
        <w:rPr>
          <w:rFonts w:ascii="Times New Roman" w:eastAsia="Times New Roman" w:hAnsi="Times New Roman" w:cs="Times New Roman"/>
          <w:bCs/>
          <w:color w:val="000000"/>
          <w:sz w:val="28"/>
          <w:szCs w:val="28"/>
          <w:lang w:eastAsia="ru-RU"/>
        </w:rPr>
        <w:t>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№97 з</w:t>
      </w:r>
      <w:r>
        <w:rPr>
          <w:rFonts w:ascii="Times New Roman" w:eastAsia="Times New Roman" w:hAnsi="Times New Roman" w:cs="Times New Roman"/>
          <w:color w:val="000000"/>
          <w:sz w:val="28"/>
          <w:szCs w:val="28"/>
          <w:lang w:eastAsia="ru-RU"/>
        </w:rPr>
        <w:t xml:space="preserve">аключение </w:t>
      </w:r>
      <w:r w:rsidR="00161F77" w:rsidRPr="003B098F">
        <w:rPr>
          <w:rFonts w:ascii="Times New Roman" w:hAnsi="Times New Roman" w:cs="Times New Roman"/>
          <w:sz w:val="28"/>
          <w:szCs w:val="28"/>
        </w:rPr>
        <w:t xml:space="preserve">по результатам внешней проверки годовой бюджетной отчетности главного администратора </w:t>
      </w:r>
      <w:r w:rsidR="003B098F" w:rsidRPr="003B098F">
        <w:rPr>
          <w:rFonts w:ascii="Times New Roman" w:hAnsi="Times New Roman" w:cs="Times New Roman"/>
          <w:sz w:val="28"/>
          <w:szCs w:val="28"/>
        </w:rPr>
        <w:t xml:space="preserve">бюджетных средств </w:t>
      </w:r>
      <w:r w:rsidR="00161F77" w:rsidRPr="003B098F">
        <w:rPr>
          <w:rFonts w:ascii="Times New Roman" w:hAnsi="Times New Roman" w:cs="Times New Roman"/>
          <w:sz w:val="28"/>
          <w:szCs w:val="28"/>
        </w:rPr>
        <w:t xml:space="preserve">является приложением к заключению </w:t>
      </w:r>
      <w:r w:rsidR="003B098F" w:rsidRPr="003B098F">
        <w:rPr>
          <w:rFonts w:ascii="Times New Roman" w:hAnsi="Times New Roman"/>
          <w:sz w:val="28"/>
          <w:szCs w:val="28"/>
        </w:rPr>
        <w:t>по результатам внешней проверки годового отчета об</w:t>
      </w:r>
      <w:proofErr w:type="gramEnd"/>
      <w:r w:rsidR="003B098F" w:rsidRPr="003B098F">
        <w:rPr>
          <w:rFonts w:ascii="Times New Roman" w:hAnsi="Times New Roman"/>
          <w:sz w:val="28"/>
          <w:szCs w:val="28"/>
        </w:rPr>
        <w:t xml:space="preserve"> </w:t>
      </w:r>
      <w:proofErr w:type="gramStart"/>
      <w:r w:rsidR="003B098F" w:rsidRPr="003B098F">
        <w:rPr>
          <w:rFonts w:ascii="Times New Roman" w:hAnsi="Times New Roman"/>
          <w:sz w:val="28"/>
          <w:szCs w:val="28"/>
        </w:rPr>
        <w:t>исполнении</w:t>
      </w:r>
      <w:proofErr w:type="gramEnd"/>
      <w:r w:rsidR="003B098F" w:rsidRPr="003B098F">
        <w:rPr>
          <w:rFonts w:ascii="Times New Roman" w:hAnsi="Times New Roman"/>
          <w:sz w:val="28"/>
          <w:szCs w:val="28"/>
        </w:rPr>
        <w:t xml:space="preserve"> бюджета Вяземского городского поселения Вяземского района Смоленской области за 201</w:t>
      </w:r>
      <w:r>
        <w:rPr>
          <w:rFonts w:ascii="Times New Roman" w:hAnsi="Times New Roman"/>
          <w:sz w:val="28"/>
          <w:szCs w:val="28"/>
        </w:rPr>
        <w:t>9</w:t>
      </w:r>
      <w:r w:rsidR="003B098F" w:rsidRPr="003B098F">
        <w:rPr>
          <w:rFonts w:ascii="Times New Roman" w:hAnsi="Times New Roman"/>
          <w:sz w:val="28"/>
          <w:szCs w:val="28"/>
        </w:rPr>
        <w:t xml:space="preserve"> год</w:t>
      </w:r>
      <w:r w:rsidR="003B098F">
        <w:rPr>
          <w:rFonts w:ascii="Times New Roman" w:hAnsi="Times New Roman"/>
          <w:sz w:val="28"/>
          <w:szCs w:val="28"/>
        </w:rPr>
        <w:t>.</w:t>
      </w:r>
    </w:p>
    <w:p w:rsidR="00161F77" w:rsidRDefault="00161F77" w:rsidP="003B098F">
      <w:pPr>
        <w:spacing w:after="0" w:line="240" w:lineRule="auto"/>
        <w:ind w:firstLine="720"/>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   </w:t>
      </w:r>
      <w:r w:rsidRPr="00161F77">
        <w:rPr>
          <w:rFonts w:ascii="Times New Roman" w:eastAsia="Times New Roman" w:hAnsi="Times New Roman" w:cs="Times New Roman"/>
          <w:color w:val="000000"/>
          <w:sz w:val="28"/>
          <w:szCs w:val="28"/>
          <w:lang w:eastAsia="ru-RU"/>
        </w:rPr>
        <w:tab/>
      </w: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P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 xml:space="preserve">Аудитор </w:t>
      </w:r>
      <w:proofErr w:type="gramStart"/>
      <w:r w:rsidRPr="00161F77">
        <w:rPr>
          <w:rFonts w:ascii="Times New Roman" w:eastAsia="Times New Roman" w:hAnsi="Times New Roman" w:cs="Times New Roman"/>
          <w:color w:val="000000"/>
          <w:sz w:val="28"/>
          <w:szCs w:val="28"/>
          <w:lang w:eastAsia="ru-RU"/>
        </w:rPr>
        <w:t>Контрольно-ревизионной</w:t>
      </w:r>
      <w:proofErr w:type="gramEnd"/>
    </w:p>
    <w:p w:rsidR="00161F77" w:rsidRP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комиссии муниципального образования</w:t>
      </w:r>
    </w:p>
    <w:p w:rsidR="00C66D4F" w:rsidRDefault="00161F77" w:rsidP="007F4C8E">
      <w:pPr>
        <w:spacing w:after="0" w:line="240" w:lineRule="auto"/>
        <w:jc w:val="both"/>
        <w:textAlignment w:val="top"/>
        <w:rPr>
          <w:rFonts w:ascii="Arial" w:eastAsia="Times New Roman" w:hAnsi="Arial" w:cs="Arial"/>
          <w:b/>
          <w:bCs/>
          <w:sz w:val="18"/>
          <w:szCs w:val="18"/>
          <w:lang w:eastAsia="ru-RU"/>
        </w:rPr>
      </w:pPr>
      <w:r w:rsidRPr="00161F77">
        <w:rPr>
          <w:rFonts w:ascii="Times New Roman" w:eastAsia="Times New Roman" w:hAnsi="Times New Roman" w:cs="Times New Roman"/>
          <w:color w:val="000000"/>
          <w:sz w:val="28"/>
          <w:szCs w:val="28"/>
          <w:lang w:eastAsia="ru-RU"/>
        </w:rPr>
        <w:t>«Вяземский район» Смоленской области              </w:t>
      </w:r>
      <w:bookmarkStart w:id="0" w:name="_GoBack"/>
      <w:bookmarkEnd w:id="0"/>
      <w:r w:rsidRPr="00161F77">
        <w:rPr>
          <w:rFonts w:ascii="Times New Roman" w:eastAsia="Times New Roman" w:hAnsi="Times New Roman" w:cs="Times New Roman"/>
          <w:color w:val="000000"/>
          <w:sz w:val="28"/>
          <w:szCs w:val="28"/>
          <w:lang w:eastAsia="ru-RU"/>
        </w:rPr>
        <w:t>   </w:t>
      </w:r>
      <w:r w:rsidR="006D018F">
        <w:rPr>
          <w:rFonts w:ascii="Times New Roman" w:eastAsia="Times New Roman" w:hAnsi="Times New Roman" w:cs="Times New Roman"/>
          <w:color w:val="000000"/>
          <w:sz w:val="28"/>
          <w:szCs w:val="28"/>
          <w:lang w:eastAsia="ru-RU"/>
        </w:rPr>
        <w:t xml:space="preserve">    </w:t>
      </w:r>
      <w:r w:rsidRPr="00161F77">
        <w:rPr>
          <w:rFonts w:ascii="Times New Roman" w:eastAsia="Times New Roman" w:hAnsi="Times New Roman" w:cs="Times New Roman"/>
          <w:color w:val="000000"/>
          <w:sz w:val="28"/>
          <w:szCs w:val="28"/>
          <w:lang w:eastAsia="ru-RU"/>
        </w:rPr>
        <w:t>                 Н.С. Смирнова</w:t>
      </w:r>
    </w:p>
    <w:p w:rsidR="00C66D4F" w:rsidRDefault="00C66D4F" w:rsidP="004E0CF4">
      <w:pPr>
        <w:spacing w:after="0" w:line="240" w:lineRule="auto"/>
        <w:rPr>
          <w:rFonts w:ascii="Arial" w:eastAsia="Times New Roman" w:hAnsi="Arial" w:cs="Arial"/>
          <w:b/>
          <w:bCs/>
          <w:sz w:val="18"/>
          <w:szCs w:val="18"/>
          <w:lang w:eastAsia="ru-RU"/>
        </w:rPr>
      </w:pPr>
    </w:p>
    <w:p w:rsidR="00A9201F" w:rsidRDefault="00A9201F" w:rsidP="00A9201F">
      <w:pPr>
        <w:spacing w:after="0" w:line="240" w:lineRule="auto"/>
        <w:ind w:firstLine="709"/>
        <w:jc w:val="both"/>
        <w:rPr>
          <w:rFonts w:ascii="Times New Roman" w:eastAsia="Times New Roman" w:hAnsi="Times New Roman" w:cs="Times New Roman"/>
          <w:bCs/>
          <w:sz w:val="28"/>
          <w:szCs w:val="28"/>
          <w:lang w:eastAsia="ru-RU"/>
        </w:rPr>
      </w:pPr>
    </w:p>
    <w:sectPr w:rsidR="00A9201F" w:rsidSect="007F4C8E">
      <w:footerReference w:type="default" r:id="rId35"/>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A3C" w:rsidRDefault="00D52A3C" w:rsidP="007F4C8E">
      <w:pPr>
        <w:spacing w:after="0" w:line="240" w:lineRule="auto"/>
      </w:pPr>
      <w:r>
        <w:separator/>
      </w:r>
    </w:p>
  </w:endnote>
  <w:endnote w:type="continuationSeparator" w:id="0">
    <w:p w:rsidR="00D52A3C" w:rsidRDefault="00D52A3C"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642903"/>
      <w:docPartObj>
        <w:docPartGallery w:val="Page Numbers (Bottom of Page)"/>
        <w:docPartUnique/>
      </w:docPartObj>
    </w:sdtPr>
    <w:sdtEndPr/>
    <w:sdtContent>
      <w:p w:rsidR="005513A5" w:rsidRDefault="005513A5">
        <w:pPr>
          <w:pStyle w:val="ab"/>
          <w:jc w:val="right"/>
        </w:pPr>
        <w:r>
          <w:fldChar w:fldCharType="begin"/>
        </w:r>
        <w:r>
          <w:instrText>PAGE   \* MERGEFORMAT</w:instrText>
        </w:r>
        <w:r>
          <w:fldChar w:fldCharType="separate"/>
        </w:r>
        <w:r w:rsidR="005A01DA">
          <w:rPr>
            <w:noProof/>
          </w:rPr>
          <w:t>14</w:t>
        </w:r>
        <w:r>
          <w:fldChar w:fldCharType="end"/>
        </w:r>
      </w:p>
    </w:sdtContent>
  </w:sdt>
  <w:p w:rsidR="005513A5" w:rsidRDefault="005513A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A3C" w:rsidRDefault="00D52A3C" w:rsidP="007F4C8E">
      <w:pPr>
        <w:spacing w:after="0" w:line="240" w:lineRule="auto"/>
      </w:pPr>
      <w:r>
        <w:separator/>
      </w:r>
    </w:p>
  </w:footnote>
  <w:footnote w:type="continuationSeparator" w:id="0">
    <w:p w:rsidR="00D52A3C" w:rsidRDefault="00D52A3C" w:rsidP="007F4C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667D1"/>
    <w:multiLevelType w:val="multilevel"/>
    <w:tmpl w:val="067C3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A73C87"/>
    <w:multiLevelType w:val="multilevel"/>
    <w:tmpl w:val="973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BF9"/>
    <w:rsid w:val="000037C2"/>
    <w:rsid w:val="00022BDF"/>
    <w:rsid w:val="00024188"/>
    <w:rsid w:val="000365D6"/>
    <w:rsid w:val="000402F3"/>
    <w:rsid w:val="00051784"/>
    <w:rsid w:val="00056CBA"/>
    <w:rsid w:val="00056FCA"/>
    <w:rsid w:val="00067226"/>
    <w:rsid w:val="000A4BDD"/>
    <w:rsid w:val="000C6CFF"/>
    <w:rsid w:val="000D4F32"/>
    <w:rsid w:val="00101BF9"/>
    <w:rsid w:val="0012405D"/>
    <w:rsid w:val="00130BA7"/>
    <w:rsid w:val="00137511"/>
    <w:rsid w:val="001378B3"/>
    <w:rsid w:val="00142EE4"/>
    <w:rsid w:val="00153053"/>
    <w:rsid w:val="00155C0B"/>
    <w:rsid w:val="00161F77"/>
    <w:rsid w:val="0019227C"/>
    <w:rsid w:val="00196714"/>
    <w:rsid w:val="001A1981"/>
    <w:rsid w:val="001A7A48"/>
    <w:rsid w:val="001B2A5E"/>
    <w:rsid w:val="001B7F95"/>
    <w:rsid w:val="001D4E7E"/>
    <w:rsid w:val="001E49B7"/>
    <w:rsid w:val="001F0985"/>
    <w:rsid w:val="001F32E8"/>
    <w:rsid w:val="00214CAD"/>
    <w:rsid w:val="00233BB0"/>
    <w:rsid w:val="0023489E"/>
    <w:rsid w:val="00261E09"/>
    <w:rsid w:val="00264058"/>
    <w:rsid w:val="002967CE"/>
    <w:rsid w:val="002A467B"/>
    <w:rsid w:val="002A62D3"/>
    <w:rsid w:val="002A7812"/>
    <w:rsid w:val="002C51DE"/>
    <w:rsid w:val="002D2965"/>
    <w:rsid w:val="002D356F"/>
    <w:rsid w:val="002D69BC"/>
    <w:rsid w:val="00313E00"/>
    <w:rsid w:val="00320D93"/>
    <w:rsid w:val="00337E74"/>
    <w:rsid w:val="00352948"/>
    <w:rsid w:val="00353AD3"/>
    <w:rsid w:val="00375F08"/>
    <w:rsid w:val="003926BB"/>
    <w:rsid w:val="003B098F"/>
    <w:rsid w:val="003B3291"/>
    <w:rsid w:val="003C42C2"/>
    <w:rsid w:val="003C42EA"/>
    <w:rsid w:val="003D4373"/>
    <w:rsid w:val="003E243B"/>
    <w:rsid w:val="0040425C"/>
    <w:rsid w:val="00413AB9"/>
    <w:rsid w:val="00444BA8"/>
    <w:rsid w:val="00446784"/>
    <w:rsid w:val="004509F2"/>
    <w:rsid w:val="00453426"/>
    <w:rsid w:val="0045373B"/>
    <w:rsid w:val="00466676"/>
    <w:rsid w:val="00466B80"/>
    <w:rsid w:val="00492911"/>
    <w:rsid w:val="004A5476"/>
    <w:rsid w:val="004A6921"/>
    <w:rsid w:val="004B55BA"/>
    <w:rsid w:val="004C4406"/>
    <w:rsid w:val="004E0CF4"/>
    <w:rsid w:val="004E3809"/>
    <w:rsid w:val="004E7388"/>
    <w:rsid w:val="00524BCA"/>
    <w:rsid w:val="0055056A"/>
    <w:rsid w:val="005513A5"/>
    <w:rsid w:val="00556100"/>
    <w:rsid w:val="00567F07"/>
    <w:rsid w:val="005757F0"/>
    <w:rsid w:val="00584B15"/>
    <w:rsid w:val="00590E96"/>
    <w:rsid w:val="005A01DA"/>
    <w:rsid w:val="005B1273"/>
    <w:rsid w:val="005B5697"/>
    <w:rsid w:val="005B6DC4"/>
    <w:rsid w:val="006014BF"/>
    <w:rsid w:val="00624E82"/>
    <w:rsid w:val="00634C52"/>
    <w:rsid w:val="00656254"/>
    <w:rsid w:val="006678DB"/>
    <w:rsid w:val="00671FD0"/>
    <w:rsid w:val="006748C7"/>
    <w:rsid w:val="006760B8"/>
    <w:rsid w:val="00677475"/>
    <w:rsid w:val="00682016"/>
    <w:rsid w:val="006919A7"/>
    <w:rsid w:val="006A7D2A"/>
    <w:rsid w:val="006D018F"/>
    <w:rsid w:val="006D1DF5"/>
    <w:rsid w:val="006D7463"/>
    <w:rsid w:val="00711DC3"/>
    <w:rsid w:val="00711F79"/>
    <w:rsid w:val="0073764C"/>
    <w:rsid w:val="007612C4"/>
    <w:rsid w:val="007626C8"/>
    <w:rsid w:val="0076747E"/>
    <w:rsid w:val="00776D19"/>
    <w:rsid w:val="00797229"/>
    <w:rsid w:val="007A6F51"/>
    <w:rsid w:val="007C4E39"/>
    <w:rsid w:val="007E1C8F"/>
    <w:rsid w:val="007F093E"/>
    <w:rsid w:val="007F4C8E"/>
    <w:rsid w:val="00803916"/>
    <w:rsid w:val="00814E66"/>
    <w:rsid w:val="00817527"/>
    <w:rsid w:val="00846B4A"/>
    <w:rsid w:val="00857451"/>
    <w:rsid w:val="008915A8"/>
    <w:rsid w:val="008C022B"/>
    <w:rsid w:val="008C1B32"/>
    <w:rsid w:val="008C4189"/>
    <w:rsid w:val="008D6840"/>
    <w:rsid w:val="008E6FB7"/>
    <w:rsid w:val="00905EE0"/>
    <w:rsid w:val="00931B0E"/>
    <w:rsid w:val="00947441"/>
    <w:rsid w:val="00952D94"/>
    <w:rsid w:val="00955B9F"/>
    <w:rsid w:val="009608DD"/>
    <w:rsid w:val="00961735"/>
    <w:rsid w:val="00965B72"/>
    <w:rsid w:val="0097309C"/>
    <w:rsid w:val="009770A4"/>
    <w:rsid w:val="009A3D8B"/>
    <w:rsid w:val="009A49EC"/>
    <w:rsid w:val="009B70A8"/>
    <w:rsid w:val="009D0AE3"/>
    <w:rsid w:val="009E6B3A"/>
    <w:rsid w:val="009E74EB"/>
    <w:rsid w:val="009F3558"/>
    <w:rsid w:val="009F3E51"/>
    <w:rsid w:val="00A20016"/>
    <w:rsid w:val="00A46ED0"/>
    <w:rsid w:val="00A52A60"/>
    <w:rsid w:val="00A9201F"/>
    <w:rsid w:val="00A96B4F"/>
    <w:rsid w:val="00AA4BA1"/>
    <w:rsid w:val="00AB5D89"/>
    <w:rsid w:val="00B06F88"/>
    <w:rsid w:val="00B20A60"/>
    <w:rsid w:val="00B21460"/>
    <w:rsid w:val="00B3741A"/>
    <w:rsid w:val="00B5527B"/>
    <w:rsid w:val="00B552D1"/>
    <w:rsid w:val="00B630AC"/>
    <w:rsid w:val="00BA636D"/>
    <w:rsid w:val="00BB11C5"/>
    <w:rsid w:val="00BC1149"/>
    <w:rsid w:val="00BD6D44"/>
    <w:rsid w:val="00C14993"/>
    <w:rsid w:val="00C23D13"/>
    <w:rsid w:val="00C269C3"/>
    <w:rsid w:val="00C35CC9"/>
    <w:rsid w:val="00C4004C"/>
    <w:rsid w:val="00C40FCF"/>
    <w:rsid w:val="00C540AC"/>
    <w:rsid w:val="00C61DF3"/>
    <w:rsid w:val="00C66D4F"/>
    <w:rsid w:val="00C67A55"/>
    <w:rsid w:val="00C72BEC"/>
    <w:rsid w:val="00C74691"/>
    <w:rsid w:val="00C81172"/>
    <w:rsid w:val="00C92251"/>
    <w:rsid w:val="00C965F1"/>
    <w:rsid w:val="00CA6FE5"/>
    <w:rsid w:val="00CA73C0"/>
    <w:rsid w:val="00CB2D94"/>
    <w:rsid w:val="00CE0ECD"/>
    <w:rsid w:val="00CE50E5"/>
    <w:rsid w:val="00CF1587"/>
    <w:rsid w:val="00CF1991"/>
    <w:rsid w:val="00D06BBB"/>
    <w:rsid w:val="00D16F20"/>
    <w:rsid w:val="00D179DF"/>
    <w:rsid w:val="00D21236"/>
    <w:rsid w:val="00D30300"/>
    <w:rsid w:val="00D32EA8"/>
    <w:rsid w:val="00D46570"/>
    <w:rsid w:val="00D466C8"/>
    <w:rsid w:val="00D52A3C"/>
    <w:rsid w:val="00D700D0"/>
    <w:rsid w:val="00D710E3"/>
    <w:rsid w:val="00D8588D"/>
    <w:rsid w:val="00D87536"/>
    <w:rsid w:val="00DB5EE0"/>
    <w:rsid w:val="00DB610C"/>
    <w:rsid w:val="00DC6DC7"/>
    <w:rsid w:val="00DD355B"/>
    <w:rsid w:val="00DE729C"/>
    <w:rsid w:val="00DE75B1"/>
    <w:rsid w:val="00E05CF7"/>
    <w:rsid w:val="00E31E5D"/>
    <w:rsid w:val="00E34AA7"/>
    <w:rsid w:val="00E34ADF"/>
    <w:rsid w:val="00E53EC7"/>
    <w:rsid w:val="00E7325E"/>
    <w:rsid w:val="00E74870"/>
    <w:rsid w:val="00E76578"/>
    <w:rsid w:val="00E978A2"/>
    <w:rsid w:val="00EA1BF6"/>
    <w:rsid w:val="00EB01EF"/>
    <w:rsid w:val="00EC68C9"/>
    <w:rsid w:val="00ED17C6"/>
    <w:rsid w:val="00ED4813"/>
    <w:rsid w:val="00EE17CC"/>
    <w:rsid w:val="00EE777F"/>
    <w:rsid w:val="00F00DF1"/>
    <w:rsid w:val="00F06071"/>
    <w:rsid w:val="00F21E2D"/>
    <w:rsid w:val="00F23DA0"/>
    <w:rsid w:val="00F26BE2"/>
    <w:rsid w:val="00F436CE"/>
    <w:rsid w:val="00F43CE3"/>
    <w:rsid w:val="00F543E4"/>
    <w:rsid w:val="00F563EF"/>
    <w:rsid w:val="00F7174C"/>
    <w:rsid w:val="00F85347"/>
    <w:rsid w:val="00F908C2"/>
    <w:rsid w:val="00F953B2"/>
    <w:rsid w:val="00F976D8"/>
    <w:rsid w:val="00FE65D3"/>
    <w:rsid w:val="00FF3639"/>
    <w:rsid w:val="00FF4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2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semiHidden/>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2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semiHidden/>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478CD36DE3A7174AB32A6E0C0C221E347E50096F97039E1DE8E4A49E083CAC481934084B3FB5548E408EFB09C190FBA2C413B80BBF2AE7ZBi9N" TargetMode="External"/><Relationship Id="rId18" Type="http://schemas.openxmlformats.org/officeDocument/2006/relationships/hyperlink" Target="consultantplus://offline/ref=A62E3A1ACBC17E94A822A485204A3BFBABE4778E54653B26044B1418D43C14B8F4C051FB19D79AD395B595582309AF369B2B77B450B82B34oEn1F" TargetMode="External"/><Relationship Id="rId26" Type="http://schemas.openxmlformats.org/officeDocument/2006/relationships/hyperlink" Target="consultantplus://offline/ref=D82A7B38749E00A4D93BFD7437F4DFE41C1DC0ADD1CD28D2537FC2183B25D15038F5A2846242DF381D35D045631A0CDA93EEC08DDD01q1H6H" TargetMode="External"/><Relationship Id="rId3" Type="http://schemas.openxmlformats.org/officeDocument/2006/relationships/styles" Target="styles.xml"/><Relationship Id="rId21" Type="http://schemas.openxmlformats.org/officeDocument/2006/relationships/hyperlink" Target="consultantplus://offline/ref=0F84ABA2609031CC2EC233300CF670335CAA317254AA34EAAD8D0FF8F039A2A481773DC14A863770EF37418A15F598F78CFFEED19AF96E5CW8K8I" TargetMode="External"/><Relationship Id="rId34" Type="http://schemas.openxmlformats.org/officeDocument/2006/relationships/hyperlink" Target="consultantplus://offline/ref=13478CD36DE3A7174AB32A6E0C0C221E347E50096F97039E1DE8E4A49E083CAC481934084B3FBE548E408EFB09C190FBA2C413B80BBF2AE7ZBi9N" TargetMode="External"/><Relationship Id="rId7" Type="http://schemas.openxmlformats.org/officeDocument/2006/relationships/footnotes" Target="footnotes.xml"/><Relationship Id="rId12" Type="http://schemas.openxmlformats.org/officeDocument/2006/relationships/hyperlink" Target="consultantplus://offline/ref=13478CD36DE3A7174AB32A6E0C0C221E347E50096F97039E1DE8E4A49E083CAC481934084B38BA5D8E408EFB09C190FBA2C413B80BBF2AE7ZBi9N" TargetMode="External"/><Relationship Id="rId17" Type="http://schemas.openxmlformats.org/officeDocument/2006/relationships/hyperlink" Target="consultantplus://offline/ref=13478CD36DE3A7174AB32A6E0C0C221E347E50096F97039E1DE8E4A49E083CAC481934084B3FBE548E408EFB09C190FBA2C413B80BBF2AE7ZBi9N" TargetMode="External"/><Relationship Id="rId25" Type="http://schemas.openxmlformats.org/officeDocument/2006/relationships/hyperlink" Target="consultantplus://offline/ref=D82A7B38749E00A4D93BFD7437F4DFE41C1DC0ADD1CD28D2537FC2183B25D15038F5A2846242D2381D35D045631A0CDA93EEC08DDD01q1H6H" TargetMode="External"/><Relationship Id="rId33" Type="http://schemas.openxmlformats.org/officeDocument/2006/relationships/hyperlink" Target="consultantplus://offline/ref=13478CD36DE3A7174AB32A6E0C0C221E347E50096F97039E1DE8E4A49E083CAC481934084B3FBE5E8F408EFB09C190FBA2C413B80BBF2AE7ZBi9N" TargetMode="External"/><Relationship Id="rId2" Type="http://schemas.openxmlformats.org/officeDocument/2006/relationships/numbering" Target="numbering.xml"/><Relationship Id="rId16" Type="http://schemas.openxmlformats.org/officeDocument/2006/relationships/hyperlink" Target="consultantplus://offline/ref=13478CD36DE3A7174AB32A6E0C0C221E347E50096F97039E1DE8E4A49E083CAC481934084B3FBE5E8F408EFB09C190FBA2C413B80BBF2AE7ZBi9N" TargetMode="External"/><Relationship Id="rId20" Type="http://schemas.openxmlformats.org/officeDocument/2006/relationships/hyperlink" Target="consultantplus://offline/ref=0F84ABA2609031CC2EC233300CF670335CAA317254AA34EAAD8D0FF8F039A2A481773DC44A84327EB86D518E5CA19CE885E2F0D084FAW6K7I" TargetMode="External"/><Relationship Id="rId29" Type="http://schemas.openxmlformats.org/officeDocument/2006/relationships/hyperlink" Target="consultantplus://offline/ref=13478CD36DE3A7174AB32A6E0C0C221E347E50096F97039E1DE8E4A49E083CAC481934084B3FBE5E8F408EFB09C190FBA2C413B80BBF2AE7ZBi9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3478CD36DE3A7174AB32A6E0C0C221E347E50096F97039E1DE8E4A49E083CAC481934084B3FBF5881408EFB09C190FBA2C413B80BBF2AE7ZBi9N" TargetMode="External"/><Relationship Id="rId24" Type="http://schemas.openxmlformats.org/officeDocument/2006/relationships/hyperlink" Target="consultantplus://offline/ref=D82A7B38749E00A4D93BFD7437F4DFE41C1DC0ADD1CD28D2537FC2183B25D15038F5A284624DDF381D35D045631A0CDA93EEC08DDD01q1H6H" TargetMode="External"/><Relationship Id="rId32" Type="http://schemas.openxmlformats.org/officeDocument/2006/relationships/hyperlink" Target="consultantplus://offline/ref=13478CD36DE3A7174AB32A6E0C0C221E347E50096F97039E1DE8E4A49E083CAC481934084B3FBE5C81408EFB09C190FBA2C413B80BBF2AE7ZBi9N"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3478CD36DE3A7174AB32A6E0C0C221E347E50096F97039E1DE8E4A49E083CAC481934084B3FBE5C81408EFB09C190FBA2C413B80BBF2AE7ZBi9N" TargetMode="External"/><Relationship Id="rId23" Type="http://schemas.openxmlformats.org/officeDocument/2006/relationships/hyperlink" Target="consultantplus://offline/ref=0F84ABA2609031CC2EC233300CF670335CAA317254AA34EAAD8D0FF8F039A2A481773DC14A863770EF37418A15F598F78CFFEED19AF96E5CW8K8I" TargetMode="External"/><Relationship Id="rId28" Type="http://schemas.openxmlformats.org/officeDocument/2006/relationships/hyperlink" Target="consultantplus://offline/ref=13478CD36DE3A7174AB32A6E0C0C221E347E50096F97039E1DE8E4A49E083CAC481934084B3FBE5C81408EFB09C190FBA2C413B80BBF2AE7ZBi9N" TargetMode="External"/><Relationship Id="rId36" Type="http://schemas.openxmlformats.org/officeDocument/2006/relationships/fontTable" Target="fontTable.xml"/><Relationship Id="rId10" Type="http://schemas.openxmlformats.org/officeDocument/2006/relationships/hyperlink" Target="consultantplus://offline/ref=13478CD36DE3A7174AB32A6E0C0C221E347E50096F97039E1DE8E4A49E083CAC481934084B3FBE588B408EFB09C190FBA2C413B80BBF2AE7ZBi9N" TargetMode="External"/><Relationship Id="rId19" Type="http://schemas.openxmlformats.org/officeDocument/2006/relationships/hyperlink" Target="consultantplus://offline/ref=630D4C1B0912281D47DACE3E8B1C2CB44A7B99096051443000B00026B387CF7285CE22E75FEB5CF896D99AC89EF77BC53BFBCAC7378AE703iAE1J" TargetMode="External"/><Relationship Id="rId31" Type="http://schemas.openxmlformats.org/officeDocument/2006/relationships/hyperlink" Target="consultantplus://offline/ref=13478CD36DE3A7174AB32A6E0C0C221E347E50096F97039E1DE8E4A49E083CAC481934084B3FBE5D88408EFB09C190FBA2C413B80BBF2AE7ZBi9N" TargetMode="External"/><Relationship Id="rId4" Type="http://schemas.microsoft.com/office/2007/relationships/stylesWithEffects" Target="stylesWithEffects.xml"/><Relationship Id="rId9" Type="http://schemas.openxmlformats.org/officeDocument/2006/relationships/hyperlink" Target="consultantplus://offline/ref=13478CD36DE3A7174AB32A6E0C0C221E347E50096F97039E1DE8E4A49E083CAC481934084B3FBC5C8B408EFB09C190FBA2C413B80BBF2AE7ZBi9N" TargetMode="External"/><Relationship Id="rId14" Type="http://schemas.openxmlformats.org/officeDocument/2006/relationships/hyperlink" Target="consultantplus://offline/ref=13478CD36DE3A7174AB32A6E0C0C221E347E50096F97039E1DE8E4A49E083CAC481934084B3FBE5D88408EFB09C190FBA2C413B80BBF2AE7ZBi9N" TargetMode="External"/><Relationship Id="rId22" Type="http://schemas.openxmlformats.org/officeDocument/2006/relationships/hyperlink" Target="consultantplus://offline/ref=0F84ABA2609031CC2EC233300CF670335CAA317254AA34EAAD8D0FF8F039A2A481773DC44A84327EB86D518E5CA19CE885E2F0D084FAW6K7I" TargetMode="External"/><Relationship Id="rId27" Type="http://schemas.openxmlformats.org/officeDocument/2006/relationships/hyperlink" Target="consultantplus://offline/ref=13478CD36DE3A7174AB32A6E0C0C221E347E50096F97039E1DE8E4A49E083CAC481934084B3FBE5D88408EFB09C190FBA2C413B80BBF2AE7ZBi9N" TargetMode="External"/><Relationship Id="rId30" Type="http://schemas.openxmlformats.org/officeDocument/2006/relationships/hyperlink" Target="consultantplus://offline/ref=13478CD36DE3A7174AB32A6E0C0C221E347E50096F97039E1DE8E4A49E083CAC481934084B3FBE548E408EFB09C190FBA2C413B80BBF2AE7ZBi9N"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D7152-70FA-479E-A91D-23ECC1CC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1940</TotalTime>
  <Pages>14</Pages>
  <Words>5626</Words>
  <Characters>32072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cp:lastModifiedBy>
  <cp:revision>104</cp:revision>
  <cp:lastPrinted>2020-05-13T08:04:00Z</cp:lastPrinted>
  <dcterms:created xsi:type="dcterms:W3CDTF">2019-03-13T13:08:00Z</dcterms:created>
  <dcterms:modified xsi:type="dcterms:W3CDTF">2020-05-25T11:28:00Z</dcterms:modified>
</cp:coreProperties>
</file>