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776" w:rsidRPr="00291A6A" w:rsidRDefault="003F0776" w:rsidP="003F07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1A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91A6A">
        <w:rPr>
          <w:rFonts w:ascii="Times New Roman" w:hAnsi="Times New Roman" w:cs="Times New Roman"/>
          <w:sz w:val="28"/>
          <w:szCs w:val="28"/>
        </w:rPr>
        <w:t>«Утверждаю»</w:t>
      </w:r>
    </w:p>
    <w:p w:rsidR="003F0776" w:rsidRPr="00734D6C" w:rsidRDefault="003F0776" w:rsidP="003F07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1A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Председатель</w:t>
      </w:r>
    </w:p>
    <w:p w:rsidR="003F0776" w:rsidRPr="00291A6A" w:rsidRDefault="003F0776" w:rsidP="003F07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1A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91A6A">
        <w:rPr>
          <w:rFonts w:ascii="Times New Roman" w:hAnsi="Times New Roman" w:cs="Times New Roman"/>
          <w:sz w:val="28"/>
          <w:szCs w:val="28"/>
        </w:rPr>
        <w:t>Контрольно-ревизионной комиссии</w:t>
      </w:r>
    </w:p>
    <w:p w:rsidR="003F0776" w:rsidRPr="00291A6A" w:rsidRDefault="003F0776" w:rsidP="003F07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34D6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291A6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F0776" w:rsidRPr="00291A6A" w:rsidRDefault="003F0776" w:rsidP="003F07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34D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34D6C">
        <w:rPr>
          <w:rFonts w:ascii="Times New Roman" w:hAnsi="Times New Roman" w:cs="Times New Roman"/>
          <w:sz w:val="24"/>
          <w:szCs w:val="24"/>
        </w:rPr>
        <w:t xml:space="preserve"> </w:t>
      </w:r>
      <w:r w:rsidRPr="00291A6A">
        <w:rPr>
          <w:rFonts w:ascii="Times New Roman" w:hAnsi="Times New Roman" w:cs="Times New Roman"/>
          <w:sz w:val="28"/>
          <w:szCs w:val="28"/>
        </w:rPr>
        <w:t>«Вяземский район» Смоленской области</w:t>
      </w:r>
    </w:p>
    <w:p w:rsidR="003F0776" w:rsidRDefault="003F0776" w:rsidP="003F07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1A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_________________О.Н. Марфичева</w:t>
      </w:r>
    </w:p>
    <w:p w:rsidR="003F0776" w:rsidRPr="00291A6A" w:rsidRDefault="003F0776" w:rsidP="003F0776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66A2A">
        <w:rPr>
          <w:rFonts w:ascii="Times New Roman" w:hAnsi="Times New Roman" w:cs="Times New Roman"/>
          <w:sz w:val="28"/>
          <w:szCs w:val="28"/>
        </w:rPr>
        <w:t xml:space="preserve">             «___» _________2020</w:t>
      </w:r>
      <w:r w:rsidRPr="00291A6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F0776" w:rsidRPr="00291A6A" w:rsidRDefault="003F0776" w:rsidP="003F07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1A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6D5680" w:rsidRPr="004B24FD" w:rsidRDefault="006D5680" w:rsidP="004B24F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B24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6D5680" w:rsidRPr="00302C77" w:rsidRDefault="006D5680" w:rsidP="00302C77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02C77">
        <w:rPr>
          <w:rFonts w:ascii="Times New Roman" w:hAnsi="Times New Roman" w:cs="Times New Roman"/>
          <w:sz w:val="28"/>
          <w:szCs w:val="28"/>
        </w:rPr>
        <w:t>ОТЧЕТ</w:t>
      </w:r>
    </w:p>
    <w:p w:rsidR="003C63C3" w:rsidRPr="00394977" w:rsidRDefault="006D5680" w:rsidP="003C63C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2C77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6F7D0E" w:rsidRPr="00302C77">
        <w:rPr>
          <w:rFonts w:ascii="Times New Roman" w:hAnsi="Times New Roman" w:cs="Times New Roman"/>
          <w:sz w:val="28"/>
          <w:szCs w:val="28"/>
        </w:rPr>
        <w:t xml:space="preserve">контрольного мероприятия </w:t>
      </w:r>
      <w:r w:rsidR="003C63C3" w:rsidRPr="00394977">
        <w:rPr>
          <w:rFonts w:ascii="Times New Roman" w:hAnsi="Times New Roman" w:cs="Times New Roman"/>
          <w:sz w:val="28"/>
          <w:szCs w:val="28"/>
        </w:rPr>
        <w:t>«</w:t>
      </w:r>
      <w:r w:rsidR="00266A2A" w:rsidRPr="009024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правильностью и полнотой передачи объектов централизованных систем водоснабжения и водоотведения муниципального образования Вяземского городского поселения Вяземского района Смоленской области, в рамках концессионного соглашения</w:t>
      </w:r>
      <w:r w:rsidR="00266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266A2A" w:rsidRPr="00902491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«Региональные объединенные системы водоснабжения и водоотведения Смоленской области</w:t>
      </w:r>
      <w:r w:rsidR="003C63C3" w:rsidRPr="00394977">
        <w:rPr>
          <w:rFonts w:ascii="Times New Roman" w:hAnsi="Times New Roman" w:cs="Times New Roman"/>
          <w:sz w:val="28"/>
          <w:szCs w:val="28"/>
        </w:rPr>
        <w:t>»</w:t>
      </w:r>
    </w:p>
    <w:p w:rsidR="006D5680" w:rsidRPr="004B24FD" w:rsidRDefault="006D5680" w:rsidP="00302C77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D5680" w:rsidRDefault="006D5680" w:rsidP="004B24F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7525">
        <w:rPr>
          <w:rFonts w:ascii="Times New Roman" w:hAnsi="Times New Roman" w:cs="Times New Roman"/>
          <w:sz w:val="28"/>
          <w:szCs w:val="28"/>
        </w:rPr>
        <w:t xml:space="preserve">г. Вязьма                             </w:t>
      </w:r>
      <w:r w:rsidR="00135AC7" w:rsidRPr="0028752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87525">
        <w:rPr>
          <w:rFonts w:ascii="Times New Roman" w:hAnsi="Times New Roman" w:cs="Times New Roman"/>
          <w:sz w:val="28"/>
          <w:szCs w:val="28"/>
        </w:rPr>
        <w:t xml:space="preserve">        </w:t>
      </w:r>
      <w:r w:rsidR="00800FB1" w:rsidRPr="0028752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6547C" w:rsidRPr="00287525">
        <w:rPr>
          <w:rFonts w:ascii="Times New Roman" w:hAnsi="Times New Roman" w:cs="Times New Roman"/>
          <w:sz w:val="28"/>
          <w:szCs w:val="28"/>
        </w:rPr>
        <w:t xml:space="preserve"> </w:t>
      </w:r>
      <w:r w:rsidR="00800FB1" w:rsidRPr="00287525">
        <w:rPr>
          <w:rFonts w:ascii="Times New Roman" w:hAnsi="Times New Roman" w:cs="Times New Roman"/>
          <w:sz w:val="28"/>
          <w:szCs w:val="28"/>
        </w:rPr>
        <w:t xml:space="preserve">    </w:t>
      </w:r>
      <w:r w:rsidR="007178BA" w:rsidRPr="00287525">
        <w:rPr>
          <w:rFonts w:ascii="Times New Roman" w:hAnsi="Times New Roman" w:cs="Times New Roman"/>
          <w:sz w:val="28"/>
          <w:szCs w:val="28"/>
        </w:rPr>
        <w:t xml:space="preserve"> </w:t>
      </w:r>
      <w:r w:rsidR="006F7D0E" w:rsidRPr="00287525">
        <w:rPr>
          <w:rFonts w:ascii="Times New Roman" w:hAnsi="Times New Roman" w:cs="Times New Roman"/>
          <w:sz w:val="28"/>
          <w:szCs w:val="28"/>
        </w:rPr>
        <w:t xml:space="preserve"> </w:t>
      </w:r>
      <w:r w:rsidR="003C63C3" w:rsidRPr="00287525">
        <w:rPr>
          <w:rFonts w:ascii="Times New Roman" w:hAnsi="Times New Roman" w:cs="Times New Roman"/>
          <w:sz w:val="28"/>
          <w:szCs w:val="28"/>
        </w:rPr>
        <w:t xml:space="preserve">  </w:t>
      </w:r>
      <w:r w:rsidR="0028752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00FB1" w:rsidRPr="00287525">
        <w:rPr>
          <w:rFonts w:ascii="Times New Roman" w:hAnsi="Times New Roman" w:cs="Times New Roman"/>
          <w:sz w:val="28"/>
          <w:szCs w:val="28"/>
        </w:rPr>
        <w:t xml:space="preserve">  «</w:t>
      </w:r>
      <w:r w:rsidR="00287525">
        <w:rPr>
          <w:rFonts w:ascii="Times New Roman" w:hAnsi="Times New Roman" w:cs="Times New Roman"/>
          <w:sz w:val="28"/>
          <w:szCs w:val="28"/>
        </w:rPr>
        <w:t>19</w:t>
      </w:r>
      <w:r w:rsidRPr="00287525">
        <w:rPr>
          <w:rFonts w:ascii="Times New Roman" w:hAnsi="Times New Roman" w:cs="Times New Roman"/>
          <w:sz w:val="28"/>
          <w:szCs w:val="28"/>
        </w:rPr>
        <w:t>»</w:t>
      </w:r>
      <w:r w:rsidR="007178BA" w:rsidRPr="00287525">
        <w:rPr>
          <w:rFonts w:ascii="Times New Roman" w:hAnsi="Times New Roman" w:cs="Times New Roman"/>
          <w:sz w:val="28"/>
          <w:szCs w:val="28"/>
        </w:rPr>
        <w:t xml:space="preserve"> </w:t>
      </w:r>
      <w:r w:rsidR="00266A2A" w:rsidRPr="00287525">
        <w:rPr>
          <w:rFonts w:ascii="Times New Roman" w:hAnsi="Times New Roman" w:cs="Times New Roman"/>
          <w:sz w:val="28"/>
          <w:szCs w:val="28"/>
        </w:rPr>
        <w:t>мая</w:t>
      </w:r>
      <w:r w:rsidR="003C63C3" w:rsidRPr="00287525">
        <w:rPr>
          <w:rFonts w:ascii="Times New Roman" w:hAnsi="Times New Roman" w:cs="Times New Roman"/>
          <w:sz w:val="28"/>
          <w:szCs w:val="28"/>
        </w:rPr>
        <w:t xml:space="preserve"> </w:t>
      </w:r>
      <w:r w:rsidRPr="00287525">
        <w:rPr>
          <w:rFonts w:ascii="Times New Roman" w:hAnsi="Times New Roman" w:cs="Times New Roman"/>
          <w:sz w:val="28"/>
          <w:szCs w:val="28"/>
        </w:rPr>
        <w:t>20</w:t>
      </w:r>
      <w:r w:rsidR="00266A2A" w:rsidRPr="00287525">
        <w:rPr>
          <w:rFonts w:ascii="Times New Roman" w:hAnsi="Times New Roman" w:cs="Times New Roman"/>
          <w:sz w:val="28"/>
          <w:szCs w:val="28"/>
        </w:rPr>
        <w:t>20</w:t>
      </w:r>
      <w:r w:rsidRPr="00287525">
        <w:rPr>
          <w:rFonts w:ascii="Times New Roman" w:hAnsi="Times New Roman" w:cs="Times New Roman"/>
          <w:sz w:val="28"/>
          <w:szCs w:val="28"/>
        </w:rPr>
        <w:t xml:space="preserve"> г</w:t>
      </w:r>
      <w:r w:rsidR="007178BA" w:rsidRPr="00287525">
        <w:rPr>
          <w:rFonts w:ascii="Times New Roman" w:hAnsi="Times New Roman" w:cs="Times New Roman"/>
          <w:sz w:val="28"/>
          <w:szCs w:val="28"/>
        </w:rPr>
        <w:t>ода</w:t>
      </w:r>
    </w:p>
    <w:p w:rsidR="003C63C3" w:rsidRPr="00287525" w:rsidRDefault="003C63C3" w:rsidP="00C70E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0ED6" w:rsidRPr="00266A2A" w:rsidRDefault="00C70ED6" w:rsidP="00C70E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163">
        <w:rPr>
          <w:rFonts w:ascii="Times New Roman" w:hAnsi="Times New Roman" w:cs="Times New Roman"/>
          <w:sz w:val="28"/>
          <w:szCs w:val="28"/>
        </w:rPr>
        <w:t xml:space="preserve">Аудитором Контрольно-ревизионной комиссии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F0163">
        <w:rPr>
          <w:rFonts w:ascii="Times New Roman" w:hAnsi="Times New Roman" w:cs="Times New Roman"/>
          <w:sz w:val="28"/>
          <w:szCs w:val="28"/>
        </w:rPr>
        <w:t>Вяземский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F0163">
        <w:rPr>
          <w:rFonts w:ascii="Times New Roman" w:hAnsi="Times New Roman" w:cs="Times New Roman"/>
          <w:sz w:val="28"/>
          <w:szCs w:val="28"/>
        </w:rPr>
        <w:t xml:space="preserve"> Смоленской области Смирновой Натальей Сергеевной, на основании Поручения на проведение контрольного мероприятия от </w:t>
      </w:r>
      <w:r w:rsidR="00266A2A">
        <w:rPr>
          <w:rFonts w:ascii="Times New Roman" w:hAnsi="Times New Roman" w:cs="Times New Roman"/>
          <w:sz w:val="28"/>
          <w:szCs w:val="28"/>
        </w:rPr>
        <w:t>10.01.2020 №1</w:t>
      </w:r>
      <w:r w:rsidRPr="006F0163">
        <w:rPr>
          <w:rFonts w:ascii="Times New Roman" w:hAnsi="Times New Roman" w:cs="Times New Roman"/>
          <w:sz w:val="28"/>
          <w:szCs w:val="28"/>
        </w:rPr>
        <w:t xml:space="preserve">, проведено контрольное мероприятие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66A2A" w:rsidRPr="00902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правильностью и полнотой передачи объектов централизованных систем водоснабжения и водоотведения муниципального образования Вяземского городского поселения Вяземского района Смоленской области, в рамках концессионного соглашения </w:t>
      </w:r>
      <w:r w:rsidR="00266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266A2A" w:rsidRPr="00266A2A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ООО «Региональные объединенные системы водоснабжения и водоотведения Смоленской области</w:t>
      </w:r>
      <w:r w:rsidRPr="00266A2A">
        <w:rPr>
          <w:rFonts w:ascii="Times New Roman" w:hAnsi="Times New Roman" w:cs="Times New Roman"/>
          <w:sz w:val="28"/>
          <w:szCs w:val="28"/>
        </w:rPr>
        <w:t>».</w:t>
      </w:r>
    </w:p>
    <w:p w:rsidR="00266A2A" w:rsidRPr="00085572" w:rsidRDefault="003C63C3" w:rsidP="00266A2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A2A">
        <w:rPr>
          <w:rFonts w:ascii="Times New Roman" w:hAnsi="Times New Roman" w:cs="Times New Roman"/>
          <w:b/>
          <w:sz w:val="28"/>
          <w:szCs w:val="28"/>
        </w:rPr>
        <w:t>Цель контрольного мероприятия:</w:t>
      </w:r>
      <w:r w:rsidRPr="00266A2A">
        <w:rPr>
          <w:rFonts w:ascii="Times New Roman" w:hAnsi="Times New Roman" w:cs="Times New Roman"/>
          <w:sz w:val="28"/>
          <w:szCs w:val="28"/>
        </w:rPr>
        <w:t xml:space="preserve"> </w:t>
      </w:r>
      <w:r w:rsidR="00266A2A" w:rsidRPr="00266A2A">
        <w:rPr>
          <w:rFonts w:ascii="Times New Roman" w:hAnsi="Times New Roman" w:cs="Times New Roman"/>
          <w:sz w:val="28"/>
          <w:szCs w:val="28"/>
        </w:rPr>
        <w:t>проверка соблюдения требований законодательства при заключении концессионного соглашения, определение законности и эффективности владения, пользования и распоряжения муниципальным имуществом Вяземского городского поселения</w:t>
      </w:r>
      <w:r w:rsidR="00266A2A" w:rsidRPr="009C75CB">
        <w:rPr>
          <w:rFonts w:ascii="Times New Roman" w:hAnsi="Times New Roman" w:cs="Times New Roman"/>
          <w:sz w:val="28"/>
          <w:szCs w:val="28"/>
        </w:rPr>
        <w:t xml:space="preserve"> </w:t>
      </w:r>
      <w:r w:rsidR="00266A2A">
        <w:rPr>
          <w:rFonts w:ascii="Times New Roman" w:hAnsi="Times New Roman" w:cs="Times New Roman"/>
          <w:sz w:val="28"/>
          <w:szCs w:val="28"/>
        </w:rPr>
        <w:t>Вяземского района Смоленской области, в рамках заключённого концессионного соглашения.</w:t>
      </w:r>
    </w:p>
    <w:p w:rsidR="00266A2A" w:rsidRPr="00D6299F" w:rsidRDefault="003C63C3" w:rsidP="00266A2A">
      <w:pPr>
        <w:ind w:firstLine="709"/>
        <w:jc w:val="both"/>
        <w:rPr>
          <w:sz w:val="28"/>
          <w:szCs w:val="28"/>
        </w:rPr>
      </w:pPr>
      <w:r w:rsidRPr="00C072AE">
        <w:rPr>
          <w:b/>
          <w:sz w:val="28"/>
          <w:szCs w:val="28"/>
        </w:rPr>
        <w:t>Пр</w:t>
      </w:r>
      <w:r w:rsidR="00266A2A">
        <w:rPr>
          <w:b/>
          <w:sz w:val="28"/>
          <w:szCs w:val="28"/>
        </w:rPr>
        <w:t>едмет контрольного мероприятия:</w:t>
      </w:r>
      <w:r w:rsidR="00266A2A" w:rsidRPr="00266A2A">
        <w:rPr>
          <w:sz w:val="28"/>
          <w:szCs w:val="28"/>
        </w:rPr>
        <w:t xml:space="preserve"> </w:t>
      </w:r>
      <w:r w:rsidR="00266A2A" w:rsidRPr="00D6299F">
        <w:rPr>
          <w:sz w:val="28"/>
          <w:szCs w:val="28"/>
        </w:rPr>
        <w:t>концессионное соглашение</w:t>
      </w:r>
      <w:r w:rsidR="00266A2A">
        <w:rPr>
          <w:sz w:val="28"/>
          <w:szCs w:val="28"/>
        </w:rPr>
        <w:t xml:space="preserve">; </w:t>
      </w:r>
      <w:r w:rsidR="00266A2A" w:rsidRPr="000308E4">
        <w:rPr>
          <w:sz w:val="28"/>
          <w:szCs w:val="28"/>
        </w:rPr>
        <w:t>нормативные правовые</w:t>
      </w:r>
      <w:r w:rsidR="00266A2A">
        <w:rPr>
          <w:sz w:val="28"/>
          <w:szCs w:val="28"/>
        </w:rPr>
        <w:t xml:space="preserve"> акты, регулирующие порядок заключения и исполнения концессионного соглашения; учредительные документы Общества с ограниченной ответственностью «Региональные объединенные системы водоснабжения и водоотведения Смоленской области»; договора аренды; </w:t>
      </w:r>
      <w:r w:rsidR="00266A2A" w:rsidRPr="006F0163">
        <w:rPr>
          <w:sz w:val="28"/>
          <w:szCs w:val="28"/>
        </w:rPr>
        <w:t xml:space="preserve">банковские документы, </w:t>
      </w:r>
      <w:r w:rsidR="00266A2A">
        <w:rPr>
          <w:sz w:val="28"/>
          <w:szCs w:val="28"/>
        </w:rPr>
        <w:t>иные</w:t>
      </w:r>
      <w:r w:rsidR="00266A2A" w:rsidRPr="006F0163">
        <w:rPr>
          <w:sz w:val="28"/>
          <w:szCs w:val="28"/>
        </w:rPr>
        <w:t xml:space="preserve"> документы, необходимые для проведения контрольного мероприятия.</w:t>
      </w:r>
    </w:p>
    <w:p w:rsidR="00266A2A" w:rsidRPr="006F0163" w:rsidRDefault="003C63C3" w:rsidP="00266A2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Проверяемый период деятельности объекта контрольного мероприятия:</w:t>
      </w:r>
      <w:r w:rsidR="00266A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6A2A" w:rsidRPr="00023791">
        <w:rPr>
          <w:rFonts w:ascii="Times New Roman" w:hAnsi="Times New Roman" w:cs="Times New Roman"/>
          <w:sz w:val="28"/>
          <w:szCs w:val="28"/>
        </w:rPr>
        <w:t>с 01.01.2018 года по 31.12.2019 года.</w:t>
      </w:r>
    </w:p>
    <w:p w:rsidR="00266A2A" w:rsidRDefault="00266A2A" w:rsidP="00C70E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A2A" w:rsidRDefault="003C63C3" w:rsidP="00266A2A">
      <w:pPr>
        <w:pStyle w:val="a3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Сроки проведения контрольного мероприятия:</w:t>
      </w:r>
    </w:p>
    <w:p w:rsidR="00266A2A" w:rsidRDefault="00266A2A" w:rsidP="00266A2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0163">
        <w:rPr>
          <w:rFonts w:ascii="Times New Roman" w:hAnsi="Times New Roman" w:cs="Times New Roman"/>
          <w:sz w:val="28"/>
          <w:szCs w:val="28"/>
        </w:rPr>
        <w:t xml:space="preserve">начало контрольного мероприятия </w:t>
      </w:r>
      <w:r>
        <w:rPr>
          <w:rFonts w:ascii="Times New Roman" w:hAnsi="Times New Roman" w:cs="Times New Roman"/>
          <w:sz w:val="28"/>
          <w:szCs w:val="28"/>
        </w:rPr>
        <w:t>15.01.2020</w:t>
      </w:r>
      <w:r w:rsidRPr="006F016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(приказ Контрольно-ревизионной комиссии от 10.01.2020 №1)</w:t>
      </w:r>
      <w:r w:rsidRPr="006F0163">
        <w:rPr>
          <w:rFonts w:ascii="Times New Roman" w:hAnsi="Times New Roman" w:cs="Times New Roman"/>
          <w:sz w:val="28"/>
          <w:szCs w:val="28"/>
        </w:rPr>
        <w:t>;</w:t>
      </w:r>
    </w:p>
    <w:p w:rsidR="00266A2A" w:rsidRPr="006F0163" w:rsidRDefault="00266A2A" w:rsidP="00266A2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163">
        <w:rPr>
          <w:rFonts w:ascii="Times New Roman" w:hAnsi="Times New Roman" w:cs="Times New Roman"/>
          <w:sz w:val="28"/>
          <w:szCs w:val="28"/>
        </w:rPr>
        <w:t xml:space="preserve">- окончание контрольного мероприятия </w:t>
      </w:r>
      <w:r>
        <w:rPr>
          <w:rFonts w:ascii="Times New Roman" w:hAnsi="Times New Roman" w:cs="Times New Roman"/>
          <w:sz w:val="28"/>
          <w:szCs w:val="28"/>
        </w:rPr>
        <w:t>26.02.2020</w:t>
      </w:r>
      <w:r w:rsidRPr="006F016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70ED6" w:rsidRDefault="003C63C3" w:rsidP="00C70E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Контрольное мероприятие проведено в соответствии с</w:t>
      </w:r>
      <w:r w:rsidR="00C70ED6">
        <w:rPr>
          <w:rFonts w:ascii="Times New Roman" w:hAnsi="Times New Roman" w:cs="Times New Roman"/>
          <w:sz w:val="28"/>
          <w:szCs w:val="28"/>
        </w:rPr>
        <w:t>:</w:t>
      </w:r>
    </w:p>
    <w:p w:rsidR="00266A2A" w:rsidRDefault="00266A2A" w:rsidP="00266A2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791">
        <w:rPr>
          <w:rFonts w:ascii="Times New Roman" w:hAnsi="Times New Roman" w:cs="Times New Roman"/>
          <w:sz w:val="28"/>
          <w:szCs w:val="28"/>
        </w:rPr>
        <w:t>- Бюджетным Кодексом Российской Федерации;</w:t>
      </w:r>
    </w:p>
    <w:p w:rsidR="00266A2A" w:rsidRPr="006F0163" w:rsidRDefault="00266A2A" w:rsidP="00266A2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Гражданским Кодексом Российской Федерации;</w:t>
      </w:r>
    </w:p>
    <w:p w:rsidR="00266A2A" w:rsidRDefault="00266A2A" w:rsidP="00266A2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163">
        <w:rPr>
          <w:rFonts w:ascii="Times New Roman" w:hAnsi="Times New Roman" w:cs="Times New Roman"/>
          <w:sz w:val="28"/>
          <w:szCs w:val="28"/>
        </w:rPr>
        <w:t xml:space="preserve">- Федеральным законом от 06.10.2003 №131-ФЗ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F016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F0163">
        <w:rPr>
          <w:rFonts w:ascii="Times New Roman" w:hAnsi="Times New Roman" w:cs="Times New Roman"/>
          <w:sz w:val="28"/>
          <w:szCs w:val="28"/>
        </w:rPr>
        <w:t>;</w:t>
      </w:r>
    </w:p>
    <w:p w:rsidR="00266A2A" w:rsidRDefault="00266A2A" w:rsidP="00266A2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163">
        <w:rPr>
          <w:rFonts w:ascii="Times New Roman" w:hAnsi="Times New Roman" w:cs="Times New Roman"/>
          <w:sz w:val="28"/>
          <w:szCs w:val="28"/>
        </w:rPr>
        <w:t xml:space="preserve">- Федеральным законом от 07.02.2011 №6-ФЗ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F0163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F0163">
        <w:rPr>
          <w:rFonts w:ascii="Times New Roman" w:hAnsi="Times New Roman" w:cs="Times New Roman"/>
          <w:sz w:val="28"/>
          <w:szCs w:val="28"/>
        </w:rPr>
        <w:t>;</w:t>
      </w:r>
    </w:p>
    <w:p w:rsidR="00266A2A" w:rsidRDefault="00266A2A" w:rsidP="00266A2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6E12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 законом от 21.07.2005 №115-ФЗ «О концессионных соглашениях»;</w:t>
      </w:r>
    </w:p>
    <w:p w:rsidR="00266A2A" w:rsidRDefault="00266A2A" w:rsidP="00266A2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Федеральным законом от 07.12.2011 №416-ФЗ «О водоснабжении и водоотведении»;</w:t>
      </w:r>
    </w:p>
    <w:p w:rsidR="00266A2A" w:rsidRDefault="00266A2A" w:rsidP="00266A2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B6E12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DB6E12">
        <w:rPr>
          <w:rFonts w:ascii="Times New Roman" w:hAnsi="Times New Roman" w:cs="Times New Roman"/>
          <w:sz w:val="28"/>
          <w:szCs w:val="28"/>
        </w:rPr>
        <w:t xml:space="preserve"> от 31.03.2015 №300 «Об утверждении формы предложения о заключении концессионного соглашения с лицом, выступающим с инициативой заключения концессионного соглашения»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6A2A" w:rsidRDefault="00266A2A" w:rsidP="00266A2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F213D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5F213D">
        <w:rPr>
          <w:rFonts w:ascii="Times New Roman" w:hAnsi="Times New Roman" w:cs="Times New Roman"/>
          <w:sz w:val="28"/>
          <w:szCs w:val="28"/>
        </w:rPr>
        <w:t xml:space="preserve"> от 29.07.2013 </w:t>
      </w:r>
      <w:r>
        <w:rPr>
          <w:rFonts w:ascii="Times New Roman" w:hAnsi="Times New Roman" w:cs="Times New Roman"/>
          <w:sz w:val="28"/>
          <w:szCs w:val="28"/>
        </w:rPr>
        <w:t>№641 «</w:t>
      </w:r>
      <w:r w:rsidRPr="005F213D">
        <w:rPr>
          <w:rFonts w:ascii="Times New Roman" w:hAnsi="Times New Roman" w:cs="Times New Roman"/>
          <w:sz w:val="28"/>
          <w:szCs w:val="28"/>
        </w:rPr>
        <w:t>Об инвестиционных и производственных программах организаций, осуществляющих деятельность в сфере водоснабжения и водоотведения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66A2A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1556">
        <w:rPr>
          <w:sz w:val="28"/>
          <w:szCs w:val="28"/>
        </w:rPr>
        <w:t>П</w:t>
      </w:r>
      <w:hyperlink r:id="rId8" w:history="1">
        <w:r w:rsidRPr="00881556">
          <w:rPr>
            <w:sz w:val="28"/>
            <w:szCs w:val="28"/>
          </w:rPr>
          <w:t>остановлени</w:t>
        </w:r>
      </w:hyperlink>
      <w:r>
        <w:rPr>
          <w:sz w:val="28"/>
          <w:szCs w:val="28"/>
        </w:rPr>
        <w:t>ем</w:t>
      </w:r>
      <w:r w:rsidRPr="00881556">
        <w:rPr>
          <w:sz w:val="28"/>
          <w:szCs w:val="28"/>
        </w:rPr>
        <w:t xml:space="preserve"> Правительства </w:t>
      </w:r>
      <w:r>
        <w:rPr>
          <w:sz w:val="28"/>
          <w:szCs w:val="28"/>
        </w:rPr>
        <w:t>Российской Федерации</w:t>
      </w:r>
      <w:r w:rsidRPr="00881556">
        <w:rPr>
          <w:sz w:val="28"/>
          <w:szCs w:val="28"/>
        </w:rPr>
        <w:t xml:space="preserve"> от 05.12.2006 №748</w:t>
      </w:r>
      <w:r>
        <w:rPr>
          <w:sz w:val="28"/>
          <w:szCs w:val="28"/>
        </w:rPr>
        <w:t xml:space="preserve"> «Об утверждении</w:t>
      </w:r>
      <w:r w:rsidRPr="00E27891">
        <w:rPr>
          <w:sz w:val="28"/>
          <w:szCs w:val="28"/>
        </w:rPr>
        <w:t xml:space="preserve"> </w:t>
      </w:r>
      <w:hyperlink r:id="rId9" w:history="1">
        <w:r w:rsidRPr="00E27891">
          <w:rPr>
            <w:sz w:val="28"/>
            <w:szCs w:val="28"/>
          </w:rPr>
          <w:t>примерно</w:t>
        </w:r>
        <w:r>
          <w:rPr>
            <w:sz w:val="28"/>
            <w:szCs w:val="28"/>
          </w:rPr>
          <w:t>го</w:t>
        </w:r>
        <w:r w:rsidRPr="00E27891">
          <w:rPr>
            <w:sz w:val="28"/>
            <w:szCs w:val="28"/>
          </w:rPr>
          <w:t xml:space="preserve"> концессионно</w:t>
        </w:r>
        <w:r>
          <w:rPr>
            <w:sz w:val="28"/>
            <w:szCs w:val="28"/>
          </w:rPr>
          <w:t>го</w:t>
        </w:r>
        <w:r w:rsidRPr="00E27891">
          <w:rPr>
            <w:sz w:val="28"/>
            <w:szCs w:val="28"/>
          </w:rPr>
          <w:t xml:space="preserve"> соглашени</w:t>
        </w:r>
      </w:hyperlink>
      <w:r>
        <w:rPr>
          <w:sz w:val="28"/>
          <w:szCs w:val="28"/>
        </w:rPr>
        <w:t>я</w:t>
      </w:r>
      <w:r w:rsidRPr="00E27891">
        <w:rPr>
          <w:sz w:val="28"/>
          <w:szCs w:val="28"/>
        </w:rPr>
        <w:t xml:space="preserve"> в отношении систем коммунальной инфраструктуры и иных объектов коммунального хозяйства, в том числе объектов водо-, тепло-, газо- и энергоснабжения, водоотведения, очистки сточных вод, объектов, на которых осуществляются обработка, утилизация, обезвреживание и размещение твердых </w:t>
      </w:r>
      <w:r w:rsidRPr="008842E7">
        <w:rPr>
          <w:sz w:val="28"/>
          <w:szCs w:val="28"/>
        </w:rPr>
        <w:t>коммунальных отходов, объектов, предназначенных для освещения территорий городских и сельских поселений, объектов, предназначенных для благоустройства территорий, а также объектов социального обслуживания граждан</w:t>
      </w:r>
      <w:r>
        <w:rPr>
          <w:sz w:val="28"/>
          <w:szCs w:val="28"/>
        </w:rPr>
        <w:t>»</w:t>
      </w:r>
      <w:r w:rsidRPr="008842E7">
        <w:rPr>
          <w:sz w:val="28"/>
          <w:szCs w:val="28"/>
        </w:rPr>
        <w:t>.</w:t>
      </w:r>
    </w:p>
    <w:p w:rsidR="00266A2A" w:rsidRDefault="00877DD3" w:rsidP="00960BB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D5BF3" w:rsidRDefault="002D5BF3" w:rsidP="00266A2A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BF3">
        <w:rPr>
          <w:rFonts w:ascii="Times New Roman" w:hAnsi="Times New Roman" w:cs="Times New Roman"/>
          <w:b/>
          <w:sz w:val="28"/>
          <w:szCs w:val="28"/>
        </w:rPr>
        <w:t xml:space="preserve">В результате контрольного мероприятия </w:t>
      </w:r>
      <w:r w:rsidR="003C63C3">
        <w:rPr>
          <w:rFonts w:ascii="Times New Roman" w:hAnsi="Times New Roman" w:cs="Times New Roman"/>
          <w:b/>
          <w:sz w:val="28"/>
          <w:szCs w:val="28"/>
        </w:rPr>
        <w:t>установлено</w:t>
      </w:r>
      <w:r w:rsidRPr="002D5BF3">
        <w:rPr>
          <w:rFonts w:ascii="Times New Roman" w:hAnsi="Times New Roman" w:cs="Times New Roman"/>
          <w:b/>
          <w:sz w:val="28"/>
          <w:szCs w:val="28"/>
        </w:rPr>
        <w:t>:</w:t>
      </w:r>
    </w:p>
    <w:p w:rsidR="00266A2A" w:rsidRDefault="00266A2A" w:rsidP="00266A2A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A2A" w:rsidRPr="00DB6E12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</w:t>
      </w:r>
      <w:r w:rsidRPr="00DB6E12">
        <w:rPr>
          <w:sz w:val="28"/>
          <w:szCs w:val="28"/>
        </w:rPr>
        <w:t>роцедура заключения концессионного соглашения по инициативе потенциального инвестора проводится в общем порядке, установленном Федеральным законом от 21.07.2005 №115-ФЗ</w:t>
      </w:r>
      <w:r>
        <w:rPr>
          <w:sz w:val="28"/>
          <w:szCs w:val="28"/>
        </w:rPr>
        <w:t xml:space="preserve"> </w:t>
      </w:r>
      <w:r w:rsidRPr="00DB6E12">
        <w:rPr>
          <w:sz w:val="28"/>
          <w:szCs w:val="28"/>
        </w:rPr>
        <w:t>«О концессионных соглашениях», с учетом требований, предусмотренных Федеральным законом от 21.07.2005 №115-ФЗ, для заключения концессионного соглашения в отношении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систем.</w:t>
      </w:r>
    </w:p>
    <w:p w:rsidR="00266A2A" w:rsidRDefault="00266A2A" w:rsidP="00266A2A">
      <w:pPr>
        <w:pStyle w:val="ConsNormal0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Pr="00AE7A3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6E12">
        <w:rPr>
          <w:rFonts w:ascii="Times New Roman" w:hAnsi="Times New Roman"/>
          <w:sz w:val="28"/>
          <w:szCs w:val="28"/>
        </w:rPr>
        <w:t xml:space="preserve">Предложение о заключении концессионного соглашения с лицом, выступающим с инициативой заключения концессионного соглашения от 02.04.2018 года </w:t>
      </w:r>
      <w:r>
        <w:rPr>
          <w:rFonts w:ascii="Times New Roman" w:hAnsi="Times New Roman"/>
          <w:sz w:val="28"/>
          <w:szCs w:val="28"/>
        </w:rPr>
        <w:t>поступило от</w:t>
      </w:r>
      <w:r w:rsidRPr="00DB6E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DB6E12">
        <w:rPr>
          <w:rFonts w:ascii="Times New Roman" w:hAnsi="Times New Roman"/>
          <w:sz w:val="28"/>
          <w:szCs w:val="28"/>
        </w:rPr>
        <w:t>бществ</w:t>
      </w:r>
      <w:r>
        <w:rPr>
          <w:rFonts w:ascii="Times New Roman" w:hAnsi="Times New Roman"/>
          <w:sz w:val="28"/>
          <w:szCs w:val="28"/>
        </w:rPr>
        <w:t>а</w:t>
      </w:r>
      <w:r w:rsidRPr="00DB6E12">
        <w:rPr>
          <w:rFonts w:ascii="Times New Roman" w:hAnsi="Times New Roman"/>
          <w:sz w:val="28"/>
          <w:szCs w:val="28"/>
        </w:rPr>
        <w:t xml:space="preserve"> с ограниченной ответственностью «Региональные объединенные системы водоснабжения и водоотведения Смоленской области» в адрес Администрации муниципального образования «Вяземский район» Смоленской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266A2A" w:rsidRDefault="00266A2A" w:rsidP="00266A2A">
      <w:pPr>
        <w:pStyle w:val="ConsNormal0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 соответствии с пунктом 2.3 статьи 2</w:t>
      </w:r>
      <w:r w:rsidRPr="00AE7A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Положения о Порядке управления и распоряжения имуществом, находящимся в муниципальной собственности Вяземского городского поселения Вяземского района Смоленской области, утвержденного решением Совета депутатов Вяземского городского поселения Вяземского района Смоленской области от 21.10.2014 №88 (далее – Положение от 21.10.2014 №88), права собственника в отношении муниципального имущества Вяземского городского поселения от имени муниципального образования осуществляет Администрация муниципального образования «Вяземский район» Смоленской области в пределах полномочий, определенных Уставом Вяземского городского поселения Вяземского района Смоленской области.</w:t>
      </w:r>
    </w:p>
    <w:p w:rsidR="00266A2A" w:rsidRDefault="00266A2A" w:rsidP="00266A2A">
      <w:pPr>
        <w:pStyle w:val="ConsNormal0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В нарушение </w:t>
      </w:r>
      <w:r w:rsidRPr="00DB6E12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DB6E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закона от 21.07.2005 №115-ФЗ </w:t>
      </w:r>
      <w:r w:rsidRPr="00DB6E12">
        <w:rPr>
          <w:rFonts w:ascii="Times New Roman" w:hAnsi="Times New Roman"/>
          <w:sz w:val="28"/>
          <w:szCs w:val="28"/>
        </w:rPr>
        <w:t xml:space="preserve">«О концессионных соглашениях» </w:t>
      </w:r>
      <w:r>
        <w:rPr>
          <w:rFonts w:ascii="Times New Roman" w:hAnsi="Times New Roman"/>
          <w:sz w:val="28"/>
          <w:szCs w:val="28"/>
        </w:rPr>
        <w:t>в Положении от 21.10.2014 №88 не предусмотрено, что Администрация муниципального образования «Вяземский район» Смоленской области:</w:t>
      </w:r>
    </w:p>
    <w:p w:rsidR="00266A2A" w:rsidRDefault="00266A2A" w:rsidP="00266A2A">
      <w:pPr>
        <w:pStyle w:val="ConsNormal0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и проводит конкурсы на заключение концессионных соглашений в отношении объектов, являющихся муниципальной собственностью Вяземского городского поселения;</w:t>
      </w:r>
    </w:p>
    <w:p w:rsidR="00266A2A" w:rsidRDefault="00266A2A" w:rsidP="00266A2A">
      <w:pPr>
        <w:pStyle w:val="ConsNormal0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является уполномоченным органом, осуществляющим права и обязанности концедента при заключении концессионных соглашений, объектом которых является муниципальное имущество;</w:t>
      </w:r>
    </w:p>
    <w:p w:rsidR="00266A2A" w:rsidRDefault="00266A2A" w:rsidP="00266A2A">
      <w:pPr>
        <w:pStyle w:val="ConsNormal0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является уполномоченным органом, на который возложены полномочия по принятию и рассмотрению обращений заинтересованных лиц с предложением о заключении концессионного соглашения;</w:t>
      </w:r>
    </w:p>
    <w:p w:rsidR="00266A2A" w:rsidRDefault="00266A2A" w:rsidP="00266A2A">
      <w:pPr>
        <w:pStyle w:val="ConsNormal0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является уполномоченным органом, который принимает по результатам рассмотрения предложений решение о заключении концессионного соглашения.</w:t>
      </w:r>
    </w:p>
    <w:p w:rsidR="00266A2A" w:rsidRPr="00AB1951" w:rsidRDefault="00266A2A" w:rsidP="00266A2A">
      <w:pPr>
        <w:pStyle w:val="ConsNormal0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В нарушение </w:t>
      </w:r>
      <w:r w:rsidRPr="00DB6E12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DB6E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закона от 21.07.2005 №115-ФЗ «О концессионных соглашениях» в Положении от 21.10.2014 №88 </w:t>
      </w:r>
      <w:r w:rsidRPr="00AB1951">
        <w:rPr>
          <w:rFonts w:ascii="Times New Roman" w:hAnsi="Times New Roman"/>
          <w:sz w:val="28"/>
          <w:szCs w:val="28"/>
        </w:rPr>
        <w:t>не у</w:t>
      </w:r>
      <w:r>
        <w:rPr>
          <w:rFonts w:ascii="Times New Roman" w:hAnsi="Times New Roman"/>
          <w:sz w:val="28"/>
          <w:szCs w:val="28"/>
        </w:rPr>
        <w:t>становлены</w:t>
      </w:r>
      <w:r w:rsidRPr="00AB1951">
        <w:rPr>
          <w:rFonts w:ascii="Times New Roman" w:hAnsi="Times New Roman"/>
          <w:sz w:val="28"/>
          <w:szCs w:val="28"/>
        </w:rPr>
        <w:t>:</w:t>
      </w:r>
    </w:p>
    <w:p w:rsidR="00266A2A" w:rsidRPr="00AB1951" w:rsidRDefault="00266A2A" w:rsidP="00266A2A">
      <w:pPr>
        <w:pStyle w:val="ConsNormal0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AB1951">
        <w:rPr>
          <w:rFonts w:ascii="Times New Roman" w:hAnsi="Times New Roman"/>
          <w:sz w:val="28"/>
          <w:szCs w:val="28"/>
        </w:rPr>
        <w:t>- порядок рассмотрения предложения о заключении концессионного соглашения лица, выступающего с инициативой заключения концессионного соглашения;</w:t>
      </w:r>
    </w:p>
    <w:p w:rsidR="00266A2A" w:rsidRPr="00AB1951" w:rsidRDefault="00266A2A" w:rsidP="00266A2A">
      <w:pPr>
        <w:pStyle w:val="ConsNormal0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AB1951">
        <w:rPr>
          <w:rFonts w:ascii="Times New Roman" w:hAnsi="Times New Roman"/>
          <w:sz w:val="28"/>
          <w:szCs w:val="28"/>
        </w:rPr>
        <w:t>- порядок заключения концессионного соглашения;</w:t>
      </w:r>
    </w:p>
    <w:p w:rsidR="00266A2A" w:rsidRDefault="00266A2A" w:rsidP="00266A2A">
      <w:pPr>
        <w:pStyle w:val="ConsNormal0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AB1951">
        <w:rPr>
          <w:rFonts w:ascii="Times New Roman" w:hAnsi="Times New Roman"/>
          <w:sz w:val="28"/>
          <w:szCs w:val="28"/>
        </w:rPr>
        <w:t xml:space="preserve">- порядок передачи объектов теплоснабжения, централизованных систем горячего водоснабжения, холодного водоснабжения и (или) водоотведения в </w:t>
      </w:r>
      <w:r>
        <w:rPr>
          <w:rFonts w:ascii="Times New Roman" w:hAnsi="Times New Roman"/>
          <w:sz w:val="28"/>
          <w:szCs w:val="28"/>
        </w:rPr>
        <w:t>рамках концессионного соглашения</w:t>
      </w:r>
      <w:r w:rsidRPr="00AB1951">
        <w:rPr>
          <w:rFonts w:ascii="Times New Roman" w:hAnsi="Times New Roman"/>
          <w:sz w:val="28"/>
          <w:szCs w:val="28"/>
        </w:rPr>
        <w:t>.</w:t>
      </w:r>
    </w:p>
    <w:p w:rsidR="00266A2A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 В соответствии с п</w:t>
      </w:r>
      <w:r w:rsidRPr="00DB6E12">
        <w:rPr>
          <w:sz w:val="28"/>
          <w:szCs w:val="28"/>
        </w:rPr>
        <w:t>унктом 11 части 1 статьи 4 Федерал</w:t>
      </w:r>
      <w:r>
        <w:rPr>
          <w:sz w:val="28"/>
          <w:szCs w:val="28"/>
        </w:rPr>
        <w:t xml:space="preserve">ьного закона от 21.07.2005 </w:t>
      </w:r>
      <w:r w:rsidRPr="00DB6E12">
        <w:rPr>
          <w:sz w:val="28"/>
          <w:szCs w:val="28"/>
        </w:rPr>
        <w:t>№115-ФЗ «О концессионных соглашениях»</w:t>
      </w:r>
      <w:r>
        <w:rPr>
          <w:sz w:val="28"/>
          <w:szCs w:val="28"/>
        </w:rPr>
        <w:t xml:space="preserve"> </w:t>
      </w:r>
      <w:r w:rsidRPr="00DB6E12">
        <w:rPr>
          <w:sz w:val="28"/>
          <w:szCs w:val="28"/>
        </w:rPr>
        <w:t>Предложение о заключении концессионного соглашения пред</w:t>
      </w:r>
      <w:r>
        <w:rPr>
          <w:sz w:val="28"/>
          <w:szCs w:val="28"/>
        </w:rPr>
        <w:t>о</w:t>
      </w:r>
      <w:r w:rsidRPr="00DB6E12">
        <w:rPr>
          <w:sz w:val="28"/>
          <w:szCs w:val="28"/>
        </w:rPr>
        <w:t>ставлено в отношении объектов централизованных систем водоснабжения и водоотведения муниципального образования Вяземского городского поселения Вяземского района Смоленской области.</w:t>
      </w:r>
    </w:p>
    <w:p w:rsidR="00266A2A" w:rsidRPr="00521953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 нарушение пункта 3 статьи 4 Федерального закона от 21.07.2005 №115-ФЗ Администрацией муниципального образования Вяземский район «Смоленской области» в срок до 1 февраля 2018 года не утвержден и не размещен в сети «Интернет» Перечень объектов, в отношении которых планировалось заключение концессионного соглашения, а именно в </w:t>
      </w:r>
      <w:r w:rsidRPr="00521953">
        <w:rPr>
          <w:sz w:val="28"/>
          <w:szCs w:val="28"/>
        </w:rPr>
        <w:t>отношении объектов централизованных систем водоснабжения и водоотведения муниципального образования Вяземского городского поселения Вяземского района Смоленской области.</w:t>
      </w:r>
    </w:p>
    <w:p w:rsidR="00266A2A" w:rsidRPr="00DB6E12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DB6E12">
        <w:rPr>
          <w:sz w:val="28"/>
          <w:szCs w:val="28"/>
        </w:rPr>
        <w:t>В нарушение части 4.11 статьи 37 Федерального закона от 21.07.2005 №115-ФЗ «О концессионных соглашениях»</w:t>
      </w:r>
      <w:r>
        <w:rPr>
          <w:sz w:val="28"/>
          <w:szCs w:val="28"/>
        </w:rPr>
        <w:t xml:space="preserve"> л</w:t>
      </w:r>
      <w:r w:rsidRPr="00DB6E12">
        <w:rPr>
          <w:sz w:val="28"/>
          <w:szCs w:val="28"/>
        </w:rPr>
        <w:t xml:space="preserve">ицо, выступающее с инициативой заключения концессионного соглашения, </w:t>
      </w:r>
      <w:r>
        <w:rPr>
          <w:sz w:val="28"/>
          <w:szCs w:val="28"/>
        </w:rPr>
        <w:t xml:space="preserve">не предоставило подтверждающие документы о </w:t>
      </w:r>
      <w:r w:rsidRPr="00DB6E12">
        <w:rPr>
          <w:sz w:val="28"/>
          <w:szCs w:val="28"/>
        </w:rPr>
        <w:t>наличи</w:t>
      </w:r>
      <w:r>
        <w:rPr>
          <w:sz w:val="28"/>
          <w:szCs w:val="28"/>
        </w:rPr>
        <w:t>и</w:t>
      </w:r>
      <w:r w:rsidRPr="00DB6E12">
        <w:rPr>
          <w:sz w:val="28"/>
          <w:szCs w:val="28"/>
        </w:rPr>
        <w:t xml:space="preserve"> средств или возможности их получения в размере не менее пяти процентов от объема заявленных в проекте концессионного соглашения инвестиций (предельного размера расходов на создание и (или) реконструкцию объекта концессионного соглашения, которые предполагается осуществить концессионером, на каждый год срока действия концессионного соглашения).</w:t>
      </w:r>
    </w:p>
    <w:p w:rsidR="00266A2A" w:rsidRPr="00DB6E12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DB6E12">
        <w:rPr>
          <w:sz w:val="28"/>
          <w:szCs w:val="28"/>
        </w:rPr>
        <w:t>В нарушение требований Постановления Правительства Российской Федерации от 31.03.2015 №300 «Об утверждении формы предложения о заключении концессионного соглашения с лицом, выступающим с инициативой заключения концессионного соглашения»</w:t>
      </w:r>
      <w:r>
        <w:rPr>
          <w:sz w:val="28"/>
          <w:szCs w:val="28"/>
        </w:rPr>
        <w:t xml:space="preserve"> </w:t>
      </w:r>
      <w:r w:rsidRPr="00DB6E12">
        <w:rPr>
          <w:sz w:val="28"/>
          <w:szCs w:val="28"/>
        </w:rPr>
        <w:t>документы, представляемые в подтверждение соответствия инициатора установленным требованиям предоставлены не в полном объеме, а именно отсутствуют (не предоставлены):</w:t>
      </w:r>
    </w:p>
    <w:p w:rsidR="00266A2A" w:rsidRPr="00DB6E12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E12">
        <w:rPr>
          <w:sz w:val="28"/>
          <w:szCs w:val="28"/>
        </w:rPr>
        <w:t>- сведения о наличии у заявителя средств или возможности их получения в размере не менее 5 процентов объема, заявленных в проекте концессионного соглашения инвестиций (предельного размера);</w:t>
      </w:r>
    </w:p>
    <w:p w:rsidR="00266A2A" w:rsidRPr="00DB6E12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E12">
        <w:rPr>
          <w:sz w:val="28"/>
          <w:szCs w:val="28"/>
        </w:rPr>
        <w:t>- Перечень имущества, составляющего объект концессионного соглашения;</w:t>
      </w:r>
    </w:p>
    <w:p w:rsidR="00266A2A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E12">
        <w:rPr>
          <w:sz w:val="28"/>
          <w:szCs w:val="28"/>
        </w:rPr>
        <w:t>- технико-экономические характеристики объекта концессионного соглашения.</w:t>
      </w:r>
    </w:p>
    <w:p w:rsidR="00266A2A" w:rsidRPr="00DB6E12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DB6E12">
        <w:rPr>
          <w:sz w:val="28"/>
          <w:szCs w:val="28"/>
        </w:rPr>
        <w:t>В нарушение требований Постановления Правительства Российской Федерации от 31.03.2015 №300 «Об утверждении формы предложения о заключении концессионного соглашения с лицом, выступающим с инициативой заключения концессионного соглашения»</w:t>
      </w:r>
      <w:r>
        <w:rPr>
          <w:sz w:val="28"/>
          <w:szCs w:val="28"/>
        </w:rPr>
        <w:t xml:space="preserve"> </w:t>
      </w:r>
      <w:r w:rsidRPr="00DB6E12">
        <w:rPr>
          <w:sz w:val="28"/>
          <w:szCs w:val="28"/>
        </w:rPr>
        <w:t>в Предложении указано, что проектная документация будет разработана в процессе реализации концессионного соглашения, однако, не указан ни один из вариантов:</w:t>
      </w:r>
    </w:p>
    <w:p w:rsidR="00266A2A" w:rsidRPr="00DB6E12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E12">
        <w:rPr>
          <w:sz w:val="28"/>
          <w:szCs w:val="28"/>
        </w:rPr>
        <w:lastRenderedPageBreak/>
        <w:t>- проектная документация разработана заявителем (в этом случае прилагаются копия проектной документации и копия положительного заключения экспертизы проектной документации и (или) результатов инженерных изысканий</w:t>
      </w:r>
      <w:r>
        <w:rPr>
          <w:sz w:val="28"/>
          <w:szCs w:val="28"/>
        </w:rPr>
        <w:t>)</w:t>
      </w:r>
      <w:r w:rsidRPr="00DB6E12">
        <w:rPr>
          <w:sz w:val="28"/>
          <w:szCs w:val="28"/>
        </w:rPr>
        <w:t>;</w:t>
      </w:r>
    </w:p>
    <w:p w:rsidR="00266A2A" w:rsidRPr="00DB6E12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E12">
        <w:rPr>
          <w:sz w:val="28"/>
          <w:szCs w:val="28"/>
        </w:rPr>
        <w:t>- проектная документация будет разработана концессионером в соответствии с условиями концессионного соглашения (указываются сроки разработки);</w:t>
      </w:r>
    </w:p>
    <w:p w:rsidR="00266A2A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E12">
        <w:rPr>
          <w:sz w:val="28"/>
          <w:szCs w:val="28"/>
        </w:rPr>
        <w:t>- проектная документация разработана или будет разработана концедентом.</w:t>
      </w:r>
    </w:p>
    <w:p w:rsidR="00266A2A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П</w:t>
      </w:r>
      <w:r w:rsidRPr="00F54B2D">
        <w:rPr>
          <w:sz w:val="28"/>
          <w:szCs w:val="28"/>
        </w:rPr>
        <w:t xml:space="preserve">редложение </w:t>
      </w:r>
      <w:r>
        <w:rPr>
          <w:sz w:val="28"/>
          <w:szCs w:val="28"/>
        </w:rPr>
        <w:t xml:space="preserve">о заключении концессионного соглашения с лицом, выступающим с инициативой заключения концессионного соглашения, предоставленное Обществом с ограниченной ответственностью «Региональные объединенные системы водоснабжения и водоотведения Смоленской области» </w:t>
      </w:r>
      <w:r w:rsidRPr="00F54B2D">
        <w:rPr>
          <w:sz w:val="28"/>
          <w:szCs w:val="28"/>
        </w:rPr>
        <w:t xml:space="preserve">не может быть признано поданным в соответствии с требованиями </w:t>
      </w:r>
      <w:r w:rsidRPr="00DB6E12">
        <w:rPr>
          <w:sz w:val="28"/>
          <w:szCs w:val="28"/>
        </w:rPr>
        <w:t>Федерального закона от 21.07.2005 №115-ФЗ</w:t>
      </w:r>
      <w:r>
        <w:rPr>
          <w:sz w:val="28"/>
          <w:szCs w:val="28"/>
        </w:rPr>
        <w:t xml:space="preserve"> </w:t>
      </w:r>
      <w:r w:rsidRPr="00DB6E12">
        <w:rPr>
          <w:sz w:val="28"/>
          <w:szCs w:val="28"/>
        </w:rPr>
        <w:t>«О концессионных соглашениях»</w:t>
      </w:r>
      <w:r>
        <w:rPr>
          <w:sz w:val="28"/>
          <w:szCs w:val="28"/>
        </w:rPr>
        <w:t xml:space="preserve"> </w:t>
      </w:r>
      <w:r w:rsidRPr="00F54B2D">
        <w:rPr>
          <w:sz w:val="28"/>
          <w:szCs w:val="28"/>
        </w:rPr>
        <w:t xml:space="preserve">и </w:t>
      </w:r>
      <w:r w:rsidRPr="00DB6E12">
        <w:rPr>
          <w:sz w:val="28"/>
          <w:szCs w:val="28"/>
        </w:rPr>
        <w:t>Постановления Правительства Российской Федерации от 31.03.2015 №300</w:t>
      </w:r>
      <w:r>
        <w:rPr>
          <w:sz w:val="28"/>
          <w:szCs w:val="28"/>
        </w:rPr>
        <w:t xml:space="preserve"> </w:t>
      </w:r>
      <w:r w:rsidRPr="00DB6E12">
        <w:rPr>
          <w:sz w:val="28"/>
          <w:szCs w:val="28"/>
        </w:rPr>
        <w:t>«Об утверждении формы предложения о заключении концессионного соглашения с лицом, выступающим с инициативой заключения концессионного соглашения»</w:t>
      </w:r>
      <w:r>
        <w:rPr>
          <w:sz w:val="28"/>
          <w:szCs w:val="28"/>
        </w:rPr>
        <w:t>.</w:t>
      </w:r>
    </w:p>
    <w:p w:rsidR="00266A2A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В</w:t>
      </w:r>
      <w:r w:rsidRPr="00DB6E12">
        <w:rPr>
          <w:sz w:val="28"/>
          <w:szCs w:val="28"/>
        </w:rPr>
        <w:t xml:space="preserve"> нарушение части 4.4 статьи 37 Федерального закона от 21.07.2005 №115-ФЗ Администрация муниципального образования «Вяземский район» Смоленской области рассмотрела предложение о заключении концессионного соглашения и приняло решение о возможном заключени</w:t>
      </w:r>
      <w:r>
        <w:rPr>
          <w:sz w:val="28"/>
          <w:szCs w:val="28"/>
        </w:rPr>
        <w:t>и</w:t>
      </w:r>
      <w:r w:rsidRPr="00DB6E12">
        <w:rPr>
          <w:sz w:val="28"/>
          <w:szCs w:val="28"/>
        </w:rPr>
        <w:t xml:space="preserve"> концессионного соглашения в отношении объектов централизованных систем водоснабжения и водоотведения, находящихся в муниципальной собственности Вяземского городского поселения Вяземского района Смоленской области, на условиях, отличных от предложенных обществом с ограниченной ответственностью «Региональные объединенные системы водоснабжения и водоотведения Смоленской области», без нормативного правового акта муниципального образования Вяземского городского поселения Вяземского района Смоленской области, </w:t>
      </w:r>
      <w:r>
        <w:rPr>
          <w:sz w:val="28"/>
          <w:szCs w:val="28"/>
        </w:rPr>
        <w:t xml:space="preserve">устанавливающего полномочия Администрации </w:t>
      </w:r>
      <w:r w:rsidRPr="00DB6E12">
        <w:rPr>
          <w:sz w:val="28"/>
          <w:szCs w:val="28"/>
        </w:rPr>
        <w:t xml:space="preserve">на рассмотрение предложений о заключении концессионных соглашений и принятие по их результатам рассмотрения </w:t>
      </w:r>
      <w:r w:rsidRPr="00A81878">
        <w:rPr>
          <w:sz w:val="28"/>
          <w:szCs w:val="28"/>
        </w:rPr>
        <w:t>решений.</w:t>
      </w:r>
    </w:p>
    <w:p w:rsidR="00266A2A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DB6E12">
        <w:rPr>
          <w:sz w:val="28"/>
          <w:szCs w:val="28"/>
        </w:rPr>
        <w:t>В нарушение части 4.4 статьи 37 Федерального закона от 21.07.2005   №115-ФЗ решение о возможном заключени</w:t>
      </w:r>
      <w:r>
        <w:rPr>
          <w:sz w:val="28"/>
          <w:szCs w:val="28"/>
        </w:rPr>
        <w:t>и</w:t>
      </w:r>
      <w:r w:rsidRPr="00DB6E12">
        <w:rPr>
          <w:sz w:val="28"/>
          <w:szCs w:val="28"/>
        </w:rPr>
        <w:t xml:space="preserve"> концессионного согл</w:t>
      </w:r>
      <w:r>
        <w:rPr>
          <w:sz w:val="28"/>
          <w:szCs w:val="28"/>
        </w:rPr>
        <w:t xml:space="preserve">ашения принято </w:t>
      </w:r>
      <w:r w:rsidRPr="00DB6E12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DB6E12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муниципального образования «Вяземский район» Смоленской области</w:t>
      </w:r>
      <w:r w:rsidRPr="00DB6E12">
        <w:rPr>
          <w:sz w:val="28"/>
          <w:szCs w:val="28"/>
        </w:rPr>
        <w:t xml:space="preserve"> от 08.05.2018 №879</w:t>
      </w:r>
      <w:r>
        <w:rPr>
          <w:sz w:val="28"/>
          <w:szCs w:val="28"/>
        </w:rPr>
        <w:t xml:space="preserve">, </w:t>
      </w:r>
      <w:r w:rsidRPr="00DB6E12">
        <w:rPr>
          <w:sz w:val="28"/>
          <w:szCs w:val="28"/>
        </w:rPr>
        <w:t>необходимо было принять 03.05.2018 года (в течение тридцати календарных дней со дня поступления предложения</w:t>
      </w:r>
      <w:r>
        <w:rPr>
          <w:sz w:val="28"/>
          <w:szCs w:val="28"/>
        </w:rPr>
        <w:t xml:space="preserve"> – с 02.04.2018 года</w:t>
      </w:r>
      <w:r w:rsidRPr="00DB6E12">
        <w:rPr>
          <w:sz w:val="28"/>
          <w:szCs w:val="28"/>
        </w:rPr>
        <w:t>).</w:t>
      </w:r>
      <w:r>
        <w:rPr>
          <w:sz w:val="28"/>
          <w:szCs w:val="28"/>
        </w:rPr>
        <w:t xml:space="preserve"> П</w:t>
      </w:r>
      <w:r w:rsidRPr="00DB6E12">
        <w:rPr>
          <w:sz w:val="28"/>
          <w:szCs w:val="28"/>
        </w:rPr>
        <w:t xml:space="preserve">редложение о заключении концессионного соглашения поступило в Администрацию </w:t>
      </w:r>
      <w:r>
        <w:rPr>
          <w:sz w:val="28"/>
          <w:szCs w:val="28"/>
        </w:rPr>
        <w:t>муниципального образования «Вяземский район» Смоленской области</w:t>
      </w:r>
      <w:r w:rsidRPr="00DB6E12">
        <w:rPr>
          <w:sz w:val="28"/>
          <w:szCs w:val="28"/>
        </w:rPr>
        <w:t xml:space="preserve"> 02.04.2018 года (вх. от 02.04.2018 №1027/04).</w:t>
      </w:r>
    </w:p>
    <w:p w:rsidR="00266A2A" w:rsidRPr="00CB0887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14. В нарушение Устава Общества с ограниченной ответственностью «Региональные объединенные системы водоснабжения и водоотведения Смоленской области» в пункте 1 Постановления Администрации муниципального образования «Вяземский район» Смоленской области от 08.05.2018 №879 </w:t>
      </w:r>
      <w:r>
        <w:rPr>
          <w:color w:val="000000" w:themeColor="text1"/>
          <w:sz w:val="28"/>
          <w:szCs w:val="28"/>
        </w:rPr>
        <w:t>указан адрес юридического лица (Общество</w:t>
      </w:r>
      <w:r w:rsidRPr="0057008B">
        <w:rPr>
          <w:color w:val="000000" w:themeColor="text1"/>
          <w:sz w:val="28"/>
          <w:szCs w:val="28"/>
        </w:rPr>
        <w:t xml:space="preserve"> с ограниченной ответственностью «Региональные объединенные системы водоснабжения и водоотведения Смоленской области»</w:t>
      </w:r>
      <w:r>
        <w:rPr>
          <w:color w:val="000000" w:themeColor="text1"/>
          <w:sz w:val="28"/>
          <w:szCs w:val="28"/>
        </w:rPr>
        <w:t xml:space="preserve">): 215713, Смоленская обл., Дорогобужский р-н, г. Дорогобуж, ул. Мира, </w:t>
      </w:r>
      <w:r w:rsidRPr="007C3392">
        <w:rPr>
          <w:b/>
          <w:color w:val="000000" w:themeColor="text1"/>
          <w:sz w:val="28"/>
          <w:szCs w:val="28"/>
        </w:rPr>
        <w:t>д.5</w:t>
      </w:r>
      <w:r>
        <w:rPr>
          <w:color w:val="000000" w:themeColor="text1"/>
          <w:sz w:val="28"/>
          <w:szCs w:val="28"/>
        </w:rPr>
        <w:t xml:space="preserve">, в котором номер дома не соответствует номеру, указанному в концессионном соглашении, в разделе «Адреса, реквизиты и подписи сторон», а именно: </w:t>
      </w:r>
      <w:r w:rsidRPr="0057008B">
        <w:rPr>
          <w:color w:val="000000" w:themeColor="text1"/>
          <w:sz w:val="28"/>
          <w:szCs w:val="28"/>
        </w:rPr>
        <w:t xml:space="preserve">Смоленская область, </w:t>
      </w:r>
      <w:r>
        <w:rPr>
          <w:color w:val="000000" w:themeColor="text1"/>
          <w:sz w:val="28"/>
          <w:szCs w:val="28"/>
        </w:rPr>
        <w:t xml:space="preserve">             г. Дорогобуж, ул. Мира, </w:t>
      </w:r>
      <w:r w:rsidRPr="007C3392">
        <w:rPr>
          <w:b/>
          <w:color w:val="000000" w:themeColor="text1"/>
          <w:sz w:val="28"/>
          <w:szCs w:val="28"/>
        </w:rPr>
        <w:t>д.6</w:t>
      </w:r>
      <w:r>
        <w:rPr>
          <w:color w:val="000000" w:themeColor="text1"/>
          <w:sz w:val="28"/>
          <w:szCs w:val="28"/>
        </w:rPr>
        <w:t>.</w:t>
      </w:r>
    </w:p>
    <w:p w:rsidR="00266A2A" w:rsidRPr="00DB6E12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DB6E12">
        <w:rPr>
          <w:sz w:val="28"/>
          <w:szCs w:val="28"/>
        </w:rPr>
        <w:t xml:space="preserve">В нарушение части 4.8 статьи 37 Федерального закона от 21.07.2005   №115-ФЗ предложение о заключении концессионного соглашения размещено на официальном сайте в информационно-телекоммуникационной сети «Интернет» для размещения информации о проведении торгов, определенном Правительством Российской </w:t>
      </w:r>
      <w:r w:rsidRPr="00F54B2D">
        <w:rPr>
          <w:sz w:val="28"/>
          <w:szCs w:val="28"/>
        </w:rPr>
        <w:t>Федерации (</w:t>
      </w:r>
      <w:hyperlink r:id="rId10" w:history="1">
        <w:r w:rsidRPr="00F54B2D">
          <w:rPr>
            <w:rStyle w:val="ae"/>
            <w:sz w:val="28"/>
            <w:szCs w:val="28"/>
            <w:lang w:val="en-US"/>
          </w:rPr>
          <w:t>http</w:t>
        </w:r>
        <w:r w:rsidRPr="00F54B2D">
          <w:rPr>
            <w:rStyle w:val="ae"/>
            <w:sz w:val="28"/>
            <w:szCs w:val="28"/>
          </w:rPr>
          <w:t>://</w:t>
        </w:r>
        <w:proofErr w:type="spellStart"/>
        <w:r w:rsidRPr="00F54B2D">
          <w:rPr>
            <w:rStyle w:val="ae"/>
            <w:sz w:val="28"/>
            <w:szCs w:val="28"/>
          </w:rPr>
          <w:t>tоrgi</w:t>
        </w:r>
        <w:proofErr w:type="spellEnd"/>
        <w:r w:rsidRPr="00F54B2D">
          <w:rPr>
            <w:rStyle w:val="ae"/>
            <w:sz w:val="28"/>
            <w:szCs w:val="28"/>
          </w:rPr>
          <w:t>.</w:t>
        </w:r>
        <w:proofErr w:type="spellStart"/>
        <w:r w:rsidRPr="00F54B2D">
          <w:rPr>
            <w:rStyle w:val="ae"/>
            <w:sz w:val="28"/>
            <w:szCs w:val="28"/>
            <w:lang w:val="en-US"/>
          </w:rPr>
          <w:t>gov</w:t>
        </w:r>
        <w:proofErr w:type="spellEnd"/>
        <w:r w:rsidRPr="00F54B2D">
          <w:rPr>
            <w:rStyle w:val="ae"/>
            <w:sz w:val="28"/>
            <w:szCs w:val="28"/>
          </w:rPr>
          <w:t>.</w:t>
        </w:r>
        <w:proofErr w:type="spellStart"/>
        <w:r w:rsidRPr="00F54B2D">
          <w:rPr>
            <w:rStyle w:val="ae"/>
            <w:sz w:val="28"/>
            <w:szCs w:val="28"/>
            <w:lang w:val="en-US"/>
          </w:rPr>
          <w:t>ru</w:t>
        </w:r>
        <w:proofErr w:type="spellEnd"/>
        <w:r w:rsidRPr="00F54B2D">
          <w:rPr>
            <w:rStyle w:val="ae"/>
            <w:sz w:val="28"/>
            <w:szCs w:val="28"/>
          </w:rPr>
          <w:t>/</w:t>
        </w:r>
      </w:hyperlink>
      <w:r>
        <w:rPr>
          <w:sz w:val="28"/>
          <w:szCs w:val="28"/>
        </w:rPr>
        <w:t xml:space="preserve">) 15.10.2018 года </w:t>
      </w:r>
      <w:r w:rsidRPr="00F54B2D">
        <w:rPr>
          <w:sz w:val="28"/>
          <w:szCs w:val="28"/>
        </w:rPr>
        <w:t xml:space="preserve">Комитетом </w:t>
      </w:r>
      <w:r w:rsidRPr="00DB6E12">
        <w:rPr>
          <w:sz w:val="28"/>
          <w:szCs w:val="28"/>
        </w:rPr>
        <w:t>имущественных отношений Администрации муниципального образования «Вяземский район» Смоленской области, то есть органом, не уполномоченным на размещение  информации о проведении торгов, в целях принятия заявок о готовности к участию в конкурсе на заключение концессионного соглашения.</w:t>
      </w:r>
    </w:p>
    <w:p w:rsidR="00266A2A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Распоряжением Администрации муниципального образования «Вяземский район» Смоленской области от 29.11.2018 №557-р создан и утвержден состав комиссии по рассмотрению заявок о готовности к участию в конкурсе на право заключения концессионного соглашения</w:t>
      </w:r>
      <w:r w:rsidRPr="00A827DB">
        <w:rPr>
          <w:sz w:val="28"/>
          <w:szCs w:val="28"/>
        </w:rPr>
        <w:t xml:space="preserve"> </w:t>
      </w:r>
      <w:r>
        <w:rPr>
          <w:sz w:val="28"/>
          <w:szCs w:val="28"/>
        </w:rPr>
        <w:t>по истечении 45 календарных дней (с 15.10.2018 года по 29.11.2018 год) после размещения сообщения о предложении инвестора.</w:t>
      </w:r>
    </w:p>
    <w:p w:rsidR="00266A2A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течении 45 дней утвержденный состав комиссии принимать и рассматривать заявки о готовности к участию в конкурсе на право заключения концессионного соглашения отсутствовал.</w:t>
      </w:r>
    </w:p>
    <w:p w:rsidR="00266A2A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В соответствии с Протоколом от 30.11.2018 года комиссией по рассмотрению заявок о готовности к участию в конкурсе на право заключения концессионного соглашения в отношении объектов холодного водоснабжения и водоотведения, находящихся в муниципальной собственности Вяземского городского поселения Вяземского района Смоленской области, принято решение заключить концессионное соглашение с Обществом с ограниченной ответственностью «Региональные объединенные системы водоснабжения и водоотведения Смоленской области», выступившим с инициативой заключения концессионного соглашения в отношении объектов централизованных систем водоснабжения и водоотведения муниципального образования Вяземского городского поселения Вяземского района Смоленской области.</w:t>
      </w:r>
    </w:p>
    <w:p w:rsidR="00266A2A" w:rsidRDefault="00266A2A" w:rsidP="00266A2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18. В нарушение пункта 4.10</w:t>
      </w:r>
      <w:r w:rsidRPr="005042DC">
        <w:rPr>
          <w:sz w:val="28"/>
          <w:szCs w:val="28"/>
        </w:rPr>
        <w:t xml:space="preserve"> </w:t>
      </w:r>
      <w:r w:rsidRPr="00845172">
        <w:rPr>
          <w:sz w:val="28"/>
          <w:szCs w:val="28"/>
        </w:rPr>
        <w:t>статьи 37 Ф</w:t>
      </w:r>
      <w:r>
        <w:rPr>
          <w:sz w:val="28"/>
          <w:szCs w:val="28"/>
        </w:rPr>
        <w:t xml:space="preserve">едерального закона от 21.07.2005 </w:t>
      </w:r>
      <w:r w:rsidRPr="00845172">
        <w:rPr>
          <w:sz w:val="28"/>
          <w:szCs w:val="28"/>
        </w:rPr>
        <w:t>№115-ФЗ</w:t>
      </w:r>
      <w:r>
        <w:rPr>
          <w:sz w:val="28"/>
          <w:szCs w:val="28"/>
        </w:rPr>
        <w:t xml:space="preserve"> «О концессионных соглашениях» </w:t>
      </w:r>
      <w:r w:rsidRPr="00584845">
        <w:rPr>
          <w:sz w:val="28"/>
          <w:szCs w:val="28"/>
        </w:rPr>
        <w:t xml:space="preserve">Постановлением </w:t>
      </w:r>
      <w:r w:rsidRPr="00584845">
        <w:rPr>
          <w:sz w:val="28"/>
          <w:szCs w:val="28"/>
        </w:rPr>
        <w:lastRenderedPageBreak/>
        <w:t xml:space="preserve">Администрации муниципального образования «Вяземский район» Смоленской области от 30.11.2018 №2242 </w:t>
      </w:r>
      <w:r>
        <w:rPr>
          <w:sz w:val="28"/>
          <w:szCs w:val="28"/>
        </w:rPr>
        <w:t xml:space="preserve">принято решение о заключении концессионного соглашения с обществом с ограниченной ответственностью «Региональные объединенные системы водоснабжения и водоотведения Смоленской области», выступившим с инициативой заключения концессионного соглашения в отношении объектов централизованных систем водоснабжения и водоотведения муниципального образования Вяземского городского поселения Вяземского района Смоленской области, без предоставления Обществом </w:t>
      </w:r>
      <w:r w:rsidRPr="00E64D86">
        <w:rPr>
          <w:sz w:val="28"/>
          <w:szCs w:val="28"/>
        </w:rPr>
        <w:t>информаци</w:t>
      </w:r>
      <w:r>
        <w:rPr>
          <w:sz w:val="28"/>
          <w:szCs w:val="28"/>
        </w:rPr>
        <w:t>и</w:t>
      </w:r>
      <w:r w:rsidRPr="00E64D86">
        <w:rPr>
          <w:sz w:val="28"/>
          <w:szCs w:val="28"/>
        </w:rPr>
        <w:t xml:space="preserve"> об источниках финансирования деятельности по исполнению концессионного соглашения и подтвер</w:t>
      </w:r>
      <w:r>
        <w:rPr>
          <w:sz w:val="28"/>
          <w:szCs w:val="28"/>
        </w:rPr>
        <w:t>ждения возможности их получения</w:t>
      </w:r>
      <w:r>
        <w:rPr>
          <w:color w:val="000000" w:themeColor="text1"/>
          <w:sz w:val="28"/>
          <w:szCs w:val="28"/>
        </w:rPr>
        <w:t>.</w:t>
      </w:r>
    </w:p>
    <w:p w:rsidR="00266A2A" w:rsidRPr="00584845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19. </w:t>
      </w:r>
      <w:r w:rsidRPr="00584845">
        <w:rPr>
          <w:sz w:val="28"/>
          <w:szCs w:val="28"/>
        </w:rPr>
        <w:t xml:space="preserve">В нарушение пункта 1 статьи 45 Федерального закона от 21.07.2005       №115-ФЗ </w:t>
      </w:r>
      <w:r>
        <w:rPr>
          <w:sz w:val="28"/>
          <w:szCs w:val="28"/>
        </w:rPr>
        <w:t xml:space="preserve">«О концессионных соглашениях» </w:t>
      </w:r>
      <w:r w:rsidRPr="00584845">
        <w:rPr>
          <w:sz w:val="28"/>
          <w:szCs w:val="28"/>
        </w:rPr>
        <w:t>в Постановлении Администрации муниципального образования «Вяземский район» Смоленской области от 30.11.2018 №2242 не предусмотрено:</w:t>
      </w:r>
    </w:p>
    <w:p w:rsidR="00266A2A" w:rsidRPr="00584845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4845">
        <w:rPr>
          <w:sz w:val="28"/>
          <w:szCs w:val="28"/>
        </w:rPr>
        <w:t>- задание, в части выполнения задач и достижения целевых показателей деятельности концессионера;</w:t>
      </w:r>
    </w:p>
    <w:p w:rsidR="00266A2A" w:rsidRPr="00584845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4845">
        <w:rPr>
          <w:sz w:val="28"/>
          <w:szCs w:val="28"/>
        </w:rPr>
        <w:t>- требования об указании участниками конкурса в составе конкурсного предложения мероприятий по созданию и (или) реконструкции объекта концессионного соглашения, обеспечивающих достижение предусмотренных заданием целей и минимально допустимых плановых значений показателей деятельности концессионера, с описанием основных характеристик этих мероприятий;</w:t>
      </w:r>
    </w:p>
    <w:p w:rsidR="00266A2A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4845">
        <w:rPr>
          <w:sz w:val="28"/>
          <w:szCs w:val="28"/>
        </w:rPr>
        <w:t>- права и обязанности, осуществляемые субъектом Российской Федерации, участвующим в концессионном соглашении в качестве самостоятельной стороны.</w:t>
      </w:r>
    </w:p>
    <w:p w:rsidR="00266A2A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 В связи с тем, что муниципальному образованию Вяземское городское поселений Вяземского района Смоленской области не переданы в соответствии с законодательством Смоленской области полномочия по тарифному регулированию, утверждению инвестиционных программ организаций, осуществляющих регулируемые виды деятельности, а также возмещению недополученных доходов, экономически обоснованных расходов таких организаций в соответствии с законодательством Российской Федерации, на основании части 1 статьи 39 Федерального закона от 21.07.2005 №115-ФЗ концессионное соглашение в отношении объектов централизованных систем водоснабжения и водоотведения муниципального образования Вяземского городского поселения Вяземского района Смоленской области от 30.11.2018 года заключили:</w:t>
      </w:r>
    </w:p>
    <w:p w:rsidR="00266A2A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008B">
        <w:rPr>
          <w:sz w:val="28"/>
          <w:szCs w:val="28"/>
        </w:rPr>
        <w:t xml:space="preserve">1) муниципальное образование Вяземское городское поселение Вяземского района Смоленской области, от имени которого выступает Администрация муниципального образования «Вяземский район» Смоленской области, в лице Главы муниципального образования «Вяземский район» Смоленской области Инны Васильевны Демидовой, действующего на </w:t>
      </w:r>
      <w:r w:rsidRPr="0057008B">
        <w:rPr>
          <w:sz w:val="28"/>
          <w:szCs w:val="28"/>
        </w:rPr>
        <w:lastRenderedPageBreak/>
        <w:t>основании Устава муниципального образования «Вяземский район» Смоленской области, именуемое в дальнейшем «Концедент»;</w:t>
      </w:r>
    </w:p>
    <w:p w:rsidR="00266A2A" w:rsidRDefault="00266A2A" w:rsidP="00266A2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7008B">
        <w:rPr>
          <w:color w:val="000000" w:themeColor="text1"/>
          <w:sz w:val="28"/>
          <w:szCs w:val="28"/>
        </w:rPr>
        <w:t>Общество с ограниченной ответственностью «Региональные объединенные системы водоснабжения и водоотведения Смоленской области», расположенное по адресу: Смоленская область, г. Дорогобуж, ул. Мира, д.6, основной государственный регистрационный номер 1166733067380, дата внесения записи 16.08.2016</w:t>
      </w:r>
      <w:r>
        <w:rPr>
          <w:color w:val="000000" w:themeColor="text1"/>
          <w:sz w:val="28"/>
          <w:szCs w:val="28"/>
        </w:rPr>
        <w:t xml:space="preserve"> года</w:t>
      </w:r>
      <w:r w:rsidRPr="0057008B">
        <w:rPr>
          <w:color w:val="000000" w:themeColor="text1"/>
          <w:sz w:val="28"/>
          <w:szCs w:val="28"/>
        </w:rPr>
        <w:t>, ИНН 6726022823, в лице генерального директора Общества с ограниченной ответственностью «Региональные объединенные системы водоснабжения и водоотведения Смоленской области» Александра Михайловича Яськова, действующего на основании Устава Общества с ограниченной ответственностью «Региональные объединенные системы водоснабжения и водоотведения Смоленской области», именуемое в дальнейшем «Концессионер»;</w:t>
      </w:r>
    </w:p>
    <w:p w:rsidR="00266A2A" w:rsidRDefault="00266A2A" w:rsidP="00266A2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7008B">
        <w:rPr>
          <w:color w:val="000000" w:themeColor="text1"/>
          <w:sz w:val="28"/>
          <w:szCs w:val="28"/>
        </w:rPr>
        <w:t>3) Смоленская область в лице Губернатора Смоленской области Алексея Владимировича Островского, действующего на основании Устава Смоленской области, именуемая в дальнейшем «Смоленская область».</w:t>
      </w:r>
    </w:p>
    <w:p w:rsidR="00266A2A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>
        <w:rPr>
          <w:color w:val="000000" w:themeColor="text1"/>
          <w:sz w:val="28"/>
          <w:szCs w:val="28"/>
        </w:rPr>
        <w:t xml:space="preserve">В концессионном соглашении от 30.11.2018 года определено: «принимая во внимание,  что </w:t>
      </w:r>
      <w:r w:rsidRPr="001709B7">
        <w:rPr>
          <w:b/>
          <w:sz w:val="28"/>
          <w:szCs w:val="28"/>
        </w:rPr>
        <w:t>муниципальному образованию «Вяземский район» Смоленской области</w:t>
      </w:r>
      <w:r>
        <w:rPr>
          <w:sz w:val="28"/>
          <w:szCs w:val="28"/>
        </w:rPr>
        <w:t xml:space="preserve"> не переданы в соответствии с законодательством Смоленской области полномочия по тарифному регулированию, утверждению инвестиционных программ организаций, осуществляющих регулируемые виды деятельности, а также возмещению недополученных доходов, экономически обоснованных расходов таких организаций в соответствии с законодательством Российской Федерации».</w:t>
      </w:r>
    </w:p>
    <w:p w:rsidR="00266A2A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Делать ссылки в концессионном соглашении на </w:t>
      </w:r>
      <w:r w:rsidRPr="001709B7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е</w:t>
      </w:r>
      <w:r w:rsidRPr="001709B7">
        <w:rPr>
          <w:b/>
          <w:sz w:val="28"/>
          <w:szCs w:val="28"/>
        </w:rPr>
        <w:t xml:space="preserve"> образовани</w:t>
      </w:r>
      <w:r>
        <w:rPr>
          <w:b/>
          <w:sz w:val="28"/>
          <w:szCs w:val="28"/>
        </w:rPr>
        <w:t>е</w:t>
      </w:r>
      <w:r w:rsidRPr="001709B7">
        <w:rPr>
          <w:b/>
          <w:sz w:val="28"/>
          <w:szCs w:val="28"/>
        </w:rPr>
        <w:t xml:space="preserve"> «Вяземский район» Смоленской области</w:t>
      </w:r>
      <w:r>
        <w:rPr>
          <w:sz w:val="28"/>
          <w:szCs w:val="28"/>
        </w:rPr>
        <w:t xml:space="preserve"> в отношении объектов имущества муниципального образования Вяземского городского поселения Вяземского района Смоленской области неправомерно, так как К</w:t>
      </w:r>
      <w:r w:rsidRPr="0057008B">
        <w:rPr>
          <w:sz w:val="28"/>
          <w:szCs w:val="28"/>
        </w:rPr>
        <w:t>онцедент</w:t>
      </w:r>
      <w:r>
        <w:rPr>
          <w:sz w:val="28"/>
          <w:szCs w:val="28"/>
        </w:rPr>
        <w:t xml:space="preserve">ом при заключении концессионного соглашения от 30.11.2018 года является </w:t>
      </w:r>
      <w:r w:rsidRPr="0057008B">
        <w:rPr>
          <w:sz w:val="28"/>
          <w:szCs w:val="28"/>
        </w:rPr>
        <w:t xml:space="preserve">муниципальное образование Вяземское городское поселение Вяземского района Смоленской области, </w:t>
      </w:r>
      <w:r>
        <w:rPr>
          <w:sz w:val="28"/>
          <w:szCs w:val="28"/>
        </w:rPr>
        <w:t xml:space="preserve">в отношении объектов централизованных систем водоснабжения и водоотведения муниципального образования </w:t>
      </w:r>
      <w:r w:rsidRPr="0057008B">
        <w:rPr>
          <w:sz w:val="28"/>
          <w:szCs w:val="28"/>
        </w:rPr>
        <w:t>Вяземско</w:t>
      </w:r>
      <w:r>
        <w:rPr>
          <w:sz w:val="28"/>
          <w:szCs w:val="28"/>
        </w:rPr>
        <w:t>го</w:t>
      </w:r>
      <w:r w:rsidRPr="0057008B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 w:rsidRPr="0057008B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57008B">
        <w:rPr>
          <w:sz w:val="28"/>
          <w:szCs w:val="28"/>
        </w:rPr>
        <w:t xml:space="preserve"> Вяземс</w:t>
      </w:r>
      <w:r>
        <w:rPr>
          <w:sz w:val="28"/>
          <w:szCs w:val="28"/>
        </w:rPr>
        <w:t>кого района Смоленской области.</w:t>
      </w:r>
    </w:p>
    <w:p w:rsidR="00266A2A" w:rsidRDefault="00266A2A" w:rsidP="00266A2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22. </w:t>
      </w:r>
      <w:r w:rsidRPr="00EB7B09">
        <w:rPr>
          <w:sz w:val="28"/>
          <w:szCs w:val="28"/>
        </w:rPr>
        <w:t xml:space="preserve">В концессионном соглашении </w:t>
      </w:r>
      <w:r>
        <w:rPr>
          <w:sz w:val="28"/>
          <w:szCs w:val="28"/>
        </w:rPr>
        <w:t xml:space="preserve">от 30.11.2018 года </w:t>
      </w:r>
      <w:r w:rsidRPr="00EB7B09">
        <w:rPr>
          <w:sz w:val="28"/>
          <w:szCs w:val="28"/>
        </w:rPr>
        <w:t>указано: «</w:t>
      </w:r>
      <w:r>
        <w:rPr>
          <w:color w:val="000000" w:themeColor="text1"/>
          <w:sz w:val="28"/>
          <w:szCs w:val="28"/>
        </w:rPr>
        <w:t>м</w:t>
      </w:r>
      <w:r w:rsidRPr="00EB7B09">
        <w:rPr>
          <w:color w:val="000000" w:themeColor="text1"/>
          <w:sz w:val="28"/>
          <w:szCs w:val="28"/>
        </w:rPr>
        <w:t>униципальное образование Вяземское городское поселение Вяземского района Смоленской области, от имени которого выступает Администрация муниципального образования «Вяземский район» Смоленской области, в лице Главы муниципального образования «Вяземский район» Смоленской области Инны Васильевны Демидовой, действующего на основании Устава муниципального образования «Вяземский район» Смоленской области, именуемое в дальнейшем «</w:t>
      </w:r>
      <w:r w:rsidRPr="00EB7B09">
        <w:rPr>
          <w:i/>
          <w:color w:val="000000" w:themeColor="text1"/>
          <w:sz w:val="28"/>
          <w:szCs w:val="28"/>
        </w:rPr>
        <w:t>Концедент</w:t>
      </w:r>
      <w:r w:rsidRPr="00EB7B09">
        <w:rPr>
          <w:color w:val="000000" w:themeColor="text1"/>
          <w:sz w:val="28"/>
          <w:szCs w:val="28"/>
        </w:rPr>
        <w:t>».</w:t>
      </w:r>
    </w:p>
    <w:p w:rsidR="00266A2A" w:rsidRPr="00711D44" w:rsidRDefault="00266A2A" w:rsidP="00266A2A">
      <w:pPr>
        <w:ind w:firstLine="709"/>
        <w:jc w:val="both"/>
        <w:rPr>
          <w:sz w:val="28"/>
          <w:szCs w:val="28"/>
        </w:rPr>
      </w:pPr>
      <w:r w:rsidRPr="00711D44">
        <w:rPr>
          <w:sz w:val="28"/>
          <w:szCs w:val="28"/>
        </w:rPr>
        <w:t xml:space="preserve">Согласно статьи 20 Устава Вяземского городского поселения структуру органов местного самоуправления городского поселения составляет в том </w:t>
      </w:r>
      <w:r w:rsidRPr="00711D44">
        <w:rPr>
          <w:sz w:val="28"/>
          <w:szCs w:val="28"/>
        </w:rPr>
        <w:lastRenderedPageBreak/>
        <w:t>числе Администрация Вяземского городского поселения Вяземского района Смоленской области. Администрация Вяземского городского поселения не образуется в связи с возложением исполнения полномочий Администрации городского поселения на Администрацию муниципального образования «Вяземский район» Смоленской области.</w:t>
      </w:r>
    </w:p>
    <w:p w:rsidR="00266A2A" w:rsidRPr="00711D44" w:rsidRDefault="00266A2A" w:rsidP="00266A2A">
      <w:pPr>
        <w:ind w:firstLine="709"/>
        <w:jc w:val="both"/>
        <w:rPr>
          <w:sz w:val="28"/>
          <w:szCs w:val="28"/>
        </w:rPr>
      </w:pPr>
      <w:r w:rsidRPr="00711D44">
        <w:rPr>
          <w:sz w:val="28"/>
          <w:szCs w:val="28"/>
        </w:rPr>
        <w:t>Статьей 29 Устава Вяземского городского поселения установлены полномочия Администрации Вяземского городского поселения, которые возлагаются на Администрацию муниципального района.</w:t>
      </w:r>
    </w:p>
    <w:p w:rsidR="00266A2A" w:rsidRPr="00711D44" w:rsidRDefault="00266A2A" w:rsidP="00266A2A">
      <w:pPr>
        <w:ind w:firstLine="709"/>
        <w:jc w:val="both"/>
        <w:rPr>
          <w:sz w:val="28"/>
          <w:szCs w:val="28"/>
        </w:rPr>
      </w:pPr>
      <w:r w:rsidRPr="00711D44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части 3 статьи 29 Устава муниципального образования «Вяземский район» Смоленской области н</w:t>
      </w:r>
      <w:r w:rsidRPr="00711D44">
        <w:rPr>
          <w:sz w:val="28"/>
          <w:szCs w:val="28"/>
        </w:rPr>
        <w:t>а Администрацию муниципального образования возлагается исполнение полномочий Администрации Вяземского городского поселения Вяземского района Смоленской области по решению вопросов местного значения и по осуществлению отдельных государственных полномочий, переданных органам местного самоуправления поселения федеральными законами и областными законами.</w:t>
      </w:r>
    </w:p>
    <w:p w:rsidR="00266A2A" w:rsidRDefault="00266A2A" w:rsidP="00266A2A">
      <w:pPr>
        <w:ind w:firstLine="709"/>
        <w:jc w:val="both"/>
        <w:rPr>
          <w:sz w:val="28"/>
          <w:szCs w:val="28"/>
        </w:rPr>
      </w:pPr>
      <w:r w:rsidRPr="00711D44">
        <w:rPr>
          <w:sz w:val="28"/>
          <w:szCs w:val="28"/>
        </w:rPr>
        <w:t xml:space="preserve">Администрация муниципального образования в пределах компетенции Администрации поселения исполняет полномочия Администрации поселения, закрепленные </w:t>
      </w:r>
      <w:r w:rsidRPr="00711D44">
        <w:rPr>
          <w:b/>
          <w:sz w:val="28"/>
          <w:szCs w:val="28"/>
        </w:rPr>
        <w:t>в Уставе Вяземского городского поселения</w:t>
      </w:r>
      <w:r>
        <w:rPr>
          <w:sz w:val="28"/>
          <w:szCs w:val="28"/>
        </w:rPr>
        <w:t>.</w:t>
      </w:r>
    </w:p>
    <w:p w:rsidR="00266A2A" w:rsidRPr="00BC2E2B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E2B">
        <w:rPr>
          <w:sz w:val="28"/>
          <w:szCs w:val="28"/>
        </w:rPr>
        <w:t xml:space="preserve">Частью 7 статьи 26 </w:t>
      </w:r>
      <w:r>
        <w:rPr>
          <w:sz w:val="28"/>
          <w:szCs w:val="28"/>
        </w:rPr>
        <w:t>Устава муниципального образования «Вяземский район» Смоленской области</w:t>
      </w:r>
      <w:r w:rsidRPr="00BC2E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определены </w:t>
      </w:r>
      <w:r w:rsidRPr="00BC2E2B">
        <w:rPr>
          <w:sz w:val="28"/>
          <w:szCs w:val="28"/>
        </w:rPr>
        <w:t>полномочия</w:t>
      </w:r>
      <w:r>
        <w:rPr>
          <w:sz w:val="28"/>
          <w:szCs w:val="28"/>
        </w:rPr>
        <w:t xml:space="preserve"> </w:t>
      </w:r>
      <w:r w:rsidRPr="00BC2E2B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BC2E2B">
        <w:rPr>
          <w:sz w:val="28"/>
          <w:szCs w:val="28"/>
        </w:rPr>
        <w:t xml:space="preserve"> муниципального образования в пределах компетенции Администрации муниципального образования по исполнению полномочий Администрации </w:t>
      </w:r>
      <w:r>
        <w:rPr>
          <w:sz w:val="28"/>
          <w:szCs w:val="28"/>
        </w:rPr>
        <w:t>городского поселения.</w:t>
      </w:r>
    </w:p>
    <w:p w:rsidR="00266A2A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E2B">
        <w:rPr>
          <w:sz w:val="28"/>
          <w:szCs w:val="28"/>
        </w:rPr>
        <w:t>Из вышеизложенного следует, что в концессионном соглашении необходимо указать Устав Вяземского городского поселения Вяземского района Смоленской области, устанавливающий полномочия Администрации муниципального образования «Вяземский район» Смоленской области и Главы муниципального образования «Вяземский район» Смоленской области на подписание концессионного соглашения.</w:t>
      </w:r>
    </w:p>
    <w:p w:rsidR="00266A2A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В нарушение </w:t>
      </w:r>
      <w:r w:rsidRPr="00881556">
        <w:rPr>
          <w:sz w:val="28"/>
          <w:szCs w:val="28"/>
        </w:rPr>
        <w:t>П</w:t>
      </w:r>
      <w:hyperlink r:id="rId11" w:history="1">
        <w:r w:rsidRPr="00881556">
          <w:rPr>
            <w:sz w:val="28"/>
            <w:szCs w:val="28"/>
          </w:rPr>
          <w:t>остановлени</w:t>
        </w:r>
      </w:hyperlink>
      <w:r w:rsidRPr="00881556">
        <w:rPr>
          <w:sz w:val="28"/>
          <w:szCs w:val="28"/>
        </w:rPr>
        <w:t xml:space="preserve">я Правительства </w:t>
      </w:r>
      <w:r>
        <w:rPr>
          <w:sz w:val="28"/>
          <w:szCs w:val="28"/>
        </w:rPr>
        <w:t xml:space="preserve">Российской Федерации </w:t>
      </w:r>
      <w:r w:rsidRPr="00881556">
        <w:rPr>
          <w:sz w:val="28"/>
          <w:szCs w:val="28"/>
        </w:rPr>
        <w:t>от 05.12.2006 №748</w:t>
      </w:r>
      <w:r>
        <w:rPr>
          <w:sz w:val="28"/>
          <w:szCs w:val="28"/>
        </w:rPr>
        <w:t xml:space="preserve"> «Об утверждении</w:t>
      </w:r>
      <w:r w:rsidRPr="00E27891">
        <w:rPr>
          <w:sz w:val="28"/>
          <w:szCs w:val="28"/>
        </w:rPr>
        <w:t xml:space="preserve"> </w:t>
      </w:r>
      <w:hyperlink r:id="rId12" w:history="1">
        <w:r w:rsidRPr="00E27891">
          <w:rPr>
            <w:sz w:val="28"/>
            <w:szCs w:val="28"/>
          </w:rPr>
          <w:t>примерно</w:t>
        </w:r>
        <w:r>
          <w:rPr>
            <w:sz w:val="28"/>
            <w:szCs w:val="28"/>
          </w:rPr>
          <w:t>го</w:t>
        </w:r>
        <w:r w:rsidRPr="00E27891">
          <w:rPr>
            <w:sz w:val="28"/>
            <w:szCs w:val="28"/>
          </w:rPr>
          <w:t xml:space="preserve"> концессионно</w:t>
        </w:r>
        <w:r>
          <w:rPr>
            <w:sz w:val="28"/>
            <w:szCs w:val="28"/>
          </w:rPr>
          <w:t>го</w:t>
        </w:r>
        <w:r w:rsidRPr="00E27891">
          <w:rPr>
            <w:sz w:val="28"/>
            <w:szCs w:val="28"/>
          </w:rPr>
          <w:t xml:space="preserve"> соглашени</w:t>
        </w:r>
      </w:hyperlink>
      <w:r>
        <w:rPr>
          <w:sz w:val="28"/>
          <w:szCs w:val="28"/>
        </w:rPr>
        <w:t>я</w:t>
      </w:r>
      <w:r w:rsidRPr="00E27891">
        <w:rPr>
          <w:sz w:val="28"/>
          <w:szCs w:val="28"/>
        </w:rPr>
        <w:t xml:space="preserve"> в отношении систем коммунальной инфраструктуры и иных объектов коммунального хозяйства, в том числе объектов водо-, тепло-, газо- и энергоснабжения, водоотведения, очистки сточных вод, объектов, на которых осуществляются обработка, утилизация, обезвреживание и размещение твердых </w:t>
      </w:r>
      <w:r w:rsidRPr="008842E7">
        <w:rPr>
          <w:sz w:val="28"/>
          <w:szCs w:val="28"/>
        </w:rPr>
        <w:t>коммунальных отходов, объектов, предназначенных для освещения территорий городских и сельских поселений, объектов, предназначенных для благоустройства территорий, а также объектов социального обслуживания граждан</w:t>
      </w:r>
      <w:r>
        <w:rPr>
          <w:sz w:val="28"/>
          <w:szCs w:val="28"/>
        </w:rPr>
        <w:t>» в концессионном соглашении от 30.11.2018 года:</w:t>
      </w:r>
    </w:p>
    <w:p w:rsidR="00266A2A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не указано место и дата заключения концессионного соглашения;</w:t>
      </w:r>
    </w:p>
    <w:p w:rsidR="00266A2A" w:rsidRPr="00EB7B09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не указано </w:t>
      </w:r>
      <w:r w:rsidRPr="00EB7B09">
        <w:rPr>
          <w:sz w:val="28"/>
          <w:szCs w:val="28"/>
        </w:rPr>
        <w:t xml:space="preserve">наименование и реквизиты документа, устанавливающего полномочия органа на подписание концессионного соглашения, </w:t>
      </w:r>
      <w:r w:rsidRPr="00EB7B09">
        <w:rPr>
          <w:sz w:val="28"/>
          <w:szCs w:val="28"/>
        </w:rPr>
        <w:lastRenderedPageBreak/>
        <w:t>наименование и реквизиты документа, устанавливающего полномочия лица</w:t>
      </w:r>
      <w:r>
        <w:rPr>
          <w:sz w:val="28"/>
          <w:szCs w:val="28"/>
        </w:rPr>
        <w:t xml:space="preserve"> </w:t>
      </w:r>
      <w:r w:rsidRPr="00EB7B09">
        <w:rPr>
          <w:sz w:val="28"/>
          <w:szCs w:val="28"/>
        </w:rPr>
        <w:t>на подпис</w:t>
      </w:r>
      <w:r>
        <w:rPr>
          <w:sz w:val="28"/>
          <w:szCs w:val="28"/>
        </w:rPr>
        <w:t>ание концессионного соглашения;</w:t>
      </w:r>
    </w:p>
    <w:p w:rsidR="00266A2A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не указано решение Концедента о заключении концессионного соглашения без проведения конкурса, в случаях, предусмотренных статьей 37 </w:t>
      </w:r>
      <w:r w:rsidRPr="00DB6E12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DB6E1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DB6E12">
        <w:rPr>
          <w:sz w:val="28"/>
          <w:szCs w:val="28"/>
        </w:rPr>
        <w:t xml:space="preserve"> от 21.07.2005 №115-ФЗ</w:t>
      </w:r>
      <w:r>
        <w:rPr>
          <w:sz w:val="28"/>
          <w:szCs w:val="28"/>
        </w:rPr>
        <w:t xml:space="preserve"> «О концессионных соглашениях);</w:t>
      </w:r>
    </w:p>
    <w:p w:rsidR="00266A2A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не указаны сведения об описании, составе и описании объекта концессионного соглашения, а именно </w:t>
      </w:r>
      <w:r w:rsidRPr="00E27891">
        <w:rPr>
          <w:bCs/>
          <w:sz w:val="28"/>
          <w:szCs w:val="28"/>
        </w:rPr>
        <w:t>технико-экономические показатели объ</w:t>
      </w:r>
      <w:r>
        <w:rPr>
          <w:bCs/>
          <w:sz w:val="28"/>
          <w:szCs w:val="28"/>
        </w:rPr>
        <w:t xml:space="preserve">екта концессионного соглашения: </w:t>
      </w:r>
      <w:r>
        <w:rPr>
          <w:sz w:val="28"/>
          <w:szCs w:val="28"/>
        </w:rPr>
        <w:t>техническое состояние, срок службы, начальная, остаточная и восстановительная стоимость;</w:t>
      </w:r>
    </w:p>
    <w:p w:rsidR="00266A2A" w:rsidRDefault="00266A2A" w:rsidP="00266A2A">
      <w:pPr>
        <w:ind w:firstLine="709"/>
        <w:jc w:val="both"/>
        <w:rPr>
          <w:color w:val="000000" w:themeColor="text1"/>
          <w:sz w:val="28"/>
          <w:szCs w:val="28"/>
        </w:rPr>
      </w:pPr>
      <w:r w:rsidRPr="00C6292C">
        <w:rPr>
          <w:bCs/>
          <w:sz w:val="28"/>
          <w:szCs w:val="28"/>
        </w:rPr>
        <w:t xml:space="preserve">5) </w:t>
      </w:r>
      <w:r>
        <w:rPr>
          <w:bCs/>
          <w:sz w:val="28"/>
          <w:szCs w:val="28"/>
        </w:rPr>
        <w:t xml:space="preserve">не указан </w:t>
      </w:r>
      <w:r w:rsidRPr="00C6292C">
        <w:rPr>
          <w:color w:val="000000" w:themeColor="text1"/>
          <w:sz w:val="28"/>
          <w:szCs w:val="28"/>
        </w:rPr>
        <w:t>перечень документов, переданных Концедентом Концессионеру в отношении имущества, входящего в состав Объекта концессионного соглашения.</w:t>
      </w:r>
    </w:p>
    <w:p w:rsidR="00266A2A" w:rsidRDefault="00266A2A" w:rsidP="00266A2A">
      <w:pPr>
        <w:ind w:firstLine="709"/>
        <w:jc w:val="both"/>
        <w:rPr>
          <w:color w:val="000000" w:themeColor="text1"/>
          <w:sz w:val="28"/>
          <w:szCs w:val="28"/>
        </w:rPr>
      </w:pPr>
      <w:r w:rsidRPr="00C6292C">
        <w:rPr>
          <w:color w:val="000000" w:themeColor="text1"/>
          <w:sz w:val="28"/>
          <w:szCs w:val="28"/>
        </w:rPr>
        <w:t>В пункте 10.3 раздела 10 концессионного соглашения определено: «</w:t>
      </w:r>
      <w:r>
        <w:rPr>
          <w:color w:val="000000" w:themeColor="text1"/>
          <w:sz w:val="28"/>
          <w:szCs w:val="28"/>
        </w:rPr>
        <w:t>в</w:t>
      </w:r>
      <w:r w:rsidRPr="00C6292C">
        <w:rPr>
          <w:color w:val="000000" w:themeColor="text1"/>
          <w:sz w:val="28"/>
          <w:szCs w:val="28"/>
        </w:rPr>
        <w:t xml:space="preserve"> сроки, указанные в пункте </w:t>
      </w:r>
      <w:r>
        <w:rPr>
          <w:color w:val="000000" w:themeColor="text1"/>
          <w:sz w:val="28"/>
          <w:szCs w:val="28"/>
        </w:rPr>
        <w:t>10.1</w:t>
      </w:r>
      <w:r>
        <w:rPr>
          <w:sz w:val="28"/>
          <w:szCs w:val="28"/>
        </w:rPr>
        <w:t xml:space="preserve"> (в течение не более чем 60 календарных дней)</w:t>
      </w:r>
      <w:r w:rsidRPr="00C6292C">
        <w:rPr>
          <w:color w:val="000000" w:themeColor="text1"/>
          <w:sz w:val="28"/>
          <w:szCs w:val="28"/>
        </w:rPr>
        <w:t>, Концедент обязан передать Концессионеру документы, указанные в Приложении 10, а также, по требованию Концессионера, любые имеющиеся у Концедента или подлежащие оформлению Концедентом документы, относящиеся к Объекту соглашения и необходимые для исполнения Концессионером обязанностей по Концессионному соглашению».</w:t>
      </w:r>
    </w:p>
    <w:p w:rsidR="00266A2A" w:rsidRDefault="00266A2A" w:rsidP="00266A2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r w:rsidRPr="00C6292C">
        <w:rPr>
          <w:color w:val="000000" w:themeColor="text1"/>
          <w:sz w:val="28"/>
          <w:szCs w:val="28"/>
        </w:rPr>
        <w:t>Приложении 10</w:t>
      </w:r>
      <w:r>
        <w:rPr>
          <w:color w:val="000000" w:themeColor="text1"/>
          <w:sz w:val="28"/>
          <w:szCs w:val="28"/>
        </w:rPr>
        <w:t xml:space="preserve"> к концессионному соглашению указан перечень безымянных документов, которые не поименованы, в которых не указаны наименования объектов, дата, номер, серия правоустанавливающих документов.</w:t>
      </w:r>
    </w:p>
    <w:p w:rsidR="00266A2A" w:rsidRDefault="00266A2A" w:rsidP="00266A2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адрес Администрации муниципального образования «Вяземский район» Смоленской области сделан запрос (исх. от 07.02.2020 №19-А), в части предоставления - перечня документов, переданных Концедентом Концессионеру в отношении имущества, входящего в состав Объекта концессионного </w:t>
      </w:r>
      <w:r w:rsidRPr="004E59AE">
        <w:rPr>
          <w:color w:val="000000" w:themeColor="text1"/>
          <w:sz w:val="28"/>
          <w:szCs w:val="28"/>
        </w:rPr>
        <w:t>согла</w:t>
      </w:r>
      <w:r>
        <w:rPr>
          <w:color w:val="000000" w:themeColor="text1"/>
          <w:sz w:val="28"/>
          <w:szCs w:val="28"/>
        </w:rPr>
        <w:t>шения, в ходе проведения контрольного мероприятия указанный перечень не предоставлен;</w:t>
      </w:r>
    </w:p>
    <w:p w:rsidR="00266A2A" w:rsidRDefault="00266A2A" w:rsidP="00266A2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6) в разделе 6 «Сроки по концессионному соглашению» не указаны конкретные сроки:</w:t>
      </w:r>
    </w:p>
    <w:p w:rsidR="00266A2A" w:rsidRDefault="00266A2A" w:rsidP="00266A2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срок вступления концессионного соглашения в силу;</w:t>
      </w:r>
    </w:p>
    <w:p w:rsidR="00266A2A" w:rsidRDefault="00266A2A" w:rsidP="00266A2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срок передачи Концессионером Концеденту объекта концессионного соглашения;</w:t>
      </w:r>
    </w:p>
    <w:p w:rsidR="00266A2A" w:rsidRPr="00C6292C" w:rsidRDefault="00266A2A" w:rsidP="00266A2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срок передачи Концессионером Концеденту иного имущества концессионного соглашения;</w:t>
      </w:r>
    </w:p>
    <w:p w:rsidR="00266A2A" w:rsidRDefault="00266A2A" w:rsidP="00266A2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7) не указано, что сторона, нарушавшая условия концессионного соглашения в результате наступления непреодолимой силы обязана, представить необходимые документальные подтверждения;</w:t>
      </w:r>
    </w:p>
    <w:p w:rsidR="00266A2A" w:rsidRDefault="00266A2A" w:rsidP="00266A2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8) не указан срок, в течении которого стороны обязаны предпринять все разумные меры для устранения последствий, причиненных наступлением обстоятельств непреодолимой силы, послуживших препятствием к </w:t>
      </w:r>
      <w:r>
        <w:rPr>
          <w:color w:val="000000" w:themeColor="text1"/>
          <w:sz w:val="28"/>
          <w:szCs w:val="28"/>
        </w:rPr>
        <w:lastRenderedPageBreak/>
        <w:t>исполнению или надлежащему исполнению обязательств, предусмотренных Соглашением, а также до устранения этих последствий;</w:t>
      </w:r>
    </w:p>
    <w:p w:rsidR="00266A2A" w:rsidRDefault="00266A2A" w:rsidP="00266A2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9) не указаны конкретные действия (меры), направленные на обеспечение надлежащего осуществления Концессионером деятельности в рамках концессионного соглашения;</w:t>
      </w:r>
    </w:p>
    <w:p w:rsidR="00266A2A" w:rsidRDefault="00266A2A" w:rsidP="00266A2A">
      <w:pPr>
        <w:ind w:firstLine="708"/>
        <w:jc w:val="both"/>
        <w:rPr>
          <w:sz w:val="28"/>
          <w:szCs w:val="28"/>
        </w:rPr>
      </w:pPr>
      <w:r w:rsidRPr="00B47E73">
        <w:rPr>
          <w:color w:val="000000" w:themeColor="text1"/>
          <w:sz w:val="28"/>
          <w:szCs w:val="28"/>
        </w:rPr>
        <w:t>10) не указано, что</w:t>
      </w:r>
      <w:r>
        <w:rPr>
          <w:sz w:val="28"/>
          <w:szCs w:val="28"/>
        </w:rPr>
        <w:t xml:space="preserve"> изменение условий концессионного с</w:t>
      </w:r>
      <w:r w:rsidRPr="00B47E73">
        <w:rPr>
          <w:sz w:val="28"/>
          <w:szCs w:val="28"/>
        </w:rPr>
        <w:t xml:space="preserve">оглашения </w:t>
      </w:r>
      <w:r w:rsidRPr="009573F1">
        <w:rPr>
          <w:sz w:val="28"/>
          <w:szCs w:val="28"/>
        </w:rPr>
        <w:t xml:space="preserve">осуществляется по согласованию с антимонопольным органом в случаях, предусмотренных Федеральным </w:t>
      </w:r>
      <w:hyperlink r:id="rId13" w:history="1">
        <w:r w:rsidRPr="009573F1">
          <w:rPr>
            <w:sz w:val="28"/>
            <w:szCs w:val="28"/>
          </w:rPr>
          <w:t>законом</w:t>
        </w:r>
      </w:hyperlink>
      <w:r w:rsidRPr="009573F1">
        <w:rPr>
          <w:sz w:val="28"/>
          <w:szCs w:val="28"/>
        </w:rPr>
        <w:t xml:space="preserve"> «О концессионных соглашениях» от 21.07.2005 №115-ФЗ</w:t>
      </w:r>
      <w:r>
        <w:rPr>
          <w:sz w:val="28"/>
          <w:szCs w:val="28"/>
        </w:rPr>
        <w:t>;</w:t>
      </w:r>
    </w:p>
    <w:p w:rsidR="00266A2A" w:rsidRDefault="00266A2A" w:rsidP="00266A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11) не указаны по реквизиту «Подписи сторон» адреса и реквизиты Концедента и Смоленской области (в лице Губернатора Смоленской области) по всему тексту концессионного соглашения от 30.11.2018 года.</w:t>
      </w:r>
    </w:p>
    <w:p w:rsidR="00266A2A" w:rsidRPr="00E85DE2" w:rsidRDefault="00266A2A" w:rsidP="00266A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концессионное соглашение от 30.11.2018 года не соответствует требованиям Федерального закона от 21.07.2005 №115-ФЗ «О концессионных соглашениях».</w:t>
      </w:r>
    </w:p>
    <w:p w:rsidR="00266A2A" w:rsidRDefault="00266A2A" w:rsidP="00266A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24. В</w:t>
      </w:r>
      <w:r w:rsidRPr="009573F1">
        <w:rPr>
          <w:sz w:val="28"/>
          <w:szCs w:val="28"/>
        </w:rPr>
        <w:t xml:space="preserve"> нарушение пункта 5 части 2 статьи 8 </w:t>
      </w:r>
      <w:r>
        <w:rPr>
          <w:sz w:val="28"/>
          <w:szCs w:val="28"/>
        </w:rPr>
        <w:t xml:space="preserve">Федерального закона от 21.07.2005 №115-ФЗ «О концессионных соглашениях» </w:t>
      </w:r>
      <w:r w:rsidRPr="009573F1">
        <w:rPr>
          <w:sz w:val="28"/>
          <w:szCs w:val="28"/>
        </w:rPr>
        <w:t>в концессионном соглашении не предусмотрено, что при исполнении концессионного соглашения концессионер обязан предоставлять потребителям установленные федеральными законами, законами субъекта Российской Федерации, нормативными правовыми актами органа местного самоуправления льготы, в том числе льготы по оплате товаров, работ, услуг, в случаях и в порядке, которые установлены концессионным соглашением.</w:t>
      </w:r>
    </w:p>
    <w:p w:rsidR="00266A2A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В нарушение </w:t>
      </w:r>
      <w:hyperlink r:id="rId14" w:history="1">
        <w:r>
          <w:rPr>
            <w:sz w:val="28"/>
            <w:szCs w:val="28"/>
          </w:rPr>
          <w:t>пункта</w:t>
        </w:r>
        <w:r w:rsidRPr="00874918">
          <w:rPr>
            <w:sz w:val="28"/>
            <w:szCs w:val="28"/>
          </w:rPr>
          <w:t xml:space="preserve"> 6.1 части 1 статьи 10</w:t>
        </w:r>
      </w:hyperlink>
      <w:r>
        <w:rPr>
          <w:sz w:val="28"/>
          <w:szCs w:val="28"/>
        </w:rPr>
        <w:t xml:space="preserve">, </w:t>
      </w:r>
      <w:r w:rsidRPr="004C18C2">
        <w:rPr>
          <w:sz w:val="28"/>
          <w:szCs w:val="28"/>
        </w:rPr>
        <w:t>части 4 статьи 42 Федерального закона от 21.07.2005 №115-ФЗ</w:t>
      </w:r>
      <w:r>
        <w:rPr>
          <w:sz w:val="28"/>
          <w:szCs w:val="28"/>
        </w:rPr>
        <w:t xml:space="preserve"> «О концессионных соглашениях», </w:t>
      </w:r>
      <w:r w:rsidRPr="004C18C2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4C18C2">
        <w:rPr>
          <w:sz w:val="28"/>
          <w:szCs w:val="28"/>
        </w:rPr>
        <w:t xml:space="preserve"> Правительства Российской Федерации от 15.06.2009 №495</w:t>
      </w:r>
      <w:r>
        <w:rPr>
          <w:sz w:val="28"/>
          <w:szCs w:val="28"/>
        </w:rPr>
        <w:t xml:space="preserve"> «Об установлении</w:t>
      </w:r>
      <w:r w:rsidRPr="004C18C2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4C18C2">
        <w:rPr>
          <w:sz w:val="28"/>
          <w:szCs w:val="28"/>
        </w:rPr>
        <w:t xml:space="preserve"> к концессионеру в отношении банков, предоставляющих безотзывные банковские гарантии, банков, в которых может быть открыт банковский вклад (депозит) концессионера, права по которому могут передаваться концессионером концеденту в залог, и в отношении страховых организаций, с которыми концессионер может заключить договор страхования риска ответственности за нарушение обязательств по концессионному соглашению</w:t>
      </w:r>
      <w:r>
        <w:rPr>
          <w:sz w:val="28"/>
          <w:szCs w:val="28"/>
        </w:rPr>
        <w:t xml:space="preserve">», Постановления Правительства Российской Федерации от 19.12.2013 №1188 «Об </w:t>
      </w:r>
      <w:r w:rsidRPr="004C18C2">
        <w:rPr>
          <w:sz w:val="28"/>
          <w:szCs w:val="28"/>
        </w:rPr>
        <w:t>утвержден</w:t>
      </w:r>
      <w:r>
        <w:rPr>
          <w:sz w:val="28"/>
          <w:szCs w:val="28"/>
        </w:rPr>
        <w:t>ии</w:t>
      </w:r>
      <w:r w:rsidRPr="004C18C2">
        <w:rPr>
          <w:sz w:val="28"/>
          <w:szCs w:val="28"/>
        </w:rPr>
        <w:t xml:space="preserve"> </w:t>
      </w:r>
      <w:hyperlink w:anchor="Par33" w:history="1">
        <w:r w:rsidRPr="004C18C2">
          <w:rPr>
            <w:sz w:val="28"/>
            <w:szCs w:val="28"/>
          </w:rPr>
          <w:t>требовани</w:t>
        </w:r>
      </w:hyperlink>
      <w:r>
        <w:rPr>
          <w:sz w:val="28"/>
          <w:szCs w:val="28"/>
        </w:rPr>
        <w:t>й</w:t>
      </w:r>
      <w:r w:rsidRPr="004C18C2">
        <w:rPr>
          <w:sz w:val="28"/>
          <w:szCs w:val="28"/>
        </w:rPr>
        <w:t xml:space="preserve"> к банковской </w:t>
      </w:r>
      <w:r>
        <w:rPr>
          <w:sz w:val="28"/>
          <w:szCs w:val="28"/>
        </w:rPr>
        <w:t xml:space="preserve">гарантии, предоставляемой в случае, если объектом концессионного соглашения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систем», раздела 15 концессионного соглашения от 30.11.2018 года, Концессионером (ООО «Региональные объединенные системы водоснабжения и водоотведения Смоленской области») не предоставлена Банковская гарантия, что не подтверждает </w:t>
      </w:r>
      <w:r w:rsidRPr="00985392">
        <w:rPr>
          <w:sz w:val="28"/>
          <w:szCs w:val="28"/>
          <w:shd w:val="clear" w:color="auto" w:fill="FFFFFF"/>
        </w:rPr>
        <w:t>обеспечени</w:t>
      </w:r>
      <w:r>
        <w:rPr>
          <w:sz w:val="28"/>
          <w:szCs w:val="28"/>
          <w:shd w:val="clear" w:color="auto" w:fill="FFFFFF"/>
        </w:rPr>
        <w:t>е обязательств К</w:t>
      </w:r>
      <w:r w:rsidRPr="00985392">
        <w:rPr>
          <w:sz w:val="28"/>
          <w:szCs w:val="28"/>
          <w:shd w:val="clear" w:color="auto" w:fill="FFFFFF"/>
        </w:rPr>
        <w:t>онцессионера</w:t>
      </w:r>
      <w:r>
        <w:rPr>
          <w:sz w:val="28"/>
          <w:szCs w:val="28"/>
          <w:shd w:val="clear" w:color="auto" w:fill="FFFFFF"/>
        </w:rPr>
        <w:t>, а именно</w:t>
      </w:r>
      <w:r>
        <w:rPr>
          <w:sz w:val="28"/>
          <w:szCs w:val="28"/>
        </w:rPr>
        <w:t>:</w:t>
      </w:r>
    </w:p>
    <w:p w:rsidR="00266A2A" w:rsidRDefault="00266A2A" w:rsidP="00266A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первая Б</w:t>
      </w:r>
      <w:r w:rsidRPr="003214D8">
        <w:rPr>
          <w:sz w:val="28"/>
          <w:szCs w:val="28"/>
        </w:rPr>
        <w:t xml:space="preserve">анковская гарантия на срок до 31 декабря </w:t>
      </w:r>
      <w:r>
        <w:rPr>
          <w:sz w:val="28"/>
          <w:szCs w:val="28"/>
        </w:rPr>
        <w:t>2018 года;</w:t>
      </w:r>
    </w:p>
    <w:p w:rsidR="00266A2A" w:rsidRDefault="00266A2A" w:rsidP="00266A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3214D8">
        <w:rPr>
          <w:sz w:val="28"/>
          <w:szCs w:val="28"/>
        </w:rPr>
        <w:t xml:space="preserve">Банковская гарантия </w:t>
      </w:r>
      <w:r>
        <w:rPr>
          <w:sz w:val="28"/>
          <w:szCs w:val="28"/>
        </w:rPr>
        <w:t>на 2019 год;</w:t>
      </w:r>
    </w:p>
    <w:p w:rsidR="00266A2A" w:rsidRDefault="00266A2A" w:rsidP="00266A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214D8">
        <w:rPr>
          <w:sz w:val="28"/>
          <w:szCs w:val="28"/>
        </w:rPr>
        <w:t xml:space="preserve">Банковская гарантия </w:t>
      </w:r>
      <w:r>
        <w:rPr>
          <w:sz w:val="28"/>
          <w:szCs w:val="28"/>
        </w:rPr>
        <w:t>на 2020 год</w:t>
      </w:r>
      <w:r w:rsidRPr="003214D8">
        <w:rPr>
          <w:sz w:val="28"/>
          <w:szCs w:val="28"/>
        </w:rPr>
        <w:t xml:space="preserve"> в течение первого квартал</w:t>
      </w:r>
      <w:r>
        <w:rPr>
          <w:sz w:val="28"/>
          <w:szCs w:val="28"/>
        </w:rPr>
        <w:t>а</w:t>
      </w:r>
      <w:r w:rsidRPr="003214D8">
        <w:rPr>
          <w:sz w:val="28"/>
          <w:szCs w:val="28"/>
        </w:rPr>
        <w:t xml:space="preserve"> </w:t>
      </w:r>
      <w:r>
        <w:rPr>
          <w:sz w:val="28"/>
          <w:szCs w:val="28"/>
        </w:rPr>
        <w:t>2020</w:t>
      </w:r>
      <w:r w:rsidRPr="003214D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266A2A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26. </w:t>
      </w:r>
      <w:r>
        <w:rPr>
          <w:sz w:val="28"/>
          <w:szCs w:val="28"/>
          <w:shd w:val="clear" w:color="auto" w:fill="FFFFFF"/>
        </w:rPr>
        <w:t>К</w:t>
      </w:r>
      <w:r w:rsidRPr="00985392">
        <w:rPr>
          <w:sz w:val="28"/>
          <w:szCs w:val="28"/>
          <w:shd w:val="clear" w:color="auto" w:fill="FFFFFF"/>
        </w:rPr>
        <w:t xml:space="preserve">онцессионное соглашение </w:t>
      </w:r>
      <w:r>
        <w:rPr>
          <w:sz w:val="28"/>
          <w:szCs w:val="28"/>
          <w:shd w:val="clear" w:color="auto" w:fill="FFFFFF"/>
        </w:rPr>
        <w:t>от 30.11.2018 года</w:t>
      </w:r>
      <w:r w:rsidRPr="00985392">
        <w:rPr>
          <w:sz w:val="28"/>
          <w:szCs w:val="28"/>
          <w:shd w:val="clear" w:color="auto" w:fill="FFFFFF"/>
        </w:rPr>
        <w:t xml:space="preserve"> содерж</w:t>
      </w:r>
      <w:r>
        <w:rPr>
          <w:sz w:val="28"/>
          <w:szCs w:val="28"/>
          <w:shd w:val="clear" w:color="auto" w:fill="FFFFFF"/>
        </w:rPr>
        <w:t>и</w:t>
      </w:r>
      <w:r w:rsidRPr="00985392">
        <w:rPr>
          <w:sz w:val="28"/>
          <w:szCs w:val="28"/>
          <w:shd w:val="clear" w:color="auto" w:fill="FFFFFF"/>
        </w:rPr>
        <w:t xml:space="preserve">т условия о способе обеспечения исполнения концессионером обязательств, </w:t>
      </w:r>
      <w:r>
        <w:rPr>
          <w:sz w:val="28"/>
          <w:szCs w:val="28"/>
          <w:shd w:val="clear" w:color="auto" w:fill="FFFFFF"/>
        </w:rPr>
        <w:t>в части предоставления Банковской гарантии, но фактически Банковская гарантия не предоставлена, чем нарушены существенные условия концессионного соглашения.</w:t>
      </w:r>
    </w:p>
    <w:p w:rsidR="00266A2A" w:rsidRDefault="00266A2A" w:rsidP="00266A2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27. </w:t>
      </w:r>
      <w:r w:rsidRPr="00F510C9">
        <w:rPr>
          <w:color w:val="000000" w:themeColor="text1"/>
          <w:sz w:val="28"/>
          <w:szCs w:val="28"/>
        </w:rPr>
        <w:t xml:space="preserve">В Приложении 4 к концессионному соглашению от 30.11.2018 года </w:t>
      </w:r>
      <w:r>
        <w:rPr>
          <w:color w:val="000000" w:themeColor="text1"/>
          <w:sz w:val="28"/>
          <w:szCs w:val="28"/>
        </w:rPr>
        <w:t>делается ссылка на</w:t>
      </w:r>
      <w:r w:rsidRPr="00F510C9">
        <w:rPr>
          <w:color w:val="000000" w:themeColor="text1"/>
          <w:sz w:val="28"/>
          <w:szCs w:val="28"/>
        </w:rPr>
        <w:t xml:space="preserve"> </w:t>
      </w:r>
      <w:r w:rsidRPr="000252BB">
        <w:rPr>
          <w:b/>
          <w:color w:val="000000" w:themeColor="text1"/>
          <w:sz w:val="28"/>
          <w:szCs w:val="28"/>
        </w:rPr>
        <w:t>Постановление Администрации муниципального образования «Вяземское городское поселение» Вяземского района Смоленской области</w:t>
      </w:r>
      <w:r w:rsidRPr="00F510C9">
        <w:rPr>
          <w:color w:val="000000" w:themeColor="text1"/>
          <w:sz w:val="28"/>
          <w:szCs w:val="28"/>
        </w:rPr>
        <w:t xml:space="preserve"> от 13 марта 2017 №428</w:t>
      </w:r>
      <w:r>
        <w:rPr>
          <w:color w:val="000000" w:themeColor="text1"/>
          <w:sz w:val="28"/>
          <w:szCs w:val="28"/>
        </w:rPr>
        <w:t>.</w:t>
      </w:r>
    </w:p>
    <w:p w:rsidR="00266A2A" w:rsidRDefault="00266A2A" w:rsidP="00266A2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510C9">
        <w:rPr>
          <w:color w:val="000000" w:themeColor="text1"/>
          <w:sz w:val="28"/>
          <w:szCs w:val="28"/>
        </w:rPr>
        <w:t xml:space="preserve">Фактически актуализированные схемы водоснабжения и водоотведения Вяземского городского поселения Вяземского района Смоленской области на период 2014-2028 годы утверждены </w:t>
      </w:r>
      <w:r w:rsidRPr="000252BB">
        <w:rPr>
          <w:b/>
          <w:color w:val="000000" w:themeColor="text1"/>
          <w:sz w:val="28"/>
          <w:szCs w:val="28"/>
        </w:rPr>
        <w:t>Постановлением Администрации муниципального образования «Вяземский район» Смоленской области</w:t>
      </w:r>
      <w:r w:rsidRPr="00F510C9">
        <w:rPr>
          <w:color w:val="000000" w:themeColor="text1"/>
          <w:sz w:val="28"/>
          <w:szCs w:val="28"/>
        </w:rPr>
        <w:t xml:space="preserve"> от 13.03.2017 №428.</w:t>
      </w:r>
    </w:p>
    <w:p w:rsidR="00266A2A" w:rsidRDefault="00266A2A" w:rsidP="00266A2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28. </w:t>
      </w:r>
      <w:r w:rsidRPr="00F510C9">
        <w:rPr>
          <w:sz w:val="28"/>
          <w:szCs w:val="28"/>
        </w:rPr>
        <w:t xml:space="preserve">В нарушение </w:t>
      </w:r>
      <w:r w:rsidRPr="00F510C9">
        <w:rPr>
          <w:color w:val="000000" w:themeColor="text1"/>
          <w:sz w:val="28"/>
          <w:szCs w:val="28"/>
        </w:rPr>
        <w:t xml:space="preserve">пункта 5 части 1 статьи 6, </w:t>
      </w:r>
      <w:r w:rsidRPr="00F510C9">
        <w:rPr>
          <w:sz w:val="28"/>
          <w:szCs w:val="28"/>
        </w:rPr>
        <w:t xml:space="preserve">части 1 статьи 40 </w:t>
      </w:r>
      <w:r w:rsidRPr="00F510C9">
        <w:rPr>
          <w:color w:val="000000" w:themeColor="text1"/>
          <w:sz w:val="28"/>
          <w:szCs w:val="28"/>
        </w:rPr>
        <w:t>Федерального закона от 07.12.2011 №416-ФЗ</w:t>
      </w:r>
      <w:r>
        <w:rPr>
          <w:color w:val="000000" w:themeColor="text1"/>
          <w:sz w:val="28"/>
          <w:szCs w:val="28"/>
        </w:rPr>
        <w:t xml:space="preserve"> </w:t>
      </w:r>
      <w:r w:rsidRPr="00F510C9">
        <w:rPr>
          <w:color w:val="000000" w:themeColor="text1"/>
          <w:sz w:val="28"/>
          <w:szCs w:val="28"/>
        </w:rPr>
        <w:t xml:space="preserve">«О водоснабжении и водоотведении», </w:t>
      </w:r>
      <w:r w:rsidRPr="00F510C9">
        <w:rPr>
          <w:sz w:val="28"/>
          <w:szCs w:val="28"/>
        </w:rPr>
        <w:t xml:space="preserve">части 6, части 9 раздела 2 Постановления Правительства Российской Федерации от 29.07.2013 №641 органом местного самоуправления городского поселения не разработано и не утверждено техническое задание на разработку инвестиционной программы </w:t>
      </w:r>
      <w:r w:rsidRPr="00F510C9">
        <w:rPr>
          <w:color w:val="000000" w:themeColor="text1"/>
          <w:sz w:val="28"/>
          <w:szCs w:val="28"/>
        </w:rPr>
        <w:t>ООО «Региональные объединенные системы водоснабжения и водоотведения Смоленской области».</w:t>
      </w:r>
    </w:p>
    <w:p w:rsidR="00266A2A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29. </w:t>
      </w:r>
      <w:r>
        <w:rPr>
          <w:sz w:val="28"/>
          <w:szCs w:val="28"/>
        </w:rPr>
        <w:t>В нарушение Приказа Министерства регионального развития Российской Федерации от 10.10.2007 №100 Администрацией муниципального образования «Вяземский район» Смоленской области не разработан и не утвержден муниципальный правовой акт, определяющий порядок и условия разработки технических заданий по подготовке инвестиционных программ организаций коммунального комплекса с учетом местных особенностей и действующих муниципальных правовых актов.</w:t>
      </w:r>
    </w:p>
    <w:p w:rsidR="00266A2A" w:rsidRPr="00E85DE2" w:rsidRDefault="00266A2A" w:rsidP="00266A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30. О</w:t>
      </w:r>
      <w:r w:rsidRPr="00E85DE2">
        <w:rPr>
          <w:sz w:val="28"/>
          <w:szCs w:val="28"/>
        </w:rPr>
        <w:t>бъект</w:t>
      </w:r>
      <w:r>
        <w:rPr>
          <w:sz w:val="28"/>
          <w:szCs w:val="28"/>
        </w:rPr>
        <w:t>ом</w:t>
      </w:r>
      <w:r w:rsidRPr="00E85DE2">
        <w:rPr>
          <w:sz w:val="28"/>
          <w:szCs w:val="28"/>
        </w:rPr>
        <w:t xml:space="preserve"> концессионного соглашения </w:t>
      </w:r>
      <w:r>
        <w:rPr>
          <w:sz w:val="28"/>
          <w:szCs w:val="28"/>
        </w:rPr>
        <w:t xml:space="preserve">является </w:t>
      </w:r>
      <w:r w:rsidRPr="00E85DE2">
        <w:rPr>
          <w:sz w:val="28"/>
          <w:szCs w:val="28"/>
        </w:rPr>
        <w:t>совокупность объектов</w:t>
      </w:r>
      <w:r>
        <w:rPr>
          <w:sz w:val="28"/>
          <w:szCs w:val="28"/>
        </w:rPr>
        <w:t xml:space="preserve"> централизованных</w:t>
      </w:r>
      <w:r w:rsidRPr="00E85DE2">
        <w:rPr>
          <w:sz w:val="28"/>
          <w:szCs w:val="28"/>
        </w:rPr>
        <w:t xml:space="preserve"> систем холодного водоснабжения и водоотведения</w:t>
      </w:r>
      <w:r>
        <w:rPr>
          <w:sz w:val="28"/>
          <w:szCs w:val="28"/>
        </w:rPr>
        <w:t xml:space="preserve"> муниципального образования Вяземского городского поселения Вяземского района Смоленской области, в том числе:</w:t>
      </w:r>
    </w:p>
    <w:p w:rsidR="00266A2A" w:rsidRPr="00E85DE2" w:rsidRDefault="00266A2A" w:rsidP="00266A2A">
      <w:pPr>
        <w:ind w:firstLine="709"/>
        <w:jc w:val="both"/>
        <w:rPr>
          <w:sz w:val="28"/>
          <w:szCs w:val="28"/>
        </w:rPr>
      </w:pPr>
      <w:r w:rsidRPr="00E85DE2">
        <w:rPr>
          <w:sz w:val="28"/>
          <w:szCs w:val="28"/>
        </w:rPr>
        <w:t xml:space="preserve">- имущество, принадлежащее Концеденту на праве собственности, образующее единое целое с Объектом соглашения и (или) предназначенное для использования в целях </w:t>
      </w:r>
      <w:r>
        <w:rPr>
          <w:sz w:val="28"/>
          <w:szCs w:val="28"/>
        </w:rPr>
        <w:t>создания условий осуществления к</w:t>
      </w:r>
      <w:r w:rsidRPr="00E85DE2">
        <w:rPr>
          <w:sz w:val="28"/>
          <w:szCs w:val="28"/>
        </w:rPr>
        <w:t>онцессионной деятельности - Иное имущество;</w:t>
      </w:r>
    </w:p>
    <w:p w:rsidR="00266A2A" w:rsidRDefault="00266A2A" w:rsidP="00266A2A">
      <w:pPr>
        <w:ind w:firstLine="709"/>
        <w:jc w:val="both"/>
        <w:rPr>
          <w:sz w:val="28"/>
          <w:szCs w:val="28"/>
        </w:rPr>
      </w:pPr>
      <w:r w:rsidRPr="00E85DE2">
        <w:rPr>
          <w:sz w:val="28"/>
          <w:szCs w:val="28"/>
        </w:rPr>
        <w:t>- имущество в составе Объекта соглашения</w:t>
      </w:r>
      <w:r>
        <w:rPr>
          <w:sz w:val="28"/>
          <w:szCs w:val="28"/>
        </w:rPr>
        <w:t>, не прошедшее в установленном з</w:t>
      </w:r>
      <w:r w:rsidRPr="00E85DE2">
        <w:rPr>
          <w:sz w:val="28"/>
          <w:szCs w:val="28"/>
        </w:rPr>
        <w:t xml:space="preserve">аконодательстве порядке государственный кадастровый учет и (или) государственную регистрацию прав, сведения о котором отсутствуют </w:t>
      </w:r>
      <w:r w:rsidRPr="00E85DE2">
        <w:rPr>
          <w:sz w:val="28"/>
          <w:szCs w:val="28"/>
        </w:rPr>
        <w:lastRenderedPageBreak/>
        <w:t>в Едином государственном реестре недвижимости – Незарегистрированное имущество.</w:t>
      </w:r>
    </w:p>
    <w:p w:rsidR="00266A2A" w:rsidRDefault="00266A2A" w:rsidP="00266A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31. В концессионное соглашение от 30.11.2018 года включены 456 объектов централизованных систем водоснабжения и водоотведения общей балансовой стоимостью 250 660 211,83 рублей, а именно:</w:t>
      </w:r>
    </w:p>
    <w:p w:rsidR="00266A2A" w:rsidRDefault="00266A2A" w:rsidP="00266A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Объект концессионного соглашения - 238 объектов балансовой стоимостью 235 839 501,45 рубль, в том числе:</w:t>
      </w:r>
    </w:p>
    <w:p w:rsidR="00266A2A" w:rsidRDefault="00266A2A" w:rsidP="00266A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- 138 объектов водоснабжения балансовой стоимостью 73 142 875,85 рублей;</w:t>
      </w:r>
    </w:p>
    <w:p w:rsidR="00266A2A" w:rsidRDefault="00266A2A" w:rsidP="00266A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- 91 объект водоотведения балансовой стоимостью 33 767 375,56 рублей;</w:t>
      </w:r>
    </w:p>
    <w:p w:rsidR="00266A2A" w:rsidRDefault="00266A2A" w:rsidP="00266A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- 9 земельных участков балансовой стоимостью 128 929 250,04 рублей;</w:t>
      </w:r>
    </w:p>
    <w:p w:rsidR="00266A2A" w:rsidRDefault="00266A2A" w:rsidP="00266A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Иное имущество - 143 объекта балансовой стоимостью 11 468 309,95 рублей, в том числе:</w:t>
      </w:r>
    </w:p>
    <w:p w:rsidR="00266A2A" w:rsidRDefault="00266A2A" w:rsidP="00266A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- 91 объект Иного имущества балансовой стоимостью 11 648 309,95 рублей;</w:t>
      </w:r>
    </w:p>
    <w:p w:rsidR="00266A2A" w:rsidRDefault="00266A2A" w:rsidP="00266A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- 47 объектов насосов, насосных агрегатов, установленных на объектах без стоимостной оценки;</w:t>
      </w:r>
    </w:p>
    <w:p w:rsidR="00266A2A" w:rsidRDefault="00266A2A" w:rsidP="00266A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- 5 объектов автомобилей и спецтехники без стоимостной оценки;</w:t>
      </w:r>
    </w:p>
    <w:p w:rsidR="00266A2A" w:rsidRDefault="00266A2A" w:rsidP="00266A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Незарегистрированное имущество - 75 объектов балансовой стоимостью 3 352 400,43 рублей.</w:t>
      </w:r>
    </w:p>
    <w:p w:rsidR="00266A2A" w:rsidRDefault="00266A2A" w:rsidP="00266A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32. П</w:t>
      </w:r>
      <w:r w:rsidRPr="00DA7A46">
        <w:rPr>
          <w:sz w:val="28"/>
          <w:szCs w:val="28"/>
        </w:rPr>
        <w:t xml:space="preserve">ередача </w:t>
      </w:r>
      <w:r>
        <w:rPr>
          <w:sz w:val="28"/>
          <w:szCs w:val="28"/>
        </w:rPr>
        <w:t>К</w:t>
      </w:r>
      <w:r w:rsidRPr="00DA7A46">
        <w:rPr>
          <w:sz w:val="28"/>
          <w:szCs w:val="28"/>
        </w:rPr>
        <w:t xml:space="preserve">онцедентом </w:t>
      </w:r>
      <w:r>
        <w:rPr>
          <w:sz w:val="28"/>
          <w:szCs w:val="28"/>
        </w:rPr>
        <w:t>К</w:t>
      </w:r>
      <w:r w:rsidRPr="00DA7A46">
        <w:rPr>
          <w:sz w:val="28"/>
          <w:szCs w:val="28"/>
        </w:rPr>
        <w:t>онцессионеру объекта концессионного соглашения осуществл</w:t>
      </w:r>
      <w:r>
        <w:rPr>
          <w:sz w:val="28"/>
          <w:szCs w:val="28"/>
        </w:rPr>
        <w:t>ена</w:t>
      </w:r>
      <w:r w:rsidRPr="00DA7A46">
        <w:rPr>
          <w:sz w:val="28"/>
          <w:szCs w:val="28"/>
        </w:rPr>
        <w:t xml:space="preserve"> по акту приема-передачи</w:t>
      </w:r>
      <w:r>
        <w:rPr>
          <w:sz w:val="28"/>
          <w:szCs w:val="28"/>
        </w:rPr>
        <w:t xml:space="preserve"> от 29.01.2019 года.</w:t>
      </w:r>
    </w:p>
    <w:p w:rsidR="00266A2A" w:rsidRDefault="00266A2A" w:rsidP="00266A2A">
      <w:pPr>
        <w:ind w:firstLine="709"/>
        <w:jc w:val="both"/>
        <w:rPr>
          <w:sz w:val="28"/>
          <w:szCs w:val="28"/>
        </w:rPr>
      </w:pPr>
      <w:r w:rsidRPr="003442D0">
        <w:rPr>
          <w:sz w:val="28"/>
          <w:szCs w:val="28"/>
        </w:rPr>
        <w:t>Замечания к акту приема-передачи от 29.01.2019 года:</w:t>
      </w:r>
    </w:p>
    <w:p w:rsidR="00266A2A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- 32.1. </w:t>
      </w:r>
      <w:r w:rsidRPr="00DA7A46">
        <w:rPr>
          <w:sz w:val="28"/>
          <w:szCs w:val="28"/>
        </w:rPr>
        <w:t xml:space="preserve">в акте приема-передачи от 29.01.2019 года </w:t>
      </w:r>
      <w:r>
        <w:rPr>
          <w:sz w:val="28"/>
          <w:szCs w:val="28"/>
        </w:rPr>
        <w:t xml:space="preserve">не </w:t>
      </w:r>
      <w:r w:rsidRPr="00DA7A46">
        <w:rPr>
          <w:sz w:val="28"/>
          <w:szCs w:val="28"/>
        </w:rPr>
        <w:t xml:space="preserve">указана </w:t>
      </w:r>
      <w:r>
        <w:rPr>
          <w:sz w:val="28"/>
          <w:szCs w:val="28"/>
        </w:rPr>
        <w:t>предусмотренная конкретная дата, по состоянию на которую отражена балансовая стоимость объектов концессионного соглашения;</w:t>
      </w:r>
    </w:p>
    <w:p w:rsidR="00266A2A" w:rsidRPr="00E85DE2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- 32.2. в </w:t>
      </w:r>
      <w:r w:rsidRPr="00DA7A46">
        <w:rPr>
          <w:sz w:val="28"/>
          <w:szCs w:val="28"/>
        </w:rPr>
        <w:t>акте приема-передачи от 29.01.2019 года нарушена нумерация, всего в акте указано 456 объект</w:t>
      </w:r>
      <w:r>
        <w:rPr>
          <w:sz w:val="28"/>
          <w:szCs w:val="28"/>
        </w:rPr>
        <w:t>ов</w:t>
      </w:r>
      <w:r w:rsidRPr="00DA7A46">
        <w:rPr>
          <w:sz w:val="28"/>
          <w:szCs w:val="28"/>
        </w:rPr>
        <w:t>, не указан порядковый номер объекта - Канализационные сети от МЖК, Смоленская обл., г. Вязьма, ул. Воинов-</w:t>
      </w:r>
      <w:r>
        <w:rPr>
          <w:sz w:val="28"/>
          <w:szCs w:val="28"/>
        </w:rPr>
        <w:t>И</w:t>
      </w:r>
      <w:r w:rsidRPr="00DA7A46">
        <w:rPr>
          <w:sz w:val="28"/>
          <w:szCs w:val="28"/>
        </w:rPr>
        <w:t>нтернационалистов, кадастровый номер</w:t>
      </w:r>
      <w:r w:rsidRPr="00E85DE2">
        <w:rPr>
          <w:sz w:val="28"/>
          <w:szCs w:val="28"/>
        </w:rPr>
        <w:t xml:space="preserve"> 67:02:0000000:1565, протяженность 1530 м., 1994 года, стоимостью 841 502,08 рубля.</w:t>
      </w:r>
    </w:p>
    <w:p w:rsidR="00266A2A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5DE2">
        <w:rPr>
          <w:sz w:val="28"/>
          <w:szCs w:val="28"/>
        </w:rPr>
        <w:t>Таким образом, по акту приема-передачи от 29.01.2019 года фактически передано Концедентом Концессионеру 457 объект</w:t>
      </w:r>
      <w:r>
        <w:rPr>
          <w:sz w:val="28"/>
          <w:szCs w:val="28"/>
        </w:rPr>
        <w:t>ов.</w:t>
      </w:r>
    </w:p>
    <w:p w:rsidR="00266A2A" w:rsidRPr="00E85DE2" w:rsidRDefault="00266A2A" w:rsidP="00266A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</w:t>
      </w:r>
      <w:r w:rsidRPr="00E85DE2">
        <w:rPr>
          <w:sz w:val="28"/>
          <w:szCs w:val="28"/>
        </w:rPr>
        <w:t>В нарушение пункта 4.1 части 4 статьи 3 Федерального закона от 21.07.2005 №115-ФЗ, части 10.2 раздела 10 концессионного соглашения от 30.11.2018 года в предоставленном акте приема-передачи от 29.01.2019 года отсутствуют подписи Концедента, Концессионера, подпись Губернатора Смоленской области не предусмотрена.</w:t>
      </w:r>
    </w:p>
    <w:p w:rsidR="00266A2A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34. П</w:t>
      </w:r>
      <w:r w:rsidRPr="00E85DE2">
        <w:rPr>
          <w:sz w:val="28"/>
          <w:szCs w:val="28"/>
        </w:rPr>
        <w:t xml:space="preserve">о акту приема - передачи от 29.01.2019 года </w:t>
      </w:r>
      <w:r>
        <w:rPr>
          <w:sz w:val="28"/>
          <w:szCs w:val="28"/>
        </w:rPr>
        <w:t xml:space="preserve">Концедентом </w:t>
      </w:r>
      <w:r w:rsidRPr="00E85DE2">
        <w:rPr>
          <w:sz w:val="28"/>
          <w:szCs w:val="28"/>
        </w:rPr>
        <w:t xml:space="preserve">передано </w:t>
      </w:r>
      <w:r>
        <w:rPr>
          <w:sz w:val="28"/>
          <w:szCs w:val="28"/>
        </w:rPr>
        <w:t>Концессионеру 457 объектов централизованных систем водоснабжения и водоотведения</w:t>
      </w:r>
      <w:r w:rsidRPr="00E85DE2">
        <w:rPr>
          <w:sz w:val="28"/>
          <w:szCs w:val="28"/>
        </w:rPr>
        <w:t xml:space="preserve">, балансовой стоимостью 127 879 346,08 рублей, из которых 36 объектов незарегистрированного имущества, </w:t>
      </w:r>
      <w:r>
        <w:rPr>
          <w:sz w:val="28"/>
          <w:szCs w:val="28"/>
        </w:rPr>
        <w:t>балансовой стоимостью</w:t>
      </w:r>
      <w:r w:rsidRPr="00E85D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4 376 410,56 рублей, а именно:</w:t>
      </w:r>
    </w:p>
    <w:p w:rsidR="00266A2A" w:rsidRPr="00E85DE2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5DE2">
        <w:rPr>
          <w:sz w:val="28"/>
          <w:szCs w:val="28"/>
        </w:rPr>
        <w:lastRenderedPageBreak/>
        <w:t xml:space="preserve">а) </w:t>
      </w:r>
      <w:r>
        <w:rPr>
          <w:sz w:val="28"/>
          <w:szCs w:val="28"/>
        </w:rPr>
        <w:t xml:space="preserve">188 </w:t>
      </w:r>
      <w:r w:rsidRPr="00E85DE2">
        <w:rPr>
          <w:sz w:val="28"/>
          <w:szCs w:val="28"/>
        </w:rPr>
        <w:t>объект</w:t>
      </w:r>
      <w:r>
        <w:rPr>
          <w:sz w:val="28"/>
          <w:szCs w:val="28"/>
        </w:rPr>
        <w:t>ов</w:t>
      </w:r>
      <w:r w:rsidRPr="00E85DE2">
        <w:rPr>
          <w:sz w:val="28"/>
          <w:szCs w:val="28"/>
        </w:rPr>
        <w:t xml:space="preserve"> водоснабжения</w:t>
      </w:r>
      <w:r>
        <w:rPr>
          <w:sz w:val="28"/>
          <w:szCs w:val="28"/>
        </w:rPr>
        <w:t xml:space="preserve"> балансовой стоимостью</w:t>
      </w:r>
      <w:r w:rsidRPr="00E85DE2">
        <w:rPr>
          <w:sz w:val="28"/>
          <w:szCs w:val="28"/>
        </w:rPr>
        <w:t xml:space="preserve"> 75 060 882,82 рубля, из них 25 объектов незарегистрированного имущества водоснабжения </w:t>
      </w:r>
      <w:r>
        <w:rPr>
          <w:sz w:val="28"/>
          <w:szCs w:val="28"/>
        </w:rPr>
        <w:t>балансовой стоимостью</w:t>
      </w:r>
      <w:r w:rsidRPr="00E85DE2">
        <w:rPr>
          <w:sz w:val="28"/>
          <w:szCs w:val="28"/>
        </w:rPr>
        <w:t xml:space="preserve"> 1 139 610,88 рублей;</w:t>
      </w:r>
    </w:p>
    <w:p w:rsidR="00266A2A" w:rsidRPr="00E85DE2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5DE2"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116 </w:t>
      </w:r>
      <w:r w:rsidRPr="00E85DE2">
        <w:rPr>
          <w:sz w:val="28"/>
          <w:szCs w:val="28"/>
        </w:rPr>
        <w:t>объект</w:t>
      </w:r>
      <w:r>
        <w:rPr>
          <w:sz w:val="28"/>
          <w:szCs w:val="28"/>
        </w:rPr>
        <w:t>ов</w:t>
      </w:r>
      <w:r w:rsidRPr="00E85DE2">
        <w:rPr>
          <w:sz w:val="28"/>
          <w:szCs w:val="28"/>
        </w:rPr>
        <w:t xml:space="preserve"> водоотведения </w:t>
      </w:r>
      <w:r>
        <w:rPr>
          <w:sz w:val="28"/>
          <w:szCs w:val="28"/>
        </w:rPr>
        <w:t>балансовой стоимостью</w:t>
      </w:r>
      <w:r w:rsidRPr="00E85DE2">
        <w:rPr>
          <w:sz w:val="28"/>
          <w:szCs w:val="28"/>
        </w:rPr>
        <w:t xml:space="preserve"> 39 194 001,24 рубль, из них 11 объектов незарегистрированного имущества водоотведения </w:t>
      </w:r>
      <w:r>
        <w:rPr>
          <w:sz w:val="28"/>
          <w:szCs w:val="28"/>
        </w:rPr>
        <w:t>балансовой стоимостью</w:t>
      </w:r>
      <w:r w:rsidRPr="00E85DE2">
        <w:rPr>
          <w:sz w:val="28"/>
          <w:szCs w:val="28"/>
        </w:rPr>
        <w:t xml:space="preserve"> 3 236 799,68 рублей;</w:t>
      </w:r>
    </w:p>
    <w:p w:rsidR="00266A2A" w:rsidRPr="00E85DE2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5DE2">
        <w:rPr>
          <w:sz w:val="28"/>
          <w:szCs w:val="28"/>
        </w:rPr>
        <w:t xml:space="preserve">в) </w:t>
      </w:r>
      <w:r>
        <w:rPr>
          <w:sz w:val="28"/>
          <w:szCs w:val="28"/>
        </w:rPr>
        <w:t xml:space="preserve">23 объекта </w:t>
      </w:r>
      <w:r w:rsidRPr="00E85DE2">
        <w:rPr>
          <w:sz w:val="28"/>
          <w:szCs w:val="28"/>
        </w:rPr>
        <w:t>оргтехник</w:t>
      </w:r>
      <w:r>
        <w:rPr>
          <w:sz w:val="28"/>
          <w:szCs w:val="28"/>
        </w:rPr>
        <w:t>и</w:t>
      </w:r>
      <w:r w:rsidRPr="00E85DE2">
        <w:rPr>
          <w:sz w:val="28"/>
          <w:szCs w:val="28"/>
        </w:rPr>
        <w:t xml:space="preserve"> </w:t>
      </w:r>
      <w:r>
        <w:rPr>
          <w:sz w:val="28"/>
          <w:szCs w:val="28"/>
        </w:rPr>
        <w:t>балансовой стоимостью</w:t>
      </w:r>
      <w:r w:rsidRPr="00E85DE2">
        <w:rPr>
          <w:sz w:val="28"/>
          <w:szCs w:val="28"/>
        </w:rPr>
        <w:t xml:space="preserve"> 412 646,97 рублей;</w:t>
      </w:r>
    </w:p>
    <w:p w:rsidR="00266A2A" w:rsidRPr="00E85DE2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5DE2">
        <w:rPr>
          <w:sz w:val="28"/>
          <w:szCs w:val="28"/>
        </w:rPr>
        <w:t xml:space="preserve">г) </w:t>
      </w:r>
      <w:r>
        <w:rPr>
          <w:sz w:val="28"/>
          <w:szCs w:val="28"/>
        </w:rPr>
        <w:t xml:space="preserve">66 объектов </w:t>
      </w:r>
      <w:r w:rsidRPr="00E85DE2">
        <w:rPr>
          <w:sz w:val="28"/>
          <w:szCs w:val="28"/>
        </w:rPr>
        <w:t>оборудовани</w:t>
      </w:r>
      <w:r>
        <w:rPr>
          <w:sz w:val="28"/>
          <w:szCs w:val="28"/>
        </w:rPr>
        <w:t>я</w:t>
      </w:r>
      <w:r w:rsidRPr="00E85DE2">
        <w:rPr>
          <w:sz w:val="28"/>
          <w:szCs w:val="28"/>
        </w:rPr>
        <w:t xml:space="preserve"> </w:t>
      </w:r>
      <w:r>
        <w:rPr>
          <w:sz w:val="28"/>
          <w:szCs w:val="28"/>
        </w:rPr>
        <w:t>балансовой стоимостью</w:t>
      </w:r>
      <w:r w:rsidRPr="00E85DE2">
        <w:rPr>
          <w:sz w:val="28"/>
          <w:szCs w:val="28"/>
        </w:rPr>
        <w:t xml:space="preserve"> 5 237 390,40 рублей;</w:t>
      </w:r>
    </w:p>
    <w:p w:rsidR="00266A2A" w:rsidRPr="00E85DE2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5DE2">
        <w:rPr>
          <w:sz w:val="28"/>
          <w:szCs w:val="28"/>
        </w:rPr>
        <w:t xml:space="preserve">д) </w:t>
      </w:r>
      <w:r>
        <w:rPr>
          <w:sz w:val="28"/>
          <w:szCs w:val="28"/>
        </w:rPr>
        <w:t xml:space="preserve">54 объекта - </w:t>
      </w:r>
      <w:r w:rsidRPr="00E85DE2">
        <w:rPr>
          <w:sz w:val="28"/>
          <w:szCs w:val="28"/>
        </w:rPr>
        <w:t>насосы, насосные агрега</w:t>
      </w:r>
      <w:r>
        <w:rPr>
          <w:sz w:val="28"/>
          <w:szCs w:val="28"/>
        </w:rPr>
        <w:t>ты, установленные на объектах балансовой стоимостью</w:t>
      </w:r>
      <w:r w:rsidRPr="00E85DE2">
        <w:rPr>
          <w:sz w:val="28"/>
          <w:szCs w:val="28"/>
        </w:rPr>
        <w:t xml:space="preserve"> 2 479 201,10 рубль;</w:t>
      </w:r>
    </w:p>
    <w:p w:rsidR="00266A2A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5DE2">
        <w:rPr>
          <w:sz w:val="28"/>
          <w:szCs w:val="28"/>
        </w:rPr>
        <w:t xml:space="preserve">е) </w:t>
      </w:r>
      <w:r>
        <w:rPr>
          <w:sz w:val="28"/>
          <w:szCs w:val="28"/>
        </w:rPr>
        <w:t xml:space="preserve">10 объектов - </w:t>
      </w:r>
      <w:r w:rsidRPr="00E85DE2">
        <w:rPr>
          <w:sz w:val="28"/>
          <w:szCs w:val="28"/>
        </w:rPr>
        <w:t xml:space="preserve">автомобили и спецтехника </w:t>
      </w:r>
      <w:r>
        <w:rPr>
          <w:sz w:val="28"/>
          <w:szCs w:val="28"/>
        </w:rPr>
        <w:t>балансовой стоимостью</w:t>
      </w:r>
      <w:r w:rsidRPr="00E85DE2">
        <w:rPr>
          <w:sz w:val="28"/>
          <w:szCs w:val="28"/>
        </w:rPr>
        <w:t xml:space="preserve"> 5 495 223,55 рубля.</w:t>
      </w:r>
    </w:p>
    <w:p w:rsidR="00266A2A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35. По акту приема-передачи от 29.01.2019 года передано на 1 объект больше, чем включено в концессионное соглашение от 30.11.2018 года; балансовая стоимость объектов по акту приема-передачи от 29.01.2019 года на 122 780 865,75 рублей меньше балансовой стоимости объектов концессионного соглашения от 30.11.2018 года.</w:t>
      </w:r>
    </w:p>
    <w:p w:rsidR="00266A2A" w:rsidRPr="00E85DE2" w:rsidRDefault="00266A2A" w:rsidP="00266A2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36. </w:t>
      </w:r>
      <w:r w:rsidRPr="00E85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нарушение пункта 4.1 части 4 статьи 3 Федерального закона от 21.07.2005 №115-ФЗ, </w:t>
      </w:r>
      <w:r w:rsidRPr="00E85DE2">
        <w:rPr>
          <w:rFonts w:ascii="Times New Roman" w:hAnsi="Times New Roman" w:cs="Times New Roman"/>
          <w:color w:val="000000" w:themeColor="text1"/>
          <w:sz w:val="28"/>
          <w:szCs w:val="28"/>
        </w:rPr>
        <w:t>раздела 10 концессионного соглашения при передаче Концедентом имущества Концессионеру:</w:t>
      </w:r>
    </w:p>
    <w:p w:rsidR="00266A2A" w:rsidRPr="00E85DE2" w:rsidRDefault="00266A2A" w:rsidP="00266A2A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E85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объектов концессионного соглашения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общей балансовой стоимостью 107 502 220,99 рублей, </w:t>
      </w:r>
      <w:r w:rsidRPr="00E85D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включены в акт приема-передачи от 29.01.2019 года, входящих в Объект концессионного соглашения;</w:t>
      </w:r>
    </w:p>
    <w:p w:rsidR="00266A2A" w:rsidRPr="00E85DE2" w:rsidRDefault="00266A2A" w:rsidP="00266A2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DE2">
        <w:rPr>
          <w:rFonts w:ascii="Times New Roman" w:hAnsi="Times New Roman" w:cs="Times New Roman"/>
          <w:sz w:val="28"/>
          <w:szCs w:val="28"/>
        </w:rPr>
        <w:t xml:space="preserve">- 19 объектов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общей балансовой стоимостью 3 533 037,02 рублей, </w:t>
      </w:r>
      <w:r w:rsidRPr="00E85DE2">
        <w:rPr>
          <w:rFonts w:ascii="Times New Roman" w:hAnsi="Times New Roman" w:cs="Times New Roman"/>
          <w:sz w:val="28"/>
          <w:szCs w:val="28"/>
        </w:rPr>
        <w:t>не включены в Объект концессионного соглашения от 30.11.2018 года, которые включены в акт приема-передачи от 29.01.2019 года.</w:t>
      </w:r>
    </w:p>
    <w:p w:rsidR="00266A2A" w:rsidRPr="00E85DE2" w:rsidRDefault="00266A2A" w:rsidP="00266A2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DE2">
        <w:rPr>
          <w:rFonts w:ascii="Times New Roman" w:hAnsi="Times New Roman" w:cs="Times New Roman"/>
          <w:sz w:val="28"/>
          <w:szCs w:val="28"/>
        </w:rPr>
        <w:t xml:space="preserve">Из вышеизложенного следует, что требования </w:t>
      </w:r>
      <w:r w:rsidRPr="00E85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21.07.2005 №115-ФЗ и </w:t>
      </w:r>
      <w:r w:rsidRPr="00E85DE2">
        <w:rPr>
          <w:rFonts w:ascii="Times New Roman" w:hAnsi="Times New Roman" w:cs="Times New Roman"/>
          <w:sz w:val="28"/>
          <w:szCs w:val="28"/>
        </w:rPr>
        <w:t>раздела 10 концессионного соглашения не выполнены, имущество передано не в полном объеме.</w:t>
      </w:r>
    </w:p>
    <w:p w:rsidR="00266A2A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37. В</w:t>
      </w:r>
      <w:r w:rsidRPr="00E85DE2">
        <w:rPr>
          <w:sz w:val="28"/>
          <w:szCs w:val="28"/>
        </w:rPr>
        <w:t xml:space="preserve"> реестр имущества </w:t>
      </w:r>
      <w:r>
        <w:rPr>
          <w:sz w:val="28"/>
          <w:szCs w:val="28"/>
        </w:rPr>
        <w:t>муниципального образования Вяземского городского поселения Вяземского района Смоленской области</w:t>
      </w:r>
      <w:r w:rsidRPr="005E22FF">
        <w:rPr>
          <w:sz w:val="28"/>
          <w:szCs w:val="28"/>
        </w:rPr>
        <w:t xml:space="preserve"> </w:t>
      </w:r>
      <w:r w:rsidRPr="00E85DE2">
        <w:rPr>
          <w:sz w:val="28"/>
          <w:szCs w:val="28"/>
        </w:rPr>
        <w:t>не включены</w:t>
      </w:r>
      <w:r>
        <w:rPr>
          <w:sz w:val="28"/>
          <w:szCs w:val="28"/>
        </w:rPr>
        <w:t xml:space="preserve"> </w:t>
      </w:r>
      <w:r w:rsidRPr="00E85DE2">
        <w:rPr>
          <w:sz w:val="28"/>
          <w:szCs w:val="28"/>
        </w:rPr>
        <w:t>164 объекта концессионного соглашения, и</w:t>
      </w:r>
      <w:r>
        <w:rPr>
          <w:sz w:val="28"/>
          <w:szCs w:val="28"/>
        </w:rPr>
        <w:t>з</w:t>
      </w:r>
      <w:r w:rsidRPr="00E85DE2">
        <w:rPr>
          <w:sz w:val="28"/>
          <w:szCs w:val="28"/>
        </w:rPr>
        <w:t xml:space="preserve"> них 11 объектов незарегистриров</w:t>
      </w:r>
      <w:r>
        <w:rPr>
          <w:sz w:val="28"/>
          <w:szCs w:val="28"/>
        </w:rPr>
        <w:t>анного имущества водоотведения.</w:t>
      </w:r>
    </w:p>
    <w:p w:rsidR="00266A2A" w:rsidRDefault="00266A2A" w:rsidP="00266A2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</w:t>
      </w:r>
      <w:r w:rsidRPr="003A7935">
        <w:rPr>
          <w:rFonts w:ascii="Times New Roman" w:hAnsi="Times New Roman" w:cs="Times New Roman"/>
          <w:sz w:val="28"/>
          <w:szCs w:val="28"/>
        </w:rPr>
        <w:t xml:space="preserve">В нарушение части 3 статьи 14 </w:t>
      </w:r>
      <w:r w:rsidRPr="003A793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21.07.2005 №115-ФЗ в концессионном соглашении от 30.11.2018 года не установлен конкретный срок передачи К</w:t>
      </w:r>
      <w:r w:rsidRPr="003A7935">
        <w:rPr>
          <w:rFonts w:ascii="Times New Roman" w:hAnsi="Times New Roman" w:cs="Times New Roman"/>
          <w:bCs/>
          <w:sz w:val="28"/>
          <w:szCs w:val="28"/>
        </w:rPr>
        <w:t>онцессионером Концеденту Объекта концессионного соглашения и иного предусмотренного концессионным соглашением имущес</w:t>
      </w:r>
      <w:r>
        <w:rPr>
          <w:rFonts w:ascii="Times New Roman" w:hAnsi="Times New Roman" w:cs="Times New Roman"/>
          <w:bCs/>
          <w:sz w:val="28"/>
          <w:szCs w:val="28"/>
        </w:rPr>
        <w:t>тва.</w:t>
      </w:r>
    </w:p>
    <w:p w:rsidR="00266A2A" w:rsidRDefault="00266A2A" w:rsidP="00266A2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39. </w:t>
      </w:r>
      <w:r w:rsidRPr="003A7935">
        <w:rPr>
          <w:color w:val="000000" w:themeColor="text1"/>
          <w:sz w:val="28"/>
          <w:szCs w:val="28"/>
        </w:rPr>
        <w:t xml:space="preserve">В нарушение </w:t>
      </w:r>
      <w:hyperlink r:id="rId15" w:history="1">
        <w:r w:rsidRPr="003A7935">
          <w:rPr>
            <w:sz w:val="28"/>
            <w:szCs w:val="28"/>
          </w:rPr>
          <w:t>части 3 статьи 42</w:t>
        </w:r>
      </w:hyperlink>
      <w:r w:rsidRPr="003A7935">
        <w:rPr>
          <w:sz w:val="28"/>
          <w:szCs w:val="28"/>
        </w:rPr>
        <w:t xml:space="preserve"> Федерального закона от 21.07.2005 №115-ФЗ, </w:t>
      </w:r>
      <w:r w:rsidRPr="003A7935">
        <w:rPr>
          <w:color w:val="000000" w:themeColor="text1"/>
          <w:sz w:val="28"/>
          <w:szCs w:val="28"/>
        </w:rPr>
        <w:t xml:space="preserve">раздела 3 концессионного соглашения от 30.11.2018 года Концессионер </w:t>
      </w:r>
      <w:r>
        <w:rPr>
          <w:sz w:val="28"/>
          <w:szCs w:val="28"/>
        </w:rPr>
        <w:t xml:space="preserve">по истечении одного года с момента заключения концессионного соглашения от 30.11.2018 года </w:t>
      </w:r>
      <w:r w:rsidRPr="003A7935">
        <w:rPr>
          <w:color w:val="000000" w:themeColor="text1"/>
          <w:sz w:val="28"/>
          <w:szCs w:val="28"/>
        </w:rPr>
        <w:t>не обеспечил Государственную регистрацию права собственн</w:t>
      </w:r>
      <w:r w:rsidRPr="00E85DE2">
        <w:rPr>
          <w:color w:val="000000" w:themeColor="text1"/>
          <w:sz w:val="28"/>
          <w:szCs w:val="28"/>
        </w:rPr>
        <w:t xml:space="preserve">ости Концедента на </w:t>
      </w:r>
      <w:r w:rsidRPr="00E85DE2">
        <w:rPr>
          <w:color w:val="000000" w:themeColor="text1"/>
          <w:sz w:val="28"/>
          <w:szCs w:val="28"/>
        </w:rPr>
        <w:lastRenderedPageBreak/>
        <w:t>Незарегистрированное имущество, в том числе выполнение кадастровых работ и осуществление Государственной регистрации права собственности Концедента на Незарегистрированное имущество.</w:t>
      </w:r>
    </w:p>
    <w:p w:rsidR="00266A2A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40. </w:t>
      </w:r>
      <w:r w:rsidRPr="00445415">
        <w:rPr>
          <w:sz w:val="28"/>
          <w:szCs w:val="28"/>
        </w:rPr>
        <w:t xml:space="preserve">В нарушение требований пункта 25 </w:t>
      </w:r>
      <w:r>
        <w:rPr>
          <w:sz w:val="28"/>
          <w:szCs w:val="28"/>
        </w:rPr>
        <w:t>Приказа Министерства финансов Российской Федерации от 01.12.2010</w:t>
      </w:r>
      <w:r w:rsidRPr="00445415">
        <w:rPr>
          <w:sz w:val="28"/>
          <w:szCs w:val="28"/>
        </w:rPr>
        <w:t xml:space="preserve"> №15</w:t>
      </w:r>
      <w:r>
        <w:rPr>
          <w:sz w:val="28"/>
          <w:szCs w:val="28"/>
        </w:rPr>
        <w:t>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 учреждений) и инструкции по его применению» в</w:t>
      </w:r>
      <w:r w:rsidRPr="00445415">
        <w:rPr>
          <w:sz w:val="28"/>
          <w:szCs w:val="28"/>
        </w:rPr>
        <w:t xml:space="preserve"> акт приема – передачи от 29.01.2019 года включены 96 объектов </w:t>
      </w:r>
      <w:r>
        <w:rPr>
          <w:sz w:val="28"/>
          <w:szCs w:val="28"/>
        </w:rPr>
        <w:t xml:space="preserve">с нулевой балансовой стоимостью, то есть </w:t>
      </w:r>
      <w:r w:rsidRPr="00445415">
        <w:rPr>
          <w:sz w:val="28"/>
          <w:szCs w:val="28"/>
        </w:rPr>
        <w:t>без отражения их стоимостной оценки, документально стоимостная оценка в ходе контрольного мероприятия не подтверждена</w:t>
      </w:r>
      <w:r>
        <w:rPr>
          <w:sz w:val="28"/>
          <w:szCs w:val="28"/>
        </w:rPr>
        <w:t>.</w:t>
      </w:r>
    </w:p>
    <w:p w:rsidR="00266A2A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41. </w:t>
      </w:r>
      <w:r w:rsidRPr="00E85DE2">
        <w:rPr>
          <w:sz w:val="28"/>
          <w:szCs w:val="28"/>
        </w:rPr>
        <w:t>В связи с признание</w:t>
      </w:r>
      <w:r>
        <w:rPr>
          <w:sz w:val="28"/>
          <w:szCs w:val="28"/>
        </w:rPr>
        <w:t>м</w:t>
      </w:r>
      <w:r w:rsidRPr="00E85DE2">
        <w:rPr>
          <w:sz w:val="28"/>
          <w:szCs w:val="28"/>
        </w:rPr>
        <w:t xml:space="preserve"> права собственности за муниципальным образованием Вяземское городское поселение Вяземского района Смоленской области по решению суда</w:t>
      </w:r>
      <w:r>
        <w:rPr>
          <w:sz w:val="28"/>
          <w:szCs w:val="28"/>
        </w:rPr>
        <w:t>,</w:t>
      </w:r>
      <w:r w:rsidRPr="00E85DE2">
        <w:rPr>
          <w:sz w:val="28"/>
          <w:szCs w:val="28"/>
        </w:rPr>
        <w:t xml:space="preserve"> в рамках концессионного соглашения от 30.11.2018 года</w:t>
      </w:r>
      <w:r>
        <w:rPr>
          <w:sz w:val="28"/>
          <w:szCs w:val="28"/>
        </w:rPr>
        <w:t xml:space="preserve">, </w:t>
      </w:r>
      <w:r w:rsidRPr="00E85DE2">
        <w:rPr>
          <w:sz w:val="28"/>
          <w:szCs w:val="28"/>
        </w:rPr>
        <w:t>Администрацией муниципального образования «Вяземский район» Смоленской области передано ООО «Региональные объединенные системы водоснабжения и водоотведения Смоленской области» 42 объекта</w:t>
      </w:r>
      <w:r>
        <w:rPr>
          <w:sz w:val="28"/>
          <w:szCs w:val="28"/>
        </w:rPr>
        <w:t xml:space="preserve"> по акту приема-передачи от 04.02.2020 года.</w:t>
      </w:r>
    </w:p>
    <w:p w:rsidR="00266A2A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42. </w:t>
      </w:r>
      <w:r w:rsidRPr="00E85DE2">
        <w:rPr>
          <w:sz w:val="28"/>
          <w:szCs w:val="28"/>
        </w:rPr>
        <w:t>В нарушение статьи 11 Федерального закона от 21.07.2005 №115-ФЗ, части 9.2 раздела 9 концессионного соглашения по двум земельным участкам договора аренды не заключены, письменные пояснения о не заключении договоров по двум земельным участкам в ходе проведения контрольного мероприятия не предоставлены</w:t>
      </w:r>
      <w:r>
        <w:rPr>
          <w:sz w:val="28"/>
          <w:szCs w:val="28"/>
        </w:rPr>
        <w:t>.</w:t>
      </w:r>
    </w:p>
    <w:p w:rsidR="00266A2A" w:rsidRPr="00E85DE2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43. </w:t>
      </w:r>
      <w:r w:rsidRPr="00E85DE2">
        <w:rPr>
          <w:color w:val="000000" w:themeColor="text1"/>
          <w:sz w:val="28"/>
          <w:szCs w:val="28"/>
        </w:rPr>
        <w:t xml:space="preserve">В нарушение </w:t>
      </w:r>
      <w:r w:rsidRPr="00E85DE2">
        <w:rPr>
          <w:sz w:val="28"/>
          <w:szCs w:val="28"/>
        </w:rPr>
        <w:t xml:space="preserve">статьи 11 Федерального закона от 21.07.2005 №115-ФЗ в части 9.2 раздела 9 концессионного соглашения установлен срок заключения договора аренды земельного участка, а именно </w:t>
      </w:r>
      <w:r w:rsidRPr="00E85DE2">
        <w:rPr>
          <w:color w:val="000000" w:themeColor="text1"/>
          <w:sz w:val="28"/>
          <w:szCs w:val="28"/>
        </w:rPr>
        <w:t xml:space="preserve">не позднее 90 (девяноста) календарных дней с даты передачи объектов Концессионеру, следовало </w:t>
      </w:r>
      <w:r w:rsidRPr="00E85DE2">
        <w:rPr>
          <w:sz w:val="28"/>
          <w:szCs w:val="28"/>
        </w:rPr>
        <w:t>не позднее чем через шестьдесят рабочих дней со дня подписания концессионного соглашения.</w:t>
      </w:r>
    </w:p>
    <w:p w:rsidR="00266A2A" w:rsidRPr="00E85DE2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44. </w:t>
      </w:r>
      <w:r w:rsidRPr="00E85DE2">
        <w:rPr>
          <w:sz w:val="28"/>
          <w:szCs w:val="28"/>
        </w:rPr>
        <w:t>В нарушение статьи 11 Федерального закона от 21.07.2005 №115-ФЗ договора аренды земельных участков, в количестве семи договоров заключены с нарушением сроков, а именно по истечени</w:t>
      </w:r>
      <w:r>
        <w:rPr>
          <w:sz w:val="28"/>
          <w:szCs w:val="28"/>
        </w:rPr>
        <w:t>и</w:t>
      </w:r>
      <w:r w:rsidRPr="00E85DE2">
        <w:rPr>
          <w:sz w:val="28"/>
          <w:szCs w:val="28"/>
        </w:rPr>
        <w:t xml:space="preserve"> 78 рабочих дней, после подписания концессионного соглашения, следовало не позднее чем через шестьдесят рабочих дней со дня подписания концессионного соглашения.</w:t>
      </w:r>
    </w:p>
    <w:p w:rsidR="00266A2A" w:rsidRDefault="00266A2A" w:rsidP="00266A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45. </w:t>
      </w:r>
      <w:r w:rsidRPr="00E85DE2">
        <w:rPr>
          <w:sz w:val="28"/>
          <w:szCs w:val="28"/>
        </w:rPr>
        <w:t xml:space="preserve">В нарушение </w:t>
      </w:r>
      <w:hyperlink r:id="rId16" w:history="1">
        <w:r w:rsidRPr="00E85DE2">
          <w:rPr>
            <w:sz w:val="28"/>
            <w:szCs w:val="28"/>
          </w:rPr>
          <w:t>пункта 1 статьи 614</w:t>
        </w:r>
      </w:hyperlink>
      <w:r w:rsidRPr="00E85DE2">
        <w:rPr>
          <w:sz w:val="28"/>
          <w:szCs w:val="28"/>
        </w:rPr>
        <w:t xml:space="preserve"> ГК РФ, пункта 2.2 договоров аренды земельных участков Концессионером наруш</w:t>
      </w:r>
      <w:r>
        <w:rPr>
          <w:sz w:val="28"/>
          <w:szCs w:val="28"/>
        </w:rPr>
        <w:t>ен срок внесения арендной платы:</w:t>
      </w:r>
    </w:p>
    <w:p w:rsidR="00266A2A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5DE2">
        <w:rPr>
          <w:sz w:val="28"/>
          <w:szCs w:val="28"/>
        </w:rPr>
        <w:t>оплата по 4 (четырем) договорам аренды земельных участков в 2020 году за 2019 год осуществлена в полном объеме, с нарушением срока оплаты (согласно договоров ежеквартально, равными долями, не позднее 20 чи</w:t>
      </w:r>
      <w:r>
        <w:rPr>
          <w:sz w:val="28"/>
          <w:szCs w:val="28"/>
        </w:rPr>
        <w:t>сла последнего месяца квартала);</w:t>
      </w:r>
    </w:p>
    <w:p w:rsidR="00266A2A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E85DE2">
        <w:rPr>
          <w:sz w:val="28"/>
          <w:szCs w:val="28"/>
        </w:rPr>
        <w:t>по договорам аренды от 01.04.2019 №136, от 01.04.2019 №137 арендная плата за 2019 год в бюджет городского поселения не поступала</w:t>
      </w:r>
      <w:r>
        <w:rPr>
          <w:sz w:val="28"/>
          <w:szCs w:val="28"/>
        </w:rPr>
        <w:t>;</w:t>
      </w:r>
    </w:p>
    <w:p w:rsidR="00266A2A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E85DE2">
        <w:rPr>
          <w:sz w:val="28"/>
          <w:szCs w:val="28"/>
        </w:rPr>
        <w:t>о договору аренды от 01.04.2019 №129 сумма неуплаты составила 150 000,00 рублей.</w:t>
      </w:r>
    </w:p>
    <w:p w:rsidR="00266A2A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46. С</w:t>
      </w:r>
      <w:r w:rsidRPr="00E85DE2">
        <w:rPr>
          <w:sz w:val="28"/>
          <w:szCs w:val="28"/>
        </w:rPr>
        <w:t xml:space="preserve">умма арендной платы по договорам аренды </w:t>
      </w:r>
      <w:r>
        <w:rPr>
          <w:sz w:val="28"/>
          <w:szCs w:val="28"/>
        </w:rPr>
        <w:t>в</w:t>
      </w:r>
      <w:r w:rsidRPr="00E85DE2">
        <w:rPr>
          <w:sz w:val="28"/>
          <w:szCs w:val="28"/>
        </w:rPr>
        <w:t xml:space="preserve"> 2019 год</w:t>
      </w:r>
      <w:r>
        <w:rPr>
          <w:sz w:val="28"/>
          <w:szCs w:val="28"/>
        </w:rPr>
        <w:t>у</w:t>
      </w:r>
      <w:r w:rsidRPr="00E85DE2">
        <w:rPr>
          <w:sz w:val="28"/>
          <w:szCs w:val="28"/>
        </w:rPr>
        <w:t xml:space="preserve"> составила 648 780,81 рублей, фактически оплачено 247 779,48 рублей.</w:t>
      </w:r>
    </w:p>
    <w:p w:rsidR="00266A2A" w:rsidRDefault="00266A2A" w:rsidP="00266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Общая сумма арендной платы, не уплаченной в 2019 году составила</w:t>
      </w:r>
      <w:r w:rsidRPr="00E85DE2">
        <w:rPr>
          <w:sz w:val="28"/>
          <w:szCs w:val="28"/>
        </w:rPr>
        <w:t xml:space="preserve"> 401 001,33 рубль, что составляет 73,1% от общей суммы планируемых поступлений по договорам аренды земельных участков в бюджет городского поселения в 2019 году</w:t>
      </w:r>
      <w:r>
        <w:rPr>
          <w:sz w:val="28"/>
          <w:szCs w:val="28"/>
        </w:rPr>
        <w:t>, в рамках концессионного соглашения от 30.11.2018 года</w:t>
      </w:r>
      <w:r w:rsidRPr="00E85DE2">
        <w:rPr>
          <w:sz w:val="28"/>
          <w:szCs w:val="28"/>
        </w:rPr>
        <w:t>.</w:t>
      </w:r>
    </w:p>
    <w:p w:rsidR="00C53D29" w:rsidRDefault="00C53D29" w:rsidP="00266A2A">
      <w:pPr>
        <w:ind w:firstLine="709"/>
        <w:jc w:val="both"/>
        <w:rPr>
          <w:sz w:val="28"/>
          <w:szCs w:val="28"/>
        </w:rPr>
      </w:pPr>
    </w:p>
    <w:p w:rsidR="00877DD3" w:rsidRPr="00C53D29" w:rsidRDefault="00C53D29" w:rsidP="00C53D29">
      <w:pPr>
        <w:ind w:firstLine="709"/>
        <w:jc w:val="center"/>
        <w:rPr>
          <w:b/>
          <w:sz w:val="28"/>
          <w:szCs w:val="28"/>
        </w:rPr>
      </w:pPr>
      <w:r w:rsidRPr="00C53D29">
        <w:rPr>
          <w:b/>
          <w:sz w:val="28"/>
          <w:szCs w:val="28"/>
        </w:rPr>
        <w:t>Предложения по результата</w:t>
      </w:r>
      <w:r>
        <w:rPr>
          <w:b/>
          <w:sz w:val="28"/>
          <w:szCs w:val="28"/>
        </w:rPr>
        <w:t>м контрольного мероприятия</w:t>
      </w:r>
      <w:r w:rsidRPr="00C53D29">
        <w:rPr>
          <w:b/>
          <w:sz w:val="28"/>
          <w:szCs w:val="28"/>
        </w:rPr>
        <w:t>:</w:t>
      </w:r>
    </w:p>
    <w:p w:rsidR="00C53D29" w:rsidRDefault="00C53D29" w:rsidP="00266A2A">
      <w:pPr>
        <w:ind w:firstLine="709"/>
        <w:jc w:val="both"/>
        <w:rPr>
          <w:sz w:val="28"/>
          <w:szCs w:val="28"/>
        </w:rPr>
      </w:pPr>
    </w:p>
    <w:p w:rsidR="00C53D29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В целях выполнения требований</w:t>
      </w:r>
      <w:r w:rsidRPr="00DB6E12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ого</w:t>
      </w:r>
      <w:r w:rsidRPr="00DB6E12">
        <w:rPr>
          <w:sz w:val="28"/>
          <w:szCs w:val="28"/>
        </w:rPr>
        <w:t xml:space="preserve"> зако</w:t>
      </w:r>
      <w:r>
        <w:rPr>
          <w:sz w:val="28"/>
          <w:szCs w:val="28"/>
        </w:rPr>
        <w:t>на от 21.07.2005 №115-ФЗ «О концессионных соглашениях»</w:t>
      </w:r>
      <w:r w:rsidRPr="00FB799D">
        <w:rPr>
          <w:rFonts w:eastAsia="Calibri"/>
          <w:sz w:val="28"/>
          <w:szCs w:val="28"/>
        </w:rPr>
        <w:t xml:space="preserve"> </w:t>
      </w:r>
      <w:r w:rsidRPr="008A1398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8A1398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«</w:t>
      </w:r>
      <w:r w:rsidRPr="008A1398">
        <w:rPr>
          <w:sz w:val="28"/>
          <w:szCs w:val="28"/>
        </w:rPr>
        <w:t>Вяземский район</w:t>
      </w:r>
      <w:r>
        <w:rPr>
          <w:sz w:val="28"/>
          <w:szCs w:val="28"/>
        </w:rPr>
        <w:t>»</w:t>
      </w:r>
      <w:r w:rsidRPr="008A1398">
        <w:rPr>
          <w:sz w:val="28"/>
          <w:szCs w:val="28"/>
        </w:rPr>
        <w:t xml:space="preserve"> Смоленской области</w:t>
      </w:r>
      <w:r>
        <w:rPr>
          <w:rFonts w:eastAsia="Calibri"/>
          <w:sz w:val="28"/>
          <w:szCs w:val="28"/>
        </w:rPr>
        <w:t xml:space="preserve"> предлож</w:t>
      </w:r>
      <w:r w:rsidR="00287525">
        <w:rPr>
          <w:rFonts w:eastAsia="Calibri"/>
          <w:sz w:val="28"/>
          <w:szCs w:val="28"/>
        </w:rPr>
        <w:t>ено</w:t>
      </w:r>
      <w:r>
        <w:rPr>
          <w:rFonts w:eastAsia="Calibri"/>
          <w:sz w:val="28"/>
          <w:szCs w:val="28"/>
        </w:rPr>
        <w:t>:</w:t>
      </w:r>
    </w:p>
    <w:p w:rsidR="00C53D29" w:rsidRDefault="00C53D29" w:rsidP="00C53D29">
      <w:pPr>
        <w:pStyle w:val="ConsNormal0"/>
        <w:ind w:right="0" w:firstLine="709"/>
        <w:jc w:val="both"/>
        <w:rPr>
          <w:rFonts w:ascii="Times New Roman" w:hAnsi="Times New Roman"/>
          <w:sz w:val="28"/>
          <w:szCs w:val="28"/>
        </w:rPr>
      </w:pPr>
    </w:p>
    <w:p w:rsidR="00C53D29" w:rsidRDefault="00C53D29" w:rsidP="00C53D29">
      <w:pPr>
        <w:pStyle w:val="ConsNormal0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 соответствии с требованиями </w:t>
      </w:r>
      <w:r w:rsidRPr="00DB6E12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DB6E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закона от 21.07.2005 №115-ФЗ «О концессионных соглашениях» разработать и утвердить:</w:t>
      </w:r>
    </w:p>
    <w:p w:rsidR="00C53D29" w:rsidRPr="00AB1951" w:rsidRDefault="00C53D29" w:rsidP="00C53D29">
      <w:pPr>
        <w:pStyle w:val="ConsNormal0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AB1951">
        <w:rPr>
          <w:rFonts w:ascii="Times New Roman" w:hAnsi="Times New Roman"/>
          <w:sz w:val="28"/>
          <w:szCs w:val="28"/>
        </w:rPr>
        <w:t>- порядок рассмотрения предложения о заключении концессионного соглашения лица, выступающего с инициативой заключения концессионного соглашения;</w:t>
      </w:r>
    </w:p>
    <w:p w:rsidR="00C53D29" w:rsidRPr="00AB1951" w:rsidRDefault="00C53D29" w:rsidP="00C53D29">
      <w:pPr>
        <w:pStyle w:val="ConsNormal0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AB1951">
        <w:rPr>
          <w:rFonts w:ascii="Times New Roman" w:hAnsi="Times New Roman"/>
          <w:sz w:val="28"/>
          <w:szCs w:val="28"/>
        </w:rPr>
        <w:t>- порядок заключения концессионного соглашения;</w:t>
      </w:r>
    </w:p>
    <w:p w:rsidR="00C53D29" w:rsidRDefault="00C53D29" w:rsidP="00C53D29">
      <w:pPr>
        <w:pStyle w:val="ConsNormal0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AB1951">
        <w:rPr>
          <w:rFonts w:ascii="Times New Roman" w:hAnsi="Times New Roman"/>
          <w:sz w:val="28"/>
          <w:szCs w:val="28"/>
        </w:rPr>
        <w:t xml:space="preserve">- порядок передачи объектов теплоснабжения, централизованных систем горячего водоснабжения, холодного водоснабжения и (или) водоотведения в </w:t>
      </w:r>
      <w:r>
        <w:rPr>
          <w:rFonts w:ascii="Times New Roman" w:hAnsi="Times New Roman"/>
          <w:sz w:val="28"/>
          <w:szCs w:val="28"/>
        </w:rPr>
        <w:t>рамках концессионного соглашения</w:t>
      </w:r>
      <w:r w:rsidRPr="00AB1951">
        <w:rPr>
          <w:rFonts w:ascii="Times New Roman" w:hAnsi="Times New Roman"/>
          <w:sz w:val="28"/>
          <w:szCs w:val="28"/>
        </w:rPr>
        <w:t>.</w:t>
      </w:r>
    </w:p>
    <w:p w:rsidR="00C53D29" w:rsidRDefault="00C53D29" w:rsidP="00C53D29">
      <w:pPr>
        <w:pStyle w:val="ConsNormal0"/>
        <w:ind w:right="0" w:firstLine="709"/>
        <w:jc w:val="both"/>
        <w:rPr>
          <w:rFonts w:ascii="Times New Roman" w:hAnsi="Times New Roman"/>
          <w:sz w:val="28"/>
          <w:szCs w:val="28"/>
        </w:rPr>
      </w:pPr>
    </w:p>
    <w:p w:rsidR="00C53D29" w:rsidRDefault="00C53D29" w:rsidP="00C53D29">
      <w:pPr>
        <w:pStyle w:val="ConsNormal0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соответствии с требованиями </w:t>
      </w:r>
      <w:r w:rsidRPr="00DB6E12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DB6E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закона от 21.07.2005 №115-ФЗ «О концессионных соглашениях» установить (определить) полномочия органа местного самоуправления, в части:</w:t>
      </w:r>
    </w:p>
    <w:p w:rsidR="00C53D29" w:rsidRDefault="00C53D29" w:rsidP="00C53D29">
      <w:pPr>
        <w:pStyle w:val="ConsNormal0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организации и проведения конкурсов на заключение концессионного соглашения в отношении объектов, являющихся муниципальной собственностью Вяземского городского поселения;</w:t>
      </w:r>
    </w:p>
    <w:p w:rsidR="00C53D29" w:rsidRDefault="00C53D29" w:rsidP="00C53D29">
      <w:pPr>
        <w:pStyle w:val="ConsNormal0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осуществления прав и обязанностей концедента при заключении концессионного соглашения, объектом которого является муниципальное имущество;</w:t>
      </w:r>
    </w:p>
    <w:p w:rsidR="00C53D29" w:rsidRDefault="00C53D29" w:rsidP="00C53D29">
      <w:pPr>
        <w:pStyle w:val="ConsNormal0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принятия и рассмотрения обращений заинтересованных лиц с предложением о заключении концессионного соглашения;</w:t>
      </w:r>
    </w:p>
    <w:p w:rsidR="00C53D29" w:rsidRDefault="00C53D29" w:rsidP="00C53D29">
      <w:pPr>
        <w:pStyle w:val="ConsNormal0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принятия по результатам рассмотрения предложений решений о заключении концессионного соглашения.</w:t>
      </w:r>
    </w:p>
    <w:p w:rsidR="00C53D29" w:rsidRDefault="00C53D29" w:rsidP="00C53D29">
      <w:pPr>
        <w:pStyle w:val="ConsNormal0"/>
        <w:ind w:right="0" w:firstLine="709"/>
        <w:jc w:val="both"/>
        <w:rPr>
          <w:rFonts w:ascii="Times New Roman" w:hAnsi="Times New Roman"/>
          <w:sz w:val="28"/>
          <w:szCs w:val="28"/>
        </w:rPr>
      </w:pPr>
    </w:p>
    <w:p w:rsidR="00C53D29" w:rsidRDefault="00C53D29" w:rsidP="00C53D29">
      <w:pPr>
        <w:pStyle w:val="ConsNormal0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В соответствии с пунктом 3 статьи 4 Федерального закона от 21.07.2005 №115-ФЗ «О концессионных соглашениях» в срок до 1 февраля </w:t>
      </w:r>
      <w:r>
        <w:rPr>
          <w:rFonts w:ascii="Times New Roman" w:hAnsi="Times New Roman"/>
          <w:sz w:val="28"/>
          <w:szCs w:val="28"/>
        </w:rPr>
        <w:lastRenderedPageBreak/>
        <w:t>текущего календарного года утверждать перечень объектов, в отношении которых планируется заключение концессионного соглашения и размещать его на сайте в сети «Интернет».</w:t>
      </w:r>
    </w:p>
    <w:p w:rsidR="00C53D29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3D29" w:rsidRPr="00DB6E12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B6E12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</w:t>
      </w:r>
      <w:r w:rsidRPr="00DB6E12">
        <w:rPr>
          <w:sz w:val="28"/>
          <w:szCs w:val="28"/>
        </w:rPr>
        <w:t xml:space="preserve"> час</w:t>
      </w:r>
      <w:r>
        <w:rPr>
          <w:sz w:val="28"/>
          <w:szCs w:val="28"/>
        </w:rPr>
        <w:t>тью</w:t>
      </w:r>
      <w:r w:rsidRPr="00DB6E12">
        <w:rPr>
          <w:sz w:val="28"/>
          <w:szCs w:val="28"/>
        </w:rPr>
        <w:t xml:space="preserve"> 4.11 статьи 37 Федерального закона от 21.07.2005 №115-ФЗ «О концессионных соглашениях»</w:t>
      </w:r>
      <w:r>
        <w:rPr>
          <w:sz w:val="28"/>
          <w:szCs w:val="28"/>
        </w:rPr>
        <w:t xml:space="preserve">, </w:t>
      </w:r>
      <w:r w:rsidRPr="00DB6E12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DB6E12">
        <w:rPr>
          <w:sz w:val="28"/>
          <w:szCs w:val="28"/>
        </w:rPr>
        <w:t xml:space="preserve"> Правительства Российской Федерации от 31.03.2015 №300 «Об утверждении формы предложения о заключении концессионного соглашения с лицом, выступающим с инициативой заключения концессионного соглашения»</w:t>
      </w:r>
      <w:r>
        <w:rPr>
          <w:sz w:val="28"/>
          <w:szCs w:val="28"/>
        </w:rPr>
        <w:t xml:space="preserve"> предоставить:</w:t>
      </w:r>
    </w:p>
    <w:p w:rsidR="00C53D29" w:rsidRPr="00DB6E12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E12">
        <w:rPr>
          <w:sz w:val="28"/>
          <w:szCs w:val="28"/>
        </w:rPr>
        <w:t xml:space="preserve">- сведения о наличии у заявителя </w:t>
      </w:r>
      <w:r>
        <w:rPr>
          <w:sz w:val="28"/>
          <w:szCs w:val="28"/>
        </w:rPr>
        <w:t xml:space="preserve">(Общество </w:t>
      </w:r>
      <w:r w:rsidRPr="00DB6E12">
        <w:rPr>
          <w:sz w:val="28"/>
          <w:szCs w:val="28"/>
        </w:rPr>
        <w:t>с ограниченной ответственностью «Региональные объединенные системы водоснабжения и водоотведения Смоленской области»</w:t>
      </w:r>
      <w:r>
        <w:rPr>
          <w:sz w:val="28"/>
          <w:szCs w:val="28"/>
        </w:rPr>
        <w:t xml:space="preserve">) </w:t>
      </w:r>
      <w:r w:rsidRPr="00DB6E12">
        <w:rPr>
          <w:sz w:val="28"/>
          <w:szCs w:val="28"/>
        </w:rPr>
        <w:t>средств или возможности их получения в размере не менее 5 процентов объема, заявленных в проекте концессионного соглашения инвестиций (предельного размера);</w:t>
      </w:r>
    </w:p>
    <w:p w:rsidR="00C53D29" w:rsidRPr="00DB6E12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E12">
        <w:rPr>
          <w:sz w:val="28"/>
          <w:szCs w:val="28"/>
        </w:rPr>
        <w:t>- Перечень имущества, составляющего объект концессионного соглашения;</w:t>
      </w:r>
    </w:p>
    <w:p w:rsidR="00C53D29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E12">
        <w:rPr>
          <w:sz w:val="28"/>
          <w:szCs w:val="28"/>
        </w:rPr>
        <w:t>- технико-экономические характеристики объекта концессионного соглашения.</w:t>
      </w:r>
    </w:p>
    <w:p w:rsidR="00C53D29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3D29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DB6E12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требованиями</w:t>
      </w:r>
      <w:r w:rsidRPr="00DB6E12">
        <w:rPr>
          <w:sz w:val="28"/>
          <w:szCs w:val="28"/>
        </w:rPr>
        <w:t xml:space="preserve"> Постановления Правительства Российской Федерации от 31.03.2015 №300 «Об утверждении формы предложения о заключении концессионного соглашения с лицом, выступающим с инициативой заключения концессионного соглашения»</w:t>
      </w:r>
      <w:r>
        <w:rPr>
          <w:sz w:val="28"/>
          <w:szCs w:val="28"/>
        </w:rPr>
        <w:t xml:space="preserve"> предоставить информацию о </w:t>
      </w:r>
      <w:r w:rsidRPr="00DB6E12">
        <w:rPr>
          <w:sz w:val="28"/>
          <w:szCs w:val="28"/>
        </w:rPr>
        <w:t>проектн</w:t>
      </w:r>
      <w:r>
        <w:rPr>
          <w:sz w:val="28"/>
          <w:szCs w:val="28"/>
        </w:rPr>
        <w:t>ой документации в рамках концессионного соглашения от 30.11.2018 года, а именно в случае:</w:t>
      </w:r>
    </w:p>
    <w:p w:rsidR="00C53D29" w:rsidRPr="00DB6E12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B6E12">
        <w:rPr>
          <w:sz w:val="28"/>
          <w:szCs w:val="28"/>
        </w:rPr>
        <w:t>разработана заявителем (в этом случае прил</w:t>
      </w:r>
      <w:r>
        <w:rPr>
          <w:sz w:val="28"/>
          <w:szCs w:val="28"/>
        </w:rPr>
        <w:t>ожить</w:t>
      </w:r>
      <w:r w:rsidRPr="00DB6E12">
        <w:rPr>
          <w:sz w:val="28"/>
          <w:szCs w:val="28"/>
        </w:rPr>
        <w:t xml:space="preserve"> копи</w:t>
      </w:r>
      <w:r>
        <w:rPr>
          <w:sz w:val="28"/>
          <w:szCs w:val="28"/>
        </w:rPr>
        <w:t>и проектной документации и копии</w:t>
      </w:r>
      <w:r w:rsidRPr="00DB6E12">
        <w:rPr>
          <w:sz w:val="28"/>
          <w:szCs w:val="28"/>
        </w:rPr>
        <w:t xml:space="preserve"> положительного заключения экспертизы проектной документации и (или) результатов инженерных изысканий</w:t>
      </w:r>
      <w:r>
        <w:rPr>
          <w:sz w:val="28"/>
          <w:szCs w:val="28"/>
        </w:rPr>
        <w:t>)</w:t>
      </w:r>
      <w:r w:rsidRPr="00DB6E12">
        <w:rPr>
          <w:sz w:val="28"/>
          <w:szCs w:val="28"/>
        </w:rPr>
        <w:t>;</w:t>
      </w:r>
    </w:p>
    <w:p w:rsidR="00C53D29" w:rsidRPr="00DB6E12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E12">
        <w:rPr>
          <w:sz w:val="28"/>
          <w:szCs w:val="28"/>
        </w:rPr>
        <w:t>- разработана концессионером в соответствии с условиями концессионного соглашения (указ</w:t>
      </w:r>
      <w:r>
        <w:rPr>
          <w:sz w:val="28"/>
          <w:szCs w:val="28"/>
        </w:rPr>
        <w:t>ать</w:t>
      </w:r>
      <w:r w:rsidRPr="00DB6E12">
        <w:rPr>
          <w:sz w:val="28"/>
          <w:szCs w:val="28"/>
        </w:rPr>
        <w:t xml:space="preserve"> сроки разработки);</w:t>
      </w:r>
    </w:p>
    <w:p w:rsidR="00C53D29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E12">
        <w:rPr>
          <w:sz w:val="28"/>
          <w:szCs w:val="28"/>
        </w:rPr>
        <w:t>- разработана или будет разработана концедентом.</w:t>
      </w:r>
    </w:p>
    <w:p w:rsidR="00C53D29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3D29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В</w:t>
      </w:r>
      <w:r w:rsidRPr="00DB6E12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 с частью</w:t>
      </w:r>
      <w:r w:rsidRPr="00DB6E12">
        <w:rPr>
          <w:sz w:val="28"/>
          <w:szCs w:val="28"/>
        </w:rPr>
        <w:t xml:space="preserve"> 4.4 статьи 37 Федерального закона от 21.07.2005 №115-ФЗ </w:t>
      </w:r>
      <w:r>
        <w:rPr>
          <w:sz w:val="28"/>
          <w:szCs w:val="28"/>
        </w:rPr>
        <w:t xml:space="preserve">«О концессионных соглашениях» рассмотрение </w:t>
      </w:r>
      <w:r w:rsidRPr="00DB6E12">
        <w:rPr>
          <w:sz w:val="28"/>
          <w:szCs w:val="28"/>
        </w:rPr>
        <w:t>предложени</w:t>
      </w:r>
      <w:r>
        <w:rPr>
          <w:sz w:val="28"/>
          <w:szCs w:val="28"/>
        </w:rPr>
        <w:t>й</w:t>
      </w:r>
      <w:r w:rsidRPr="00DB6E12">
        <w:rPr>
          <w:sz w:val="28"/>
          <w:szCs w:val="28"/>
        </w:rPr>
        <w:t xml:space="preserve"> о заключении концессионного соглашения </w:t>
      </w:r>
      <w:r>
        <w:rPr>
          <w:sz w:val="28"/>
          <w:szCs w:val="28"/>
        </w:rPr>
        <w:t xml:space="preserve">и принятие </w:t>
      </w:r>
      <w:r w:rsidRPr="00DB6E12">
        <w:rPr>
          <w:sz w:val="28"/>
          <w:szCs w:val="28"/>
        </w:rPr>
        <w:t>решени</w:t>
      </w:r>
      <w:r>
        <w:rPr>
          <w:sz w:val="28"/>
          <w:szCs w:val="28"/>
        </w:rPr>
        <w:t>й</w:t>
      </w:r>
      <w:r w:rsidRPr="00DB6E12">
        <w:rPr>
          <w:sz w:val="28"/>
          <w:szCs w:val="28"/>
        </w:rPr>
        <w:t xml:space="preserve"> о возможном заключение концессионного соглашения в отношении объектов муниципальной собственности, </w:t>
      </w:r>
      <w:r>
        <w:rPr>
          <w:sz w:val="28"/>
          <w:szCs w:val="28"/>
        </w:rPr>
        <w:t xml:space="preserve">осуществлять органом </w:t>
      </w:r>
      <w:r w:rsidRPr="00DB6E12">
        <w:rPr>
          <w:sz w:val="28"/>
          <w:szCs w:val="28"/>
        </w:rPr>
        <w:t>уполномоч</w:t>
      </w:r>
      <w:r>
        <w:rPr>
          <w:sz w:val="28"/>
          <w:szCs w:val="28"/>
        </w:rPr>
        <w:t>енным</w:t>
      </w:r>
      <w:r w:rsidRPr="00DB6E12">
        <w:rPr>
          <w:sz w:val="28"/>
          <w:szCs w:val="28"/>
        </w:rPr>
        <w:t xml:space="preserve"> на рассмотрение предложений о заключении концессионных соглашений и принятие по их результатам рассмотрения решений.</w:t>
      </w:r>
    </w:p>
    <w:p w:rsidR="00C53D29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3D29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DB6E12">
        <w:rPr>
          <w:sz w:val="28"/>
          <w:szCs w:val="28"/>
        </w:rPr>
        <w:t>В</w:t>
      </w:r>
      <w:r w:rsidRPr="00893B7A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 w:rsidRPr="00DB6E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Pr="00DB6E12">
        <w:rPr>
          <w:sz w:val="28"/>
          <w:szCs w:val="28"/>
        </w:rPr>
        <w:t>част</w:t>
      </w:r>
      <w:r>
        <w:rPr>
          <w:sz w:val="28"/>
          <w:szCs w:val="28"/>
        </w:rPr>
        <w:t>ью</w:t>
      </w:r>
      <w:r w:rsidRPr="00DB6E12">
        <w:rPr>
          <w:sz w:val="28"/>
          <w:szCs w:val="28"/>
        </w:rPr>
        <w:t xml:space="preserve"> 4.4 статьи 37 Феде</w:t>
      </w:r>
      <w:r>
        <w:rPr>
          <w:sz w:val="28"/>
          <w:szCs w:val="28"/>
        </w:rPr>
        <w:t xml:space="preserve">рального закона от 21.07.2005 </w:t>
      </w:r>
      <w:r w:rsidRPr="00DB6E12">
        <w:rPr>
          <w:sz w:val="28"/>
          <w:szCs w:val="28"/>
        </w:rPr>
        <w:t xml:space="preserve">№115-ФЗ </w:t>
      </w:r>
      <w:r>
        <w:rPr>
          <w:sz w:val="28"/>
          <w:szCs w:val="28"/>
        </w:rPr>
        <w:t xml:space="preserve">«О концессионных соглашениях» </w:t>
      </w:r>
      <w:r w:rsidRPr="00DB6E12">
        <w:rPr>
          <w:sz w:val="28"/>
          <w:szCs w:val="28"/>
        </w:rPr>
        <w:t xml:space="preserve">решение о возможном </w:t>
      </w:r>
      <w:r w:rsidRPr="00DB6E12">
        <w:rPr>
          <w:sz w:val="28"/>
          <w:szCs w:val="28"/>
        </w:rPr>
        <w:lastRenderedPageBreak/>
        <w:t>з</w:t>
      </w:r>
      <w:r>
        <w:rPr>
          <w:sz w:val="28"/>
          <w:szCs w:val="28"/>
        </w:rPr>
        <w:t>аключении</w:t>
      </w:r>
      <w:r w:rsidRPr="00DB6E12">
        <w:rPr>
          <w:sz w:val="28"/>
          <w:szCs w:val="28"/>
        </w:rPr>
        <w:t xml:space="preserve"> концессионного согл</w:t>
      </w:r>
      <w:r>
        <w:rPr>
          <w:sz w:val="28"/>
          <w:szCs w:val="28"/>
        </w:rPr>
        <w:t>ашения принимать в течении</w:t>
      </w:r>
      <w:r w:rsidRPr="00DB6E12">
        <w:rPr>
          <w:sz w:val="28"/>
          <w:szCs w:val="28"/>
        </w:rPr>
        <w:t xml:space="preserve"> тридцати календарных дней со дня поступления предложения.</w:t>
      </w:r>
      <w:r>
        <w:rPr>
          <w:sz w:val="28"/>
          <w:szCs w:val="28"/>
        </w:rPr>
        <w:t xml:space="preserve"> </w:t>
      </w:r>
    </w:p>
    <w:p w:rsidR="00C53D29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3D29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Внести изменения в пункт 1 Постановления Администрации муниципального образования «Вяземский район» Смоленской области от 08.05.2018 №879 указав юридический адрес Общества с ограниченной ответственностью «Региональные объединенные системы водоснабжения и водоотведения Смоленской области» в соответствии</w:t>
      </w:r>
      <w:r w:rsidRPr="00DB6E12">
        <w:rPr>
          <w:sz w:val="28"/>
          <w:szCs w:val="28"/>
        </w:rPr>
        <w:t xml:space="preserve"> </w:t>
      </w:r>
      <w:r>
        <w:rPr>
          <w:sz w:val="28"/>
          <w:szCs w:val="28"/>
        </w:rPr>
        <w:t>с Уставом Общества.</w:t>
      </w:r>
    </w:p>
    <w:p w:rsidR="00C53D29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3D29" w:rsidRPr="00DB6E12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DB6E12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</w:t>
      </w:r>
      <w:r w:rsidRPr="00DB6E12">
        <w:rPr>
          <w:sz w:val="28"/>
          <w:szCs w:val="28"/>
        </w:rPr>
        <w:t xml:space="preserve"> част</w:t>
      </w:r>
      <w:r>
        <w:rPr>
          <w:sz w:val="28"/>
          <w:szCs w:val="28"/>
        </w:rPr>
        <w:t>ью</w:t>
      </w:r>
      <w:r w:rsidRPr="00DB6E12">
        <w:rPr>
          <w:sz w:val="28"/>
          <w:szCs w:val="28"/>
        </w:rPr>
        <w:t xml:space="preserve"> 4.8 статьи 37 Феде</w:t>
      </w:r>
      <w:r>
        <w:rPr>
          <w:sz w:val="28"/>
          <w:szCs w:val="28"/>
        </w:rPr>
        <w:t xml:space="preserve">рального закона от 21.07.2005 </w:t>
      </w:r>
      <w:r w:rsidRPr="00DB6E12">
        <w:rPr>
          <w:sz w:val="28"/>
          <w:szCs w:val="28"/>
        </w:rPr>
        <w:t>№115-ФЗ</w:t>
      </w:r>
      <w:r>
        <w:rPr>
          <w:sz w:val="28"/>
          <w:szCs w:val="28"/>
        </w:rPr>
        <w:t xml:space="preserve"> «О концессионных соглашениях» </w:t>
      </w:r>
      <w:r w:rsidRPr="00DB6E12">
        <w:rPr>
          <w:sz w:val="28"/>
          <w:szCs w:val="28"/>
        </w:rPr>
        <w:t>предложение о заключении концессионного соглашения размеща</w:t>
      </w:r>
      <w:r>
        <w:rPr>
          <w:sz w:val="28"/>
          <w:szCs w:val="28"/>
        </w:rPr>
        <w:t>ть</w:t>
      </w:r>
      <w:r w:rsidRPr="00DB6E12">
        <w:rPr>
          <w:sz w:val="28"/>
          <w:szCs w:val="28"/>
        </w:rPr>
        <w:t xml:space="preserve"> на официальном сайте в информационно-телекоммуникационной сети «Интернет» </w:t>
      </w:r>
      <w:r>
        <w:rPr>
          <w:sz w:val="28"/>
          <w:szCs w:val="28"/>
        </w:rPr>
        <w:t>(</w:t>
      </w:r>
      <w:r w:rsidRPr="00DB6E12">
        <w:rPr>
          <w:sz w:val="28"/>
          <w:szCs w:val="28"/>
        </w:rPr>
        <w:t>для размещения информации</w:t>
      </w:r>
      <w:r>
        <w:rPr>
          <w:sz w:val="28"/>
          <w:szCs w:val="28"/>
        </w:rPr>
        <w:t>)</w:t>
      </w:r>
      <w:r w:rsidRPr="00DB6E12">
        <w:rPr>
          <w:sz w:val="28"/>
          <w:szCs w:val="28"/>
        </w:rPr>
        <w:t xml:space="preserve"> о проведении торгов, определенном Правительством Российской </w:t>
      </w:r>
      <w:r w:rsidRPr="00F54B2D">
        <w:rPr>
          <w:sz w:val="28"/>
          <w:szCs w:val="28"/>
        </w:rPr>
        <w:t>Федерации (</w:t>
      </w:r>
      <w:hyperlink r:id="rId17" w:history="1">
        <w:r w:rsidRPr="00F54B2D">
          <w:rPr>
            <w:rStyle w:val="ae"/>
            <w:sz w:val="28"/>
            <w:szCs w:val="28"/>
            <w:lang w:val="en-US"/>
          </w:rPr>
          <w:t>http</w:t>
        </w:r>
        <w:r w:rsidRPr="00F54B2D">
          <w:rPr>
            <w:rStyle w:val="ae"/>
            <w:sz w:val="28"/>
            <w:szCs w:val="28"/>
          </w:rPr>
          <w:t>://</w:t>
        </w:r>
        <w:proofErr w:type="spellStart"/>
        <w:r w:rsidRPr="00F54B2D">
          <w:rPr>
            <w:rStyle w:val="ae"/>
            <w:sz w:val="28"/>
            <w:szCs w:val="28"/>
          </w:rPr>
          <w:t>tоrgi</w:t>
        </w:r>
        <w:proofErr w:type="spellEnd"/>
        <w:r w:rsidRPr="00F54B2D">
          <w:rPr>
            <w:rStyle w:val="ae"/>
            <w:sz w:val="28"/>
            <w:szCs w:val="28"/>
          </w:rPr>
          <w:t>.</w:t>
        </w:r>
        <w:proofErr w:type="spellStart"/>
        <w:r w:rsidRPr="00F54B2D">
          <w:rPr>
            <w:rStyle w:val="ae"/>
            <w:sz w:val="28"/>
            <w:szCs w:val="28"/>
            <w:lang w:val="en-US"/>
          </w:rPr>
          <w:t>gov</w:t>
        </w:r>
        <w:proofErr w:type="spellEnd"/>
        <w:r w:rsidRPr="00F54B2D">
          <w:rPr>
            <w:rStyle w:val="ae"/>
            <w:sz w:val="28"/>
            <w:szCs w:val="28"/>
          </w:rPr>
          <w:t>.</w:t>
        </w:r>
        <w:proofErr w:type="spellStart"/>
        <w:r w:rsidRPr="00F54B2D">
          <w:rPr>
            <w:rStyle w:val="ae"/>
            <w:sz w:val="28"/>
            <w:szCs w:val="28"/>
            <w:lang w:val="en-US"/>
          </w:rPr>
          <w:t>ru</w:t>
        </w:r>
        <w:proofErr w:type="spellEnd"/>
        <w:r w:rsidRPr="00F54B2D">
          <w:rPr>
            <w:rStyle w:val="ae"/>
            <w:sz w:val="28"/>
            <w:szCs w:val="28"/>
          </w:rPr>
          <w:t>/</w:t>
        </w:r>
      </w:hyperlink>
      <w:r>
        <w:rPr>
          <w:sz w:val="28"/>
          <w:szCs w:val="28"/>
        </w:rPr>
        <w:t xml:space="preserve">) органом </w:t>
      </w:r>
      <w:r w:rsidRPr="00DB6E12">
        <w:rPr>
          <w:sz w:val="28"/>
          <w:szCs w:val="28"/>
        </w:rPr>
        <w:t>уполномоченным на размещение  информации о проведении торгов, в целях принятия заявок о готовности к участию в конкурсе на заключение концессионного соглашения.</w:t>
      </w:r>
    </w:p>
    <w:p w:rsidR="00C53D29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3D29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Своевременно создавать и утверждать состав комиссии по рассмотрению заявок о готовности к участию в конкурсе на право заключения концессионного соглашения.</w:t>
      </w:r>
    </w:p>
    <w:p w:rsidR="00C53D29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3D29" w:rsidRPr="00584845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В соответствии с пунктом</w:t>
      </w:r>
      <w:r w:rsidRPr="00584845">
        <w:rPr>
          <w:sz w:val="28"/>
          <w:szCs w:val="28"/>
        </w:rPr>
        <w:t xml:space="preserve"> 1 статьи 45 Федераль</w:t>
      </w:r>
      <w:r>
        <w:rPr>
          <w:sz w:val="28"/>
          <w:szCs w:val="28"/>
        </w:rPr>
        <w:t xml:space="preserve">ного закона от 21.07.2005 </w:t>
      </w:r>
      <w:r w:rsidRPr="00584845">
        <w:rPr>
          <w:sz w:val="28"/>
          <w:szCs w:val="28"/>
        </w:rPr>
        <w:t xml:space="preserve">№115-ФЗ </w:t>
      </w:r>
      <w:r>
        <w:rPr>
          <w:sz w:val="28"/>
          <w:szCs w:val="28"/>
        </w:rPr>
        <w:t xml:space="preserve">«О концессионных соглашениях» при принятии решения о заключении концессионного соглашения </w:t>
      </w:r>
      <w:r w:rsidRPr="00584845">
        <w:rPr>
          <w:sz w:val="28"/>
          <w:szCs w:val="28"/>
        </w:rPr>
        <w:t>предусматр</w:t>
      </w:r>
      <w:r>
        <w:rPr>
          <w:sz w:val="28"/>
          <w:szCs w:val="28"/>
        </w:rPr>
        <w:t>ивать в нем</w:t>
      </w:r>
      <w:r w:rsidRPr="00584845">
        <w:rPr>
          <w:sz w:val="28"/>
          <w:szCs w:val="28"/>
        </w:rPr>
        <w:t>:</w:t>
      </w:r>
    </w:p>
    <w:p w:rsidR="00C53D29" w:rsidRPr="00584845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4845">
        <w:rPr>
          <w:sz w:val="28"/>
          <w:szCs w:val="28"/>
        </w:rPr>
        <w:t>- задание, в части выполнения задач и достижения целевых показателей деятельности концессионера;</w:t>
      </w:r>
    </w:p>
    <w:p w:rsidR="00C53D29" w:rsidRPr="00584845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4845">
        <w:rPr>
          <w:sz w:val="28"/>
          <w:szCs w:val="28"/>
        </w:rPr>
        <w:t>- требования об указании участниками конкурса в составе конкурсного предложения мероприятий по созданию и (или) реконструкции объекта концессионного соглашения, обеспечивающих достижение предусмотренных заданием целей и минимально допустимых плановых значений показателей деятельности концессионера, с описанием основных характеристик этих мероприятий;</w:t>
      </w:r>
    </w:p>
    <w:p w:rsidR="00C53D29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4845">
        <w:rPr>
          <w:sz w:val="28"/>
          <w:szCs w:val="28"/>
        </w:rPr>
        <w:t>- права и обязанности, осуществляемые субъектом Российской Федерации, участвующим в концессионном соглашении в качестве самостоятельной стороны.</w:t>
      </w:r>
    </w:p>
    <w:p w:rsidR="00C53D29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3D29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>
        <w:rPr>
          <w:color w:val="000000" w:themeColor="text1"/>
          <w:sz w:val="28"/>
          <w:szCs w:val="28"/>
        </w:rPr>
        <w:t xml:space="preserve">Внести изменения в концессионное соглашении от 30.11.2018 года указав, что </w:t>
      </w:r>
      <w:r w:rsidRPr="001709B7">
        <w:rPr>
          <w:b/>
          <w:sz w:val="28"/>
          <w:szCs w:val="28"/>
        </w:rPr>
        <w:t xml:space="preserve">муниципальному образованию </w:t>
      </w:r>
      <w:r>
        <w:rPr>
          <w:b/>
          <w:sz w:val="28"/>
          <w:szCs w:val="28"/>
        </w:rPr>
        <w:t xml:space="preserve">Вяземское городское поселение Вяземского района Смоленской области </w:t>
      </w:r>
      <w:r>
        <w:rPr>
          <w:sz w:val="28"/>
          <w:szCs w:val="28"/>
        </w:rPr>
        <w:t xml:space="preserve">не переданы в соответствии с законодательством Смоленской области полномочия по тарифному регулированию, утверждению инвестиционных программ организаций, осуществляющих регулируемые виды деятельности, а также </w:t>
      </w:r>
      <w:r>
        <w:rPr>
          <w:sz w:val="28"/>
          <w:szCs w:val="28"/>
        </w:rPr>
        <w:lastRenderedPageBreak/>
        <w:t>возмещению недополученных доходов, экономически обоснованных расходов таких организаций в соответствии с законодательством Российской Федерации.</w:t>
      </w:r>
    </w:p>
    <w:p w:rsidR="00C53D29" w:rsidRDefault="00C53D29" w:rsidP="00C53D29">
      <w:pPr>
        <w:ind w:firstLine="709"/>
        <w:jc w:val="both"/>
        <w:rPr>
          <w:sz w:val="28"/>
          <w:szCs w:val="28"/>
        </w:rPr>
      </w:pPr>
    </w:p>
    <w:p w:rsidR="00C53D29" w:rsidRDefault="00C53D29" w:rsidP="00C53D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EB7B09">
        <w:rPr>
          <w:sz w:val="28"/>
          <w:szCs w:val="28"/>
        </w:rPr>
        <w:t xml:space="preserve">В концессионном соглашении </w:t>
      </w:r>
      <w:r>
        <w:rPr>
          <w:sz w:val="28"/>
          <w:szCs w:val="28"/>
        </w:rPr>
        <w:t xml:space="preserve">от 30.11.2018 года сделать ссылку на статью 29 </w:t>
      </w:r>
      <w:r w:rsidRPr="00BC2E2B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Pr="00BC2E2B">
        <w:rPr>
          <w:sz w:val="28"/>
          <w:szCs w:val="28"/>
        </w:rPr>
        <w:t xml:space="preserve"> Вяземского городского поселения Вяземского района Смоленской области, </w:t>
      </w:r>
      <w:r>
        <w:rPr>
          <w:sz w:val="28"/>
          <w:szCs w:val="28"/>
        </w:rPr>
        <w:t xml:space="preserve">в части </w:t>
      </w:r>
      <w:r w:rsidRPr="00BC2E2B">
        <w:rPr>
          <w:sz w:val="28"/>
          <w:szCs w:val="28"/>
        </w:rPr>
        <w:t>установл</w:t>
      </w:r>
      <w:r>
        <w:rPr>
          <w:sz w:val="28"/>
          <w:szCs w:val="28"/>
        </w:rPr>
        <w:t>ения полномочий</w:t>
      </w:r>
      <w:r w:rsidRPr="00BC2E2B">
        <w:rPr>
          <w:sz w:val="28"/>
          <w:szCs w:val="28"/>
        </w:rPr>
        <w:t xml:space="preserve"> Администрации муниципального образования «Вяземский район» Смоленской области и Главы муниципального образования «Вяземский район» Смоленской области на подписание концессионного соглашения.</w:t>
      </w:r>
    </w:p>
    <w:p w:rsidR="00C53D29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3D29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В соответствии с </w:t>
      </w:r>
      <w:r w:rsidRPr="00881556">
        <w:rPr>
          <w:sz w:val="28"/>
          <w:szCs w:val="28"/>
        </w:rPr>
        <w:t>П</w:t>
      </w:r>
      <w:hyperlink r:id="rId18" w:history="1">
        <w:r w:rsidRPr="00881556">
          <w:rPr>
            <w:sz w:val="28"/>
            <w:szCs w:val="28"/>
          </w:rPr>
          <w:t>остановлени</w:t>
        </w:r>
      </w:hyperlink>
      <w:r>
        <w:rPr>
          <w:sz w:val="28"/>
          <w:szCs w:val="28"/>
        </w:rPr>
        <w:t>ем</w:t>
      </w:r>
      <w:r w:rsidRPr="00881556">
        <w:rPr>
          <w:sz w:val="28"/>
          <w:szCs w:val="28"/>
        </w:rPr>
        <w:t xml:space="preserve"> Правительства </w:t>
      </w:r>
      <w:r>
        <w:rPr>
          <w:sz w:val="28"/>
          <w:szCs w:val="28"/>
        </w:rPr>
        <w:t xml:space="preserve">Российской Федерации </w:t>
      </w:r>
      <w:r w:rsidRPr="00881556">
        <w:rPr>
          <w:sz w:val="28"/>
          <w:szCs w:val="28"/>
        </w:rPr>
        <w:t>от 05.12.2006 №748</w:t>
      </w:r>
      <w:r>
        <w:rPr>
          <w:sz w:val="28"/>
          <w:szCs w:val="28"/>
        </w:rPr>
        <w:t xml:space="preserve"> «Об утверждении</w:t>
      </w:r>
      <w:r w:rsidRPr="00E27891">
        <w:rPr>
          <w:sz w:val="28"/>
          <w:szCs w:val="28"/>
        </w:rPr>
        <w:t xml:space="preserve"> </w:t>
      </w:r>
      <w:hyperlink r:id="rId19" w:history="1">
        <w:r w:rsidRPr="00E27891">
          <w:rPr>
            <w:sz w:val="28"/>
            <w:szCs w:val="28"/>
          </w:rPr>
          <w:t>примерно</w:t>
        </w:r>
        <w:r>
          <w:rPr>
            <w:sz w:val="28"/>
            <w:szCs w:val="28"/>
          </w:rPr>
          <w:t>го</w:t>
        </w:r>
        <w:r w:rsidRPr="00E27891">
          <w:rPr>
            <w:sz w:val="28"/>
            <w:szCs w:val="28"/>
          </w:rPr>
          <w:t xml:space="preserve"> концессионно</w:t>
        </w:r>
        <w:r>
          <w:rPr>
            <w:sz w:val="28"/>
            <w:szCs w:val="28"/>
          </w:rPr>
          <w:t>го</w:t>
        </w:r>
        <w:r w:rsidRPr="00E27891">
          <w:rPr>
            <w:sz w:val="28"/>
            <w:szCs w:val="28"/>
          </w:rPr>
          <w:t xml:space="preserve"> соглашени</w:t>
        </w:r>
      </w:hyperlink>
      <w:r>
        <w:rPr>
          <w:sz w:val="28"/>
          <w:szCs w:val="28"/>
        </w:rPr>
        <w:t>я</w:t>
      </w:r>
      <w:r w:rsidRPr="00E27891">
        <w:rPr>
          <w:sz w:val="28"/>
          <w:szCs w:val="28"/>
        </w:rPr>
        <w:t xml:space="preserve"> в отношении систем коммунальной инфраструктуры и иных объектов коммунального хозяйства, в том числе объектов водо-, тепло-, газо- и энергоснабжения, водоотведения, очистки сточных вод, объектов, на которых осуществляются обработка, утилизация, обезвреживание и размещение твердых </w:t>
      </w:r>
      <w:r w:rsidRPr="008842E7">
        <w:rPr>
          <w:sz w:val="28"/>
          <w:szCs w:val="28"/>
        </w:rPr>
        <w:t>коммунальных отходов, объектов, предназначенных для освещения территорий городских и сельских поселений, объектов, предназначенных для благоустройства территорий, а также объектов социального обслуживания граждан</w:t>
      </w:r>
      <w:r>
        <w:rPr>
          <w:sz w:val="28"/>
          <w:szCs w:val="28"/>
        </w:rPr>
        <w:t>» в концессионном соглашении от 30.11.2018 года:</w:t>
      </w:r>
    </w:p>
    <w:p w:rsidR="00C53D29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указать место и дату заключения концессионного соглашения;</w:t>
      </w:r>
    </w:p>
    <w:p w:rsidR="00C53D29" w:rsidRPr="00EB7B09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указать </w:t>
      </w:r>
      <w:r w:rsidRPr="00EB7B09">
        <w:rPr>
          <w:sz w:val="28"/>
          <w:szCs w:val="28"/>
        </w:rPr>
        <w:t>наименование и реквизиты документа, устанавливающего полномочия органа на подписание концессионного соглашения, наименование и реквизиты документа, устанавливающего полномочия лица</w:t>
      </w:r>
      <w:r>
        <w:rPr>
          <w:sz w:val="28"/>
          <w:szCs w:val="28"/>
        </w:rPr>
        <w:t xml:space="preserve"> </w:t>
      </w:r>
      <w:r w:rsidRPr="00EB7B09">
        <w:rPr>
          <w:sz w:val="28"/>
          <w:szCs w:val="28"/>
        </w:rPr>
        <w:t>на подпис</w:t>
      </w:r>
      <w:r>
        <w:rPr>
          <w:sz w:val="28"/>
          <w:szCs w:val="28"/>
        </w:rPr>
        <w:t>ание концессионного соглашения;</w:t>
      </w:r>
    </w:p>
    <w:p w:rsidR="00C53D29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указать решение Концедента о заключении концессионного соглашения без проведения конкурса, в случаях, предусмотренных статьей 37 </w:t>
      </w:r>
      <w:r w:rsidRPr="00DB6E12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DB6E1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DB6E12">
        <w:rPr>
          <w:sz w:val="28"/>
          <w:szCs w:val="28"/>
        </w:rPr>
        <w:t xml:space="preserve"> от 21.07.2005 №115-ФЗ</w:t>
      </w:r>
      <w:r>
        <w:rPr>
          <w:sz w:val="28"/>
          <w:szCs w:val="28"/>
        </w:rPr>
        <w:t xml:space="preserve"> «О концессионных соглашениях»;</w:t>
      </w:r>
    </w:p>
    <w:p w:rsidR="00C53D29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указать сведения об описании, составе и описании объекта концессионного соглашения, а именно </w:t>
      </w:r>
      <w:r w:rsidRPr="00E27891">
        <w:rPr>
          <w:bCs/>
          <w:sz w:val="28"/>
          <w:szCs w:val="28"/>
        </w:rPr>
        <w:t>технико-экономические показатели объ</w:t>
      </w:r>
      <w:r>
        <w:rPr>
          <w:bCs/>
          <w:sz w:val="28"/>
          <w:szCs w:val="28"/>
        </w:rPr>
        <w:t xml:space="preserve">екта концессионного соглашения: </w:t>
      </w:r>
      <w:r>
        <w:rPr>
          <w:sz w:val="28"/>
          <w:szCs w:val="28"/>
        </w:rPr>
        <w:t>техническое состояние, срок службы, начальная, остаточная и восстановительная стоимость;</w:t>
      </w:r>
    </w:p>
    <w:p w:rsidR="00C53D29" w:rsidRDefault="00C53D29" w:rsidP="00C53D29">
      <w:pPr>
        <w:ind w:firstLine="709"/>
        <w:jc w:val="both"/>
        <w:rPr>
          <w:color w:val="000000" w:themeColor="text1"/>
          <w:sz w:val="28"/>
          <w:szCs w:val="28"/>
        </w:rPr>
      </w:pPr>
      <w:r w:rsidRPr="00C6292C">
        <w:rPr>
          <w:bCs/>
          <w:sz w:val="28"/>
          <w:szCs w:val="28"/>
        </w:rPr>
        <w:t xml:space="preserve">5) </w:t>
      </w:r>
      <w:r>
        <w:rPr>
          <w:sz w:val="28"/>
          <w:szCs w:val="28"/>
        </w:rPr>
        <w:t>указать</w:t>
      </w:r>
      <w:r w:rsidRPr="00C6292C">
        <w:rPr>
          <w:color w:val="000000" w:themeColor="text1"/>
          <w:sz w:val="28"/>
          <w:szCs w:val="28"/>
        </w:rPr>
        <w:t xml:space="preserve"> перечень документов, переданных Концедентом Концессионеру в отношении имущества, входящего в состав Об</w:t>
      </w:r>
      <w:r>
        <w:rPr>
          <w:color w:val="000000" w:themeColor="text1"/>
          <w:sz w:val="28"/>
          <w:szCs w:val="28"/>
        </w:rPr>
        <w:t>ъекта концессионного соглашения;</w:t>
      </w:r>
    </w:p>
    <w:p w:rsidR="00C53D29" w:rsidRDefault="00C53D29" w:rsidP="00C53D29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6) в разделе 6 «Сроки по концессионному соглашению» указать:</w:t>
      </w:r>
    </w:p>
    <w:p w:rsidR="00C53D29" w:rsidRDefault="00C53D29" w:rsidP="00C53D29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срок вступления концессионного соглашения в силу;</w:t>
      </w:r>
    </w:p>
    <w:p w:rsidR="00C53D29" w:rsidRDefault="00C53D29" w:rsidP="00C53D29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срок передачи Концессионером Концеденту объекта концессионного соглашения;</w:t>
      </w:r>
    </w:p>
    <w:p w:rsidR="00C53D29" w:rsidRPr="00C6292C" w:rsidRDefault="00C53D29" w:rsidP="00C53D29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срок передачи Концессионером Концеденту иного имущества концессионного соглашения;</w:t>
      </w:r>
    </w:p>
    <w:p w:rsidR="00C53D29" w:rsidRDefault="00C53D29" w:rsidP="00C53D29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7) указать, что сторона, нарушившая условия концессионного соглашения в результате наступления непреодолимой силы обязана, представить необходимые документальные подтверждения;</w:t>
      </w:r>
    </w:p>
    <w:p w:rsidR="00C53D29" w:rsidRDefault="00C53D29" w:rsidP="00C53D29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8) указать срок, в течении которого стороны обязаны предпринять все разумные меры для устранения последствий, причиненных наступлением обстоятельств непреодолимой силы, послуживших препятствием к исполнению или надлежащему исполнению обязательств, предусмотренных Соглашением, а также до устранения этих последствий;</w:t>
      </w:r>
    </w:p>
    <w:p w:rsidR="00C53D29" w:rsidRDefault="00C53D29" w:rsidP="00C53D29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9) указать конкретные действия (меры), направленные на обеспечение надлежащего осуществления Концессионером деятельности в рамках концессионного соглашения;</w:t>
      </w:r>
    </w:p>
    <w:p w:rsidR="00C53D29" w:rsidRDefault="00C53D29" w:rsidP="00C53D29">
      <w:pPr>
        <w:ind w:firstLine="708"/>
        <w:jc w:val="both"/>
        <w:rPr>
          <w:sz w:val="28"/>
          <w:szCs w:val="28"/>
        </w:rPr>
      </w:pPr>
      <w:r w:rsidRPr="00B47E73">
        <w:rPr>
          <w:color w:val="000000" w:themeColor="text1"/>
          <w:sz w:val="28"/>
          <w:szCs w:val="28"/>
        </w:rPr>
        <w:t xml:space="preserve">10) </w:t>
      </w:r>
      <w:r>
        <w:rPr>
          <w:color w:val="000000" w:themeColor="text1"/>
          <w:sz w:val="28"/>
          <w:szCs w:val="28"/>
        </w:rPr>
        <w:t>указать</w:t>
      </w:r>
      <w:r w:rsidRPr="00B47E73">
        <w:rPr>
          <w:color w:val="000000" w:themeColor="text1"/>
          <w:sz w:val="28"/>
          <w:szCs w:val="28"/>
        </w:rPr>
        <w:t>, что</w:t>
      </w:r>
      <w:r>
        <w:rPr>
          <w:sz w:val="28"/>
          <w:szCs w:val="28"/>
        </w:rPr>
        <w:t xml:space="preserve"> изменение условий концессионного с</w:t>
      </w:r>
      <w:r w:rsidRPr="00B47E73">
        <w:rPr>
          <w:sz w:val="28"/>
          <w:szCs w:val="28"/>
        </w:rPr>
        <w:t xml:space="preserve">оглашения </w:t>
      </w:r>
      <w:r w:rsidRPr="009573F1">
        <w:rPr>
          <w:sz w:val="28"/>
          <w:szCs w:val="28"/>
        </w:rPr>
        <w:t xml:space="preserve">осуществляется по согласованию с антимонопольным органом в случаях, предусмотренных Федеральным </w:t>
      </w:r>
      <w:hyperlink r:id="rId20" w:history="1">
        <w:r w:rsidRPr="009573F1">
          <w:rPr>
            <w:sz w:val="28"/>
            <w:szCs w:val="28"/>
          </w:rPr>
          <w:t>законом</w:t>
        </w:r>
      </w:hyperlink>
      <w:r w:rsidRPr="009573F1">
        <w:rPr>
          <w:sz w:val="28"/>
          <w:szCs w:val="28"/>
        </w:rPr>
        <w:t xml:space="preserve"> «О концессионных соглашениях» от 21.07.2005 №115-ФЗ</w:t>
      </w:r>
      <w:r>
        <w:rPr>
          <w:sz w:val="28"/>
          <w:szCs w:val="28"/>
        </w:rPr>
        <w:t xml:space="preserve"> «О концессионных соглашениях»;</w:t>
      </w:r>
    </w:p>
    <w:p w:rsidR="00C53D29" w:rsidRDefault="00C53D29" w:rsidP="00C53D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>
        <w:rPr>
          <w:color w:val="000000" w:themeColor="text1"/>
          <w:sz w:val="28"/>
          <w:szCs w:val="28"/>
        </w:rPr>
        <w:t>указать</w:t>
      </w:r>
      <w:r>
        <w:rPr>
          <w:sz w:val="28"/>
          <w:szCs w:val="28"/>
        </w:rPr>
        <w:t xml:space="preserve"> адреса и реквизиты Концедента и Смоленской области (в лице Губернатора Смоленской области) по всему тексту концессионного соглашения от 30.11.2018 года.</w:t>
      </w:r>
    </w:p>
    <w:p w:rsidR="00C53D29" w:rsidRDefault="00C53D29" w:rsidP="00C53D29">
      <w:pPr>
        <w:ind w:firstLine="708"/>
        <w:jc w:val="both"/>
        <w:rPr>
          <w:sz w:val="28"/>
          <w:szCs w:val="28"/>
        </w:rPr>
      </w:pPr>
    </w:p>
    <w:p w:rsidR="00C53D29" w:rsidRDefault="00C53D29" w:rsidP="00C53D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C6292C">
        <w:rPr>
          <w:color w:val="000000" w:themeColor="text1"/>
          <w:sz w:val="28"/>
          <w:szCs w:val="28"/>
        </w:rPr>
        <w:t xml:space="preserve">В пункте </w:t>
      </w:r>
      <w:r>
        <w:rPr>
          <w:color w:val="000000" w:themeColor="text1"/>
          <w:sz w:val="28"/>
          <w:szCs w:val="28"/>
        </w:rPr>
        <w:t>6.4</w:t>
      </w:r>
      <w:r w:rsidRPr="00C6292C">
        <w:rPr>
          <w:color w:val="000000" w:themeColor="text1"/>
          <w:sz w:val="28"/>
          <w:szCs w:val="28"/>
        </w:rPr>
        <w:t xml:space="preserve"> раздела </w:t>
      </w:r>
      <w:r>
        <w:rPr>
          <w:color w:val="000000" w:themeColor="text1"/>
          <w:sz w:val="28"/>
          <w:szCs w:val="28"/>
        </w:rPr>
        <w:t>6</w:t>
      </w:r>
      <w:r w:rsidRPr="00C6292C">
        <w:rPr>
          <w:color w:val="000000" w:themeColor="text1"/>
          <w:sz w:val="28"/>
          <w:szCs w:val="28"/>
        </w:rPr>
        <w:t xml:space="preserve"> концессионного соглашения </w:t>
      </w:r>
      <w:r>
        <w:rPr>
          <w:color w:val="000000" w:themeColor="text1"/>
          <w:sz w:val="28"/>
          <w:szCs w:val="28"/>
        </w:rPr>
        <w:t>от 30.11.2018 года исключить</w:t>
      </w:r>
      <w:r w:rsidRPr="00C6292C">
        <w:rPr>
          <w:color w:val="000000" w:themeColor="text1"/>
          <w:sz w:val="28"/>
          <w:szCs w:val="28"/>
        </w:rPr>
        <w:t>: «</w:t>
      </w:r>
      <w:r>
        <w:rPr>
          <w:color w:val="000000" w:themeColor="text1"/>
          <w:sz w:val="28"/>
          <w:szCs w:val="28"/>
        </w:rPr>
        <w:t>12.10 Ошибка! Источник ссылки не найден</w:t>
      </w:r>
      <w:r>
        <w:rPr>
          <w:sz w:val="28"/>
          <w:szCs w:val="28"/>
        </w:rPr>
        <w:t>».</w:t>
      </w:r>
    </w:p>
    <w:p w:rsidR="00C53D29" w:rsidRDefault="00C53D29" w:rsidP="00C53D29">
      <w:pPr>
        <w:ind w:firstLine="708"/>
        <w:jc w:val="both"/>
        <w:rPr>
          <w:sz w:val="28"/>
          <w:szCs w:val="28"/>
        </w:rPr>
      </w:pPr>
    </w:p>
    <w:p w:rsidR="00C53D29" w:rsidRDefault="00C53D29" w:rsidP="00C53D29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16. П</w:t>
      </w:r>
      <w:r w:rsidRPr="00C6292C">
        <w:rPr>
          <w:color w:val="000000" w:themeColor="text1"/>
          <w:sz w:val="28"/>
          <w:szCs w:val="28"/>
        </w:rPr>
        <w:t xml:space="preserve">ередать Концессионеру </w:t>
      </w:r>
      <w:r>
        <w:rPr>
          <w:color w:val="000000" w:themeColor="text1"/>
          <w:sz w:val="28"/>
          <w:szCs w:val="28"/>
        </w:rPr>
        <w:t xml:space="preserve">правоустанавливающие </w:t>
      </w:r>
      <w:r w:rsidRPr="00C6292C">
        <w:rPr>
          <w:color w:val="000000" w:themeColor="text1"/>
          <w:sz w:val="28"/>
          <w:szCs w:val="28"/>
        </w:rPr>
        <w:t>документы, относящиеся к Объекту соглашения и необходимые для исполнения Концессионером обязанностей по Концессионному соглашению</w:t>
      </w:r>
      <w:r>
        <w:rPr>
          <w:color w:val="000000" w:themeColor="text1"/>
          <w:sz w:val="28"/>
          <w:szCs w:val="28"/>
        </w:rPr>
        <w:t xml:space="preserve"> согласно Приложения 10 к концессионному соглашению от 30.11.2018 года, указав наименование документа, дату, номер, серию.</w:t>
      </w:r>
    </w:p>
    <w:p w:rsidR="00C53D29" w:rsidRDefault="00C53D29" w:rsidP="00C53D29">
      <w:pPr>
        <w:ind w:firstLine="708"/>
        <w:jc w:val="both"/>
        <w:rPr>
          <w:color w:val="000000" w:themeColor="text1"/>
          <w:sz w:val="28"/>
          <w:szCs w:val="28"/>
        </w:rPr>
      </w:pPr>
    </w:p>
    <w:p w:rsidR="00C53D29" w:rsidRDefault="00C53D29" w:rsidP="00C53D29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17. </w:t>
      </w:r>
      <w:r>
        <w:rPr>
          <w:sz w:val="28"/>
          <w:szCs w:val="28"/>
        </w:rPr>
        <w:t>В</w:t>
      </w:r>
      <w:r w:rsidRPr="009573F1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 с пунктом</w:t>
      </w:r>
      <w:r w:rsidRPr="009573F1">
        <w:rPr>
          <w:sz w:val="28"/>
          <w:szCs w:val="28"/>
        </w:rPr>
        <w:t xml:space="preserve"> 5 части 2 статьи 8 </w:t>
      </w:r>
      <w:r>
        <w:rPr>
          <w:sz w:val="28"/>
          <w:szCs w:val="28"/>
        </w:rPr>
        <w:t xml:space="preserve">Федерального закона от 21.07.2005 №115-ФЗ «О концессионных соглашениях» </w:t>
      </w:r>
      <w:r w:rsidRPr="009573F1">
        <w:rPr>
          <w:sz w:val="28"/>
          <w:szCs w:val="28"/>
        </w:rPr>
        <w:t xml:space="preserve">в концессионном соглашении </w:t>
      </w:r>
      <w:r>
        <w:rPr>
          <w:sz w:val="28"/>
          <w:szCs w:val="28"/>
        </w:rPr>
        <w:t>предусмотреть</w:t>
      </w:r>
      <w:r w:rsidRPr="009573F1">
        <w:rPr>
          <w:sz w:val="28"/>
          <w:szCs w:val="28"/>
        </w:rPr>
        <w:t>, что при исполнении концессионного соглашения концессионер обязан предоставлять потребителям установленные федеральными законами, законами субъекта Российской Федерации, нормативными правовыми актами органа</w:t>
      </w:r>
      <w:r>
        <w:rPr>
          <w:sz w:val="28"/>
          <w:szCs w:val="28"/>
        </w:rPr>
        <w:t xml:space="preserve"> местного самоуправления льготы</w:t>
      </w:r>
      <w:r w:rsidRPr="009573F1">
        <w:rPr>
          <w:sz w:val="28"/>
          <w:szCs w:val="28"/>
        </w:rPr>
        <w:t>.</w:t>
      </w:r>
    </w:p>
    <w:p w:rsidR="00C53D29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3D29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18. В соответствии с </w:t>
      </w:r>
      <w:hyperlink r:id="rId21" w:history="1">
        <w:r>
          <w:rPr>
            <w:sz w:val="28"/>
            <w:szCs w:val="28"/>
          </w:rPr>
          <w:t>пунктом</w:t>
        </w:r>
        <w:r w:rsidRPr="00874918">
          <w:rPr>
            <w:sz w:val="28"/>
            <w:szCs w:val="28"/>
          </w:rPr>
          <w:t xml:space="preserve"> 6.1 части 1 статьи 10</w:t>
        </w:r>
      </w:hyperlink>
      <w:r>
        <w:rPr>
          <w:sz w:val="28"/>
          <w:szCs w:val="28"/>
        </w:rPr>
        <w:t xml:space="preserve">, </w:t>
      </w:r>
      <w:r w:rsidRPr="004C18C2">
        <w:rPr>
          <w:sz w:val="28"/>
          <w:szCs w:val="28"/>
        </w:rPr>
        <w:t>части 4 статьи 42 Федерального закона от 21.07.2005 №115-ФЗ</w:t>
      </w:r>
      <w:r>
        <w:rPr>
          <w:sz w:val="28"/>
          <w:szCs w:val="28"/>
        </w:rPr>
        <w:t xml:space="preserve"> «О концессионных соглашениях», </w:t>
      </w:r>
      <w:r w:rsidRPr="004C18C2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4C18C2">
        <w:rPr>
          <w:sz w:val="28"/>
          <w:szCs w:val="28"/>
        </w:rPr>
        <w:t xml:space="preserve"> Правительства Российской Федерации от 15.06.2009 №495</w:t>
      </w:r>
      <w:r>
        <w:rPr>
          <w:sz w:val="28"/>
          <w:szCs w:val="28"/>
        </w:rPr>
        <w:t xml:space="preserve"> «Об установлении</w:t>
      </w:r>
      <w:r w:rsidRPr="004C18C2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4C18C2">
        <w:rPr>
          <w:sz w:val="28"/>
          <w:szCs w:val="28"/>
        </w:rPr>
        <w:t xml:space="preserve"> к концессионеру в отношении банков, предоставляющих безотзывные банковские гарантии, банков, в которых может быть открыт банковский вклад (депозит) концессионера, права по которому могут передаваться концессионером концеденту в залог, и в отношении страховых организаций, с которыми концессионер может заключить договор страхования риска ответственности </w:t>
      </w:r>
      <w:r w:rsidRPr="004C18C2">
        <w:rPr>
          <w:sz w:val="28"/>
          <w:szCs w:val="28"/>
        </w:rPr>
        <w:lastRenderedPageBreak/>
        <w:t>за нарушение обязательств по концессионному соглашению</w:t>
      </w:r>
      <w:r>
        <w:rPr>
          <w:sz w:val="28"/>
          <w:szCs w:val="28"/>
        </w:rPr>
        <w:t xml:space="preserve">», Постановления Правительства Российской Федерации от 19.12.2013 №1188 «Об </w:t>
      </w:r>
      <w:r w:rsidRPr="004C18C2">
        <w:rPr>
          <w:sz w:val="28"/>
          <w:szCs w:val="28"/>
        </w:rPr>
        <w:t>утвержден</w:t>
      </w:r>
      <w:r>
        <w:rPr>
          <w:sz w:val="28"/>
          <w:szCs w:val="28"/>
        </w:rPr>
        <w:t>ии</w:t>
      </w:r>
      <w:r w:rsidRPr="004C18C2">
        <w:rPr>
          <w:sz w:val="28"/>
          <w:szCs w:val="28"/>
        </w:rPr>
        <w:t xml:space="preserve"> </w:t>
      </w:r>
      <w:hyperlink w:anchor="Par33" w:history="1">
        <w:r w:rsidRPr="004C18C2">
          <w:rPr>
            <w:sz w:val="28"/>
            <w:szCs w:val="28"/>
          </w:rPr>
          <w:t>требовани</w:t>
        </w:r>
      </w:hyperlink>
      <w:r>
        <w:rPr>
          <w:sz w:val="28"/>
          <w:szCs w:val="28"/>
        </w:rPr>
        <w:t>й</w:t>
      </w:r>
      <w:r w:rsidRPr="004C18C2">
        <w:rPr>
          <w:sz w:val="28"/>
          <w:szCs w:val="28"/>
        </w:rPr>
        <w:t xml:space="preserve"> к банковской </w:t>
      </w:r>
      <w:r>
        <w:rPr>
          <w:sz w:val="28"/>
          <w:szCs w:val="28"/>
        </w:rPr>
        <w:t xml:space="preserve">гарантии, предоставляемой в случае, если объектом концессионного соглашения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систем», раздела 15 концессионного соглашения от 30.11.2018 года предоставить Банковскую гарантию (ООО «Региональные объединенные системы водоснабжения и водоотведения Смоленской области»), для подтверждения </w:t>
      </w:r>
      <w:r w:rsidRPr="00985392">
        <w:rPr>
          <w:sz w:val="28"/>
          <w:szCs w:val="28"/>
          <w:shd w:val="clear" w:color="auto" w:fill="FFFFFF"/>
        </w:rPr>
        <w:t>обеспечени</w:t>
      </w:r>
      <w:r>
        <w:rPr>
          <w:sz w:val="28"/>
          <w:szCs w:val="28"/>
          <w:shd w:val="clear" w:color="auto" w:fill="FFFFFF"/>
        </w:rPr>
        <w:t>я обязательств К</w:t>
      </w:r>
      <w:r w:rsidRPr="00985392">
        <w:rPr>
          <w:sz w:val="28"/>
          <w:szCs w:val="28"/>
          <w:shd w:val="clear" w:color="auto" w:fill="FFFFFF"/>
        </w:rPr>
        <w:t>онцессионера</w:t>
      </w:r>
      <w:r>
        <w:rPr>
          <w:sz w:val="28"/>
          <w:szCs w:val="28"/>
          <w:shd w:val="clear" w:color="auto" w:fill="FFFFFF"/>
        </w:rPr>
        <w:t>, а именно:</w:t>
      </w:r>
    </w:p>
    <w:p w:rsidR="00C53D29" w:rsidRDefault="00C53D29" w:rsidP="00C53D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первая Б</w:t>
      </w:r>
      <w:r w:rsidRPr="003214D8">
        <w:rPr>
          <w:sz w:val="28"/>
          <w:szCs w:val="28"/>
        </w:rPr>
        <w:t xml:space="preserve">анковская гарантия на срок до 31 декабря </w:t>
      </w:r>
      <w:r>
        <w:rPr>
          <w:sz w:val="28"/>
          <w:szCs w:val="28"/>
        </w:rPr>
        <w:t>2018 года;</w:t>
      </w:r>
    </w:p>
    <w:p w:rsidR="00C53D29" w:rsidRDefault="00C53D29" w:rsidP="00C53D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214D8">
        <w:rPr>
          <w:sz w:val="28"/>
          <w:szCs w:val="28"/>
        </w:rPr>
        <w:t xml:space="preserve">Банковская гарантия </w:t>
      </w:r>
      <w:r>
        <w:rPr>
          <w:sz w:val="28"/>
          <w:szCs w:val="28"/>
        </w:rPr>
        <w:t>на 2019 год;</w:t>
      </w:r>
    </w:p>
    <w:p w:rsidR="00C53D29" w:rsidRDefault="00C53D29" w:rsidP="00C53D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214D8">
        <w:rPr>
          <w:sz w:val="28"/>
          <w:szCs w:val="28"/>
        </w:rPr>
        <w:t xml:space="preserve">Банковская гарантия </w:t>
      </w:r>
      <w:r>
        <w:rPr>
          <w:sz w:val="28"/>
          <w:szCs w:val="28"/>
        </w:rPr>
        <w:t>на 2020 год</w:t>
      </w:r>
      <w:r w:rsidRPr="003214D8">
        <w:rPr>
          <w:sz w:val="28"/>
          <w:szCs w:val="28"/>
        </w:rPr>
        <w:t xml:space="preserve"> в течение первого квартал</w:t>
      </w:r>
      <w:r>
        <w:rPr>
          <w:sz w:val="28"/>
          <w:szCs w:val="28"/>
        </w:rPr>
        <w:t>а</w:t>
      </w:r>
      <w:r w:rsidRPr="003214D8">
        <w:rPr>
          <w:sz w:val="28"/>
          <w:szCs w:val="28"/>
        </w:rPr>
        <w:t xml:space="preserve"> </w:t>
      </w:r>
      <w:r>
        <w:rPr>
          <w:sz w:val="28"/>
          <w:szCs w:val="28"/>
        </w:rPr>
        <w:t>2020</w:t>
      </w:r>
      <w:r w:rsidRPr="003214D8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. </w:t>
      </w:r>
    </w:p>
    <w:p w:rsidR="00C53D29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3D29" w:rsidRDefault="00C53D29" w:rsidP="00C53D2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F510C9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нести изменения в Приложение</w:t>
      </w:r>
      <w:r w:rsidRPr="00F510C9">
        <w:rPr>
          <w:color w:val="000000" w:themeColor="text1"/>
          <w:sz w:val="28"/>
          <w:szCs w:val="28"/>
        </w:rPr>
        <w:t xml:space="preserve"> 4 к концессионному соглашению от 30.11.2018 года </w:t>
      </w:r>
      <w:r>
        <w:rPr>
          <w:color w:val="000000" w:themeColor="text1"/>
          <w:sz w:val="28"/>
          <w:szCs w:val="28"/>
        </w:rPr>
        <w:t>указав</w:t>
      </w:r>
      <w:r w:rsidRPr="00F510C9">
        <w:rPr>
          <w:color w:val="000000" w:themeColor="text1"/>
          <w:sz w:val="28"/>
          <w:szCs w:val="28"/>
        </w:rPr>
        <w:t xml:space="preserve"> </w:t>
      </w:r>
      <w:r w:rsidRPr="000252BB">
        <w:rPr>
          <w:b/>
          <w:color w:val="000000" w:themeColor="text1"/>
          <w:sz w:val="28"/>
          <w:szCs w:val="28"/>
        </w:rPr>
        <w:t>Постановление Администрации муниципального образования «Вяземский район» Смоленской области</w:t>
      </w:r>
      <w:r w:rsidRPr="00F510C9">
        <w:rPr>
          <w:color w:val="000000" w:themeColor="text1"/>
          <w:sz w:val="28"/>
          <w:szCs w:val="28"/>
        </w:rPr>
        <w:t xml:space="preserve"> от 13.03.2017 №428.</w:t>
      </w:r>
    </w:p>
    <w:p w:rsidR="00C53D29" w:rsidRDefault="00C53D29" w:rsidP="00C53D2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C53D29" w:rsidRDefault="00C53D29" w:rsidP="00C53D2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20. </w:t>
      </w:r>
      <w:r w:rsidRPr="00F510C9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</w:t>
      </w:r>
      <w:r w:rsidRPr="00F510C9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пунктом</w:t>
      </w:r>
      <w:r w:rsidRPr="00F510C9">
        <w:rPr>
          <w:color w:val="000000" w:themeColor="text1"/>
          <w:sz w:val="28"/>
          <w:szCs w:val="28"/>
        </w:rPr>
        <w:t xml:space="preserve"> 5 части 1 статьи 6, </w:t>
      </w:r>
      <w:r w:rsidRPr="00F510C9">
        <w:rPr>
          <w:sz w:val="28"/>
          <w:szCs w:val="28"/>
        </w:rPr>
        <w:t xml:space="preserve">части 1 статьи 40 </w:t>
      </w:r>
      <w:r w:rsidRPr="00F510C9">
        <w:rPr>
          <w:color w:val="000000" w:themeColor="text1"/>
          <w:sz w:val="28"/>
          <w:szCs w:val="28"/>
        </w:rPr>
        <w:t>Федерального закона от 07.12.2011 №416-ФЗ</w:t>
      </w:r>
      <w:r>
        <w:rPr>
          <w:color w:val="000000" w:themeColor="text1"/>
          <w:sz w:val="28"/>
          <w:szCs w:val="28"/>
        </w:rPr>
        <w:t xml:space="preserve"> </w:t>
      </w:r>
      <w:r w:rsidRPr="00F510C9">
        <w:rPr>
          <w:color w:val="000000" w:themeColor="text1"/>
          <w:sz w:val="28"/>
          <w:szCs w:val="28"/>
        </w:rPr>
        <w:t xml:space="preserve">«О водоснабжении и водоотведении», </w:t>
      </w:r>
      <w:r w:rsidRPr="00F510C9">
        <w:rPr>
          <w:sz w:val="28"/>
          <w:szCs w:val="28"/>
        </w:rPr>
        <w:t>части 6, части 9 раздела 2 Постановления Правительства Российской Федерации от 29.07.2013 №641 разработа</w:t>
      </w:r>
      <w:r>
        <w:rPr>
          <w:sz w:val="28"/>
          <w:szCs w:val="28"/>
        </w:rPr>
        <w:t>ть</w:t>
      </w:r>
      <w:r w:rsidRPr="00F510C9">
        <w:rPr>
          <w:sz w:val="28"/>
          <w:szCs w:val="28"/>
        </w:rPr>
        <w:t xml:space="preserve"> и утверд</w:t>
      </w:r>
      <w:r>
        <w:rPr>
          <w:sz w:val="28"/>
          <w:szCs w:val="28"/>
        </w:rPr>
        <w:t>ить</w:t>
      </w:r>
      <w:r w:rsidRPr="00F510C9">
        <w:rPr>
          <w:sz w:val="28"/>
          <w:szCs w:val="28"/>
        </w:rPr>
        <w:t xml:space="preserve"> техническое задание </w:t>
      </w:r>
      <w:r>
        <w:rPr>
          <w:sz w:val="28"/>
          <w:szCs w:val="28"/>
        </w:rPr>
        <w:t>для</w:t>
      </w:r>
      <w:r w:rsidRPr="00F510C9">
        <w:rPr>
          <w:sz w:val="28"/>
          <w:szCs w:val="28"/>
        </w:rPr>
        <w:t xml:space="preserve"> инвестиционной программы </w:t>
      </w:r>
      <w:r w:rsidRPr="00F510C9">
        <w:rPr>
          <w:color w:val="000000" w:themeColor="text1"/>
          <w:sz w:val="28"/>
          <w:szCs w:val="28"/>
        </w:rPr>
        <w:t>ООО «Региональные объединенные системы водоснабжения и водоотведения Смоленской области».</w:t>
      </w:r>
    </w:p>
    <w:p w:rsidR="00C53D29" w:rsidRDefault="00C53D29" w:rsidP="00C53D2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C53D29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21. </w:t>
      </w:r>
      <w:r>
        <w:rPr>
          <w:sz w:val="28"/>
          <w:szCs w:val="28"/>
        </w:rPr>
        <w:t>В соответствии с Приказом Министерства регионального развития Российской Федерации от 10.10.2007 №100 Администрации муниципального образования «Вяземский район» Смоленской области разработать и утвердить муниципальный правовой акт, определяющий порядок и условия разработки технических заданий по подготовке инвестиционных программ организаций коммунального комплекса с учетом местных особенностей и действующих муниципальных правовых актов.</w:t>
      </w:r>
    </w:p>
    <w:p w:rsidR="00C53D29" w:rsidRDefault="00C53D29" w:rsidP="00C53D29">
      <w:pPr>
        <w:ind w:firstLine="709"/>
        <w:jc w:val="both"/>
        <w:rPr>
          <w:sz w:val="28"/>
          <w:szCs w:val="28"/>
        </w:rPr>
      </w:pPr>
    </w:p>
    <w:p w:rsidR="00C53D29" w:rsidRDefault="00C53D29" w:rsidP="00C53D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 В</w:t>
      </w:r>
      <w:r w:rsidRPr="00DA7A46">
        <w:rPr>
          <w:sz w:val="28"/>
          <w:szCs w:val="28"/>
        </w:rPr>
        <w:t xml:space="preserve"> акте приема-передачи от 29.01.2019 года </w:t>
      </w:r>
      <w:r>
        <w:rPr>
          <w:sz w:val="28"/>
          <w:szCs w:val="28"/>
        </w:rPr>
        <w:t>указать</w:t>
      </w:r>
      <w:r w:rsidRPr="00DA7A46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предусмотренную конкретную дату, по состоянию на которую отражена балансовая стоимость объектов концессионного соглашения.</w:t>
      </w:r>
    </w:p>
    <w:p w:rsidR="00C53D29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3D29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4B46">
        <w:rPr>
          <w:sz w:val="28"/>
          <w:szCs w:val="28"/>
        </w:rPr>
        <w:t xml:space="preserve">23. В акте приема-передачи от 29.01.2019 года Объектам концессионного соглашения присвоить порядковые номера. </w:t>
      </w:r>
    </w:p>
    <w:p w:rsidR="00C53D29" w:rsidRDefault="00C53D29" w:rsidP="00C53D29">
      <w:pPr>
        <w:ind w:firstLine="709"/>
        <w:jc w:val="both"/>
        <w:rPr>
          <w:sz w:val="28"/>
          <w:szCs w:val="28"/>
        </w:rPr>
      </w:pPr>
    </w:p>
    <w:p w:rsidR="00C53D29" w:rsidRPr="00E85DE2" w:rsidRDefault="00C53D29" w:rsidP="00C53D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24. </w:t>
      </w:r>
      <w:r w:rsidRPr="00E85DE2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пунктом</w:t>
      </w:r>
      <w:r w:rsidRPr="00E85DE2">
        <w:rPr>
          <w:sz w:val="28"/>
          <w:szCs w:val="28"/>
        </w:rPr>
        <w:t xml:space="preserve"> 4.1 части 4 статьи 3 Федерального закона от 21.07.2005 №115-ФЗ, части 10.2 раздела 10 концессионного соглашения от 30.11.2018 года в акте приема-передачи от 29.01.2019 года </w:t>
      </w:r>
      <w:r>
        <w:rPr>
          <w:sz w:val="28"/>
          <w:szCs w:val="28"/>
        </w:rPr>
        <w:t xml:space="preserve">предусмотреть </w:t>
      </w:r>
      <w:r w:rsidRPr="00E85DE2">
        <w:rPr>
          <w:sz w:val="28"/>
          <w:szCs w:val="28"/>
        </w:rPr>
        <w:t>подписи Концедента, Концессионера, Гу</w:t>
      </w:r>
      <w:r>
        <w:rPr>
          <w:sz w:val="28"/>
          <w:szCs w:val="28"/>
        </w:rPr>
        <w:t>бернатора Смоленской области</w:t>
      </w:r>
      <w:r w:rsidRPr="00E85DE2">
        <w:rPr>
          <w:sz w:val="28"/>
          <w:szCs w:val="28"/>
        </w:rPr>
        <w:t>.</w:t>
      </w:r>
    </w:p>
    <w:p w:rsidR="00C53D29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3D29" w:rsidRPr="00252885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Предоставить пояснения и обоснования о несоответствии балансовой стоимости объектов в акте приема-передачи от 29.01.2019 года и </w:t>
      </w:r>
      <w:r w:rsidRPr="00252885">
        <w:rPr>
          <w:sz w:val="28"/>
          <w:szCs w:val="28"/>
        </w:rPr>
        <w:t>балансовой стоимости объектов концессионного соглашения от 30.11.2018 года (отклонения составили 122 780 865,75 рублей).</w:t>
      </w:r>
    </w:p>
    <w:p w:rsidR="00C53D29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3D29" w:rsidRPr="00252885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885">
        <w:rPr>
          <w:sz w:val="28"/>
          <w:szCs w:val="28"/>
        </w:rPr>
        <w:t>26. Для возврата имуще</w:t>
      </w:r>
      <w:r>
        <w:rPr>
          <w:sz w:val="28"/>
          <w:szCs w:val="28"/>
        </w:rPr>
        <w:t>ства Вяземского городского посел</w:t>
      </w:r>
      <w:r w:rsidRPr="00252885">
        <w:rPr>
          <w:sz w:val="28"/>
          <w:szCs w:val="28"/>
        </w:rPr>
        <w:t xml:space="preserve">ения в полном объеме после окончания срока действия Концессионного соглашения или после досрочного прекращения Концессионного соглашения, имущество необходимо передать в соответствии с требованиями пункта 4.1 части 4 статьи 3 Федерального закона от 21.07.2005 №115-ФЗ и </w:t>
      </w:r>
      <w:r w:rsidRPr="00252885">
        <w:rPr>
          <w:color w:val="000000" w:themeColor="text1"/>
          <w:sz w:val="28"/>
          <w:szCs w:val="28"/>
        </w:rPr>
        <w:t>раздела 10 концессионного соглашения от 30.11.2018 года.</w:t>
      </w:r>
    </w:p>
    <w:p w:rsidR="00C53D29" w:rsidRPr="00252885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885">
        <w:rPr>
          <w:sz w:val="28"/>
          <w:szCs w:val="28"/>
        </w:rPr>
        <w:t xml:space="preserve">Для полноты отражения объектов централизованных систем водоснабжения и водоотведения муниципального образования Вяземского городского поселения Вяземского района Смоленской области в концессионном соглашении от 30.11.2018 года необходимо внести изменения в концессионное соглашение, в соответствии с требованиями Федерального закона от 21.07.2005 №115-ФЗ. </w:t>
      </w:r>
    </w:p>
    <w:p w:rsidR="00C53D29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3D29" w:rsidRPr="00252885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885">
        <w:rPr>
          <w:sz w:val="28"/>
          <w:szCs w:val="28"/>
        </w:rPr>
        <w:t>27. Включить в реестр имущества муниципального образования Вяземского городского поселения Вяземского района Смоленской области объекты концессионного соглашения в полном объеме.</w:t>
      </w:r>
    </w:p>
    <w:p w:rsidR="00C53D29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3D29" w:rsidRDefault="00C53D29" w:rsidP="00C53D2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52885">
        <w:rPr>
          <w:sz w:val="28"/>
          <w:szCs w:val="28"/>
        </w:rPr>
        <w:t>28. Осуществить контроль</w:t>
      </w:r>
      <w:r w:rsidRPr="00252885">
        <w:rPr>
          <w:color w:val="000000" w:themeColor="text1"/>
          <w:sz w:val="28"/>
          <w:szCs w:val="28"/>
        </w:rPr>
        <w:t xml:space="preserve"> за обеспечением Концессионером Государственной регистрации права собственности Концедента на Незарегистрированное имущество, в соответствии</w:t>
      </w:r>
      <w:r>
        <w:rPr>
          <w:color w:val="000000" w:themeColor="text1"/>
          <w:sz w:val="28"/>
          <w:szCs w:val="28"/>
        </w:rPr>
        <w:t xml:space="preserve"> с </w:t>
      </w:r>
      <w:hyperlink r:id="rId22" w:history="1">
        <w:r>
          <w:rPr>
            <w:sz w:val="28"/>
            <w:szCs w:val="28"/>
          </w:rPr>
          <w:t>частью</w:t>
        </w:r>
        <w:r w:rsidRPr="003A7935">
          <w:rPr>
            <w:sz w:val="28"/>
            <w:szCs w:val="28"/>
          </w:rPr>
          <w:t xml:space="preserve"> 3 статьи 42</w:t>
        </w:r>
      </w:hyperlink>
      <w:r w:rsidRPr="003A7935">
        <w:rPr>
          <w:sz w:val="28"/>
          <w:szCs w:val="28"/>
        </w:rPr>
        <w:t xml:space="preserve"> Федерального закона от 21.07.2005 №115-ФЗ</w:t>
      </w:r>
      <w:r>
        <w:rPr>
          <w:sz w:val="28"/>
          <w:szCs w:val="28"/>
        </w:rPr>
        <w:t xml:space="preserve"> «О концессионных соглашениях»</w:t>
      </w:r>
      <w:r w:rsidRPr="003A7935">
        <w:rPr>
          <w:sz w:val="28"/>
          <w:szCs w:val="28"/>
        </w:rPr>
        <w:t xml:space="preserve">, </w:t>
      </w:r>
      <w:r w:rsidRPr="003A7935">
        <w:rPr>
          <w:color w:val="000000" w:themeColor="text1"/>
          <w:sz w:val="28"/>
          <w:szCs w:val="28"/>
        </w:rPr>
        <w:t>раздела 3 концессионног</w:t>
      </w:r>
      <w:r>
        <w:rPr>
          <w:color w:val="000000" w:themeColor="text1"/>
          <w:sz w:val="28"/>
          <w:szCs w:val="28"/>
        </w:rPr>
        <w:t>о соглашения от 30.11.2018 года.</w:t>
      </w:r>
    </w:p>
    <w:p w:rsidR="00C53D29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3D29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r w:rsidRPr="00445415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</w:t>
      </w:r>
      <w:r w:rsidRPr="00445415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ями</w:t>
      </w:r>
      <w:r w:rsidRPr="00445415">
        <w:rPr>
          <w:sz w:val="28"/>
          <w:szCs w:val="28"/>
        </w:rPr>
        <w:t xml:space="preserve"> пункта 25 </w:t>
      </w:r>
      <w:r>
        <w:rPr>
          <w:sz w:val="28"/>
          <w:szCs w:val="28"/>
        </w:rPr>
        <w:t>Приказа Министерства финансов Российской Федерации от 01.12.2010</w:t>
      </w:r>
      <w:r w:rsidRPr="00445415">
        <w:rPr>
          <w:sz w:val="28"/>
          <w:szCs w:val="28"/>
        </w:rPr>
        <w:t xml:space="preserve"> №15</w:t>
      </w:r>
      <w:r>
        <w:rPr>
          <w:sz w:val="28"/>
          <w:szCs w:val="28"/>
        </w:rPr>
        <w:t xml:space="preserve">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 учреждений) и инструкции по его применению» установить стоимостную оценку </w:t>
      </w:r>
      <w:r w:rsidRPr="00445415">
        <w:rPr>
          <w:sz w:val="28"/>
          <w:szCs w:val="28"/>
        </w:rPr>
        <w:t xml:space="preserve">96 объектов </w:t>
      </w:r>
      <w:r>
        <w:rPr>
          <w:sz w:val="28"/>
          <w:szCs w:val="28"/>
        </w:rPr>
        <w:t>переданных Концедентом Концессионеру по</w:t>
      </w:r>
      <w:r w:rsidRPr="00445415">
        <w:rPr>
          <w:sz w:val="28"/>
          <w:szCs w:val="28"/>
        </w:rPr>
        <w:t xml:space="preserve"> акт</w:t>
      </w:r>
      <w:r>
        <w:rPr>
          <w:sz w:val="28"/>
          <w:szCs w:val="28"/>
        </w:rPr>
        <w:t>у</w:t>
      </w:r>
      <w:r w:rsidRPr="00445415">
        <w:rPr>
          <w:sz w:val="28"/>
          <w:szCs w:val="28"/>
        </w:rPr>
        <w:t xml:space="preserve"> прием</w:t>
      </w:r>
      <w:r>
        <w:rPr>
          <w:sz w:val="28"/>
          <w:szCs w:val="28"/>
        </w:rPr>
        <w:t>а – передачи от 29.01.2019 года.</w:t>
      </w:r>
    </w:p>
    <w:p w:rsidR="00C53D29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3D29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30. </w:t>
      </w:r>
      <w:r w:rsidRPr="00E85DE2">
        <w:rPr>
          <w:sz w:val="28"/>
          <w:szCs w:val="28"/>
        </w:rPr>
        <w:t>В</w:t>
      </w:r>
      <w:r>
        <w:rPr>
          <w:sz w:val="28"/>
          <w:szCs w:val="28"/>
        </w:rPr>
        <w:t xml:space="preserve">ключить в Объект концессионного соглашения </w:t>
      </w:r>
      <w:r w:rsidRPr="00E85DE2">
        <w:rPr>
          <w:sz w:val="28"/>
          <w:szCs w:val="28"/>
        </w:rPr>
        <w:t>42 объекта</w:t>
      </w:r>
      <w:r>
        <w:rPr>
          <w:sz w:val="28"/>
          <w:szCs w:val="28"/>
        </w:rPr>
        <w:t>, переданных Концедентом Концессионеру по акту приема-передачи от 04.02.2020 года.</w:t>
      </w:r>
    </w:p>
    <w:p w:rsidR="00C53D29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3D29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66D5">
        <w:rPr>
          <w:sz w:val="28"/>
          <w:szCs w:val="28"/>
        </w:rPr>
        <w:t>31. В соответствии со статьей 11 Федерального закона от 21.07.2005 №115-ФЗ «О концессионных соглашениях», частью 9.2 раздела 9 концессионного соглашения от 30.11.2018 года заключить договора аре</w:t>
      </w:r>
      <w:r>
        <w:rPr>
          <w:sz w:val="28"/>
          <w:szCs w:val="28"/>
        </w:rPr>
        <w:t>нды по двум земельным участкам:</w:t>
      </w:r>
    </w:p>
    <w:p w:rsidR="00C53D29" w:rsidRPr="00E85DE2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5DE2">
        <w:rPr>
          <w:sz w:val="28"/>
          <w:szCs w:val="28"/>
        </w:rPr>
        <w:t>- земельный участок для размещения и обслуживания артезианской скважины, расположенный по адресу: Смоленская область, г. Вязьма,               ул. Юбилейная, д.10, кадастровый номер 67:02:0010512:16, балансовой стоимостью 1 125 722,78 рубля;</w:t>
      </w:r>
    </w:p>
    <w:p w:rsidR="00C53D29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5DE2">
        <w:rPr>
          <w:sz w:val="28"/>
          <w:szCs w:val="28"/>
        </w:rPr>
        <w:t xml:space="preserve">- земельный участок для подъездной дороги, расположенный по адресу: Смоленская область, г. Вязьма, ул. 25 Набережная р. </w:t>
      </w:r>
      <w:proofErr w:type="spellStart"/>
      <w:r w:rsidRPr="00E85DE2">
        <w:rPr>
          <w:sz w:val="28"/>
          <w:szCs w:val="28"/>
        </w:rPr>
        <w:t>Моще</w:t>
      </w:r>
      <w:r>
        <w:rPr>
          <w:sz w:val="28"/>
          <w:szCs w:val="28"/>
        </w:rPr>
        <w:t>нки</w:t>
      </w:r>
      <w:proofErr w:type="spellEnd"/>
      <w:r>
        <w:rPr>
          <w:sz w:val="28"/>
          <w:szCs w:val="28"/>
        </w:rPr>
        <w:t>, кадастровый номер 67:02:00</w:t>
      </w:r>
      <w:r w:rsidRPr="00E85DE2">
        <w:rPr>
          <w:sz w:val="28"/>
          <w:szCs w:val="28"/>
        </w:rPr>
        <w:t>10510:2, балансовой стоимостью 4 787 944,70 рубля.</w:t>
      </w:r>
    </w:p>
    <w:p w:rsidR="00C53D29" w:rsidRDefault="00C53D29" w:rsidP="00C53D29">
      <w:pPr>
        <w:ind w:firstLine="709"/>
        <w:jc w:val="both"/>
        <w:rPr>
          <w:sz w:val="28"/>
          <w:szCs w:val="28"/>
        </w:rPr>
      </w:pPr>
    </w:p>
    <w:p w:rsidR="00C53D29" w:rsidRDefault="00C53D29" w:rsidP="00C53D29">
      <w:pPr>
        <w:ind w:firstLine="709"/>
        <w:jc w:val="both"/>
        <w:rPr>
          <w:sz w:val="28"/>
          <w:szCs w:val="28"/>
        </w:rPr>
      </w:pPr>
      <w:r w:rsidRPr="009B68FD">
        <w:rPr>
          <w:sz w:val="28"/>
          <w:szCs w:val="28"/>
        </w:rPr>
        <w:t xml:space="preserve">32. В соответствии с </w:t>
      </w:r>
      <w:hyperlink r:id="rId23" w:history="1">
        <w:r w:rsidRPr="009B68FD">
          <w:rPr>
            <w:sz w:val="28"/>
            <w:szCs w:val="28"/>
          </w:rPr>
          <w:t>пунктом 1 статьи 614</w:t>
        </w:r>
      </w:hyperlink>
      <w:r w:rsidRPr="009B68FD">
        <w:rPr>
          <w:sz w:val="28"/>
          <w:szCs w:val="28"/>
        </w:rPr>
        <w:t xml:space="preserve"> ГК РФ, пунктом 2.2 договоров аренды земельных осуществлять контроль за своевременным внесением арендной платы по договорам аренды земельных участков.</w:t>
      </w:r>
    </w:p>
    <w:p w:rsidR="00C53D29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3D29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68FD">
        <w:rPr>
          <w:sz w:val="28"/>
          <w:szCs w:val="28"/>
        </w:rPr>
        <w:t>33. Провести претензионную работу, в части внесения арендной платы по договорам аренды от 01.04.2019 №129, от 01.04.2019 №136, от 01.04.2019 №137</w:t>
      </w:r>
      <w:r>
        <w:rPr>
          <w:sz w:val="28"/>
          <w:szCs w:val="28"/>
        </w:rPr>
        <w:t>.</w:t>
      </w:r>
    </w:p>
    <w:p w:rsidR="00C53D29" w:rsidRDefault="00C53D29" w:rsidP="00C53D29">
      <w:pPr>
        <w:ind w:firstLine="709"/>
        <w:jc w:val="both"/>
        <w:rPr>
          <w:sz w:val="28"/>
          <w:szCs w:val="28"/>
        </w:rPr>
      </w:pPr>
    </w:p>
    <w:p w:rsidR="00C53D29" w:rsidRPr="009B68FD" w:rsidRDefault="00C53D29" w:rsidP="00C53D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</w:t>
      </w:r>
      <w:r w:rsidRPr="00CF159D">
        <w:rPr>
          <w:sz w:val="28"/>
          <w:szCs w:val="28"/>
        </w:rPr>
        <w:t xml:space="preserve">Разработать по каждому пункту нарушений и замечаний, указанных в Акте контрольного мероприятия План мероприятий, направленный на исключение возможности возникновения нарушений и замечаний в дальнейшей деятельности. Копию Плана мероприятий предоставить в </w:t>
      </w:r>
      <w:r>
        <w:rPr>
          <w:sz w:val="28"/>
          <w:szCs w:val="28"/>
        </w:rPr>
        <w:t xml:space="preserve">Контрольно-ревизионную комиссию муниципального образования </w:t>
      </w:r>
      <w:r w:rsidRPr="009B68FD">
        <w:rPr>
          <w:sz w:val="28"/>
          <w:szCs w:val="28"/>
        </w:rPr>
        <w:t>«Вяземский район» Смоленской области.</w:t>
      </w:r>
    </w:p>
    <w:p w:rsidR="00C53D29" w:rsidRDefault="00C53D29" w:rsidP="00C53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7525" w:rsidRDefault="00384269" w:rsidP="002875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C53D29" w:rsidRPr="009B063F">
        <w:rPr>
          <w:sz w:val="28"/>
          <w:szCs w:val="28"/>
        </w:rPr>
        <w:t>. Администрации муниципального образования «Вяземский район» Смоленской области в срок до 27.04.2020 года сообщить о результатах рассмотрения акта контрольного мероприятия и принятых мерах по результатам рассмотрения акта (с приложением копий подтверждающих документов) в Контрольно-ревизионную комиссию муниципального образования «Вяземский район» Смоленской области.</w:t>
      </w:r>
    </w:p>
    <w:p w:rsidR="00287525" w:rsidRDefault="00287525" w:rsidP="002875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7525" w:rsidRDefault="00384269" w:rsidP="002875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2008">
        <w:rPr>
          <w:sz w:val="28"/>
          <w:szCs w:val="28"/>
        </w:rPr>
        <w:t xml:space="preserve">Акт контрольного мероприятия от </w:t>
      </w:r>
      <w:r>
        <w:rPr>
          <w:sz w:val="28"/>
          <w:szCs w:val="28"/>
        </w:rPr>
        <w:t>24.03.2020</w:t>
      </w:r>
      <w:r w:rsidRPr="00B92008">
        <w:rPr>
          <w:sz w:val="28"/>
          <w:szCs w:val="28"/>
        </w:rPr>
        <w:t xml:space="preserve"> года Администрацией муниципального образования «Вяземский рай</w:t>
      </w:r>
      <w:r>
        <w:rPr>
          <w:sz w:val="28"/>
          <w:szCs w:val="28"/>
        </w:rPr>
        <w:t>он» Смоленской области подписан с пометкой «с разногласиями».</w:t>
      </w:r>
    </w:p>
    <w:p w:rsidR="00384269" w:rsidRDefault="00384269" w:rsidP="002875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адрес Контрольно-ревизионной комиссии муниципального образования «Вяземский район» Смоленской области поступило письмо от </w:t>
      </w:r>
      <w:r>
        <w:rPr>
          <w:sz w:val="28"/>
          <w:szCs w:val="28"/>
        </w:rPr>
        <w:lastRenderedPageBreak/>
        <w:t xml:space="preserve">Администрации муниципального образования «Вяземский район» Смоленской области (от 15.04.2020 №90-А) о переносе предоставления возражений по акту контрольного мероприятия от 24.03.2020 года, в котором определено: «Просим Вас дать отсрочку по предоставлению Администрацией муниципального образования «Вяземский район» Смоленской области возражений по акту контрольного мероприятия в связи с тем, что подготовка указанного концессионного соглашения </w:t>
      </w:r>
      <w:r w:rsidR="00287525">
        <w:rPr>
          <w:sz w:val="28"/>
          <w:szCs w:val="28"/>
        </w:rPr>
        <w:t>осуществлялась</w:t>
      </w:r>
      <w:r>
        <w:rPr>
          <w:sz w:val="28"/>
          <w:szCs w:val="28"/>
        </w:rPr>
        <w:t xml:space="preserve"> специалистами Российской ассоциации водоснабжения и водоотведения </w:t>
      </w:r>
      <w:r w:rsidR="00287525">
        <w:rPr>
          <w:sz w:val="28"/>
          <w:szCs w:val="28"/>
        </w:rPr>
        <w:t>совместно</w:t>
      </w:r>
      <w:r>
        <w:rPr>
          <w:sz w:val="28"/>
          <w:szCs w:val="28"/>
        </w:rPr>
        <w:t xml:space="preserve"> со специалистами </w:t>
      </w:r>
      <w:r w:rsidR="00287525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. </w:t>
      </w:r>
      <w:r w:rsidR="00287525">
        <w:rPr>
          <w:sz w:val="28"/>
          <w:szCs w:val="28"/>
        </w:rPr>
        <w:t>Администрацией направлен запрос в российскую ассоциацию водоснабжения и водоотведения с просьбой дать разъяснения по выводам, сделанным по результатам контрольно мероприятия. После получения ответа Вам будут предоставлены возражения по акту».</w:t>
      </w:r>
    </w:p>
    <w:p w:rsidR="00287525" w:rsidRDefault="00287525" w:rsidP="002875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7525" w:rsidRPr="00B92008" w:rsidRDefault="00287525" w:rsidP="002875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дату подготовки отчета по результатам контрольного мероприятия (19.05.2020 года) Администрацией муниципального образования «Вяземский район» Смоленской области разногласия не предоставлены.</w:t>
      </w:r>
    </w:p>
    <w:p w:rsidR="00384269" w:rsidRDefault="00384269" w:rsidP="00384269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92008">
        <w:rPr>
          <w:rFonts w:ascii="Times New Roman" w:hAnsi="Times New Roman" w:cs="Times New Roman"/>
          <w:sz w:val="28"/>
          <w:szCs w:val="28"/>
        </w:rPr>
        <w:tab/>
      </w:r>
    </w:p>
    <w:p w:rsidR="00287525" w:rsidRDefault="00287525" w:rsidP="00384269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87525" w:rsidRDefault="00287525" w:rsidP="00384269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87525" w:rsidRDefault="00287525" w:rsidP="00384269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B4140" w:rsidRPr="00750753" w:rsidRDefault="006B4140" w:rsidP="004B24FD">
      <w:pPr>
        <w:jc w:val="both"/>
        <w:rPr>
          <w:sz w:val="28"/>
          <w:szCs w:val="28"/>
        </w:rPr>
      </w:pPr>
      <w:r w:rsidRPr="00750753">
        <w:rPr>
          <w:sz w:val="28"/>
          <w:szCs w:val="28"/>
        </w:rPr>
        <w:t>Аудитор Контрольно - ревизионной</w:t>
      </w:r>
    </w:p>
    <w:p w:rsidR="006B4140" w:rsidRPr="00750753" w:rsidRDefault="006B4140" w:rsidP="004B24F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50753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6D5680" w:rsidRPr="00750753" w:rsidRDefault="006B4140" w:rsidP="004B24FD">
      <w:pPr>
        <w:pStyle w:val="a3"/>
        <w:tabs>
          <w:tab w:val="left" w:pos="0"/>
          <w:tab w:val="left" w:pos="52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50753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</w:t>
      </w:r>
      <w:r w:rsidR="00750753">
        <w:rPr>
          <w:rFonts w:ascii="Times New Roman" w:hAnsi="Times New Roman" w:cs="Times New Roman"/>
          <w:sz w:val="28"/>
          <w:szCs w:val="28"/>
        </w:rPr>
        <w:t xml:space="preserve"> </w:t>
      </w:r>
      <w:r w:rsidR="007A3795" w:rsidRPr="0075075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D5680" w:rsidRPr="0075075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32C08" w:rsidRPr="00750753">
        <w:rPr>
          <w:rFonts w:ascii="Times New Roman" w:hAnsi="Times New Roman" w:cs="Times New Roman"/>
          <w:sz w:val="28"/>
          <w:szCs w:val="28"/>
        </w:rPr>
        <w:t xml:space="preserve">   </w:t>
      </w:r>
      <w:r w:rsidR="00286FF2" w:rsidRPr="00750753">
        <w:rPr>
          <w:rFonts w:ascii="Times New Roman" w:hAnsi="Times New Roman" w:cs="Times New Roman"/>
          <w:sz w:val="28"/>
          <w:szCs w:val="28"/>
        </w:rPr>
        <w:t xml:space="preserve">         </w:t>
      </w:r>
      <w:r w:rsidR="00932C08" w:rsidRPr="00750753">
        <w:rPr>
          <w:rFonts w:ascii="Times New Roman" w:hAnsi="Times New Roman" w:cs="Times New Roman"/>
          <w:sz w:val="28"/>
          <w:szCs w:val="28"/>
        </w:rPr>
        <w:t xml:space="preserve"> </w:t>
      </w:r>
      <w:r w:rsidR="001B76A8" w:rsidRPr="00750753">
        <w:rPr>
          <w:rFonts w:ascii="Times New Roman" w:hAnsi="Times New Roman" w:cs="Times New Roman"/>
          <w:sz w:val="28"/>
          <w:szCs w:val="28"/>
        </w:rPr>
        <w:t xml:space="preserve">  </w:t>
      </w:r>
      <w:r w:rsidR="00932C08" w:rsidRPr="00750753">
        <w:rPr>
          <w:rFonts w:ascii="Times New Roman" w:hAnsi="Times New Roman" w:cs="Times New Roman"/>
          <w:sz w:val="28"/>
          <w:szCs w:val="28"/>
        </w:rPr>
        <w:t xml:space="preserve">   </w:t>
      </w:r>
      <w:r w:rsidR="006D5680" w:rsidRPr="00750753">
        <w:rPr>
          <w:rFonts w:ascii="Times New Roman" w:hAnsi="Times New Roman" w:cs="Times New Roman"/>
          <w:sz w:val="28"/>
          <w:szCs w:val="28"/>
        </w:rPr>
        <w:t xml:space="preserve">  Н.С. Смирнова</w:t>
      </w:r>
    </w:p>
    <w:sectPr w:rsidR="006D5680" w:rsidRPr="00750753" w:rsidSect="004B24FD">
      <w:footerReference w:type="default" r:id="rId24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64C" w:rsidRDefault="0093764C" w:rsidP="00AC1155">
      <w:r>
        <w:separator/>
      </w:r>
    </w:p>
  </w:endnote>
  <w:endnote w:type="continuationSeparator" w:id="0">
    <w:p w:rsidR="0093764C" w:rsidRDefault="0093764C" w:rsidP="00AC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9488331"/>
      <w:docPartObj>
        <w:docPartGallery w:val="Page Numbers (Bottom of Page)"/>
        <w:docPartUnique/>
      </w:docPartObj>
    </w:sdtPr>
    <w:sdtEndPr/>
    <w:sdtContent>
      <w:p w:rsidR="007A3795" w:rsidRDefault="007A379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6E1">
          <w:rPr>
            <w:noProof/>
          </w:rPr>
          <w:t>24</w:t>
        </w:r>
        <w:r>
          <w:fldChar w:fldCharType="end"/>
        </w:r>
      </w:p>
    </w:sdtContent>
  </w:sdt>
  <w:p w:rsidR="007A3795" w:rsidRDefault="007A379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64C" w:rsidRDefault="0093764C" w:rsidP="00AC1155">
      <w:r>
        <w:separator/>
      </w:r>
    </w:p>
  </w:footnote>
  <w:footnote w:type="continuationSeparator" w:id="0">
    <w:p w:rsidR="0093764C" w:rsidRDefault="0093764C" w:rsidP="00AC1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7D1"/>
    <w:rsid w:val="000222C6"/>
    <w:rsid w:val="00027E9D"/>
    <w:rsid w:val="00037DAF"/>
    <w:rsid w:val="00044F2E"/>
    <w:rsid w:val="00070CEC"/>
    <w:rsid w:val="000E1D86"/>
    <w:rsid w:val="000E42C0"/>
    <w:rsid w:val="00133324"/>
    <w:rsid w:val="00135AC7"/>
    <w:rsid w:val="0014731A"/>
    <w:rsid w:val="00150AEA"/>
    <w:rsid w:val="001A2A5F"/>
    <w:rsid w:val="001B57AD"/>
    <w:rsid w:val="001B76A8"/>
    <w:rsid w:val="001D2F36"/>
    <w:rsid w:val="001E1CAB"/>
    <w:rsid w:val="001F1740"/>
    <w:rsid w:val="001F7646"/>
    <w:rsid w:val="002038F0"/>
    <w:rsid w:val="00231F1A"/>
    <w:rsid w:val="00264E1D"/>
    <w:rsid w:val="00266A2A"/>
    <w:rsid w:val="002677D1"/>
    <w:rsid w:val="002742F8"/>
    <w:rsid w:val="00280A5E"/>
    <w:rsid w:val="00286FF2"/>
    <w:rsid w:val="00287525"/>
    <w:rsid w:val="00293640"/>
    <w:rsid w:val="002C5134"/>
    <w:rsid w:val="002C55DD"/>
    <w:rsid w:val="002D0542"/>
    <w:rsid w:val="002D5BF3"/>
    <w:rsid w:val="00302C77"/>
    <w:rsid w:val="00366364"/>
    <w:rsid w:val="003802DB"/>
    <w:rsid w:val="00384269"/>
    <w:rsid w:val="003A00E7"/>
    <w:rsid w:val="003A2FE9"/>
    <w:rsid w:val="003C63C3"/>
    <w:rsid w:val="003E5EEA"/>
    <w:rsid w:val="003F0776"/>
    <w:rsid w:val="004A17E4"/>
    <w:rsid w:val="004B24FD"/>
    <w:rsid w:val="004C3AA3"/>
    <w:rsid w:val="005074BA"/>
    <w:rsid w:val="00520046"/>
    <w:rsid w:val="00532E74"/>
    <w:rsid w:val="00555493"/>
    <w:rsid w:val="005763DC"/>
    <w:rsid w:val="00576B14"/>
    <w:rsid w:val="005A0C1D"/>
    <w:rsid w:val="005D01BC"/>
    <w:rsid w:val="005D2C8A"/>
    <w:rsid w:val="00605B67"/>
    <w:rsid w:val="006159F6"/>
    <w:rsid w:val="006A1937"/>
    <w:rsid w:val="006B4140"/>
    <w:rsid w:val="006D0FDC"/>
    <w:rsid w:val="006D5680"/>
    <w:rsid w:val="006E7257"/>
    <w:rsid w:val="006F5B41"/>
    <w:rsid w:val="006F7D0E"/>
    <w:rsid w:val="007178BA"/>
    <w:rsid w:val="007242FB"/>
    <w:rsid w:val="0074139D"/>
    <w:rsid w:val="00750753"/>
    <w:rsid w:val="00780459"/>
    <w:rsid w:val="00782217"/>
    <w:rsid w:val="007A3795"/>
    <w:rsid w:val="007B7849"/>
    <w:rsid w:val="007C090C"/>
    <w:rsid w:val="00800FB1"/>
    <w:rsid w:val="00801650"/>
    <w:rsid w:val="008076E1"/>
    <w:rsid w:val="00854FF0"/>
    <w:rsid w:val="00863490"/>
    <w:rsid w:val="00877DD3"/>
    <w:rsid w:val="00890A5C"/>
    <w:rsid w:val="00915C1E"/>
    <w:rsid w:val="00932C08"/>
    <w:rsid w:val="0093764C"/>
    <w:rsid w:val="00953CDD"/>
    <w:rsid w:val="00960BB2"/>
    <w:rsid w:val="00971B1C"/>
    <w:rsid w:val="009850B9"/>
    <w:rsid w:val="009A77E0"/>
    <w:rsid w:val="009B0D4C"/>
    <w:rsid w:val="009D3280"/>
    <w:rsid w:val="009F12BE"/>
    <w:rsid w:val="009F666F"/>
    <w:rsid w:val="00A13E5D"/>
    <w:rsid w:val="00A16841"/>
    <w:rsid w:val="00A26576"/>
    <w:rsid w:val="00A731B1"/>
    <w:rsid w:val="00A8148D"/>
    <w:rsid w:val="00A96FEA"/>
    <w:rsid w:val="00AC1155"/>
    <w:rsid w:val="00AC5775"/>
    <w:rsid w:val="00B43278"/>
    <w:rsid w:val="00B92008"/>
    <w:rsid w:val="00BD452E"/>
    <w:rsid w:val="00BE41D7"/>
    <w:rsid w:val="00C53D29"/>
    <w:rsid w:val="00C70ED6"/>
    <w:rsid w:val="00C95B44"/>
    <w:rsid w:val="00CA0DB8"/>
    <w:rsid w:val="00CE5F43"/>
    <w:rsid w:val="00D77FB8"/>
    <w:rsid w:val="00DB3663"/>
    <w:rsid w:val="00DC7384"/>
    <w:rsid w:val="00DF0DD1"/>
    <w:rsid w:val="00E6547C"/>
    <w:rsid w:val="00EC2BCD"/>
    <w:rsid w:val="00EC5D26"/>
    <w:rsid w:val="00EC656A"/>
    <w:rsid w:val="00ED38D5"/>
    <w:rsid w:val="00ED7A26"/>
    <w:rsid w:val="00EF094F"/>
    <w:rsid w:val="00F532D8"/>
    <w:rsid w:val="00FB3772"/>
    <w:rsid w:val="00FC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D5680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6D5680"/>
  </w:style>
  <w:style w:type="paragraph" w:customStyle="1" w:styleId="ConsPlusNormal">
    <w:name w:val="ConsPlusNormal"/>
    <w:rsid w:val="006D568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iPriority w:val="99"/>
    <w:unhideWhenUsed/>
    <w:rsid w:val="001F764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F7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F764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C115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C11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C115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C11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rmal">
    <w:name w:val="ConsNormal Знак"/>
    <w:basedOn w:val="a0"/>
    <w:link w:val="ConsNormal0"/>
    <w:locked/>
    <w:rsid w:val="001E1CAB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rmal0">
    <w:name w:val="ConsNormal"/>
    <w:link w:val="ConsNormal"/>
    <w:rsid w:val="001E1CA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E1D8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E1D8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4">
    <w:name w:val="p4"/>
    <w:basedOn w:val="a"/>
    <w:rsid w:val="00EC656A"/>
    <w:pPr>
      <w:spacing w:before="100" w:beforeAutospacing="1" w:after="100" w:afterAutospacing="1"/>
    </w:pPr>
  </w:style>
  <w:style w:type="paragraph" w:customStyle="1" w:styleId="p6">
    <w:name w:val="p6"/>
    <w:basedOn w:val="a"/>
    <w:rsid w:val="00890A5C"/>
    <w:pPr>
      <w:spacing w:before="100" w:beforeAutospacing="1" w:after="100" w:afterAutospacing="1"/>
    </w:pPr>
  </w:style>
  <w:style w:type="paragraph" w:customStyle="1" w:styleId="p5">
    <w:name w:val="p5"/>
    <w:basedOn w:val="a"/>
    <w:rsid w:val="00890A5C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6159F6"/>
    <w:rPr>
      <w:color w:val="333333"/>
      <w:u w:val="single"/>
    </w:rPr>
  </w:style>
  <w:style w:type="paragraph" w:styleId="af">
    <w:name w:val="Normal (Web)"/>
    <w:basedOn w:val="a"/>
    <w:uiPriority w:val="99"/>
    <w:unhideWhenUsed/>
    <w:rsid w:val="006159F6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uiPriority w:val="99"/>
    <w:rsid w:val="00135AC7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D5680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6D5680"/>
  </w:style>
  <w:style w:type="paragraph" w:customStyle="1" w:styleId="ConsPlusNormal">
    <w:name w:val="ConsPlusNormal"/>
    <w:rsid w:val="006D568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iPriority w:val="99"/>
    <w:unhideWhenUsed/>
    <w:rsid w:val="001F764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F7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F764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C115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C11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C115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C11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rmal">
    <w:name w:val="ConsNormal Знак"/>
    <w:basedOn w:val="a0"/>
    <w:link w:val="ConsNormal0"/>
    <w:locked/>
    <w:rsid w:val="001E1CAB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rmal0">
    <w:name w:val="ConsNormal"/>
    <w:link w:val="ConsNormal"/>
    <w:rsid w:val="001E1CA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E1D8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E1D8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4">
    <w:name w:val="p4"/>
    <w:basedOn w:val="a"/>
    <w:rsid w:val="00EC656A"/>
    <w:pPr>
      <w:spacing w:before="100" w:beforeAutospacing="1" w:after="100" w:afterAutospacing="1"/>
    </w:pPr>
  </w:style>
  <w:style w:type="paragraph" w:customStyle="1" w:styleId="p6">
    <w:name w:val="p6"/>
    <w:basedOn w:val="a"/>
    <w:rsid w:val="00890A5C"/>
    <w:pPr>
      <w:spacing w:before="100" w:beforeAutospacing="1" w:after="100" w:afterAutospacing="1"/>
    </w:pPr>
  </w:style>
  <w:style w:type="paragraph" w:customStyle="1" w:styleId="p5">
    <w:name w:val="p5"/>
    <w:basedOn w:val="a"/>
    <w:rsid w:val="00890A5C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6159F6"/>
    <w:rPr>
      <w:color w:val="333333"/>
      <w:u w:val="single"/>
    </w:rPr>
  </w:style>
  <w:style w:type="paragraph" w:styleId="af">
    <w:name w:val="Normal (Web)"/>
    <w:basedOn w:val="a"/>
    <w:uiPriority w:val="99"/>
    <w:unhideWhenUsed/>
    <w:rsid w:val="006159F6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uiPriority w:val="99"/>
    <w:rsid w:val="00135AC7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A661C356FA30FB49B2273B30A2A3B39DB7BB0A9C1D666D5AF16F2A364F182B03485B1D3B8210DF737845633E4044C5027F9353C929059Fy5j6G" TargetMode="External"/><Relationship Id="rId13" Type="http://schemas.openxmlformats.org/officeDocument/2006/relationships/hyperlink" Target="consultantplus://offline/ref=3BF5CC9F5E7382D6AA137AC8CCCED5780972C7465C84A74DF3B8F8E739FDB1D16E7041258318E14DF7FCD442DBC0HFN" TargetMode="External"/><Relationship Id="rId18" Type="http://schemas.openxmlformats.org/officeDocument/2006/relationships/hyperlink" Target="consultantplus://offline/ref=D9A661C356FA30FB49B2273B30A2A3B39DB7BB0A9C1D666D5AF16F2A364F182B03485B1D3B8210DF737845633E4044C5027F9353C929059Fy5j6G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33BB6F3B24E2CB04E46B299B97D827D974C29E1BE57AC5DEC3EE6749571CC79B9E06DE892A50D1DA63AC064E98B6D080277E50EF74120D70J4n4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D1074F6A96E0476411F2D8959831F8ED66C9DC8981C5C6061BC4D398EF333FC8957ECFF585EA4A4CBDEB3168C8479C7B8B8EA42C03BkCG" TargetMode="External"/><Relationship Id="rId17" Type="http://schemas.openxmlformats.org/officeDocument/2006/relationships/hyperlink" Target="http://t&#1086;rgi.gov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A984EA0F2C99232A3B4295C3E4B258013FEB7452ED4B6F524254CA35BFAB5C2257561B4D6AB71DBNDl6M" TargetMode="External"/><Relationship Id="rId20" Type="http://schemas.openxmlformats.org/officeDocument/2006/relationships/hyperlink" Target="consultantplus://offline/ref=3BF5CC9F5E7382D6AA137AC8CCCED5780972C7465C84A74DF3B8F8E739FDB1D16E7041258318E14DF7FCD442DBC0HF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9A661C356FA30FB49B2273B30A2A3B39DB7BB0A9C1D666D5AF16F2A364F182B03485B1D3B8210DF737845633E4044C5027F9353C929059Fy5j6G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5CC628CDA83714E6095597C0CFCF2FC627A7E2B34470289BFBD696D4F77E108770808115BA5EB677F39C163014117A258A8ECAEFAhDQ3I" TargetMode="External"/><Relationship Id="rId23" Type="http://schemas.openxmlformats.org/officeDocument/2006/relationships/hyperlink" Target="consultantplus://offline/ref=AA984EA0F2C99232A3B4295C3E4B258013FEB7452ED4B6F524254CA35BFAB5C2257561B4D6AB71DBNDl6M" TargetMode="External"/><Relationship Id="rId10" Type="http://schemas.openxmlformats.org/officeDocument/2006/relationships/hyperlink" Target="http://t&#1086;rgi.gov.ru/" TargetMode="External"/><Relationship Id="rId19" Type="http://schemas.openxmlformats.org/officeDocument/2006/relationships/hyperlink" Target="consultantplus://offline/ref=7D1074F6A96E0476411F2D8959831F8ED66C9DC8981C5C6061BC4D398EF333FC8957ECFF585EA4A4CBDEB3168C8479C7B8B8EA42C03BkC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1074F6A96E0476411F2D8959831F8ED66C9DC8981C5C6061BC4D398EF333FC8957ECFF585EA4A4CBDEB3168C8479C7B8B8EA42C03BkCG" TargetMode="External"/><Relationship Id="rId14" Type="http://schemas.openxmlformats.org/officeDocument/2006/relationships/hyperlink" Target="consultantplus://offline/ref=33BB6F3B24E2CB04E46B299B97D827D974C29E1BE57AC5DEC3EE6749571CC79B9E06DE892A50D1DA63AC064E98B6D080277E50EF74120D70J4n4M" TargetMode="External"/><Relationship Id="rId22" Type="http://schemas.openxmlformats.org/officeDocument/2006/relationships/hyperlink" Target="consultantplus://offline/ref=F5CC628CDA83714E6095597C0CFCF2FC627A7E2B34470289BFBD696D4F77E108770808115BA5EB677F39C163014117A258A8ECAEFAhDQ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9D066-4D7A-42D0-87F0-E88AC61BD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24</Pages>
  <Words>9063</Words>
  <Characters>51665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51</cp:revision>
  <cp:lastPrinted>2020-05-18T13:28:00Z</cp:lastPrinted>
  <dcterms:created xsi:type="dcterms:W3CDTF">2016-10-12T05:04:00Z</dcterms:created>
  <dcterms:modified xsi:type="dcterms:W3CDTF">2020-05-28T08:39:00Z</dcterms:modified>
</cp:coreProperties>
</file>