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2241" w:rsidRPr="009807E4" w:rsidRDefault="00692241" w:rsidP="00692241">
      <w:pPr>
        <w:pStyle w:val="a3"/>
        <w:jc w:val="center"/>
        <w:rPr>
          <w:rFonts w:ascii="Times New Roman" w:hAnsi="Times New Roman" w:cs="Times New Roman"/>
          <w:b/>
          <w:sz w:val="28"/>
          <w:szCs w:val="28"/>
        </w:rPr>
      </w:pPr>
      <w:r w:rsidRPr="009807E4">
        <w:rPr>
          <w:rFonts w:ascii="Times New Roman" w:hAnsi="Times New Roman" w:cs="Times New Roman"/>
          <w:b/>
          <w:sz w:val="28"/>
          <w:szCs w:val="28"/>
        </w:rPr>
        <w:t>ЗАКЛЮЧЕНИЕ</w:t>
      </w:r>
    </w:p>
    <w:p w:rsidR="00692241" w:rsidRPr="009807E4" w:rsidRDefault="00692241" w:rsidP="00692241">
      <w:pPr>
        <w:pStyle w:val="a3"/>
        <w:jc w:val="center"/>
        <w:rPr>
          <w:rFonts w:ascii="Times New Roman" w:hAnsi="Times New Roman" w:cs="Times New Roman"/>
          <w:b/>
          <w:sz w:val="28"/>
          <w:szCs w:val="28"/>
        </w:rPr>
      </w:pPr>
    </w:p>
    <w:p w:rsidR="00692241" w:rsidRPr="009807E4" w:rsidRDefault="00692241" w:rsidP="00692241">
      <w:pPr>
        <w:pStyle w:val="a3"/>
        <w:jc w:val="both"/>
        <w:rPr>
          <w:rFonts w:ascii="Times New Roman" w:hAnsi="Times New Roman" w:cs="Times New Roman"/>
          <w:b/>
          <w:sz w:val="28"/>
          <w:szCs w:val="28"/>
        </w:rPr>
      </w:pPr>
      <w:r w:rsidRPr="009807E4">
        <w:rPr>
          <w:rFonts w:ascii="Times New Roman" w:hAnsi="Times New Roman" w:cs="Times New Roman"/>
          <w:b/>
          <w:sz w:val="28"/>
          <w:szCs w:val="28"/>
        </w:rPr>
        <w:t>на проект решения Совета депутатов Вяземского городского поселения Вяземского района Смоленской области «</w:t>
      </w:r>
      <w:r w:rsidR="009807E4" w:rsidRPr="009807E4">
        <w:rPr>
          <w:rFonts w:ascii="Times New Roman" w:hAnsi="Times New Roman" w:cs="Times New Roman"/>
          <w:b/>
          <w:sz w:val="28"/>
          <w:szCs w:val="28"/>
        </w:rPr>
        <w:t xml:space="preserve">О внесении изменений в </w:t>
      </w:r>
      <w:r w:rsidR="00821AF7">
        <w:rPr>
          <w:rFonts w:ascii="Times New Roman" w:hAnsi="Times New Roman" w:cs="Times New Roman"/>
          <w:b/>
          <w:sz w:val="28"/>
          <w:szCs w:val="28"/>
        </w:rPr>
        <w:t>Положение о бюджетном процессе муниципального образования Вяземское городское поселение Вяземского района Смоленской области</w:t>
      </w:r>
      <w:r w:rsidRPr="009807E4">
        <w:rPr>
          <w:rFonts w:ascii="Times New Roman" w:hAnsi="Times New Roman" w:cs="Times New Roman"/>
          <w:b/>
          <w:sz w:val="28"/>
          <w:szCs w:val="28"/>
        </w:rPr>
        <w:t>»</w:t>
      </w:r>
    </w:p>
    <w:p w:rsidR="00692241" w:rsidRPr="00692241" w:rsidRDefault="00692241" w:rsidP="00692241">
      <w:pPr>
        <w:pStyle w:val="a3"/>
        <w:jc w:val="both"/>
        <w:rPr>
          <w:rFonts w:ascii="Times New Roman" w:hAnsi="Times New Roman" w:cs="Times New Roman"/>
          <w:b/>
          <w:sz w:val="28"/>
          <w:szCs w:val="28"/>
        </w:rPr>
      </w:pPr>
    </w:p>
    <w:p w:rsidR="00692241" w:rsidRPr="00692241" w:rsidRDefault="00692241" w:rsidP="00692241">
      <w:pPr>
        <w:pStyle w:val="a3"/>
        <w:rPr>
          <w:rFonts w:ascii="Times New Roman" w:hAnsi="Times New Roman" w:cs="Times New Roman"/>
          <w:sz w:val="28"/>
          <w:szCs w:val="28"/>
        </w:rPr>
      </w:pPr>
      <w:r w:rsidRPr="00C52FF7">
        <w:rPr>
          <w:rFonts w:ascii="Times New Roman" w:hAnsi="Times New Roman" w:cs="Times New Roman"/>
          <w:sz w:val="28"/>
          <w:szCs w:val="28"/>
        </w:rPr>
        <w:t xml:space="preserve">г. Вязьма                                                                                           </w:t>
      </w:r>
      <w:r w:rsidR="00C52FF7" w:rsidRPr="00C52FF7">
        <w:rPr>
          <w:rFonts w:ascii="Times New Roman" w:hAnsi="Times New Roman" w:cs="Times New Roman"/>
          <w:sz w:val="28"/>
          <w:szCs w:val="28"/>
        </w:rPr>
        <w:t>28</w:t>
      </w:r>
      <w:r w:rsidR="00821AF7" w:rsidRPr="00C52FF7">
        <w:rPr>
          <w:rFonts w:ascii="Times New Roman" w:hAnsi="Times New Roman" w:cs="Times New Roman"/>
          <w:sz w:val="28"/>
          <w:szCs w:val="28"/>
        </w:rPr>
        <w:t>.10</w:t>
      </w:r>
      <w:r w:rsidR="009807E4" w:rsidRPr="00C52FF7">
        <w:rPr>
          <w:rFonts w:ascii="Times New Roman" w:hAnsi="Times New Roman" w:cs="Times New Roman"/>
          <w:sz w:val="28"/>
          <w:szCs w:val="28"/>
        </w:rPr>
        <w:t>.2020</w:t>
      </w:r>
      <w:r w:rsidRPr="00C52FF7">
        <w:rPr>
          <w:rFonts w:ascii="Times New Roman" w:hAnsi="Times New Roman" w:cs="Times New Roman"/>
          <w:sz w:val="28"/>
          <w:szCs w:val="28"/>
        </w:rPr>
        <w:t xml:space="preserve"> года</w:t>
      </w:r>
    </w:p>
    <w:p w:rsidR="00285839" w:rsidRDefault="00285839" w:rsidP="00692241">
      <w:pPr>
        <w:jc w:val="both"/>
        <w:rPr>
          <w:sz w:val="28"/>
          <w:szCs w:val="28"/>
        </w:rPr>
      </w:pPr>
    </w:p>
    <w:p w:rsidR="00D44F43" w:rsidRDefault="00692241" w:rsidP="00140C69">
      <w:pPr>
        <w:pStyle w:val="a3"/>
        <w:tabs>
          <w:tab w:val="left" w:pos="0"/>
        </w:tabs>
        <w:ind w:firstLine="709"/>
        <w:jc w:val="both"/>
        <w:rPr>
          <w:rFonts w:ascii="Times New Roman" w:hAnsi="Times New Roman" w:cs="Times New Roman"/>
          <w:sz w:val="28"/>
          <w:szCs w:val="28"/>
        </w:rPr>
      </w:pPr>
      <w:r w:rsidRPr="00692241">
        <w:rPr>
          <w:rFonts w:ascii="Times New Roman" w:hAnsi="Times New Roman" w:cs="Times New Roman"/>
          <w:b/>
          <w:sz w:val="28"/>
          <w:szCs w:val="28"/>
        </w:rPr>
        <w:t xml:space="preserve">Основание проведения экспертно-аналитического мероприятия: </w:t>
      </w:r>
      <w:r w:rsidRPr="00692241">
        <w:rPr>
          <w:rFonts w:ascii="Times New Roman" w:hAnsi="Times New Roman" w:cs="Times New Roman"/>
          <w:sz w:val="28"/>
          <w:szCs w:val="28"/>
        </w:rPr>
        <w:t>ст</w:t>
      </w:r>
      <w:r w:rsidR="000024DB">
        <w:rPr>
          <w:rFonts w:ascii="Times New Roman" w:hAnsi="Times New Roman" w:cs="Times New Roman"/>
          <w:sz w:val="28"/>
          <w:szCs w:val="28"/>
        </w:rPr>
        <w:t xml:space="preserve">атья </w:t>
      </w:r>
      <w:r w:rsidRPr="00692241">
        <w:rPr>
          <w:rFonts w:ascii="Times New Roman" w:hAnsi="Times New Roman" w:cs="Times New Roman"/>
          <w:sz w:val="28"/>
          <w:szCs w:val="28"/>
        </w:rPr>
        <w:t xml:space="preserve">9 Федерального закона от 07.02.2011 №6-ФЗ «Об общих принципах организации и деятельности контрольно-счетных органов субъектов Российской Федерации и муниципальных образований», соглашение от 31.05.2012 №23 «О передаче Контрольно-ревизионной комиссии  полномочий городского поселения Вяземского района Смоленской области  по осуществлению внешнего муниципального финансового контроля» (пункт </w:t>
      </w:r>
      <w:r w:rsidRPr="00D7721C">
        <w:rPr>
          <w:rFonts w:ascii="Times New Roman" w:hAnsi="Times New Roman" w:cs="Times New Roman"/>
          <w:sz w:val="28"/>
          <w:szCs w:val="28"/>
        </w:rPr>
        <w:t xml:space="preserve">1.2), Положение «О Контрольно-ревизионной комиссии муниципального образования «Вяземский район» Смоленской области», утвержденное </w:t>
      </w:r>
      <w:r w:rsidRPr="00D44F43">
        <w:rPr>
          <w:rFonts w:ascii="Times New Roman" w:hAnsi="Times New Roman" w:cs="Times New Roman"/>
          <w:sz w:val="28"/>
          <w:szCs w:val="28"/>
        </w:rPr>
        <w:t>решением Вяземского районного Совета депутатов от 27.09.2017 №130</w:t>
      </w:r>
      <w:r w:rsidR="00D7721C" w:rsidRPr="00D44F43">
        <w:rPr>
          <w:rFonts w:ascii="Times New Roman" w:hAnsi="Times New Roman" w:cs="Times New Roman"/>
          <w:sz w:val="28"/>
          <w:szCs w:val="28"/>
        </w:rPr>
        <w:t>.</w:t>
      </w:r>
    </w:p>
    <w:p w:rsidR="00D44F43" w:rsidRDefault="00692241" w:rsidP="00140C69">
      <w:pPr>
        <w:pStyle w:val="a3"/>
        <w:tabs>
          <w:tab w:val="left" w:pos="0"/>
        </w:tabs>
        <w:ind w:firstLine="709"/>
        <w:jc w:val="both"/>
        <w:rPr>
          <w:rFonts w:ascii="Times New Roman" w:hAnsi="Times New Roman" w:cs="Times New Roman"/>
          <w:sz w:val="28"/>
          <w:szCs w:val="28"/>
        </w:rPr>
      </w:pPr>
      <w:r w:rsidRPr="00D44F43">
        <w:rPr>
          <w:rFonts w:ascii="Times New Roman" w:hAnsi="Times New Roman" w:cs="Times New Roman"/>
          <w:b/>
          <w:sz w:val="28"/>
          <w:szCs w:val="28"/>
        </w:rPr>
        <w:t>Цель экспертно-аналитического мероприятия:</w:t>
      </w:r>
      <w:r w:rsidR="00D44F43">
        <w:rPr>
          <w:rFonts w:ascii="Times New Roman" w:hAnsi="Times New Roman" w:cs="Times New Roman"/>
          <w:sz w:val="28"/>
          <w:szCs w:val="28"/>
        </w:rPr>
        <w:t xml:space="preserve"> </w:t>
      </w:r>
      <w:r w:rsidRPr="00D44F43">
        <w:rPr>
          <w:rFonts w:ascii="Times New Roman" w:eastAsia="Calibri" w:hAnsi="Times New Roman" w:cs="Times New Roman"/>
          <w:color w:val="000000"/>
          <w:sz w:val="28"/>
          <w:szCs w:val="28"/>
        </w:rPr>
        <w:t xml:space="preserve">определение соответствия действующему законодательству и нормативно-правовым актам органов местного самоуправления проекта решения </w:t>
      </w:r>
      <w:r w:rsidR="00D7721C" w:rsidRPr="00D44F43">
        <w:rPr>
          <w:rFonts w:ascii="Times New Roman" w:hAnsi="Times New Roman" w:cs="Times New Roman"/>
          <w:sz w:val="28"/>
          <w:szCs w:val="28"/>
        </w:rPr>
        <w:t>«</w:t>
      </w:r>
      <w:r w:rsidR="009807E4">
        <w:rPr>
          <w:rFonts w:ascii="Times New Roman" w:hAnsi="Times New Roman" w:cs="Times New Roman"/>
          <w:sz w:val="28"/>
          <w:szCs w:val="28"/>
        </w:rPr>
        <w:t xml:space="preserve">О внесении изменений в </w:t>
      </w:r>
      <w:r w:rsidR="00821AF7">
        <w:rPr>
          <w:rFonts w:ascii="Times New Roman" w:hAnsi="Times New Roman" w:cs="Times New Roman"/>
          <w:sz w:val="28"/>
          <w:szCs w:val="28"/>
        </w:rPr>
        <w:t>Положение о бюджетном процессе муниципального образования Вяземское городское поселение Вяземского района Смоленской области</w:t>
      </w:r>
      <w:r w:rsidR="00D7721C" w:rsidRPr="00D7721C">
        <w:rPr>
          <w:rFonts w:ascii="Times New Roman" w:hAnsi="Times New Roman" w:cs="Times New Roman"/>
          <w:sz w:val="28"/>
          <w:szCs w:val="28"/>
        </w:rPr>
        <w:t>»</w:t>
      </w:r>
      <w:r w:rsidR="00D44F43">
        <w:rPr>
          <w:rFonts w:ascii="Times New Roman" w:hAnsi="Times New Roman" w:cs="Times New Roman"/>
          <w:sz w:val="28"/>
          <w:szCs w:val="28"/>
        </w:rPr>
        <w:t>.</w:t>
      </w:r>
    </w:p>
    <w:p w:rsidR="00692241" w:rsidRDefault="00692241" w:rsidP="00140C69">
      <w:pPr>
        <w:pStyle w:val="a3"/>
        <w:ind w:firstLine="709"/>
        <w:jc w:val="both"/>
        <w:rPr>
          <w:rFonts w:ascii="Times New Roman" w:hAnsi="Times New Roman" w:cs="Times New Roman"/>
          <w:b/>
          <w:sz w:val="28"/>
          <w:szCs w:val="28"/>
        </w:rPr>
      </w:pPr>
      <w:r w:rsidRPr="00D44F43">
        <w:rPr>
          <w:rFonts w:ascii="Times New Roman" w:hAnsi="Times New Roman" w:cs="Times New Roman"/>
          <w:b/>
          <w:sz w:val="28"/>
          <w:szCs w:val="28"/>
        </w:rPr>
        <w:t>Нормативно-правовая база:</w:t>
      </w:r>
    </w:p>
    <w:p w:rsidR="00A42C96" w:rsidRDefault="00A42C96" w:rsidP="00140C69">
      <w:pPr>
        <w:pStyle w:val="a3"/>
        <w:ind w:firstLine="709"/>
        <w:jc w:val="both"/>
        <w:rPr>
          <w:rFonts w:ascii="Times New Roman" w:hAnsi="Times New Roman" w:cs="Times New Roman"/>
          <w:sz w:val="28"/>
          <w:szCs w:val="28"/>
        </w:rPr>
      </w:pPr>
      <w:r w:rsidRPr="00A42C96">
        <w:rPr>
          <w:rFonts w:ascii="Times New Roman" w:hAnsi="Times New Roman" w:cs="Times New Roman"/>
          <w:sz w:val="28"/>
          <w:szCs w:val="28"/>
        </w:rPr>
        <w:t>- Бюджетный кодекс Российской Федерации (далее – БК РФ);</w:t>
      </w:r>
    </w:p>
    <w:p w:rsidR="00692241" w:rsidRPr="00D44F43" w:rsidRDefault="00692241" w:rsidP="00140C69">
      <w:pPr>
        <w:pStyle w:val="a3"/>
        <w:ind w:firstLine="709"/>
        <w:jc w:val="both"/>
        <w:rPr>
          <w:rFonts w:ascii="Times New Roman" w:hAnsi="Times New Roman" w:cs="Times New Roman"/>
          <w:sz w:val="28"/>
          <w:szCs w:val="28"/>
        </w:rPr>
      </w:pPr>
      <w:r w:rsidRPr="00D44F43">
        <w:rPr>
          <w:rFonts w:ascii="Times New Roman" w:hAnsi="Times New Roman" w:cs="Times New Roman"/>
          <w:sz w:val="28"/>
          <w:szCs w:val="28"/>
        </w:rPr>
        <w:t>- Федеральный закон от 06.10.2003 №131-ФЗ «Об общих принципах организации местного самоуправления в Российской Фед</w:t>
      </w:r>
      <w:r w:rsidR="00A42C96">
        <w:rPr>
          <w:rFonts w:ascii="Times New Roman" w:hAnsi="Times New Roman" w:cs="Times New Roman"/>
          <w:sz w:val="28"/>
          <w:szCs w:val="28"/>
        </w:rPr>
        <w:t>ерации»;</w:t>
      </w:r>
    </w:p>
    <w:p w:rsidR="00692241" w:rsidRPr="00D44F43" w:rsidRDefault="00692241" w:rsidP="00140C69">
      <w:pPr>
        <w:pStyle w:val="a3"/>
        <w:ind w:firstLine="709"/>
        <w:jc w:val="both"/>
        <w:rPr>
          <w:rFonts w:ascii="Times New Roman" w:hAnsi="Times New Roman" w:cs="Times New Roman"/>
          <w:sz w:val="28"/>
          <w:szCs w:val="28"/>
        </w:rPr>
      </w:pPr>
      <w:r w:rsidRPr="00D44F43">
        <w:rPr>
          <w:rFonts w:ascii="Times New Roman" w:hAnsi="Times New Roman" w:cs="Times New Roman"/>
          <w:sz w:val="28"/>
          <w:szCs w:val="28"/>
        </w:rPr>
        <w:t>- Федеральный закон от 07.02.2011 №6-ФЗ «Об общих принципах организации и деятельности контрольно-счетных органов субъектов Российской Федерац</w:t>
      </w:r>
      <w:r w:rsidR="00D44F43">
        <w:rPr>
          <w:rFonts w:ascii="Times New Roman" w:hAnsi="Times New Roman" w:cs="Times New Roman"/>
          <w:sz w:val="28"/>
          <w:szCs w:val="28"/>
        </w:rPr>
        <w:t>ии и муниципальных образований».</w:t>
      </w:r>
    </w:p>
    <w:p w:rsidR="00DC00F3" w:rsidRDefault="00692241" w:rsidP="00140C69">
      <w:pPr>
        <w:pStyle w:val="a3"/>
        <w:tabs>
          <w:tab w:val="left" w:pos="0"/>
        </w:tabs>
        <w:ind w:firstLine="709"/>
        <w:jc w:val="both"/>
        <w:rPr>
          <w:rFonts w:ascii="Times New Roman" w:hAnsi="Times New Roman" w:cs="Times New Roman"/>
          <w:sz w:val="28"/>
          <w:szCs w:val="28"/>
        </w:rPr>
      </w:pPr>
      <w:r w:rsidRPr="00D44F43">
        <w:rPr>
          <w:rFonts w:ascii="Times New Roman" w:hAnsi="Times New Roman" w:cs="Times New Roman"/>
          <w:b/>
          <w:sz w:val="28"/>
          <w:szCs w:val="28"/>
        </w:rPr>
        <w:t xml:space="preserve">Предмет экспертно-аналитического мероприятия: </w:t>
      </w:r>
      <w:r w:rsidR="00D44F43" w:rsidRPr="00D44F43">
        <w:rPr>
          <w:rFonts w:ascii="Times New Roman" w:eastAsia="Calibri" w:hAnsi="Times New Roman" w:cs="Times New Roman"/>
          <w:color w:val="000000"/>
          <w:sz w:val="28"/>
          <w:szCs w:val="28"/>
        </w:rPr>
        <w:t xml:space="preserve">проект решения </w:t>
      </w:r>
      <w:r w:rsidR="00D44F43" w:rsidRPr="00D44F43">
        <w:rPr>
          <w:rFonts w:ascii="Times New Roman" w:hAnsi="Times New Roman" w:cs="Times New Roman"/>
          <w:sz w:val="28"/>
          <w:szCs w:val="28"/>
        </w:rPr>
        <w:t xml:space="preserve">Совета депутатов Вяземского городского поселения Вяземского района Смоленской области </w:t>
      </w:r>
      <w:r w:rsidR="009807E4" w:rsidRPr="00D44F43">
        <w:rPr>
          <w:rFonts w:ascii="Times New Roman" w:hAnsi="Times New Roman" w:cs="Times New Roman"/>
          <w:sz w:val="28"/>
          <w:szCs w:val="28"/>
        </w:rPr>
        <w:t>«</w:t>
      </w:r>
      <w:r w:rsidR="009807E4">
        <w:rPr>
          <w:rFonts w:ascii="Times New Roman" w:hAnsi="Times New Roman" w:cs="Times New Roman"/>
          <w:sz w:val="28"/>
          <w:szCs w:val="28"/>
        </w:rPr>
        <w:t xml:space="preserve">О внесении изменений в </w:t>
      </w:r>
      <w:r w:rsidR="00821AF7">
        <w:rPr>
          <w:rFonts w:ascii="Times New Roman" w:hAnsi="Times New Roman" w:cs="Times New Roman"/>
          <w:sz w:val="28"/>
          <w:szCs w:val="28"/>
        </w:rPr>
        <w:t>Положение о бюджетном процессе муниципального образования Вяземское городское поселение Вяземского района Смоленской области</w:t>
      </w:r>
      <w:r w:rsidR="009807E4" w:rsidRPr="00D7721C">
        <w:rPr>
          <w:rFonts w:ascii="Times New Roman" w:hAnsi="Times New Roman" w:cs="Times New Roman"/>
          <w:sz w:val="28"/>
          <w:szCs w:val="28"/>
        </w:rPr>
        <w:t>»</w:t>
      </w:r>
      <w:r w:rsidR="00821AF7">
        <w:rPr>
          <w:rFonts w:ascii="Times New Roman" w:hAnsi="Times New Roman" w:cs="Times New Roman"/>
          <w:sz w:val="28"/>
          <w:szCs w:val="28"/>
        </w:rPr>
        <w:t xml:space="preserve"> (далее – проект решения)</w:t>
      </w:r>
      <w:r w:rsidR="009807E4">
        <w:rPr>
          <w:rFonts w:ascii="Times New Roman" w:hAnsi="Times New Roman" w:cs="Times New Roman"/>
          <w:sz w:val="28"/>
          <w:szCs w:val="28"/>
        </w:rPr>
        <w:t>.</w:t>
      </w:r>
    </w:p>
    <w:p w:rsidR="00C52FF7" w:rsidRDefault="00C52FF7" w:rsidP="00C52FF7">
      <w:pPr>
        <w:autoSpaceDE w:val="0"/>
        <w:autoSpaceDN w:val="0"/>
        <w:adjustRightInd w:val="0"/>
        <w:ind w:firstLine="709"/>
        <w:jc w:val="both"/>
        <w:rPr>
          <w:sz w:val="28"/>
          <w:szCs w:val="28"/>
        </w:rPr>
      </w:pPr>
      <w:r>
        <w:rPr>
          <w:sz w:val="28"/>
          <w:szCs w:val="28"/>
        </w:rPr>
        <w:t>Проект решения разработан финансовым управлением Администрации муниципального образования «Вяземский район» Смоленской области и внесен на рассмотрение Совета депутатов Вяземского городского поселения Вяземского района Смоленской области Главой муниципального образования «Вяземский район» Смоленской области.</w:t>
      </w:r>
    </w:p>
    <w:p w:rsidR="00C52FF7" w:rsidRDefault="00C52FF7" w:rsidP="00C52FF7">
      <w:pPr>
        <w:pStyle w:val="a3"/>
        <w:tabs>
          <w:tab w:val="left" w:pos="0"/>
        </w:tabs>
        <w:ind w:firstLine="709"/>
        <w:jc w:val="both"/>
        <w:rPr>
          <w:rFonts w:ascii="Times New Roman" w:hAnsi="Times New Roman" w:cs="Times New Roman"/>
          <w:sz w:val="28"/>
          <w:szCs w:val="28"/>
        </w:rPr>
      </w:pPr>
      <w:r w:rsidRPr="00D44F43">
        <w:rPr>
          <w:rFonts w:ascii="Times New Roman" w:hAnsi="Times New Roman" w:cs="Times New Roman"/>
          <w:sz w:val="28"/>
          <w:szCs w:val="28"/>
        </w:rPr>
        <w:t xml:space="preserve">Проект </w:t>
      </w:r>
      <w:r>
        <w:rPr>
          <w:rFonts w:ascii="Times New Roman" w:hAnsi="Times New Roman" w:cs="Times New Roman"/>
          <w:sz w:val="28"/>
          <w:szCs w:val="28"/>
        </w:rPr>
        <w:t xml:space="preserve">решения </w:t>
      </w:r>
      <w:r w:rsidRPr="00D44F43">
        <w:rPr>
          <w:rFonts w:ascii="Times New Roman" w:hAnsi="Times New Roman" w:cs="Times New Roman"/>
          <w:sz w:val="28"/>
          <w:szCs w:val="28"/>
        </w:rPr>
        <w:t xml:space="preserve">направлен в Контрольно-ревизионную комиссию Главой муниципального образования Вяземского городского поселения Вяземского района Смоленской области </w:t>
      </w:r>
      <w:r>
        <w:rPr>
          <w:rFonts w:ascii="Times New Roman" w:hAnsi="Times New Roman" w:cs="Times New Roman"/>
          <w:sz w:val="28"/>
          <w:szCs w:val="28"/>
        </w:rPr>
        <w:t>(вх. от 26.10.2020 №224Г).</w:t>
      </w:r>
    </w:p>
    <w:p w:rsidR="00C52FF7" w:rsidRDefault="00C52FF7" w:rsidP="00C52FF7">
      <w:pPr>
        <w:pStyle w:val="a3"/>
        <w:tabs>
          <w:tab w:val="left" w:pos="0"/>
        </w:tabs>
        <w:ind w:firstLine="709"/>
        <w:jc w:val="both"/>
        <w:rPr>
          <w:rFonts w:ascii="Times New Roman" w:hAnsi="Times New Roman" w:cs="Times New Roman"/>
          <w:sz w:val="28"/>
          <w:szCs w:val="28"/>
        </w:rPr>
      </w:pPr>
      <w:r w:rsidRPr="00D44F43">
        <w:rPr>
          <w:rFonts w:ascii="Times New Roman" w:hAnsi="Times New Roman" w:cs="Times New Roman"/>
          <w:sz w:val="28"/>
          <w:szCs w:val="28"/>
        </w:rPr>
        <w:lastRenderedPageBreak/>
        <w:t xml:space="preserve">Заключение на проект </w:t>
      </w:r>
      <w:r>
        <w:rPr>
          <w:rFonts w:ascii="Times New Roman" w:hAnsi="Times New Roman" w:cs="Times New Roman"/>
          <w:sz w:val="28"/>
          <w:szCs w:val="28"/>
        </w:rPr>
        <w:t xml:space="preserve">решения </w:t>
      </w:r>
      <w:r w:rsidRPr="00D44F43">
        <w:rPr>
          <w:rFonts w:ascii="Times New Roman" w:hAnsi="Times New Roman" w:cs="Times New Roman"/>
          <w:sz w:val="28"/>
          <w:szCs w:val="28"/>
        </w:rPr>
        <w:t xml:space="preserve">подготовлено </w:t>
      </w:r>
      <w:r>
        <w:rPr>
          <w:rFonts w:ascii="Times New Roman" w:hAnsi="Times New Roman" w:cs="Times New Roman"/>
          <w:sz w:val="28"/>
          <w:szCs w:val="28"/>
        </w:rPr>
        <w:t>аудитором</w:t>
      </w:r>
      <w:r w:rsidRPr="00D44F43">
        <w:rPr>
          <w:rFonts w:ascii="Times New Roman" w:hAnsi="Times New Roman" w:cs="Times New Roman"/>
          <w:sz w:val="28"/>
          <w:szCs w:val="28"/>
        </w:rPr>
        <w:t xml:space="preserve"> Контрольно-ревизионной комиссии муниципального образования «Вяземский район» </w:t>
      </w:r>
      <w:r w:rsidRPr="00DC00F3">
        <w:rPr>
          <w:rFonts w:ascii="Times New Roman" w:hAnsi="Times New Roman" w:cs="Times New Roman"/>
          <w:sz w:val="28"/>
          <w:szCs w:val="28"/>
        </w:rPr>
        <w:t>Смоленской области Н.С. Смирновой.</w:t>
      </w:r>
    </w:p>
    <w:p w:rsidR="00D1102A" w:rsidRDefault="00D1102A" w:rsidP="00D1102A">
      <w:pPr>
        <w:pStyle w:val="a3"/>
        <w:tabs>
          <w:tab w:val="left" w:pos="0"/>
        </w:tabs>
        <w:ind w:firstLine="709"/>
        <w:jc w:val="center"/>
        <w:rPr>
          <w:rFonts w:ascii="Times New Roman" w:hAnsi="Times New Roman" w:cs="Times New Roman"/>
          <w:b/>
          <w:sz w:val="28"/>
          <w:szCs w:val="28"/>
        </w:rPr>
      </w:pPr>
    </w:p>
    <w:p w:rsidR="00D1102A" w:rsidRDefault="00D1102A" w:rsidP="00D1102A">
      <w:pPr>
        <w:pStyle w:val="a3"/>
        <w:tabs>
          <w:tab w:val="left" w:pos="0"/>
        </w:tabs>
        <w:ind w:firstLine="709"/>
        <w:jc w:val="center"/>
        <w:rPr>
          <w:rFonts w:ascii="Times New Roman" w:hAnsi="Times New Roman" w:cs="Times New Roman"/>
          <w:b/>
          <w:sz w:val="28"/>
          <w:szCs w:val="28"/>
        </w:rPr>
      </w:pPr>
      <w:r>
        <w:rPr>
          <w:rFonts w:ascii="Times New Roman" w:hAnsi="Times New Roman" w:cs="Times New Roman"/>
          <w:b/>
          <w:sz w:val="28"/>
          <w:szCs w:val="28"/>
        </w:rPr>
        <w:t xml:space="preserve">1. </w:t>
      </w:r>
      <w:r w:rsidRPr="00D1102A">
        <w:rPr>
          <w:rFonts w:ascii="Times New Roman" w:hAnsi="Times New Roman" w:cs="Times New Roman"/>
          <w:b/>
          <w:sz w:val="28"/>
          <w:szCs w:val="28"/>
        </w:rPr>
        <w:t>З</w:t>
      </w:r>
      <w:r w:rsidR="001D4C03" w:rsidRPr="00D1102A">
        <w:rPr>
          <w:rFonts w:ascii="Times New Roman" w:hAnsi="Times New Roman" w:cs="Times New Roman"/>
          <w:b/>
          <w:sz w:val="28"/>
          <w:szCs w:val="28"/>
        </w:rPr>
        <w:t>амечания к текстовой части проекта решения</w:t>
      </w:r>
    </w:p>
    <w:p w:rsidR="00D1102A" w:rsidRDefault="00D1102A" w:rsidP="00C52FF7">
      <w:pPr>
        <w:pStyle w:val="a3"/>
        <w:tabs>
          <w:tab w:val="left" w:pos="0"/>
        </w:tabs>
        <w:ind w:firstLine="709"/>
        <w:jc w:val="both"/>
        <w:rPr>
          <w:rFonts w:ascii="Times New Roman" w:hAnsi="Times New Roman" w:cs="Times New Roman"/>
          <w:sz w:val="28"/>
          <w:szCs w:val="28"/>
        </w:rPr>
      </w:pPr>
    </w:p>
    <w:p w:rsidR="00C52FF7" w:rsidRPr="00C52FF7" w:rsidRDefault="00D1102A" w:rsidP="00C52FF7">
      <w:pPr>
        <w:pStyle w:val="a3"/>
        <w:tabs>
          <w:tab w:val="left" w:pos="0"/>
        </w:tabs>
        <w:ind w:firstLine="709"/>
        <w:jc w:val="both"/>
        <w:rPr>
          <w:rFonts w:ascii="Times New Roman" w:hAnsi="Times New Roman" w:cs="Times New Roman"/>
          <w:sz w:val="28"/>
          <w:szCs w:val="28"/>
        </w:rPr>
      </w:pPr>
      <w:r w:rsidRPr="00D1102A">
        <w:rPr>
          <w:rFonts w:ascii="Times New Roman" w:hAnsi="Times New Roman" w:cs="Times New Roman"/>
          <w:b/>
          <w:sz w:val="28"/>
          <w:szCs w:val="28"/>
        </w:rPr>
        <w:t>1.1.</w:t>
      </w:r>
      <w:r>
        <w:rPr>
          <w:rFonts w:ascii="Times New Roman" w:hAnsi="Times New Roman" w:cs="Times New Roman"/>
          <w:sz w:val="28"/>
          <w:szCs w:val="28"/>
        </w:rPr>
        <w:t xml:space="preserve"> В</w:t>
      </w:r>
      <w:r w:rsidR="00C52FF7" w:rsidRPr="00C52FF7">
        <w:rPr>
          <w:rFonts w:ascii="Times New Roman" w:hAnsi="Times New Roman" w:cs="Times New Roman"/>
          <w:sz w:val="28"/>
          <w:szCs w:val="28"/>
        </w:rPr>
        <w:t xml:space="preserve"> пункте 1 проекта решения Совета депутатов Вяземского городского поселения Вяземского района Смоленской области «О внесении изменений в Положение о бюджетном процессе муниципального образования Вяземское городское поселение Вяземского района Смоленской области» определено: «Внести в решение Совета депутатов Вяземского городского поселения Вяземского района Смоленской области от 01.11.2018 №96 ( в редакции решения от 28.12.2018 №136) «Об утверждении Положения о бюджетном процессе в муниципальном образовании Вяземское городское поселение Вяземского района Смоленской области следующие изменения:»</w:t>
      </w:r>
    </w:p>
    <w:p w:rsidR="00C52FF7" w:rsidRDefault="00C52FF7" w:rsidP="00C52FF7">
      <w:pPr>
        <w:autoSpaceDE w:val="0"/>
        <w:autoSpaceDN w:val="0"/>
        <w:adjustRightInd w:val="0"/>
        <w:ind w:firstLine="709"/>
        <w:jc w:val="both"/>
        <w:rPr>
          <w:rFonts w:eastAsiaTheme="minorHAnsi"/>
          <w:sz w:val="28"/>
          <w:szCs w:val="28"/>
          <w:lang w:eastAsia="en-US"/>
        </w:rPr>
      </w:pPr>
      <w:r w:rsidRPr="00C52FF7">
        <w:rPr>
          <w:rFonts w:eastAsiaTheme="minorHAnsi"/>
          <w:sz w:val="28"/>
          <w:szCs w:val="28"/>
          <w:lang w:eastAsia="en-US"/>
        </w:rPr>
        <w:t>Фактически проектом решения вносятся изменения в Положение о бюджетном процессе в муниципальном образовании Вяземское городское поселение Вяземского района Смоленской области, утвержденное решением Совета депутатов Вяземского городского поселения Вяземского района Смоленской области от 01.11.2018 №96, которое является Приложением к указанному решению, а именно</w:t>
      </w:r>
      <w:r w:rsidR="00633296">
        <w:rPr>
          <w:rFonts w:eastAsiaTheme="minorHAnsi"/>
          <w:sz w:val="28"/>
          <w:szCs w:val="28"/>
          <w:lang w:eastAsia="en-US"/>
        </w:rPr>
        <w:t>:</w:t>
      </w:r>
      <w:r w:rsidRPr="00C52FF7">
        <w:rPr>
          <w:rFonts w:eastAsiaTheme="minorHAnsi"/>
          <w:sz w:val="28"/>
          <w:szCs w:val="28"/>
          <w:lang w:eastAsia="en-US"/>
        </w:rPr>
        <w:t xml:space="preserve"> в часть 3 статьи</w:t>
      </w:r>
      <w:r w:rsidR="00633296">
        <w:rPr>
          <w:rFonts w:eastAsiaTheme="minorHAnsi"/>
          <w:sz w:val="28"/>
          <w:szCs w:val="28"/>
          <w:lang w:eastAsia="en-US"/>
        </w:rPr>
        <w:t xml:space="preserve"> </w:t>
      </w:r>
      <w:r w:rsidRPr="00C52FF7">
        <w:rPr>
          <w:rFonts w:eastAsiaTheme="minorHAnsi"/>
          <w:sz w:val="28"/>
          <w:szCs w:val="28"/>
          <w:lang w:eastAsia="en-US"/>
        </w:rPr>
        <w:t>2, часть 2 статьи 3, часть 5 статьи 3, часть 2 статьи 5, часть 2 статьи 13, часть 3 статьи 15, пункт 4 части 1 статьи 16</w:t>
      </w:r>
      <w:r w:rsidR="00633296">
        <w:rPr>
          <w:rFonts w:eastAsiaTheme="minorHAnsi"/>
          <w:sz w:val="28"/>
          <w:szCs w:val="28"/>
          <w:lang w:eastAsia="en-US"/>
        </w:rPr>
        <w:t xml:space="preserve">. Таким образом, изменения вносятся не в текстовую часть самого решения </w:t>
      </w:r>
      <w:r w:rsidR="00633296" w:rsidRPr="00C52FF7">
        <w:rPr>
          <w:rFonts w:eastAsiaTheme="minorHAnsi"/>
          <w:sz w:val="28"/>
          <w:szCs w:val="28"/>
          <w:lang w:eastAsia="en-US"/>
        </w:rPr>
        <w:t>Совета депутатов Вяземского городского поселения Вяземского района Смоленской области от 01.11.2018 №96</w:t>
      </w:r>
      <w:r w:rsidR="00633296">
        <w:rPr>
          <w:rFonts w:eastAsiaTheme="minorHAnsi"/>
          <w:sz w:val="28"/>
          <w:szCs w:val="28"/>
          <w:lang w:eastAsia="en-US"/>
        </w:rPr>
        <w:t xml:space="preserve">, а именно </w:t>
      </w:r>
      <w:r w:rsidR="00633296" w:rsidRPr="00C52FF7">
        <w:rPr>
          <w:rFonts w:eastAsiaTheme="minorHAnsi"/>
          <w:sz w:val="28"/>
          <w:szCs w:val="28"/>
          <w:lang w:eastAsia="en-US"/>
        </w:rPr>
        <w:t>в Положение о бюджетном процессе в муниципальном образовании Вяземское городское поселение Вяземского района Смоленской области</w:t>
      </w:r>
      <w:r w:rsidR="00633296">
        <w:rPr>
          <w:rFonts w:eastAsiaTheme="minorHAnsi"/>
          <w:sz w:val="28"/>
          <w:szCs w:val="28"/>
          <w:lang w:eastAsia="en-US"/>
        </w:rPr>
        <w:t xml:space="preserve"> (далее – Положение о бюджетном процессе).</w:t>
      </w:r>
    </w:p>
    <w:p w:rsidR="00D1102A" w:rsidRDefault="00633296" w:rsidP="00C52FF7">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Из вышеизложенного следует, что пункт 1 проекта решения Совета депутатов Вяземского городского поселения Вяземского района Смоленской области необходимо изложить</w:t>
      </w:r>
      <w:r w:rsidR="00D1102A">
        <w:rPr>
          <w:rFonts w:eastAsiaTheme="minorHAnsi"/>
          <w:sz w:val="28"/>
          <w:szCs w:val="28"/>
          <w:lang w:eastAsia="en-US"/>
        </w:rPr>
        <w:t xml:space="preserve"> в следующей редакции:</w:t>
      </w:r>
    </w:p>
    <w:p w:rsidR="00633296" w:rsidRDefault="00633296" w:rsidP="00C52FF7">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«Внести в Положение о бюджетном процессе в муниципальном образовании Вяземское городское поселение Вяземского района Смоленской области, утвержденное решением Совета депутатов Вяземского городского поселения Вяземского района Смоленской области от 01.11. 2018 №96 (в редакции решения от 28.12.2018 №136) следующие</w:t>
      </w:r>
      <w:r w:rsidRPr="00633296">
        <w:rPr>
          <w:rFonts w:eastAsiaTheme="minorHAnsi"/>
          <w:sz w:val="28"/>
          <w:szCs w:val="28"/>
          <w:lang w:eastAsia="en-US"/>
        </w:rPr>
        <w:t xml:space="preserve"> </w:t>
      </w:r>
      <w:r>
        <w:rPr>
          <w:rFonts w:eastAsiaTheme="minorHAnsi"/>
          <w:sz w:val="28"/>
          <w:szCs w:val="28"/>
          <w:lang w:eastAsia="en-US"/>
        </w:rPr>
        <w:t>изменения:».</w:t>
      </w:r>
    </w:p>
    <w:p w:rsidR="00D1102A" w:rsidRDefault="00D1102A" w:rsidP="00C52FF7">
      <w:pPr>
        <w:autoSpaceDE w:val="0"/>
        <w:autoSpaceDN w:val="0"/>
        <w:adjustRightInd w:val="0"/>
        <w:ind w:firstLine="709"/>
        <w:jc w:val="both"/>
        <w:rPr>
          <w:rFonts w:eastAsiaTheme="minorHAnsi"/>
          <w:sz w:val="28"/>
          <w:szCs w:val="28"/>
          <w:lang w:eastAsia="en-US"/>
        </w:rPr>
      </w:pPr>
    </w:p>
    <w:p w:rsidR="00633296" w:rsidRDefault="00D1102A" w:rsidP="00C52FF7">
      <w:pPr>
        <w:autoSpaceDE w:val="0"/>
        <w:autoSpaceDN w:val="0"/>
        <w:adjustRightInd w:val="0"/>
        <w:ind w:firstLine="709"/>
        <w:jc w:val="both"/>
        <w:rPr>
          <w:rFonts w:eastAsiaTheme="minorHAnsi"/>
          <w:sz w:val="28"/>
          <w:szCs w:val="28"/>
          <w:lang w:eastAsia="en-US"/>
        </w:rPr>
      </w:pPr>
      <w:r w:rsidRPr="00D1102A">
        <w:rPr>
          <w:rFonts w:eastAsiaTheme="minorHAnsi"/>
          <w:b/>
          <w:sz w:val="28"/>
          <w:szCs w:val="28"/>
          <w:lang w:eastAsia="en-US"/>
        </w:rPr>
        <w:t>1.2.</w:t>
      </w:r>
      <w:r>
        <w:rPr>
          <w:rFonts w:eastAsiaTheme="minorHAnsi"/>
          <w:sz w:val="28"/>
          <w:szCs w:val="28"/>
          <w:lang w:eastAsia="en-US"/>
        </w:rPr>
        <w:t xml:space="preserve"> </w:t>
      </w:r>
      <w:r w:rsidR="00633296">
        <w:rPr>
          <w:rFonts w:eastAsiaTheme="minorHAnsi"/>
          <w:sz w:val="28"/>
          <w:szCs w:val="28"/>
          <w:lang w:eastAsia="en-US"/>
        </w:rPr>
        <w:t>В пункте 2 проекта решения определено: «Приостановить до 1 января 2021 года действие части 1 статьи 3 (в части срока</w:t>
      </w:r>
      <w:r w:rsidR="001D4C03">
        <w:rPr>
          <w:rFonts w:eastAsiaTheme="minorHAnsi"/>
          <w:sz w:val="28"/>
          <w:szCs w:val="28"/>
          <w:lang w:eastAsia="en-US"/>
        </w:rPr>
        <w:t>)</w:t>
      </w:r>
      <w:r w:rsidR="00633296">
        <w:rPr>
          <w:rFonts w:eastAsiaTheme="minorHAnsi"/>
          <w:sz w:val="28"/>
          <w:szCs w:val="28"/>
          <w:lang w:eastAsia="en-US"/>
        </w:rPr>
        <w:t xml:space="preserve"> решения Совета депутатов Вяземского городского поселения Вяземского района Смоленской области от 01.11.2018 №96 (в редакции от 28.12.2018 №136) «Об утверждении Положения о бюджетном процессе в муниципальном образовании Вяземское городское поселение Вяземского района Смоленской области».</w:t>
      </w:r>
    </w:p>
    <w:p w:rsidR="00D1102A" w:rsidRDefault="00D1102A" w:rsidP="00C52FF7">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lastRenderedPageBreak/>
        <w:t xml:space="preserve">На основании вышеизложенного </w:t>
      </w:r>
      <w:r w:rsidR="001D4C03">
        <w:rPr>
          <w:rFonts w:eastAsiaTheme="minorHAnsi"/>
          <w:sz w:val="28"/>
          <w:szCs w:val="28"/>
          <w:lang w:eastAsia="en-US"/>
        </w:rPr>
        <w:t>необходимо пункт 2 текстовой части проекта решения изложить</w:t>
      </w:r>
      <w:r>
        <w:rPr>
          <w:rFonts w:eastAsiaTheme="minorHAnsi"/>
          <w:sz w:val="28"/>
          <w:szCs w:val="28"/>
          <w:lang w:eastAsia="en-US"/>
        </w:rPr>
        <w:t xml:space="preserve"> в следующей редакции</w:t>
      </w:r>
      <w:r w:rsidR="001D4C03">
        <w:rPr>
          <w:rFonts w:eastAsiaTheme="minorHAnsi"/>
          <w:sz w:val="28"/>
          <w:szCs w:val="28"/>
          <w:lang w:eastAsia="en-US"/>
        </w:rPr>
        <w:t>:</w:t>
      </w:r>
    </w:p>
    <w:p w:rsidR="001D4C03" w:rsidRDefault="001D4C03" w:rsidP="00C52FF7">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«Приостановить до 1 января 2021 года действие части 1 статьи 3 (в части срока) Положения о бюджетном процессе в муниципальном образовании Вяземское городское поселение Вяземского района Смоленской области, утвержденного решением Совета депутатов Вяземского городского поселения Вяземского района Смоленской области от 01.11.2018 №96 (в редакции от 28.12.2018 №136)».</w:t>
      </w:r>
    </w:p>
    <w:p w:rsidR="00F0618D" w:rsidRPr="00C52FF7" w:rsidRDefault="00F0618D" w:rsidP="00C52FF7">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Следовательно, необходимо внести изменения в текстовую часть предоставленного проекта решения, а именно в пункты 1, 2 проекта решения.</w:t>
      </w:r>
    </w:p>
    <w:p w:rsidR="00821AF7" w:rsidRPr="00C52FF7" w:rsidRDefault="00821AF7" w:rsidP="00C52FF7">
      <w:pPr>
        <w:pStyle w:val="a3"/>
        <w:tabs>
          <w:tab w:val="left" w:pos="0"/>
        </w:tabs>
        <w:ind w:firstLine="709"/>
        <w:jc w:val="both"/>
        <w:rPr>
          <w:rFonts w:ascii="Times New Roman" w:hAnsi="Times New Roman" w:cs="Times New Roman"/>
          <w:b/>
          <w:sz w:val="28"/>
          <w:szCs w:val="28"/>
        </w:rPr>
      </w:pPr>
    </w:p>
    <w:p w:rsidR="00A42C96" w:rsidRPr="00C52FF7" w:rsidRDefault="00D1102A" w:rsidP="00F0618D">
      <w:pPr>
        <w:pStyle w:val="a3"/>
        <w:tabs>
          <w:tab w:val="left" w:pos="0"/>
        </w:tabs>
        <w:ind w:firstLine="709"/>
        <w:jc w:val="center"/>
        <w:rPr>
          <w:rFonts w:ascii="Times New Roman" w:hAnsi="Times New Roman" w:cs="Times New Roman"/>
          <w:b/>
          <w:sz w:val="28"/>
          <w:szCs w:val="28"/>
        </w:rPr>
      </w:pPr>
      <w:r>
        <w:rPr>
          <w:rFonts w:ascii="Times New Roman" w:hAnsi="Times New Roman" w:cs="Times New Roman"/>
          <w:b/>
          <w:sz w:val="28"/>
          <w:szCs w:val="28"/>
        </w:rPr>
        <w:t>2</w:t>
      </w:r>
      <w:r w:rsidR="00731E97">
        <w:rPr>
          <w:rFonts w:ascii="Times New Roman" w:hAnsi="Times New Roman" w:cs="Times New Roman"/>
          <w:b/>
          <w:sz w:val="28"/>
          <w:szCs w:val="28"/>
        </w:rPr>
        <w:t xml:space="preserve">. </w:t>
      </w:r>
      <w:r w:rsidR="00A42C96" w:rsidRPr="00C52FF7">
        <w:rPr>
          <w:rFonts w:ascii="Times New Roman" w:hAnsi="Times New Roman" w:cs="Times New Roman"/>
          <w:b/>
          <w:sz w:val="28"/>
          <w:szCs w:val="28"/>
        </w:rPr>
        <w:t>Результаты экспертно-аналитического мероприятия</w:t>
      </w:r>
    </w:p>
    <w:p w:rsidR="00C767AF" w:rsidRPr="00C52FF7" w:rsidRDefault="00C767AF" w:rsidP="00C52FF7">
      <w:pPr>
        <w:autoSpaceDE w:val="0"/>
        <w:autoSpaceDN w:val="0"/>
        <w:adjustRightInd w:val="0"/>
        <w:ind w:firstLine="709"/>
        <w:jc w:val="both"/>
        <w:rPr>
          <w:sz w:val="28"/>
          <w:szCs w:val="28"/>
        </w:rPr>
      </w:pPr>
    </w:p>
    <w:p w:rsidR="00821AF7" w:rsidRDefault="00D1102A" w:rsidP="00731E97">
      <w:pPr>
        <w:autoSpaceDE w:val="0"/>
        <w:autoSpaceDN w:val="0"/>
        <w:adjustRightInd w:val="0"/>
        <w:ind w:firstLine="709"/>
        <w:jc w:val="both"/>
        <w:rPr>
          <w:sz w:val="28"/>
          <w:szCs w:val="28"/>
        </w:rPr>
      </w:pPr>
      <w:r>
        <w:rPr>
          <w:b/>
          <w:sz w:val="28"/>
          <w:szCs w:val="28"/>
        </w:rPr>
        <w:t>2</w:t>
      </w:r>
      <w:r w:rsidR="00731E97">
        <w:rPr>
          <w:b/>
          <w:sz w:val="28"/>
          <w:szCs w:val="28"/>
        </w:rPr>
        <w:t>.</w:t>
      </w:r>
      <w:r w:rsidR="00F0618D" w:rsidRPr="00F0618D">
        <w:rPr>
          <w:b/>
          <w:sz w:val="28"/>
          <w:szCs w:val="28"/>
        </w:rPr>
        <w:t>1.</w:t>
      </w:r>
      <w:r w:rsidR="00182820">
        <w:rPr>
          <w:sz w:val="28"/>
          <w:szCs w:val="28"/>
        </w:rPr>
        <w:t xml:space="preserve"> П</w:t>
      </w:r>
      <w:r w:rsidR="00F0618D">
        <w:rPr>
          <w:sz w:val="28"/>
          <w:szCs w:val="28"/>
        </w:rPr>
        <w:t>одп</w:t>
      </w:r>
      <w:r w:rsidR="00182820">
        <w:rPr>
          <w:sz w:val="28"/>
          <w:szCs w:val="28"/>
        </w:rPr>
        <w:t xml:space="preserve">унктом 1.1 </w:t>
      </w:r>
      <w:r w:rsidR="00F0618D">
        <w:rPr>
          <w:sz w:val="28"/>
          <w:szCs w:val="28"/>
        </w:rPr>
        <w:t xml:space="preserve">пункта 1 </w:t>
      </w:r>
      <w:r w:rsidR="00182820">
        <w:rPr>
          <w:sz w:val="28"/>
          <w:szCs w:val="28"/>
        </w:rPr>
        <w:t>проекта решения предлагается часть 3 статьи 2 Положения о бюджетном процессе изложить в новой редакции, предусмотрев в ней 23 пункта, которые должны утверждаться решением о бюджете Вяземского городского поселения Вяземского района Смоленской области на очередной финансовый год и плановый период.</w:t>
      </w:r>
    </w:p>
    <w:p w:rsidR="00182820" w:rsidRDefault="005D627B" w:rsidP="00731E97">
      <w:pPr>
        <w:autoSpaceDE w:val="0"/>
        <w:autoSpaceDN w:val="0"/>
        <w:adjustRightInd w:val="0"/>
        <w:ind w:firstLine="709"/>
        <w:jc w:val="both"/>
        <w:rPr>
          <w:sz w:val="28"/>
          <w:szCs w:val="28"/>
        </w:rPr>
      </w:pPr>
      <w:r>
        <w:rPr>
          <w:sz w:val="28"/>
          <w:szCs w:val="28"/>
        </w:rPr>
        <w:t>П</w:t>
      </w:r>
      <w:r w:rsidR="00182820">
        <w:rPr>
          <w:sz w:val="28"/>
          <w:szCs w:val="28"/>
        </w:rPr>
        <w:t xml:space="preserve">ункт 19 части 3 статьи 2 </w:t>
      </w:r>
      <w:r>
        <w:rPr>
          <w:sz w:val="28"/>
          <w:szCs w:val="28"/>
        </w:rPr>
        <w:t xml:space="preserve">предлагается </w:t>
      </w:r>
      <w:r w:rsidR="00182820">
        <w:rPr>
          <w:sz w:val="28"/>
          <w:szCs w:val="28"/>
        </w:rPr>
        <w:t>излож</w:t>
      </w:r>
      <w:r>
        <w:rPr>
          <w:sz w:val="28"/>
          <w:szCs w:val="28"/>
        </w:rPr>
        <w:t>ить</w:t>
      </w:r>
      <w:r w:rsidR="00182820">
        <w:rPr>
          <w:sz w:val="28"/>
          <w:szCs w:val="28"/>
        </w:rPr>
        <w:t xml:space="preserve"> в следующей редакции: «размер резервного фонда на очередной финансовый год и плановый период».</w:t>
      </w:r>
    </w:p>
    <w:p w:rsidR="00182820" w:rsidRDefault="00182820" w:rsidP="00731E97">
      <w:pPr>
        <w:autoSpaceDE w:val="0"/>
        <w:autoSpaceDN w:val="0"/>
        <w:adjustRightInd w:val="0"/>
        <w:ind w:firstLine="709"/>
        <w:jc w:val="both"/>
        <w:rPr>
          <w:sz w:val="28"/>
          <w:szCs w:val="28"/>
        </w:rPr>
      </w:pPr>
      <w:r>
        <w:rPr>
          <w:sz w:val="28"/>
          <w:szCs w:val="28"/>
        </w:rPr>
        <w:t xml:space="preserve">Согласно </w:t>
      </w:r>
      <w:r w:rsidR="00885896">
        <w:rPr>
          <w:sz w:val="28"/>
          <w:szCs w:val="28"/>
        </w:rPr>
        <w:t xml:space="preserve">требований </w:t>
      </w:r>
      <w:r>
        <w:rPr>
          <w:sz w:val="28"/>
          <w:szCs w:val="28"/>
        </w:rPr>
        <w:t>статьи 81 БК РФ:</w:t>
      </w:r>
    </w:p>
    <w:p w:rsidR="00182820" w:rsidRDefault="00182820" w:rsidP="00731E97">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в</w:t>
      </w:r>
      <w:r w:rsidR="00C40EDF">
        <w:rPr>
          <w:rFonts w:eastAsiaTheme="minorHAnsi"/>
          <w:sz w:val="28"/>
          <w:szCs w:val="28"/>
          <w:lang w:eastAsia="en-US"/>
        </w:rPr>
        <w:t xml:space="preserve"> </w:t>
      </w:r>
      <w:r>
        <w:rPr>
          <w:rFonts w:eastAsiaTheme="minorHAnsi"/>
          <w:sz w:val="28"/>
          <w:szCs w:val="28"/>
          <w:lang w:eastAsia="en-US"/>
        </w:rPr>
        <w:t>расходной части бюджетов бюджетной системы Российской Федерации (за исключением бюджетов государственных внебюджетных фондов) предусматривается создание резервных фондов исполнительных органов государственной власти (местных администраций) - резервного фонда Правительства Российской Федерации, резервных фондов высших исполнительных органов государственной власти субъектов Российской Федерации, резервн</w:t>
      </w:r>
      <w:r w:rsidR="00C40EDF">
        <w:rPr>
          <w:rFonts w:eastAsiaTheme="minorHAnsi"/>
          <w:sz w:val="28"/>
          <w:szCs w:val="28"/>
          <w:lang w:eastAsia="en-US"/>
        </w:rPr>
        <w:t>ых фондов местных администраций;</w:t>
      </w:r>
    </w:p>
    <w:p w:rsidR="00885896" w:rsidRDefault="00C40EDF" w:rsidP="00731E97">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 в </w:t>
      </w:r>
      <w:r w:rsidR="00182820">
        <w:rPr>
          <w:rFonts w:eastAsiaTheme="minorHAnsi"/>
          <w:sz w:val="28"/>
          <w:szCs w:val="28"/>
          <w:lang w:eastAsia="en-US"/>
        </w:rPr>
        <w:t>расходной части бюджетов бюджетной системы Российской Федерации запрещается создание резервных фондов законодательных (представительных) органов и депутатов законодател</w:t>
      </w:r>
      <w:r w:rsidR="00885896">
        <w:rPr>
          <w:rFonts w:eastAsiaTheme="minorHAnsi"/>
          <w:sz w:val="28"/>
          <w:szCs w:val="28"/>
          <w:lang w:eastAsia="en-US"/>
        </w:rPr>
        <w:t>ьных (представительных) органов;</w:t>
      </w:r>
    </w:p>
    <w:p w:rsidR="00885896" w:rsidRDefault="00885896" w:rsidP="00731E97">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размер резервных фондов исполнительных органов государственной власти (местных администраций) устанавливается законами (решениями) о соответствующих бюджетах и не может превышать 3 процента, утвержденного указанными законами (решениями) общего объема расходов.</w:t>
      </w:r>
    </w:p>
    <w:p w:rsidR="00CF2207" w:rsidRDefault="00CF2207" w:rsidP="00731E97">
      <w:pPr>
        <w:autoSpaceDE w:val="0"/>
        <w:autoSpaceDN w:val="0"/>
        <w:adjustRightInd w:val="0"/>
        <w:ind w:firstLine="709"/>
        <w:jc w:val="both"/>
        <w:rPr>
          <w:sz w:val="28"/>
          <w:szCs w:val="28"/>
        </w:rPr>
      </w:pPr>
      <w:r>
        <w:rPr>
          <w:sz w:val="28"/>
          <w:szCs w:val="28"/>
        </w:rPr>
        <w:t>Кроме того, постановлением Администрации муниципального образования «Вяземский район» Смоленской области от 16.02.2015 №184 утверждено Положение о порядке использования бюджетных ассигнований резервного фонда Администрации муниципального образования «Вяземский район» Смоленской области, предусмотренного в расходной части бюджета Вяземского городского поселения Вяземского района Смоленской области.</w:t>
      </w:r>
    </w:p>
    <w:p w:rsidR="00AD436E" w:rsidRDefault="00885896" w:rsidP="00731E97">
      <w:pPr>
        <w:autoSpaceDE w:val="0"/>
        <w:autoSpaceDN w:val="0"/>
        <w:adjustRightInd w:val="0"/>
        <w:ind w:firstLine="709"/>
        <w:jc w:val="both"/>
        <w:rPr>
          <w:sz w:val="28"/>
          <w:szCs w:val="28"/>
        </w:rPr>
      </w:pPr>
      <w:r>
        <w:rPr>
          <w:rFonts w:eastAsiaTheme="minorHAnsi"/>
          <w:sz w:val="28"/>
          <w:szCs w:val="28"/>
          <w:lang w:eastAsia="en-US"/>
        </w:rPr>
        <w:lastRenderedPageBreak/>
        <w:t xml:space="preserve">В соответствии с </w:t>
      </w:r>
      <w:r>
        <w:rPr>
          <w:sz w:val="28"/>
          <w:szCs w:val="28"/>
        </w:rPr>
        <w:t>требованиями статьи 81 БК РФ</w:t>
      </w:r>
      <w:r w:rsidR="00CF2207">
        <w:rPr>
          <w:sz w:val="28"/>
          <w:szCs w:val="28"/>
        </w:rPr>
        <w:t xml:space="preserve">, постановления Администрации муниципального образования «Вяземский район» Смоленской области от 16.02.2015 №184 </w:t>
      </w:r>
      <w:r>
        <w:rPr>
          <w:rFonts w:eastAsiaTheme="minorHAnsi"/>
          <w:sz w:val="28"/>
          <w:szCs w:val="28"/>
          <w:lang w:eastAsia="en-US"/>
        </w:rPr>
        <w:t xml:space="preserve"> </w:t>
      </w:r>
      <w:r w:rsidR="00CF2207">
        <w:rPr>
          <w:rFonts w:eastAsiaTheme="minorHAnsi"/>
          <w:sz w:val="28"/>
          <w:szCs w:val="28"/>
          <w:lang w:eastAsia="en-US"/>
        </w:rPr>
        <w:t xml:space="preserve">«Об утверждении Положения о порядке использования резервного фонда Администрации муниципального образования «Вяземский район» Смоленской области», </w:t>
      </w:r>
      <w:r>
        <w:rPr>
          <w:rFonts w:eastAsiaTheme="minorHAnsi"/>
          <w:sz w:val="28"/>
          <w:szCs w:val="28"/>
          <w:lang w:eastAsia="en-US"/>
        </w:rPr>
        <w:t>Контрольно-ревизионная комиссия муниципального образования «Вяземский район» Смоленской области (далее – Контрольно-ревизионная комиссия) рекомендует конкретизировать</w:t>
      </w:r>
      <w:r>
        <w:rPr>
          <w:sz w:val="28"/>
          <w:szCs w:val="28"/>
        </w:rPr>
        <w:t xml:space="preserve"> пункт 19 части 3 статьи 2 Положения о бюджетном процессе из</w:t>
      </w:r>
      <w:r w:rsidR="00AD436E">
        <w:rPr>
          <w:sz w:val="28"/>
          <w:szCs w:val="28"/>
        </w:rPr>
        <w:t>ложив его в следующей редакции:</w:t>
      </w:r>
    </w:p>
    <w:p w:rsidR="00885896" w:rsidRDefault="00885896" w:rsidP="00731E97">
      <w:pPr>
        <w:autoSpaceDE w:val="0"/>
        <w:autoSpaceDN w:val="0"/>
        <w:adjustRightInd w:val="0"/>
        <w:ind w:firstLine="709"/>
        <w:jc w:val="both"/>
        <w:rPr>
          <w:sz w:val="28"/>
          <w:szCs w:val="28"/>
        </w:rPr>
      </w:pPr>
      <w:r>
        <w:rPr>
          <w:sz w:val="28"/>
          <w:szCs w:val="28"/>
        </w:rPr>
        <w:t>«размер резервного фонда Администрации муниципального образования «Вяземский район» Смоленской области на очередной финансовый год и плановый период</w:t>
      </w:r>
      <w:r w:rsidR="00AD436E">
        <w:rPr>
          <w:sz w:val="28"/>
          <w:szCs w:val="28"/>
        </w:rPr>
        <w:t xml:space="preserve">, </w:t>
      </w:r>
      <w:r w:rsidR="00AD436E">
        <w:rPr>
          <w:sz w:val="28"/>
          <w:szCs w:val="28"/>
        </w:rPr>
        <w:t>предусмотренного в расходной части бюджета Вяземского городского поселения Вяземского района Смоленской области</w:t>
      </w:r>
      <w:r>
        <w:rPr>
          <w:sz w:val="28"/>
          <w:szCs w:val="28"/>
        </w:rPr>
        <w:t>».</w:t>
      </w:r>
    </w:p>
    <w:p w:rsidR="00AD436E" w:rsidRDefault="00AD436E" w:rsidP="00731E97">
      <w:pPr>
        <w:autoSpaceDE w:val="0"/>
        <w:autoSpaceDN w:val="0"/>
        <w:adjustRightInd w:val="0"/>
        <w:ind w:firstLine="709"/>
        <w:jc w:val="both"/>
        <w:rPr>
          <w:b/>
          <w:sz w:val="28"/>
          <w:szCs w:val="28"/>
        </w:rPr>
      </w:pPr>
    </w:p>
    <w:p w:rsidR="00D173C9" w:rsidRDefault="00D1102A" w:rsidP="00731E97">
      <w:pPr>
        <w:autoSpaceDE w:val="0"/>
        <w:autoSpaceDN w:val="0"/>
        <w:adjustRightInd w:val="0"/>
        <w:ind w:firstLine="709"/>
        <w:jc w:val="both"/>
        <w:rPr>
          <w:rFonts w:eastAsiaTheme="minorHAnsi"/>
          <w:sz w:val="28"/>
          <w:szCs w:val="28"/>
          <w:lang w:eastAsia="en-US"/>
        </w:rPr>
      </w:pPr>
      <w:r>
        <w:rPr>
          <w:b/>
          <w:sz w:val="28"/>
          <w:szCs w:val="28"/>
        </w:rPr>
        <w:t>2</w:t>
      </w:r>
      <w:r w:rsidR="00731E97">
        <w:rPr>
          <w:b/>
          <w:sz w:val="28"/>
          <w:szCs w:val="28"/>
        </w:rPr>
        <w:t>.</w:t>
      </w:r>
      <w:r w:rsidR="00F0618D" w:rsidRPr="00F0618D">
        <w:rPr>
          <w:b/>
          <w:sz w:val="28"/>
          <w:szCs w:val="28"/>
        </w:rPr>
        <w:t>2.</w:t>
      </w:r>
      <w:r w:rsidR="00CF2207">
        <w:rPr>
          <w:sz w:val="28"/>
          <w:szCs w:val="28"/>
        </w:rPr>
        <w:t xml:space="preserve"> </w:t>
      </w:r>
      <w:proofErr w:type="gramStart"/>
      <w:r w:rsidR="00CF2207">
        <w:rPr>
          <w:sz w:val="28"/>
          <w:szCs w:val="28"/>
        </w:rPr>
        <w:t>Согласно пункта</w:t>
      </w:r>
      <w:proofErr w:type="gramEnd"/>
      <w:r w:rsidR="00CF2207">
        <w:rPr>
          <w:sz w:val="28"/>
          <w:szCs w:val="28"/>
        </w:rPr>
        <w:t xml:space="preserve"> 4 статьи 115.2 БК РФ</w:t>
      </w:r>
      <w:r w:rsidR="00D173C9">
        <w:rPr>
          <w:sz w:val="28"/>
          <w:szCs w:val="28"/>
        </w:rPr>
        <w:t xml:space="preserve"> </w:t>
      </w:r>
      <w:r w:rsidR="00D173C9">
        <w:rPr>
          <w:rFonts w:eastAsiaTheme="minorHAnsi"/>
          <w:sz w:val="28"/>
          <w:szCs w:val="28"/>
          <w:lang w:eastAsia="en-US"/>
        </w:rPr>
        <w:t>Федеральным законом, законом субъекта Российской Федерации, решением представительного органа муниципального образования о бюджете на очередной финансовый год (очередной финансовый год и плановый период) должны быть предусмотрены бюджетные ассигнования на возможное исполнение выданных государственных гарантий Российской Федерации, государственных гарантий субъекта Российской Федерации, муниципальных гарантий соответственно. Общий объем бюджетных ассигнований, которые должны быть предусмотрены на исполнение государственных гарантий Российской Федерации, государственных гарантий субъектов Российской Федерации, муниципальных гарантий по возможным гарантийным случаям, указывается в текстовых статьях федерального закона, закона субъекта Российской Федерации, решения представительного органа муниципального образования о бюджете на очередной финансовый год (очередной финансовый год и плановый период).</w:t>
      </w:r>
    </w:p>
    <w:p w:rsidR="00D173C9" w:rsidRPr="00977CFF" w:rsidRDefault="00D173C9" w:rsidP="00731E97">
      <w:pPr>
        <w:autoSpaceDE w:val="0"/>
        <w:autoSpaceDN w:val="0"/>
        <w:adjustRightInd w:val="0"/>
        <w:ind w:firstLine="709"/>
        <w:jc w:val="both"/>
        <w:rPr>
          <w:sz w:val="28"/>
          <w:szCs w:val="28"/>
        </w:rPr>
      </w:pPr>
      <w:r>
        <w:rPr>
          <w:rFonts w:eastAsiaTheme="minorHAnsi"/>
          <w:sz w:val="28"/>
          <w:szCs w:val="28"/>
          <w:lang w:eastAsia="en-US"/>
        </w:rPr>
        <w:t xml:space="preserve">На основании </w:t>
      </w:r>
      <w:r>
        <w:rPr>
          <w:sz w:val="28"/>
          <w:szCs w:val="28"/>
        </w:rPr>
        <w:t xml:space="preserve">пункта 4 статьи 115.2 БК РФ планируется внести изменения в часть 3 статьи 2 Положения о бюджетном процессе: «п.22) бюджетные ассигнования на возможное исполнение выданных муниципальных гарантий Вяземского городского поселения Вяземского района Смоленской области на очередной финансовый год и плановый </w:t>
      </w:r>
      <w:r w:rsidRPr="00977CFF">
        <w:rPr>
          <w:sz w:val="28"/>
          <w:szCs w:val="28"/>
        </w:rPr>
        <w:t>период».</w:t>
      </w:r>
    </w:p>
    <w:p w:rsidR="00977CFF" w:rsidRDefault="00977CFF" w:rsidP="00731E97">
      <w:pPr>
        <w:autoSpaceDE w:val="0"/>
        <w:autoSpaceDN w:val="0"/>
        <w:adjustRightInd w:val="0"/>
        <w:ind w:firstLine="709"/>
        <w:jc w:val="both"/>
        <w:rPr>
          <w:rFonts w:eastAsiaTheme="minorHAnsi"/>
          <w:sz w:val="28"/>
          <w:szCs w:val="28"/>
          <w:lang w:eastAsia="en-US"/>
        </w:rPr>
      </w:pPr>
      <w:r w:rsidRPr="00977CFF">
        <w:rPr>
          <w:sz w:val="28"/>
          <w:szCs w:val="28"/>
        </w:rPr>
        <w:t>Однако, в части 3 статьи 2 Положения о бюджетном процессе не планируется утверждение программы муниципальных гарантий Вяземского городского поселения Вяземского района Смоленской области, что предусмотрено пунктом 3 статьи 110.2 БК РФ: «</w:t>
      </w:r>
      <w:r w:rsidRPr="00977CFF">
        <w:rPr>
          <w:rFonts w:eastAsiaTheme="minorHAnsi"/>
          <w:sz w:val="28"/>
          <w:szCs w:val="28"/>
          <w:lang w:eastAsia="en-US"/>
        </w:rPr>
        <w:t>программа государственных гарантий Российской Федерации, государственных гарантий субъекта Российской Федерации, муниципальных гарантий в валюте Российской Федерации является приложением к соответствующему закону (решению) о бюджете».</w:t>
      </w:r>
    </w:p>
    <w:p w:rsidR="00AD436E" w:rsidRDefault="000A3698" w:rsidP="00731E97">
      <w:pPr>
        <w:autoSpaceDE w:val="0"/>
        <w:autoSpaceDN w:val="0"/>
        <w:adjustRightInd w:val="0"/>
        <w:ind w:firstLine="709"/>
        <w:jc w:val="both"/>
        <w:rPr>
          <w:rFonts w:eastAsiaTheme="minorHAnsi"/>
          <w:sz w:val="28"/>
          <w:szCs w:val="28"/>
          <w:lang w:eastAsia="en-US"/>
        </w:rPr>
      </w:pPr>
      <w:r>
        <w:rPr>
          <w:sz w:val="28"/>
          <w:szCs w:val="28"/>
          <w:shd w:val="clear" w:color="auto" w:fill="FFFFFF"/>
        </w:rPr>
        <w:lastRenderedPageBreak/>
        <w:t xml:space="preserve">В соответствии с </w:t>
      </w:r>
      <w:r>
        <w:rPr>
          <w:rFonts w:eastAsiaTheme="minorHAnsi"/>
          <w:sz w:val="28"/>
          <w:szCs w:val="28"/>
          <w:lang w:eastAsia="en-US"/>
        </w:rPr>
        <w:t>пунктом</w:t>
      </w:r>
      <w:r w:rsidRPr="000B4168">
        <w:rPr>
          <w:rFonts w:eastAsiaTheme="minorHAnsi"/>
          <w:sz w:val="28"/>
          <w:szCs w:val="28"/>
          <w:lang w:eastAsia="en-US"/>
        </w:rPr>
        <w:t xml:space="preserve"> 3 статьи </w:t>
      </w:r>
      <w:r w:rsidRPr="00977CFF">
        <w:rPr>
          <w:rFonts w:eastAsiaTheme="minorHAnsi"/>
          <w:sz w:val="28"/>
          <w:szCs w:val="28"/>
          <w:lang w:eastAsia="en-US"/>
        </w:rPr>
        <w:t xml:space="preserve">110.2 </w:t>
      </w:r>
      <w:r w:rsidRPr="000B4168">
        <w:rPr>
          <w:rFonts w:eastAsiaTheme="minorHAnsi"/>
          <w:sz w:val="28"/>
          <w:szCs w:val="28"/>
          <w:lang w:eastAsia="en-US"/>
        </w:rPr>
        <w:t>БК РФ</w:t>
      </w:r>
      <w:r>
        <w:rPr>
          <w:rFonts w:eastAsiaTheme="minorHAnsi"/>
          <w:sz w:val="28"/>
          <w:szCs w:val="28"/>
          <w:lang w:eastAsia="en-US"/>
        </w:rPr>
        <w:t xml:space="preserve"> необходимо часть 3 статьи 2 Положения о бюджетном процессе дополнить</w:t>
      </w:r>
      <w:r w:rsidR="00AD436E">
        <w:rPr>
          <w:rFonts w:eastAsiaTheme="minorHAnsi"/>
          <w:sz w:val="28"/>
          <w:szCs w:val="28"/>
          <w:lang w:eastAsia="en-US"/>
        </w:rPr>
        <w:t xml:space="preserve"> пунктом следующего содержания:</w:t>
      </w:r>
    </w:p>
    <w:p w:rsidR="000A3698" w:rsidRDefault="000A3698" w:rsidP="00731E97">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w:t>
      </w:r>
      <w:r w:rsidRPr="00977CFF">
        <w:rPr>
          <w:sz w:val="28"/>
          <w:szCs w:val="28"/>
        </w:rPr>
        <w:t>программ</w:t>
      </w:r>
      <w:r>
        <w:rPr>
          <w:sz w:val="28"/>
          <w:szCs w:val="28"/>
        </w:rPr>
        <w:t>а</w:t>
      </w:r>
      <w:r w:rsidRPr="00977CFF">
        <w:rPr>
          <w:sz w:val="28"/>
          <w:szCs w:val="28"/>
        </w:rPr>
        <w:t xml:space="preserve"> муниципальных гарантий Вяземского городского поселения Вяземского района Смоленской области</w:t>
      </w:r>
      <w:r>
        <w:rPr>
          <w:sz w:val="28"/>
          <w:szCs w:val="28"/>
        </w:rPr>
        <w:t xml:space="preserve"> </w:t>
      </w:r>
      <w:r>
        <w:rPr>
          <w:rFonts w:eastAsiaTheme="minorHAnsi"/>
          <w:sz w:val="28"/>
          <w:szCs w:val="28"/>
          <w:lang w:eastAsia="en-US"/>
        </w:rPr>
        <w:t xml:space="preserve">на очередной финансовый год и плановый период», так как </w:t>
      </w:r>
      <w:r w:rsidRPr="00977CFF">
        <w:rPr>
          <w:sz w:val="28"/>
          <w:szCs w:val="28"/>
        </w:rPr>
        <w:t>программ</w:t>
      </w:r>
      <w:r>
        <w:rPr>
          <w:sz w:val="28"/>
          <w:szCs w:val="28"/>
        </w:rPr>
        <w:t>а</w:t>
      </w:r>
      <w:r w:rsidRPr="00977CFF">
        <w:rPr>
          <w:sz w:val="28"/>
          <w:szCs w:val="28"/>
        </w:rPr>
        <w:t xml:space="preserve"> муниципальных гарантий </w:t>
      </w:r>
      <w:r>
        <w:rPr>
          <w:rFonts w:eastAsiaTheme="minorHAnsi"/>
          <w:sz w:val="28"/>
          <w:szCs w:val="28"/>
          <w:lang w:eastAsia="en-US"/>
        </w:rPr>
        <w:t>утверждается в качестве приложения к решению о бюджете.</w:t>
      </w:r>
    </w:p>
    <w:p w:rsidR="005D627B" w:rsidRDefault="00977CFF" w:rsidP="00731E97">
      <w:pPr>
        <w:autoSpaceDE w:val="0"/>
        <w:autoSpaceDN w:val="0"/>
        <w:adjustRightInd w:val="0"/>
        <w:ind w:firstLine="709"/>
        <w:jc w:val="both"/>
        <w:rPr>
          <w:rFonts w:eastAsiaTheme="minorHAnsi"/>
          <w:sz w:val="28"/>
          <w:szCs w:val="28"/>
          <w:lang w:eastAsia="en-US"/>
        </w:rPr>
      </w:pPr>
      <w:r w:rsidRPr="000B4168">
        <w:rPr>
          <w:rFonts w:eastAsiaTheme="minorHAnsi"/>
          <w:sz w:val="28"/>
          <w:szCs w:val="28"/>
          <w:lang w:eastAsia="en-US"/>
        </w:rPr>
        <w:t xml:space="preserve">Действие пункта 3 статьи </w:t>
      </w:r>
      <w:r w:rsidRPr="00977CFF">
        <w:rPr>
          <w:rFonts w:eastAsiaTheme="minorHAnsi"/>
          <w:sz w:val="28"/>
          <w:szCs w:val="28"/>
          <w:lang w:eastAsia="en-US"/>
        </w:rPr>
        <w:t xml:space="preserve">110.2 </w:t>
      </w:r>
      <w:r w:rsidRPr="000B4168">
        <w:rPr>
          <w:rFonts w:eastAsiaTheme="minorHAnsi"/>
          <w:sz w:val="28"/>
          <w:szCs w:val="28"/>
          <w:lang w:eastAsia="en-US"/>
        </w:rPr>
        <w:t xml:space="preserve">БК РФ </w:t>
      </w:r>
      <w:r w:rsidRPr="00977CFF">
        <w:rPr>
          <w:rFonts w:eastAsiaTheme="minorHAnsi"/>
          <w:sz w:val="28"/>
          <w:szCs w:val="28"/>
          <w:lang w:eastAsia="en-US"/>
        </w:rPr>
        <w:t>(в части государственных гарантий субъекта Р</w:t>
      </w:r>
      <w:r w:rsidR="000B4168" w:rsidRPr="000B4168">
        <w:rPr>
          <w:rFonts w:eastAsiaTheme="minorHAnsi"/>
          <w:sz w:val="28"/>
          <w:szCs w:val="28"/>
          <w:lang w:eastAsia="en-US"/>
        </w:rPr>
        <w:t xml:space="preserve">оссийской </w:t>
      </w:r>
      <w:r w:rsidRPr="00977CFF">
        <w:rPr>
          <w:rFonts w:eastAsiaTheme="minorHAnsi"/>
          <w:sz w:val="28"/>
          <w:szCs w:val="28"/>
          <w:lang w:eastAsia="en-US"/>
        </w:rPr>
        <w:t>Ф</w:t>
      </w:r>
      <w:r w:rsidR="000B4168" w:rsidRPr="000B4168">
        <w:rPr>
          <w:rFonts w:eastAsiaTheme="minorHAnsi"/>
          <w:sz w:val="28"/>
          <w:szCs w:val="28"/>
          <w:lang w:eastAsia="en-US"/>
        </w:rPr>
        <w:t>едерации</w:t>
      </w:r>
      <w:r w:rsidRPr="00977CFF">
        <w:rPr>
          <w:rFonts w:eastAsiaTheme="minorHAnsi"/>
          <w:sz w:val="28"/>
          <w:szCs w:val="28"/>
          <w:lang w:eastAsia="en-US"/>
        </w:rPr>
        <w:t>, муниципальных гарантий в валюте Р</w:t>
      </w:r>
      <w:r w:rsidR="000B4168" w:rsidRPr="000B4168">
        <w:rPr>
          <w:rFonts w:eastAsiaTheme="minorHAnsi"/>
          <w:sz w:val="28"/>
          <w:szCs w:val="28"/>
          <w:lang w:eastAsia="en-US"/>
        </w:rPr>
        <w:t xml:space="preserve">оссийской </w:t>
      </w:r>
      <w:r w:rsidRPr="00977CFF">
        <w:rPr>
          <w:rFonts w:eastAsiaTheme="minorHAnsi"/>
          <w:sz w:val="28"/>
          <w:szCs w:val="28"/>
          <w:lang w:eastAsia="en-US"/>
        </w:rPr>
        <w:t>Ф</w:t>
      </w:r>
      <w:r w:rsidR="000B4168" w:rsidRPr="000B4168">
        <w:rPr>
          <w:rFonts w:eastAsiaTheme="minorHAnsi"/>
          <w:sz w:val="28"/>
          <w:szCs w:val="28"/>
          <w:lang w:eastAsia="en-US"/>
        </w:rPr>
        <w:t>едерации</w:t>
      </w:r>
      <w:r w:rsidRPr="00977CFF">
        <w:rPr>
          <w:rFonts w:eastAsiaTheme="minorHAnsi"/>
          <w:sz w:val="28"/>
          <w:szCs w:val="28"/>
          <w:lang w:eastAsia="en-US"/>
        </w:rPr>
        <w:t xml:space="preserve">) приостановлено до 01.01.2021 </w:t>
      </w:r>
      <w:r w:rsidR="000A3698">
        <w:rPr>
          <w:rFonts w:eastAsiaTheme="minorHAnsi"/>
          <w:sz w:val="28"/>
          <w:szCs w:val="28"/>
          <w:lang w:eastAsia="en-US"/>
        </w:rPr>
        <w:t xml:space="preserve">года </w:t>
      </w:r>
      <w:r w:rsidRPr="00977CFF">
        <w:rPr>
          <w:rFonts w:eastAsiaTheme="minorHAnsi"/>
          <w:sz w:val="28"/>
          <w:szCs w:val="28"/>
          <w:lang w:eastAsia="en-US"/>
        </w:rPr>
        <w:t>(Ф</w:t>
      </w:r>
      <w:r w:rsidRPr="000B4168">
        <w:rPr>
          <w:rFonts w:eastAsiaTheme="minorHAnsi"/>
          <w:sz w:val="28"/>
          <w:szCs w:val="28"/>
          <w:lang w:eastAsia="en-US"/>
        </w:rPr>
        <w:t xml:space="preserve">едеральный закон </w:t>
      </w:r>
      <w:r w:rsidRPr="00977CFF">
        <w:rPr>
          <w:rFonts w:eastAsiaTheme="minorHAnsi"/>
          <w:sz w:val="28"/>
          <w:szCs w:val="28"/>
          <w:lang w:eastAsia="en-US"/>
        </w:rPr>
        <w:t xml:space="preserve">от 12.11.2019 </w:t>
      </w:r>
      <w:hyperlink r:id="rId7" w:history="1">
        <w:r w:rsidRPr="000B4168">
          <w:rPr>
            <w:rFonts w:eastAsiaTheme="minorHAnsi"/>
            <w:sz w:val="28"/>
            <w:szCs w:val="28"/>
            <w:lang w:eastAsia="en-US"/>
          </w:rPr>
          <w:t>№</w:t>
        </w:r>
        <w:r w:rsidRPr="00977CFF">
          <w:rPr>
            <w:rFonts w:eastAsiaTheme="minorHAnsi"/>
            <w:sz w:val="28"/>
            <w:szCs w:val="28"/>
            <w:lang w:eastAsia="en-US"/>
          </w:rPr>
          <w:t>367-ФЗ</w:t>
        </w:r>
      </w:hyperlink>
      <w:r w:rsidRPr="00977CFF">
        <w:rPr>
          <w:rFonts w:eastAsiaTheme="minorHAnsi"/>
          <w:sz w:val="28"/>
          <w:szCs w:val="28"/>
          <w:lang w:eastAsia="en-US"/>
        </w:rPr>
        <w:t xml:space="preserve"> </w:t>
      </w:r>
      <w:r w:rsidR="000B4168" w:rsidRPr="000B4168">
        <w:rPr>
          <w:rFonts w:eastAsiaTheme="minorHAnsi"/>
          <w:sz w:val="28"/>
          <w:szCs w:val="28"/>
          <w:lang w:eastAsia="en-US"/>
        </w:rPr>
        <w:t xml:space="preserve">«О приостановлении действия отдельных положений Бюджетного кодекса Российской Федерации и установлении особенностей исполнения бюджетов бюджетной системы Российской Федерации в 2020 году» </w:t>
      </w:r>
      <w:r w:rsidRPr="00977CFF">
        <w:rPr>
          <w:rFonts w:eastAsiaTheme="minorHAnsi"/>
          <w:sz w:val="28"/>
          <w:szCs w:val="28"/>
          <w:lang w:eastAsia="en-US"/>
        </w:rPr>
        <w:t>(</w:t>
      </w:r>
      <w:r w:rsidRPr="000B4168">
        <w:rPr>
          <w:rFonts w:eastAsiaTheme="minorHAnsi"/>
          <w:sz w:val="28"/>
          <w:szCs w:val="28"/>
          <w:lang w:eastAsia="en-US"/>
        </w:rPr>
        <w:t xml:space="preserve">в </w:t>
      </w:r>
      <w:r w:rsidRPr="00977CFF">
        <w:rPr>
          <w:rFonts w:eastAsiaTheme="minorHAnsi"/>
          <w:sz w:val="28"/>
          <w:szCs w:val="28"/>
          <w:lang w:eastAsia="en-US"/>
        </w:rPr>
        <w:t>ред</w:t>
      </w:r>
      <w:r w:rsidRPr="000B4168">
        <w:rPr>
          <w:rFonts w:eastAsiaTheme="minorHAnsi"/>
          <w:sz w:val="28"/>
          <w:szCs w:val="28"/>
          <w:lang w:eastAsia="en-US"/>
        </w:rPr>
        <w:t>акции</w:t>
      </w:r>
      <w:r w:rsidRPr="00977CFF">
        <w:rPr>
          <w:rFonts w:eastAsiaTheme="minorHAnsi"/>
          <w:sz w:val="28"/>
          <w:szCs w:val="28"/>
          <w:lang w:eastAsia="en-US"/>
        </w:rPr>
        <w:t xml:space="preserve"> от 22.04.2020)).</w:t>
      </w:r>
    </w:p>
    <w:p w:rsidR="005D627B" w:rsidRDefault="005D627B" w:rsidP="00731E97">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Действие нормативного правового акта или его отдельных положений может быть приостановлено на определенный срок, до наступления определенного события, но данный факт не подтверждает отмену действия нормативного правового акта.</w:t>
      </w:r>
    </w:p>
    <w:p w:rsidR="000A3698" w:rsidRDefault="000A3698" w:rsidP="00731E97">
      <w:pPr>
        <w:autoSpaceDE w:val="0"/>
        <w:autoSpaceDN w:val="0"/>
        <w:adjustRightInd w:val="0"/>
        <w:ind w:firstLine="709"/>
        <w:jc w:val="both"/>
        <w:rPr>
          <w:sz w:val="28"/>
          <w:szCs w:val="28"/>
          <w:shd w:val="clear" w:color="auto" w:fill="FFFFFF"/>
        </w:rPr>
      </w:pPr>
      <w:r>
        <w:rPr>
          <w:sz w:val="28"/>
          <w:szCs w:val="28"/>
          <w:shd w:val="clear" w:color="auto" w:fill="FFFFFF"/>
        </w:rPr>
        <w:t xml:space="preserve">Таким образом, необходимо в проекте решения указать что действие данного пункта </w:t>
      </w:r>
      <w:r w:rsidRPr="00977CFF">
        <w:rPr>
          <w:rFonts w:eastAsiaTheme="minorHAnsi"/>
          <w:sz w:val="28"/>
          <w:szCs w:val="28"/>
          <w:lang w:eastAsia="en-US"/>
        </w:rPr>
        <w:t>приостановлено до 01.01.2021</w:t>
      </w:r>
      <w:r>
        <w:rPr>
          <w:rFonts w:eastAsiaTheme="minorHAnsi"/>
          <w:sz w:val="28"/>
          <w:szCs w:val="28"/>
          <w:lang w:eastAsia="en-US"/>
        </w:rPr>
        <w:t xml:space="preserve"> года, в соответствии с  </w:t>
      </w:r>
      <w:r w:rsidRPr="00977CFF">
        <w:rPr>
          <w:rFonts w:eastAsiaTheme="minorHAnsi"/>
          <w:sz w:val="28"/>
          <w:szCs w:val="28"/>
          <w:lang w:eastAsia="en-US"/>
        </w:rPr>
        <w:t>Ф</w:t>
      </w:r>
      <w:r w:rsidRPr="000B4168">
        <w:rPr>
          <w:rFonts w:eastAsiaTheme="minorHAnsi"/>
          <w:sz w:val="28"/>
          <w:szCs w:val="28"/>
          <w:lang w:eastAsia="en-US"/>
        </w:rPr>
        <w:t>едеральны</w:t>
      </w:r>
      <w:r>
        <w:rPr>
          <w:rFonts w:eastAsiaTheme="minorHAnsi"/>
          <w:sz w:val="28"/>
          <w:szCs w:val="28"/>
          <w:lang w:eastAsia="en-US"/>
        </w:rPr>
        <w:t>м</w:t>
      </w:r>
      <w:r w:rsidRPr="000B4168">
        <w:rPr>
          <w:rFonts w:eastAsiaTheme="minorHAnsi"/>
          <w:sz w:val="28"/>
          <w:szCs w:val="28"/>
          <w:lang w:eastAsia="en-US"/>
        </w:rPr>
        <w:t xml:space="preserve"> закон</w:t>
      </w:r>
      <w:r>
        <w:rPr>
          <w:rFonts w:eastAsiaTheme="minorHAnsi"/>
          <w:sz w:val="28"/>
          <w:szCs w:val="28"/>
          <w:lang w:eastAsia="en-US"/>
        </w:rPr>
        <w:t>ом</w:t>
      </w:r>
      <w:r w:rsidRPr="000B4168">
        <w:rPr>
          <w:rFonts w:eastAsiaTheme="minorHAnsi"/>
          <w:sz w:val="28"/>
          <w:szCs w:val="28"/>
          <w:lang w:eastAsia="en-US"/>
        </w:rPr>
        <w:t xml:space="preserve"> </w:t>
      </w:r>
      <w:r w:rsidRPr="00977CFF">
        <w:rPr>
          <w:rFonts w:eastAsiaTheme="minorHAnsi"/>
          <w:sz w:val="28"/>
          <w:szCs w:val="28"/>
          <w:lang w:eastAsia="en-US"/>
        </w:rPr>
        <w:t xml:space="preserve">от 12.11.2019 </w:t>
      </w:r>
      <w:hyperlink r:id="rId8" w:history="1">
        <w:r w:rsidRPr="000B4168">
          <w:rPr>
            <w:rFonts w:eastAsiaTheme="minorHAnsi"/>
            <w:sz w:val="28"/>
            <w:szCs w:val="28"/>
            <w:lang w:eastAsia="en-US"/>
          </w:rPr>
          <w:t>№</w:t>
        </w:r>
        <w:r w:rsidRPr="00977CFF">
          <w:rPr>
            <w:rFonts w:eastAsiaTheme="minorHAnsi"/>
            <w:sz w:val="28"/>
            <w:szCs w:val="28"/>
            <w:lang w:eastAsia="en-US"/>
          </w:rPr>
          <w:t>367-ФЗ</w:t>
        </w:r>
      </w:hyperlink>
      <w:r w:rsidRPr="00977CFF">
        <w:rPr>
          <w:rFonts w:eastAsiaTheme="minorHAnsi"/>
          <w:sz w:val="28"/>
          <w:szCs w:val="28"/>
          <w:lang w:eastAsia="en-US"/>
        </w:rPr>
        <w:t xml:space="preserve"> </w:t>
      </w:r>
      <w:r w:rsidRPr="000B4168">
        <w:rPr>
          <w:rFonts w:eastAsiaTheme="minorHAnsi"/>
          <w:sz w:val="28"/>
          <w:szCs w:val="28"/>
          <w:lang w:eastAsia="en-US"/>
        </w:rPr>
        <w:t>«О приостановлении действия отдельных положений Бюджетного кодекса Российской Федерации и установлении особенностей исполнения бюджетов бюджетной системы Российской Федерации в 2020 году»</w:t>
      </w:r>
      <w:r>
        <w:rPr>
          <w:rFonts w:eastAsiaTheme="minorHAnsi"/>
          <w:sz w:val="28"/>
          <w:szCs w:val="28"/>
          <w:lang w:eastAsia="en-US"/>
        </w:rPr>
        <w:t>.</w:t>
      </w:r>
    </w:p>
    <w:p w:rsidR="00AD436E" w:rsidRDefault="00AD436E" w:rsidP="00731E97">
      <w:pPr>
        <w:autoSpaceDE w:val="0"/>
        <w:autoSpaceDN w:val="0"/>
        <w:adjustRightInd w:val="0"/>
        <w:ind w:firstLine="709"/>
        <w:jc w:val="both"/>
        <w:rPr>
          <w:rFonts w:eastAsiaTheme="minorHAnsi"/>
          <w:b/>
          <w:sz w:val="28"/>
          <w:szCs w:val="28"/>
          <w:lang w:eastAsia="en-US"/>
        </w:rPr>
      </w:pPr>
    </w:p>
    <w:p w:rsidR="00093487" w:rsidRPr="00093487" w:rsidRDefault="00D1102A" w:rsidP="00731E97">
      <w:pPr>
        <w:autoSpaceDE w:val="0"/>
        <w:autoSpaceDN w:val="0"/>
        <w:adjustRightInd w:val="0"/>
        <w:ind w:firstLine="709"/>
        <w:jc w:val="both"/>
        <w:rPr>
          <w:rFonts w:eastAsiaTheme="minorHAnsi"/>
          <w:sz w:val="28"/>
          <w:szCs w:val="28"/>
          <w:lang w:eastAsia="en-US"/>
        </w:rPr>
      </w:pPr>
      <w:r>
        <w:rPr>
          <w:rFonts w:eastAsiaTheme="minorHAnsi"/>
          <w:b/>
          <w:sz w:val="28"/>
          <w:szCs w:val="28"/>
          <w:lang w:eastAsia="en-US"/>
        </w:rPr>
        <w:t>2</w:t>
      </w:r>
      <w:r w:rsidR="00731E97">
        <w:rPr>
          <w:rFonts w:eastAsiaTheme="minorHAnsi"/>
          <w:b/>
          <w:sz w:val="28"/>
          <w:szCs w:val="28"/>
          <w:lang w:eastAsia="en-US"/>
        </w:rPr>
        <w:t>.</w:t>
      </w:r>
      <w:r w:rsidR="00F0618D" w:rsidRPr="00F0618D">
        <w:rPr>
          <w:rFonts w:eastAsiaTheme="minorHAnsi"/>
          <w:b/>
          <w:sz w:val="28"/>
          <w:szCs w:val="28"/>
          <w:lang w:eastAsia="en-US"/>
        </w:rPr>
        <w:t>3.</w:t>
      </w:r>
      <w:r w:rsidR="00286292" w:rsidRPr="00093487">
        <w:rPr>
          <w:rFonts w:eastAsiaTheme="minorHAnsi"/>
          <w:sz w:val="28"/>
          <w:szCs w:val="28"/>
          <w:lang w:eastAsia="en-US"/>
        </w:rPr>
        <w:t xml:space="preserve"> </w:t>
      </w:r>
      <w:r w:rsidR="00093487">
        <w:rPr>
          <w:rFonts w:eastAsiaTheme="minorHAnsi"/>
          <w:sz w:val="28"/>
          <w:szCs w:val="28"/>
          <w:lang w:eastAsia="en-US"/>
        </w:rPr>
        <w:t xml:space="preserve">В </w:t>
      </w:r>
      <w:r w:rsidR="00093487" w:rsidRPr="00093487">
        <w:rPr>
          <w:rFonts w:eastAsiaTheme="minorHAnsi"/>
          <w:sz w:val="28"/>
          <w:szCs w:val="28"/>
          <w:lang w:eastAsia="en-US"/>
        </w:rPr>
        <w:t xml:space="preserve">соответствии со </w:t>
      </w:r>
      <w:hyperlink r:id="rId9" w:history="1">
        <w:r w:rsidR="00093487" w:rsidRPr="00093487">
          <w:rPr>
            <w:rFonts w:eastAsiaTheme="minorHAnsi"/>
            <w:sz w:val="28"/>
            <w:szCs w:val="28"/>
            <w:lang w:eastAsia="en-US"/>
          </w:rPr>
          <w:t>статьей 110.1</w:t>
        </w:r>
      </w:hyperlink>
      <w:r w:rsidR="00093487" w:rsidRPr="00093487">
        <w:rPr>
          <w:rFonts w:eastAsiaTheme="minorHAnsi"/>
          <w:sz w:val="28"/>
          <w:szCs w:val="28"/>
          <w:lang w:eastAsia="en-US"/>
        </w:rPr>
        <w:t xml:space="preserve"> </w:t>
      </w:r>
      <w:r w:rsidR="00093487">
        <w:rPr>
          <w:rFonts w:eastAsiaTheme="minorHAnsi"/>
          <w:sz w:val="28"/>
          <w:szCs w:val="28"/>
          <w:lang w:eastAsia="en-US"/>
        </w:rPr>
        <w:t>БК РФ программа муниципальных внутренних заимствований на очередной финансовый год и плановый период представляет собой перечень муниципальных внутренних заимствований по видам соответствующих долговых обязательств, осуществляемых и (или) погашаемых в очередном финансовом году и плановом периоде.</w:t>
      </w:r>
    </w:p>
    <w:p w:rsidR="00093487" w:rsidRDefault="005D627B" w:rsidP="00731E97">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В</w:t>
      </w:r>
      <w:r w:rsidR="00093487" w:rsidRPr="00093487">
        <w:rPr>
          <w:rFonts w:eastAsiaTheme="minorHAnsi"/>
          <w:sz w:val="28"/>
          <w:szCs w:val="28"/>
          <w:lang w:eastAsia="en-US"/>
        </w:rPr>
        <w:t xml:space="preserve"> программе </w:t>
      </w:r>
      <w:r w:rsidR="00093487">
        <w:rPr>
          <w:rFonts w:eastAsiaTheme="minorHAnsi"/>
          <w:sz w:val="28"/>
          <w:szCs w:val="28"/>
          <w:lang w:eastAsia="en-US"/>
        </w:rPr>
        <w:t>муниципальных</w:t>
      </w:r>
      <w:r w:rsidR="00093487" w:rsidRPr="00093487">
        <w:rPr>
          <w:rFonts w:eastAsiaTheme="minorHAnsi"/>
          <w:sz w:val="28"/>
          <w:szCs w:val="28"/>
          <w:lang w:eastAsia="en-US"/>
        </w:rPr>
        <w:t xml:space="preserve"> внутренних заимствований отража</w:t>
      </w:r>
      <w:r w:rsidR="00093487">
        <w:rPr>
          <w:rFonts w:eastAsiaTheme="minorHAnsi"/>
          <w:sz w:val="28"/>
          <w:szCs w:val="28"/>
          <w:lang w:eastAsia="en-US"/>
        </w:rPr>
        <w:t>е</w:t>
      </w:r>
      <w:r w:rsidR="00093487" w:rsidRPr="00093487">
        <w:rPr>
          <w:rFonts w:eastAsiaTheme="minorHAnsi"/>
          <w:sz w:val="28"/>
          <w:szCs w:val="28"/>
          <w:lang w:eastAsia="en-US"/>
        </w:rPr>
        <w:t>т</w:t>
      </w:r>
      <w:r w:rsidR="00093487">
        <w:rPr>
          <w:rFonts w:eastAsiaTheme="minorHAnsi"/>
          <w:sz w:val="28"/>
          <w:szCs w:val="28"/>
          <w:lang w:eastAsia="en-US"/>
        </w:rPr>
        <w:t>ся</w:t>
      </w:r>
      <w:r w:rsidR="00093487" w:rsidRPr="00093487">
        <w:rPr>
          <w:rFonts w:eastAsiaTheme="minorHAnsi"/>
          <w:sz w:val="28"/>
          <w:szCs w:val="28"/>
          <w:lang w:eastAsia="en-US"/>
        </w:rPr>
        <w:t xml:space="preserve"> предельный объем привлечения и предельный объем ассигнований, направляемый на погашение суммы д</w:t>
      </w:r>
      <w:r w:rsidR="00093487">
        <w:rPr>
          <w:rFonts w:eastAsiaTheme="minorHAnsi"/>
          <w:sz w:val="28"/>
          <w:szCs w:val="28"/>
          <w:lang w:eastAsia="en-US"/>
        </w:rPr>
        <w:t>олга</w:t>
      </w:r>
      <w:r w:rsidR="00093487" w:rsidRPr="00093487">
        <w:rPr>
          <w:rFonts w:eastAsiaTheme="minorHAnsi"/>
          <w:sz w:val="28"/>
          <w:szCs w:val="28"/>
          <w:lang w:eastAsia="en-US"/>
        </w:rPr>
        <w:t>.</w:t>
      </w:r>
    </w:p>
    <w:p w:rsidR="000A3698" w:rsidRDefault="000A3698" w:rsidP="00731E97">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Согласно пункта 3 статьи 110.1 БК РФ программа государственных внутренних заимствований субъекта Российской Федерации на очередной финансовый год и плановый период (муниципальных внутренних заимствований на очередной финансовый год и плановый период (очередной финансовый год) является приложением к закону (решению) о соответствующем бюджете на очередной финансовый год и плановый период (очередной финансовый год).</w:t>
      </w:r>
    </w:p>
    <w:p w:rsidR="00AD436E" w:rsidRDefault="000A3698" w:rsidP="00731E97">
      <w:pPr>
        <w:autoSpaceDE w:val="0"/>
        <w:autoSpaceDN w:val="0"/>
        <w:adjustRightInd w:val="0"/>
        <w:ind w:firstLine="709"/>
        <w:jc w:val="both"/>
        <w:rPr>
          <w:rFonts w:eastAsiaTheme="minorHAnsi"/>
          <w:sz w:val="28"/>
          <w:szCs w:val="28"/>
          <w:lang w:eastAsia="en-US"/>
        </w:rPr>
      </w:pPr>
      <w:r>
        <w:rPr>
          <w:sz w:val="28"/>
          <w:szCs w:val="28"/>
          <w:shd w:val="clear" w:color="auto" w:fill="FFFFFF"/>
        </w:rPr>
        <w:t xml:space="preserve">В соответствии с </w:t>
      </w:r>
      <w:r>
        <w:rPr>
          <w:rFonts w:eastAsiaTheme="minorHAnsi"/>
          <w:sz w:val="28"/>
          <w:szCs w:val="28"/>
          <w:lang w:eastAsia="en-US"/>
        </w:rPr>
        <w:t>пунктом</w:t>
      </w:r>
      <w:r w:rsidRPr="000B4168">
        <w:rPr>
          <w:rFonts w:eastAsiaTheme="minorHAnsi"/>
          <w:sz w:val="28"/>
          <w:szCs w:val="28"/>
          <w:lang w:eastAsia="en-US"/>
        </w:rPr>
        <w:t xml:space="preserve"> 3 статьи </w:t>
      </w:r>
      <w:r w:rsidRPr="00977CFF">
        <w:rPr>
          <w:rFonts w:eastAsiaTheme="minorHAnsi"/>
          <w:sz w:val="28"/>
          <w:szCs w:val="28"/>
          <w:lang w:eastAsia="en-US"/>
        </w:rPr>
        <w:t>110.</w:t>
      </w:r>
      <w:r w:rsidR="00BA7A04">
        <w:rPr>
          <w:rFonts w:eastAsiaTheme="minorHAnsi"/>
          <w:sz w:val="28"/>
          <w:szCs w:val="28"/>
          <w:lang w:eastAsia="en-US"/>
        </w:rPr>
        <w:t>1</w:t>
      </w:r>
      <w:r w:rsidRPr="00977CFF">
        <w:rPr>
          <w:rFonts w:eastAsiaTheme="minorHAnsi"/>
          <w:sz w:val="28"/>
          <w:szCs w:val="28"/>
          <w:lang w:eastAsia="en-US"/>
        </w:rPr>
        <w:t xml:space="preserve"> </w:t>
      </w:r>
      <w:r w:rsidRPr="000B4168">
        <w:rPr>
          <w:rFonts w:eastAsiaTheme="minorHAnsi"/>
          <w:sz w:val="28"/>
          <w:szCs w:val="28"/>
          <w:lang w:eastAsia="en-US"/>
        </w:rPr>
        <w:t>БК РФ</w:t>
      </w:r>
      <w:r>
        <w:rPr>
          <w:rFonts w:eastAsiaTheme="minorHAnsi"/>
          <w:sz w:val="28"/>
          <w:szCs w:val="28"/>
          <w:lang w:eastAsia="en-US"/>
        </w:rPr>
        <w:t xml:space="preserve"> необходимо часть 3 статьи 2 Положения о бюджетном процессе дополнить</w:t>
      </w:r>
      <w:r w:rsidR="00AD436E">
        <w:rPr>
          <w:rFonts w:eastAsiaTheme="minorHAnsi"/>
          <w:sz w:val="28"/>
          <w:szCs w:val="28"/>
          <w:lang w:eastAsia="en-US"/>
        </w:rPr>
        <w:t xml:space="preserve"> пунктом следующего содержания:</w:t>
      </w:r>
    </w:p>
    <w:p w:rsidR="000A3698" w:rsidRDefault="000A3698" w:rsidP="00731E97">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lastRenderedPageBreak/>
        <w:t>«</w:t>
      </w:r>
      <w:r w:rsidRPr="00977CFF">
        <w:rPr>
          <w:sz w:val="28"/>
          <w:szCs w:val="28"/>
        </w:rPr>
        <w:t>программ</w:t>
      </w:r>
      <w:r>
        <w:rPr>
          <w:sz w:val="28"/>
          <w:szCs w:val="28"/>
        </w:rPr>
        <w:t>а</w:t>
      </w:r>
      <w:r w:rsidRPr="00977CFF">
        <w:rPr>
          <w:sz w:val="28"/>
          <w:szCs w:val="28"/>
        </w:rPr>
        <w:t xml:space="preserve"> муниципальных </w:t>
      </w:r>
      <w:r w:rsidR="00BA7A04">
        <w:rPr>
          <w:sz w:val="28"/>
          <w:szCs w:val="28"/>
        </w:rPr>
        <w:t xml:space="preserve">внутренних заимствований </w:t>
      </w:r>
      <w:r w:rsidRPr="00977CFF">
        <w:rPr>
          <w:sz w:val="28"/>
          <w:szCs w:val="28"/>
        </w:rPr>
        <w:t>Вяземского городского поселения Вяземского района Смоленской области</w:t>
      </w:r>
      <w:r>
        <w:rPr>
          <w:sz w:val="28"/>
          <w:szCs w:val="28"/>
        </w:rPr>
        <w:t xml:space="preserve"> </w:t>
      </w:r>
      <w:r>
        <w:rPr>
          <w:rFonts w:eastAsiaTheme="minorHAnsi"/>
          <w:sz w:val="28"/>
          <w:szCs w:val="28"/>
          <w:lang w:eastAsia="en-US"/>
        </w:rPr>
        <w:t xml:space="preserve">на очередной финансовый год и плановый период», так как </w:t>
      </w:r>
      <w:r w:rsidRPr="00977CFF">
        <w:rPr>
          <w:sz w:val="28"/>
          <w:szCs w:val="28"/>
        </w:rPr>
        <w:t>программ</w:t>
      </w:r>
      <w:r>
        <w:rPr>
          <w:sz w:val="28"/>
          <w:szCs w:val="28"/>
        </w:rPr>
        <w:t>а</w:t>
      </w:r>
      <w:r w:rsidRPr="00977CFF">
        <w:rPr>
          <w:sz w:val="28"/>
          <w:szCs w:val="28"/>
        </w:rPr>
        <w:t xml:space="preserve"> муниципальных </w:t>
      </w:r>
      <w:r w:rsidR="00BA7A04">
        <w:rPr>
          <w:sz w:val="28"/>
          <w:szCs w:val="28"/>
        </w:rPr>
        <w:t xml:space="preserve">внутренних заимствований </w:t>
      </w:r>
      <w:r>
        <w:rPr>
          <w:rFonts w:eastAsiaTheme="minorHAnsi"/>
          <w:sz w:val="28"/>
          <w:szCs w:val="28"/>
          <w:lang w:eastAsia="en-US"/>
        </w:rPr>
        <w:t>утверждается в качестве приложения к решению о бюджете.</w:t>
      </w:r>
    </w:p>
    <w:p w:rsidR="00BA7A04" w:rsidRDefault="00BA7A04" w:rsidP="00731E97">
      <w:pPr>
        <w:autoSpaceDE w:val="0"/>
        <w:autoSpaceDN w:val="0"/>
        <w:adjustRightInd w:val="0"/>
        <w:ind w:firstLine="709"/>
        <w:jc w:val="both"/>
        <w:rPr>
          <w:rFonts w:eastAsiaTheme="minorHAnsi"/>
          <w:sz w:val="28"/>
          <w:szCs w:val="28"/>
          <w:lang w:eastAsia="en-US"/>
        </w:rPr>
      </w:pPr>
      <w:r w:rsidRPr="000B4168">
        <w:rPr>
          <w:rFonts w:eastAsiaTheme="minorHAnsi"/>
          <w:sz w:val="28"/>
          <w:szCs w:val="28"/>
          <w:lang w:eastAsia="en-US"/>
        </w:rPr>
        <w:t xml:space="preserve">Действие пункта 3 статьи </w:t>
      </w:r>
      <w:r w:rsidRPr="00977CFF">
        <w:rPr>
          <w:rFonts w:eastAsiaTheme="minorHAnsi"/>
          <w:sz w:val="28"/>
          <w:szCs w:val="28"/>
          <w:lang w:eastAsia="en-US"/>
        </w:rPr>
        <w:t>110.</w:t>
      </w:r>
      <w:r>
        <w:rPr>
          <w:rFonts w:eastAsiaTheme="minorHAnsi"/>
          <w:sz w:val="28"/>
          <w:szCs w:val="28"/>
          <w:lang w:eastAsia="en-US"/>
        </w:rPr>
        <w:t>1</w:t>
      </w:r>
      <w:r w:rsidRPr="00977CFF">
        <w:rPr>
          <w:rFonts w:eastAsiaTheme="minorHAnsi"/>
          <w:sz w:val="28"/>
          <w:szCs w:val="28"/>
          <w:lang w:eastAsia="en-US"/>
        </w:rPr>
        <w:t xml:space="preserve"> </w:t>
      </w:r>
      <w:r w:rsidRPr="000B4168">
        <w:rPr>
          <w:rFonts w:eastAsiaTheme="minorHAnsi"/>
          <w:sz w:val="28"/>
          <w:szCs w:val="28"/>
          <w:lang w:eastAsia="en-US"/>
        </w:rPr>
        <w:t xml:space="preserve">БК РФ </w:t>
      </w:r>
      <w:r w:rsidRPr="00977CFF">
        <w:rPr>
          <w:rFonts w:eastAsiaTheme="minorHAnsi"/>
          <w:sz w:val="28"/>
          <w:szCs w:val="28"/>
          <w:lang w:eastAsia="en-US"/>
        </w:rPr>
        <w:t xml:space="preserve">приостановлено до 01.01.2021 </w:t>
      </w:r>
      <w:r>
        <w:rPr>
          <w:rFonts w:eastAsiaTheme="minorHAnsi"/>
          <w:sz w:val="28"/>
          <w:szCs w:val="28"/>
          <w:lang w:eastAsia="en-US"/>
        </w:rPr>
        <w:t xml:space="preserve">года </w:t>
      </w:r>
      <w:r w:rsidRPr="00977CFF">
        <w:rPr>
          <w:rFonts w:eastAsiaTheme="minorHAnsi"/>
          <w:sz w:val="28"/>
          <w:szCs w:val="28"/>
          <w:lang w:eastAsia="en-US"/>
        </w:rPr>
        <w:t>(Ф</w:t>
      </w:r>
      <w:r w:rsidRPr="000B4168">
        <w:rPr>
          <w:rFonts w:eastAsiaTheme="minorHAnsi"/>
          <w:sz w:val="28"/>
          <w:szCs w:val="28"/>
          <w:lang w:eastAsia="en-US"/>
        </w:rPr>
        <w:t xml:space="preserve">едеральный закон </w:t>
      </w:r>
      <w:r w:rsidRPr="00977CFF">
        <w:rPr>
          <w:rFonts w:eastAsiaTheme="minorHAnsi"/>
          <w:sz w:val="28"/>
          <w:szCs w:val="28"/>
          <w:lang w:eastAsia="en-US"/>
        </w:rPr>
        <w:t xml:space="preserve">от 12.11.2019 </w:t>
      </w:r>
      <w:hyperlink r:id="rId10" w:history="1">
        <w:r w:rsidRPr="000B4168">
          <w:rPr>
            <w:rFonts w:eastAsiaTheme="minorHAnsi"/>
            <w:sz w:val="28"/>
            <w:szCs w:val="28"/>
            <w:lang w:eastAsia="en-US"/>
          </w:rPr>
          <w:t>№</w:t>
        </w:r>
        <w:r w:rsidRPr="00977CFF">
          <w:rPr>
            <w:rFonts w:eastAsiaTheme="minorHAnsi"/>
            <w:sz w:val="28"/>
            <w:szCs w:val="28"/>
            <w:lang w:eastAsia="en-US"/>
          </w:rPr>
          <w:t>367-ФЗ</w:t>
        </w:r>
      </w:hyperlink>
      <w:r w:rsidRPr="00977CFF">
        <w:rPr>
          <w:rFonts w:eastAsiaTheme="minorHAnsi"/>
          <w:sz w:val="28"/>
          <w:szCs w:val="28"/>
          <w:lang w:eastAsia="en-US"/>
        </w:rPr>
        <w:t xml:space="preserve"> </w:t>
      </w:r>
      <w:r w:rsidRPr="000B4168">
        <w:rPr>
          <w:rFonts w:eastAsiaTheme="minorHAnsi"/>
          <w:sz w:val="28"/>
          <w:szCs w:val="28"/>
          <w:lang w:eastAsia="en-US"/>
        </w:rPr>
        <w:t xml:space="preserve">«О приостановлении действия отдельных положений Бюджетного кодекса Российской Федерации и установлении особенностей исполнения бюджетов бюджетной системы Российской Федерации в 2020 году» </w:t>
      </w:r>
      <w:r w:rsidRPr="00977CFF">
        <w:rPr>
          <w:rFonts w:eastAsiaTheme="minorHAnsi"/>
          <w:sz w:val="28"/>
          <w:szCs w:val="28"/>
          <w:lang w:eastAsia="en-US"/>
        </w:rPr>
        <w:t>(</w:t>
      </w:r>
      <w:r w:rsidRPr="000B4168">
        <w:rPr>
          <w:rFonts w:eastAsiaTheme="minorHAnsi"/>
          <w:sz w:val="28"/>
          <w:szCs w:val="28"/>
          <w:lang w:eastAsia="en-US"/>
        </w:rPr>
        <w:t xml:space="preserve">в </w:t>
      </w:r>
      <w:r w:rsidRPr="00977CFF">
        <w:rPr>
          <w:rFonts w:eastAsiaTheme="minorHAnsi"/>
          <w:sz w:val="28"/>
          <w:szCs w:val="28"/>
          <w:lang w:eastAsia="en-US"/>
        </w:rPr>
        <w:t>ред</w:t>
      </w:r>
      <w:r w:rsidRPr="000B4168">
        <w:rPr>
          <w:rFonts w:eastAsiaTheme="minorHAnsi"/>
          <w:sz w:val="28"/>
          <w:szCs w:val="28"/>
          <w:lang w:eastAsia="en-US"/>
        </w:rPr>
        <w:t>акции</w:t>
      </w:r>
      <w:r w:rsidRPr="00977CFF">
        <w:rPr>
          <w:rFonts w:eastAsiaTheme="minorHAnsi"/>
          <w:sz w:val="28"/>
          <w:szCs w:val="28"/>
          <w:lang w:eastAsia="en-US"/>
        </w:rPr>
        <w:t xml:space="preserve"> от 22.04.2020</w:t>
      </w:r>
      <w:r w:rsidR="00DE60D6">
        <w:rPr>
          <w:rFonts w:eastAsiaTheme="minorHAnsi"/>
          <w:sz w:val="28"/>
          <w:szCs w:val="28"/>
          <w:lang w:eastAsia="en-US"/>
        </w:rPr>
        <w:t xml:space="preserve"> года</w:t>
      </w:r>
      <w:r w:rsidRPr="00977CFF">
        <w:rPr>
          <w:rFonts w:eastAsiaTheme="minorHAnsi"/>
          <w:sz w:val="28"/>
          <w:szCs w:val="28"/>
          <w:lang w:eastAsia="en-US"/>
        </w:rPr>
        <w:t>).</w:t>
      </w:r>
    </w:p>
    <w:p w:rsidR="00BA7A04" w:rsidRDefault="00BA7A04" w:rsidP="00731E97">
      <w:pPr>
        <w:ind w:firstLine="709"/>
        <w:jc w:val="both"/>
        <w:rPr>
          <w:sz w:val="28"/>
          <w:szCs w:val="28"/>
          <w:shd w:val="clear" w:color="auto" w:fill="FFFFFF"/>
        </w:rPr>
      </w:pPr>
      <w:r w:rsidRPr="00BA7A04">
        <w:rPr>
          <w:bCs/>
          <w:sz w:val="28"/>
          <w:szCs w:val="28"/>
          <w:shd w:val="clear" w:color="auto" w:fill="FFFFFF"/>
        </w:rPr>
        <w:t>Действие</w:t>
      </w:r>
      <w:r w:rsidRPr="00BA7A04">
        <w:rPr>
          <w:sz w:val="28"/>
          <w:szCs w:val="28"/>
          <w:shd w:val="clear" w:color="auto" w:fill="FFFFFF"/>
        </w:rPr>
        <w:t> нормативного правового акта или его отдельных положений может</w:t>
      </w:r>
      <w:r>
        <w:rPr>
          <w:sz w:val="28"/>
          <w:szCs w:val="28"/>
          <w:shd w:val="clear" w:color="auto" w:fill="FFFFFF"/>
        </w:rPr>
        <w:t xml:space="preserve"> </w:t>
      </w:r>
      <w:r w:rsidRPr="00BA7A04">
        <w:rPr>
          <w:sz w:val="28"/>
          <w:szCs w:val="28"/>
          <w:shd w:val="clear" w:color="auto" w:fill="FFFFFF"/>
        </w:rPr>
        <w:t>быть приостановлено на </w:t>
      </w:r>
      <w:r w:rsidRPr="00BA7A04">
        <w:rPr>
          <w:bCs/>
          <w:sz w:val="28"/>
          <w:szCs w:val="28"/>
          <w:shd w:val="clear" w:color="auto" w:fill="FFFFFF"/>
        </w:rPr>
        <w:t>определенный</w:t>
      </w:r>
      <w:r w:rsidRPr="00BA7A04">
        <w:rPr>
          <w:sz w:val="28"/>
          <w:szCs w:val="28"/>
          <w:shd w:val="clear" w:color="auto" w:fill="FFFFFF"/>
        </w:rPr>
        <w:t> </w:t>
      </w:r>
      <w:r w:rsidRPr="00BA7A04">
        <w:rPr>
          <w:bCs/>
          <w:sz w:val="28"/>
          <w:szCs w:val="28"/>
          <w:shd w:val="clear" w:color="auto" w:fill="FFFFFF"/>
        </w:rPr>
        <w:t>срок</w:t>
      </w:r>
      <w:r w:rsidRPr="00BA7A04">
        <w:rPr>
          <w:sz w:val="28"/>
          <w:szCs w:val="28"/>
          <w:shd w:val="clear" w:color="auto" w:fill="FFFFFF"/>
        </w:rPr>
        <w:t>, до наступления </w:t>
      </w:r>
      <w:r w:rsidRPr="00BA7A04">
        <w:rPr>
          <w:bCs/>
          <w:sz w:val="28"/>
          <w:szCs w:val="28"/>
          <w:shd w:val="clear" w:color="auto" w:fill="FFFFFF"/>
        </w:rPr>
        <w:t xml:space="preserve">определенного </w:t>
      </w:r>
      <w:r w:rsidRPr="00BA7A04">
        <w:rPr>
          <w:sz w:val="28"/>
          <w:szCs w:val="28"/>
          <w:shd w:val="clear" w:color="auto" w:fill="FFFFFF"/>
        </w:rPr>
        <w:t>события, но данный факт не подтверждает отмену действия нормативного правового акта.</w:t>
      </w:r>
    </w:p>
    <w:p w:rsidR="00BA7A04" w:rsidRDefault="00BA7A04" w:rsidP="00731E97">
      <w:pPr>
        <w:ind w:firstLine="709"/>
        <w:jc w:val="both"/>
        <w:rPr>
          <w:rFonts w:eastAsiaTheme="minorHAnsi"/>
          <w:sz w:val="28"/>
          <w:szCs w:val="28"/>
          <w:lang w:eastAsia="en-US"/>
        </w:rPr>
      </w:pPr>
      <w:r>
        <w:rPr>
          <w:sz w:val="28"/>
          <w:szCs w:val="28"/>
          <w:shd w:val="clear" w:color="auto" w:fill="FFFFFF"/>
        </w:rPr>
        <w:t xml:space="preserve">Таким образом, необходимо в проекте решения указать что действие данного пункта </w:t>
      </w:r>
      <w:r w:rsidRPr="00977CFF">
        <w:rPr>
          <w:rFonts w:eastAsiaTheme="minorHAnsi"/>
          <w:sz w:val="28"/>
          <w:szCs w:val="28"/>
          <w:lang w:eastAsia="en-US"/>
        </w:rPr>
        <w:t>приостановлено до 01.01.2021</w:t>
      </w:r>
      <w:r>
        <w:rPr>
          <w:rFonts w:eastAsiaTheme="minorHAnsi"/>
          <w:sz w:val="28"/>
          <w:szCs w:val="28"/>
          <w:lang w:eastAsia="en-US"/>
        </w:rPr>
        <w:t xml:space="preserve"> года, в соответствии с  </w:t>
      </w:r>
      <w:r w:rsidRPr="00977CFF">
        <w:rPr>
          <w:rFonts w:eastAsiaTheme="minorHAnsi"/>
          <w:sz w:val="28"/>
          <w:szCs w:val="28"/>
          <w:lang w:eastAsia="en-US"/>
        </w:rPr>
        <w:t>Ф</w:t>
      </w:r>
      <w:r w:rsidRPr="000B4168">
        <w:rPr>
          <w:rFonts w:eastAsiaTheme="minorHAnsi"/>
          <w:sz w:val="28"/>
          <w:szCs w:val="28"/>
          <w:lang w:eastAsia="en-US"/>
        </w:rPr>
        <w:t>едеральны</w:t>
      </w:r>
      <w:r>
        <w:rPr>
          <w:rFonts w:eastAsiaTheme="minorHAnsi"/>
          <w:sz w:val="28"/>
          <w:szCs w:val="28"/>
          <w:lang w:eastAsia="en-US"/>
        </w:rPr>
        <w:t>м</w:t>
      </w:r>
      <w:r w:rsidRPr="000B4168">
        <w:rPr>
          <w:rFonts w:eastAsiaTheme="minorHAnsi"/>
          <w:sz w:val="28"/>
          <w:szCs w:val="28"/>
          <w:lang w:eastAsia="en-US"/>
        </w:rPr>
        <w:t xml:space="preserve"> закон</w:t>
      </w:r>
      <w:r>
        <w:rPr>
          <w:rFonts w:eastAsiaTheme="minorHAnsi"/>
          <w:sz w:val="28"/>
          <w:szCs w:val="28"/>
          <w:lang w:eastAsia="en-US"/>
        </w:rPr>
        <w:t>ом</w:t>
      </w:r>
      <w:r w:rsidRPr="000B4168">
        <w:rPr>
          <w:rFonts w:eastAsiaTheme="minorHAnsi"/>
          <w:sz w:val="28"/>
          <w:szCs w:val="28"/>
          <w:lang w:eastAsia="en-US"/>
        </w:rPr>
        <w:t xml:space="preserve"> </w:t>
      </w:r>
      <w:r w:rsidRPr="00977CFF">
        <w:rPr>
          <w:rFonts w:eastAsiaTheme="minorHAnsi"/>
          <w:sz w:val="28"/>
          <w:szCs w:val="28"/>
          <w:lang w:eastAsia="en-US"/>
        </w:rPr>
        <w:t xml:space="preserve">от 12.11.2019 </w:t>
      </w:r>
      <w:hyperlink r:id="rId11" w:history="1">
        <w:r w:rsidRPr="000B4168">
          <w:rPr>
            <w:rFonts w:eastAsiaTheme="minorHAnsi"/>
            <w:sz w:val="28"/>
            <w:szCs w:val="28"/>
            <w:lang w:eastAsia="en-US"/>
          </w:rPr>
          <w:t>№</w:t>
        </w:r>
        <w:r w:rsidRPr="00977CFF">
          <w:rPr>
            <w:rFonts w:eastAsiaTheme="minorHAnsi"/>
            <w:sz w:val="28"/>
            <w:szCs w:val="28"/>
            <w:lang w:eastAsia="en-US"/>
          </w:rPr>
          <w:t>367-ФЗ</w:t>
        </w:r>
      </w:hyperlink>
      <w:r w:rsidRPr="00977CFF">
        <w:rPr>
          <w:rFonts w:eastAsiaTheme="minorHAnsi"/>
          <w:sz w:val="28"/>
          <w:szCs w:val="28"/>
          <w:lang w:eastAsia="en-US"/>
        </w:rPr>
        <w:t xml:space="preserve"> </w:t>
      </w:r>
      <w:r w:rsidRPr="000B4168">
        <w:rPr>
          <w:rFonts w:eastAsiaTheme="minorHAnsi"/>
          <w:sz w:val="28"/>
          <w:szCs w:val="28"/>
          <w:lang w:eastAsia="en-US"/>
        </w:rPr>
        <w:t>«О приостановлении действия отдельных положений Бюджетного кодекса Российской Федерации и установлении особенностей исполнения бюджетов бюджетной системы Российской Федерации в 2020 году»</w:t>
      </w:r>
      <w:r>
        <w:rPr>
          <w:rFonts w:eastAsiaTheme="minorHAnsi"/>
          <w:sz w:val="28"/>
          <w:szCs w:val="28"/>
          <w:lang w:eastAsia="en-US"/>
        </w:rPr>
        <w:t>.</w:t>
      </w:r>
    </w:p>
    <w:p w:rsidR="00AD436E" w:rsidRDefault="00AD436E" w:rsidP="00731E97">
      <w:pPr>
        <w:ind w:firstLine="709"/>
        <w:jc w:val="both"/>
        <w:rPr>
          <w:rFonts w:eastAsiaTheme="minorHAnsi"/>
          <w:b/>
          <w:sz w:val="28"/>
          <w:szCs w:val="28"/>
          <w:lang w:eastAsia="en-US"/>
        </w:rPr>
      </w:pPr>
    </w:p>
    <w:p w:rsidR="00BA7A04" w:rsidRPr="00EA2280" w:rsidRDefault="00D1102A" w:rsidP="00731E97">
      <w:pPr>
        <w:ind w:firstLine="709"/>
        <w:jc w:val="both"/>
        <w:rPr>
          <w:rFonts w:eastAsiaTheme="minorHAnsi"/>
          <w:sz w:val="28"/>
          <w:szCs w:val="28"/>
          <w:lang w:eastAsia="en-US"/>
        </w:rPr>
      </w:pPr>
      <w:r>
        <w:rPr>
          <w:rFonts w:eastAsiaTheme="minorHAnsi"/>
          <w:b/>
          <w:sz w:val="28"/>
          <w:szCs w:val="28"/>
          <w:lang w:eastAsia="en-US"/>
        </w:rPr>
        <w:t>2</w:t>
      </w:r>
      <w:r w:rsidR="00731E97">
        <w:rPr>
          <w:rFonts w:eastAsiaTheme="minorHAnsi"/>
          <w:b/>
          <w:sz w:val="28"/>
          <w:szCs w:val="28"/>
          <w:lang w:eastAsia="en-US"/>
        </w:rPr>
        <w:t>.</w:t>
      </w:r>
      <w:r w:rsidR="00F0618D" w:rsidRPr="00F0618D">
        <w:rPr>
          <w:rFonts w:eastAsiaTheme="minorHAnsi"/>
          <w:b/>
          <w:sz w:val="28"/>
          <w:szCs w:val="28"/>
          <w:lang w:eastAsia="en-US"/>
        </w:rPr>
        <w:t>4.</w:t>
      </w:r>
      <w:r w:rsidR="00F0618D">
        <w:rPr>
          <w:rFonts w:eastAsiaTheme="minorHAnsi"/>
          <w:sz w:val="28"/>
          <w:szCs w:val="28"/>
          <w:lang w:eastAsia="en-US"/>
        </w:rPr>
        <w:t xml:space="preserve"> </w:t>
      </w:r>
      <w:r w:rsidR="00EA2280">
        <w:rPr>
          <w:rFonts w:eastAsiaTheme="minorHAnsi"/>
          <w:sz w:val="28"/>
          <w:szCs w:val="28"/>
          <w:lang w:eastAsia="en-US"/>
        </w:rPr>
        <w:t xml:space="preserve">Проектом решения предлагается часть 2 статьи 3 Положения о бюджетном процессе дополнить пунктом 12 следующего содержания: «12. предложенными Советом депутатов Вяземского городского поселения Вяземского района Смоленской области проектами бюджетных смет, предоставляемыми в случае возникновения разногласий с финансовым органом муниципального образования «Вяземский район» Смоленской </w:t>
      </w:r>
      <w:r w:rsidR="00EA2280" w:rsidRPr="00EA2280">
        <w:rPr>
          <w:rFonts w:eastAsiaTheme="minorHAnsi"/>
          <w:sz w:val="28"/>
          <w:szCs w:val="28"/>
          <w:lang w:eastAsia="en-US"/>
        </w:rPr>
        <w:t>области в отношении указанных бюджетных смет».</w:t>
      </w:r>
    </w:p>
    <w:p w:rsidR="00EA2280" w:rsidRDefault="00EA2280" w:rsidP="00731E97">
      <w:pPr>
        <w:autoSpaceDE w:val="0"/>
        <w:autoSpaceDN w:val="0"/>
        <w:adjustRightInd w:val="0"/>
        <w:ind w:firstLine="709"/>
        <w:jc w:val="both"/>
        <w:rPr>
          <w:rFonts w:eastAsiaTheme="minorHAnsi"/>
          <w:sz w:val="28"/>
          <w:szCs w:val="28"/>
          <w:lang w:eastAsia="en-US"/>
        </w:rPr>
      </w:pPr>
      <w:r w:rsidRPr="00EA2280">
        <w:rPr>
          <w:rFonts w:eastAsiaTheme="minorHAnsi"/>
          <w:sz w:val="28"/>
          <w:szCs w:val="28"/>
          <w:lang w:eastAsia="en-US"/>
        </w:rPr>
        <w:t>Данный пункт не соответствует требованиям статьи 184.2 БК РФ</w:t>
      </w:r>
      <w:r>
        <w:rPr>
          <w:rFonts w:eastAsiaTheme="minorHAnsi"/>
          <w:sz w:val="28"/>
          <w:szCs w:val="28"/>
          <w:lang w:eastAsia="en-US"/>
        </w:rPr>
        <w:t>, в которой определено: «о</w:t>
      </w:r>
      <w:r w:rsidRPr="00EA2280">
        <w:rPr>
          <w:rFonts w:eastAsiaTheme="minorHAnsi"/>
          <w:sz w:val="28"/>
          <w:szCs w:val="28"/>
          <w:lang w:eastAsia="en-US"/>
        </w:rPr>
        <w:t>дновременно с проектом закона (решения) о бюджете в законодательный (предста</w:t>
      </w:r>
      <w:r>
        <w:rPr>
          <w:rFonts w:eastAsiaTheme="minorHAnsi"/>
          <w:sz w:val="28"/>
          <w:szCs w:val="28"/>
          <w:lang w:eastAsia="en-US"/>
        </w:rPr>
        <w:t>вительный) орган представляются</w:t>
      </w:r>
      <w:r w:rsidRPr="00EA2280">
        <w:rPr>
          <w:rFonts w:eastAsiaTheme="minorHAnsi"/>
          <w:sz w:val="28"/>
          <w:szCs w:val="28"/>
          <w:lang w:eastAsia="en-US"/>
        </w:rPr>
        <w:t xml:space="preserve"> предложенные законодательными (представительными) органами, органами судебной системы, органами внешнего государственного (муниципального) финансового контроля проекты бюджетных смет указанных органов, представляемые в случае возникновения разногласий с финансовым органом в отношении указанных бюджетных смет</w:t>
      </w:r>
      <w:r>
        <w:rPr>
          <w:rFonts w:eastAsiaTheme="minorHAnsi"/>
          <w:sz w:val="28"/>
          <w:szCs w:val="28"/>
          <w:lang w:eastAsia="en-US"/>
        </w:rPr>
        <w:t>».</w:t>
      </w:r>
    </w:p>
    <w:p w:rsidR="00EA2280" w:rsidRDefault="00EA2280" w:rsidP="00731E97">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Таким образом, </w:t>
      </w:r>
      <w:r w:rsidR="00711D79">
        <w:rPr>
          <w:rFonts w:eastAsiaTheme="minorHAnsi"/>
          <w:sz w:val="28"/>
          <w:szCs w:val="28"/>
          <w:lang w:eastAsia="en-US"/>
        </w:rPr>
        <w:t xml:space="preserve">предлагаемый к утверждению </w:t>
      </w:r>
      <w:r>
        <w:rPr>
          <w:rFonts w:eastAsiaTheme="minorHAnsi"/>
          <w:sz w:val="28"/>
          <w:szCs w:val="28"/>
          <w:lang w:eastAsia="en-US"/>
        </w:rPr>
        <w:t xml:space="preserve">пункт 12 части 2 статьи 3 </w:t>
      </w:r>
      <w:r w:rsidR="00711D79">
        <w:rPr>
          <w:rFonts w:eastAsiaTheme="minorHAnsi"/>
          <w:sz w:val="28"/>
          <w:szCs w:val="28"/>
          <w:lang w:eastAsia="en-US"/>
        </w:rPr>
        <w:t xml:space="preserve">Положения о бюджетном процессе </w:t>
      </w:r>
      <w:r>
        <w:rPr>
          <w:rFonts w:eastAsiaTheme="minorHAnsi"/>
          <w:sz w:val="28"/>
          <w:szCs w:val="28"/>
          <w:lang w:eastAsia="en-US"/>
        </w:rPr>
        <w:t xml:space="preserve">необходимо привести в соответствии с требованиями </w:t>
      </w:r>
      <w:r w:rsidRPr="00EA2280">
        <w:rPr>
          <w:rFonts w:eastAsiaTheme="minorHAnsi"/>
          <w:sz w:val="28"/>
          <w:szCs w:val="28"/>
          <w:lang w:eastAsia="en-US"/>
        </w:rPr>
        <w:t>статьи 184.2 БК РФ</w:t>
      </w:r>
      <w:r>
        <w:rPr>
          <w:rFonts w:eastAsiaTheme="minorHAnsi"/>
          <w:sz w:val="28"/>
          <w:szCs w:val="28"/>
          <w:lang w:eastAsia="en-US"/>
        </w:rPr>
        <w:t>.</w:t>
      </w:r>
    </w:p>
    <w:p w:rsidR="00EA2280" w:rsidRDefault="00EA2280" w:rsidP="00731E97">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Кроме того, в пункте 12 части 2 статьи 3 необходимо слова «с финансовым органом муниципального образования «Вяземский район» Смоленской области» заменить словами «с финансовым управлением Администрации муниципального образования «Вяземский район» Смоленской области».</w:t>
      </w:r>
    </w:p>
    <w:p w:rsidR="000663BC" w:rsidRDefault="00D1102A" w:rsidP="00731E97">
      <w:pPr>
        <w:autoSpaceDE w:val="0"/>
        <w:autoSpaceDN w:val="0"/>
        <w:adjustRightInd w:val="0"/>
        <w:ind w:firstLine="709"/>
        <w:jc w:val="both"/>
        <w:rPr>
          <w:rFonts w:eastAsiaTheme="minorHAnsi"/>
          <w:sz w:val="28"/>
          <w:szCs w:val="28"/>
          <w:lang w:eastAsia="en-US"/>
        </w:rPr>
      </w:pPr>
      <w:r>
        <w:rPr>
          <w:rFonts w:eastAsiaTheme="minorHAnsi"/>
          <w:b/>
          <w:sz w:val="28"/>
          <w:szCs w:val="28"/>
          <w:lang w:eastAsia="en-US"/>
        </w:rPr>
        <w:lastRenderedPageBreak/>
        <w:t>2</w:t>
      </w:r>
      <w:r w:rsidR="00731E97">
        <w:rPr>
          <w:rFonts w:eastAsiaTheme="minorHAnsi"/>
          <w:b/>
          <w:sz w:val="28"/>
          <w:szCs w:val="28"/>
          <w:lang w:eastAsia="en-US"/>
        </w:rPr>
        <w:t>.</w:t>
      </w:r>
      <w:r w:rsidR="00F0618D" w:rsidRPr="00F0618D">
        <w:rPr>
          <w:rFonts w:eastAsiaTheme="minorHAnsi"/>
          <w:b/>
          <w:sz w:val="28"/>
          <w:szCs w:val="28"/>
          <w:lang w:eastAsia="en-US"/>
        </w:rPr>
        <w:t>5.</w:t>
      </w:r>
      <w:r w:rsidR="000663BC">
        <w:rPr>
          <w:rFonts w:eastAsiaTheme="minorHAnsi"/>
          <w:sz w:val="28"/>
          <w:szCs w:val="28"/>
          <w:lang w:eastAsia="en-US"/>
        </w:rPr>
        <w:t xml:space="preserve"> П</w:t>
      </w:r>
      <w:r w:rsidR="009A6FA1">
        <w:rPr>
          <w:rFonts w:eastAsiaTheme="minorHAnsi"/>
          <w:sz w:val="28"/>
          <w:szCs w:val="28"/>
          <w:lang w:eastAsia="en-US"/>
        </w:rPr>
        <w:t>одп</w:t>
      </w:r>
      <w:r w:rsidR="000663BC">
        <w:rPr>
          <w:rFonts w:eastAsiaTheme="minorHAnsi"/>
          <w:sz w:val="28"/>
          <w:szCs w:val="28"/>
          <w:lang w:eastAsia="en-US"/>
        </w:rPr>
        <w:t xml:space="preserve">унктом 1.3 </w:t>
      </w:r>
      <w:r w:rsidR="009A6FA1">
        <w:rPr>
          <w:rFonts w:eastAsiaTheme="minorHAnsi"/>
          <w:sz w:val="28"/>
          <w:szCs w:val="28"/>
          <w:lang w:eastAsia="en-US"/>
        </w:rPr>
        <w:t xml:space="preserve">пункта 1 </w:t>
      </w:r>
      <w:r w:rsidR="000663BC">
        <w:rPr>
          <w:rFonts w:eastAsiaTheme="minorHAnsi"/>
          <w:sz w:val="28"/>
          <w:szCs w:val="28"/>
          <w:lang w:eastAsia="en-US"/>
        </w:rPr>
        <w:t>предоставленного проекта решения предлагается часть 5 статьи 3 признать утратившим силу.</w:t>
      </w:r>
    </w:p>
    <w:p w:rsidR="000663BC" w:rsidRDefault="000663BC" w:rsidP="00731E97">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В части 5 статьи 3 Положения о бюджетном процессе определено: «решения о внесении изменений в муниципальные правовые акты о налогах и сборах, решения, регулирующие бюджетные правоотношения, приводящие к изменению доходов бюджетов бюджетной системы Российской Федерации, вступающие в силу в очередном </w:t>
      </w:r>
      <w:r w:rsidR="00840F4C">
        <w:rPr>
          <w:rFonts w:eastAsiaTheme="minorHAnsi"/>
          <w:sz w:val="28"/>
          <w:szCs w:val="28"/>
          <w:lang w:eastAsia="en-US"/>
        </w:rPr>
        <w:t>финансовом</w:t>
      </w:r>
      <w:r>
        <w:rPr>
          <w:rFonts w:eastAsiaTheme="minorHAnsi"/>
          <w:sz w:val="28"/>
          <w:szCs w:val="28"/>
          <w:lang w:eastAsia="en-US"/>
        </w:rPr>
        <w:t xml:space="preserve"> году и плановом периоде, должны быть приняты до </w:t>
      </w:r>
      <w:r w:rsidR="00840F4C">
        <w:rPr>
          <w:rFonts w:eastAsiaTheme="minorHAnsi"/>
          <w:sz w:val="28"/>
          <w:szCs w:val="28"/>
          <w:lang w:eastAsia="en-US"/>
        </w:rPr>
        <w:t>внесения</w:t>
      </w:r>
      <w:r>
        <w:rPr>
          <w:rFonts w:eastAsiaTheme="minorHAnsi"/>
          <w:sz w:val="28"/>
          <w:szCs w:val="28"/>
          <w:lang w:eastAsia="en-US"/>
        </w:rPr>
        <w:t xml:space="preserve"> проекта решения о бюджете Вяземского городского поселения Вяземского района Смоленской </w:t>
      </w:r>
      <w:r w:rsidR="00840F4C">
        <w:rPr>
          <w:rFonts w:eastAsiaTheme="minorHAnsi"/>
          <w:sz w:val="28"/>
          <w:szCs w:val="28"/>
          <w:lang w:eastAsia="en-US"/>
        </w:rPr>
        <w:t>области</w:t>
      </w:r>
      <w:r>
        <w:rPr>
          <w:rFonts w:eastAsiaTheme="minorHAnsi"/>
          <w:sz w:val="28"/>
          <w:szCs w:val="28"/>
          <w:lang w:eastAsia="en-US"/>
        </w:rPr>
        <w:t xml:space="preserve"> в Совет депутатов Вяземского городского поселения Вяземского района </w:t>
      </w:r>
      <w:r w:rsidR="00840F4C">
        <w:rPr>
          <w:rFonts w:eastAsiaTheme="minorHAnsi"/>
          <w:sz w:val="28"/>
          <w:szCs w:val="28"/>
          <w:lang w:eastAsia="en-US"/>
        </w:rPr>
        <w:t xml:space="preserve">Смоленской </w:t>
      </w:r>
      <w:r>
        <w:rPr>
          <w:rFonts w:eastAsiaTheme="minorHAnsi"/>
          <w:sz w:val="28"/>
          <w:szCs w:val="28"/>
          <w:lang w:eastAsia="en-US"/>
        </w:rPr>
        <w:t>области, но не позднее 1 ноября текущего г</w:t>
      </w:r>
      <w:r w:rsidR="00840F4C">
        <w:rPr>
          <w:rFonts w:eastAsiaTheme="minorHAnsi"/>
          <w:sz w:val="28"/>
          <w:szCs w:val="28"/>
          <w:lang w:eastAsia="en-US"/>
        </w:rPr>
        <w:t>о</w:t>
      </w:r>
      <w:r>
        <w:rPr>
          <w:rFonts w:eastAsiaTheme="minorHAnsi"/>
          <w:sz w:val="28"/>
          <w:szCs w:val="28"/>
          <w:lang w:eastAsia="en-US"/>
        </w:rPr>
        <w:t>да».</w:t>
      </w:r>
    </w:p>
    <w:p w:rsidR="00840F4C" w:rsidRDefault="00840F4C" w:rsidP="00731E97">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В предоставленной пояснительной записке к проекту решения указано, что пункт 5 статьи 3</w:t>
      </w:r>
      <w:r w:rsidR="00DE60D6">
        <w:rPr>
          <w:rFonts w:eastAsiaTheme="minorHAnsi"/>
          <w:sz w:val="28"/>
          <w:szCs w:val="28"/>
          <w:lang w:eastAsia="en-US"/>
        </w:rPr>
        <w:t xml:space="preserve"> предлагается </w:t>
      </w:r>
      <w:r>
        <w:rPr>
          <w:rFonts w:eastAsiaTheme="minorHAnsi"/>
          <w:sz w:val="28"/>
          <w:szCs w:val="28"/>
          <w:lang w:eastAsia="en-US"/>
        </w:rPr>
        <w:t>признать утратившим силу с 1 января 2021 года, в соответствии со статьей 64 БК РФ.</w:t>
      </w:r>
    </w:p>
    <w:p w:rsidR="00840F4C" w:rsidRPr="00840F4C" w:rsidRDefault="00840F4C" w:rsidP="00731E97">
      <w:pPr>
        <w:autoSpaceDE w:val="0"/>
        <w:autoSpaceDN w:val="0"/>
        <w:adjustRightInd w:val="0"/>
        <w:ind w:firstLine="709"/>
        <w:jc w:val="both"/>
        <w:rPr>
          <w:rFonts w:eastAsiaTheme="minorHAnsi"/>
          <w:sz w:val="28"/>
          <w:szCs w:val="28"/>
          <w:lang w:eastAsia="en-US"/>
        </w:rPr>
      </w:pPr>
      <w:r w:rsidRPr="00840F4C">
        <w:rPr>
          <w:rFonts w:eastAsiaTheme="minorHAnsi"/>
          <w:sz w:val="28"/>
          <w:szCs w:val="28"/>
          <w:lang w:eastAsia="en-US"/>
        </w:rPr>
        <w:t>Согласно требований статьи 64 БК РФ:</w:t>
      </w:r>
    </w:p>
    <w:p w:rsidR="00840F4C" w:rsidRDefault="00840F4C" w:rsidP="00731E97">
      <w:pPr>
        <w:autoSpaceDE w:val="0"/>
        <w:autoSpaceDN w:val="0"/>
        <w:adjustRightInd w:val="0"/>
        <w:ind w:firstLine="709"/>
        <w:jc w:val="both"/>
        <w:rPr>
          <w:rFonts w:eastAsiaTheme="minorHAnsi"/>
          <w:sz w:val="28"/>
          <w:szCs w:val="28"/>
          <w:lang w:eastAsia="en-US"/>
        </w:rPr>
      </w:pPr>
      <w:r w:rsidRPr="00840F4C">
        <w:rPr>
          <w:rFonts w:eastAsiaTheme="minorHAnsi"/>
          <w:sz w:val="28"/>
          <w:szCs w:val="28"/>
          <w:lang w:eastAsia="en-US"/>
        </w:rPr>
        <w:t xml:space="preserve">- муниципальными правовыми актами представительного органа муниципального образования вводятся местные налоги, устанавливаются налоговые ставки по ним и предоставляются налоговые льготы по местным налогам в пределах прав, предоставленных представительному органу муниципального образования </w:t>
      </w:r>
      <w:hyperlink r:id="rId12" w:history="1">
        <w:r w:rsidRPr="00840F4C">
          <w:rPr>
            <w:rFonts w:eastAsiaTheme="minorHAnsi"/>
            <w:sz w:val="28"/>
            <w:szCs w:val="28"/>
            <w:lang w:eastAsia="en-US"/>
          </w:rPr>
          <w:t>законодательством</w:t>
        </w:r>
      </w:hyperlink>
      <w:r w:rsidRPr="00840F4C">
        <w:rPr>
          <w:rFonts w:eastAsiaTheme="minorHAnsi"/>
          <w:sz w:val="28"/>
          <w:szCs w:val="28"/>
          <w:lang w:eastAsia="en-US"/>
        </w:rPr>
        <w:t xml:space="preserve"> Российской Федерации о нал</w:t>
      </w:r>
      <w:r>
        <w:rPr>
          <w:rFonts w:eastAsiaTheme="minorHAnsi"/>
          <w:sz w:val="28"/>
          <w:szCs w:val="28"/>
          <w:lang w:eastAsia="en-US"/>
        </w:rPr>
        <w:t>огах и сборах;</w:t>
      </w:r>
    </w:p>
    <w:p w:rsidR="00840F4C" w:rsidRPr="00840F4C" w:rsidRDefault="00840F4C" w:rsidP="00731E97">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м</w:t>
      </w:r>
      <w:r w:rsidRPr="00840F4C">
        <w:rPr>
          <w:rFonts w:eastAsiaTheme="minorHAnsi"/>
          <w:sz w:val="28"/>
          <w:szCs w:val="28"/>
          <w:lang w:eastAsia="en-US"/>
        </w:rPr>
        <w:t>униципальные правовые акты представительного органа муниципального образования о внесении изменений в муниципальные правовые акты о местных налогах, муниципальные правовые акты представительного органа муниципального образования, регулирующие бюджетные правоотношения, приводящие к изменению доходов бюджетов бюджетной системы Российской Федерации, вступающие в силу в очередном финансовом году (очередном финансовом году и плановом периоде), должны быть приняты до дня внесения в представительный орган муниципального образования проекта решения о местном бюджете на очередной финансовый год (очередной финансовый год и плановый период) в сроки, установленные муниципальным правовым актом представительного органа муниципального образования.</w:t>
      </w:r>
    </w:p>
    <w:p w:rsidR="00840F4C" w:rsidRPr="0075415E" w:rsidRDefault="00840F4C" w:rsidP="00731E97">
      <w:pPr>
        <w:autoSpaceDE w:val="0"/>
        <w:autoSpaceDN w:val="0"/>
        <w:adjustRightInd w:val="0"/>
        <w:ind w:firstLine="709"/>
        <w:jc w:val="both"/>
        <w:rPr>
          <w:rFonts w:eastAsiaTheme="minorHAnsi"/>
          <w:sz w:val="28"/>
          <w:szCs w:val="28"/>
          <w:lang w:eastAsia="en-US"/>
        </w:rPr>
      </w:pPr>
      <w:r w:rsidRPr="00840F4C">
        <w:rPr>
          <w:rFonts w:eastAsiaTheme="minorHAnsi"/>
          <w:sz w:val="28"/>
          <w:szCs w:val="28"/>
          <w:lang w:eastAsia="en-US"/>
        </w:rPr>
        <w:t xml:space="preserve">Согласно </w:t>
      </w:r>
      <w:r w:rsidRPr="00977CFF">
        <w:rPr>
          <w:rFonts w:eastAsiaTheme="minorHAnsi"/>
          <w:sz w:val="28"/>
          <w:szCs w:val="28"/>
          <w:lang w:eastAsia="en-US"/>
        </w:rPr>
        <w:t>Ф</w:t>
      </w:r>
      <w:r>
        <w:rPr>
          <w:rFonts w:eastAsiaTheme="minorHAnsi"/>
          <w:sz w:val="28"/>
          <w:szCs w:val="28"/>
          <w:lang w:eastAsia="en-US"/>
        </w:rPr>
        <w:t>едерального</w:t>
      </w:r>
      <w:r w:rsidRPr="00840F4C">
        <w:rPr>
          <w:rFonts w:eastAsiaTheme="minorHAnsi"/>
          <w:sz w:val="28"/>
          <w:szCs w:val="28"/>
          <w:lang w:eastAsia="en-US"/>
        </w:rPr>
        <w:t xml:space="preserve"> закон</w:t>
      </w:r>
      <w:r>
        <w:rPr>
          <w:rFonts w:eastAsiaTheme="minorHAnsi"/>
          <w:sz w:val="28"/>
          <w:szCs w:val="28"/>
          <w:lang w:eastAsia="en-US"/>
        </w:rPr>
        <w:t>а</w:t>
      </w:r>
      <w:r w:rsidRPr="00840F4C">
        <w:rPr>
          <w:rFonts w:eastAsiaTheme="minorHAnsi"/>
          <w:sz w:val="28"/>
          <w:szCs w:val="28"/>
          <w:lang w:eastAsia="en-US"/>
        </w:rPr>
        <w:t xml:space="preserve"> </w:t>
      </w:r>
      <w:r w:rsidRPr="00977CFF">
        <w:rPr>
          <w:rFonts w:eastAsiaTheme="minorHAnsi"/>
          <w:sz w:val="28"/>
          <w:szCs w:val="28"/>
          <w:lang w:eastAsia="en-US"/>
        </w:rPr>
        <w:t xml:space="preserve">от 12.11.2019 </w:t>
      </w:r>
      <w:hyperlink r:id="rId13" w:history="1">
        <w:r w:rsidRPr="00840F4C">
          <w:rPr>
            <w:rFonts w:eastAsiaTheme="minorHAnsi"/>
            <w:sz w:val="28"/>
            <w:szCs w:val="28"/>
            <w:lang w:eastAsia="en-US"/>
          </w:rPr>
          <w:t>№</w:t>
        </w:r>
        <w:r w:rsidRPr="00977CFF">
          <w:rPr>
            <w:rFonts w:eastAsiaTheme="minorHAnsi"/>
            <w:sz w:val="28"/>
            <w:szCs w:val="28"/>
            <w:lang w:eastAsia="en-US"/>
          </w:rPr>
          <w:t>367-ФЗ</w:t>
        </w:r>
      </w:hyperlink>
      <w:r w:rsidRPr="00977CFF">
        <w:rPr>
          <w:rFonts w:eastAsiaTheme="minorHAnsi"/>
          <w:sz w:val="28"/>
          <w:szCs w:val="28"/>
          <w:lang w:eastAsia="en-US"/>
        </w:rPr>
        <w:t xml:space="preserve"> </w:t>
      </w:r>
      <w:r w:rsidRPr="00840F4C">
        <w:rPr>
          <w:rFonts w:eastAsiaTheme="minorHAnsi"/>
          <w:sz w:val="28"/>
          <w:szCs w:val="28"/>
          <w:lang w:eastAsia="en-US"/>
        </w:rPr>
        <w:t>«О приостановлении действия отдельных положений Бюджетного кодекса Российской Федерации и установлении особенностей исполнения бюджетов бюджетной системы Российской Федерации в 2020 году»</w:t>
      </w:r>
      <w:r>
        <w:rPr>
          <w:rFonts w:eastAsiaTheme="minorHAnsi"/>
          <w:sz w:val="28"/>
          <w:szCs w:val="28"/>
          <w:lang w:eastAsia="en-US"/>
        </w:rPr>
        <w:t xml:space="preserve"> д</w:t>
      </w:r>
      <w:r w:rsidRPr="00840F4C">
        <w:rPr>
          <w:rFonts w:eastAsiaTheme="minorHAnsi"/>
          <w:sz w:val="28"/>
          <w:szCs w:val="28"/>
          <w:lang w:eastAsia="en-US"/>
        </w:rPr>
        <w:t>ействие</w:t>
      </w:r>
      <w:r>
        <w:rPr>
          <w:rFonts w:eastAsiaTheme="minorHAnsi"/>
          <w:sz w:val="28"/>
          <w:szCs w:val="28"/>
          <w:lang w:eastAsia="en-US"/>
        </w:rPr>
        <w:t xml:space="preserve"> пункта 2 </w:t>
      </w:r>
      <w:r w:rsidRPr="0075415E">
        <w:rPr>
          <w:rFonts w:eastAsiaTheme="minorHAnsi"/>
          <w:sz w:val="28"/>
          <w:szCs w:val="28"/>
          <w:lang w:eastAsia="en-US"/>
        </w:rPr>
        <w:t>статьи 64 приостановлено до 01.01.2021 года.</w:t>
      </w:r>
    </w:p>
    <w:p w:rsidR="00840F4C" w:rsidRDefault="00840F4C" w:rsidP="00731E97">
      <w:pPr>
        <w:autoSpaceDE w:val="0"/>
        <w:autoSpaceDN w:val="0"/>
        <w:adjustRightInd w:val="0"/>
        <w:ind w:firstLine="709"/>
        <w:jc w:val="both"/>
        <w:rPr>
          <w:rFonts w:eastAsiaTheme="minorHAnsi"/>
          <w:sz w:val="28"/>
          <w:szCs w:val="28"/>
          <w:lang w:eastAsia="en-US"/>
        </w:rPr>
      </w:pPr>
      <w:r w:rsidRPr="0075415E">
        <w:rPr>
          <w:rFonts w:eastAsiaTheme="minorHAnsi"/>
          <w:sz w:val="28"/>
          <w:szCs w:val="28"/>
          <w:lang w:eastAsia="en-US"/>
        </w:rPr>
        <w:t>Следовательно, п</w:t>
      </w:r>
      <w:r w:rsidR="009A6FA1">
        <w:rPr>
          <w:rFonts w:eastAsiaTheme="minorHAnsi"/>
          <w:sz w:val="28"/>
          <w:szCs w:val="28"/>
          <w:lang w:eastAsia="en-US"/>
        </w:rPr>
        <w:t>ризнавать утратившим силу пункт</w:t>
      </w:r>
      <w:r w:rsidRPr="0075415E">
        <w:rPr>
          <w:rFonts w:eastAsiaTheme="minorHAnsi"/>
          <w:sz w:val="28"/>
          <w:szCs w:val="28"/>
          <w:lang w:eastAsia="en-US"/>
        </w:rPr>
        <w:t xml:space="preserve"> 5 статьи 3 Положения о бюджетном процессе нецелесообразно и необоснованно. В проекте решения </w:t>
      </w:r>
      <w:r w:rsidR="00715C0D" w:rsidRPr="0075415E">
        <w:rPr>
          <w:rFonts w:eastAsiaTheme="minorHAnsi"/>
          <w:sz w:val="28"/>
          <w:szCs w:val="28"/>
          <w:lang w:eastAsia="en-US"/>
        </w:rPr>
        <w:t>необходим</w:t>
      </w:r>
      <w:r w:rsidRPr="0075415E">
        <w:rPr>
          <w:rFonts w:eastAsiaTheme="minorHAnsi"/>
          <w:sz w:val="28"/>
          <w:szCs w:val="28"/>
          <w:lang w:eastAsia="en-US"/>
        </w:rPr>
        <w:t>о указать: «</w:t>
      </w:r>
      <w:r w:rsidR="00715C0D" w:rsidRPr="0075415E">
        <w:rPr>
          <w:rFonts w:eastAsiaTheme="minorHAnsi"/>
          <w:sz w:val="28"/>
          <w:szCs w:val="28"/>
          <w:lang w:eastAsia="en-US"/>
        </w:rPr>
        <w:t xml:space="preserve">приостановить до 1 января 2021 года </w:t>
      </w:r>
      <w:r w:rsidRPr="0075415E">
        <w:rPr>
          <w:rFonts w:eastAsiaTheme="minorHAnsi"/>
          <w:sz w:val="28"/>
          <w:szCs w:val="28"/>
          <w:lang w:eastAsia="en-US"/>
        </w:rPr>
        <w:t>действие пункта 5 статьи 3</w:t>
      </w:r>
      <w:r w:rsidR="009A6FA1">
        <w:rPr>
          <w:rFonts w:eastAsiaTheme="minorHAnsi"/>
          <w:sz w:val="28"/>
          <w:szCs w:val="28"/>
          <w:lang w:eastAsia="en-US"/>
        </w:rPr>
        <w:t xml:space="preserve"> Положения о бюджетном процессе</w:t>
      </w:r>
      <w:r w:rsidR="0075415E" w:rsidRPr="0075415E">
        <w:rPr>
          <w:rFonts w:eastAsiaTheme="minorHAnsi"/>
          <w:sz w:val="28"/>
          <w:szCs w:val="28"/>
          <w:lang w:eastAsia="en-US"/>
        </w:rPr>
        <w:t>».</w:t>
      </w:r>
    </w:p>
    <w:p w:rsidR="00731E97" w:rsidRDefault="00731E97" w:rsidP="00A812E3">
      <w:pPr>
        <w:autoSpaceDE w:val="0"/>
        <w:autoSpaceDN w:val="0"/>
        <w:adjustRightInd w:val="0"/>
        <w:ind w:firstLine="709"/>
        <w:jc w:val="both"/>
        <w:rPr>
          <w:rFonts w:eastAsiaTheme="minorHAnsi"/>
          <w:b/>
          <w:sz w:val="28"/>
          <w:szCs w:val="28"/>
          <w:lang w:eastAsia="en-US"/>
        </w:rPr>
      </w:pPr>
    </w:p>
    <w:p w:rsidR="0004160A" w:rsidRPr="0004160A" w:rsidRDefault="00D1102A" w:rsidP="00731E97">
      <w:pPr>
        <w:autoSpaceDE w:val="0"/>
        <w:autoSpaceDN w:val="0"/>
        <w:adjustRightInd w:val="0"/>
        <w:ind w:firstLine="709"/>
        <w:jc w:val="center"/>
        <w:rPr>
          <w:rFonts w:eastAsiaTheme="minorHAnsi"/>
          <w:b/>
          <w:sz w:val="28"/>
          <w:szCs w:val="28"/>
          <w:lang w:eastAsia="en-US"/>
        </w:rPr>
      </w:pPr>
      <w:r>
        <w:rPr>
          <w:rFonts w:eastAsiaTheme="minorHAnsi"/>
          <w:b/>
          <w:sz w:val="28"/>
          <w:szCs w:val="28"/>
          <w:lang w:eastAsia="en-US"/>
        </w:rPr>
        <w:lastRenderedPageBreak/>
        <w:t>3</w:t>
      </w:r>
      <w:r w:rsidR="003F71F8">
        <w:rPr>
          <w:rFonts w:eastAsiaTheme="minorHAnsi"/>
          <w:b/>
          <w:sz w:val="28"/>
          <w:szCs w:val="28"/>
          <w:lang w:eastAsia="en-US"/>
        </w:rPr>
        <w:t xml:space="preserve">. </w:t>
      </w:r>
      <w:r w:rsidR="0004160A" w:rsidRPr="0004160A">
        <w:rPr>
          <w:rFonts w:eastAsiaTheme="minorHAnsi"/>
          <w:b/>
          <w:sz w:val="28"/>
          <w:szCs w:val="28"/>
          <w:lang w:eastAsia="en-US"/>
        </w:rPr>
        <w:t>Предложения Контрольно-ревизионной комиссии</w:t>
      </w:r>
      <w:r w:rsidR="00731E97">
        <w:rPr>
          <w:rFonts w:eastAsiaTheme="minorHAnsi"/>
          <w:b/>
          <w:sz w:val="28"/>
          <w:szCs w:val="28"/>
          <w:lang w:eastAsia="en-US"/>
        </w:rPr>
        <w:t xml:space="preserve"> по приведению Положения о бюджетном процессе в соответствие с отдельными статьями Бюджетного кодекса Российской Федерации</w:t>
      </w:r>
    </w:p>
    <w:p w:rsidR="0004160A" w:rsidRDefault="0004160A" w:rsidP="00A812E3">
      <w:pPr>
        <w:autoSpaceDE w:val="0"/>
        <w:autoSpaceDN w:val="0"/>
        <w:adjustRightInd w:val="0"/>
        <w:ind w:firstLine="709"/>
        <w:jc w:val="both"/>
        <w:rPr>
          <w:rFonts w:eastAsiaTheme="minorHAnsi"/>
          <w:sz w:val="28"/>
          <w:szCs w:val="28"/>
          <w:lang w:eastAsia="en-US"/>
        </w:rPr>
      </w:pPr>
    </w:p>
    <w:p w:rsidR="00C70860" w:rsidRDefault="00D1102A" w:rsidP="00A812E3">
      <w:pPr>
        <w:autoSpaceDE w:val="0"/>
        <w:autoSpaceDN w:val="0"/>
        <w:adjustRightInd w:val="0"/>
        <w:ind w:firstLine="709"/>
        <w:jc w:val="both"/>
        <w:rPr>
          <w:rFonts w:eastAsiaTheme="minorHAnsi"/>
          <w:sz w:val="28"/>
          <w:szCs w:val="28"/>
          <w:lang w:eastAsia="en-US"/>
        </w:rPr>
      </w:pPr>
      <w:r>
        <w:rPr>
          <w:rFonts w:eastAsiaTheme="minorHAnsi"/>
          <w:b/>
          <w:sz w:val="28"/>
          <w:szCs w:val="28"/>
          <w:lang w:eastAsia="en-US"/>
        </w:rPr>
        <w:t>3</w:t>
      </w:r>
      <w:r w:rsidR="003F71F8" w:rsidRPr="003F71F8">
        <w:rPr>
          <w:rFonts w:eastAsiaTheme="minorHAnsi"/>
          <w:b/>
          <w:sz w:val="28"/>
          <w:szCs w:val="28"/>
          <w:lang w:eastAsia="en-US"/>
        </w:rPr>
        <w:t>.1.</w:t>
      </w:r>
      <w:r w:rsidR="003F71F8">
        <w:rPr>
          <w:rFonts w:eastAsiaTheme="minorHAnsi"/>
          <w:sz w:val="28"/>
          <w:szCs w:val="28"/>
          <w:lang w:eastAsia="en-US"/>
        </w:rPr>
        <w:t xml:space="preserve"> </w:t>
      </w:r>
      <w:proofErr w:type="gramStart"/>
      <w:r w:rsidR="00C70860">
        <w:rPr>
          <w:rFonts w:eastAsiaTheme="minorHAnsi"/>
          <w:sz w:val="28"/>
          <w:szCs w:val="28"/>
          <w:lang w:eastAsia="en-US"/>
        </w:rPr>
        <w:t>Согласно пункта</w:t>
      </w:r>
      <w:proofErr w:type="gramEnd"/>
      <w:r w:rsidR="00C70860">
        <w:rPr>
          <w:rFonts w:eastAsiaTheme="minorHAnsi"/>
          <w:sz w:val="28"/>
          <w:szCs w:val="28"/>
          <w:lang w:eastAsia="en-US"/>
        </w:rPr>
        <w:t xml:space="preserve"> 1 статьи 184.1 БК РФ </w:t>
      </w:r>
      <w:r w:rsidR="00C70860" w:rsidRPr="00304F30">
        <w:rPr>
          <w:rFonts w:eastAsiaTheme="minorHAnsi"/>
          <w:b/>
          <w:sz w:val="28"/>
          <w:szCs w:val="28"/>
          <w:lang w:eastAsia="en-US"/>
        </w:rPr>
        <w:t xml:space="preserve">в решении о бюджете должны содержаться </w:t>
      </w:r>
      <w:r w:rsidR="00C70860">
        <w:rPr>
          <w:rFonts w:eastAsiaTheme="minorHAnsi"/>
          <w:sz w:val="28"/>
          <w:szCs w:val="28"/>
          <w:lang w:eastAsia="en-US"/>
        </w:rPr>
        <w:t>основные характеристики бюджета, к которым относятся общий объем доходов бюджета, общий объем расходов, дефицит (профицит) бюджета, а также иные показатели, установленные Бюджетным кодексом Российской Федерации, законами субъектов Российской Федерации, муниципальными правовыми актами представительных органов муниципальных образований (кроме законов (решений) о бюджете).</w:t>
      </w:r>
    </w:p>
    <w:p w:rsidR="00C70860" w:rsidRDefault="00C70860" w:rsidP="00A812E3">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В пункте 1 статьи 2 Положения о бюджетном процессе определено: «</w:t>
      </w:r>
      <w:r w:rsidRPr="00304F30">
        <w:rPr>
          <w:rFonts w:eastAsiaTheme="minorHAnsi"/>
          <w:b/>
          <w:sz w:val="28"/>
          <w:szCs w:val="28"/>
          <w:lang w:eastAsia="en-US"/>
        </w:rPr>
        <w:t>проект решения о бюджете</w:t>
      </w:r>
      <w:r>
        <w:rPr>
          <w:rFonts w:eastAsiaTheme="minorHAnsi"/>
          <w:sz w:val="28"/>
          <w:szCs w:val="28"/>
          <w:lang w:eastAsia="en-US"/>
        </w:rPr>
        <w:t xml:space="preserve"> Вяземского городского поселения Вяземского района Смоленской области </w:t>
      </w:r>
      <w:r w:rsidRPr="00304F30">
        <w:rPr>
          <w:rFonts w:eastAsiaTheme="minorHAnsi"/>
          <w:b/>
          <w:sz w:val="28"/>
          <w:szCs w:val="28"/>
          <w:lang w:eastAsia="en-US"/>
        </w:rPr>
        <w:t>должен содержать</w:t>
      </w:r>
      <w:r>
        <w:rPr>
          <w:rFonts w:eastAsiaTheme="minorHAnsi"/>
          <w:sz w:val="28"/>
          <w:szCs w:val="28"/>
          <w:lang w:eastAsia="en-US"/>
        </w:rPr>
        <w:t xml:space="preserve"> основные характеристики бюджета Вяземского городского поселения Вяземского района Смоленской области, к которым относятся:</w:t>
      </w:r>
    </w:p>
    <w:p w:rsidR="00C70860" w:rsidRDefault="00C70860" w:rsidP="00A812E3">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1) </w:t>
      </w:r>
      <w:r w:rsidR="00A812E3">
        <w:rPr>
          <w:rFonts w:eastAsiaTheme="minorHAnsi"/>
          <w:sz w:val="28"/>
          <w:szCs w:val="28"/>
          <w:lang w:eastAsia="en-US"/>
        </w:rPr>
        <w:t>общий объем доходов бюджета Вяземского городского поселения Вяземского района Смоленской области на очередной финансовый год и каждый год планового периода;</w:t>
      </w:r>
    </w:p>
    <w:p w:rsidR="00A812E3" w:rsidRDefault="00A812E3" w:rsidP="00A812E3">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2) общий объем расходов бюджета Вяземского городского поселения Вяземского района Смоленской области на очередной финансовый год и каждый год планового периода;</w:t>
      </w:r>
    </w:p>
    <w:p w:rsidR="00A812E3" w:rsidRDefault="00A812E3" w:rsidP="00A812E3">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3) дефицит (профицит) бюджета Вяземского городского поселения Вяземского района Смоленской области на очередной финансовый год и каждый год планового периода».</w:t>
      </w:r>
    </w:p>
    <w:p w:rsidR="00333374" w:rsidRDefault="00A812E3" w:rsidP="00A812E3">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В нарушение пункта 1 статьи 184.1 БК РФ в Положении о бюджетном процессе </w:t>
      </w:r>
      <w:r w:rsidR="00333374">
        <w:rPr>
          <w:rFonts w:eastAsiaTheme="minorHAnsi"/>
          <w:sz w:val="28"/>
          <w:szCs w:val="28"/>
          <w:lang w:eastAsia="en-US"/>
        </w:rPr>
        <w:t xml:space="preserve">не </w:t>
      </w:r>
      <w:r>
        <w:rPr>
          <w:rFonts w:eastAsiaTheme="minorHAnsi"/>
          <w:sz w:val="28"/>
          <w:szCs w:val="28"/>
          <w:lang w:eastAsia="en-US"/>
        </w:rPr>
        <w:t xml:space="preserve">определены основные характеристики бюджета Вяземского городского поселения Вяземского района Смоленской области, которые </w:t>
      </w:r>
      <w:r w:rsidR="00333374" w:rsidRPr="00333374">
        <w:rPr>
          <w:rFonts w:eastAsiaTheme="minorHAnsi"/>
          <w:b/>
          <w:sz w:val="28"/>
          <w:szCs w:val="28"/>
          <w:lang w:eastAsia="en-US"/>
        </w:rPr>
        <w:t>должны содержаться в</w:t>
      </w:r>
      <w:r w:rsidRPr="00333374">
        <w:rPr>
          <w:rFonts w:eastAsiaTheme="minorHAnsi"/>
          <w:b/>
          <w:sz w:val="28"/>
          <w:szCs w:val="28"/>
          <w:lang w:eastAsia="en-US"/>
        </w:rPr>
        <w:t xml:space="preserve"> </w:t>
      </w:r>
      <w:r w:rsidR="00333374" w:rsidRPr="00333374">
        <w:rPr>
          <w:rFonts w:eastAsiaTheme="minorHAnsi"/>
          <w:b/>
          <w:sz w:val="28"/>
          <w:szCs w:val="28"/>
          <w:lang w:eastAsia="en-US"/>
        </w:rPr>
        <w:t>решении</w:t>
      </w:r>
      <w:r w:rsidRPr="00333374">
        <w:rPr>
          <w:rFonts w:eastAsiaTheme="minorHAnsi"/>
          <w:b/>
          <w:sz w:val="28"/>
          <w:szCs w:val="28"/>
          <w:lang w:eastAsia="en-US"/>
        </w:rPr>
        <w:t xml:space="preserve"> о бюджете</w:t>
      </w:r>
      <w:r w:rsidR="00333374">
        <w:rPr>
          <w:rFonts w:eastAsiaTheme="minorHAnsi"/>
          <w:sz w:val="28"/>
          <w:szCs w:val="28"/>
          <w:lang w:eastAsia="en-US"/>
        </w:rPr>
        <w:t>.</w:t>
      </w:r>
    </w:p>
    <w:p w:rsidR="00A812E3" w:rsidRDefault="00333374" w:rsidP="00A812E3">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В Положении о бюджетном процессе определены основные характеристики бюджета Вяземского городского поселения Вяземского района Смоленской области, которые </w:t>
      </w:r>
      <w:r w:rsidRPr="00333374">
        <w:rPr>
          <w:rFonts w:eastAsiaTheme="minorHAnsi"/>
          <w:b/>
          <w:sz w:val="28"/>
          <w:szCs w:val="28"/>
          <w:lang w:eastAsia="en-US"/>
        </w:rPr>
        <w:t>должны содержаться в</w:t>
      </w:r>
      <w:r>
        <w:rPr>
          <w:rFonts w:eastAsiaTheme="minorHAnsi"/>
          <w:sz w:val="28"/>
          <w:szCs w:val="28"/>
          <w:lang w:eastAsia="en-US"/>
        </w:rPr>
        <w:t xml:space="preserve"> </w:t>
      </w:r>
      <w:r w:rsidRPr="00304F30">
        <w:rPr>
          <w:rFonts w:eastAsiaTheme="minorHAnsi"/>
          <w:b/>
          <w:sz w:val="28"/>
          <w:szCs w:val="28"/>
          <w:lang w:eastAsia="en-US"/>
        </w:rPr>
        <w:t>проект</w:t>
      </w:r>
      <w:r w:rsidR="00DE60D6">
        <w:rPr>
          <w:rFonts w:eastAsiaTheme="minorHAnsi"/>
          <w:b/>
          <w:sz w:val="28"/>
          <w:szCs w:val="28"/>
          <w:lang w:eastAsia="en-US"/>
        </w:rPr>
        <w:t>е</w:t>
      </w:r>
      <w:r w:rsidRPr="00304F30">
        <w:rPr>
          <w:rFonts w:eastAsiaTheme="minorHAnsi"/>
          <w:b/>
          <w:sz w:val="28"/>
          <w:szCs w:val="28"/>
          <w:lang w:eastAsia="en-US"/>
        </w:rPr>
        <w:t xml:space="preserve"> решения о бюджете</w:t>
      </w:r>
      <w:r>
        <w:rPr>
          <w:rFonts w:eastAsiaTheme="minorHAnsi"/>
          <w:b/>
          <w:sz w:val="28"/>
          <w:szCs w:val="28"/>
          <w:lang w:eastAsia="en-US"/>
        </w:rPr>
        <w:t>,</w:t>
      </w:r>
      <w:r>
        <w:rPr>
          <w:rFonts w:eastAsiaTheme="minorHAnsi"/>
          <w:sz w:val="28"/>
          <w:szCs w:val="28"/>
          <w:lang w:eastAsia="en-US"/>
        </w:rPr>
        <w:t xml:space="preserve"> что не предусмотрено Бюджетным кодексом Российской Федерации.</w:t>
      </w:r>
    </w:p>
    <w:p w:rsidR="003F71F8" w:rsidRDefault="003F71F8" w:rsidP="00A812E3">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В соответствии с требованиями пункта 1 статьи 184.1 БК РФ в Положении о бюджетном процессе </w:t>
      </w:r>
      <w:r w:rsidR="00DE60D6">
        <w:rPr>
          <w:rFonts w:eastAsiaTheme="minorHAnsi"/>
          <w:sz w:val="28"/>
          <w:szCs w:val="28"/>
          <w:lang w:eastAsia="en-US"/>
        </w:rPr>
        <w:t xml:space="preserve">необходимо </w:t>
      </w:r>
      <w:r>
        <w:rPr>
          <w:rFonts w:eastAsiaTheme="minorHAnsi"/>
          <w:sz w:val="28"/>
          <w:szCs w:val="28"/>
          <w:lang w:eastAsia="en-US"/>
        </w:rPr>
        <w:t xml:space="preserve">определить: </w:t>
      </w:r>
      <w:r w:rsidRPr="00BC19B1">
        <w:rPr>
          <w:rFonts w:eastAsiaTheme="minorHAnsi"/>
          <w:sz w:val="28"/>
          <w:szCs w:val="28"/>
          <w:lang w:eastAsia="en-US"/>
        </w:rPr>
        <w:t>«в решении о бюджете Вяземского городского поселения Вяземского района Смоленской области должны содержаться основные характеристики бюджета Вяземского</w:t>
      </w:r>
      <w:r>
        <w:rPr>
          <w:rFonts w:eastAsiaTheme="minorHAnsi"/>
          <w:sz w:val="28"/>
          <w:szCs w:val="28"/>
          <w:lang w:eastAsia="en-US"/>
        </w:rPr>
        <w:t xml:space="preserve"> городского поселения Вяземского района Смоленской области, к которым относятся:</w:t>
      </w:r>
    </w:p>
    <w:p w:rsidR="003F71F8" w:rsidRDefault="003F71F8" w:rsidP="00A812E3">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1) общий объем доходов бюджета</w:t>
      </w:r>
      <w:r w:rsidR="00BC19B1">
        <w:rPr>
          <w:rFonts w:eastAsiaTheme="minorHAnsi"/>
          <w:sz w:val="28"/>
          <w:szCs w:val="28"/>
          <w:lang w:eastAsia="en-US"/>
        </w:rPr>
        <w:t xml:space="preserve"> </w:t>
      </w:r>
      <w:r w:rsidR="00BC19B1" w:rsidRPr="00BC19B1">
        <w:rPr>
          <w:rFonts w:eastAsiaTheme="minorHAnsi"/>
          <w:sz w:val="28"/>
          <w:szCs w:val="28"/>
          <w:lang w:eastAsia="en-US"/>
        </w:rPr>
        <w:t>Вяземского</w:t>
      </w:r>
      <w:r w:rsidR="00BC19B1">
        <w:rPr>
          <w:rFonts w:eastAsiaTheme="minorHAnsi"/>
          <w:sz w:val="28"/>
          <w:szCs w:val="28"/>
          <w:lang w:eastAsia="en-US"/>
        </w:rPr>
        <w:t xml:space="preserve"> городского поселения Вяземского района Смоленской области на очередной финансовый год и плановый период;</w:t>
      </w:r>
    </w:p>
    <w:p w:rsidR="003F71F8" w:rsidRDefault="003F71F8" w:rsidP="00A812E3">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lastRenderedPageBreak/>
        <w:t>2) общий объем расходов бюджета</w:t>
      </w:r>
      <w:r w:rsidR="00BC19B1">
        <w:rPr>
          <w:rFonts w:eastAsiaTheme="minorHAnsi"/>
          <w:sz w:val="28"/>
          <w:szCs w:val="28"/>
          <w:lang w:eastAsia="en-US"/>
        </w:rPr>
        <w:t xml:space="preserve"> </w:t>
      </w:r>
      <w:r w:rsidR="00BC19B1" w:rsidRPr="00BC19B1">
        <w:rPr>
          <w:rFonts w:eastAsiaTheme="minorHAnsi"/>
          <w:sz w:val="28"/>
          <w:szCs w:val="28"/>
          <w:lang w:eastAsia="en-US"/>
        </w:rPr>
        <w:t>Вяземского</w:t>
      </w:r>
      <w:r w:rsidR="00BC19B1">
        <w:rPr>
          <w:rFonts w:eastAsiaTheme="minorHAnsi"/>
          <w:sz w:val="28"/>
          <w:szCs w:val="28"/>
          <w:lang w:eastAsia="en-US"/>
        </w:rPr>
        <w:t xml:space="preserve"> городского поселения Вяземского района Смоленской области на очередной финансовый год и плановый период;</w:t>
      </w:r>
    </w:p>
    <w:p w:rsidR="003F71F8" w:rsidRDefault="003F71F8" w:rsidP="00A812E3">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3) дефицит (профицит) бюджета</w:t>
      </w:r>
      <w:r w:rsidR="00BC19B1">
        <w:rPr>
          <w:rFonts w:eastAsiaTheme="minorHAnsi"/>
          <w:sz w:val="28"/>
          <w:szCs w:val="28"/>
          <w:lang w:eastAsia="en-US"/>
        </w:rPr>
        <w:t xml:space="preserve"> </w:t>
      </w:r>
      <w:r w:rsidR="00BC19B1" w:rsidRPr="00BC19B1">
        <w:rPr>
          <w:rFonts w:eastAsiaTheme="minorHAnsi"/>
          <w:sz w:val="28"/>
          <w:szCs w:val="28"/>
          <w:lang w:eastAsia="en-US"/>
        </w:rPr>
        <w:t>Вяземского</w:t>
      </w:r>
      <w:r w:rsidR="00BC19B1">
        <w:rPr>
          <w:rFonts w:eastAsiaTheme="minorHAnsi"/>
          <w:sz w:val="28"/>
          <w:szCs w:val="28"/>
          <w:lang w:eastAsia="en-US"/>
        </w:rPr>
        <w:t xml:space="preserve"> городского поселения Вяземского района Смоленской области на очередной финансовый год и плановый период;</w:t>
      </w:r>
    </w:p>
    <w:p w:rsidR="003F71F8" w:rsidRDefault="003F71F8" w:rsidP="00A812E3">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4) иные показатели, установленные Бюджетным кодексом Российской Федерации, законами субъектов Российской Федерации, муниципальными правовыми актами Совета депутатов Вяземского городского поселения Вяземского района Смоленской области (кроме решений о бюджете)</w:t>
      </w:r>
      <w:r w:rsidR="00BC19B1">
        <w:rPr>
          <w:rFonts w:eastAsiaTheme="minorHAnsi"/>
          <w:sz w:val="28"/>
          <w:szCs w:val="28"/>
          <w:lang w:eastAsia="en-US"/>
        </w:rPr>
        <w:t>»</w:t>
      </w:r>
      <w:r>
        <w:rPr>
          <w:rFonts w:eastAsiaTheme="minorHAnsi"/>
          <w:sz w:val="28"/>
          <w:szCs w:val="28"/>
          <w:lang w:eastAsia="en-US"/>
        </w:rPr>
        <w:t>.</w:t>
      </w:r>
    </w:p>
    <w:p w:rsidR="003F71F8" w:rsidRDefault="003F71F8" w:rsidP="00A812E3">
      <w:pPr>
        <w:autoSpaceDE w:val="0"/>
        <w:autoSpaceDN w:val="0"/>
        <w:adjustRightInd w:val="0"/>
        <w:ind w:firstLine="709"/>
        <w:jc w:val="both"/>
        <w:rPr>
          <w:rFonts w:eastAsiaTheme="minorHAnsi"/>
          <w:sz w:val="28"/>
          <w:szCs w:val="28"/>
          <w:lang w:eastAsia="en-US"/>
        </w:rPr>
      </w:pPr>
    </w:p>
    <w:p w:rsidR="00206A4A" w:rsidRDefault="00D1102A" w:rsidP="00206A4A">
      <w:pPr>
        <w:autoSpaceDE w:val="0"/>
        <w:autoSpaceDN w:val="0"/>
        <w:adjustRightInd w:val="0"/>
        <w:ind w:firstLine="709"/>
        <w:jc w:val="both"/>
        <w:rPr>
          <w:rFonts w:eastAsiaTheme="minorHAnsi"/>
          <w:sz w:val="28"/>
          <w:szCs w:val="28"/>
          <w:lang w:eastAsia="en-US"/>
        </w:rPr>
      </w:pPr>
      <w:r>
        <w:rPr>
          <w:rFonts w:eastAsiaTheme="minorHAnsi"/>
          <w:b/>
          <w:sz w:val="28"/>
          <w:szCs w:val="28"/>
          <w:lang w:eastAsia="en-US"/>
        </w:rPr>
        <w:t>3</w:t>
      </w:r>
      <w:r w:rsidR="003F71F8" w:rsidRPr="003F71F8">
        <w:rPr>
          <w:rFonts w:eastAsiaTheme="minorHAnsi"/>
          <w:b/>
          <w:sz w:val="28"/>
          <w:szCs w:val="28"/>
          <w:lang w:eastAsia="en-US"/>
        </w:rPr>
        <w:t>.2.</w:t>
      </w:r>
      <w:r w:rsidR="003F71F8">
        <w:rPr>
          <w:rFonts w:eastAsiaTheme="minorHAnsi"/>
          <w:sz w:val="28"/>
          <w:szCs w:val="28"/>
          <w:lang w:eastAsia="en-US"/>
        </w:rPr>
        <w:t xml:space="preserve"> Проектом решения предлагается </w:t>
      </w:r>
      <w:r w:rsidR="00206A4A">
        <w:rPr>
          <w:rFonts w:eastAsiaTheme="minorHAnsi"/>
          <w:sz w:val="28"/>
          <w:szCs w:val="28"/>
          <w:lang w:eastAsia="en-US"/>
        </w:rPr>
        <w:t xml:space="preserve">часть 3 статьи 2 изложить в следующей редакции: «3. В </w:t>
      </w:r>
      <w:r w:rsidR="00206A4A" w:rsidRPr="00206A4A">
        <w:rPr>
          <w:rFonts w:eastAsiaTheme="minorHAnsi"/>
          <w:b/>
          <w:sz w:val="28"/>
          <w:szCs w:val="28"/>
          <w:lang w:eastAsia="en-US"/>
        </w:rPr>
        <w:t>проекте решения</w:t>
      </w:r>
      <w:r w:rsidR="00206A4A">
        <w:rPr>
          <w:rFonts w:eastAsiaTheme="minorHAnsi"/>
          <w:sz w:val="28"/>
          <w:szCs w:val="28"/>
          <w:lang w:eastAsia="en-US"/>
        </w:rPr>
        <w:t xml:space="preserve"> о бюджете Вяземского городского поселения Вяземского района Смоленской области </w:t>
      </w:r>
      <w:r w:rsidR="00206A4A" w:rsidRPr="00206A4A">
        <w:rPr>
          <w:rFonts w:eastAsiaTheme="minorHAnsi"/>
          <w:b/>
          <w:sz w:val="28"/>
          <w:szCs w:val="28"/>
          <w:lang w:eastAsia="en-US"/>
        </w:rPr>
        <w:t>утверждаются</w:t>
      </w:r>
      <w:r w:rsidR="00206A4A">
        <w:rPr>
          <w:rFonts w:eastAsiaTheme="minorHAnsi"/>
          <w:b/>
          <w:sz w:val="28"/>
          <w:szCs w:val="28"/>
          <w:lang w:eastAsia="en-US"/>
        </w:rPr>
        <w:t xml:space="preserve"> </w:t>
      </w:r>
      <w:r w:rsidR="00206A4A" w:rsidRPr="00206A4A">
        <w:rPr>
          <w:rFonts w:eastAsiaTheme="minorHAnsi"/>
          <w:sz w:val="28"/>
          <w:szCs w:val="28"/>
          <w:lang w:eastAsia="en-US"/>
        </w:rPr>
        <w:t>(далее перечисляются нормы, которые утверждаются в проекте решения</w:t>
      </w:r>
      <w:r w:rsidR="00BC19B1">
        <w:rPr>
          <w:rFonts w:eastAsiaTheme="minorHAnsi"/>
          <w:sz w:val="28"/>
          <w:szCs w:val="28"/>
          <w:lang w:eastAsia="en-US"/>
        </w:rPr>
        <w:t>)</w:t>
      </w:r>
      <w:r w:rsidR="00206A4A">
        <w:rPr>
          <w:rFonts w:eastAsiaTheme="minorHAnsi"/>
          <w:b/>
          <w:sz w:val="28"/>
          <w:szCs w:val="28"/>
          <w:lang w:eastAsia="en-US"/>
        </w:rPr>
        <w:t>»</w:t>
      </w:r>
      <w:r w:rsidR="00206A4A">
        <w:rPr>
          <w:rFonts w:eastAsiaTheme="minorHAnsi"/>
          <w:sz w:val="28"/>
          <w:szCs w:val="28"/>
          <w:lang w:eastAsia="en-US"/>
        </w:rPr>
        <w:t>, что противоречит требованиям пункта 3 статьи 184.1 БК РФ.</w:t>
      </w:r>
    </w:p>
    <w:p w:rsidR="00206A4A" w:rsidRDefault="00206A4A" w:rsidP="00206A4A">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Согласно пункта 3 статьи 184.1 БК РФ </w:t>
      </w:r>
      <w:r w:rsidRPr="00206A4A">
        <w:rPr>
          <w:rFonts w:eastAsiaTheme="minorHAnsi"/>
          <w:b/>
          <w:sz w:val="28"/>
          <w:szCs w:val="28"/>
          <w:lang w:eastAsia="en-US"/>
        </w:rPr>
        <w:t>решением о бюджете утверждаются</w:t>
      </w:r>
      <w:r>
        <w:rPr>
          <w:rFonts w:eastAsiaTheme="minorHAnsi"/>
          <w:sz w:val="28"/>
          <w:szCs w:val="28"/>
          <w:lang w:eastAsia="en-US"/>
        </w:rPr>
        <w:t xml:space="preserve"> те показатели, которые предлагаются к утверждению в проекте решения о бюджете Вяземского городского поселения Вяземского района Смоленской области.</w:t>
      </w:r>
    </w:p>
    <w:p w:rsidR="00206A4A" w:rsidRDefault="00206A4A" w:rsidP="00206A4A">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В соответствии с требованиями пункта 3 статьи 184.1 БК РФ в Положении о бюд</w:t>
      </w:r>
      <w:r w:rsidR="00CA3F55">
        <w:rPr>
          <w:rFonts w:eastAsiaTheme="minorHAnsi"/>
          <w:sz w:val="28"/>
          <w:szCs w:val="28"/>
          <w:lang w:eastAsia="en-US"/>
        </w:rPr>
        <w:t xml:space="preserve">жетном процессе </w:t>
      </w:r>
      <w:r w:rsidR="00DE60D6">
        <w:rPr>
          <w:rFonts w:eastAsiaTheme="minorHAnsi"/>
          <w:sz w:val="28"/>
          <w:szCs w:val="28"/>
          <w:lang w:eastAsia="en-US"/>
        </w:rPr>
        <w:t xml:space="preserve">необходимо </w:t>
      </w:r>
      <w:r w:rsidR="00CA3F55">
        <w:rPr>
          <w:rFonts w:eastAsiaTheme="minorHAnsi"/>
          <w:sz w:val="28"/>
          <w:szCs w:val="28"/>
          <w:lang w:eastAsia="en-US"/>
        </w:rPr>
        <w:t xml:space="preserve">определить </w:t>
      </w:r>
      <w:r>
        <w:rPr>
          <w:rFonts w:eastAsiaTheme="minorHAnsi"/>
          <w:sz w:val="28"/>
          <w:szCs w:val="28"/>
          <w:lang w:eastAsia="en-US"/>
        </w:rPr>
        <w:t xml:space="preserve">нормы, которые </w:t>
      </w:r>
      <w:r w:rsidRPr="00E2599E">
        <w:rPr>
          <w:rFonts w:eastAsiaTheme="minorHAnsi"/>
          <w:b/>
          <w:sz w:val="28"/>
          <w:szCs w:val="28"/>
          <w:lang w:eastAsia="en-US"/>
        </w:rPr>
        <w:t>утверждаются решением о бюджете</w:t>
      </w:r>
      <w:r>
        <w:rPr>
          <w:rFonts w:eastAsiaTheme="minorHAnsi"/>
          <w:sz w:val="28"/>
          <w:szCs w:val="28"/>
          <w:lang w:eastAsia="en-US"/>
        </w:rPr>
        <w:t xml:space="preserve"> Вяземского городского поселения Вяземского района Смоленской области на очередной финансовый год и плановый период.</w:t>
      </w:r>
    </w:p>
    <w:p w:rsidR="00821AF7" w:rsidRDefault="00821AF7" w:rsidP="00F32774">
      <w:pPr>
        <w:autoSpaceDE w:val="0"/>
        <w:autoSpaceDN w:val="0"/>
        <w:adjustRightInd w:val="0"/>
        <w:ind w:firstLine="540"/>
        <w:jc w:val="center"/>
        <w:rPr>
          <w:b/>
          <w:sz w:val="28"/>
          <w:szCs w:val="28"/>
        </w:rPr>
      </w:pPr>
    </w:p>
    <w:p w:rsidR="00CF345B" w:rsidRDefault="00CF345B" w:rsidP="00F32774">
      <w:pPr>
        <w:autoSpaceDE w:val="0"/>
        <w:autoSpaceDN w:val="0"/>
        <w:adjustRightInd w:val="0"/>
        <w:ind w:firstLine="540"/>
        <w:jc w:val="center"/>
        <w:rPr>
          <w:b/>
          <w:sz w:val="28"/>
          <w:szCs w:val="28"/>
        </w:rPr>
      </w:pPr>
      <w:r w:rsidRPr="00CF345B">
        <w:rPr>
          <w:b/>
          <w:sz w:val="28"/>
          <w:szCs w:val="28"/>
        </w:rPr>
        <w:t>Выводы</w:t>
      </w:r>
      <w:r w:rsidR="00C23125">
        <w:rPr>
          <w:b/>
          <w:sz w:val="28"/>
          <w:szCs w:val="28"/>
        </w:rPr>
        <w:t xml:space="preserve"> и предложения</w:t>
      </w:r>
      <w:r w:rsidRPr="00CF345B">
        <w:rPr>
          <w:b/>
          <w:sz w:val="28"/>
          <w:szCs w:val="28"/>
        </w:rPr>
        <w:t>:</w:t>
      </w:r>
    </w:p>
    <w:p w:rsidR="006F372B" w:rsidRDefault="006F372B" w:rsidP="00804AF2">
      <w:pPr>
        <w:pStyle w:val="a3"/>
        <w:ind w:firstLine="709"/>
        <w:jc w:val="both"/>
        <w:rPr>
          <w:rFonts w:ascii="Times New Roman" w:hAnsi="Times New Roman" w:cs="Times New Roman"/>
          <w:sz w:val="28"/>
          <w:szCs w:val="28"/>
        </w:rPr>
      </w:pPr>
    </w:p>
    <w:p w:rsidR="006F372B" w:rsidRDefault="006F372B" w:rsidP="006F372B">
      <w:pPr>
        <w:pStyle w:val="a3"/>
        <w:tabs>
          <w:tab w:val="left" w:pos="0"/>
        </w:tabs>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Pr="00B35FAA">
        <w:rPr>
          <w:rFonts w:ascii="Times New Roman" w:hAnsi="Times New Roman" w:cs="Times New Roman"/>
          <w:sz w:val="28"/>
          <w:szCs w:val="28"/>
        </w:rPr>
        <w:t xml:space="preserve">Проанализировав </w:t>
      </w:r>
      <w:r w:rsidR="00BC19B1">
        <w:rPr>
          <w:rFonts w:ascii="Times New Roman" w:hAnsi="Times New Roman" w:cs="Times New Roman"/>
          <w:sz w:val="28"/>
          <w:szCs w:val="28"/>
        </w:rPr>
        <w:t>предоставленный</w:t>
      </w:r>
      <w:r w:rsidRPr="00B35FAA">
        <w:rPr>
          <w:rFonts w:ascii="Times New Roman" w:hAnsi="Times New Roman" w:cs="Times New Roman"/>
          <w:sz w:val="28"/>
          <w:szCs w:val="28"/>
        </w:rPr>
        <w:t xml:space="preserve"> </w:t>
      </w:r>
      <w:r w:rsidRPr="00D44F43">
        <w:rPr>
          <w:rFonts w:ascii="Times New Roman" w:eastAsia="Calibri" w:hAnsi="Times New Roman" w:cs="Times New Roman"/>
          <w:color w:val="000000"/>
          <w:sz w:val="28"/>
          <w:szCs w:val="28"/>
        </w:rPr>
        <w:t xml:space="preserve">проект решения </w:t>
      </w:r>
      <w:r w:rsidRPr="00D44F43">
        <w:rPr>
          <w:rFonts w:ascii="Times New Roman" w:hAnsi="Times New Roman" w:cs="Times New Roman"/>
          <w:sz w:val="28"/>
          <w:szCs w:val="28"/>
        </w:rPr>
        <w:t>Совета депутатов Вяземского городского поселения Вяземского района Смоленской области «</w:t>
      </w:r>
      <w:r>
        <w:rPr>
          <w:rFonts w:ascii="Times New Roman" w:hAnsi="Times New Roman" w:cs="Times New Roman"/>
          <w:sz w:val="28"/>
          <w:szCs w:val="28"/>
        </w:rPr>
        <w:t xml:space="preserve">О </w:t>
      </w:r>
      <w:r w:rsidR="00BC19B1">
        <w:rPr>
          <w:rFonts w:ascii="Times New Roman" w:hAnsi="Times New Roman" w:cs="Times New Roman"/>
          <w:sz w:val="28"/>
          <w:szCs w:val="28"/>
        </w:rPr>
        <w:t>внесении изменений в Положение о бюджетном процессе муниципального образования Вяземское городское поселение Вяземского района Смоленской области</w:t>
      </w:r>
      <w:r w:rsidRPr="00D7721C">
        <w:rPr>
          <w:rFonts w:ascii="Times New Roman" w:hAnsi="Times New Roman" w:cs="Times New Roman"/>
          <w:sz w:val="28"/>
          <w:szCs w:val="28"/>
        </w:rPr>
        <w:t>»</w:t>
      </w:r>
      <w:r>
        <w:rPr>
          <w:rFonts w:ascii="Times New Roman" w:hAnsi="Times New Roman" w:cs="Times New Roman"/>
          <w:sz w:val="28"/>
          <w:szCs w:val="28"/>
        </w:rPr>
        <w:t xml:space="preserve">, </w:t>
      </w:r>
      <w:r w:rsidRPr="00B35FAA">
        <w:rPr>
          <w:rFonts w:ascii="Times New Roman" w:hAnsi="Times New Roman" w:cs="Times New Roman"/>
          <w:sz w:val="28"/>
          <w:szCs w:val="28"/>
        </w:rPr>
        <w:t xml:space="preserve">Контрольно-ревизионная комиссия рекомендует </w:t>
      </w:r>
      <w:r>
        <w:rPr>
          <w:rFonts w:ascii="Times New Roman" w:hAnsi="Times New Roman" w:cs="Times New Roman"/>
          <w:sz w:val="28"/>
          <w:szCs w:val="28"/>
        </w:rPr>
        <w:t xml:space="preserve">Совету депутатов Вяземского городского поселения </w:t>
      </w:r>
      <w:r w:rsidR="00BC19B1" w:rsidRPr="00E016BA">
        <w:rPr>
          <w:rFonts w:ascii="Times New Roman" w:hAnsi="Times New Roman" w:cs="Times New Roman"/>
          <w:b/>
          <w:sz w:val="28"/>
          <w:szCs w:val="28"/>
        </w:rPr>
        <w:t>вернуть</w:t>
      </w:r>
      <w:r w:rsidR="00BC19B1">
        <w:rPr>
          <w:rFonts w:ascii="Times New Roman" w:hAnsi="Times New Roman" w:cs="Times New Roman"/>
          <w:sz w:val="28"/>
          <w:szCs w:val="28"/>
        </w:rPr>
        <w:t xml:space="preserve"> </w:t>
      </w:r>
      <w:r w:rsidR="00E016BA" w:rsidRPr="00B35FAA">
        <w:rPr>
          <w:rFonts w:ascii="Times New Roman" w:hAnsi="Times New Roman" w:cs="Times New Roman"/>
          <w:sz w:val="28"/>
          <w:szCs w:val="28"/>
        </w:rPr>
        <w:t>Администрации муниципального образования «Вязе</w:t>
      </w:r>
      <w:r w:rsidR="00E016BA">
        <w:rPr>
          <w:rFonts w:ascii="Times New Roman" w:hAnsi="Times New Roman" w:cs="Times New Roman"/>
          <w:sz w:val="28"/>
          <w:szCs w:val="28"/>
        </w:rPr>
        <w:t xml:space="preserve">мский район» Смоленской области </w:t>
      </w:r>
      <w:r>
        <w:rPr>
          <w:rFonts w:ascii="Times New Roman" w:hAnsi="Times New Roman" w:cs="Times New Roman"/>
          <w:sz w:val="28"/>
          <w:szCs w:val="28"/>
        </w:rPr>
        <w:t xml:space="preserve">проект предоставленного решения, </w:t>
      </w:r>
      <w:r w:rsidR="00E016BA">
        <w:rPr>
          <w:rFonts w:ascii="Times New Roman" w:hAnsi="Times New Roman" w:cs="Times New Roman"/>
          <w:sz w:val="28"/>
          <w:szCs w:val="28"/>
        </w:rPr>
        <w:t xml:space="preserve">для устранения </w:t>
      </w:r>
      <w:r w:rsidRPr="00B35FAA">
        <w:rPr>
          <w:rFonts w:ascii="Times New Roman" w:hAnsi="Times New Roman" w:cs="Times New Roman"/>
          <w:sz w:val="28"/>
          <w:szCs w:val="28"/>
        </w:rPr>
        <w:t>замечаний</w:t>
      </w:r>
      <w:r w:rsidR="00DE60D6">
        <w:rPr>
          <w:rFonts w:ascii="Times New Roman" w:hAnsi="Times New Roman" w:cs="Times New Roman"/>
          <w:sz w:val="28"/>
          <w:szCs w:val="28"/>
        </w:rPr>
        <w:t>, установленных Контрольно-ревизионной комиссией</w:t>
      </w:r>
      <w:r>
        <w:rPr>
          <w:rFonts w:ascii="Times New Roman" w:hAnsi="Times New Roman" w:cs="Times New Roman"/>
          <w:sz w:val="28"/>
          <w:szCs w:val="28"/>
        </w:rPr>
        <w:t xml:space="preserve"> муниципального образования «Вяземский район» Смоленской области, указанных в настоящем заключении.</w:t>
      </w:r>
    </w:p>
    <w:p w:rsidR="006F372B" w:rsidRDefault="006F372B" w:rsidP="00804AF2">
      <w:pPr>
        <w:pStyle w:val="a3"/>
        <w:ind w:firstLine="709"/>
        <w:jc w:val="both"/>
        <w:rPr>
          <w:rFonts w:ascii="Times New Roman" w:hAnsi="Times New Roman" w:cs="Times New Roman"/>
          <w:sz w:val="28"/>
          <w:szCs w:val="28"/>
        </w:rPr>
      </w:pPr>
    </w:p>
    <w:p w:rsidR="00804AF2" w:rsidRDefault="00804AF2" w:rsidP="00E016BA">
      <w:pPr>
        <w:pStyle w:val="a3"/>
        <w:ind w:firstLine="709"/>
        <w:jc w:val="both"/>
        <w:rPr>
          <w:rFonts w:ascii="Times New Roman" w:hAnsi="Times New Roman" w:cs="Times New Roman"/>
          <w:sz w:val="28"/>
          <w:szCs w:val="28"/>
        </w:rPr>
      </w:pPr>
      <w:r w:rsidRPr="00683E60">
        <w:rPr>
          <w:rFonts w:ascii="Times New Roman" w:hAnsi="Times New Roman" w:cs="Times New Roman"/>
          <w:sz w:val="28"/>
          <w:szCs w:val="28"/>
        </w:rPr>
        <w:t>2.</w:t>
      </w:r>
      <w:r>
        <w:rPr>
          <w:rFonts w:ascii="Times New Roman" w:hAnsi="Times New Roman" w:cs="Times New Roman"/>
          <w:b/>
          <w:sz w:val="28"/>
          <w:szCs w:val="28"/>
        </w:rPr>
        <w:t xml:space="preserve"> </w:t>
      </w:r>
      <w:r w:rsidRPr="00B35FAA">
        <w:rPr>
          <w:rFonts w:ascii="Times New Roman" w:hAnsi="Times New Roman" w:cs="Times New Roman"/>
          <w:sz w:val="28"/>
          <w:szCs w:val="28"/>
        </w:rPr>
        <w:t>Администрации муниципального образования «Вязе</w:t>
      </w:r>
      <w:r>
        <w:rPr>
          <w:rFonts w:ascii="Times New Roman" w:hAnsi="Times New Roman" w:cs="Times New Roman"/>
          <w:sz w:val="28"/>
          <w:szCs w:val="28"/>
        </w:rPr>
        <w:t>мский район» Смоленской области:</w:t>
      </w:r>
    </w:p>
    <w:p w:rsidR="00D1102A" w:rsidRDefault="00E016BA" w:rsidP="00E016BA">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2.1. пункт 1 текстовой части проекта решения Совета депутатов Вяземского городского поселения Вяземского района Смоленской области необходимо изложить</w:t>
      </w:r>
      <w:r w:rsidR="00D1102A">
        <w:rPr>
          <w:rFonts w:eastAsiaTheme="minorHAnsi"/>
          <w:sz w:val="28"/>
          <w:szCs w:val="28"/>
          <w:lang w:eastAsia="en-US"/>
        </w:rPr>
        <w:t xml:space="preserve"> в следующей редакции</w:t>
      </w:r>
      <w:r>
        <w:rPr>
          <w:rFonts w:eastAsiaTheme="minorHAnsi"/>
          <w:sz w:val="28"/>
          <w:szCs w:val="28"/>
          <w:lang w:eastAsia="en-US"/>
        </w:rPr>
        <w:t>:</w:t>
      </w:r>
    </w:p>
    <w:p w:rsidR="00E016BA" w:rsidRDefault="00E016BA" w:rsidP="00E016BA">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lastRenderedPageBreak/>
        <w:t>«Внести в Положение о бюджетном процессе в муниципальном образовании Вяземское городское поселение Вяземского района Смоленской области, утвержденное решением Совета депутатов Вяземского городского поселения Вяземского района Смоленской области от 01.11. 2018 №96 (в редакции решения от 28.12.2018 №136) следующие</w:t>
      </w:r>
      <w:r w:rsidRPr="00633296">
        <w:rPr>
          <w:rFonts w:eastAsiaTheme="minorHAnsi"/>
          <w:sz w:val="28"/>
          <w:szCs w:val="28"/>
          <w:lang w:eastAsia="en-US"/>
        </w:rPr>
        <w:t xml:space="preserve"> </w:t>
      </w:r>
      <w:r>
        <w:rPr>
          <w:rFonts w:eastAsiaTheme="minorHAnsi"/>
          <w:sz w:val="28"/>
          <w:szCs w:val="28"/>
          <w:lang w:eastAsia="en-US"/>
        </w:rPr>
        <w:t>изменения:»;</w:t>
      </w:r>
    </w:p>
    <w:p w:rsidR="00D1102A" w:rsidRDefault="00E016BA" w:rsidP="00E016BA">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2.2. пункт 2 текстовой части проекта решения изложить</w:t>
      </w:r>
      <w:r w:rsidR="00D1102A">
        <w:rPr>
          <w:rFonts w:eastAsiaTheme="minorHAnsi"/>
          <w:sz w:val="28"/>
          <w:szCs w:val="28"/>
          <w:lang w:eastAsia="en-US"/>
        </w:rPr>
        <w:t xml:space="preserve"> в следующей редакции</w:t>
      </w:r>
      <w:r>
        <w:rPr>
          <w:rFonts w:eastAsiaTheme="minorHAnsi"/>
          <w:sz w:val="28"/>
          <w:szCs w:val="28"/>
          <w:lang w:eastAsia="en-US"/>
        </w:rPr>
        <w:t>:</w:t>
      </w:r>
    </w:p>
    <w:p w:rsidR="00E016BA" w:rsidRDefault="00E016BA" w:rsidP="00E016BA">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«Приостановить до 1 января 2021 года действие части 1 статьи 3 (в части срока) Положения о бюджетном процессе в муниципальном образовании Вяземское городское поселение Вяземского района Смоленской области, утвержденного решением Совета депутатов Вяземского городского поселения Вяземского района Смоленской области от 01.11.2018 №96 (в редакции от 28.12.2018 №136)»</w:t>
      </w:r>
      <w:r w:rsidR="00CA3F55">
        <w:rPr>
          <w:rFonts w:eastAsiaTheme="minorHAnsi"/>
          <w:sz w:val="28"/>
          <w:szCs w:val="28"/>
          <w:lang w:eastAsia="en-US"/>
        </w:rPr>
        <w:t>;</w:t>
      </w:r>
    </w:p>
    <w:p w:rsidR="00D1102A" w:rsidRDefault="00E016BA" w:rsidP="00E016BA">
      <w:pPr>
        <w:autoSpaceDE w:val="0"/>
        <w:autoSpaceDN w:val="0"/>
        <w:adjustRightInd w:val="0"/>
        <w:ind w:firstLine="709"/>
        <w:jc w:val="both"/>
        <w:rPr>
          <w:sz w:val="28"/>
          <w:szCs w:val="28"/>
        </w:rPr>
      </w:pPr>
      <w:r>
        <w:rPr>
          <w:rFonts w:eastAsiaTheme="minorHAnsi"/>
          <w:sz w:val="28"/>
          <w:szCs w:val="28"/>
          <w:lang w:eastAsia="en-US"/>
        </w:rPr>
        <w:t xml:space="preserve">2.3. в соответствии с </w:t>
      </w:r>
      <w:r>
        <w:rPr>
          <w:sz w:val="28"/>
          <w:szCs w:val="28"/>
        </w:rPr>
        <w:t xml:space="preserve">требованиями статьи 81 БК РФ, постановления Администрации муниципального образования «Вяземский район» Смоленской области от 16.02.2015 №184 </w:t>
      </w:r>
      <w:r>
        <w:rPr>
          <w:rFonts w:eastAsiaTheme="minorHAnsi"/>
          <w:sz w:val="28"/>
          <w:szCs w:val="28"/>
          <w:lang w:eastAsia="en-US"/>
        </w:rPr>
        <w:t>«Об утверждении Положения о порядке использования резервного фонда Администрации муниципального образования «Вяземский район» Смоленской области» конкретизировать</w:t>
      </w:r>
      <w:r>
        <w:rPr>
          <w:sz w:val="28"/>
          <w:szCs w:val="28"/>
        </w:rPr>
        <w:t xml:space="preserve"> пункт 19 части 3 статьи 2 Положения о бюджетном процессе из</w:t>
      </w:r>
      <w:r w:rsidR="00D1102A">
        <w:rPr>
          <w:sz w:val="28"/>
          <w:szCs w:val="28"/>
        </w:rPr>
        <w:t>ложив его в следующей редакции:</w:t>
      </w:r>
    </w:p>
    <w:p w:rsidR="00E016BA" w:rsidRDefault="00E016BA" w:rsidP="00E016BA">
      <w:pPr>
        <w:autoSpaceDE w:val="0"/>
        <w:autoSpaceDN w:val="0"/>
        <w:adjustRightInd w:val="0"/>
        <w:ind w:firstLine="709"/>
        <w:jc w:val="both"/>
        <w:rPr>
          <w:sz w:val="28"/>
          <w:szCs w:val="28"/>
        </w:rPr>
      </w:pPr>
      <w:r>
        <w:rPr>
          <w:sz w:val="28"/>
          <w:szCs w:val="28"/>
        </w:rPr>
        <w:t>«размер резервного фонда Администрации муниципального образования «Вяземский район» Смоленской области на очередной финансовый год и плановый период</w:t>
      </w:r>
      <w:r w:rsidR="00AD436E">
        <w:rPr>
          <w:sz w:val="28"/>
          <w:szCs w:val="28"/>
        </w:rPr>
        <w:t xml:space="preserve">, </w:t>
      </w:r>
      <w:r w:rsidR="00AD436E">
        <w:rPr>
          <w:sz w:val="28"/>
          <w:szCs w:val="28"/>
        </w:rPr>
        <w:t>предусмотренного в расходной части бюджета Вяземского городского поселения Вяземского района Смоленской области</w:t>
      </w:r>
      <w:r>
        <w:rPr>
          <w:sz w:val="28"/>
          <w:szCs w:val="28"/>
        </w:rPr>
        <w:t>»;</w:t>
      </w:r>
    </w:p>
    <w:p w:rsidR="00D1102A" w:rsidRDefault="00E016BA" w:rsidP="00E016BA">
      <w:pPr>
        <w:autoSpaceDE w:val="0"/>
        <w:autoSpaceDN w:val="0"/>
        <w:adjustRightInd w:val="0"/>
        <w:ind w:firstLine="709"/>
        <w:jc w:val="both"/>
        <w:rPr>
          <w:rFonts w:eastAsiaTheme="minorHAnsi"/>
          <w:sz w:val="28"/>
          <w:szCs w:val="28"/>
          <w:lang w:eastAsia="en-US"/>
        </w:rPr>
      </w:pPr>
      <w:r>
        <w:rPr>
          <w:sz w:val="28"/>
          <w:szCs w:val="28"/>
        </w:rPr>
        <w:t xml:space="preserve">2.4. </w:t>
      </w:r>
      <w:r>
        <w:rPr>
          <w:sz w:val="28"/>
          <w:szCs w:val="28"/>
          <w:shd w:val="clear" w:color="auto" w:fill="FFFFFF"/>
        </w:rPr>
        <w:t xml:space="preserve">в соответствии с </w:t>
      </w:r>
      <w:r>
        <w:rPr>
          <w:rFonts w:eastAsiaTheme="minorHAnsi"/>
          <w:sz w:val="28"/>
          <w:szCs w:val="28"/>
          <w:lang w:eastAsia="en-US"/>
        </w:rPr>
        <w:t>пунктом</w:t>
      </w:r>
      <w:r w:rsidRPr="000B4168">
        <w:rPr>
          <w:rFonts w:eastAsiaTheme="minorHAnsi"/>
          <w:sz w:val="28"/>
          <w:szCs w:val="28"/>
          <w:lang w:eastAsia="en-US"/>
        </w:rPr>
        <w:t xml:space="preserve"> 3 статьи </w:t>
      </w:r>
      <w:r w:rsidRPr="00977CFF">
        <w:rPr>
          <w:rFonts w:eastAsiaTheme="minorHAnsi"/>
          <w:sz w:val="28"/>
          <w:szCs w:val="28"/>
          <w:lang w:eastAsia="en-US"/>
        </w:rPr>
        <w:t xml:space="preserve">110.2 </w:t>
      </w:r>
      <w:r w:rsidRPr="000B4168">
        <w:rPr>
          <w:rFonts w:eastAsiaTheme="minorHAnsi"/>
          <w:sz w:val="28"/>
          <w:szCs w:val="28"/>
          <w:lang w:eastAsia="en-US"/>
        </w:rPr>
        <w:t>БК РФ</w:t>
      </w:r>
      <w:r>
        <w:rPr>
          <w:rFonts w:eastAsiaTheme="minorHAnsi"/>
          <w:sz w:val="28"/>
          <w:szCs w:val="28"/>
          <w:lang w:eastAsia="en-US"/>
        </w:rPr>
        <w:t xml:space="preserve"> необходимо часть 3 статьи 2 Положения о бюджетном процессе дополнить</w:t>
      </w:r>
      <w:r w:rsidR="00D1102A">
        <w:rPr>
          <w:rFonts w:eastAsiaTheme="minorHAnsi"/>
          <w:sz w:val="28"/>
          <w:szCs w:val="28"/>
          <w:lang w:eastAsia="en-US"/>
        </w:rPr>
        <w:t xml:space="preserve"> пунктом следующего содержания:</w:t>
      </w:r>
    </w:p>
    <w:p w:rsidR="00E016BA" w:rsidRDefault="00E016BA" w:rsidP="00E016BA">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w:t>
      </w:r>
      <w:r w:rsidRPr="00977CFF">
        <w:rPr>
          <w:sz w:val="28"/>
          <w:szCs w:val="28"/>
        </w:rPr>
        <w:t>программ</w:t>
      </w:r>
      <w:r>
        <w:rPr>
          <w:sz w:val="28"/>
          <w:szCs w:val="28"/>
        </w:rPr>
        <w:t>а</w:t>
      </w:r>
      <w:r w:rsidRPr="00977CFF">
        <w:rPr>
          <w:sz w:val="28"/>
          <w:szCs w:val="28"/>
        </w:rPr>
        <w:t xml:space="preserve"> муниципальных гарантий Вяземского городского поселения Вяземского района Смоленской области</w:t>
      </w:r>
      <w:r>
        <w:rPr>
          <w:sz w:val="28"/>
          <w:szCs w:val="28"/>
        </w:rPr>
        <w:t xml:space="preserve"> </w:t>
      </w:r>
      <w:r>
        <w:rPr>
          <w:rFonts w:eastAsiaTheme="minorHAnsi"/>
          <w:sz w:val="28"/>
          <w:szCs w:val="28"/>
          <w:lang w:eastAsia="en-US"/>
        </w:rPr>
        <w:t>на очередной финансовый год и плановый период».</w:t>
      </w:r>
    </w:p>
    <w:p w:rsidR="00E016BA" w:rsidRDefault="00E016BA" w:rsidP="00E016BA">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В проекте решения </w:t>
      </w:r>
      <w:r>
        <w:rPr>
          <w:sz w:val="28"/>
          <w:szCs w:val="28"/>
          <w:shd w:val="clear" w:color="auto" w:fill="FFFFFF"/>
        </w:rPr>
        <w:t xml:space="preserve">указать, что действие данного пункта </w:t>
      </w:r>
      <w:r w:rsidRPr="00977CFF">
        <w:rPr>
          <w:rFonts w:eastAsiaTheme="minorHAnsi"/>
          <w:sz w:val="28"/>
          <w:szCs w:val="28"/>
          <w:lang w:eastAsia="en-US"/>
        </w:rPr>
        <w:t>приостановлено до 01.01.2021</w:t>
      </w:r>
      <w:r>
        <w:rPr>
          <w:rFonts w:eastAsiaTheme="minorHAnsi"/>
          <w:sz w:val="28"/>
          <w:szCs w:val="28"/>
          <w:lang w:eastAsia="en-US"/>
        </w:rPr>
        <w:t xml:space="preserve"> года, в соответствии с  </w:t>
      </w:r>
      <w:r w:rsidRPr="00977CFF">
        <w:rPr>
          <w:rFonts w:eastAsiaTheme="minorHAnsi"/>
          <w:sz w:val="28"/>
          <w:szCs w:val="28"/>
          <w:lang w:eastAsia="en-US"/>
        </w:rPr>
        <w:t>Ф</w:t>
      </w:r>
      <w:r w:rsidRPr="000B4168">
        <w:rPr>
          <w:rFonts w:eastAsiaTheme="minorHAnsi"/>
          <w:sz w:val="28"/>
          <w:szCs w:val="28"/>
          <w:lang w:eastAsia="en-US"/>
        </w:rPr>
        <w:t>едеральны</w:t>
      </w:r>
      <w:r>
        <w:rPr>
          <w:rFonts w:eastAsiaTheme="minorHAnsi"/>
          <w:sz w:val="28"/>
          <w:szCs w:val="28"/>
          <w:lang w:eastAsia="en-US"/>
        </w:rPr>
        <w:t>м</w:t>
      </w:r>
      <w:r w:rsidRPr="000B4168">
        <w:rPr>
          <w:rFonts w:eastAsiaTheme="minorHAnsi"/>
          <w:sz w:val="28"/>
          <w:szCs w:val="28"/>
          <w:lang w:eastAsia="en-US"/>
        </w:rPr>
        <w:t xml:space="preserve"> закон</w:t>
      </w:r>
      <w:r>
        <w:rPr>
          <w:rFonts w:eastAsiaTheme="minorHAnsi"/>
          <w:sz w:val="28"/>
          <w:szCs w:val="28"/>
          <w:lang w:eastAsia="en-US"/>
        </w:rPr>
        <w:t>ом</w:t>
      </w:r>
      <w:r w:rsidRPr="000B4168">
        <w:rPr>
          <w:rFonts w:eastAsiaTheme="minorHAnsi"/>
          <w:sz w:val="28"/>
          <w:szCs w:val="28"/>
          <w:lang w:eastAsia="en-US"/>
        </w:rPr>
        <w:t xml:space="preserve"> </w:t>
      </w:r>
      <w:r w:rsidRPr="00977CFF">
        <w:rPr>
          <w:rFonts w:eastAsiaTheme="minorHAnsi"/>
          <w:sz w:val="28"/>
          <w:szCs w:val="28"/>
          <w:lang w:eastAsia="en-US"/>
        </w:rPr>
        <w:t xml:space="preserve">от 12.11.2019 </w:t>
      </w:r>
      <w:hyperlink r:id="rId14" w:history="1">
        <w:r w:rsidRPr="000B4168">
          <w:rPr>
            <w:rFonts w:eastAsiaTheme="minorHAnsi"/>
            <w:sz w:val="28"/>
            <w:szCs w:val="28"/>
            <w:lang w:eastAsia="en-US"/>
          </w:rPr>
          <w:t>№</w:t>
        </w:r>
        <w:r w:rsidRPr="00977CFF">
          <w:rPr>
            <w:rFonts w:eastAsiaTheme="minorHAnsi"/>
            <w:sz w:val="28"/>
            <w:szCs w:val="28"/>
            <w:lang w:eastAsia="en-US"/>
          </w:rPr>
          <w:t>367-ФЗ</w:t>
        </w:r>
      </w:hyperlink>
      <w:r w:rsidRPr="00977CFF">
        <w:rPr>
          <w:rFonts w:eastAsiaTheme="minorHAnsi"/>
          <w:sz w:val="28"/>
          <w:szCs w:val="28"/>
          <w:lang w:eastAsia="en-US"/>
        </w:rPr>
        <w:t xml:space="preserve"> </w:t>
      </w:r>
      <w:r w:rsidRPr="000B4168">
        <w:rPr>
          <w:rFonts w:eastAsiaTheme="minorHAnsi"/>
          <w:sz w:val="28"/>
          <w:szCs w:val="28"/>
          <w:lang w:eastAsia="en-US"/>
        </w:rPr>
        <w:t>«О приостановлении действия отдельных положений Бюджетного кодекса Российской Федерации и установлении особенностей исполнения бюджетов бюджетной системы Российской Федерации в 2020 году»</w:t>
      </w:r>
      <w:r>
        <w:rPr>
          <w:rFonts w:eastAsiaTheme="minorHAnsi"/>
          <w:sz w:val="28"/>
          <w:szCs w:val="28"/>
          <w:lang w:eastAsia="en-US"/>
        </w:rPr>
        <w:t>;</w:t>
      </w:r>
    </w:p>
    <w:p w:rsidR="00D1102A" w:rsidRDefault="00E016BA" w:rsidP="00E016BA">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2.5. в</w:t>
      </w:r>
      <w:r>
        <w:rPr>
          <w:sz w:val="28"/>
          <w:szCs w:val="28"/>
          <w:shd w:val="clear" w:color="auto" w:fill="FFFFFF"/>
        </w:rPr>
        <w:t xml:space="preserve"> соответствии с </w:t>
      </w:r>
      <w:r>
        <w:rPr>
          <w:rFonts w:eastAsiaTheme="minorHAnsi"/>
          <w:sz w:val="28"/>
          <w:szCs w:val="28"/>
          <w:lang w:eastAsia="en-US"/>
        </w:rPr>
        <w:t>пунктом</w:t>
      </w:r>
      <w:r w:rsidRPr="000B4168">
        <w:rPr>
          <w:rFonts w:eastAsiaTheme="minorHAnsi"/>
          <w:sz w:val="28"/>
          <w:szCs w:val="28"/>
          <w:lang w:eastAsia="en-US"/>
        </w:rPr>
        <w:t xml:space="preserve"> 3 статьи </w:t>
      </w:r>
      <w:r w:rsidRPr="00977CFF">
        <w:rPr>
          <w:rFonts w:eastAsiaTheme="minorHAnsi"/>
          <w:sz w:val="28"/>
          <w:szCs w:val="28"/>
          <w:lang w:eastAsia="en-US"/>
        </w:rPr>
        <w:t>110.</w:t>
      </w:r>
      <w:r>
        <w:rPr>
          <w:rFonts w:eastAsiaTheme="minorHAnsi"/>
          <w:sz w:val="28"/>
          <w:szCs w:val="28"/>
          <w:lang w:eastAsia="en-US"/>
        </w:rPr>
        <w:t>1</w:t>
      </w:r>
      <w:r w:rsidRPr="00977CFF">
        <w:rPr>
          <w:rFonts w:eastAsiaTheme="minorHAnsi"/>
          <w:sz w:val="28"/>
          <w:szCs w:val="28"/>
          <w:lang w:eastAsia="en-US"/>
        </w:rPr>
        <w:t xml:space="preserve"> </w:t>
      </w:r>
      <w:r w:rsidRPr="000B4168">
        <w:rPr>
          <w:rFonts w:eastAsiaTheme="minorHAnsi"/>
          <w:sz w:val="28"/>
          <w:szCs w:val="28"/>
          <w:lang w:eastAsia="en-US"/>
        </w:rPr>
        <w:t>БК РФ</w:t>
      </w:r>
      <w:r>
        <w:rPr>
          <w:rFonts w:eastAsiaTheme="minorHAnsi"/>
          <w:sz w:val="28"/>
          <w:szCs w:val="28"/>
          <w:lang w:eastAsia="en-US"/>
        </w:rPr>
        <w:t xml:space="preserve"> необходимо часть 3 статьи 2 Положения о бюджетном процессе дополнить</w:t>
      </w:r>
      <w:r w:rsidR="00D1102A">
        <w:rPr>
          <w:rFonts w:eastAsiaTheme="minorHAnsi"/>
          <w:sz w:val="28"/>
          <w:szCs w:val="28"/>
          <w:lang w:eastAsia="en-US"/>
        </w:rPr>
        <w:t xml:space="preserve"> пунктом следующего содержания:</w:t>
      </w:r>
    </w:p>
    <w:p w:rsidR="00E016BA" w:rsidRDefault="00E016BA" w:rsidP="00E016BA">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w:t>
      </w:r>
      <w:r w:rsidRPr="00977CFF">
        <w:rPr>
          <w:sz w:val="28"/>
          <w:szCs w:val="28"/>
        </w:rPr>
        <w:t>программ</w:t>
      </w:r>
      <w:r>
        <w:rPr>
          <w:sz w:val="28"/>
          <w:szCs w:val="28"/>
        </w:rPr>
        <w:t>а</w:t>
      </w:r>
      <w:r w:rsidRPr="00977CFF">
        <w:rPr>
          <w:sz w:val="28"/>
          <w:szCs w:val="28"/>
        </w:rPr>
        <w:t xml:space="preserve"> муниципальных </w:t>
      </w:r>
      <w:r>
        <w:rPr>
          <w:sz w:val="28"/>
          <w:szCs w:val="28"/>
        </w:rPr>
        <w:t xml:space="preserve">внутренних заимствований </w:t>
      </w:r>
      <w:r w:rsidRPr="00977CFF">
        <w:rPr>
          <w:sz w:val="28"/>
          <w:szCs w:val="28"/>
        </w:rPr>
        <w:t>Вяземского городского поселения Вяземского района Смоленской области</w:t>
      </w:r>
      <w:r>
        <w:rPr>
          <w:sz w:val="28"/>
          <w:szCs w:val="28"/>
        </w:rPr>
        <w:t xml:space="preserve"> </w:t>
      </w:r>
      <w:r>
        <w:rPr>
          <w:rFonts w:eastAsiaTheme="minorHAnsi"/>
          <w:sz w:val="28"/>
          <w:szCs w:val="28"/>
          <w:lang w:eastAsia="en-US"/>
        </w:rPr>
        <w:t>на очередной финансовый год и плановый период».</w:t>
      </w:r>
    </w:p>
    <w:p w:rsidR="00E016BA" w:rsidRDefault="00E016BA" w:rsidP="00E016BA">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lastRenderedPageBreak/>
        <w:t xml:space="preserve">В проекте решения </w:t>
      </w:r>
      <w:r>
        <w:rPr>
          <w:sz w:val="28"/>
          <w:szCs w:val="28"/>
          <w:shd w:val="clear" w:color="auto" w:fill="FFFFFF"/>
        </w:rPr>
        <w:t xml:space="preserve">указать, что действие данного пункта </w:t>
      </w:r>
      <w:r w:rsidRPr="00977CFF">
        <w:rPr>
          <w:rFonts w:eastAsiaTheme="minorHAnsi"/>
          <w:sz w:val="28"/>
          <w:szCs w:val="28"/>
          <w:lang w:eastAsia="en-US"/>
        </w:rPr>
        <w:t>приостановлено до 01.01.2021</w:t>
      </w:r>
      <w:r>
        <w:rPr>
          <w:rFonts w:eastAsiaTheme="minorHAnsi"/>
          <w:sz w:val="28"/>
          <w:szCs w:val="28"/>
          <w:lang w:eastAsia="en-US"/>
        </w:rPr>
        <w:t xml:space="preserve"> года, в соответствии с  </w:t>
      </w:r>
      <w:r w:rsidRPr="00977CFF">
        <w:rPr>
          <w:rFonts w:eastAsiaTheme="minorHAnsi"/>
          <w:sz w:val="28"/>
          <w:szCs w:val="28"/>
          <w:lang w:eastAsia="en-US"/>
        </w:rPr>
        <w:t>Ф</w:t>
      </w:r>
      <w:r w:rsidRPr="000B4168">
        <w:rPr>
          <w:rFonts w:eastAsiaTheme="minorHAnsi"/>
          <w:sz w:val="28"/>
          <w:szCs w:val="28"/>
          <w:lang w:eastAsia="en-US"/>
        </w:rPr>
        <w:t>едеральны</w:t>
      </w:r>
      <w:r>
        <w:rPr>
          <w:rFonts w:eastAsiaTheme="minorHAnsi"/>
          <w:sz w:val="28"/>
          <w:szCs w:val="28"/>
          <w:lang w:eastAsia="en-US"/>
        </w:rPr>
        <w:t>м</w:t>
      </w:r>
      <w:r w:rsidRPr="000B4168">
        <w:rPr>
          <w:rFonts w:eastAsiaTheme="minorHAnsi"/>
          <w:sz w:val="28"/>
          <w:szCs w:val="28"/>
          <w:lang w:eastAsia="en-US"/>
        </w:rPr>
        <w:t xml:space="preserve"> закон</w:t>
      </w:r>
      <w:r>
        <w:rPr>
          <w:rFonts w:eastAsiaTheme="minorHAnsi"/>
          <w:sz w:val="28"/>
          <w:szCs w:val="28"/>
          <w:lang w:eastAsia="en-US"/>
        </w:rPr>
        <w:t>ом</w:t>
      </w:r>
      <w:r w:rsidRPr="000B4168">
        <w:rPr>
          <w:rFonts w:eastAsiaTheme="minorHAnsi"/>
          <w:sz w:val="28"/>
          <w:szCs w:val="28"/>
          <w:lang w:eastAsia="en-US"/>
        </w:rPr>
        <w:t xml:space="preserve"> </w:t>
      </w:r>
      <w:r w:rsidRPr="00977CFF">
        <w:rPr>
          <w:rFonts w:eastAsiaTheme="minorHAnsi"/>
          <w:sz w:val="28"/>
          <w:szCs w:val="28"/>
          <w:lang w:eastAsia="en-US"/>
        </w:rPr>
        <w:t xml:space="preserve">от 12.11.2019 </w:t>
      </w:r>
      <w:hyperlink r:id="rId15" w:history="1">
        <w:r w:rsidRPr="000B4168">
          <w:rPr>
            <w:rFonts w:eastAsiaTheme="minorHAnsi"/>
            <w:sz w:val="28"/>
            <w:szCs w:val="28"/>
            <w:lang w:eastAsia="en-US"/>
          </w:rPr>
          <w:t>№</w:t>
        </w:r>
        <w:r w:rsidRPr="00977CFF">
          <w:rPr>
            <w:rFonts w:eastAsiaTheme="minorHAnsi"/>
            <w:sz w:val="28"/>
            <w:szCs w:val="28"/>
            <w:lang w:eastAsia="en-US"/>
          </w:rPr>
          <w:t>367-ФЗ</w:t>
        </w:r>
      </w:hyperlink>
      <w:r w:rsidRPr="00977CFF">
        <w:rPr>
          <w:rFonts w:eastAsiaTheme="minorHAnsi"/>
          <w:sz w:val="28"/>
          <w:szCs w:val="28"/>
          <w:lang w:eastAsia="en-US"/>
        </w:rPr>
        <w:t xml:space="preserve"> </w:t>
      </w:r>
      <w:r w:rsidRPr="000B4168">
        <w:rPr>
          <w:rFonts w:eastAsiaTheme="minorHAnsi"/>
          <w:sz w:val="28"/>
          <w:szCs w:val="28"/>
          <w:lang w:eastAsia="en-US"/>
        </w:rPr>
        <w:t>«О приостановлении действия отдельных положений Бюджетного кодекса Российской Федерации и установлении особенностей исполнения бюджетов бюджетной системы Российской Федерации в 2020 году»</w:t>
      </w:r>
      <w:r>
        <w:rPr>
          <w:rFonts w:eastAsiaTheme="minorHAnsi"/>
          <w:sz w:val="28"/>
          <w:szCs w:val="28"/>
          <w:lang w:eastAsia="en-US"/>
        </w:rPr>
        <w:t>;</w:t>
      </w:r>
    </w:p>
    <w:p w:rsidR="00711D79" w:rsidRDefault="00E016BA" w:rsidP="00E016BA">
      <w:pPr>
        <w:autoSpaceDE w:val="0"/>
        <w:autoSpaceDN w:val="0"/>
        <w:adjustRightInd w:val="0"/>
        <w:ind w:firstLine="709"/>
        <w:jc w:val="both"/>
        <w:rPr>
          <w:rFonts w:eastAsiaTheme="minorHAnsi"/>
          <w:sz w:val="28"/>
          <w:szCs w:val="28"/>
          <w:lang w:eastAsia="en-US"/>
        </w:rPr>
      </w:pPr>
      <w:r>
        <w:rPr>
          <w:sz w:val="28"/>
          <w:szCs w:val="28"/>
        </w:rPr>
        <w:t xml:space="preserve">2.6. </w:t>
      </w:r>
      <w:r w:rsidR="00CA3F55">
        <w:rPr>
          <w:sz w:val="28"/>
          <w:szCs w:val="28"/>
        </w:rPr>
        <w:t>п</w:t>
      </w:r>
      <w:r w:rsidR="00711D79">
        <w:rPr>
          <w:rFonts w:eastAsiaTheme="minorHAnsi"/>
          <w:sz w:val="28"/>
          <w:szCs w:val="28"/>
          <w:lang w:eastAsia="en-US"/>
        </w:rPr>
        <w:t xml:space="preserve">редлагаемый к утверждению пункт 12 части 2 статьи 3 Положения о бюджетном процессе привести в соответствии с требованиями </w:t>
      </w:r>
      <w:r w:rsidR="00711D79" w:rsidRPr="00EA2280">
        <w:rPr>
          <w:rFonts w:eastAsiaTheme="minorHAnsi"/>
          <w:sz w:val="28"/>
          <w:szCs w:val="28"/>
          <w:lang w:eastAsia="en-US"/>
        </w:rPr>
        <w:t>статьи 184.2 БК РФ</w:t>
      </w:r>
      <w:r w:rsidR="00711D79">
        <w:rPr>
          <w:rFonts w:eastAsiaTheme="minorHAnsi"/>
          <w:sz w:val="28"/>
          <w:szCs w:val="28"/>
          <w:lang w:eastAsia="en-US"/>
        </w:rPr>
        <w:t>. Слова в предлагаемом к утверждению пункте «с финансовым органом муниципального образования «Вяземский район» Смоленской области» заменить словами «с финансовым управлением Администрации муниципального образования «Вяземский район» Смоленской области»;</w:t>
      </w:r>
    </w:p>
    <w:p w:rsidR="00711D79" w:rsidRDefault="00711D79" w:rsidP="00711D79">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2.7. </w:t>
      </w:r>
      <w:r>
        <w:rPr>
          <w:sz w:val="28"/>
          <w:szCs w:val="28"/>
        </w:rPr>
        <w:t xml:space="preserve"> </w:t>
      </w:r>
      <w:r w:rsidR="00CA3F55">
        <w:rPr>
          <w:sz w:val="28"/>
          <w:szCs w:val="28"/>
        </w:rPr>
        <w:t>в</w:t>
      </w:r>
      <w:r>
        <w:rPr>
          <w:rFonts w:eastAsiaTheme="minorHAnsi"/>
          <w:sz w:val="28"/>
          <w:szCs w:val="28"/>
          <w:lang w:eastAsia="en-US"/>
        </w:rPr>
        <w:t xml:space="preserve"> соответствии с</w:t>
      </w:r>
      <w:r w:rsidRPr="00840F4C">
        <w:rPr>
          <w:rFonts w:eastAsiaTheme="minorHAnsi"/>
          <w:sz w:val="28"/>
          <w:szCs w:val="28"/>
          <w:lang w:eastAsia="en-US"/>
        </w:rPr>
        <w:t xml:space="preserve"> </w:t>
      </w:r>
      <w:r w:rsidRPr="00977CFF">
        <w:rPr>
          <w:rFonts w:eastAsiaTheme="minorHAnsi"/>
          <w:sz w:val="28"/>
          <w:szCs w:val="28"/>
          <w:lang w:eastAsia="en-US"/>
        </w:rPr>
        <w:t>Ф</w:t>
      </w:r>
      <w:r>
        <w:rPr>
          <w:rFonts w:eastAsiaTheme="minorHAnsi"/>
          <w:sz w:val="28"/>
          <w:szCs w:val="28"/>
          <w:lang w:eastAsia="en-US"/>
        </w:rPr>
        <w:t>едеральным</w:t>
      </w:r>
      <w:r w:rsidRPr="00840F4C">
        <w:rPr>
          <w:rFonts w:eastAsiaTheme="minorHAnsi"/>
          <w:sz w:val="28"/>
          <w:szCs w:val="28"/>
          <w:lang w:eastAsia="en-US"/>
        </w:rPr>
        <w:t xml:space="preserve"> закон</w:t>
      </w:r>
      <w:r>
        <w:rPr>
          <w:rFonts w:eastAsiaTheme="minorHAnsi"/>
          <w:sz w:val="28"/>
          <w:szCs w:val="28"/>
          <w:lang w:eastAsia="en-US"/>
        </w:rPr>
        <w:t>ом</w:t>
      </w:r>
      <w:r w:rsidRPr="00840F4C">
        <w:rPr>
          <w:rFonts w:eastAsiaTheme="minorHAnsi"/>
          <w:sz w:val="28"/>
          <w:szCs w:val="28"/>
          <w:lang w:eastAsia="en-US"/>
        </w:rPr>
        <w:t xml:space="preserve"> </w:t>
      </w:r>
      <w:r w:rsidRPr="00977CFF">
        <w:rPr>
          <w:rFonts w:eastAsiaTheme="minorHAnsi"/>
          <w:sz w:val="28"/>
          <w:szCs w:val="28"/>
          <w:lang w:eastAsia="en-US"/>
        </w:rPr>
        <w:t xml:space="preserve">от 12.11.2019 </w:t>
      </w:r>
      <w:hyperlink r:id="rId16" w:history="1">
        <w:r w:rsidRPr="00840F4C">
          <w:rPr>
            <w:rFonts w:eastAsiaTheme="minorHAnsi"/>
            <w:sz w:val="28"/>
            <w:szCs w:val="28"/>
            <w:lang w:eastAsia="en-US"/>
          </w:rPr>
          <w:t>№</w:t>
        </w:r>
        <w:r w:rsidRPr="00977CFF">
          <w:rPr>
            <w:rFonts w:eastAsiaTheme="minorHAnsi"/>
            <w:sz w:val="28"/>
            <w:szCs w:val="28"/>
            <w:lang w:eastAsia="en-US"/>
          </w:rPr>
          <w:t>367-ФЗ</w:t>
        </w:r>
      </w:hyperlink>
      <w:r w:rsidRPr="00977CFF">
        <w:rPr>
          <w:rFonts w:eastAsiaTheme="minorHAnsi"/>
          <w:sz w:val="28"/>
          <w:szCs w:val="28"/>
          <w:lang w:eastAsia="en-US"/>
        </w:rPr>
        <w:t xml:space="preserve"> </w:t>
      </w:r>
      <w:r w:rsidRPr="00840F4C">
        <w:rPr>
          <w:rFonts w:eastAsiaTheme="minorHAnsi"/>
          <w:sz w:val="28"/>
          <w:szCs w:val="28"/>
          <w:lang w:eastAsia="en-US"/>
        </w:rPr>
        <w:t>«О приостановлении действия отдельных положений Бюджетного кодекса Российской Федерации и установлении особенностей исполнения бюджетов бюджетной системы Российской Федерации в 2020 году»</w:t>
      </w:r>
      <w:r>
        <w:rPr>
          <w:rFonts w:eastAsiaTheme="minorHAnsi"/>
          <w:sz w:val="28"/>
          <w:szCs w:val="28"/>
          <w:lang w:eastAsia="en-US"/>
        </w:rPr>
        <w:t>, а именно приостановлении действия пункта 2 статьи 64</w:t>
      </w:r>
      <w:r w:rsidR="00DE60D6">
        <w:rPr>
          <w:rFonts w:eastAsiaTheme="minorHAnsi"/>
          <w:sz w:val="28"/>
          <w:szCs w:val="28"/>
          <w:lang w:eastAsia="en-US"/>
        </w:rPr>
        <w:t xml:space="preserve"> БК РФ</w:t>
      </w:r>
      <w:bookmarkStart w:id="0" w:name="_GoBack"/>
      <w:bookmarkEnd w:id="0"/>
      <w:r>
        <w:rPr>
          <w:rFonts w:eastAsiaTheme="minorHAnsi"/>
          <w:sz w:val="28"/>
          <w:szCs w:val="28"/>
          <w:lang w:eastAsia="en-US"/>
        </w:rPr>
        <w:t xml:space="preserve">, </w:t>
      </w:r>
      <w:r w:rsidRPr="0075415E">
        <w:rPr>
          <w:rFonts w:eastAsiaTheme="minorHAnsi"/>
          <w:sz w:val="28"/>
          <w:szCs w:val="28"/>
          <w:lang w:eastAsia="en-US"/>
        </w:rPr>
        <w:t>«приостановить до 1 января 2021 года действие пункта 5 статьи 3</w:t>
      </w:r>
      <w:r>
        <w:rPr>
          <w:rFonts w:eastAsiaTheme="minorHAnsi"/>
          <w:sz w:val="28"/>
          <w:szCs w:val="28"/>
          <w:lang w:eastAsia="en-US"/>
        </w:rPr>
        <w:t xml:space="preserve"> Положения о бюджетном процессе»;</w:t>
      </w:r>
    </w:p>
    <w:p w:rsidR="00D1102A" w:rsidRDefault="00711D79" w:rsidP="00711D79">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2.8. </w:t>
      </w:r>
      <w:r w:rsidR="00CA3F55">
        <w:rPr>
          <w:rFonts w:eastAsiaTheme="minorHAnsi"/>
          <w:sz w:val="28"/>
          <w:szCs w:val="28"/>
          <w:lang w:eastAsia="en-US"/>
        </w:rPr>
        <w:t>в</w:t>
      </w:r>
      <w:r>
        <w:rPr>
          <w:rFonts w:eastAsiaTheme="minorHAnsi"/>
          <w:sz w:val="28"/>
          <w:szCs w:val="28"/>
          <w:lang w:eastAsia="en-US"/>
        </w:rPr>
        <w:t xml:space="preserve"> соответствии с требованиями пункта 1 статьи 184.1 БК РФ в Положении о</w:t>
      </w:r>
      <w:r w:rsidR="00D1102A">
        <w:rPr>
          <w:rFonts w:eastAsiaTheme="minorHAnsi"/>
          <w:sz w:val="28"/>
          <w:szCs w:val="28"/>
          <w:lang w:eastAsia="en-US"/>
        </w:rPr>
        <w:t xml:space="preserve"> бюджетном процессе определить:</w:t>
      </w:r>
    </w:p>
    <w:p w:rsidR="00711D79" w:rsidRDefault="00711D79" w:rsidP="00711D79">
      <w:pPr>
        <w:autoSpaceDE w:val="0"/>
        <w:autoSpaceDN w:val="0"/>
        <w:adjustRightInd w:val="0"/>
        <w:ind w:firstLine="709"/>
        <w:jc w:val="both"/>
        <w:rPr>
          <w:rFonts w:eastAsiaTheme="minorHAnsi"/>
          <w:sz w:val="28"/>
          <w:szCs w:val="28"/>
          <w:lang w:eastAsia="en-US"/>
        </w:rPr>
      </w:pPr>
      <w:r w:rsidRPr="00BC19B1">
        <w:rPr>
          <w:rFonts w:eastAsiaTheme="minorHAnsi"/>
          <w:sz w:val="28"/>
          <w:szCs w:val="28"/>
          <w:lang w:eastAsia="en-US"/>
        </w:rPr>
        <w:t>«в решении о бюджете Вяземского городского поселения Вяземского района Смоленской области должны содержаться основные характеристики бюджета Вяземского</w:t>
      </w:r>
      <w:r>
        <w:rPr>
          <w:rFonts w:eastAsiaTheme="minorHAnsi"/>
          <w:sz w:val="28"/>
          <w:szCs w:val="28"/>
          <w:lang w:eastAsia="en-US"/>
        </w:rPr>
        <w:t xml:space="preserve"> городского поселения Вяземского района Смоленской области, к которым относятся:</w:t>
      </w:r>
    </w:p>
    <w:p w:rsidR="00711D79" w:rsidRDefault="00711D79" w:rsidP="00711D79">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1) общий объем доходов бюджета </w:t>
      </w:r>
      <w:r w:rsidRPr="00BC19B1">
        <w:rPr>
          <w:rFonts w:eastAsiaTheme="minorHAnsi"/>
          <w:sz w:val="28"/>
          <w:szCs w:val="28"/>
          <w:lang w:eastAsia="en-US"/>
        </w:rPr>
        <w:t>Вяземского</w:t>
      </w:r>
      <w:r>
        <w:rPr>
          <w:rFonts w:eastAsiaTheme="minorHAnsi"/>
          <w:sz w:val="28"/>
          <w:szCs w:val="28"/>
          <w:lang w:eastAsia="en-US"/>
        </w:rPr>
        <w:t xml:space="preserve"> городского поселения Вяземского района Смоленской области на очередной финансовый год и плановый период;</w:t>
      </w:r>
    </w:p>
    <w:p w:rsidR="00711D79" w:rsidRDefault="00711D79" w:rsidP="00711D79">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2) общий объем расходов бюджета </w:t>
      </w:r>
      <w:r w:rsidRPr="00BC19B1">
        <w:rPr>
          <w:rFonts w:eastAsiaTheme="minorHAnsi"/>
          <w:sz w:val="28"/>
          <w:szCs w:val="28"/>
          <w:lang w:eastAsia="en-US"/>
        </w:rPr>
        <w:t>Вяземского</w:t>
      </w:r>
      <w:r>
        <w:rPr>
          <w:rFonts w:eastAsiaTheme="minorHAnsi"/>
          <w:sz w:val="28"/>
          <w:szCs w:val="28"/>
          <w:lang w:eastAsia="en-US"/>
        </w:rPr>
        <w:t xml:space="preserve"> городского поселения Вяземского района Смоленской области на очередной финансовый год и плановый период;</w:t>
      </w:r>
    </w:p>
    <w:p w:rsidR="00711D79" w:rsidRDefault="00711D79" w:rsidP="00711D79">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3) дефицит (профицит) бюджета </w:t>
      </w:r>
      <w:r w:rsidRPr="00BC19B1">
        <w:rPr>
          <w:rFonts w:eastAsiaTheme="minorHAnsi"/>
          <w:sz w:val="28"/>
          <w:szCs w:val="28"/>
          <w:lang w:eastAsia="en-US"/>
        </w:rPr>
        <w:t>Вяземского</w:t>
      </w:r>
      <w:r>
        <w:rPr>
          <w:rFonts w:eastAsiaTheme="minorHAnsi"/>
          <w:sz w:val="28"/>
          <w:szCs w:val="28"/>
          <w:lang w:eastAsia="en-US"/>
        </w:rPr>
        <w:t xml:space="preserve"> городского поселения Вяземского района Смоленской области на очередной финансовый год и плановый период;</w:t>
      </w:r>
    </w:p>
    <w:p w:rsidR="00711D79" w:rsidRDefault="00711D79" w:rsidP="00711D79">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4) иные показатели, установленные Бюджетным кодексом Российской Федерации, законами субъектов Российской Федерации, муниципальными правовыми актами Совета депутатов Вяземского городского поселения Вяземского района Смоленской области (кроме решений о бюджете)»</w:t>
      </w:r>
      <w:r w:rsidR="00CA3F55">
        <w:rPr>
          <w:rFonts w:eastAsiaTheme="minorHAnsi"/>
          <w:sz w:val="28"/>
          <w:szCs w:val="28"/>
          <w:lang w:eastAsia="en-US"/>
        </w:rPr>
        <w:t>;</w:t>
      </w:r>
    </w:p>
    <w:p w:rsidR="00CA3F55" w:rsidRDefault="00CA3F55" w:rsidP="00CA3F55">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2.9. в соответствии с требованиями пункта 3 статьи 184.1 БК РФ в Положении о бюджетном процессе определить нормы, которые </w:t>
      </w:r>
      <w:r w:rsidRPr="00E2599E">
        <w:rPr>
          <w:rFonts w:eastAsiaTheme="minorHAnsi"/>
          <w:b/>
          <w:sz w:val="28"/>
          <w:szCs w:val="28"/>
          <w:lang w:eastAsia="en-US"/>
        </w:rPr>
        <w:t>утверждаются решением о бюджете</w:t>
      </w:r>
      <w:r>
        <w:rPr>
          <w:rFonts w:eastAsiaTheme="minorHAnsi"/>
          <w:sz w:val="28"/>
          <w:szCs w:val="28"/>
          <w:lang w:eastAsia="en-US"/>
        </w:rPr>
        <w:t xml:space="preserve"> Вяземского городского поселения Вяземского района Смоленской области на очередной финансовый год и плановый период.</w:t>
      </w:r>
    </w:p>
    <w:p w:rsidR="00E016BA" w:rsidRDefault="00E016BA" w:rsidP="00E016BA">
      <w:pPr>
        <w:ind w:firstLine="709"/>
        <w:jc w:val="both"/>
        <w:rPr>
          <w:rFonts w:eastAsiaTheme="minorHAnsi"/>
          <w:sz w:val="28"/>
          <w:szCs w:val="28"/>
          <w:lang w:eastAsia="en-US"/>
        </w:rPr>
      </w:pPr>
    </w:p>
    <w:p w:rsidR="00AD436E" w:rsidRDefault="00AD436E" w:rsidP="00D1102A">
      <w:pPr>
        <w:ind w:firstLine="709"/>
        <w:jc w:val="both"/>
        <w:rPr>
          <w:rFonts w:eastAsiaTheme="minorHAnsi"/>
          <w:sz w:val="28"/>
          <w:szCs w:val="28"/>
          <w:lang w:eastAsia="en-US"/>
        </w:rPr>
      </w:pPr>
    </w:p>
    <w:p w:rsidR="00C23125" w:rsidRPr="00C23125" w:rsidRDefault="00C23125" w:rsidP="00D1102A">
      <w:pPr>
        <w:ind w:firstLine="709"/>
        <w:jc w:val="both"/>
        <w:rPr>
          <w:rFonts w:eastAsiaTheme="minorHAnsi"/>
          <w:sz w:val="28"/>
          <w:szCs w:val="28"/>
          <w:lang w:eastAsia="en-US"/>
        </w:rPr>
      </w:pPr>
      <w:r w:rsidRPr="00C23125">
        <w:rPr>
          <w:rFonts w:eastAsiaTheme="minorHAnsi"/>
          <w:sz w:val="28"/>
          <w:szCs w:val="28"/>
          <w:lang w:eastAsia="en-US"/>
        </w:rPr>
        <w:t>Настоящее заключение составлено в 3-х экземплярах:</w:t>
      </w:r>
    </w:p>
    <w:p w:rsidR="00C23125" w:rsidRPr="00C23125" w:rsidRDefault="00C23125" w:rsidP="00D1102A">
      <w:pPr>
        <w:ind w:firstLine="709"/>
        <w:jc w:val="both"/>
        <w:rPr>
          <w:rFonts w:eastAsiaTheme="minorHAnsi"/>
          <w:sz w:val="28"/>
          <w:szCs w:val="28"/>
          <w:lang w:eastAsia="en-US"/>
        </w:rPr>
      </w:pPr>
      <w:r w:rsidRPr="00C23125">
        <w:rPr>
          <w:rFonts w:eastAsiaTheme="minorHAnsi"/>
          <w:sz w:val="28"/>
          <w:szCs w:val="28"/>
          <w:lang w:eastAsia="en-US"/>
        </w:rPr>
        <w:t>Один экземпляр, с сопроводительным письмом, направляется в Совет депутатов Вяземского городского поселения Вяземского района Смоленской области.</w:t>
      </w:r>
    </w:p>
    <w:p w:rsidR="00C23125" w:rsidRPr="00C23125" w:rsidRDefault="00C23125" w:rsidP="00D1102A">
      <w:pPr>
        <w:ind w:firstLine="709"/>
        <w:jc w:val="both"/>
        <w:rPr>
          <w:rFonts w:eastAsiaTheme="minorHAnsi"/>
          <w:sz w:val="28"/>
          <w:szCs w:val="28"/>
          <w:lang w:eastAsia="en-US"/>
        </w:rPr>
      </w:pPr>
      <w:r w:rsidRPr="00C23125">
        <w:rPr>
          <w:rFonts w:eastAsiaTheme="minorHAnsi"/>
          <w:sz w:val="28"/>
          <w:szCs w:val="28"/>
          <w:lang w:eastAsia="en-US"/>
        </w:rPr>
        <w:t xml:space="preserve">Один экземпляр, с сопроводительным письмом, направляется в Администрацию муниципального образования «Вяземский район» Смоленской области. </w:t>
      </w:r>
    </w:p>
    <w:p w:rsidR="00C23125" w:rsidRPr="00C23125" w:rsidRDefault="00C23125" w:rsidP="00D1102A">
      <w:pPr>
        <w:ind w:firstLine="709"/>
        <w:jc w:val="both"/>
        <w:rPr>
          <w:rFonts w:eastAsiaTheme="minorHAnsi"/>
          <w:sz w:val="28"/>
          <w:szCs w:val="28"/>
          <w:lang w:eastAsia="en-US"/>
        </w:rPr>
      </w:pPr>
      <w:r w:rsidRPr="00C23125">
        <w:rPr>
          <w:rFonts w:eastAsiaTheme="minorHAnsi"/>
          <w:sz w:val="28"/>
          <w:szCs w:val="28"/>
          <w:lang w:eastAsia="en-US"/>
        </w:rPr>
        <w:t>Один экземпляр остается в Контрольно-ревизионной комиссии муниципального образования «Вяземский район» Смоленской области.</w:t>
      </w:r>
    </w:p>
    <w:p w:rsidR="00C23125" w:rsidRDefault="00C23125" w:rsidP="00C23125">
      <w:pPr>
        <w:pStyle w:val="a3"/>
        <w:jc w:val="both"/>
        <w:rPr>
          <w:rFonts w:ascii="Times New Roman" w:hAnsi="Times New Roman" w:cs="Times New Roman"/>
          <w:sz w:val="28"/>
          <w:szCs w:val="28"/>
        </w:rPr>
      </w:pPr>
    </w:p>
    <w:p w:rsidR="00AD436E" w:rsidRDefault="00AD436E" w:rsidP="00C23125">
      <w:pPr>
        <w:pStyle w:val="a3"/>
        <w:jc w:val="both"/>
        <w:rPr>
          <w:rFonts w:ascii="Times New Roman" w:hAnsi="Times New Roman" w:cs="Times New Roman"/>
          <w:sz w:val="28"/>
          <w:szCs w:val="28"/>
        </w:rPr>
      </w:pPr>
    </w:p>
    <w:p w:rsidR="00AD436E" w:rsidRDefault="00AD436E" w:rsidP="00C23125">
      <w:pPr>
        <w:pStyle w:val="a3"/>
        <w:jc w:val="both"/>
        <w:rPr>
          <w:rFonts w:ascii="Times New Roman" w:hAnsi="Times New Roman" w:cs="Times New Roman"/>
          <w:sz w:val="28"/>
          <w:szCs w:val="28"/>
        </w:rPr>
      </w:pPr>
    </w:p>
    <w:p w:rsidR="00AD436E" w:rsidRPr="00C23125" w:rsidRDefault="00AD436E" w:rsidP="00C23125">
      <w:pPr>
        <w:pStyle w:val="a3"/>
        <w:jc w:val="both"/>
        <w:rPr>
          <w:rFonts w:ascii="Times New Roman" w:hAnsi="Times New Roman" w:cs="Times New Roman"/>
          <w:sz w:val="28"/>
          <w:szCs w:val="28"/>
        </w:rPr>
      </w:pPr>
    </w:p>
    <w:p w:rsidR="00367FD3" w:rsidRPr="00367FD3" w:rsidRDefault="00367FD3" w:rsidP="00367FD3">
      <w:pPr>
        <w:pStyle w:val="a3"/>
        <w:jc w:val="both"/>
        <w:rPr>
          <w:rFonts w:ascii="Times New Roman" w:hAnsi="Times New Roman" w:cs="Times New Roman"/>
          <w:sz w:val="28"/>
          <w:szCs w:val="28"/>
        </w:rPr>
      </w:pPr>
      <w:r w:rsidRPr="00367FD3">
        <w:rPr>
          <w:rFonts w:ascii="Times New Roman" w:hAnsi="Times New Roman" w:cs="Times New Roman"/>
          <w:sz w:val="28"/>
          <w:szCs w:val="28"/>
        </w:rPr>
        <w:t xml:space="preserve">Аудитор Контрольно-ревизионной </w:t>
      </w:r>
    </w:p>
    <w:p w:rsidR="00367FD3" w:rsidRPr="00367FD3" w:rsidRDefault="00367FD3" w:rsidP="00367FD3">
      <w:pPr>
        <w:pStyle w:val="a3"/>
        <w:jc w:val="both"/>
        <w:rPr>
          <w:rFonts w:ascii="Times New Roman" w:hAnsi="Times New Roman" w:cs="Times New Roman"/>
          <w:sz w:val="28"/>
          <w:szCs w:val="28"/>
        </w:rPr>
      </w:pPr>
      <w:r w:rsidRPr="00367FD3">
        <w:rPr>
          <w:rFonts w:ascii="Times New Roman" w:hAnsi="Times New Roman" w:cs="Times New Roman"/>
          <w:sz w:val="28"/>
          <w:szCs w:val="28"/>
        </w:rPr>
        <w:t>комиссии муниципального образования</w:t>
      </w:r>
    </w:p>
    <w:p w:rsidR="00B31EE0" w:rsidRDefault="00367FD3" w:rsidP="00D1102A">
      <w:pPr>
        <w:pStyle w:val="a3"/>
        <w:jc w:val="both"/>
        <w:rPr>
          <w:rFonts w:ascii="Times New Roman" w:hAnsi="Times New Roman" w:cs="Times New Roman"/>
          <w:sz w:val="28"/>
          <w:szCs w:val="28"/>
        </w:rPr>
      </w:pPr>
      <w:r w:rsidRPr="00367FD3">
        <w:rPr>
          <w:rFonts w:ascii="Times New Roman" w:hAnsi="Times New Roman" w:cs="Times New Roman"/>
          <w:sz w:val="28"/>
          <w:szCs w:val="28"/>
        </w:rPr>
        <w:t xml:space="preserve">«Вяземский район» Смоленской области                </w:t>
      </w:r>
      <w:r>
        <w:rPr>
          <w:rFonts w:ascii="Times New Roman" w:hAnsi="Times New Roman" w:cs="Times New Roman"/>
          <w:sz w:val="28"/>
          <w:szCs w:val="28"/>
        </w:rPr>
        <w:t xml:space="preserve">  </w:t>
      </w:r>
      <w:r w:rsidRPr="00367FD3">
        <w:rPr>
          <w:rFonts w:ascii="Times New Roman" w:hAnsi="Times New Roman" w:cs="Times New Roman"/>
          <w:sz w:val="28"/>
          <w:szCs w:val="28"/>
        </w:rPr>
        <w:t xml:space="preserve">                          Н.С. Смирнова</w:t>
      </w:r>
    </w:p>
    <w:sectPr w:rsidR="00B31EE0" w:rsidSect="00692241">
      <w:footerReference w:type="default" r:id="rId17"/>
      <w:pgSz w:w="11906" w:h="16838" w:code="9"/>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5C7B" w:rsidRDefault="00175C7B" w:rsidP="007A69F8">
      <w:r>
        <w:separator/>
      </w:r>
    </w:p>
  </w:endnote>
  <w:endnote w:type="continuationSeparator" w:id="0">
    <w:p w:rsidR="00175C7B" w:rsidRDefault="00175C7B" w:rsidP="007A69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59727148"/>
      <w:docPartObj>
        <w:docPartGallery w:val="Page Numbers (Bottom of Page)"/>
        <w:docPartUnique/>
      </w:docPartObj>
    </w:sdtPr>
    <w:sdtEndPr/>
    <w:sdtContent>
      <w:p w:rsidR="007A69F8" w:rsidRDefault="007A69F8">
        <w:pPr>
          <w:pStyle w:val="a7"/>
          <w:jc w:val="right"/>
        </w:pPr>
        <w:r>
          <w:fldChar w:fldCharType="begin"/>
        </w:r>
        <w:r>
          <w:instrText>PAGE   \* MERGEFORMAT</w:instrText>
        </w:r>
        <w:r>
          <w:fldChar w:fldCharType="separate"/>
        </w:r>
        <w:r w:rsidR="00DE60D6">
          <w:rPr>
            <w:noProof/>
          </w:rPr>
          <w:t>12</w:t>
        </w:r>
        <w:r>
          <w:fldChar w:fldCharType="end"/>
        </w:r>
      </w:p>
    </w:sdtContent>
  </w:sdt>
  <w:p w:rsidR="007A69F8" w:rsidRDefault="007A69F8">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5C7B" w:rsidRDefault="00175C7B" w:rsidP="007A69F8">
      <w:r>
        <w:separator/>
      </w:r>
    </w:p>
  </w:footnote>
  <w:footnote w:type="continuationSeparator" w:id="0">
    <w:p w:rsidR="00175C7B" w:rsidRDefault="00175C7B" w:rsidP="007A69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77B0"/>
    <w:rsid w:val="000024DB"/>
    <w:rsid w:val="00012DEE"/>
    <w:rsid w:val="00026D92"/>
    <w:rsid w:val="0004160A"/>
    <w:rsid w:val="00041B30"/>
    <w:rsid w:val="00044007"/>
    <w:rsid w:val="000663BC"/>
    <w:rsid w:val="00093487"/>
    <w:rsid w:val="000A3698"/>
    <w:rsid w:val="000A765C"/>
    <w:rsid w:val="000B4168"/>
    <w:rsid w:val="000D383A"/>
    <w:rsid w:val="000D66C8"/>
    <w:rsid w:val="00140C69"/>
    <w:rsid w:val="00174487"/>
    <w:rsid w:val="00175C7B"/>
    <w:rsid w:val="00182820"/>
    <w:rsid w:val="001D4C03"/>
    <w:rsid w:val="00206A4A"/>
    <w:rsid w:val="00262996"/>
    <w:rsid w:val="00275BA6"/>
    <w:rsid w:val="00285839"/>
    <w:rsid w:val="00286292"/>
    <w:rsid w:val="00287148"/>
    <w:rsid w:val="002E5E45"/>
    <w:rsid w:val="00304F30"/>
    <w:rsid w:val="00333374"/>
    <w:rsid w:val="00336EED"/>
    <w:rsid w:val="00367FD3"/>
    <w:rsid w:val="003C18C9"/>
    <w:rsid w:val="003C3347"/>
    <w:rsid w:val="003D7285"/>
    <w:rsid w:val="003F71F8"/>
    <w:rsid w:val="004301F4"/>
    <w:rsid w:val="004D5FE1"/>
    <w:rsid w:val="004E43D8"/>
    <w:rsid w:val="005177B0"/>
    <w:rsid w:val="005A015E"/>
    <w:rsid w:val="005C3ED7"/>
    <w:rsid w:val="005D627B"/>
    <w:rsid w:val="00633296"/>
    <w:rsid w:val="006618EE"/>
    <w:rsid w:val="00692241"/>
    <w:rsid w:val="006A07A4"/>
    <w:rsid w:val="006A19BA"/>
    <w:rsid w:val="006C0110"/>
    <w:rsid w:val="006D0727"/>
    <w:rsid w:val="006F00D4"/>
    <w:rsid w:val="006F35BC"/>
    <w:rsid w:val="006F372B"/>
    <w:rsid w:val="00711D79"/>
    <w:rsid w:val="00715C0D"/>
    <w:rsid w:val="00731E97"/>
    <w:rsid w:val="0075415E"/>
    <w:rsid w:val="007549F2"/>
    <w:rsid w:val="00773357"/>
    <w:rsid w:val="007A69F8"/>
    <w:rsid w:val="007E38E1"/>
    <w:rsid w:val="007F5AEF"/>
    <w:rsid w:val="00804AF2"/>
    <w:rsid w:val="008129BE"/>
    <w:rsid w:val="00821AF7"/>
    <w:rsid w:val="008401C0"/>
    <w:rsid w:val="00840F4C"/>
    <w:rsid w:val="008447C8"/>
    <w:rsid w:val="00881D80"/>
    <w:rsid w:val="00885896"/>
    <w:rsid w:val="008C05D8"/>
    <w:rsid w:val="008E7F6A"/>
    <w:rsid w:val="008F4E5E"/>
    <w:rsid w:val="009241A1"/>
    <w:rsid w:val="009630E4"/>
    <w:rsid w:val="009706F4"/>
    <w:rsid w:val="00977CFF"/>
    <w:rsid w:val="009807E4"/>
    <w:rsid w:val="009A0258"/>
    <w:rsid w:val="009A6FA1"/>
    <w:rsid w:val="009B6384"/>
    <w:rsid w:val="009D45D1"/>
    <w:rsid w:val="009F1416"/>
    <w:rsid w:val="00A3016B"/>
    <w:rsid w:val="00A42AFA"/>
    <w:rsid w:val="00A42C96"/>
    <w:rsid w:val="00A812E3"/>
    <w:rsid w:val="00AD436E"/>
    <w:rsid w:val="00AF1653"/>
    <w:rsid w:val="00B31EE0"/>
    <w:rsid w:val="00B64F1C"/>
    <w:rsid w:val="00BA7A04"/>
    <w:rsid w:val="00BC19B1"/>
    <w:rsid w:val="00BC6BA9"/>
    <w:rsid w:val="00C1721E"/>
    <w:rsid w:val="00C23125"/>
    <w:rsid w:val="00C340AB"/>
    <w:rsid w:val="00C40EDF"/>
    <w:rsid w:val="00C52FF7"/>
    <w:rsid w:val="00C70860"/>
    <w:rsid w:val="00C767AF"/>
    <w:rsid w:val="00CA3F55"/>
    <w:rsid w:val="00CB4E04"/>
    <w:rsid w:val="00CB7C75"/>
    <w:rsid w:val="00CC6ABB"/>
    <w:rsid w:val="00CD1EC9"/>
    <w:rsid w:val="00CD770F"/>
    <w:rsid w:val="00CF2207"/>
    <w:rsid w:val="00CF345B"/>
    <w:rsid w:val="00D1102A"/>
    <w:rsid w:val="00D173C9"/>
    <w:rsid w:val="00D44F43"/>
    <w:rsid w:val="00D7721C"/>
    <w:rsid w:val="00D94F26"/>
    <w:rsid w:val="00DC00F3"/>
    <w:rsid w:val="00DD72DC"/>
    <w:rsid w:val="00DE0CAC"/>
    <w:rsid w:val="00DE60D6"/>
    <w:rsid w:val="00E016BA"/>
    <w:rsid w:val="00E03A0E"/>
    <w:rsid w:val="00E055D5"/>
    <w:rsid w:val="00E2599E"/>
    <w:rsid w:val="00E2791F"/>
    <w:rsid w:val="00E33871"/>
    <w:rsid w:val="00EA2280"/>
    <w:rsid w:val="00EA5C8E"/>
    <w:rsid w:val="00EB6174"/>
    <w:rsid w:val="00F0618D"/>
    <w:rsid w:val="00F32774"/>
    <w:rsid w:val="00F57B79"/>
    <w:rsid w:val="00F968D0"/>
    <w:rsid w:val="00FF61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97D32E-791A-41DF-8E8D-38B621400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224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692241"/>
    <w:pPr>
      <w:spacing w:after="0" w:line="240" w:lineRule="auto"/>
    </w:pPr>
  </w:style>
  <w:style w:type="character" w:customStyle="1" w:styleId="a4">
    <w:name w:val="Без интервала Знак"/>
    <w:basedOn w:val="a0"/>
    <w:link w:val="a3"/>
    <w:uiPriority w:val="1"/>
    <w:locked/>
    <w:rsid w:val="00692241"/>
  </w:style>
  <w:style w:type="paragraph" w:customStyle="1" w:styleId="ConsPlusTitle">
    <w:name w:val="ConsPlusTitle"/>
    <w:rsid w:val="002E5E45"/>
    <w:pPr>
      <w:widowControl w:val="0"/>
      <w:autoSpaceDE w:val="0"/>
      <w:autoSpaceDN w:val="0"/>
      <w:spacing w:after="0" w:line="240" w:lineRule="auto"/>
    </w:pPr>
    <w:rPr>
      <w:rFonts w:ascii="Times New Roman" w:eastAsia="Times New Roman" w:hAnsi="Times New Roman" w:cs="Times New Roman"/>
      <w:b/>
      <w:sz w:val="28"/>
      <w:szCs w:val="20"/>
      <w:lang w:eastAsia="ru-RU"/>
    </w:rPr>
  </w:style>
  <w:style w:type="paragraph" w:styleId="a5">
    <w:name w:val="header"/>
    <w:basedOn w:val="a"/>
    <w:link w:val="a6"/>
    <w:uiPriority w:val="99"/>
    <w:unhideWhenUsed/>
    <w:rsid w:val="007A69F8"/>
    <w:pPr>
      <w:tabs>
        <w:tab w:val="center" w:pos="4677"/>
        <w:tab w:val="right" w:pos="9355"/>
      </w:tabs>
    </w:pPr>
  </w:style>
  <w:style w:type="character" w:customStyle="1" w:styleId="a6">
    <w:name w:val="Верхний колонтитул Знак"/>
    <w:basedOn w:val="a0"/>
    <w:link w:val="a5"/>
    <w:uiPriority w:val="99"/>
    <w:rsid w:val="007A69F8"/>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7A69F8"/>
    <w:pPr>
      <w:tabs>
        <w:tab w:val="center" w:pos="4677"/>
        <w:tab w:val="right" w:pos="9355"/>
      </w:tabs>
    </w:pPr>
  </w:style>
  <w:style w:type="character" w:customStyle="1" w:styleId="a8">
    <w:name w:val="Нижний колонтитул Знак"/>
    <w:basedOn w:val="a0"/>
    <w:link w:val="a7"/>
    <w:uiPriority w:val="99"/>
    <w:rsid w:val="007A69F8"/>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DE0CAC"/>
    <w:rPr>
      <w:rFonts w:ascii="Segoe UI" w:hAnsi="Segoe UI" w:cs="Segoe UI"/>
      <w:sz w:val="18"/>
      <w:szCs w:val="18"/>
    </w:rPr>
  </w:style>
  <w:style w:type="character" w:customStyle="1" w:styleId="aa">
    <w:name w:val="Текст выноски Знак"/>
    <w:basedOn w:val="a0"/>
    <w:link w:val="a9"/>
    <w:uiPriority w:val="99"/>
    <w:semiHidden/>
    <w:rsid w:val="00DE0CAC"/>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76488CCB464C0CFDD35056745FA4C7352C3E731CB683368CF1C6C5F0C2CF655F02CA2AB91ADC4177B9D76F58906125496ECB785566C818EU6z1G" TargetMode="External"/><Relationship Id="rId13" Type="http://schemas.openxmlformats.org/officeDocument/2006/relationships/hyperlink" Target="consultantplus://offline/ref=C76488CCB464C0CFDD35056745FA4C7352C3E731CB683368CF1C6C5F0C2CF655F02CA2AB91ADC4177B9D76F58906125496ECB785566C818EU6z1G"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C76488CCB464C0CFDD35056745FA4C7352C3E731CB683368CF1C6C5F0C2CF655F02CA2AB91ADC4177B9D76F58906125496ECB785566C818EU6z1G" TargetMode="External"/><Relationship Id="rId12" Type="http://schemas.openxmlformats.org/officeDocument/2006/relationships/hyperlink" Target="consultantplus://offline/ref=931212B45224C04E2D4E942FB501E20F244AF2145C51446C7756D7B2A4F474FD11C82FBCBBCCAE8472D97A46AE69CEAC8C785B7C2A5D79C4MCwDJ"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consultantplus://offline/ref=C76488CCB464C0CFDD35056745FA4C7352C3E731CB683368CF1C6C5F0C2CF655F02CA2AB91ADC4177B9D76F58906125496ECB785566C818EU6z1G"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consultantplus://offline/ref=C76488CCB464C0CFDD35056745FA4C7352C3E731CB683368CF1C6C5F0C2CF655F02CA2AB91ADC4177B9D76F58906125496ECB785566C818EU6z1G" TargetMode="External"/><Relationship Id="rId5" Type="http://schemas.openxmlformats.org/officeDocument/2006/relationships/footnotes" Target="footnotes.xml"/><Relationship Id="rId15" Type="http://schemas.openxmlformats.org/officeDocument/2006/relationships/hyperlink" Target="consultantplus://offline/ref=C76488CCB464C0CFDD35056745FA4C7352C3E731CB683368CF1C6C5F0C2CF655F02CA2AB91ADC4177B9D76F58906125496ECB785566C818EU6z1G" TargetMode="External"/><Relationship Id="rId10" Type="http://schemas.openxmlformats.org/officeDocument/2006/relationships/hyperlink" Target="consultantplus://offline/ref=C76488CCB464C0CFDD35056745FA4C7352C3E731CB683368CF1C6C5F0C2CF655F02CA2AB91ADC4177B9D76F58906125496ECB785566C818EU6z1G"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B93F3D6555F38A2D4FB1F8B9EF154367040642529DBBE7F1AF9AB15337E1E4A0AEF12FECEB749867399F31B7AB1F5D4ED18D61D6B85BP4c7I" TargetMode="External"/><Relationship Id="rId14" Type="http://schemas.openxmlformats.org/officeDocument/2006/relationships/hyperlink" Target="consultantplus://offline/ref=C76488CCB464C0CFDD35056745FA4C7352C3E731CB683368CF1C6C5F0C2CF655F02CA2AB91ADC4177B9D76F58906125496ECB785566C818EU6z1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40F052-5B16-4281-90A7-5BF3358C6F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1360</TotalTime>
  <Pages>12</Pages>
  <Words>4437</Words>
  <Characters>25297</Characters>
  <Application>Microsoft Office Word</Application>
  <DocSecurity>0</DocSecurity>
  <Lines>210</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29675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dc:creator>
  <cp:keywords/>
  <dc:description/>
  <cp:lastModifiedBy>Наталья</cp:lastModifiedBy>
  <cp:revision>48</cp:revision>
  <cp:lastPrinted>2019-01-29T05:26:00Z</cp:lastPrinted>
  <dcterms:created xsi:type="dcterms:W3CDTF">2019-01-25T08:28:00Z</dcterms:created>
  <dcterms:modified xsi:type="dcterms:W3CDTF">2020-10-28T07:39:00Z</dcterms:modified>
</cp:coreProperties>
</file>