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F11" w:rsidRPr="00CF6049" w:rsidRDefault="00497F11" w:rsidP="00497F11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049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E71CAA" w:rsidRPr="00CF6049" w:rsidRDefault="00E71CAA" w:rsidP="00497F11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7F11" w:rsidRPr="00CF6049" w:rsidRDefault="00497F11" w:rsidP="00497F1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6049">
        <w:rPr>
          <w:rFonts w:ascii="Times New Roman" w:hAnsi="Times New Roman" w:cs="Times New Roman"/>
          <w:b/>
          <w:sz w:val="28"/>
          <w:szCs w:val="28"/>
        </w:rPr>
        <w:t>на проект постановления Администрации Степаниковского сельского поселения Вяземского района Смоленской области «Об утверждении порядка составления и ведения сводной бюджетной росписи бюджета Степаниковского сельского поселения Вяземского района Смоленской области»</w:t>
      </w:r>
    </w:p>
    <w:p w:rsidR="00497F11" w:rsidRPr="00CF6049" w:rsidRDefault="00497F11" w:rsidP="00497F11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7F11" w:rsidRPr="00CF6049" w:rsidRDefault="00497F11" w:rsidP="00497F11">
      <w:pPr>
        <w:pStyle w:val="a3"/>
        <w:rPr>
          <w:rFonts w:ascii="Times New Roman" w:hAnsi="Times New Roman" w:cs="Times New Roman"/>
          <w:sz w:val="28"/>
          <w:szCs w:val="28"/>
        </w:rPr>
      </w:pPr>
      <w:r w:rsidRPr="00CF6049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                                              </w:t>
      </w:r>
      <w:r w:rsidR="00E71CAA" w:rsidRPr="00CF6049">
        <w:rPr>
          <w:rFonts w:ascii="Times New Roman" w:hAnsi="Times New Roman" w:cs="Times New Roman"/>
          <w:sz w:val="28"/>
          <w:szCs w:val="28"/>
        </w:rPr>
        <w:t>2</w:t>
      </w:r>
      <w:r w:rsidR="00C1437C" w:rsidRPr="00CF6049">
        <w:rPr>
          <w:rFonts w:ascii="Times New Roman" w:hAnsi="Times New Roman" w:cs="Times New Roman"/>
          <w:sz w:val="28"/>
          <w:szCs w:val="28"/>
        </w:rPr>
        <w:t>6</w:t>
      </w:r>
      <w:r w:rsidRPr="00CF6049">
        <w:rPr>
          <w:rFonts w:ascii="Times New Roman" w:hAnsi="Times New Roman" w:cs="Times New Roman"/>
          <w:sz w:val="28"/>
          <w:szCs w:val="28"/>
        </w:rPr>
        <w:t>.10.2020 года</w:t>
      </w:r>
    </w:p>
    <w:p w:rsidR="00497F11" w:rsidRPr="00CF6049" w:rsidRDefault="00497F11" w:rsidP="00497F11">
      <w:pPr>
        <w:pStyle w:val="a3"/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7F11" w:rsidRPr="00CF6049" w:rsidRDefault="00497F11" w:rsidP="00497F11">
      <w:pPr>
        <w:pStyle w:val="a3"/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049">
        <w:rPr>
          <w:rFonts w:ascii="Times New Roman" w:hAnsi="Times New Roman" w:cs="Times New Roman"/>
          <w:b/>
          <w:sz w:val="28"/>
          <w:szCs w:val="28"/>
        </w:rPr>
        <w:t xml:space="preserve">Основание проведения экспертно-аналитического мероприятия: </w:t>
      </w:r>
      <w:r w:rsidRPr="00CF6049">
        <w:rPr>
          <w:rFonts w:ascii="Times New Roman" w:hAnsi="Times New Roman" w:cs="Times New Roman"/>
          <w:sz w:val="28"/>
          <w:szCs w:val="28"/>
        </w:rPr>
        <w:t xml:space="preserve">статья 9 Федерального закона от 07.02.2011 №6-ФЗ «Об общих принципах организации и деятельности контрольно-счетных органов субъектов Российской Федерации и муниципальных образований», раздел 3 Положения «О Контрольно-ревизионной комиссии муниципального образования «Вяземский район» Смоленской области», утвержденного решением Вяземского районного Совета депутатов от 27.09.2017 №130, пункт 2.4.7. Плана работы Контрольно-ревизионной комиссии муниципального образования «Вяземский район» Смоленской области (далее – Контрольно-ревизионная комиссия) на 2020 год, </w:t>
      </w:r>
      <w:r w:rsidRPr="00CF604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утвержденного приказом Контрольно-ревизионной комиссии от 20.12.2019 №27.</w:t>
      </w:r>
    </w:p>
    <w:p w:rsidR="00497F11" w:rsidRPr="00CF6049" w:rsidRDefault="00497F11" w:rsidP="00497F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6049">
        <w:rPr>
          <w:rFonts w:ascii="Times New Roman" w:hAnsi="Times New Roman" w:cs="Times New Roman"/>
          <w:b/>
          <w:sz w:val="28"/>
          <w:szCs w:val="28"/>
        </w:rPr>
        <w:tab/>
        <w:t>Цель экспертно-аналитического мероприятия:</w:t>
      </w:r>
      <w:r w:rsidRPr="00CF6049">
        <w:rPr>
          <w:rFonts w:ascii="Times New Roman" w:hAnsi="Times New Roman" w:cs="Times New Roman"/>
          <w:sz w:val="28"/>
          <w:szCs w:val="28"/>
        </w:rPr>
        <w:t xml:space="preserve"> </w:t>
      </w:r>
      <w:r w:rsidRPr="00CF6049">
        <w:rPr>
          <w:rFonts w:ascii="Times New Roman" w:eastAsia="Calibri" w:hAnsi="Times New Roman" w:cs="Times New Roman"/>
          <w:sz w:val="28"/>
          <w:szCs w:val="28"/>
        </w:rPr>
        <w:t xml:space="preserve">определение соответствия действующему законодательству и нормативным правовым актам Степаниковского сельского поселения Вяземского района Смоленской области проекта </w:t>
      </w:r>
      <w:r w:rsidRPr="00CF6049">
        <w:rPr>
          <w:rFonts w:ascii="Times New Roman" w:hAnsi="Times New Roman" w:cs="Times New Roman"/>
          <w:sz w:val="28"/>
          <w:szCs w:val="28"/>
        </w:rPr>
        <w:t>постановления Администрации Степаниковского сельского поселения Вяземского района Смоленской области «Об утверждении порядка составления и ведения сводной бюджетной росписи бюджета Степаниковского сельского поселения Вяземского района Смоленской области».</w:t>
      </w:r>
    </w:p>
    <w:p w:rsidR="00497F11" w:rsidRPr="00CF6049" w:rsidRDefault="00497F11" w:rsidP="00497F1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6049">
        <w:rPr>
          <w:rFonts w:ascii="Times New Roman" w:hAnsi="Times New Roman" w:cs="Times New Roman"/>
          <w:b/>
          <w:sz w:val="28"/>
          <w:szCs w:val="28"/>
        </w:rPr>
        <w:t>Нормативно-правовая база:</w:t>
      </w:r>
    </w:p>
    <w:p w:rsidR="00497F11" w:rsidRPr="00CF6049" w:rsidRDefault="00497F11" w:rsidP="00497F1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049">
        <w:rPr>
          <w:rFonts w:ascii="Times New Roman" w:hAnsi="Times New Roman" w:cs="Times New Roman"/>
          <w:sz w:val="28"/>
          <w:szCs w:val="28"/>
        </w:rPr>
        <w:t>- Бюджетный кодекс Российской Федерации (далее - БК РФ);</w:t>
      </w:r>
    </w:p>
    <w:p w:rsidR="00497F11" w:rsidRPr="00CF6049" w:rsidRDefault="00497F11" w:rsidP="00497F1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049">
        <w:rPr>
          <w:rFonts w:ascii="Times New Roman" w:hAnsi="Times New Roman" w:cs="Times New Roman"/>
          <w:sz w:val="28"/>
          <w:szCs w:val="28"/>
        </w:rPr>
        <w:t>- Федеральный закон от 06.10.2003 №131-ФЗ «Об общих принципах организации местного самоуправления в Российской Федерации» (далее – Федеральный закон №131-ФЗ);</w:t>
      </w:r>
    </w:p>
    <w:p w:rsidR="00497F11" w:rsidRPr="00CF6049" w:rsidRDefault="00497F11" w:rsidP="00497F1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049">
        <w:rPr>
          <w:rFonts w:ascii="Times New Roman" w:hAnsi="Times New Roman" w:cs="Times New Roman"/>
          <w:sz w:val="28"/>
          <w:szCs w:val="28"/>
        </w:rPr>
        <w:t>- Федеральный закон от 07.02.2011 №6-ФЗ «Об общих принципах организации и деятельности контрольно-счетных органов субъектов Российской Федерации и муниципальных образований» (далее – Федеральный закон №6-ФЗ).</w:t>
      </w:r>
    </w:p>
    <w:p w:rsidR="00497F11" w:rsidRPr="00CF6049" w:rsidRDefault="00523921" w:rsidP="00497F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6049">
        <w:rPr>
          <w:rFonts w:ascii="Times New Roman" w:hAnsi="Times New Roman" w:cs="Times New Roman"/>
          <w:b/>
          <w:sz w:val="28"/>
          <w:szCs w:val="28"/>
        </w:rPr>
        <w:tab/>
      </w:r>
      <w:r w:rsidR="00497F11" w:rsidRPr="00CF6049">
        <w:rPr>
          <w:rFonts w:ascii="Times New Roman" w:hAnsi="Times New Roman" w:cs="Times New Roman"/>
          <w:b/>
          <w:sz w:val="28"/>
          <w:szCs w:val="28"/>
        </w:rPr>
        <w:t xml:space="preserve">Предмет экспертно-аналитического мероприятия: </w:t>
      </w:r>
      <w:r w:rsidR="00497F11" w:rsidRPr="00CF6049">
        <w:rPr>
          <w:rFonts w:ascii="Times New Roman" w:hAnsi="Times New Roman" w:cs="Times New Roman"/>
          <w:sz w:val="28"/>
          <w:szCs w:val="28"/>
        </w:rPr>
        <w:t>проект постановления Администрации Степаниковского сельского поселения Вяземского района Смоленской области «Об утверждении порядка составления и ведения сводной бюджетной росписи бюджета Степаниковского сельского поселения Вяземского района Смоленской области»</w:t>
      </w:r>
      <w:r w:rsidR="007B7F80" w:rsidRPr="00CF6049">
        <w:rPr>
          <w:rFonts w:ascii="Times New Roman" w:hAnsi="Times New Roman" w:cs="Times New Roman"/>
          <w:sz w:val="28"/>
          <w:szCs w:val="28"/>
        </w:rPr>
        <w:t>.</w:t>
      </w:r>
    </w:p>
    <w:p w:rsidR="007B7F80" w:rsidRPr="00CF6049" w:rsidRDefault="007B7F80" w:rsidP="007B7F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6049">
        <w:rPr>
          <w:rFonts w:ascii="Times New Roman" w:hAnsi="Times New Roman" w:cs="Times New Roman"/>
          <w:sz w:val="28"/>
          <w:szCs w:val="28"/>
        </w:rPr>
        <w:lastRenderedPageBreak/>
        <w:tab/>
        <w:t>Проект постановления Администрации Степаниковского сельского поселения Вяземского района Смоленской области «Об утверждении порядка составления и ведения сводной бюджетной росписи бюджета Степаниковского сельского поселения Вяземского района Смоленской области» разработан Администрацией Степаниковского сельского поселения Вяземского района Смоленской области (далее по тексту – проект постановления).</w:t>
      </w:r>
    </w:p>
    <w:p w:rsidR="007B7F80" w:rsidRPr="00CF6049" w:rsidRDefault="007B7F80" w:rsidP="007B7F80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049">
        <w:rPr>
          <w:rFonts w:ascii="Times New Roman" w:hAnsi="Times New Roman" w:cs="Times New Roman"/>
          <w:sz w:val="28"/>
          <w:szCs w:val="28"/>
        </w:rPr>
        <w:t xml:space="preserve">Заключение на проект </w:t>
      </w:r>
      <w:r w:rsidR="00514F7A" w:rsidRPr="00CF6049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Pr="00CF6049">
        <w:rPr>
          <w:rFonts w:ascii="Times New Roman" w:hAnsi="Times New Roman" w:cs="Times New Roman"/>
          <w:sz w:val="28"/>
          <w:szCs w:val="28"/>
        </w:rPr>
        <w:t xml:space="preserve">подготовлено инспектором Контрольно-ревизионной комиссии муниципального образования «Вяземский район» Смоленской области И.Н. </w:t>
      </w:r>
      <w:proofErr w:type="spellStart"/>
      <w:r w:rsidRPr="00CF6049">
        <w:rPr>
          <w:rFonts w:ascii="Times New Roman" w:hAnsi="Times New Roman" w:cs="Times New Roman"/>
          <w:sz w:val="28"/>
          <w:szCs w:val="28"/>
        </w:rPr>
        <w:t>Шуляковой</w:t>
      </w:r>
      <w:proofErr w:type="spellEnd"/>
      <w:r w:rsidRPr="00CF6049">
        <w:rPr>
          <w:rFonts w:ascii="Times New Roman" w:hAnsi="Times New Roman" w:cs="Times New Roman"/>
          <w:sz w:val="28"/>
          <w:szCs w:val="28"/>
        </w:rPr>
        <w:t>.</w:t>
      </w:r>
    </w:p>
    <w:p w:rsidR="007B7F80" w:rsidRPr="00CF6049" w:rsidRDefault="007B7F80" w:rsidP="007B7F80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7F80" w:rsidRPr="00CF6049" w:rsidRDefault="007B7F80" w:rsidP="007B7F80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6049">
        <w:rPr>
          <w:rFonts w:ascii="Times New Roman" w:hAnsi="Times New Roman" w:cs="Times New Roman"/>
          <w:b/>
          <w:sz w:val="28"/>
          <w:szCs w:val="28"/>
        </w:rPr>
        <w:t>В ходе подготовки заключения на проект постановления установлено:</w:t>
      </w:r>
    </w:p>
    <w:p w:rsidR="007B7F80" w:rsidRPr="00CF6049" w:rsidRDefault="007B7F80" w:rsidP="007B7F80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7F80" w:rsidRPr="00CF6049" w:rsidRDefault="007B7F80" w:rsidP="007B7F8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049">
        <w:rPr>
          <w:rFonts w:ascii="Times New Roman" w:hAnsi="Times New Roman" w:cs="Times New Roman"/>
          <w:sz w:val="28"/>
          <w:szCs w:val="28"/>
        </w:rPr>
        <w:t>Проект постановления Администрации Степаниковского сельского поселения Вяземского района Смоленской области «Об утверждении порядка составления и ведения сводной бюджетной росписи бюджета Степаниковского сельского поселения Вяземского района Смоленской области» в Контрольно-ревизионную комиссию предоставлен 01.10.2020 (</w:t>
      </w:r>
      <w:proofErr w:type="spellStart"/>
      <w:r w:rsidRPr="00CF6049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Pr="00CF6049">
        <w:rPr>
          <w:rFonts w:ascii="Times New Roman" w:hAnsi="Times New Roman" w:cs="Times New Roman"/>
          <w:sz w:val="28"/>
          <w:szCs w:val="28"/>
        </w:rPr>
        <w:t>. от 01.10.2020 №209с).</w:t>
      </w:r>
    </w:p>
    <w:p w:rsidR="007B7F80" w:rsidRPr="00CF6049" w:rsidRDefault="007B7F80" w:rsidP="007B7F8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7F80" w:rsidRPr="00CF6049" w:rsidRDefault="007B7F80" w:rsidP="007B7F8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049">
        <w:rPr>
          <w:rFonts w:ascii="Times New Roman" w:hAnsi="Times New Roman" w:cs="Times New Roman"/>
          <w:sz w:val="28"/>
          <w:szCs w:val="28"/>
        </w:rPr>
        <w:t>Замечания к проекту нормативно</w:t>
      </w:r>
      <w:r w:rsidR="0004552E" w:rsidRPr="00CF6049">
        <w:rPr>
          <w:rFonts w:ascii="Times New Roman" w:hAnsi="Times New Roman" w:cs="Times New Roman"/>
          <w:sz w:val="28"/>
          <w:szCs w:val="28"/>
        </w:rPr>
        <w:t xml:space="preserve">го </w:t>
      </w:r>
      <w:r w:rsidRPr="00CF6049">
        <w:rPr>
          <w:rFonts w:ascii="Times New Roman" w:hAnsi="Times New Roman" w:cs="Times New Roman"/>
          <w:sz w:val="28"/>
          <w:szCs w:val="28"/>
        </w:rPr>
        <w:t>правового акта:</w:t>
      </w:r>
    </w:p>
    <w:p w:rsidR="00497F11" w:rsidRPr="00CF6049" w:rsidRDefault="00497F11" w:rsidP="00497F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0FFD" w:rsidRPr="00CF6049" w:rsidRDefault="00160FFD" w:rsidP="004539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049">
        <w:rPr>
          <w:rFonts w:ascii="Times New Roman" w:hAnsi="Times New Roman" w:cs="Times New Roman"/>
          <w:bCs/>
          <w:sz w:val="28"/>
          <w:szCs w:val="28"/>
        </w:rPr>
        <w:tab/>
      </w:r>
      <w:r w:rsidRPr="00CF6049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CF6049">
        <w:rPr>
          <w:rFonts w:ascii="Times New Roman" w:hAnsi="Times New Roman" w:cs="Times New Roman"/>
          <w:bCs/>
          <w:sz w:val="28"/>
          <w:szCs w:val="28"/>
        </w:rPr>
        <w:t xml:space="preserve"> В </w:t>
      </w:r>
      <w:hyperlink r:id="rId4" w:history="1">
        <w:r w:rsidRPr="00CF6049">
          <w:rPr>
            <w:rFonts w:ascii="Times New Roman" w:hAnsi="Times New Roman" w:cs="Times New Roman"/>
            <w:bCs/>
            <w:sz w:val="28"/>
            <w:szCs w:val="28"/>
          </w:rPr>
          <w:t>преамбул</w:t>
        </w:r>
      </w:hyperlink>
      <w:r w:rsidRPr="00CF6049">
        <w:rPr>
          <w:rFonts w:ascii="Times New Roman" w:hAnsi="Times New Roman" w:cs="Times New Roman"/>
          <w:bCs/>
          <w:sz w:val="28"/>
          <w:szCs w:val="28"/>
        </w:rPr>
        <w:t xml:space="preserve">е </w:t>
      </w:r>
      <w:r w:rsidRPr="00CF6049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Степаниковского сельского поселения Вяземского района Смоленской области </w:t>
      </w:r>
      <w:r w:rsidR="00523921" w:rsidRPr="00CF604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CF6049">
        <w:rPr>
          <w:rFonts w:ascii="Times New Roman" w:hAnsi="Times New Roman" w:cs="Times New Roman"/>
          <w:sz w:val="28"/>
          <w:szCs w:val="28"/>
        </w:rPr>
        <w:t xml:space="preserve">«Об утверждении порядка составления и ведения сводной бюджетной росписи бюджета Степаниковского сельского поселения Вяземского района Смоленской области» отсутствуют ссылки на </w:t>
      </w:r>
      <w:r w:rsidRPr="00CF60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F6049">
        <w:rPr>
          <w:rFonts w:ascii="Times New Roman" w:hAnsi="Times New Roman" w:cs="Times New Roman"/>
          <w:sz w:val="28"/>
          <w:szCs w:val="28"/>
        </w:rPr>
        <w:t xml:space="preserve">пункт 1 статьи 217 и пункт 1 статьи 219.1 БК РФ, </w:t>
      </w:r>
      <w:r w:rsidR="00453996" w:rsidRPr="00CF6049">
        <w:rPr>
          <w:rFonts w:ascii="Times New Roman" w:hAnsi="Times New Roman" w:cs="Times New Roman"/>
          <w:sz w:val="28"/>
          <w:szCs w:val="28"/>
        </w:rPr>
        <w:t xml:space="preserve">статьи 39 Устава Степаниковского сельского поселения Вяземского района Смоленской области, </w:t>
      </w:r>
      <w:r w:rsidRPr="00CF6049">
        <w:rPr>
          <w:rFonts w:ascii="Times New Roman" w:hAnsi="Times New Roman" w:cs="Times New Roman"/>
          <w:sz w:val="28"/>
          <w:szCs w:val="28"/>
        </w:rPr>
        <w:t xml:space="preserve">в соответствии с которыми принимается нормативный правовой акт, что противоречит положениям </w:t>
      </w:r>
      <w:r w:rsidR="00453996" w:rsidRPr="00CF6049">
        <w:rPr>
          <w:rFonts w:ascii="Times New Roman" w:hAnsi="Times New Roman" w:cs="Times New Roman"/>
          <w:sz w:val="28"/>
          <w:szCs w:val="28"/>
        </w:rPr>
        <w:t xml:space="preserve">статьи 7 Федерального </w:t>
      </w:r>
      <w:hyperlink r:id="rId5" w:history="1">
        <w:r w:rsidR="00453996" w:rsidRPr="00CF6049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453996" w:rsidRPr="00CF6049">
        <w:rPr>
          <w:rFonts w:ascii="Times New Roman" w:hAnsi="Times New Roman" w:cs="Times New Roman"/>
          <w:sz w:val="28"/>
          <w:szCs w:val="28"/>
        </w:rPr>
        <w:t xml:space="preserve">а от 06.10.2003 №131-ФЗ «Об общих принципах организации местного самоуправления в Российской Федерации»,  </w:t>
      </w:r>
      <w:r w:rsidRPr="00CF6049">
        <w:rPr>
          <w:rFonts w:ascii="Times New Roman" w:hAnsi="Times New Roman" w:cs="Times New Roman"/>
          <w:sz w:val="28"/>
          <w:szCs w:val="28"/>
        </w:rPr>
        <w:t>статьи 39 Устава Степаниковского сельского поселения Вяземского района Смоленской области.</w:t>
      </w:r>
    </w:p>
    <w:p w:rsidR="00160FFD" w:rsidRPr="00CF6049" w:rsidRDefault="00453996" w:rsidP="004539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F6049">
        <w:rPr>
          <w:rFonts w:ascii="Times New Roman" w:hAnsi="Times New Roman" w:cs="Times New Roman"/>
          <w:sz w:val="28"/>
          <w:szCs w:val="28"/>
        </w:rPr>
        <w:tab/>
      </w:r>
      <w:r w:rsidR="00160FFD" w:rsidRPr="00CF6049">
        <w:rPr>
          <w:rFonts w:ascii="Times New Roman" w:hAnsi="Times New Roman" w:cs="Times New Roman"/>
          <w:sz w:val="28"/>
          <w:szCs w:val="28"/>
        </w:rPr>
        <w:t xml:space="preserve">Таким образом, в </w:t>
      </w:r>
      <w:hyperlink r:id="rId6" w:history="1">
        <w:r w:rsidR="00160FFD" w:rsidRPr="00CF6049">
          <w:rPr>
            <w:rFonts w:ascii="Times New Roman" w:hAnsi="Times New Roman" w:cs="Times New Roman"/>
            <w:bCs/>
            <w:sz w:val="28"/>
            <w:szCs w:val="28"/>
          </w:rPr>
          <w:t>преамбул</w:t>
        </w:r>
      </w:hyperlink>
      <w:r w:rsidR="00160FFD" w:rsidRPr="00CF6049">
        <w:rPr>
          <w:rFonts w:ascii="Times New Roman" w:hAnsi="Times New Roman" w:cs="Times New Roman"/>
          <w:bCs/>
          <w:sz w:val="28"/>
          <w:szCs w:val="28"/>
        </w:rPr>
        <w:t xml:space="preserve">е </w:t>
      </w:r>
      <w:r w:rsidR="00160FFD" w:rsidRPr="00CF6049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</w:t>
      </w:r>
      <w:r w:rsidR="00160FFD" w:rsidRPr="00CF6049">
        <w:rPr>
          <w:rFonts w:ascii="Times New Roman" w:hAnsi="Times New Roman" w:cs="Times New Roman"/>
          <w:bCs/>
          <w:sz w:val="28"/>
          <w:szCs w:val="28"/>
        </w:rPr>
        <w:t xml:space="preserve">необходимо сделать </w:t>
      </w:r>
      <w:r w:rsidR="00160FFD" w:rsidRPr="00CF6049">
        <w:rPr>
          <w:rFonts w:ascii="Times New Roman" w:hAnsi="Times New Roman" w:cs="Times New Roman"/>
          <w:sz w:val="28"/>
          <w:szCs w:val="28"/>
        </w:rPr>
        <w:t xml:space="preserve">ссылки на </w:t>
      </w:r>
      <w:r w:rsidR="00160FFD" w:rsidRPr="00CF60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60FFD" w:rsidRPr="00CF6049">
        <w:rPr>
          <w:rFonts w:ascii="Times New Roman" w:hAnsi="Times New Roman" w:cs="Times New Roman"/>
          <w:sz w:val="28"/>
          <w:szCs w:val="28"/>
        </w:rPr>
        <w:t xml:space="preserve">пункт 1 статьи 217 и пункт 1 статьи 219.1 </w:t>
      </w:r>
      <w:r w:rsidR="00523921" w:rsidRPr="00CF6049">
        <w:rPr>
          <w:rFonts w:ascii="Times New Roman" w:hAnsi="Times New Roman" w:cs="Times New Roman"/>
          <w:sz w:val="28"/>
          <w:szCs w:val="28"/>
        </w:rPr>
        <w:t xml:space="preserve">         </w:t>
      </w:r>
      <w:r w:rsidR="00160FFD" w:rsidRPr="00CF6049">
        <w:rPr>
          <w:rFonts w:ascii="Times New Roman" w:hAnsi="Times New Roman" w:cs="Times New Roman"/>
          <w:sz w:val="28"/>
          <w:szCs w:val="28"/>
        </w:rPr>
        <w:t xml:space="preserve">БК РФ, </w:t>
      </w:r>
      <w:r w:rsidRPr="00CF6049">
        <w:rPr>
          <w:rFonts w:ascii="Times New Roman" w:hAnsi="Times New Roman" w:cs="Times New Roman"/>
          <w:sz w:val="28"/>
          <w:szCs w:val="28"/>
        </w:rPr>
        <w:t xml:space="preserve">статью 39 Устава Степаниковского сельского поселения Вяземского района Смоленской области, </w:t>
      </w:r>
      <w:r w:rsidR="00160FFD" w:rsidRPr="00CF6049">
        <w:rPr>
          <w:rFonts w:ascii="Times New Roman" w:hAnsi="Times New Roman" w:cs="Times New Roman"/>
          <w:sz w:val="28"/>
          <w:szCs w:val="28"/>
        </w:rPr>
        <w:t>в соответствии с которыми принимается постановлени</w:t>
      </w:r>
      <w:r w:rsidRPr="00CF6049">
        <w:rPr>
          <w:rFonts w:ascii="Times New Roman" w:hAnsi="Times New Roman" w:cs="Times New Roman"/>
          <w:sz w:val="28"/>
          <w:szCs w:val="28"/>
        </w:rPr>
        <w:t>е</w:t>
      </w:r>
      <w:r w:rsidR="00160FFD" w:rsidRPr="00CF6049">
        <w:rPr>
          <w:rFonts w:ascii="Times New Roman" w:hAnsi="Times New Roman" w:cs="Times New Roman"/>
          <w:sz w:val="28"/>
          <w:szCs w:val="28"/>
        </w:rPr>
        <w:t xml:space="preserve"> Администрации Степаниковского сельского поселения Вяземского района Смоленской области «Об утверждении порядка составления и ведения сводной бюджетной росписи бюджета Степаниковского сельского поселения Вяземского района Смоленской области».</w:t>
      </w:r>
    </w:p>
    <w:p w:rsidR="00160FFD" w:rsidRPr="00CF6049" w:rsidRDefault="00160FFD" w:rsidP="00497F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7955" w:rsidRPr="00CF6049" w:rsidRDefault="00130023" w:rsidP="00727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049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CF6049">
        <w:rPr>
          <w:rFonts w:ascii="Times New Roman" w:hAnsi="Times New Roman" w:cs="Times New Roman"/>
          <w:b/>
          <w:sz w:val="28"/>
          <w:szCs w:val="28"/>
        </w:rPr>
        <w:t>2.</w:t>
      </w:r>
      <w:r w:rsidRPr="00CF604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27955" w:rsidRPr="00CF6049">
        <w:rPr>
          <w:rFonts w:ascii="Times New Roman" w:hAnsi="Times New Roman" w:cs="Times New Roman"/>
          <w:bCs/>
          <w:sz w:val="28"/>
          <w:szCs w:val="28"/>
        </w:rPr>
        <w:t>В  пункте</w:t>
      </w:r>
      <w:proofErr w:type="gramEnd"/>
      <w:r w:rsidR="00727955" w:rsidRPr="00CF6049">
        <w:rPr>
          <w:rFonts w:ascii="Times New Roman" w:hAnsi="Times New Roman" w:cs="Times New Roman"/>
          <w:bCs/>
          <w:sz w:val="28"/>
          <w:szCs w:val="28"/>
        </w:rPr>
        <w:t xml:space="preserve"> 1 проекта </w:t>
      </w:r>
      <w:r w:rsidR="00727955" w:rsidRPr="00CF6049">
        <w:rPr>
          <w:rFonts w:ascii="Times New Roman" w:hAnsi="Times New Roman" w:cs="Times New Roman"/>
          <w:sz w:val="28"/>
          <w:szCs w:val="28"/>
        </w:rPr>
        <w:t>постановления Администрации Степаниковского сельского поселения Вяземского района Смоленской области                                указано:</w:t>
      </w:r>
    </w:p>
    <w:p w:rsidR="00727955" w:rsidRPr="00CF6049" w:rsidRDefault="00727955" w:rsidP="00727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049">
        <w:rPr>
          <w:rFonts w:ascii="Times New Roman" w:hAnsi="Times New Roman" w:cs="Times New Roman"/>
          <w:sz w:val="28"/>
          <w:szCs w:val="28"/>
        </w:rPr>
        <w:tab/>
        <w:t>«Утвердить Порядок составления и ведения сводной бюджетной росписи бюджета Степаниковского сельского поселения Вяземского района Смоленской области, бюджетной росписи главных распорядителей бюджетных средств (далее – ГРБС), согласно приложению 1» (далее – Порядок).</w:t>
      </w:r>
    </w:p>
    <w:p w:rsidR="00AA65CA" w:rsidRPr="00CF6049" w:rsidRDefault="00727955" w:rsidP="00727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049">
        <w:rPr>
          <w:rFonts w:ascii="Times New Roman" w:hAnsi="Times New Roman" w:cs="Times New Roman"/>
          <w:sz w:val="28"/>
          <w:szCs w:val="28"/>
        </w:rPr>
        <w:t xml:space="preserve"> </w:t>
      </w:r>
      <w:r w:rsidRPr="00CF6049">
        <w:rPr>
          <w:rFonts w:ascii="Times New Roman" w:hAnsi="Times New Roman" w:cs="Times New Roman"/>
          <w:sz w:val="28"/>
          <w:szCs w:val="28"/>
        </w:rPr>
        <w:tab/>
      </w:r>
      <w:r w:rsidR="00AA65CA" w:rsidRPr="00CF6049">
        <w:rPr>
          <w:rFonts w:ascii="Times New Roman" w:hAnsi="Times New Roman" w:cs="Times New Roman"/>
          <w:sz w:val="28"/>
          <w:szCs w:val="28"/>
        </w:rPr>
        <w:t>Установлены следующие несоответствия:</w:t>
      </w:r>
    </w:p>
    <w:p w:rsidR="00AA65CA" w:rsidRPr="00CF6049" w:rsidRDefault="00AA65CA" w:rsidP="00727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049">
        <w:rPr>
          <w:rFonts w:ascii="Times New Roman" w:hAnsi="Times New Roman" w:cs="Times New Roman"/>
          <w:sz w:val="28"/>
          <w:szCs w:val="28"/>
        </w:rPr>
        <w:tab/>
        <w:t xml:space="preserve">1) </w:t>
      </w:r>
      <w:r w:rsidR="00727955" w:rsidRPr="00CF6049">
        <w:rPr>
          <w:rFonts w:ascii="Times New Roman" w:hAnsi="Times New Roman" w:cs="Times New Roman"/>
          <w:sz w:val="28"/>
          <w:szCs w:val="28"/>
        </w:rPr>
        <w:t xml:space="preserve"> </w:t>
      </w:r>
      <w:r w:rsidRPr="00CF6049">
        <w:rPr>
          <w:rFonts w:ascii="Times New Roman" w:hAnsi="Times New Roman" w:cs="Times New Roman"/>
          <w:sz w:val="28"/>
          <w:szCs w:val="28"/>
        </w:rPr>
        <w:t xml:space="preserve">в верхней части с правой стороны Порядка </w:t>
      </w:r>
      <w:r w:rsidR="00727955" w:rsidRPr="00CF6049">
        <w:rPr>
          <w:rFonts w:ascii="Times New Roman" w:hAnsi="Times New Roman" w:cs="Times New Roman"/>
          <w:sz w:val="28"/>
          <w:szCs w:val="28"/>
        </w:rPr>
        <w:t>отсутствует указание на Приложение 1</w:t>
      </w:r>
      <w:r w:rsidRPr="00CF6049">
        <w:rPr>
          <w:rFonts w:ascii="Times New Roman" w:hAnsi="Times New Roman" w:cs="Times New Roman"/>
          <w:sz w:val="28"/>
          <w:szCs w:val="28"/>
        </w:rPr>
        <w:t>, указанное в Постановлении;</w:t>
      </w:r>
    </w:p>
    <w:p w:rsidR="00AA65CA" w:rsidRPr="00CF6049" w:rsidRDefault="00AA65CA" w:rsidP="00727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049">
        <w:rPr>
          <w:rFonts w:ascii="Times New Roman" w:hAnsi="Times New Roman" w:cs="Times New Roman"/>
          <w:sz w:val="28"/>
          <w:szCs w:val="28"/>
        </w:rPr>
        <w:tab/>
        <w:t>2) наименование Порядка не соответствует наименованию, указанному в Постановлении Администрации, а именно:</w:t>
      </w:r>
    </w:p>
    <w:p w:rsidR="00AA65CA" w:rsidRPr="00CF6049" w:rsidRDefault="00AA65CA" w:rsidP="00AA65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049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727955" w:rsidRPr="00CF6049">
        <w:rPr>
          <w:rFonts w:ascii="Times New Roman" w:hAnsi="Times New Roman" w:cs="Times New Roman"/>
          <w:sz w:val="28"/>
          <w:szCs w:val="28"/>
        </w:rPr>
        <w:t xml:space="preserve"> </w:t>
      </w:r>
      <w:r w:rsidRPr="00CF6049">
        <w:rPr>
          <w:rFonts w:ascii="Times New Roman" w:hAnsi="Times New Roman" w:cs="Times New Roman"/>
          <w:sz w:val="28"/>
          <w:szCs w:val="28"/>
        </w:rPr>
        <w:t>постановление Администрации Степаниковского сельского поселения Вяземского района Смоленской области утверждает «Порядок составления и ведения сводной бюджетной росписи бюджета Степаниковского сельского поселения Вяземского района Смоленской области, бюджетной росписи главных распорядителей бюджетных средств»,</w:t>
      </w:r>
    </w:p>
    <w:p w:rsidR="000832A0" w:rsidRPr="00CF6049" w:rsidRDefault="000832A0" w:rsidP="00AA65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049">
        <w:rPr>
          <w:rFonts w:ascii="Times New Roman" w:hAnsi="Times New Roman" w:cs="Times New Roman"/>
          <w:sz w:val="28"/>
          <w:szCs w:val="28"/>
        </w:rPr>
        <w:tab/>
        <w:t>-</w:t>
      </w:r>
      <w:r w:rsidR="00AA65CA" w:rsidRPr="00CF6049">
        <w:rPr>
          <w:rFonts w:ascii="Times New Roman" w:hAnsi="Times New Roman" w:cs="Times New Roman"/>
          <w:sz w:val="28"/>
          <w:szCs w:val="28"/>
        </w:rPr>
        <w:t xml:space="preserve"> </w:t>
      </w:r>
      <w:r w:rsidRPr="00CF6049">
        <w:rPr>
          <w:rFonts w:ascii="Times New Roman" w:hAnsi="Times New Roman" w:cs="Times New Roman"/>
          <w:sz w:val="28"/>
          <w:szCs w:val="28"/>
        </w:rPr>
        <w:t>в наименовании Порядка указано «Порядок составления и ведения сводной бюджетной росписи бюджета Степаниковского сельского поселения Вяземского района Смоленской области».</w:t>
      </w:r>
    </w:p>
    <w:p w:rsidR="00305CE8" w:rsidRPr="00CF6049" w:rsidRDefault="00727955" w:rsidP="00305C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049">
        <w:rPr>
          <w:rFonts w:ascii="Times New Roman" w:hAnsi="Times New Roman" w:cs="Times New Roman"/>
          <w:sz w:val="28"/>
          <w:szCs w:val="28"/>
        </w:rPr>
        <w:tab/>
      </w:r>
      <w:r w:rsidR="00B43E73" w:rsidRPr="00CF6049">
        <w:rPr>
          <w:rFonts w:ascii="Times New Roman" w:hAnsi="Times New Roman" w:cs="Times New Roman"/>
          <w:sz w:val="28"/>
          <w:szCs w:val="28"/>
        </w:rPr>
        <w:t>Следует внести изменение</w:t>
      </w:r>
      <w:r w:rsidR="00305CE8" w:rsidRPr="00CF6049">
        <w:rPr>
          <w:rFonts w:ascii="Times New Roman" w:hAnsi="Times New Roman" w:cs="Times New Roman"/>
          <w:sz w:val="28"/>
          <w:szCs w:val="28"/>
        </w:rPr>
        <w:t xml:space="preserve"> в </w:t>
      </w:r>
      <w:r w:rsidR="00B43E73" w:rsidRPr="00CF6049">
        <w:rPr>
          <w:rFonts w:ascii="Times New Roman" w:hAnsi="Times New Roman" w:cs="Times New Roman"/>
          <w:sz w:val="28"/>
          <w:szCs w:val="28"/>
        </w:rPr>
        <w:t xml:space="preserve">пункт 1 Постановления и в </w:t>
      </w:r>
      <w:r w:rsidR="00305CE8" w:rsidRPr="00CF6049">
        <w:rPr>
          <w:rFonts w:ascii="Times New Roman" w:hAnsi="Times New Roman" w:cs="Times New Roman"/>
          <w:sz w:val="28"/>
          <w:szCs w:val="28"/>
        </w:rPr>
        <w:t>наименование Порядка, а именно: «Порядок составления и ведения сводной бюджетной росписи бюджета Степаниковского сельского поселения Вяземского района Смоленской области, бюджетной росписи главных распорядителей бюджетных средств</w:t>
      </w:r>
      <w:r w:rsidR="00B43E73" w:rsidRPr="00CF6049">
        <w:rPr>
          <w:rFonts w:ascii="Times New Roman" w:hAnsi="Times New Roman" w:cs="Times New Roman"/>
          <w:sz w:val="28"/>
          <w:szCs w:val="28"/>
        </w:rPr>
        <w:t>, главных администраторов источников финансирования дефицита бюджета Степаниковского сельского поселения Вяземского района Смоленской области»</w:t>
      </w:r>
      <w:r w:rsidR="00305CE8" w:rsidRPr="00CF6049">
        <w:rPr>
          <w:rFonts w:ascii="Times New Roman" w:hAnsi="Times New Roman" w:cs="Times New Roman"/>
          <w:sz w:val="28"/>
          <w:szCs w:val="28"/>
        </w:rPr>
        <w:t>.</w:t>
      </w:r>
    </w:p>
    <w:p w:rsidR="000832A0" w:rsidRPr="00CF6049" w:rsidRDefault="00305CE8" w:rsidP="00727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6049">
        <w:rPr>
          <w:rFonts w:ascii="Times New Roman" w:hAnsi="Times New Roman" w:cs="Times New Roman"/>
          <w:sz w:val="28"/>
          <w:szCs w:val="28"/>
        </w:rPr>
        <w:tab/>
      </w:r>
      <w:r w:rsidR="000832A0" w:rsidRPr="00CF6049">
        <w:rPr>
          <w:rFonts w:ascii="Times New Roman" w:hAnsi="Times New Roman" w:cs="Times New Roman"/>
          <w:sz w:val="28"/>
          <w:szCs w:val="28"/>
        </w:rPr>
        <w:t xml:space="preserve">3) </w:t>
      </w:r>
      <w:r w:rsidR="000832A0" w:rsidRPr="00CF6049">
        <w:rPr>
          <w:rFonts w:ascii="Times New Roman" w:hAnsi="Times New Roman" w:cs="Times New Roman"/>
          <w:bCs/>
          <w:sz w:val="28"/>
          <w:szCs w:val="28"/>
        </w:rPr>
        <w:t xml:space="preserve">Кроме того, </w:t>
      </w:r>
      <w:r w:rsidR="00727955" w:rsidRPr="00CF6049">
        <w:rPr>
          <w:rFonts w:ascii="Times New Roman" w:hAnsi="Times New Roman" w:cs="Times New Roman"/>
          <w:bCs/>
          <w:sz w:val="28"/>
          <w:szCs w:val="28"/>
        </w:rPr>
        <w:t xml:space="preserve">необходимо </w:t>
      </w:r>
      <w:r w:rsidR="000832A0" w:rsidRPr="00CF6049">
        <w:rPr>
          <w:rFonts w:ascii="Times New Roman" w:hAnsi="Times New Roman" w:cs="Times New Roman"/>
          <w:bCs/>
          <w:sz w:val="28"/>
          <w:szCs w:val="28"/>
        </w:rPr>
        <w:t>изменить и привести в соответствие наименование Порядка в левой верхней части самого Постановления, в котором указывается содержание нормативного правового акта.</w:t>
      </w:r>
    </w:p>
    <w:p w:rsidR="00305CE8" w:rsidRPr="00CF6049" w:rsidRDefault="000832A0" w:rsidP="00305C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049">
        <w:rPr>
          <w:rFonts w:ascii="Times New Roman" w:hAnsi="Times New Roman" w:cs="Times New Roman"/>
          <w:sz w:val="28"/>
          <w:szCs w:val="28"/>
        </w:rPr>
        <w:tab/>
      </w:r>
    </w:p>
    <w:p w:rsidR="00305CE8" w:rsidRPr="00CF6049" w:rsidRDefault="00305CE8" w:rsidP="00305C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049">
        <w:rPr>
          <w:rFonts w:ascii="Times New Roman" w:hAnsi="Times New Roman" w:cs="Times New Roman"/>
          <w:b/>
          <w:sz w:val="28"/>
          <w:szCs w:val="28"/>
        </w:rPr>
        <w:tab/>
        <w:t>3.</w:t>
      </w:r>
      <w:r w:rsidRPr="00CF6049">
        <w:rPr>
          <w:rFonts w:ascii="Times New Roman" w:hAnsi="Times New Roman" w:cs="Times New Roman"/>
          <w:sz w:val="28"/>
          <w:szCs w:val="28"/>
        </w:rPr>
        <w:t xml:space="preserve"> </w:t>
      </w:r>
      <w:r w:rsidRPr="00CF6049">
        <w:rPr>
          <w:rFonts w:ascii="Times New Roman" w:hAnsi="Times New Roman" w:cs="Times New Roman"/>
          <w:bCs/>
          <w:sz w:val="28"/>
          <w:szCs w:val="28"/>
        </w:rPr>
        <w:t xml:space="preserve">В пункте 2 проекта </w:t>
      </w:r>
      <w:r w:rsidRPr="00CF6049">
        <w:rPr>
          <w:rFonts w:ascii="Times New Roman" w:hAnsi="Times New Roman" w:cs="Times New Roman"/>
          <w:sz w:val="28"/>
          <w:szCs w:val="28"/>
        </w:rPr>
        <w:t>постановления Администрации Степаниковского сельского поселения Вяземского района Смоленской области                                указано:</w:t>
      </w:r>
    </w:p>
    <w:p w:rsidR="00305CE8" w:rsidRPr="00CF6049" w:rsidRDefault="00305CE8" w:rsidP="00305C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049">
        <w:rPr>
          <w:rFonts w:ascii="Times New Roman" w:hAnsi="Times New Roman" w:cs="Times New Roman"/>
          <w:sz w:val="28"/>
          <w:szCs w:val="28"/>
        </w:rPr>
        <w:tab/>
        <w:t>«Утвердить Регламент взаимодействия по составлению и ведению Сводной бюджетной росписи расходов, согласно приложению 2»</w:t>
      </w:r>
      <w:r w:rsidR="006D79D7" w:rsidRPr="00CF6049">
        <w:rPr>
          <w:rFonts w:ascii="Times New Roman" w:hAnsi="Times New Roman" w:cs="Times New Roman"/>
          <w:sz w:val="28"/>
          <w:szCs w:val="28"/>
        </w:rPr>
        <w:t xml:space="preserve"> (далее – Регламент)</w:t>
      </w:r>
      <w:r w:rsidRPr="00CF6049">
        <w:rPr>
          <w:rFonts w:ascii="Times New Roman" w:hAnsi="Times New Roman" w:cs="Times New Roman"/>
          <w:sz w:val="28"/>
          <w:szCs w:val="28"/>
        </w:rPr>
        <w:t>.</w:t>
      </w:r>
    </w:p>
    <w:p w:rsidR="006D79D7" w:rsidRPr="00CF6049" w:rsidRDefault="006D79D7" w:rsidP="006D79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049">
        <w:rPr>
          <w:rFonts w:ascii="Times New Roman" w:hAnsi="Times New Roman" w:cs="Times New Roman"/>
          <w:sz w:val="28"/>
          <w:szCs w:val="28"/>
        </w:rPr>
        <w:tab/>
        <w:t>Установлены аналогичные несоответствия:</w:t>
      </w:r>
    </w:p>
    <w:p w:rsidR="006D79D7" w:rsidRPr="00CF6049" w:rsidRDefault="006D79D7" w:rsidP="006D79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049">
        <w:rPr>
          <w:rFonts w:ascii="Times New Roman" w:hAnsi="Times New Roman" w:cs="Times New Roman"/>
          <w:sz w:val="28"/>
          <w:szCs w:val="28"/>
        </w:rPr>
        <w:tab/>
        <w:t>1)  в верхней части с правой стороны Регламента отсутствует указание на Приложение 2, указанное в Постановлении;</w:t>
      </w:r>
    </w:p>
    <w:p w:rsidR="006D79D7" w:rsidRPr="00CF6049" w:rsidRDefault="006D79D7" w:rsidP="006D79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049">
        <w:rPr>
          <w:rFonts w:ascii="Times New Roman" w:hAnsi="Times New Roman" w:cs="Times New Roman"/>
          <w:sz w:val="28"/>
          <w:szCs w:val="28"/>
        </w:rPr>
        <w:tab/>
        <w:t>2) наименование Регламента не соответствует наименованию, указанному в Постановлении Администрации.</w:t>
      </w:r>
    </w:p>
    <w:p w:rsidR="006D79D7" w:rsidRPr="00CF6049" w:rsidRDefault="006D79D7" w:rsidP="006D79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049">
        <w:rPr>
          <w:rFonts w:ascii="Times New Roman" w:hAnsi="Times New Roman" w:cs="Times New Roman"/>
          <w:sz w:val="28"/>
          <w:szCs w:val="28"/>
        </w:rPr>
        <w:tab/>
        <w:t xml:space="preserve">В проекте постановления Администрации следует внести изменение указав наименование «Регламент взаимодействия по составлению и ведению </w:t>
      </w:r>
      <w:r w:rsidRPr="00CF6049">
        <w:rPr>
          <w:rFonts w:ascii="Times New Roman" w:hAnsi="Times New Roman" w:cs="Times New Roman"/>
          <w:sz w:val="28"/>
          <w:szCs w:val="28"/>
        </w:rPr>
        <w:lastRenderedPageBreak/>
        <w:t>Сводной бюджетной росписи бюджета Степаниковского сельского поселения Вяземского района Смоленской области, бюджетной росписи главного распорядителя бюджетных средств, главного администратора источников финансирования дефицита бюджета в автоматизированной системе «Смарт Бюджет».</w:t>
      </w:r>
    </w:p>
    <w:p w:rsidR="006D79D7" w:rsidRPr="00CF6049" w:rsidRDefault="006D79D7" w:rsidP="006D79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049">
        <w:rPr>
          <w:rFonts w:ascii="Times New Roman" w:hAnsi="Times New Roman" w:cs="Times New Roman"/>
          <w:sz w:val="28"/>
          <w:szCs w:val="28"/>
        </w:rPr>
        <w:tab/>
        <w:t xml:space="preserve">Таким образом, необходимо привести в соответствие наименование </w:t>
      </w:r>
      <w:r w:rsidR="00B2195E" w:rsidRPr="00CF6049">
        <w:rPr>
          <w:rFonts w:ascii="Times New Roman" w:hAnsi="Times New Roman" w:cs="Times New Roman"/>
          <w:sz w:val="28"/>
          <w:szCs w:val="28"/>
        </w:rPr>
        <w:t>Регламента и указать приложение 2 Регламента</w:t>
      </w:r>
      <w:r w:rsidRPr="00CF6049">
        <w:rPr>
          <w:rFonts w:ascii="Times New Roman" w:hAnsi="Times New Roman" w:cs="Times New Roman"/>
          <w:sz w:val="28"/>
          <w:szCs w:val="28"/>
        </w:rPr>
        <w:t>.</w:t>
      </w:r>
    </w:p>
    <w:p w:rsidR="00727955" w:rsidRPr="00CF6049" w:rsidRDefault="00727955" w:rsidP="0013002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2195E" w:rsidRPr="00CF6049" w:rsidRDefault="00B2195E" w:rsidP="00B2195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F6049">
        <w:rPr>
          <w:rFonts w:ascii="Times New Roman" w:hAnsi="Times New Roman" w:cs="Times New Roman"/>
          <w:b/>
          <w:sz w:val="28"/>
          <w:szCs w:val="28"/>
        </w:rPr>
        <w:t>4</w:t>
      </w:r>
      <w:r w:rsidR="00727955" w:rsidRPr="00CF6049">
        <w:rPr>
          <w:rFonts w:ascii="Times New Roman" w:hAnsi="Times New Roman" w:cs="Times New Roman"/>
          <w:b/>
          <w:sz w:val="28"/>
          <w:szCs w:val="28"/>
        </w:rPr>
        <w:t>.</w:t>
      </w:r>
      <w:r w:rsidR="00727955" w:rsidRPr="00CF6049">
        <w:rPr>
          <w:rFonts w:ascii="Times New Roman" w:hAnsi="Times New Roman" w:cs="Times New Roman"/>
          <w:sz w:val="28"/>
          <w:szCs w:val="28"/>
        </w:rPr>
        <w:t xml:space="preserve"> </w:t>
      </w:r>
      <w:r w:rsidRPr="00CF6049">
        <w:rPr>
          <w:rFonts w:ascii="Times New Roman" w:hAnsi="Times New Roman" w:cs="Times New Roman"/>
          <w:sz w:val="28"/>
          <w:szCs w:val="28"/>
        </w:rPr>
        <w:t>С</w:t>
      </w:r>
      <w:r w:rsidRPr="00CF6049">
        <w:rPr>
          <w:rFonts w:ascii="Times New Roman" w:hAnsi="Times New Roman" w:cs="Times New Roman"/>
          <w:bCs/>
          <w:sz w:val="28"/>
          <w:szCs w:val="28"/>
        </w:rPr>
        <w:t>татьей 6 БК РФ определены понятия и термины, применяемые в Бюджетном кодексе</w:t>
      </w:r>
      <w:r w:rsidRPr="00CF6049">
        <w:rPr>
          <w:rFonts w:ascii="Times New Roman" w:hAnsi="Times New Roman" w:cs="Times New Roman"/>
          <w:sz w:val="28"/>
          <w:szCs w:val="28"/>
        </w:rPr>
        <w:t xml:space="preserve"> Российской </w:t>
      </w:r>
      <w:r w:rsidR="003912C1" w:rsidRPr="00CF6049">
        <w:rPr>
          <w:rFonts w:ascii="Times New Roman" w:hAnsi="Times New Roman" w:cs="Times New Roman"/>
          <w:sz w:val="28"/>
          <w:szCs w:val="28"/>
        </w:rPr>
        <w:t>Ф</w:t>
      </w:r>
      <w:r w:rsidRPr="00CF6049">
        <w:rPr>
          <w:rFonts w:ascii="Times New Roman" w:hAnsi="Times New Roman" w:cs="Times New Roman"/>
          <w:sz w:val="28"/>
          <w:szCs w:val="28"/>
        </w:rPr>
        <w:t>едерации, в соответствии с которым:</w:t>
      </w:r>
    </w:p>
    <w:p w:rsidR="00B2195E" w:rsidRPr="00CF6049" w:rsidRDefault="00B2195E" w:rsidP="00B219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6049">
        <w:rPr>
          <w:rFonts w:ascii="Times New Roman" w:hAnsi="Times New Roman" w:cs="Times New Roman"/>
          <w:sz w:val="28"/>
          <w:szCs w:val="28"/>
        </w:rPr>
        <w:t xml:space="preserve"> </w:t>
      </w:r>
      <w:r w:rsidR="001372C2" w:rsidRPr="00CF6049">
        <w:rPr>
          <w:rFonts w:ascii="Times New Roman" w:hAnsi="Times New Roman" w:cs="Times New Roman"/>
          <w:sz w:val="28"/>
          <w:szCs w:val="28"/>
        </w:rPr>
        <w:t xml:space="preserve">- </w:t>
      </w:r>
      <w:r w:rsidRPr="00CF6049">
        <w:rPr>
          <w:rFonts w:ascii="Times New Roman" w:hAnsi="Times New Roman" w:cs="Times New Roman"/>
          <w:sz w:val="28"/>
          <w:szCs w:val="28"/>
        </w:rPr>
        <w:t xml:space="preserve">«сводная бюджетная роспись - документ, который составляется и ведется финансовым органом (органом управления государственным внебюджетным фондом) в соответствии с настоящим </w:t>
      </w:r>
      <w:hyperlink r:id="rId7" w:history="1">
        <w:r w:rsidRPr="00CF6049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CF6049">
        <w:rPr>
          <w:rFonts w:ascii="Times New Roman" w:hAnsi="Times New Roman" w:cs="Times New Roman"/>
          <w:sz w:val="28"/>
          <w:szCs w:val="28"/>
        </w:rPr>
        <w:t xml:space="preserve"> в целях организации исполнения бюджета по расходам бюджета и источникам финансирования дефицита бюджета</w:t>
      </w:r>
      <w:r w:rsidR="003912C1" w:rsidRPr="00CF6049">
        <w:rPr>
          <w:rFonts w:ascii="Times New Roman" w:hAnsi="Times New Roman" w:cs="Times New Roman"/>
          <w:sz w:val="28"/>
          <w:szCs w:val="28"/>
        </w:rPr>
        <w:t>»;</w:t>
      </w:r>
    </w:p>
    <w:p w:rsidR="003912C1" w:rsidRPr="00CF6049" w:rsidRDefault="001372C2" w:rsidP="003912C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6049">
        <w:rPr>
          <w:rFonts w:ascii="Times New Roman" w:hAnsi="Times New Roman" w:cs="Times New Roman"/>
          <w:sz w:val="28"/>
          <w:szCs w:val="28"/>
        </w:rPr>
        <w:t xml:space="preserve">- </w:t>
      </w:r>
      <w:r w:rsidR="003912C1" w:rsidRPr="00CF6049">
        <w:rPr>
          <w:rFonts w:ascii="Times New Roman" w:hAnsi="Times New Roman" w:cs="Times New Roman"/>
          <w:sz w:val="28"/>
          <w:szCs w:val="28"/>
        </w:rPr>
        <w:t>«главный администратор источников финансирования дефицита бюджета (главный администратор источников финансирования дефицита соответствующего бюджета) - определенный законом (решением) о бюджете орган государственной власти (государственный орган), орган местного самоуправления, орган местной администрации, орган управления государственным внебюджетным фондом, иная организация, имеющие в своем ведении администраторов источников финансирования дефицита бюджета и (или) являющиеся администраторами источников финансирования дефицита бюджета».</w:t>
      </w:r>
    </w:p>
    <w:p w:rsidR="003912C1" w:rsidRPr="00CF6049" w:rsidRDefault="003912C1" w:rsidP="00B219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6049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вышеизложенного, пункт 1.1 Порядка необходимо изменить, </w:t>
      </w:r>
      <w:r w:rsidR="004C3C9D" w:rsidRPr="00CF6049">
        <w:rPr>
          <w:rFonts w:ascii="Times New Roman" w:hAnsi="Times New Roman" w:cs="Times New Roman"/>
          <w:sz w:val="28"/>
          <w:szCs w:val="28"/>
        </w:rPr>
        <w:t xml:space="preserve">добавив слова и </w:t>
      </w:r>
      <w:r w:rsidRPr="00CF6049">
        <w:rPr>
          <w:rFonts w:ascii="Times New Roman" w:hAnsi="Times New Roman" w:cs="Times New Roman"/>
          <w:sz w:val="28"/>
          <w:szCs w:val="28"/>
        </w:rPr>
        <w:t>изложи</w:t>
      </w:r>
      <w:r w:rsidR="004C3C9D" w:rsidRPr="00CF6049">
        <w:rPr>
          <w:rFonts w:ascii="Times New Roman" w:hAnsi="Times New Roman" w:cs="Times New Roman"/>
          <w:sz w:val="28"/>
          <w:szCs w:val="28"/>
        </w:rPr>
        <w:t>ть</w:t>
      </w:r>
      <w:r w:rsidRPr="00CF6049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3912C1" w:rsidRPr="00CF6049" w:rsidRDefault="003912C1" w:rsidP="003912C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F6049">
        <w:rPr>
          <w:rFonts w:ascii="Times New Roman" w:hAnsi="Times New Roman" w:cs="Times New Roman"/>
          <w:sz w:val="28"/>
          <w:szCs w:val="28"/>
        </w:rPr>
        <w:t xml:space="preserve">«Порядок составления и ведения сводной бюджетной росписи бюджета Степаниковского сельского поселения Вяземского района Смоленской области (далее - сводная бюджетная роспись), бюджетной росписи главных распорядителей бюджетных средств, главных администраторов </w:t>
      </w:r>
      <w:r w:rsidRPr="00CF6049">
        <w:rPr>
          <w:rFonts w:ascii="Times New Roman" w:hAnsi="Times New Roman" w:cs="Times New Roman"/>
          <w:b/>
          <w:i/>
          <w:sz w:val="28"/>
          <w:szCs w:val="28"/>
        </w:rPr>
        <w:t>источников финансирования дефицита бюджета</w:t>
      </w:r>
      <w:r w:rsidRPr="00CF6049">
        <w:rPr>
          <w:rFonts w:ascii="Times New Roman" w:hAnsi="Times New Roman" w:cs="Times New Roman"/>
          <w:sz w:val="28"/>
          <w:szCs w:val="28"/>
        </w:rPr>
        <w:t xml:space="preserve"> Степаниковского сельского поселения Вяземского района Смоленской области (далее - бюджетная роспись) разработан в соответствии с </w:t>
      </w:r>
      <w:r w:rsidRPr="00CF6049">
        <w:rPr>
          <w:rFonts w:ascii="Times New Roman" w:hAnsi="Times New Roman" w:cs="Times New Roman"/>
          <w:bCs/>
          <w:sz w:val="28"/>
          <w:szCs w:val="28"/>
        </w:rPr>
        <w:t>Бюджетным кодексом</w:t>
      </w:r>
      <w:r w:rsidRPr="00CF6049">
        <w:rPr>
          <w:rFonts w:ascii="Times New Roman" w:hAnsi="Times New Roman" w:cs="Times New Roman"/>
          <w:sz w:val="28"/>
          <w:szCs w:val="28"/>
        </w:rPr>
        <w:t xml:space="preserve"> Российской Федерации в целях организации исполнения бюджета </w:t>
      </w:r>
      <w:r w:rsidRPr="00CF6049">
        <w:rPr>
          <w:rFonts w:ascii="Times New Roman" w:hAnsi="Times New Roman" w:cs="Times New Roman"/>
          <w:b/>
          <w:i/>
          <w:sz w:val="28"/>
          <w:szCs w:val="28"/>
        </w:rPr>
        <w:t>по расходам бюджета</w:t>
      </w:r>
      <w:r w:rsidRPr="00CF6049">
        <w:rPr>
          <w:rFonts w:ascii="Times New Roman" w:hAnsi="Times New Roman" w:cs="Times New Roman"/>
          <w:sz w:val="28"/>
          <w:szCs w:val="28"/>
        </w:rPr>
        <w:t xml:space="preserve"> </w:t>
      </w:r>
      <w:r w:rsidR="00B43E73" w:rsidRPr="00CF6049">
        <w:rPr>
          <w:rFonts w:ascii="Times New Roman" w:hAnsi="Times New Roman" w:cs="Times New Roman"/>
          <w:sz w:val="28"/>
          <w:szCs w:val="28"/>
        </w:rPr>
        <w:t xml:space="preserve">Степаниковского сельского поселения Вяземского района Смоленской области (далее – местный бюджет) </w:t>
      </w:r>
      <w:r w:rsidRPr="00CF6049">
        <w:rPr>
          <w:rFonts w:ascii="Times New Roman" w:hAnsi="Times New Roman" w:cs="Times New Roman"/>
          <w:sz w:val="28"/>
          <w:szCs w:val="28"/>
        </w:rPr>
        <w:t>и источникам финансирования дефицита бюджета</w:t>
      </w:r>
      <w:r w:rsidR="00B43E73" w:rsidRPr="00CF6049">
        <w:rPr>
          <w:rFonts w:ascii="Times New Roman" w:hAnsi="Times New Roman" w:cs="Times New Roman"/>
          <w:sz w:val="28"/>
          <w:szCs w:val="28"/>
        </w:rPr>
        <w:t xml:space="preserve"> и </w:t>
      </w:r>
      <w:r w:rsidR="001372C2" w:rsidRPr="00CF6049">
        <w:rPr>
          <w:rFonts w:ascii="Times New Roman" w:hAnsi="Times New Roman" w:cs="Times New Roman"/>
          <w:sz w:val="28"/>
          <w:szCs w:val="28"/>
        </w:rPr>
        <w:t>регламентирует процесс составления сводной бюджетной росписи и бюджетной росписи, внесения изменений в сводную бюджетную роспись и бюджетную роспись в соответствии с действующим бюджетным законодательством».</w:t>
      </w:r>
    </w:p>
    <w:p w:rsidR="00B2195E" w:rsidRPr="00CF6049" w:rsidRDefault="00B2195E" w:rsidP="00B219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6049">
        <w:rPr>
          <w:rFonts w:ascii="Times New Roman" w:hAnsi="Times New Roman" w:cs="Times New Roman"/>
          <w:sz w:val="28"/>
          <w:szCs w:val="28"/>
        </w:rPr>
        <w:t>Таким образом,</w:t>
      </w:r>
      <w:r w:rsidR="00E253DC" w:rsidRPr="00CF6049">
        <w:rPr>
          <w:rFonts w:ascii="Times New Roman" w:hAnsi="Times New Roman" w:cs="Times New Roman"/>
          <w:sz w:val="28"/>
          <w:szCs w:val="28"/>
        </w:rPr>
        <w:t xml:space="preserve"> пункт 1.1 Порядка необходимо изменить и пр</w:t>
      </w:r>
      <w:r w:rsidR="001F4918" w:rsidRPr="00CF6049">
        <w:rPr>
          <w:rFonts w:ascii="Times New Roman" w:hAnsi="Times New Roman" w:cs="Times New Roman"/>
          <w:sz w:val="28"/>
          <w:szCs w:val="28"/>
        </w:rPr>
        <w:t>и</w:t>
      </w:r>
      <w:r w:rsidR="00E253DC" w:rsidRPr="00CF6049">
        <w:rPr>
          <w:rFonts w:ascii="Times New Roman" w:hAnsi="Times New Roman" w:cs="Times New Roman"/>
          <w:sz w:val="28"/>
          <w:szCs w:val="28"/>
        </w:rPr>
        <w:t xml:space="preserve">вести в соответствие </w:t>
      </w:r>
      <w:r w:rsidR="000559C2" w:rsidRPr="00CF6049">
        <w:rPr>
          <w:rFonts w:ascii="Times New Roman" w:hAnsi="Times New Roman" w:cs="Times New Roman"/>
          <w:sz w:val="28"/>
          <w:szCs w:val="28"/>
        </w:rPr>
        <w:t>положениям с</w:t>
      </w:r>
      <w:r w:rsidR="000559C2" w:rsidRPr="00CF6049">
        <w:rPr>
          <w:rFonts w:ascii="Times New Roman" w:hAnsi="Times New Roman" w:cs="Times New Roman"/>
          <w:bCs/>
          <w:sz w:val="28"/>
          <w:szCs w:val="28"/>
        </w:rPr>
        <w:t xml:space="preserve">татьи </w:t>
      </w:r>
      <w:r w:rsidR="00E253DC" w:rsidRPr="00CF6049">
        <w:rPr>
          <w:rFonts w:ascii="Times New Roman" w:hAnsi="Times New Roman" w:cs="Times New Roman"/>
          <w:bCs/>
          <w:sz w:val="28"/>
          <w:szCs w:val="28"/>
        </w:rPr>
        <w:t>6 БК РФ.</w:t>
      </w:r>
    </w:p>
    <w:p w:rsidR="00E253DC" w:rsidRPr="00CF6049" w:rsidRDefault="00E253DC" w:rsidP="00B219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C3C9D" w:rsidRPr="00CF6049" w:rsidRDefault="004C3C9D" w:rsidP="00B219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6049">
        <w:rPr>
          <w:rFonts w:ascii="Times New Roman" w:hAnsi="Times New Roman" w:cs="Times New Roman"/>
          <w:b/>
          <w:sz w:val="28"/>
          <w:szCs w:val="28"/>
        </w:rPr>
        <w:t>5</w:t>
      </w:r>
      <w:r w:rsidRPr="00CF6049">
        <w:rPr>
          <w:rFonts w:ascii="Times New Roman" w:hAnsi="Times New Roman" w:cs="Times New Roman"/>
          <w:sz w:val="28"/>
          <w:szCs w:val="28"/>
        </w:rPr>
        <w:t>. В соответствии со с</w:t>
      </w:r>
      <w:r w:rsidRPr="00CF6049">
        <w:rPr>
          <w:rFonts w:ascii="Times New Roman" w:hAnsi="Times New Roman" w:cs="Times New Roman"/>
          <w:bCs/>
          <w:sz w:val="28"/>
          <w:szCs w:val="28"/>
        </w:rPr>
        <w:t>татьей 6 БК РФ</w:t>
      </w:r>
      <w:r w:rsidRPr="00CF6049">
        <w:rPr>
          <w:rFonts w:ascii="Times New Roman" w:hAnsi="Times New Roman" w:cs="Times New Roman"/>
          <w:sz w:val="28"/>
          <w:szCs w:val="28"/>
        </w:rPr>
        <w:t>:</w:t>
      </w:r>
    </w:p>
    <w:p w:rsidR="00B2195E" w:rsidRPr="00CF6049" w:rsidRDefault="004C3C9D" w:rsidP="00B219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6049">
        <w:rPr>
          <w:rFonts w:ascii="Times New Roman" w:hAnsi="Times New Roman" w:cs="Times New Roman"/>
          <w:sz w:val="28"/>
          <w:szCs w:val="28"/>
        </w:rPr>
        <w:lastRenderedPageBreak/>
        <w:t>- «</w:t>
      </w:r>
      <w:r w:rsidR="00E253DC" w:rsidRPr="00CF6049">
        <w:rPr>
          <w:rFonts w:ascii="Times New Roman" w:hAnsi="Times New Roman" w:cs="Times New Roman"/>
          <w:sz w:val="28"/>
          <w:szCs w:val="28"/>
        </w:rPr>
        <w:t>главный распорядитель бюджетных средств (главный распорядитель средств соответствующего бюджета) - орган государственной власти (государственный орган), орган управления государственным внебюджетным фондом, орган местного самоуправления, орган местной администрации, а также наиболее значимое учреждение науки, образования, культуры и здравоохранения, указанное в ведомственной структуре расходов бюджета, имеющие право распределять бюджетные ассигнования и лимиты бюджетных обязательств между подведомственными распорядителями и (или) получателями бюджетных средств, если иное не установлено настоящим Кодексом</w:t>
      </w:r>
      <w:r w:rsidRPr="00CF6049">
        <w:rPr>
          <w:rFonts w:ascii="Times New Roman" w:hAnsi="Times New Roman" w:cs="Times New Roman"/>
          <w:sz w:val="28"/>
          <w:szCs w:val="28"/>
        </w:rPr>
        <w:t>»</w:t>
      </w:r>
      <w:r w:rsidR="00E253DC" w:rsidRPr="00CF6049">
        <w:rPr>
          <w:rFonts w:ascii="Times New Roman" w:hAnsi="Times New Roman" w:cs="Times New Roman"/>
          <w:sz w:val="28"/>
          <w:szCs w:val="28"/>
        </w:rPr>
        <w:t>;</w:t>
      </w:r>
    </w:p>
    <w:p w:rsidR="004C3C9D" w:rsidRPr="00CF6049" w:rsidRDefault="004C3C9D" w:rsidP="004C3C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6049">
        <w:rPr>
          <w:rFonts w:ascii="Times New Roman" w:hAnsi="Times New Roman" w:cs="Times New Roman"/>
          <w:sz w:val="28"/>
          <w:szCs w:val="28"/>
        </w:rPr>
        <w:t>- «текущий финансовый год - год, в котором осуществляется исполнение бюджета, составление и рассмотрение проекта бюджета на очередной финансовый год (очередной финансовый год и плановый период)»</w:t>
      </w:r>
      <w:r w:rsidR="00120195" w:rsidRPr="00CF6049">
        <w:rPr>
          <w:rFonts w:ascii="Times New Roman" w:hAnsi="Times New Roman" w:cs="Times New Roman"/>
          <w:sz w:val="28"/>
          <w:szCs w:val="28"/>
        </w:rPr>
        <w:t>.</w:t>
      </w:r>
    </w:p>
    <w:p w:rsidR="004C3C9D" w:rsidRPr="00CF6049" w:rsidRDefault="004C3C9D" w:rsidP="004C3C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6049">
        <w:rPr>
          <w:rFonts w:ascii="Times New Roman" w:hAnsi="Times New Roman" w:cs="Times New Roman"/>
          <w:sz w:val="28"/>
          <w:szCs w:val="28"/>
        </w:rPr>
        <w:t>На основании вышеизложенного, пункт 1.2 Порядка необходимо изменить, добавив слова и изложить в следующей редакции:</w:t>
      </w:r>
    </w:p>
    <w:p w:rsidR="004C3C9D" w:rsidRPr="00CF6049" w:rsidRDefault="004C3C9D" w:rsidP="004C3C9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F6049">
        <w:rPr>
          <w:rFonts w:ascii="Times New Roman" w:hAnsi="Times New Roman" w:cs="Times New Roman"/>
          <w:sz w:val="28"/>
          <w:szCs w:val="28"/>
        </w:rPr>
        <w:t xml:space="preserve">«Главный распорядитель бюджетных </w:t>
      </w:r>
      <w:r w:rsidRPr="00CF6049">
        <w:rPr>
          <w:rFonts w:ascii="Times New Roman" w:hAnsi="Times New Roman" w:cs="Times New Roman"/>
          <w:b/>
          <w:i/>
          <w:sz w:val="28"/>
          <w:szCs w:val="28"/>
        </w:rPr>
        <w:t>средств</w:t>
      </w:r>
      <w:r w:rsidRPr="00CF6049">
        <w:rPr>
          <w:rFonts w:ascii="Times New Roman" w:hAnsi="Times New Roman" w:cs="Times New Roman"/>
          <w:sz w:val="28"/>
          <w:szCs w:val="28"/>
        </w:rPr>
        <w:t xml:space="preserve"> Степаниковского сельского поселения Вяземского района Смоленской области (далее – главный распорядитель бюджетных средств) (главный распорядитель средств соответствующего бюджета) - </w:t>
      </w:r>
      <w:r w:rsidR="000559C2" w:rsidRPr="00CF6049">
        <w:rPr>
          <w:rFonts w:ascii="Times New Roman" w:hAnsi="Times New Roman" w:cs="Times New Roman"/>
          <w:b/>
          <w:i/>
          <w:sz w:val="28"/>
          <w:szCs w:val="28"/>
        </w:rPr>
        <w:t>орган местной администрации</w:t>
      </w:r>
      <w:r w:rsidR="000559C2" w:rsidRPr="00CF6049">
        <w:rPr>
          <w:rFonts w:ascii="Times New Roman" w:hAnsi="Times New Roman" w:cs="Times New Roman"/>
          <w:sz w:val="28"/>
          <w:szCs w:val="28"/>
        </w:rPr>
        <w:t xml:space="preserve">, </w:t>
      </w:r>
      <w:r w:rsidRPr="00CF6049">
        <w:rPr>
          <w:rFonts w:ascii="Times New Roman" w:hAnsi="Times New Roman" w:cs="Times New Roman"/>
          <w:sz w:val="28"/>
          <w:szCs w:val="28"/>
        </w:rPr>
        <w:t>указанный в ведомственной структуре расходов бюджета Степаниковского сельского поселения Вяземского района Смоленской области</w:t>
      </w:r>
      <w:r w:rsidR="000559C2" w:rsidRPr="00CF6049">
        <w:rPr>
          <w:rFonts w:ascii="Times New Roman" w:hAnsi="Times New Roman" w:cs="Times New Roman"/>
          <w:sz w:val="28"/>
          <w:szCs w:val="28"/>
        </w:rPr>
        <w:t xml:space="preserve"> </w:t>
      </w:r>
      <w:r w:rsidR="000559C2" w:rsidRPr="00CF6049">
        <w:rPr>
          <w:rFonts w:ascii="Times New Roman" w:hAnsi="Times New Roman" w:cs="Times New Roman"/>
          <w:b/>
          <w:i/>
          <w:sz w:val="28"/>
          <w:szCs w:val="28"/>
        </w:rPr>
        <w:t xml:space="preserve">решения Совета депутатов о бюджете </w:t>
      </w:r>
      <w:r w:rsidR="000559C2" w:rsidRPr="00CF6049">
        <w:rPr>
          <w:rFonts w:ascii="Times New Roman" w:hAnsi="Times New Roman" w:cs="Times New Roman"/>
          <w:sz w:val="28"/>
          <w:szCs w:val="28"/>
        </w:rPr>
        <w:t xml:space="preserve">на текущий </w:t>
      </w:r>
      <w:r w:rsidR="000559C2" w:rsidRPr="00CF6049">
        <w:rPr>
          <w:rFonts w:ascii="Times New Roman" w:hAnsi="Times New Roman" w:cs="Times New Roman"/>
          <w:b/>
          <w:i/>
          <w:sz w:val="28"/>
          <w:szCs w:val="28"/>
        </w:rPr>
        <w:t xml:space="preserve">финансовый </w:t>
      </w:r>
      <w:r w:rsidR="000559C2" w:rsidRPr="00CF6049">
        <w:rPr>
          <w:rFonts w:ascii="Times New Roman" w:hAnsi="Times New Roman" w:cs="Times New Roman"/>
          <w:sz w:val="28"/>
          <w:szCs w:val="28"/>
        </w:rPr>
        <w:t>год и плановый период</w:t>
      </w:r>
      <w:r w:rsidRPr="00CF6049">
        <w:rPr>
          <w:rFonts w:ascii="Times New Roman" w:hAnsi="Times New Roman" w:cs="Times New Roman"/>
          <w:sz w:val="28"/>
          <w:szCs w:val="28"/>
        </w:rPr>
        <w:t>»</w:t>
      </w:r>
      <w:r w:rsidR="000559C2" w:rsidRPr="00CF6049">
        <w:rPr>
          <w:rFonts w:ascii="Times New Roman" w:hAnsi="Times New Roman" w:cs="Times New Roman"/>
          <w:sz w:val="28"/>
          <w:szCs w:val="28"/>
        </w:rPr>
        <w:t>.</w:t>
      </w:r>
    </w:p>
    <w:p w:rsidR="000559C2" w:rsidRPr="00CF6049" w:rsidRDefault="000559C2" w:rsidP="000559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6049">
        <w:rPr>
          <w:rFonts w:ascii="Times New Roman" w:hAnsi="Times New Roman" w:cs="Times New Roman"/>
          <w:sz w:val="28"/>
          <w:szCs w:val="28"/>
        </w:rPr>
        <w:t>Таким образом, пункт 1.1 Порядка необходимо изменить и привести в соответствие положениям с</w:t>
      </w:r>
      <w:r w:rsidRPr="00CF6049">
        <w:rPr>
          <w:rFonts w:ascii="Times New Roman" w:hAnsi="Times New Roman" w:cs="Times New Roman"/>
          <w:bCs/>
          <w:sz w:val="28"/>
          <w:szCs w:val="28"/>
        </w:rPr>
        <w:t>татьи 6 БК РФ.</w:t>
      </w:r>
    </w:p>
    <w:p w:rsidR="001A7C91" w:rsidRPr="00CF6049" w:rsidRDefault="001A7C91" w:rsidP="000559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30023" w:rsidRPr="00CF6049" w:rsidRDefault="007F341E" w:rsidP="0013002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049">
        <w:rPr>
          <w:rFonts w:ascii="Times New Roman" w:hAnsi="Times New Roman" w:cs="Times New Roman"/>
          <w:b/>
          <w:sz w:val="28"/>
          <w:szCs w:val="28"/>
        </w:rPr>
        <w:t>6</w:t>
      </w:r>
      <w:r w:rsidR="00B2195E" w:rsidRPr="00CF6049">
        <w:rPr>
          <w:rFonts w:ascii="Times New Roman" w:hAnsi="Times New Roman" w:cs="Times New Roman"/>
          <w:b/>
          <w:sz w:val="28"/>
          <w:szCs w:val="28"/>
        </w:rPr>
        <w:t>.</w:t>
      </w:r>
      <w:r w:rsidR="00B2195E" w:rsidRPr="00CF6049">
        <w:rPr>
          <w:rFonts w:ascii="Times New Roman" w:hAnsi="Times New Roman" w:cs="Times New Roman"/>
          <w:sz w:val="28"/>
          <w:szCs w:val="28"/>
        </w:rPr>
        <w:t xml:space="preserve"> </w:t>
      </w:r>
      <w:r w:rsidR="00095E21" w:rsidRPr="00CF6049">
        <w:rPr>
          <w:rFonts w:ascii="Times New Roman" w:hAnsi="Times New Roman" w:cs="Times New Roman"/>
          <w:sz w:val="28"/>
          <w:szCs w:val="28"/>
        </w:rPr>
        <w:t>Н</w:t>
      </w:r>
      <w:r w:rsidR="00130023" w:rsidRPr="00CF6049">
        <w:rPr>
          <w:rFonts w:ascii="Times New Roman" w:hAnsi="Times New Roman" w:cs="Times New Roman"/>
          <w:sz w:val="28"/>
          <w:szCs w:val="28"/>
        </w:rPr>
        <w:t xml:space="preserve">аименование раздела </w:t>
      </w:r>
      <w:r w:rsidR="001C3761" w:rsidRPr="00CF604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1C3761" w:rsidRPr="00CF6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0023" w:rsidRPr="00CF6049">
        <w:rPr>
          <w:rFonts w:ascii="Times New Roman" w:hAnsi="Times New Roman" w:cs="Times New Roman"/>
          <w:sz w:val="24"/>
          <w:szCs w:val="24"/>
        </w:rPr>
        <w:t>«</w:t>
      </w:r>
      <w:r w:rsidR="00130023" w:rsidRPr="00CF6049">
        <w:rPr>
          <w:rFonts w:ascii="Times New Roman" w:hAnsi="Times New Roman" w:cs="Times New Roman"/>
          <w:sz w:val="28"/>
          <w:szCs w:val="28"/>
        </w:rPr>
        <w:t xml:space="preserve">Состав сводной </w:t>
      </w:r>
      <w:r w:rsidR="00095E21" w:rsidRPr="00CF6049">
        <w:rPr>
          <w:rFonts w:ascii="Times New Roman" w:hAnsi="Times New Roman" w:cs="Times New Roman"/>
          <w:sz w:val="28"/>
          <w:szCs w:val="28"/>
        </w:rPr>
        <w:t xml:space="preserve">бюджетной </w:t>
      </w:r>
      <w:r w:rsidR="00130023" w:rsidRPr="00CF6049">
        <w:rPr>
          <w:rFonts w:ascii="Times New Roman" w:hAnsi="Times New Roman" w:cs="Times New Roman"/>
          <w:sz w:val="28"/>
          <w:szCs w:val="28"/>
        </w:rPr>
        <w:t>росписи и порядок ее составления»</w:t>
      </w:r>
      <w:r w:rsidR="00130023" w:rsidRPr="00CF6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="001C3761" w:rsidRPr="00CF6049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рядка</w:t>
      </w:r>
      <w:r w:rsidR="00130023" w:rsidRPr="00CF6049">
        <w:rPr>
          <w:rFonts w:ascii="Times New Roman" w:hAnsi="Times New Roman" w:cs="Times New Roman"/>
          <w:sz w:val="28"/>
          <w:szCs w:val="28"/>
        </w:rPr>
        <w:t xml:space="preserve"> </w:t>
      </w:r>
      <w:r w:rsidR="001C3761" w:rsidRPr="00CF6049">
        <w:rPr>
          <w:rFonts w:ascii="Times New Roman" w:hAnsi="Times New Roman" w:cs="Times New Roman"/>
          <w:sz w:val="28"/>
          <w:szCs w:val="28"/>
        </w:rPr>
        <w:t>составления и ведения сводной бюджетной росписи бюджета Степаниковского сельского поселения Вяземского района Смоленской области</w:t>
      </w:r>
      <w:r w:rsidR="001C3761" w:rsidRPr="00CF6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Порядок) </w:t>
      </w:r>
      <w:r w:rsidR="00130023" w:rsidRPr="00CF604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</w:t>
      </w:r>
      <w:r w:rsidR="00130023" w:rsidRPr="00CF6049">
        <w:rPr>
          <w:rFonts w:ascii="Times New Roman" w:hAnsi="Times New Roman" w:cs="Times New Roman"/>
          <w:sz w:val="28"/>
          <w:szCs w:val="28"/>
        </w:rPr>
        <w:t xml:space="preserve"> изменить, добавив слова «и утверждения»</w:t>
      </w:r>
      <w:r w:rsidR="00130023" w:rsidRPr="00CF6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изложив в редакции: </w:t>
      </w:r>
    </w:p>
    <w:p w:rsidR="000650D6" w:rsidRPr="00CF6049" w:rsidRDefault="00130023" w:rsidP="000650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049">
        <w:rPr>
          <w:rFonts w:ascii="Times New Roman" w:hAnsi="Times New Roman" w:cs="Times New Roman"/>
          <w:sz w:val="24"/>
          <w:szCs w:val="24"/>
        </w:rPr>
        <w:t xml:space="preserve"> </w:t>
      </w:r>
      <w:r w:rsidR="002C7C1E" w:rsidRPr="00CF6049">
        <w:rPr>
          <w:rFonts w:ascii="Times New Roman" w:hAnsi="Times New Roman" w:cs="Times New Roman"/>
          <w:sz w:val="24"/>
          <w:szCs w:val="24"/>
        </w:rPr>
        <w:tab/>
      </w:r>
      <w:r w:rsidRPr="00CF6049">
        <w:rPr>
          <w:rFonts w:ascii="Times New Roman" w:hAnsi="Times New Roman" w:cs="Times New Roman"/>
          <w:sz w:val="24"/>
          <w:szCs w:val="24"/>
        </w:rPr>
        <w:t>«</w:t>
      </w:r>
      <w:r w:rsidRPr="00CF6049">
        <w:rPr>
          <w:rFonts w:ascii="Times New Roman" w:hAnsi="Times New Roman" w:cs="Times New Roman"/>
          <w:sz w:val="28"/>
          <w:szCs w:val="28"/>
        </w:rPr>
        <w:t>Состав сводной</w:t>
      </w:r>
      <w:r w:rsidR="000650D6" w:rsidRPr="00CF6049">
        <w:rPr>
          <w:rFonts w:ascii="Times New Roman" w:hAnsi="Times New Roman" w:cs="Times New Roman"/>
          <w:sz w:val="28"/>
          <w:szCs w:val="28"/>
        </w:rPr>
        <w:t xml:space="preserve"> бюджетной</w:t>
      </w:r>
      <w:r w:rsidRPr="00CF6049">
        <w:rPr>
          <w:rFonts w:ascii="Times New Roman" w:hAnsi="Times New Roman" w:cs="Times New Roman"/>
          <w:sz w:val="28"/>
          <w:szCs w:val="28"/>
        </w:rPr>
        <w:t xml:space="preserve"> росписи, порядок ее составления</w:t>
      </w:r>
      <w:r w:rsidR="003D507D" w:rsidRPr="00CF6049">
        <w:rPr>
          <w:rFonts w:ascii="Times New Roman" w:hAnsi="Times New Roman" w:cs="Times New Roman"/>
          <w:sz w:val="28"/>
          <w:szCs w:val="28"/>
        </w:rPr>
        <w:t xml:space="preserve"> и утверждения»</w:t>
      </w:r>
      <w:r w:rsidRPr="00CF6049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CF6049">
        <w:rPr>
          <w:rFonts w:ascii="Times New Roman" w:hAnsi="Times New Roman" w:cs="Times New Roman"/>
          <w:sz w:val="28"/>
          <w:szCs w:val="28"/>
        </w:rPr>
        <w:t>так как</w:t>
      </w:r>
      <w:r w:rsidR="000650D6" w:rsidRPr="00CF6049">
        <w:rPr>
          <w:rFonts w:ascii="Times New Roman" w:hAnsi="Times New Roman" w:cs="Times New Roman"/>
          <w:sz w:val="28"/>
          <w:szCs w:val="28"/>
        </w:rPr>
        <w:t xml:space="preserve"> </w:t>
      </w:r>
      <w:r w:rsidRPr="00CF6049">
        <w:rPr>
          <w:rFonts w:ascii="Times New Roman" w:hAnsi="Times New Roman" w:cs="Times New Roman"/>
          <w:sz w:val="28"/>
          <w:szCs w:val="28"/>
        </w:rPr>
        <w:t>в данном разделе</w:t>
      </w:r>
      <w:r w:rsidR="000650D6" w:rsidRPr="00CF6049">
        <w:rPr>
          <w:rFonts w:ascii="Times New Roman" w:hAnsi="Times New Roman" w:cs="Times New Roman"/>
          <w:sz w:val="28"/>
          <w:szCs w:val="28"/>
        </w:rPr>
        <w:t xml:space="preserve"> пунктами 2.3 и 2.4 определяется порядок утверждения сводной бюджетной росписи.</w:t>
      </w:r>
    </w:p>
    <w:p w:rsidR="001A7C91" w:rsidRPr="00CF6049" w:rsidRDefault="001A7C91" w:rsidP="001A7C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6049">
        <w:rPr>
          <w:rFonts w:ascii="Times New Roman" w:hAnsi="Times New Roman" w:cs="Times New Roman"/>
          <w:sz w:val="28"/>
          <w:szCs w:val="28"/>
        </w:rPr>
        <w:tab/>
        <w:t xml:space="preserve">Следовательно, наименование раздела </w:t>
      </w:r>
      <w:r w:rsidRPr="00CF604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F6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6049">
        <w:rPr>
          <w:rFonts w:ascii="Times New Roman" w:hAnsi="Times New Roman" w:cs="Times New Roman"/>
          <w:sz w:val="28"/>
          <w:szCs w:val="28"/>
        </w:rPr>
        <w:t>Порядка необходимо изменить, добавив слова: «и утверждения»</w:t>
      </w:r>
      <w:r w:rsidRPr="00CF6049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тем самым</w:t>
      </w:r>
      <w:r w:rsidRPr="00CF6049">
        <w:rPr>
          <w:rFonts w:ascii="Times New Roman" w:hAnsi="Times New Roman" w:cs="Times New Roman"/>
          <w:sz w:val="28"/>
          <w:szCs w:val="28"/>
        </w:rPr>
        <w:t xml:space="preserve"> привести в соответствие положениям пунктов 2.3 и 2.4 Порядка</w:t>
      </w:r>
      <w:r w:rsidRPr="00CF6049">
        <w:rPr>
          <w:rFonts w:ascii="Times New Roman" w:hAnsi="Times New Roman" w:cs="Times New Roman"/>
          <w:bCs/>
          <w:sz w:val="28"/>
          <w:szCs w:val="28"/>
        </w:rPr>
        <w:t>.</w:t>
      </w:r>
    </w:p>
    <w:p w:rsidR="001C3761" w:rsidRPr="00CF6049" w:rsidRDefault="001C3761" w:rsidP="000650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73DAC" w:rsidRPr="00CF6049" w:rsidRDefault="001C3761" w:rsidP="00C73DA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049">
        <w:rPr>
          <w:rFonts w:ascii="Times New Roman" w:hAnsi="Times New Roman" w:cs="Times New Roman"/>
          <w:sz w:val="28"/>
          <w:szCs w:val="28"/>
        </w:rPr>
        <w:tab/>
      </w:r>
      <w:r w:rsidR="007F341E" w:rsidRPr="00CF6049">
        <w:rPr>
          <w:rFonts w:ascii="Times New Roman" w:hAnsi="Times New Roman" w:cs="Times New Roman"/>
          <w:b/>
          <w:sz w:val="28"/>
          <w:szCs w:val="28"/>
        </w:rPr>
        <w:t>7</w:t>
      </w:r>
      <w:r w:rsidRPr="00CF6049">
        <w:rPr>
          <w:rFonts w:ascii="Times New Roman" w:hAnsi="Times New Roman" w:cs="Times New Roman"/>
          <w:b/>
          <w:sz w:val="28"/>
          <w:szCs w:val="28"/>
        </w:rPr>
        <w:t>.</w:t>
      </w:r>
      <w:r w:rsidRPr="00CF6049">
        <w:rPr>
          <w:rFonts w:ascii="Times New Roman" w:hAnsi="Times New Roman" w:cs="Times New Roman"/>
          <w:sz w:val="28"/>
          <w:szCs w:val="28"/>
        </w:rPr>
        <w:t xml:space="preserve"> </w:t>
      </w:r>
      <w:r w:rsidR="00C73DAC" w:rsidRPr="00CF6049">
        <w:rPr>
          <w:rFonts w:ascii="Times New Roman" w:hAnsi="Times New Roman" w:cs="Times New Roman"/>
          <w:sz w:val="28"/>
          <w:szCs w:val="28"/>
        </w:rPr>
        <w:t xml:space="preserve">Пункты 2.1 и 2.2 раздела </w:t>
      </w:r>
      <w:r w:rsidR="00C73DAC" w:rsidRPr="00CF604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C73DAC" w:rsidRPr="00CF6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3DAC" w:rsidRPr="00CF6049">
        <w:rPr>
          <w:rFonts w:ascii="Times New Roman" w:hAnsi="Times New Roman" w:cs="Times New Roman"/>
          <w:sz w:val="24"/>
          <w:szCs w:val="24"/>
        </w:rPr>
        <w:t>«</w:t>
      </w:r>
      <w:r w:rsidR="00C73DAC" w:rsidRPr="00CF6049">
        <w:rPr>
          <w:rFonts w:ascii="Times New Roman" w:hAnsi="Times New Roman" w:cs="Times New Roman"/>
          <w:sz w:val="28"/>
          <w:szCs w:val="28"/>
        </w:rPr>
        <w:t xml:space="preserve">Состав сводной </w:t>
      </w:r>
      <w:r w:rsidR="006D1E86" w:rsidRPr="00CF6049">
        <w:rPr>
          <w:rFonts w:ascii="Times New Roman" w:hAnsi="Times New Roman" w:cs="Times New Roman"/>
          <w:sz w:val="28"/>
          <w:szCs w:val="28"/>
        </w:rPr>
        <w:t xml:space="preserve">бюджетной </w:t>
      </w:r>
      <w:r w:rsidR="00C73DAC" w:rsidRPr="00CF6049">
        <w:rPr>
          <w:rFonts w:ascii="Times New Roman" w:hAnsi="Times New Roman" w:cs="Times New Roman"/>
          <w:sz w:val="28"/>
          <w:szCs w:val="28"/>
        </w:rPr>
        <w:t>росписи и порядок ее составления»</w:t>
      </w:r>
      <w:r w:rsidR="00C73DAC" w:rsidRPr="00CF6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</w:t>
      </w:r>
      <w:r w:rsidR="00C73DAC" w:rsidRPr="00CF6049">
        <w:rPr>
          <w:rFonts w:ascii="Times New Roman" w:hAnsi="Times New Roman" w:cs="Times New Roman"/>
          <w:sz w:val="28"/>
          <w:szCs w:val="28"/>
        </w:rPr>
        <w:t xml:space="preserve"> предлагается изменить, в соответствии с пунктами 4</w:t>
      </w:r>
      <w:r w:rsidR="009D16BD" w:rsidRPr="00CF6049">
        <w:rPr>
          <w:rFonts w:ascii="Times New Roman" w:hAnsi="Times New Roman" w:cs="Times New Roman"/>
          <w:sz w:val="28"/>
          <w:szCs w:val="28"/>
        </w:rPr>
        <w:t>, 5</w:t>
      </w:r>
      <w:r w:rsidR="00C73DAC" w:rsidRPr="00CF6049">
        <w:rPr>
          <w:rFonts w:ascii="Times New Roman" w:hAnsi="Times New Roman" w:cs="Times New Roman"/>
          <w:sz w:val="28"/>
          <w:szCs w:val="28"/>
        </w:rPr>
        <w:t xml:space="preserve"> и 6 с</w:t>
      </w:r>
      <w:r w:rsidR="00C73DAC" w:rsidRPr="00CF6049">
        <w:rPr>
          <w:rFonts w:ascii="Times New Roman" w:hAnsi="Times New Roman" w:cs="Times New Roman"/>
          <w:bCs/>
          <w:sz w:val="28"/>
          <w:szCs w:val="28"/>
        </w:rPr>
        <w:t xml:space="preserve">татьи 217 БК РФ и </w:t>
      </w:r>
      <w:hyperlink r:id="rId8" w:history="1">
        <w:r w:rsidR="00C73DAC" w:rsidRPr="00CF6049">
          <w:rPr>
            <w:rFonts w:ascii="Times New Roman" w:hAnsi="Times New Roman" w:cs="Times New Roman"/>
            <w:sz w:val="28"/>
            <w:szCs w:val="28"/>
          </w:rPr>
          <w:t>Порядк</w:t>
        </w:r>
      </w:hyperlink>
      <w:r w:rsidR="00C73DAC" w:rsidRPr="00CF6049">
        <w:rPr>
          <w:rFonts w:ascii="Times New Roman" w:hAnsi="Times New Roman" w:cs="Times New Roman"/>
          <w:sz w:val="28"/>
          <w:szCs w:val="28"/>
        </w:rPr>
        <w:t xml:space="preserve">ом составления и ведения сводной бюджетной росписи, утвержденным приказом Министерства финансов Российской Федерации от 27.08.2018 №184н, </w:t>
      </w:r>
      <w:r w:rsidR="00C73DAC" w:rsidRPr="00CF604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изложив в редакции:</w:t>
      </w:r>
    </w:p>
    <w:p w:rsidR="008C5F22" w:rsidRPr="00CF6049" w:rsidRDefault="00C73DAC" w:rsidP="008C5F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049">
        <w:rPr>
          <w:rFonts w:ascii="Times New Roman" w:hAnsi="Times New Roman" w:cs="Times New Roman"/>
          <w:sz w:val="28"/>
          <w:szCs w:val="28"/>
        </w:rPr>
        <w:tab/>
        <w:t>«</w:t>
      </w:r>
      <w:r w:rsidR="00C0530A" w:rsidRPr="00CF6049">
        <w:rPr>
          <w:rFonts w:ascii="Times New Roman" w:hAnsi="Times New Roman" w:cs="Times New Roman"/>
          <w:sz w:val="28"/>
          <w:szCs w:val="28"/>
        </w:rPr>
        <w:t xml:space="preserve">Сводная бюджетная роспись </w:t>
      </w:r>
      <w:r w:rsidR="008C5F22" w:rsidRPr="00CF6049">
        <w:rPr>
          <w:rFonts w:ascii="Times New Roman" w:hAnsi="Times New Roman" w:cs="Times New Roman"/>
          <w:sz w:val="28"/>
          <w:szCs w:val="28"/>
        </w:rPr>
        <w:t>местного</w:t>
      </w:r>
      <w:r w:rsidR="00C0530A" w:rsidRPr="00CF6049">
        <w:rPr>
          <w:rFonts w:ascii="Times New Roman" w:hAnsi="Times New Roman" w:cs="Times New Roman"/>
          <w:sz w:val="28"/>
          <w:szCs w:val="28"/>
        </w:rPr>
        <w:t xml:space="preserve"> бюджета на финансовый год и на плановый период </w:t>
      </w:r>
      <w:r w:rsidR="008C5F22" w:rsidRPr="00CF6049">
        <w:rPr>
          <w:rFonts w:ascii="Times New Roman" w:hAnsi="Times New Roman" w:cs="Times New Roman"/>
          <w:sz w:val="28"/>
          <w:szCs w:val="28"/>
        </w:rPr>
        <w:t xml:space="preserve">формируется Администрацией Степаниковского </w:t>
      </w:r>
      <w:r w:rsidR="008C5F22" w:rsidRPr="00CF6049">
        <w:rPr>
          <w:rFonts w:ascii="Times New Roman" w:hAnsi="Times New Roman" w:cs="Times New Roman"/>
          <w:sz w:val="28"/>
          <w:szCs w:val="28"/>
        </w:rPr>
        <w:lastRenderedPageBreak/>
        <w:t xml:space="preserve">сельского поселения Вяземского района Смоленской области </w:t>
      </w:r>
      <w:r w:rsidR="00C0530A" w:rsidRPr="00CF6049">
        <w:rPr>
          <w:rFonts w:ascii="Times New Roman" w:hAnsi="Times New Roman" w:cs="Times New Roman"/>
          <w:sz w:val="28"/>
          <w:szCs w:val="28"/>
        </w:rPr>
        <w:t>и включает в себя:</w:t>
      </w:r>
    </w:p>
    <w:p w:rsidR="00C73DAC" w:rsidRPr="00CF6049" w:rsidRDefault="008C5F22" w:rsidP="00C73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049">
        <w:rPr>
          <w:rFonts w:ascii="Times New Roman" w:hAnsi="Times New Roman" w:cs="Times New Roman"/>
          <w:sz w:val="28"/>
          <w:szCs w:val="28"/>
        </w:rPr>
        <w:tab/>
        <w:t xml:space="preserve">1) </w:t>
      </w:r>
      <w:r w:rsidR="00C0530A" w:rsidRPr="00CF6049">
        <w:rPr>
          <w:rFonts w:ascii="Times New Roman" w:hAnsi="Times New Roman" w:cs="Times New Roman"/>
          <w:b/>
          <w:i/>
          <w:sz w:val="28"/>
          <w:szCs w:val="28"/>
        </w:rPr>
        <w:t>бюджетные ассигнования</w:t>
      </w:r>
      <w:r w:rsidR="00C0530A" w:rsidRPr="00CF6049">
        <w:rPr>
          <w:rFonts w:ascii="Times New Roman" w:hAnsi="Times New Roman" w:cs="Times New Roman"/>
          <w:sz w:val="28"/>
          <w:szCs w:val="28"/>
        </w:rPr>
        <w:t xml:space="preserve"> </w:t>
      </w:r>
      <w:r w:rsidR="00C0530A" w:rsidRPr="00CF6049">
        <w:rPr>
          <w:rFonts w:ascii="Times New Roman" w:hAnsi="Times New Roman" w:cs="Times New Roman"/>
          <w:b/>
          <w:i/>
          <w:sz w:val="28"/>
          <w:szCs w:val="28"/>
        </w:rPr>
        <w:t>по расходам</w:t>
      </w:r>
      <w:r w:rsidR="00C0530A" w:rsidRPr="00CF6049">
        <w:rPr>
          <w:rFonts w:ascii="Times New Roman" w:hAnsi="Times New Roman" w:cs="Times New Roman"/>
          <w:sz w:val="28"/>
          <w:szCs w:val="28"/>
        </w:rPr>
        <w:t xml:space="preserve"> </w:t>
      </w:r>
      <w:r w:rsidRPr="00CF6049">
        <w:rPr>
          <w:rFonts w:ascii="Times New Roman" w:hAnsi="Times New Roman" w:cs="Times New Roman"/>
          <w:sz w:val="28"/>
          <w:szCs w:val="28"/>
        </w:rPr>
        <w:t>местного</w:t>
      </w:r>
      <w:r w:rsidR="00C0530A" w:rsidRPr="00CF6049">
        <w:rPr>
          <w:rFonts w:ascii="Times New Roman" w:hAnsi="Times New Roman" w:cs="Times New Roman"/>
          <w:sz w:val="28"/>
          <w:szCs w:val="28"/>
        </w:rPr>
        <w:t xml:space="preserve"> бюджета на финансовый год и на плановый период в разрезе главных распорядителей средств </w:t>
      </w:r>
      <w:r w:rsidRPr="00CF6049">
        <w:rPr>
          <w:rFonts w:ascii="Times New Roman" w:hAnsi="Times New Roman" w:cs="Times New Roman"/>
          <w:sz w:val="28"/>
          <w:szCs w:val="28"/>
        </w:rPr>
        <w:t>местного</w:t>
      </w:r>
      <w:r w:rsidR="00C0530A" w:rsidRPr="00CF6049">
        <w:rPr>
          <w:rFonts w:ascii="Times New Roman" w:hAnsi="Times New Roman" w:cs="Times New Roman"/>
          <w:sz w:val="28"/>
          <w:szCs w:val="28"/>
        </w:rPr>
        <w:t xml:space="preserve"> бюджета (далее - главные распорядители), разделов, подразделов, целевых статей (</w:t>
      </w:r>
      <w:r w:rsidRPr="00CF6049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C0530A" w:rsidRPr="00CF6049">
        <w:rPr>
          <w:rFonts w:ascii="Times New Roman" w:hAnsi="Times New Roman" w:cs="Times New Roman"/>
          <w:sz w:val="28"/>
          <w:szCs w:val="28"/>
        </w:rPr>
        <w:t xml:space="preserve">программ и непрограммных направлений деятельности), групп </w:t>
      </w:r>
      <w:r w:rsidRPr="00CF6049">
        <w:rPr>
          <w:rFonts w:ascii="Times New Roman" w:hAnsi="Times New Roman" w:cs="Times New Roman"/>
          <w:sz w:val="28"/>
          <w:szCs w:val="28"/>
        </w:rPr>
        <w:t xml:space="preserve">и подгрупп </w:t>
      </w:r>
      <w:r w:rsidR="00C0530A" w:rsidRPr="00CF6049">
        <w:rPr>
          <w:rFonts w:ascii="Times New Roman" w:hAnsi="Times New Roman" w:cs="Times New Roman"/>
          <w:sz w:val="28"/>
          <w:szCs w:val="28"/>
        </w:rPr>
        <w:t xml:space="preserve">видов расходов классификации расходов </w:t>
      </w:r>
      <w:r w:rsidR="006E1044" w:rsidRPr="00CF6049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C0530A" w:rsidRPr="00CF6049">
        <w:rPr>
          <w:rFonts w:ascii="Times New Roman" w:hAnsi="Times New Roman" w:cs="Times New Roman"/>
          <w:sz w:val="28"/>
          <w:szCs w:val="28"/>
        </w:rPr>
        <w:t>бюджета</w:t>
      </w:r>
      <w:r w:rsidRPr="00CF6049">
        <w:rPr>
          <w:rFonts w:ascii="Times New Roman" w:hAnsi="Times New Roman" w:cs="Times New Roman"/>
          <w:sz w:val="28"/>
          <w:szCs w:val="28"/>
        </w:rPr>
        <w:t xml:space="preserve">, по форме согласно </w:t>
      </w:r>
      <w:hyperlink r:id="rId9" w:history="1">
        <w:r w:rsidRPr="00CF6049">
          <w:rPr>
            <w:rFonts w:ascii="Times New Roman" w:hAnsi="Times New Roman" w:cs="Times New Roman"/>
            <w:sz w:val="28"/>
            <w:szCs w:val="28"/>
          </w:rPr>
          <w:t>приложению 1</w:t>
        </w:r>
      </w:hyperlink>
      <w:r w:rsidRPr="00CF6049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="00C0530A" w:rsidRPr="00CF6049">
        <w:rPr>
          <w:rFonts w:ascii="Times New Roman" w:hAnsi="Times New Roman" w:cs="Times New Roman"/>
          <w:sz w:val="28"/>
          <w:szCs w:val="28"/>
        </w:rPr>
        <w:t>;</w:t>
      </w:r>
    </w:p>
    <w:p w:rsidR="006D1E86" w:rsidRPr="00CF6049" w:rsidRDefault="00C73DAC" w:rsidP="006D1E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049">
        <w:rPr>
          <w:rFonts w:ascii="Times New Roman" w:hAnsi="Times New Roman" w:cs="Times New Roman"/>
          <w:sz w:val="28"/>
          <w:szCs w:val="28"/>
        </w:rPr>
        <w:tab/>
        <w:t xml:space="preserve">2) </w:t>
      </w:r>
      <w:r w:rsidR="00C0530A" w:rsidRPr="00CF6049">
        <w:rPr>
          <w:rFonts w:ascii="Times New Roman" w:hAnsi="Times New Roman" w:cs="Times New Roman"/>
          <w:b/>
          <w:i/>
          <w:sz w:val="28"/>
          <w:szCs w:val="28"/>
        </w:rPr>
        <w:t>бюджетные ассигнования</w:t>
      </w:r>
      <w:r w:rsidR="00C0530A" w:rsidRPr="00CF6049">
        <w:rPr>
          <w:rFonts w:ascii="Times New Roman" w:hAnsi="Times New Roman" w:cs="Times New Roman"/>
          <w:sz w:val="28"/>
          <w:szCs w:val="28"/>
        </w:rPr>
        <w:t xml:space="preserve"> </w:t>
      </w:r>
      <w:r w:rsidR="00C0530A" w:rsidRPr="00CF6049">
        <w:rPr>
          <w:rFonts w:ascii="Times New Roman" w:hAnsi="Times New Roman" w:cs="Times New Roman"/>
          <w:b/>
          <w:i/>
          <w:sz w:val="28"/>
          <w:szCs w:val="28"/>
        </w:rPr>
        <w:t xml:space="preserve">по источникам финансирования дефицита </w:t>
      </w:r>
      <w:r w:rsidRPr="00CF6049">
        <w:rPr>
          <w:rFonts w:ascii="Times New Roman" w:hAnsi="Times New Roman" w:cs="Times New Roman"/>
          <w:b/>
          <w:i/>
          <w:sz w:val="28"/>
          <w:szCs w:val="28"/>
        </w:rPr>
        <w:t>местного</w:t>
      </w:r>
      <w:r w:rsidR="00C0530A" w:rsidRPr="00CF6049">
        <w:rPr>
          <w:rFonts w:ascii="Times New Roman" w:hAnsi="Times New Roman" w:cs="Times New Roman"/>
          <w:b/>
          <w:i/>
          <w:sz w:val="28"/>
          <w:szCs w:val="28"/>
        </w:rPr>
        <w:t xml:space="preserve"> бюджета на финансовый год и на плановый период</w:t>
      </w:r>
      <w:r w:rsidR="00C0530A" w:rsidRPr="00CF6049">
        <w:rPr>
          <w:rFonts w:ascii="Times New Roman" w:hAnsi="Times New Roman" w:cs="Times New Roman"/>
          <w:sz w:val="28"/>
          <w:szCs w:val="28"/>
        </w:rPr>
        <w:t xml:space="preserve"> в разрезе кодов классификации источников финансирования дефицит</w:t>
      </w:r>
      <w:r w:rsidRPr="00CF6049">
        <w:rPr>
          <w:rFonts w:ascii="Times New Roman" w:hAnsi="Times New Roman" w:cs="Times New Roman"/>
          <w:sz w:val="28"/>
          <w:szCs w:val="28"/>
        </w:rPr>
        <w:t>а</w:t>
      </w:r>
      <w:r w:rsidR="00C0530A" w:rsidRPr="00CF6049">
        <w:rPr>
          <w:rFonts w:ascii="Times New Roman" w:hAnsi="Times New Roman" w:cs="Times New Roman"/>
          <w:sz w:val="28"/>
          <w:szCs w:val="28"/>
        </w:rPr>
        <w:t xml:space="preserve"> бюджетов, кроме операций по управлению остатками средств на едином счете </w:t>
      </w:r>
      <w:r w:rsidRPr="00CF6049">
        <w:rPr>
          <w:rFonts w:ascii="Times New Roman" w:hAnsi="Times New Roman" w:cs="Times New Roman"/>
          <w:sz w:val="28"/>
          <w:szCs w:val="28"/>
        </w:rPr>
        <w:t>местного</w:t>
      </w:r>
      <w:r w:rsidR="00C0530A" w:rsidRPr="00CF6049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6D1E86" w:rsidRPr="00CF6049">
        <w:rPr>
          <w:rFonts w:ascii="Times New Roman" w:hAnsi="Times New Roman" w:cs="Times New Roman"/>
          <w:sz w:val="28"/>
          <w:szCs w:val="28"/>
        </w:rPr>
        <w:t xml:space="preserve">, по форме согласно </w:t>
      </w:r>
      <w:hyperlink r:id="rId10" w:history="1">
        <w:r w:rsidR="006D1E86" w:rsidRPr="00CF6049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</w:hyperlink>
      <w:r w:rsidR="0080786B" w:rsidRPr="00CF6049">
        <w:rPr>
          <w:rFonts w:ascii="Times New Roman" w:hAnsi="Times New Roman" w:cs="Times New Roman"/>
          <w:sz w:val="28"/>
          <w:szCs w:val="28"/>
        </w:rPr>
        <w:t>2</w:t>
      </w:r>
      <w:r w:rsidR="006D1E86" w:rsidRPr="00CF6049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="006E1044" w:rsidRPr="00CF6049">
        <w:rPr>
          <w:rFonts w:ascii="Times New Roman" w:hAnsi="Times New Roman" w:cs="Times New Roman"/>
          <w:sz w:val="28"/>
          <w:szCs w:val="28"/>
        </w:rPr>
        <w:t>»</w:t>
      </w:r>
      <w:r w:rsidR="006D1E86" w:rsidRPr="00CF6049">
        <w:rPr>
          <w:rFonts w:ascii="Times New Roman" w:hAnsi="Times New Roman" w:cs="Times New Roman"/>
          <w:sz w:val="28"/>
          <w:szCs w:val="28"/>
        </w:rPr>
        <w:t>.</w:t>
      </w:r>
    </w:p>
    <w:p w:rsidR="006D1E86" w:rsidRPr="00CF6049" w:rsidRDefault="009D16BD" w:rsidP="009221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6049">
        <w:rPr>
          <w:rFonts w:ascii="Times New Roman" w:hAnsi="Times New Roman" w:cs="Times New Roman"/>
          <w:sz w:val="28"/>
          <w:szCs w:val="28"/>
        </w:rPr>
        <w:t xml:space="preserve">Таким образом, пункты 2.1 и 2.2 раздела </w:t>
      </w:r>
      <w:r w:rsidRPr="00CF604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F6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6049">
        <w:rPr>
          <w:rFonts w:ascii="Times New Roman" w:hAnsi="Times New Roman" w:cs="Times New Roman"/>
          <w:sz w:val="24"/>
          <w:szCs w:val="24"/>
        </w:rPr>
        <w:t>«</w:t>
      </w:r>
      <w:r w:rsidRPr="00CF6049">
        <w:rPr>
          <w:rFonts w:ascii="Times New Roman" w:hAnsi="Times New Roman" w:cs="Times New Roman"/>
          <w:sz w:val="28"/>
          <w:szCs w:val="28"/>
        </w:rPr>
        <w:t>Состав сводной бюджетной росписи и порядок ее составления»</w:t>
      </w:r>
      <w:r w:rsidRPr="00CF6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</w:t>
      </w:r>
      <w:r w:rsidRPr="00CF6049">
        <w:rPr>
          <w:rFonts w:ascii="Times New Roman" w:hAnsi="Times New Roman" w:cs="Times New Roman"/>
          <w:sz w:val="28"/>
          <w:szCs w:val="28"/>
        </w:rPr>
        <w:t xml:space="preserve"> предлагается изменить, в соответствии с пунктами 4, 5 и 6 с</w:t>
      </w:r>
      <w:r w:rsidR="009221AF" w:rsidRPr="00CF6049">
        <w:rPr>
          <w:rFonts w:ascii="Times New Roman" w:hAnsi="Times New Roman" w:cs="Times New Roman"/>
          <w:bCs/>
          <w:sz w:val="28"/>
          <w:szCs w:val="28"/>
        </w:rPr>
        <w:t>татьи 217 БК РФ.</w:t>
      </w:r>
    </w:p>
    <w:p w:rsidR="009221AF" w:rsidRPr="00CF6049" w:rsidRDefault="009221AF" w:rsidP="009221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72D4" w:rsidRPr="00CF6049" w:rsidRDefault="007F341E" w:rsidP="004C72D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049">
        <w:rPr>
          <w:rFonts w:ascii="Times New Roman" w:hAnsi="Times New Roman" w:cs="Times New Roman"/>
          <w:b/>
          <w:sz w:val="28"/>
          <w:szCs w:val="28"/>
        </w:rPr>
        <w:t>8</w:t>
      </w:r>
      <w:r w:rsidR="004C72D4" w:rsidRPr="00CF604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C72D4" w:rsidRPr="00CF6049">
        <w:rPr>
          <w:rFonts w:ascii="Times New Roman" w:hAnsi="Times New Roman" w:cs="Times New Roman"/>
          <w:sz w:val="28"/>
          <w:szCs w:val="28"/>
        </w:rPr>
        <w:t>В</w:t>
      </w:r>
      <w:r w:rsidR="004C72D4" w:rsidRPr="00CF60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72D4" w:rsidRPr="00CF6049">
        <w:rPr>
          <w:rFonts w:ascii="Times New Roman" w:hAnsi="Times New Roman" w:cs="Times New Roman"/>
          <w:sz w:val="28"/>
          <w:szCs w:val="28"/>
        </w:rPr>
        <w:t xml:space="preserve">пункте 4.1 Раздела </w:t>
      </w:r>
      <w:r w:rsidR="004C72D4" w:rsidRPr="00CF6049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4C72D4" w:rsidRPr="00CF6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72D4" w:rsidRPr="00CF6049">
        <w:rPr>
          <w:rFonts w:ascii="Times New Roman" w:hAnsi="Times New Roman" w:cs="Times New Roman"/>
          <w:sz w:val="28"/>
          <w:szCs w:val="28"/>
        </w:rPr>
        <w:t>«Ведение сводной бюджетной росписи»</w:t>
      </w:r>
      <w:r w:rsidR="004C72D4" w:rsidRPr="00CF6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</w:t>
      </w:r>
      <w:r w:rsidR="004C72D4" w:rsidRPr="00CF6049">
        <w:rPr>
          <w:rFonts w:ascii="Times New Roman" w:hAnsi="Times New Roman" w:cs="Times New Roman"/>
          <w:sz w:val="28"/>
          <w:szCs w:val="28"/>
        </w:rPr>
        <w:t xml:space="preserve"> </w:t>
      </w:r>
      <w:r w:rsidR="004C72D4" w:rsidRPr="00CF604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</w:t>
      </w:r>
      <w:r w:rsidR="004C72D4" w:rsidRPr="00CF6049">
        <w:rPr>
          <w:rFonts w:ascii="Times New Roman" w:hAnsi="Times New Roman" w:cs="Times New Roman"/>
          <w:sz w:val="28"/>
          <w:szCs w:val="28"/>
        </w:rPr>
        <w:t xml:space="preserve"> изменить текст, изложив</w:t>
      </w:r>
      <w:r w:rsidR="004C72D4" w:rsidRPr="00CF6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редакции:</w:t>
      </w:r>
    </w:p>
    <w:p w:rsidR="004C72D4" w:rsidRPr="00CF6049" w:rsidRDefault="004C72D4" w:rsidP="004C7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049">
        <w:rPr>
          <w:rFonts w:ascii="Times New Roman" w:hAnsi="Times New Roman" w:cs="Times New Roman"/>
          <w:sz w:val="28"/>
          <w:szCs w:val="28"/>
        </w:rPr>
        <w:tab/>
        <w:t xml:space="preserve"> «Ведение сводной росписи осуществляется </w:t>
      </w:r>
      <w:r w:rsidRPr="00CF6049">
        <w:rPr>
          <w:rFonts w:ascii="Times New Roman" w:hAnsi="Times New Roman" w:cs="Times New Roman"/>
          <w:b/>
          <w:i/>
          <w:sz w:val="28"/>
          <w:szCs w:val="28"/>
        </w:rPr>
        <w:t xml:space="preserve">Администрацией </w:t>
      </w:r>
      <w:r w:rsidRPr="00CF604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Степаниковского сельского поселения Вяземского района Смоленской области</w:t>
      </w:r>
      <w:r w:rsidRPr="00CF6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CF6049">
        <w:rPr>
          <w:rFonts w:ascii="Times New Roman" w:hAnsi="Times New Roman" w:cs="Times New Roman"/>
          <w:sz w:val="28"/>
          <w:szCs w:val="28"/>
        </w:rPr>
        <w:t xml:space="preserve">в лице </w:t>
      </w:r>
      <w:r w:rsidRPr="00CF6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ведущего специалиста) </w:t>
      </w:r>
      <w:r w:rsidRPr="00CF6049">
        <w:rPr>
          <w:rFonts w:ascii="Times New Roman" w:hAnsi="Times New Roman" w:cs="Times New Roman"/>
          <w:sz w:val="28"/>
          <w:szCs w:val="28"/>
        </w:rPr>
        <w:t>в автоматизированной системе «Смарт Бюджет» посредством внесения изменений в показатели сводной росписи и лимиты бюджетных обязательств».</w:t>
      </w:r>
    </w:p>
    <w:p w:rsidR="004C72D4" w:rsidRPr="00CF6049" w:rsidRDefault="004C72D4" w:rsidP="00A642C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C72D4" w:rsidRPr="00CF6049" w:rsidRDefault="007F341E" w:rsidP="004C72D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6049">
        <w:rPr>
          <w:rFonts w:ascii="Times New Roman" w:hAnsi="Times New Roman" w:cs="Times New Roman"/>
          <w:b/>
          <w:sz w:val="28"/>
          <w:szCs w:val="28"/>
        </w:rPr>
        <w:t>9</w:t>
      </w:r>
      <w:r w:rsidR="006D1E86" w:rsidRPr="00CF6049">
        <w:rPr>
          <w:rFonts w:ascii="Times New Roman" w:hAnsi="Times New Roman" w:cs="Times New Roman"/>
          <w:b/>
          <w:sz w:val="28"/>
          <w:szCs w:val="28"/>
        </w:rPr>
        <w:t>.</w:t>
      </w:r>
      <w:r w:rsidR="006D1E86" w:rsidRPr="00CF6049">
        <w:rPr>
          <w:rFonts w:ascii="Times New Roman" w:hAnsi="Times New Roman" w:cs="Times New Roman"/>
          <w:sz w:val="28"/>
          <w:szCs w:val="28"/>
        </w:rPr>
        <w:t xml:space="preserve"> </w:t>
      </w:r>
      <w:r w:rsidR="004C72D4" w:rsidRPr="00CF6049">
        <w:rPr>
          <w:rFonts w:ascii="Times New Roman" w:hAnsi="Times New Roman" w:cs="Times New Roman"/>
          <w:sz w:val="28"/>
          <w:szCs w:val="28"/>
        </w:rPr>
        <w:t>В</w:t>
      </w:r>
      <w:r w:rsidR="004C72D4" w:rsidRPr="00CF60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72D4" w:rsidRPr="00CF6049">
        <w:rPr>
          <w:rFonts w:ascii="Times New Roman" w:hAnsi="Times New Roman" w:cs="Times New Roman"/>
          <w:sz w:val="28"/>
          <w:szCs w:val="28"/>
        </w:rPr>
        <w:t xml:space="preserve">пункте 4.2 Раздела </w:t>
      </w:r>
      <w:r w:rsidR="004C72D4" w:rsidRPr="00CF6049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4C72D4" w:rsidRPr="00CF6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72D4" w:rsidRPr="00CF6049">
        <w:rPr>
          <w:rFonts w:ascii="Times New Roman" w:hAnsi="Times New Roman" w:cs="Times New Roman"/>
          <w:sz w:val="28"/>
          <w:szCs w:val="28"/>
        </w:rPr>
        <w:t>«Ведение сводной бюджетной росписи»</w:t>
      </w:r>
      <w:r w:rsidR="004C72D4" w:rsidRPr="00CF6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</w:t>
      </w:r>
      <w:r w:rsidR="004C72D4" w:rsidRPr="00CF6049">
        <w:rPr>
          <w:rFonts w:ascii="Times New Roman" w:hAnsi="Times New Roman" w:cs="Times New Roman"/>
          <w:sz w:val="28"/>
          <w:szCs w:val="28"/>
        </w:rPr>
        <w:t xml:space="preserve"> </w:t>
      </w:r>
      <w:r w:rsidR="004C72D4" w:rsidRPr="00CF604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</w:t>
      </w:r>
      <w:r w:rsidR="004C72D4" w:rsidRPr="00CF6049">
        <w:rPr>
          <w:rFonts w:ascii="Times New Roman" w:hAnsi="Times New Roman" w:cs="Times New Roman"/>
          <w:sz w:val="28"/>
          <w:szCs w:val="28"/>
        </w:rPr>
        <w:t xml:space="preserve"> изменить:</w:t>
      </w:r>
    </w:p>
    <w:p w:rsidR="004C72D4" w:rsidRPr="00CF6049" w:rsidRDefault="004C72D4" w:rsidP="004C72D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049">
        <w:rPr>
          <w:rFonts w:ascii="Times New Roman" w:hAnsi="Times New Roman" w:cs="Times New Roman"/>
          <w:sz w:val="28"/>
          <w:szCs w:val="28"/>
        </w:rPr>
        <w:t xml:space="preserve"> абзац 1, изложив</w:t>
      </w:r>
      <w:r w:rsidRPr="00CF6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редакции:</w:t>
      </w:r>
    </w:p>
    <w:p w:rsidR="004C72D4" w:rsidRPr="00CF6049" w:rsidRDefault="004C72D4" w:rsidP="004C7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049">
        <w:rPr>
          <w:rFonts w:ascii="Times New Roman" w:hAnsi="Times New Roman" w:cs="Times New Roman"/>
          <w:sz w:val="28"/>
          <w:szCs w:val="28"/>
        </w:rPr>
        <w:tab/>
        <w:t>«</w:t>
      </w:r>
      <w:r w:rsidRPr="00CF6049">
        <w:rPr>
          <w:rFonts w:ascii="Times New Roman" w:hAnsi="Times New Roman" w:cs="Times New Roman"/>
          <w:b/>
          <w:i/>
          <w:sz w:val="28"/>
          <w:szCs w:val="28"/>
        </w:rPr>
        <w:t>Правовыми</w:t>
      </w:r>
      <w:r w:rsidRPr="00CF6049">
        <w:rPr>
          <w:rFonts w:ascii="Times New Roman" w:hAnsi="Times New Roman" w:cs="Times New Roman"/>
          <w:sz w:val="28"/>
          <w:szCs w:val="28"/>
        </w:rPr>
        <w:t xml:space="preserve"> основаниями для внесения изменений в сводную бюджетную роспись </w:t>
      </w:r>
      <w:r w:rsidRPr="00CF604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Степаниковского сельского поселения Вяземского района Смоленской области являются</w:t>
      </w:r>
      <w:r w:rsidRPr="00CF6049">
        <w:rPr>
          <w:rFonts w:ascii="Times New Roman" w:hAnsi="Times New Roman" w:cs="Times New Roman"/>
          <w:sz w:val="28"/>
          <w:szCs w:val="28"/>
        </w:rPr>
        <w:t>:»</w:t>
      </w:r>
    </w:p>
    <w:p w:rsidR="004C72D4" w:rsidRPr="00CF6049" w:rsidRDefault="004C72D4" w:rsidP="004C72D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6049">
        <w:rPr>
          <w:rFonts w:ascii="Times New Roman" w:hAnsi="Times New Roman" w:cs="Times New Roman"/>
          <w:sz w:val="28"/>
          <w:szCs w:val="28"/>
        </w:rPr>
        <w:t>абзац 4, изложив</w:t>
      </w:r>
      <w:r w:rsidRPr="00CF6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редакции:</w:t>
      </w:r>
    </w:p>
    <w:p w:rsidR="004C72D4" w:rsidRPr="00CF6049" w:rsidRDefault="004C72D4" w:rsidP="004C7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049">
        <w:rPr>
          <w:rFonts w:ascii="Times New Roman" w:hAnsi="Times New Roman" w:cs="Times New Roman"/>
          <w:sz w:val="28"/>
          <w:szCs w:val="28"/>
        </w:rPr>
        <w:tab/>
        <w:t xml:space="preserve">«- постановления и распоряжения Губернатора Смоленской области и </w:t>
      </w:r>
      <w:r w:rsidRPr="00CF6049">
        <w:rPr>
          <w:rFonts w:ascii="Times New Roman" w:hAnsi="Times New Roman" w:cs="Times New Roman"/>
          <w:b/>
          <w:i/>
          <w:sz w:val="28"/>
          <w:szCs w:val="28"/>
        </w:rPr>
        <w:t xml:space="preserve">Администрации </w:t>
      </w:r>
      <w:r w:rsidRPr="00CF6049">
        <w:rPr>
          <w:rFonts w:ascii="Times New Roman" w:hAnsi="Times New Roman" w:cs="Times New Roman"/>
          <w:sz w:val="28"/>
          <w:szCs w:val="28"/>
        </w:rPr>
        <w:t xml:space="preserve">Смоленской области», </w:t>
      </w:r>
    </w:p>
    <w:p w:rsidR="004C72D4" w:rsidRPr="00CF6049" w:rsidRDefault="004C72D4" w:rsidP="004C7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049">
        <w:rPr>
          <w:rFonts w:ascii="Times New Roman" w:hAnsi="Times New Roman" w:cs="Times New Roman"/>
          <w:sz w:val="28"/>
          <w:szCs w:val="28"/>
        </w:rPr>
        <w:t>так как органа государственной власти «Правительство Смоленской области» не существует, что подтверждается Уставом Смоленской области, принятым областным законом от 15.05.2001 №37-з (с изменениями).</w:t>
      </w:r>
    </w:p>
    <w:p w:rsidR="004C72D4" w:rsidRPr="00CF6049" w:rsidRDefault="004C72D4" w:rsidP="00A642C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C72D4" w:rsidRPr="00CF6049" w:rsidRDefault="007F341E" w:rsidP="004C72D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6049">
        <w:rPr>
          <w:rFonts w:ascii="Times New Roman" w:hAnsi="Times New Roman" w:cs="Times New Roman"/>
          <w:b/>
          <w:sz w:val="28"/>
          <w:szCs w:val="28"/>
        </w:rPr>
        <w:t>10</w:t>
      </w:r>
      <w:r w:rsidR="004C72D4" w:rsidRPr="00CF6049">
        <w:rPr>
          <w:rFonts w:ascii="Times New Roman" w:hAnsi="Times New Roman" w:cs="Times New Roman"/>
          <w:b/>
          <w:sz w:val="28"/>
          <w:szCs w:val="28"/>
        </w:rPr>
        <w:t>.</w:t>
      </w:r>
      <w:r w:rsidR="004C72D4" w:rsidRPr="00CF6049">
        <w:rPr>
          <w:rFonts w:ascii="Times New Roman" w:hAnsi="Times New Roman" w:cs="Times New Roman"/>
          <w:sz w:val="28"/>
          <w:szCs w:val="28"/>
        </w:rPr>
        <w:t xml:space="preserve"> В</w:t>
      </w:r>
      <w:r w:rsidR="004C72D4" w:rsidRPr="00CF60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72D4" w:rsidRPr="00CF6049">
        <w:rPr>
          <w:rFonts w:ascii="Times New Roman" w:hAnsi="Times New Roman" w:cs="Times New Roman"/>
          <w:sz w:val="28"/>
          <w:szCs w:val="28"/>
        </w:rPr>
        <w:t xml:space="preserve">пункте 4.4 Раздела </w:t>
      </w:r>
      <w:r w:rsidR="004C72D4" w:rsidRPr="00CF6049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4C72D4" w:rsidRPr="00CF6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72D4" w:rsidRPr="00CF6049">
        <w:rPr>
          <w:rFonts w:ascii="Times New Roman" w:hAnsi="Times New Roman" w:cs="Times New Roman"/>
          <w:sz w:val="28"/>
          <w:szCs w:val="28"/>
        </w:rPr>
        <w:t>«Ведение сводной бюджетной росписи»</w:t>
      </w:r>
      <w:r w:rsidR="004C72D4" w:rsidRPr="00CF6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</w:t>
      </w:r>
      <w:r w:rsidR="004C72D4" w:rsidRPr="00CF6049">
        <w:rPr>
          <w:rFonts w:ascii="Times New Roman" w:hAnsi="Times New Roman" w:cs="Times New Roman"/>
          <w:sz w:val="28"/>
          <w:szCs w:val="28"/>
        </w:rPr>
        <w:t xml:space="preserve"> </w:t>
      </w:r>
      <w:r w:rsidR="004C72D4" w:rsidRPr="00CF604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</w:t>
      </w:r>
      <w:r w:rsidR="004C72D4" w:rsidRPr="00CF6049">
        <w:rPr>
          <w:rFonts w:ascii="Times New Roman" w:hAnsi="Times New Roman" w:cs="Times New Roman"/>
          <w:sz w:val="28"/>
          <w:szCs w:val="28"/>
        </w:rPr>
        <w:t xml:space="preserve"> конкретизировать:</w:t>
      </w:r>
    </w:p>
    <w:p w:rsidR="004C72D4" w:rsidRPr="00CF6049" w:rsidRDefault="004C72D4" w:rsidP="004C72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049">
        <w:rPr>
          <w:rFonts w:ascii="Times New Roman" w:hAnsi="Times New Roman" w:cs="Times New Roman"/>
          <w:sz w:val="28"/>
          <w:szCs w:val="28"/>
        </w:rPr>
        <w:tab/>
      </w:r>
      <w:r w:rsidRPr="00CF6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 сводную бюджетную роспись Степаниковского сельского поселения Вяземского района Смоленской области могут быть внесены изменения в соответствии с решениями Главы муниципального образования Степаниковского сельского поселения Вяземского района Смоленской </w:t>
      </w:r>
      <w:r w:rsidRPr="00CF60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области без внесения изменений в решение о бюджете сельского поселения в следующих случаях:», перечислив конкретные случаи (основания), подлежащие применению в муниципальном образовании Степаниковского сельского поселения Вяземского района Смоленской области, предусмотренные </w:t>
      </w:r>
      <w:r w:rsidRPr="00CF6049">
        <w:rPr>
          <w:rFonts w:ascii="Times New Roman" w:hAnsi="Times New Roman" w:cs="Times New Roman"/>
          <w:sz w:val="28"/>
          <w:szCs w:val="28"/>
        </w:rPr>
        <w:t xml:space="preserve"> пунктом 3 статьи 217 БК РФ.</w:t>
      </w:r>
    </w:p>
    <w:p w:rsidR="004C72D4" w:rsidRPr="00CF6049" w:rsidRDefault="004C72D4" w:rsidP="00A642C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642C0" w:rsidRPr="00CF6049" w:rsidRDefault="004C72D4" w:rsidP="00A642C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F6049">
        <w:rPr>
          <w:rFonts w:ascii="Times New Roman" w:hAnsi="Times New Roman" w:cs="Times New Roman"/>
          <w:b/>
          <w:sz w:val="28"/>
          <w:szCs w:val="28"/>
        </w:rPr>
        <w:t>1</w:t>
      </w:r>
      <w:r w:rsidR="007F341E" w:rsidRPr="00CF6049">
        <w:rPr>
          <w:rFonts w:ascii="Times New Roman" w:hAnsi="Times New Roman" w:cs="Times New Roman"/>
          <w:b/>
          <w:sz w:val="28"/>
          <w:szCs w:val="28"/>
        </w:rPr>
        <w:t>1</w:t>
      </w:r>
      <w:r w:rsidRPr="00CF6049">
        <w:rPr>
          <w:rFonts w:ascii="Times New Roman" w:hAnsi="Times New Roman" w:cs="Times New Roman"/>
          <w:b/>
          <w:sz w:val="28"/>
          <w:szCs w:val="28"/>
        </w:rPr>
        <w:t>.</w:t>
      </w:r>
      <w:r w:rsidRPr="00CF6049">
        <w:rPr>
          <w:rFonts w:ascii="Times New Roman" w:hAnsi="Times New Roman" w:cs="Times New Roman"/>
          <w:sz w:val="28"/>
          <w:szCs w:val="28"/>
        </w:rPr>
        <w:t xml:space="preserve"> </w:t>
      </w:r>
      <w:r w:rsidR="00A642C0" w:rsidRPr="00CF6049">
        <w:rPr>
          <w:rFonts w:ascii="Times New Roman" w:hAnsi="Times New Roman" w:cs="Times New Roman"/>
          <w:sz w:val="28"/>
          <w:szCs w:val="28"/>
        </w:rPr>
        <w:t>С</w:t>
      </w:r>
      <w:r w:rsidR="00A642C0" w:rsidRPr="00CF6049">
        <w:rPr>
          <w:rFonts w:ascii="Times New Roman" w:hAnsi="Times New Roman" w:cs="Times New Roman"/>
          <w:bCs/>
          <w:sz w:val="28"/>
          <w:szCs w:val="28"/>
        </w:rPr>
        <w:t>татьей 6 БК РФ определены понятия и термины, применяемые в Бюджетном кодексе</w:t>
      </w:r>
      <w:r w:rsidR="00A642C0" w:rsidRPr="00CF6049">
        <w:rPr>
          <w:rFonts w:ascii="Times New Roman" w:hAnsi="Times New Roman" w:cs="Times New Roman"/>
          <w:sz w:val="28"/>
          <w:szCs w:val="28"/>
        </w:rPr>
        <w:t xml:space="preserve"> Российской Федерации, в соответствии с которой:</w:t>
      </w:r>
    </w:p>
    <w:p w:rsidR="00A642C0" w:rsidRPr="00CF6049" w:rsidRDefault="00A642C0" w:rsidP="00A642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6049">
        <w:rPr>
          <w:rFonts w:ascii="Times New Roman" w:hAnsi="Times New Roman" w:cs="Times New Roman"/>
          <w:sz w:val="28"/>
          <w:szCs w:val="28"/>
        </w:rPr>
        <w:t xml:space="preserve"> «бюджетная роспись - документ, который составляется и ведется главным распорядителем бюджетных средств (главным администратором источников финансирования дефицита бюджета) в соответствии с бюджетным кодексом Российской Федерации в целях исполнения бюджета по расходам (источникам финансирования дефицита бюджета)».</w:t>
      </w:r>
    </w:p>
    <w:p w:rsidR="0021257F" w:rsidRPr="00CF6049" w:rsidRDefault="00A642C0" w:rsidP="00212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6049">
        <w:rPr>
          <w:rFonts w:ascii="Times New Roman" w:hAnsi="Times New Roman" w:cs="Times New Roman"/>
          <w:sz w:val="28"/>
          <w:szCs w:val="28"/>
        </w:rPr>
        <w:t>П</w:t>
      </w:r>
      <w:r w:rsidR="006D1E86" w:rsidRPr="00CF6049">
        <w:rPr>
          <w:rFonts w:ascii="Times New Roman" w:hAnsi="Times New Roman" w:cs="Times New Roman"/>
          <w:sz w:val="28"/>
          <w:szCs w:val="28"/>
        </w:rPr>
        <w:t xml:space="preserve">ункт 6.1 раздела </w:t>
      </w:r>
      <w:r w:rsidR="006D1E86" w:rsidRPr="00CF6049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6D1E86" w:rsidRPr="00CF6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1E86" w:rsidRPr="00CF6049">
        <w:rPr>
          <w:rFonts w:ascii="Times New Roman" w:hAnsi="Times New Roman" w:cs="Times New Roman"/>
          <w:sz w:val="24"/>
          <w:szCs w:val="24"/>
        </w:rPr>
        <w:t>«</w:t>
      </w:r>
      <w:r w:rsidR="006D1E86" w:rsidRPr="00CF6049">
        <w:rPr>
          <w:rFonts w:ascii="Times New Roman" w:hAnsi="Times New Roman" w:cs="Times New Roman"/>
          <w:sz w:val="28"/>
          <w:szCs w:val="28"/>
        </w:rPr>
        <w:t>Состав бюджетной росписи и порядок ее составления»</w:t>
      </w:r>
      <w:r w:rsidR="006D1E86" w:rsidRPr="00CF6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</w:t>
      </w:r>
      <w:r w:rsidR="006D1E86" w:rsidRPr="00CF6049">
        <w:rPr>
          <w:rFonts w:ascii="Times New Roman" w:hAnsi="Times New Roman" w:cs="Times New Roman"/>
          <w:sz w:val="28"/>
          <w:szCs w:val="28"/>
        </w:rPr>
        <w:t xml:space="preserve"> предлагается изменить, в соответствии с </w:t>
      </w:r>
      <w:r w:rsidR="0021257F" w:rsidRPr="00CF6049">
        <w:rPr>
          <w:rFonts w:ascii="Times New Roman" w:hAnsi="Times New Roman" w:cs="Times New Roman"/>
          <w:sz w:val="28"/>
          <w:szCs w:val="28"/>
        </w:rPr>
        <w:t>положениями с</w:t>
      </w:r>
      <w:r w:rsidR="0021257F" w:rsidRPr="00CF6049">
        <w:rPr>
          <w:rFonts w:ascii="Times New Roman" w:hAnsi="Times New Roman" w:cs="Times New Roman"/>
          <w:bCs/>
          <w:sz w:val="28"/>
          <w:szCs w:val="28"/>
        </w:rPr>
        <w:t>татьи 219.1 БК РФ</w:t>
      </w:r>
      <w:r w:rsidR="00183B6C" w:rsidRPr="00CF6049">
        <w:rPr>
          <w:rFonts w:ascii="Times New Roman" w:hAnsi="Times New Roman" w:cs="Times New Roman"/>
          <w:bCs/>
          <w:sz w:val="28"/>
          <w:szCs w:val="28"/>
        </w:rPr>
        <w:t xml:space="preserve"> и </w:t>
      </w:r>
      <w:hyperlink r:id="rId11" w:history="1">
        <w:r w:rsidR="00183B6C" w:rsidRPr="00CF6049">
          <w:rPr>
            <w:rFonts w:ascii="Times New Roman" w:hAnsi="Times New Roman" w:cs="Times New Roman"/>
            <w:sz w:val="28"/>
            <w:szCs w:val="28"/>
          </w:rPr>
          <w:t>Порядк</w:t>
        </w:r>
      </w:hyperlink>
      <w:r w:rsidR="00183B6C" w:rsidRPr="00CF6049">
        <w:rPr>
          <w:rFonts w:ascii="Times New Roman" w:hAnsi="Times New Roman" w:cs="Times New Roman"/>
          <w:sz w:val="28"/>
          <w:szCs w:val="28"/>
        </w:rPr>
        <w:t>ом составления и ведения сводной бюджетной росписи, утвержденным приказом Министерства финансов Российской Федерации от 27.08.2018 №184н</w:t>
      </w:r>
      <w:r w:rsidR="0021257F" w:rsidRPr="00CF6049">
        <w:rPr>
          <w:rFonts w:ascii="Times New Roman" w:hAnsi="Times New Roman" w:cs="Times New Roman"/>
          <w:bCs/>
          <w:sz w:val="28"/>
          <w:szCs w:val="28"/>
        </w:rPr>
        <w:t>:</w:t>
      </w:r>
    </w:p>
    <w:p w:rsidR="00090C36" w:rsidRPr="00CF6049" w:rsidRDefault="00090C36" w:rsidP="00090C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6049">
        <w:rPr>
          <w:rFonts w:ascii="Times New Roman" w:hAnsi="Times New Roman" w:cs="Times New Roman"/>
          <w:sz w:val="28"/>
          <w:szCs w:val="28"/>
        </w:rPr>
        <w:t>«</w:t>
      </w:r>
      <w:r w:rsidR="006D1E86" w:rsidRPr="00CF6049">
        <w:rPr>
          <w:rFonts w:ascii="Times New Roman" w:hAnsi="Times New Roman" w:cs="Times New Roman"/>
          <w:sz w:val="28"/>
          <w:szCs w:val="28"/>
        </w:rPr>
        <w:t>Бюджетная роспись главн</w:t>
      </w:r>
      <w:r w:rsidRPr="00CF6049">
        <w:rPr>
          <w:rFonts w:ascii="Times New Roman" w:hAnsi="Times New Roman" w:cs="Times New Roman"/>
          <w:sz w:val="28"/>
          <w:szCs w:val="28"/>
        </w:rPr>
        <w:t>ого</w:t>
      </w:r>
      <w:r w:rsidR="006D1E86" w:rsidRPr="00CF6049">
        <w:rPr>
          <w:rFonts w:ascii="Times New Roman" w:hAnsi="Times New Roman" w:cs="Times New Roman"/>
          <w:sz w:val="28"/>
          <w:szCs w:val="28"/>
        </w:rPr>
        <w:t xml:space="preserve"> распорядител</w:t>
      </w:r>
      <w:r w:rsidRPr="00CF6049">
        <w:rPr>
          <w:rFonts w:ascii="Times New Roman" w:hAnsi="Times New Roman" w:cs="Times New Roman"/>
          <w:sz w:val="28"/>
          <w:szCs w:val="28"/>
        </w:rPr>
        <w:t>я</w:t>
      </w:r>
      <w:r w:rsidR="006D1E86" w:rsidRPr="00CF6049">
        <w:rPr>
          <w:rFonts w:ascii="Times New Roman" w:hAnsi="Times New Roman" w:cs="Times New Roman"/>
          <w:sz w:val="28"/>
          <w:szCs w:val="28"/>
        </w:rPr>
        <w:t xml:space="preserve"> средств (главных администратор</w:t>
      </w:r>
      <w:r w:rsidRPr="00CF6049">
        <w:rPr>
          <w:rFonts w:ascii="Times New Roman" w:hAnsi="Times New Roman" w:cs="Times New Roman"/>
          <w:sz w:val="28"/>
          <w:szCs w:val="28"/>
        </w:rPr>
        <w:t>а</w:t>
      </w:r>
      <w:r w:rsidR="006D1E86" w:rsidRPr="00CF6049">
        <w:rPr>
          <w:rFonts w:ascii="Times New Roman" w:hAnsi="Times New Roman" w:cs="Times New Roman"/>
          <w:sz w:val="28"/>
          <w:szCs w:val="28"/>
        </w:rPr>
        <w:t xml:space="preserve"> источников финансирования дефицита </w:t>
      </w:r>
      <w:r w:rsidRPr="00CF6049">
        <w:rPr>
          <w:rFonts w:ascii="Times New Roman" w:hAnsi="Times New Roman" w:cs="Times New Roman"/>
          <w:sz w:val="28"/>
          <w:szCs w:val="28"/>
        </w:rPr>
        <w:t>местного</w:t>
      </w:r>
      <w:r w:rsidR="006D1E86" w:rsidRPr="00CF6049">
        <w:rPr>
          <w:rFonts w:ascii="Times New Roman" w:hAnsi="Times New Roman" w:cs="Times New Roman"/>
          <w:sz w:val="28"/>
          <w:szCs w:val="28"/>
        </w:rPr>
        <w:t xml:space="preserve"> бюджета) включает:</w:t>
      </w:r>
    </w:p>
    <w:p w:rsidR="006E1044" w:rsidRPr="00CF6049" w:rsidRDefault="006D1E86" w:rsidP="006E1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F6049">
        <w:rPr>
          <w:rFonts w:ascii="Times New Roman" w:hAnsi="Times New Roman" w:cs="Times New Roman"/>
          <w:sz w:val="28"/>
          <w:szCs w:val="28"/>
        </w:rPr>
        <w:t xml:space="preserve">- </w:t>
      </w:r>
      <w:r w:rsidRPr="00CF6049">
        <w:rPr>
          <w:rFonts w:ascii="Times New Roman" w:hAnsi="Times New Roman" w:cs="Times New Roman"/>
          <w:b/>
          <w:i/>
          <w:sz w:val="28"/>
          <w:szCs w:val="28"/>
        </w:rPr>
        <w:t>бюджетные ассигнования по расходам</w:t>
      </w:r>
      <w:r w:rsidRPr="00CF6049">
        <w:rPr>
          <w:rFonts w:ascii="Times New Roman" w:hAnsi="Times New Roman" w:cs="Times New Roman"/>
          <w:sz w:val="28"/>
          <w:szCs w:val="28"/>
        </w:rPr>
        <w:t xml:space="preserve"> главного распорядителя средств на финансовый год и плановый период в разрезе распорядителей (получателей) средств </w:t>
      </w:r>
      <w:r w:rsidR="008748B9" w:rsidRPr="00CF6049">
        <w:rPr>
          <w:rFonts w:ascii="Times New Roman" w:hAnsi="Times New Roman" w:cs="Times New Roman"/>
          <w:sz w:val="28"/>
          <w:szCs w:val="28"/>
        </w:rPr>
        <w:t>местного</w:t>
      </w:r>
      <w:r w:rsidRPr="00CF6049">
        <w:rPr>
          <w:rFonts w:ascii="Times New Roman" w:hAnsi="Times New Roman" w:cs="Times New Roman"/>
          <w:sz w:val="28"/>
          <w:szCs w:val="28"/>
        </w:rPr>
        <w:t xml:space="preserve"> бюджета, подведомственных главному распорядителю средств,</w:t>
      </w:r>
      <w:r w:rsidR="008748B9" w:rsidRPr="00CF6049">
        <w:rPr>
          <w:rFonts w:ascii="Times New Roman" w:hAnsi="Times New Roman" w:cs="Times New Roman"/>
          <w:sz w:val="28"/>
          <w:szCs w:val="28"/>
        </w:rPr>
        <w:t xml:space="preserve"> </w:t>
      </w:r>
      <w:r w:rsidRPr="00CF6049">
        <w:rPr>
          <w:rFonts w:ascii="Times New Roman" w:hAnsi="Times New Roman" w:cs="Times New Roman"/>
          <w:sz w:val="28"/>
          <w:szCs w:val="28"/>
        </w:rPr>
        <w:t>разделов, подразделов, целевых статей (</w:t>
      </w:r>
      <w:r w:rsidR="008748B9" w:rsidRPr="00CF6049">
        <w:rPr>
          <w:rFonts w:ascii="Times New Roman" w:hAnsi="Times New Roman" w:cs="Times New Roman"/>
          <w:sz w:val="28"/>
          <w:szCs w:val="28"/>
        </w:rPr>
        <w:t>муниципальных</w:t>
      </w:r>
      <w:r w:rsidRPr="00CF6049">
        <w:rPr>
          <w:rFonts w:ascii="Times New Roman" w:hAnsi="Times New Roman" w:cs="Times New Roman"/>
          <w:sz w:val="28"/>
          <w:szCs w:val="28"/>
        </w:rPr>
        <w:t xml:space="preserve"> программ и непрограммных направлений деятельности), групп, подгрупп, элементов видов расходов классификации расходов бюджетов, кодов дополнительной </w:t>
      </w:r>
      <w:r w:rsidRPr="00CF6049">
        <w:rPr>
          <w:rFonts w:ascii="Times New Roman" w:hAnsi="Times New Roman" w:cs="Times New Roman"/>
          <w:b/>
          <w:i/>
          <w:sz w:val="28"/>
          <w:szCs w:val="28"/>
        </w:rPr>
        <w:t>детализации;</w:t>
      </w:r>
    </w:p>
    <w:p w:rsidR="006D1E86" w:rsidRPr="00CF6049" w:rsidRDefault="006D1E86" w:rsidP="006E1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6049">
        <w:rPr>
          <w:rFonts w:ascii="Times New Roman" w:hAnsi="Times New Roman" w:cs="Times New Roman"/>
          <w:sz w:val="28"/>
          <w:szCs w:val="28"/>
        </w:rPr>
        <w:t xml:space="preserve">- </w:t>
      </w:r>
      <w:r w:rsidRPr="00CF6049">
        <w:rPr>
          <w:rFonts w:ascii="Times New Roman" w:hAnsi="Times New Roman" w:cs="Times New Roman"/>
          <w:b/>
          <w:i/>
          <w:sz w:val="28"/>
          <w:szCs w:val="28"/>
        </w:rPr>
        <w:t>бюджетные ассигнования</w:t>
      </w:r>
      <w:r w:rsidRPr="00CF6049">
        <w:rPr>
          <w:rFonts w:ascii="Times New Roman" w:hAnsi="Times New Roman" w:cs="Times New Roman"/>
          <w:sz w:val="28"/>
          <w:szCs w:val="28"/>
        </w:rPr>
        <w:t xml:space="preserve"> по источникам финансирования дефицита </w:t>
      </w:r>
      <w:r w:rsidR="006E1044" w:rsidRPr="00CF6049">
        <w:rPr>
          <w:rFonts w:ascii="Times New Roman" w:hAnsi="Times New Roman" w:cs="Times New Roman"/>
          <w:sz w:val="28"/>
          <w:szCs w:val="28"/>
        </w:rPr>
        <w:t>местного</w:t>
      </w:r>
      <w:r w:rsidRPr="00CF6049">
        <w:rPr>
          <w:rFonts w:ascii="Times New Roman" w:hAnsi="Times New Roman" w:cs="Times New Roman"/>
          <w:sz w:val="28"/>
          <w:szCs w:val="28"/>
        </w:rPr>
        <w:t xml:space="preserve"> бюджета главного администратора источников </w:t>
      </w:r>
      <w:r w:rsidRPr="00CF6049">
        <w:rPr>
          <w:rFonts w:ascii="Times New Roman" w:hAnsi="Times New Roman" w:cs="Times New Roman"/>
          <w:b/>
          <w:i/>
          <w:sz w:val="28"/>
          <w:szCs w:val="28"/>
        </w:rPr>
        <w:t xml:space="preserve">финансирования дефицита </w:t>
      </w:r>
      <w:r w:rsidR="006E1044" w:rsidRPr="00CF6049">
        <w:rPr>
          <w:rFonts w:ascii="Times New Roman" w:hAnsi="Times New Roman" w:cs="Times New Roman"/>
          <w:b/>
          <w:i/>
          <w:sz w:val="28"/>
          <w:szCs w:val="28"/>
        </w:rPr>
        <w:t>местного</w:t>
      </w:r>
      <w:r w:rsidRPr="00CF6049">
        <w:rPr>
          <w:rFonts w:ascii="Times New Roman" w:hAnsi="Times New Roman" w:cs="Times New Roman"/>
          <w:b/>
          <w:i/>
          <w:sz w:val="28"/>
          <w:szCs w:val="28"/>
        </w:rPr>
        <w:t xml:space="preserve"> бюджета на финансовый год и </w:t>
      </w:r>
      <w:r w:rsidR="008748B9" w:rsidRPr="00CF6049">
        <w:rPr>
          <w:rFonts w:ascii="Times New Roman" w:hAnsi="Times New Roman" w:cs="Times New Roman"/>
          <w:b/>
          <w:i/>
          <w:sz w:val="28"/>
          <w:szCs w:val="28"/>
        </w:rPr>
        <w:t xml:space="preserve">на </w:t>
      </w:r>
      <w:r w:rsidRPr="00CF6049">
        <w:rPr>
          <w:rFonts w:ascii="Times New Roman" w:hAnsi="Times New Roman" w:cs="Times New Roman"/>
          <w:b/>
          <w:i/>
          <w:sz w:val="28"/>
          <w:szCs w:val="28"/>
        </w:rPr>
        <w:t>плановый период</w:t>
      </w:r>
      <w:r w:rsidRPr="00CF6049">
        <w:rPr>
          <w:rFonts w:ascii="Times New Roman" w:hAnsi="Times New Roman" w:cs="Times New Roman"/>
          <w:sz w:val="28"/>
          <w:szCs w:val="28"/>
        </w:rPr>
        <w:t xml:space="preserve"> в разрезе администраторов источников финансирования дефицита </w:t>
      </w:r>
      <w:r w:rsidR="006E1044" w:rsidRPr="00CF6049">
        <w:rPr>
          <w:rFonts w:ascii="Times New Roman" w:hAnsi="Times New Roman" w:cs="Times New Roman"/>
          <w:sz w:val="28"/>
          <w:szCs w:val="28"/>
        </w:rPr>
        <w:t>местного</w:t>
      </w:r>
      <w:r w:rsidRPr="00CF6049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Pr="00CF6049">
        <w:rPr>
          <w:rFonts w:ascii="Times New Roman" w:hAnsi="Times New Roman" w:cs="Times New Roman"/>
          <w:b/>
          <w:i/>
          <w:sz w:val="28"/>
          <w:szCs w:val="28"/>
        </w:rPr>
        <w:t>(далее - администраторы источников)</w:t>
      </w:r>
      <w:r w:rsidRPr="00CF6049">
        <w:rPr>
          <w:rFonts w:ascii="Times New Roman" w:hAnsi="Times New Roman" w:cs="Times New Roman"/>
          <w:sz w:val="28"/>
          <w:szCs w:val="28"/>
        </w:rPr>
        <w:t xml:space="preserve"> и кодов классификации источников финансирования дефицитов бюджетов.</w:t>
      </w:r>
    </w:p>
    <w:p w:rsidR="0021257F" w:rsidRPr="00CF6049" w:rsidRDefault="0021257F" w:rsidP="00212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6049">
        <w:rPr>
          <w:rFonts w:ascii="Times New Roman" w:hAnsi="Times New Roman" w:cs="Times New Roman"/>
          <w:sz w:val="28"/>
          <w:szCs w:val="28"/>
        </w:rPr>
        <w:t xml:space="preserve">Таким образом, пункт 6.1 раздела </w:t>
      </w:r>
      <w:r w:rsidRPr="00CF6049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CF6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6049">
        <w:rPr>
          <w:rFonts w:ascii="Times New Roman" w:hAnsi="Times New Roman" w:cs="Times New Roman"/>
          <w:sz w:val="24"/>
          <w:szCs w:val="24"/>
        </w:rPr>
        <w:t>«</w:t>
      </w:r>
      <w:r w:rsidRPr="00CF6049">
        <w:rPr>
          <w:rFonts w:ascii="Times New Roman" w:hAnsi="Times New Roman" w:cs="Times New Roman"/>
          <w:sz w:val="28"/>
          <w:szCs w:val="28"/>
        </w:rPr>
        <w:t>Состав бюджетной росписи и порядок ее составления»</w:t>
      </w:r>
      <w:r w:rsidRPr="00CF6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</w:t>
      </w:r>
      <w:r w:rsidRPr="00CF6049">
        <w:rPr>
          <w:rFonts w:ascii="Times New Roman" w:hAnsi="Times New Roman" w:cs="Times New Roman"/>
          <w:sz w:val="28"/>
          <w:szCs w:val="28"/>
        </w:rPr>
        <w:t xml:space="preserve"> предлагается изменить, в соответствии с положениями с</w:t>
      </w:r>
      <w:r w:rsidRPr="00CF6049">
        <w:rPr>
          <w:rFonts w:ascii="Times New Roman" w:hAnsi="Times New Roman" w:cs="Times New Roman"/>
          <w:bCs/>
          <w:sz w:val="28"/>
          <w:szCs w:val="28"/>
        </w:rPr>
        <w:t>татьи 219.1 БК РФ.</w:t>
      </w:r>
    </w:p>
    <w:p w:rsidR="00C0530A" w:rsidRPr="00CF6049" w:rsidRDefault="00C0530A" w:rsidP="006D1E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C780A" w:rsidRPr="00CF6049" w:rsidRDefault="00CC780A" w:rsidP="00CC780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F6049">
        <w:rPr>
          <w:rFonts w:ascii="Times New Roman" w:hAnsi="Times New Roman" w:cs="Times New Roman"/>
          <w:b/>
          <w:sz w:val="28"/>
          <w:szCs w:val="28"/>
        </w:rPr>
        <w:t>1</w:t>
      </w:r>
      <w:r w:rsidR="007F341E" w:rsidRPr="00CF6049">
        <w:rPr>
          <w:rFonts w:ascii="Times New Roman" w:hAnsi="Times New Roman" w:cs="Times New Roman"/>
          <w:b/>
          <w:sz w:val="28"/>
          <w:szCs w:val="28"/>
        </w:rPr>
        <w:t>2</w:t>
      </w:r>
      <w:r w:rsidRPr="00CF6049">
        <w:rPr>
          <w:rFonts w:ascii="Times New Roman" w:hAnsi="Times New Roman" w:cs="Times New Roman"/>
          <w:b/>
          <w:sz w:val="28"/>
          <w:szCs w:val="28"/>
        </w:rPr>
        <w:t>.</w:t>
      </w:r>
      <w:r w:rsidRPr="00CF6049">
        <w:rPr>
          <w:rFonts w:ascii="Times New Roman" w:hAnsi="Times New Roman" w:cs="Times New Roman"/>
          <w:sz w:val="28"/>
          <w:szCs w:val="28"/>
        </w:rPr>
        <w:t xml:space="preserve"> С</w:t>
      </w:r>
      <w:r w:rsidRPr="00CF6049">
        <w:rPr>
          <w:rFonts w:ascii="Times New Roman" w:hAnsi="Times New Roman" w:cs="Times New Roman"/>
          <w:bCs/>
          <w:sz w:val="28"/>
          <w:szCs w:val="28"/>
        </w:rPr>
        <w:t>татьей 6 БК РФ определены понятия и термины, применяемые в Бюджетном кодексе</w:t>
      </w:r>
      <w:r w:rsidRPr="00CF6049">
        <w:rPr>
          <w:rFonts w:ascii="Times New Roman" w:hAnsi="Times New Roman" w:cs="Times New Roman"/>
          <w:sz w:val="28"/>
          <w:szCs w:val="28"/>
        </w:rPr>
        <w:t xml:space="preserve"> Российской Федерации, в соответствии с которой:</w:t>
      </w:r>
    </w:p>
    <w:p w:rsidR="00CC780A" w:rsidRPr="00CF6049" w:rsidRDefault="00CC780A" w:rsidP="00CC78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6049">
        <w:rPr>
          <w:rFonts w:ascii="Times New Roman" w:hAnsi="Times New Roman" w:cs="Times New Roman"/>
          <w:sz w:val="28"/>
          <w:szCs w:val="28"/>
        </w:rPr>
        <w:t xml:space="preserve"> «бюджетная роспись - документ, который составляется и ведется главным распорядителем бюджетных средств (главным администратором источников финансирования дефицита бюджета) в соответствии с бюджетным кодексом Российской Федерации в целях исполнения бюджета по расходам (источникам финансирования дефицита бюджета)».</w:t>
      </w:r>
    </w:p>
    <w:p w:rsidR="00CC780A" w:rsidRPr="00CF6049" w:rsidRDefault="00CC780A" w:rsidP="00CC78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6049">
        <w:rPr>
          <w:rFonts w:ascii="Times New Roman" w:hAnsi="Times New Roman" w:cs="Times New Roman"/>
          <w:sz w:val="28"/>
          <w:szCs w:val="28"/>
        </w:rPr>
        <w:lastRenderedPageBreak/>
        <w:t xml:space="preserve">Пункт 6.2 раздела </w:t>
      </w:r>
      <w:r w:rsidRPr="00CF6049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CF6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6049">
        <w:rPr>
          <w:rFonts w:ascii="Times New Roman" w:hAnsi="Times New Roman" w:cs="Times New Roman"/>
          <w:sz w:val="24"/>
          <w:szCs w:val="24"/>
        </w:rPr>
        <w:t>«</w:t>
      </w:r>
      <w:r w:rsidRPr="00CF6049">
        <w:rPr>
          <w:rFonts w:ascii="Times New Roman" w:hAnsi="Times New Roman" w:cs="Times New Roman"/>
          <w:sz w:val="28"/>
          <w:szCs w:val="28"/>
        </w:rPr>
        <w:t>Состав бюджетной росписи и порядок ее составления»</w:t>
      </w:r>
      <w:r w:rsidRPr="00CF6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</w:t>
      </w:r>
      <w:r w:rsidRPr="00CF6049">
        <w:rPr>
          <w:rFonts w:ascii="Times New Roman" w:hAnsi="Times New Roman" w:cs="Times New Roman"/>
          <w:sz w:val="28"/>
          <w:szCs w:val="28"/>
        </w:rPr>
        <w:t xml:space="preserve"> предлагается изменить, в соответствии с положениями с</w:t>
      </w:r>
      <w:r w:rsidRPr="00CF6049">
        <w:rPr>
          <w:rFonts w:ascii="Times New Roman" w:hAnsi="Times New Roman" w:cs="Times New Roman"/>
          <w:bCs/>
          <w:sz w:val="28"/>
          <w:szCs w:val="28"/>
        </w:rPr>
        <w:t>татьи 6 и статьи 219.1 БК РФ:</w:t>
      </w:r>
    </w:p>
    <w:p w:rsidR="00745105" w:rsidRPr="00CF6049" w:rsidRDefault="00CC780A" w:rsidP="007451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6049">
        <w:rPr>
          <w:rFonts w:ascii="Times New Roman" w:hAnsi="Times New Roman" w:cs="Times New Roman"/>
          <w:sz w:val="28"/>
          <w:szCs w:val="28"/>
        </w:rPr>
        <w:t xml:space="preserve">«Бюджетная роспись </w:t>
      </w:r>
      <w:r w:rsidRPr="00CF6049">
        <w:rPr>
          <w:rFonts w:ascii="Times New Roman" w:hAnsi="Times New Roman" w:cs="Times New Roman"/>
          <w:b/>
          <w:i/>
          <w:sz w:val="28"/>
          <w:szCs w:val="28"/>
        </w:rPr>
        <w:t>по расходам</w:t>
      </w:r>
      <w:r w:rsidRPr="00CF6049">
        <w:rPr>
          <w:rFonts w:ascii="Times New Roman" w:hAnsi="Times New Roman" w:cs="Times New Roman"/>
          <w:sz w:val="28"/>
          <w:szCs w:val="28"/>
        </w:rPr>
        <w:t xml:space="preserve"> составляется и утверждается главным распорядителем бюджетных средств (главным администратором источников финансирования дефицита бюджета </w:t>
      </w:r>
      <w:r w:rsidR="00745105" w:rsidRPr="00CF6049">
        <w:rPr>
          <w:rFonts w:ascii="Times New Roman" w:hAnsi="Times New Roman" w:cs="Times New Roman"/>
          <w:sz w:val="28"/>
          <w:szCs w:val="28"/>
        </w:rPr>
        <w:t xml:space="preserve">в соответствии с показателями сводной бюджетной росписи по соответствующему главному распорядителю бюджетных средств (главному администратору источников финансирования дефицита бюджета) по формам согласно приложению Приложению12,13 к настоящему Порядку». </w:t>
      </w:r>
    </w:p>
    <w:p w:rsidR="00CC780A" w:rsidRPr="00CF6049" w:rsidRDefault="00CC780A" w:rsidP="00CC78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6049">
        <w:rPr>
          <w:rFonts w:ascii="Times New Roman" w:hAnsi="Times New Roman" w:cs="Times New Roman"/>
          <w:sz w:val="28"/>
          <w:szCs w:val="28"/>
        </w:rPr>
        <w:t>Таким образом, пункт 6.</w:t>
      </w:r>
      <w:r w:rsidR="00745105" w:rsidRPr="00CF6049">
        <w:rPr>
          <w:rFonts w:ascii="Times New Roman" w:hAnsi="Times New Roman" w:cs="Times New Roman"/>
          <w:sz w:val="28"/>
          <w:szCs w:val="28"/>
        </w:rPr>
        <w:t>2</w:t>
      </w:r>
      <w:r w:rsidRPr="00CF6049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Pr="00CF6049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CF6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6049">
        <w:rPr>
          <w:rFonts w:ascii="Times New Roman" w:hAnsi="Times New Roman" w:cs="Times New Roman"/>
          <w:sz w:val="24"/>
          <w:szCs w:val="24"/>
        </w:rPr>
        <w:t>«</w:t>
      </w:r>
      <w:r w:rsidRPr="00CF6049">
        <w:rPr>
          <w:rFonts w:ascii="Times New Roman" w:hAnsi="Times New Roman" w:cs="Times New Roman"/>
          <w:sz w:val="28"/>
          <w:szCs w:val="28"/>
        </w:rPr>
        <w:t>Состав бюджетной росписи и порядок ее составления»</w:t>
      </w:r>
      <w:r w:rsidRPr="00CF6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</w:t>
      </w:r>
      <w:r w:rsidRPr="00CF6049">
        <w:rPr>
          <w:rFonts w:ascii="Times New Roman" w:hAnsi="Times New Roman" w:cs="Times New Roman"/>
          <w:sz w:val="28"/>
          <w:szCs w:val="28"/>
        </w:rPr>
        <w:t xml:space="preserve"> предлагается изменить, в соответствии с положениями с</w:t>
      </w:r>
      <w:r w:rsidRPr="00CF6049">
        <w:rPr>
          <w:rFonts w:ascii="Times New Roman" w:hAnsi="Times New Roman" w:cs="Times New Roman"/>
          <w:bCs/>
          <w:sz w:val="28"/>
          <w:szCs w:val="28"/>
        </w:rPr>
        <w:t xml:space="preserve">татьи </w:t>
      </w:r>
      <w:r w:rsidR="00745105" w:rsidRPr="00CF6049">
        <w:rPr>
          <w:rFonts w:ascii="Times New Roman" w:hAnsi="Times New Roman" w:cs="Times New Roman"/>
          <w:bCs/>
          <w:sz w:val="28"/>
          <w:szCs w:val="28"/>
        </w:rPr>
        <w:t xml:space="preserve">6 и статьи </w:t>
      </w:r>
      <w:r w:rsidRPr="00CF6049">
        <w:rPr>
          <w:rFonts w:ascii="Times New Roman" w:hAnsi="Times New Roman" w:cs="Times New Roman"/>
          <w:bCs/>
          <w:sz w:val="28"/>
          <w:szCs w:val="28"/>
        </w:rPr>
        <w:t>219.1 БК РФ.</w:t>
      </w:r>
    </w:p>
    <w:p w:rsidR="007D66AE" w:rsidRPr="00CF6049" w:rsidRDefault="007D66AE" w:rsidP="008B065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D2427" w:rsidRPr="00CF6049" w:rsidRDefault="00BC3A49" w:rsidP="00DD242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049">
        <w:rPr>
          <w:rFonts w:ascii="Times New Roman" w:hAnsi="Times New Roman" w:cs="Times New Roman"/>
          <w:b/>
          <w:sz w:val="28"/>
          <w:szCs w:val="28"/>
        </w:rPr>
        <w:t>1</w:t>
      </w:r>
      <w:r w:rsidR="007F341E" w:rsidRPr="00CF6049">
        <w:rPr>
          <w:rFonts w:ascii="Times New Roman" w:hAnsi="Times New Roman" w:cs="Times New Roman"/>
          <w:b/>
          <w:sz w:val="28"/>
          <w:szCs w:val="28"/>
        </w:rPr>
        <w:t>3</w:t>
      </w:r>
      <w:r w:rsidR="006906B6" w:rsidRPr="00CF604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D2427" w:rsidRPr="00CF6049">
        <w:rPr>
          <w:rFonts w:ascii="Times New Roman" w:hAnsi="Times New Roman" w:cs="Times New Roman"/>
          <w:sz w:val="28"/>
          <w:szCs w:val="28"/>
        </w:rPr>
        <w:t>В</w:t>
      </w:r>
      <w:r w:rsidR="00DD2427" w:rsidRPr="00CF60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2427" w:rsidRPr="00CF6049">
        <w:rPr>
          <w:rFonts w:ascii="Times New Roman" w:hAnsi="Times New Roman" w:cs="Times New Roman"/>
          <w:sz w:val="28"/>
          <w:szCs w:val="28"/>
        </w:rPr>
        <w:t xml:space="preserve">пункте 2.1 Раздела </w:t>
      </w:r>
      <w:r w:rsidR="00DD2427" w:rsidRPr="00CF604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DD2427" w:rsidRPr="00CF6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2427" w:rsidRPr="00CF6049">
        <w:rPr>
          <w:rFonts w:ascii="Times New Roman" w:hAnsi="Times New Roman" w:cs="Times New Roman"/>
          <w:sz w:val="28"/>
          <w:szCs w:val="28"/>
        </w:rPr>
        <w:t>«Состав сводной бюджетной росписи и порядок ее составления»</w:t>
      </w:r>
      <w:r w:rsidR="00DD2427" w:rsidRPr="00CF6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имеется ссылка на Приложение 1 к Порядку.</w:t>
      </w:r>
    </w:p>
    <w:p w:rsidR="00DD2427" w:rsidRPr="00CF6049" w:rsidRDefault="00DD2427" w:rsidP="00DD242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049">
        <w:rPr>
          <w:rFonts w:ascii="Times New Roman" w:hAnsi="Times New Roman" w:cs="Times New Roman"/>
          <w:sz w:val="28"/>
          <w:szCs w:val="28"/>
        </w:rPr>
        <w:t>В</w:t>
      </w:r>
      <w:r w:rsidRPr="00CF60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6049">
        <w:rPr>
          <w:rFonts w:ascii="Times New Roman" w:hAnsi="Times New Roman" w:cs="Times New Roman"/>
          <w:sz w:val="28"/>
          <w:szCs w:val="28"/>
        </w:rPr>
        <w:t xml:space="preserve">пункте 2.2 Раздела </w:t>
      </w:r>
      <w:r w:rsidRPr="00CF604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F6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6049">
        <w:rPr>
          <w:rFonts w:ascii="Times New Roman" w:hAnsi="Times New Roman" w:cs="Times New Roman"/>
          <w:sz w:val="28"/>
          <w:szCs w:val="28"/>
        </w:rPr>
        <w:t>«Состав сводной бюджетной росписи и порядок ее составления»</w:t>
      </w:r>
      <w:r w:rsidRPr="00CF6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имеется ссылка на Приложение 2 к Порядку.</w:t>
      </w:r>
    </w:p>
    <w:p w:rsidR="00DD2427" w:rsidRPr="00CF6049" w:rsidRDefault="00095E21" w:rsidP="00095E2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049">
        <w:rPr>
          <w:rFonts w:ascii="Times New Roman" w:hAnsi="Times New Roman" w:cs="Times New Roman"/>
          <w:sz w:val="28"/>
          <w:szCs w:val="28"/>
        </w:rPr>
        <w:t>В</w:t>
      </w:r>
      <w:r w:rsidRPr="00CF60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6049">
        <w:rPr>
          <w:rFonts w:ascii="Times New Roman" w:hAnsi="Times New Roman" w:cs="Times New Roman"/>
          <w:sz w:val="28"/>
          <w:szCs w:val="28"/>
        </w:rPr>
        <w:t xml:space="preserve">пункте 6.2 Раздела </w:t>
      </w:r>
      <w:r w:rsidRPr="00CF6049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CF6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6049">
        <w:rPr>
          <w:rFonts w:ascii="Times New Roman" w:hAnsi="Times New Roman" w:cs="Times New Roman"/>
          <w:sz w:val="28"/>
          <w:szCs w:val="28"/>
        </w:rPr>
        <w:t>«Состав бюджетной росписи и порядок ее составления»</w:t>
      </w:r>
      <w:r w:rsidRPr="00CF6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2427" w:rsidRPr="00CF604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имеется ссылка на Приложения 12, 13 к Порядку.</w:t>
      </w:r>
    </w:p>
    <w:p w:rsidR="00DD2427" w:rsidRPr="00CF6049" w:rsidRDefault="00DD2427" w:rsidP="00DD242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049">
        <w:rPr>
          <w:rFonts w:ascii="Times New Roman" w:hAnsi="Times New Roman" w:cs="Times New Roman"/>
          <w:sz w:val="28"/>
          <w:szCs w:val="28"/>
        </w:rPr>
        <w:t>В</w:t>
      </w:r>
      <w:r w:rsidRPr="00CF60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6049">
        <w:rPr>
          <w:rFonts w:ascii="Times New Roman" w:hAnsi="Times New Roman" w:cs="Times New Roman"/>
          <w:sz w:val="28"/>
          <w:szCs w:val="28"/>
        </w:rPr>
        <w:t xml:space="preserve">пункте 7.2 Раздела </w:t>
      </w:r>
      <w:r w:rsidRPr="00CF6049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CF6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6049">
        <w:rPr>
          <w:rFonts w:ascii="Times New Roman" w:hAnsi="Times New Roman" w:cs="Times New Roman"/>
          <w:sz w:val="28"/>
          <w:szCs w:val="28"/>
        </w:rPr>
        <w:t>«Доведение бюджетной росписи до распорядителей (получателей) средств бюджета (администраторов источников)»</w:t>
      </w:r>
      <w:r w:rsidRPr="00CF6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имеется ссылка на Приложения 8, 9 к Порядку.</w:t>
      </w:r>
    </w:p>
    <w:p w:rsidR="00DD2427" w:rsidRPr="00CF6049" w:rsidRDefault="00DD2427" w:rsidP="00DD242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049">
        <w:rPr>
          <w:rFonts w:ascii="Times New Roman" w:hAnsi="Times New Roman" w:cs="Times New Roman"/>
          <w:sz w:val="28"/>
          <w:szCs w:val="28"/>
        </w:rPr>
        <w:t>В</w:t>
      </w:r>
      <w:r w:rsidRPr="00CF60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6049">
        <w:rPr>
          <w:rFonts w:ascii="Times New Roman" w:hAnsi="Times New Roman" w:cs="Times New Roman"/>
          <w:sz w:val="28"/>
          <w:szCs w:val="28"/>
        </w:rPr>
        <w:t xml:space="preserve">пункте 8.4 Раздела </w:t>
      </w:r>
      <w:r w:rsidRPr="00CF6049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CF6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6049">
        <w:rPr>
          <w:rFonts w:ascii="Times New Roman" w:hAnsi="Times New Roman" w:cs="Times New Roman"/>
          <w:sz w:val="28"/>
          <w:szCs w:val="28"/>
        </w:rPr>
        <w:t>«Ведение бюджетной росписи»</w:t>
      </w:r>
      <w:r w:rsidRPr="00CF6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имеется ссылка на Приложения 8, 9 к Порядку.</w:t>
      </w:r>
    </w:p>
    <w:p w:rsidR="00DD2427" w:rsidRPr="00CF6049" w:rsidRDefault="00DD2427" w:rsidP="00095E2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6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Однако, Приложения 1, 2, 8, 9, 12, 13 к Порядку не приложены и не предоставлены в </w:t>
      </w:r>
      <w:r w:rsidR="004B4DCB" w:rsidRPr="00CF6049">
        <w:rPr>
          <w:rFonts w:ascii="Times New Roman" w:hAnsi="Times New Roman" w:cs="Times New Roman"/>
          <w:sz w:val="28"/>
          <w:szCs w:val="28"/>
        </w:rPr>
        <w:t>Контрольно-ревизионную комиссию муниципального образования «Вяземский район» Смоленской области.</w:t>
      </w:r>
    </w:p>
    <w:p w:rsidR="00E71CAA" w:rsidRPr="00CF6049" w:rsidRDefault="004B4DCB" w:rsidP="00095E2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049">
        <w:rPr>
          <w:rFonts w:ascii="Times New Roman" w:hAnsi="Times New Roman" w:cs="Times New Roman"/>
          <w:sz w:val="28"/>
          <w:szCs w:val="28"/>
        </w:rPr>
        <w:t>Кроме того, нумерация п</w:t>
      </w:r>
      <w:r w:rsidRPr="00CF6049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риложений к Порядку необходимо осуществлять последовательно</w:t>
      </w:r>
      <w:r w:rsidR="00E71CAA" w:rsidRPr="00CF60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95E21" w:rsidRPr="00CF6049" w:rsidRDefault="00E71CAA" w:rsidP="00095E2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604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4B4DCB" w:rsidRPr="00CF6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основании вышеизложенного в пунктах 6.2, 7.2, 8.4 </w:t>
      </w:r>
      <w:r w:rsidR="00095E21" w:rsidRPr="00CF60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</w:t>
      </w:r>
      <w:r w:rsidR="00095E21" w:rsidRPr="00CF6049">
        <w:rPr>
          <w:rFonts w:ascii="Times New Roman" w:hAnsi="Times New Roman" w:cs="Times New Roman"/>
          <w:sz w:val="28"/>
          <w:szCs w:val="28"/>
        </w:rPr>
        <w:t xml:space="preserve"> </w:t>
      </w:r>
      <w:r w:rsidR="00095E21" w:rsidRPr="00CF604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</w:t>
      </w:r>
      <w:r w:rsidR="00095E21" w:rsidRPr="00CF6049">
        <w:rPr>
          <w:rFonts w:ascii="Times New Roman" w:hAnsi="Times New Roman" w:cs="Times New Roman"/>
          <w:sz w:val="28"/>
          <w:szCs w:val="28"/>
        </w:rPr>
        <w:t xml:space="preserve"> изменить </w:t>
      </w:r>
      <w:r w:rsidR="004B4DCB" w:rsidRPr="00CF6049">
        <w:rPr>
          <w:rFonts w:ascii="Times New Roman" w:hAnsi="Times New Roman" w:cs="Times New Roman"/>
          <w:sz w:val="28"/>
          <w:szCs w:val="28"/>
        </w:rPr>
        <w:t xml:space="preserve">последовательность приложений и предоставить </w:t>
      </w:r>
      <w:r w:rsidR="004B4DCB" w:rsidRPr="00CF6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4B4DCB" w:rsidRPr="00CF6049">
        <w:rPr>
          <w:rFonts w:ascii="Times New Roman" w:hAnsi="Times New Roman" w:cs="Times New Roman"/>
          <w:sz w:val="28"/>
          <w:szCs w:val="28"/>
        </w:rPr>
        <w:t>Контрольно-ревизионную комиссию муниципального образования «Вяземский район» Смоленской области указанные приложения.</w:t>
      </w:r>
    </w:p>
    <w:p w:rsidR="00FC7301" w:rsidRPr="00CF6049" w:rsidRDefault="00FC7301" w:rsidP="00095E2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C06" w:rsidRPr="00CF6049" w:rsidRDefault="00C95C06" w:rsidP="00C95C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049">
        <w:rPr>
          <w:rFonts w:ascii="Times New Roman" w:hAnsi="Times New Roman" w:cs="Times New Roman"/>
          <w:b/>
          <w:sz w:val="28"/>
          <w:szCs w:val="28"/>
        </w:rPr>
        <w:tab/>
      </w:r>
      <w:r w:rsidR="00BC3A49" w:rsidRPr="00CF6049">
        <w:rPr>
          <w:rFonts w:ascii="Times New Roman" w:hAnsi="Times New Roman" w:cs="Times New Roman"/>
          <w:b/>
          <w:sz w:val="28"/>
          <w:szCs w:val="28"/>
        </w:rPr>
        <w:t>1</w:t>
      </w:r>
      <w:r w:rsidR="007F341E" w:rsidRPr="00CF6049">
        <w:rPr>
          <w:rFonts w:ascii="Times New Roman" w:hAnsi="Times New Roman" w:cs="Times New Roman"/>
          <w:b/>
          <w:sz w:val="28"/>
          <w:szCs w:val="28"/>
        </w:rPr>
        <w:t>4</w:t>
      </w:r>
      <w:r w:rsidRPr="00CF604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CF6049">
        <w:rPr>
          <w:rFonts w:ascii="Times New Roman" w:hAnsi="Times New Roman" w:cs="Times New Roman"/>
          <w:sz w:val="28"/>
          <w:szCs w:val="28"/>
        </w:rPr>
        <w:t>В</w:t>
      </w:r>
      <w:r w:rsidRPr="00CF60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6049">
        <w:rPr>
          <w:rFonts w:ascii="Times New Roman" w:hAnsi="Times New Roman" w:cs="Times New Roman"/>
          <w:sz w:val="28"/>
          <w:szCs w:val="28"/>
        </w:rPr>
        <w:t xml:space="preserve">пункте 8.2 Раздела </w:t>
      </w:r>
      <w:r w:rsidRPr="00CF6049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CF6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6049">
        <w:rPr>
          <w:rFonts w:ascii="Times New Roman" w:hAnsi="Times New Roman" w:cs="Times New Roman"/>
          <w:sz w:val="28"/>
          <w:szCs w:val="28"/>
        </w:rPr>
        <w:t>«Ведение бюджетной росписи»</w:t>
      </w:r>
      <w:r w:rsidRPr="00CF6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указано, что: «Изменение бюджетной росписи, приводящее к изменению показателей сводной росписи, осуществляется в соответствии с пунктом 5.5 статьи V настоящего Порядка».</w:t>
      </w:r>
    </w:p>
    <w:p w:rsidR="00C95C06" w:rsidRPr="00CF6049" w:rsidRDefault="00C95C06" w:rsidP="00C95C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049">
        <w:rPr>
          <w:rFonts w:ascii="Times New Roman" w:hAnsi="Times New Roman" w:cs="Times New Roman"/>
          <w:sz w:val="28"/>
          <w:szCs w:val="28"/>
        </w:rPr>
        <w:tab/>
        <w:t>Однако,</w:t>
      </w:r>
      <w:r w:rsidRPr="00CF60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6049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5.5 статьи V Порядка фактически отсутствует, следовательно, утверждение о том</w:t>
      </w:r>
      <w:r w:rsidR="002701DB" w:rsidRPr="00CF604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F6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что: «Изменение бюджетной росписи, приводящее к изменению показателей сводной росписи, осуществляется в соответствии с пунктом 5.5 статьи V настоящего Порядка» является неправомерным.</w:t>
      </w:r>
    </w:p>
    <w:p w:rsidR="00E71CAA" w:rsidRPr="00CF6049" w:rsidRDefault="002701DB" w:rsidP="00C95C06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049">
        <w:rPr>
          <w:rFonts w:ascii="Times New Roman" w:hAnsi="Times New Roman" w:cs="Times New Roman"/>
          <w:sz w:val="28"/>
          <w:szCs w:val="28"/>
        </w:rPr>
        <w:t>Таким образом,</w:t>
      </w:r>
      <w:r w:rsidRPr="00CF60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6049">
        <w:rPr>
          <w:rFonts w:ascii="Times New Roman" w:hAnsi="Times New Roman" w:cs="Times New Roman"/>
          <w:sz w:val="28"/>
          <w:szCs w:val="28"/>
        </w:rPr>
        <w:t>пункт 8.2</w:t>
      </w:r>
      <w:r w:rsidRPr="00CF6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подлежит корректировке.</w:t>
      </w:r>
    </w:p>
    <w:p w:rsidR="00E71CAA" w:rsidRPr="00CF6049" w:rsidRDefault="00E71CAA" w:rsidP="00E71CA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049">
        <w:rPr>
          <w:rFonts w:ascii="Times New Roman" w:hAnsi="Times New Roman" w:cs="Times New Roman"/>
          <w:b/>
          <w:sz w:val="28"/>
          <w:szCs w:val="28"/>
        </w:rPr>
        <w:lastRenderedPageBreak/>
        <w:t>Выводы и предложения</w:t>
      </w:r>
    </w:p>
    <w:p w:rsidR="00E71CAA" w:rsidRPr="00CF6049" w:rsidRDefault="00E71CAA" w:rsidP="00E71CA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1CAA" w:rsidRPr="00CF6049" w:rsidRDefault="00E71CAA" w:rsidP="00E71CA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049">
        <w:rPr>
          <w:rFonts w:ascii="Times New Roman" w:hAnsi="Times New Roman" w:cs="Times New Roman"/>
          <w:sz w:val="28"/>
          <w:szCs w:val="28"/>
        </w:rPr>
        <w:t xml:space="preserve">1. Проанализировав предоставленный Администрацией Степаниковского сельского поселения Вяземского района Смоленской области проект постановления Администрации Степаниковского сельского поселения Вяземского района Смоленской области «Об утверждении порядка составления и ведения сводной бюджетной росписи бюджета Степаниковского сельского поселения Вяземского района Смоленской области», Контрольно-ревизионная комиссия рекомендует Администрации Степаниковского сельского поселения Вяземского района Смоленской области </w:t>
      </w:r>
      <w:r w:rsidR="007313E0" w:rsidRPr="00CF6049">
        <w:rPr>
          <w:rFonts w:ascii="Times New Roman" w:hAnsi="Times New Roman" w:cs="Times New Roman"/>
          <w:b/>
          <w:i/>
          <w:sz w:val="28"/>
          <w:szCs w:val="28"/>
        </w:rPr>
        <w:t>не утвержд</w:t>
      </w:r>
      <w:r w:rsidR="00EA3BB3" w:rsidRPr="00CF6049">
        <w:rPr>
          <w:rFonts w:ascii="Times New Roman" w:hAnsi="Times New Roman" w:cs="Times New Roman"/>
          <w:b/>
          <w:i/>
          <w:sz w:val="28"/>
          <w:szCs w:val="28"/>
        </w:rPr>
        <w:t>ать</w:t>
      </w:r>
      <w:r w:rsidRPr="00CF6049">
        <w:rPr>
          <w:rFonts w:ascii="Times New Roman" w:hAnsi="Times New Roman" w:cs="Times New Roman"/>
          <w:sz w:val="28"/>
          <w:szCs w:val="28"/>
        </w:rPr>
        <w:t xml:space="preserve"> проект предоставленного постановления до устранения Администрацией сельского поселения замечаний Контрольно-ревизионной комиссии муниципального образования «Вяземский район» Смоленской области, указанных в настоящем заключении.</w:t>
      </w:r>
    </w:p>
    <w:p w:rsidR="00E71CAA" w:rsidRPr="00CF6049" w:rsidRDefault="00E71CAA" w:rsidP="0065086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049">
        <w:rPr>
          <w:rFonts w:ascii="Times New Roman" w:hAnsi="Times New Roman" w:cs="Times New Roman"/>
          <w:sz w:val="28"/>
          <w:szCs w:val="28"/>
        </w:rPr>
        <w:t xml:space="preserve">2. Администрации Степаниковского сельского поселения Вяземского района Смоленской области </w:t>
      </w:r>
      <w:r w:rsidR="00BC3A49" w:rsidRPr="00CF6049">
        <w:rPr>
          <w:rFonts w:ascii="Times New Roman" w:hAnsi="Times New Roman" w:cs="Times New Roman"/>
          <w:sz w:val="28"/>
          <w:szCs w:val="28"/>
        </w:rPr>
        <w:t>п</w:t>
      </w:r>
      <w:r w:rsidRPr="00CF6049">
        <w:rPr>
          <w:rFonts w:ascii="Times New Roman" w:hAnsi="Times New Roman" w:cs="Times New Roman"/>
          <w:sz w:val="28"/>
          <w:szCs w:val="28"/>
        </w:rPr>
        <w:t>редоставленн</w:t>
      </w:r>
      <w:r w:rsidR="00BC3A49" w:rsidRPr="00CF6049">
        <w:rPr>
          <w:rFonts w:ascii="Times New Roman" w:hAnsi="Times New Roman" w:cs="Times New Roman"/>
          <w:sz w:val="28"/>
          <w:szCs w:val="28"/>
        </w:rPr>
        <w:t>ый</w:t>
      </w:r>
      <w:r w:rsidRPr="00CF6049">
        <w:rPr>
          <w:rFonts w:ascii="Times New Roman" w:hAnsi="Times New Roman" w:cs="Times New Roman"/>
          <w:sz w:val="28"/>
          <w:szCs w:val="28"/>
        </w:rPr>
        <w:t xml:space="preserve"> проект постановления привести в соответствие с </w:t>
      </w:r>
      <w:r w:rsidR="00BC3A49" w:rsidRPr="00CF6049">
        <w:rPr>
          <w:rFonts w:ascii="Times New Roman" w:hAnsi="Times New Roman" w:cs="Times New Roman"/>
          <w:sz w:val="28"/>
          <w:szCs w:val="28"/>
        </w:rPr>
        <w:t>требованиями</w:t>
      </w:r>
      <w:r w:rsidRPr="00CF6049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</w:t>
      </w:r>
      <w:r w:rsidR="00BC3A49" w:rsidRPr="00CF6049">
        <w:rPr>
          <w:rFonts w:ascii="Times New Roman" w:hAnsi="Times New Roman" w:cs="Times New Roman"/>
          <w:sz w:val="28"/>
          <w:szCs w:val="28"/>
        </w:rPr>
        <w:t xml:space="preserve"> и устранить выявленные Контрольно-ревизионной комисси</w:t>
      </w:r>
      <w:r w:rsidR="003772DC" w:rsidRPr="00CF6049">
        <w:rPr>
          <w:rFonts w:ascii="Times New Roman" w:hAnsi="Times New Roman" w:cs="Times New Roman"/>
          <w:sz w:val="28"/>
          <w:szCs w:val="28"/>
        </w:rPr>
        <w:t>ей</w:t>
      </w:r>
      <w:r w:rsidR="00BC3A49" w:rsidRPr="00CF604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«Вяземский район» Смоленской области нарушения и замечания</w:t>
      </w:r>
      <w:r w:rsidR="007313E0" w:rsidRPr="00CF6049">
        <w:rPr>
          <w:rFonts w:ascii="Times New Roman" w:hAnsi="Times New Roman" w:cs="Times New Roman"/>
          <w:sz w:val="28"/>
          <w:szCs w:val="28"/>
        </w:rPr>
        <w:t>.</w:t>
      </w:r>
      <w:r w:rsidR="00475F9B" w:rsidRPr="00CF6049">
        <w:rPr>
          <w:rFonts w:ascii="Times New Roman" w:hAnsi="Times New Roman" w:cs="Times New Roman"/>
          <w:sz w:val="28"/>
          <w:szCs w:val="28"/>
        </w:rPr>
        <w:t xml:space="preserve"> </w:t>
      </w:r>
      <w:r w:rsidRPr="00CF60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086D" w:rsidRPr="00CF6049" w:rsidRDefault="0065086D" w:rsidP="0065086D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5F9B" w:rsidRPr="00CF6049" w:rsidRDefault="00475F9B" w:rsidP="00E71CA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1CAA" w:rsidRPr="00CF6049" w:rsidRDefault="00E71CAA" w:rsidP="00E71CAA">
      <w:pPr>
        <w:pStyle w:val="1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CF6049">
        <w:rPr>
          <w:rFonts w:ascii="Times New Roman" w:hAnsi="Times New Roman"/>
          <w:sz w:val="28"/>
          <w:szCs w:val="28"/>
        </w:rPr>
        <w:t xml:space="preserve">Инспектор Контрольно-ревизионной </w:t>
      </w:r>
    </w:p>
    <w:p w:rsidR="00E71CAA" w:rsidRPr="00CF6049" w:rsidRDefault="00E71CAA" w:rsidP="00E71CAA">
      <w:pPr>
        <w:pStyle w:val="1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CF6049">
        <w:rPr>
          <w:rFonts w:ascii="Times New Roman" w:hAnsi="Times New Roman"/>
          <w:sz w:val="28"/>
          <w:szCs w:val="28"/>
        </w:rPr>
        <w:t>комиссии муниципального образования</w:t>
      </w:r>
    </w:p>
    <w:p w:rsidR="007D66AE" w:rsidRPr="00CF6049" w:rsidRDefault="00E71CAA" w:rsidP="00E71CAA">
      <w:pPr>
        <w:pStyle w:val="1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CF6049">
        <w:rPr>
          <w:rFonts w:ascii="Times New Roman" w:hAnsi="Times New Roman"/>
          <w:sz w:val="28"/>
          <w:szCs w:val="28"/>
        </w:rPr>
        <w:t>«Вяземский район» Смоленской области                                      И. Н. Шулякова</w:t>
      </w:r>
    </w:p>
    <w:p w:rsidR="0080786B" w:rsidRPr="00CF6049" w:rsidRDefault="0080786B" w:rsidP="00E71CAA">
      <w:pPr>
        <w:pStyle w:val="1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</w:p>
    <w:p w:rsidR="0080786B" w:rsidRPr="00CF6049" w:rsidRDefault="0080786B" w:rsidP="00E71CAA">
      <w:pPr>
        <w:pStyle w:val="1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</w:p>
    <w:p w:rsidR="0080786B" w:rsidRPr="00CF6049" w:rsidRDefault="0080786B" w:rsidP="00E71CAA">
      <w:pPr>
        <w:pStyle w:val="1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</w:p>
    <w:p w:rsidR="0080786B" w:rsidRPr="00CF6049" w:rsidRDefault="0080786B" w:rsidP="00E71CAA">
      <w:pPr>
        <w:pStyle w:val="1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</w:p>
    <w:sectPr w:rsidR="0080786B" w:rsidRPr="00CF6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971"/>
    <w:rsid w:val="0004552E"/>
    <w:rsid w:val="000559C2"/>
    <w:rsid w:val="000650D6"/>
    <w:rsid w:val="00081A8D"/>
    <w:rsid w:val="000832A0"/>
    <w:rsid w:val="00090C36"/>
    <w:rsid w:val="00095E21"/>
    <w:rsid w:val="000B130D"/>
    <w:rsid w:val="00120195"/>
    <w:rsid w:val="00130023"/>
    <w:rsid w:val="001372C2"/>
    <w:rsid w:val="00160FFD"/>
    <w:rsid w:val="00183B6C"/>
    <w:rsid w:val="00185FE1"/>
    <w:rsid w:val="001A7C91"/>
    <w:rsid w:val="001C3761"/>
    <w:rsid w:val="001E7B41"/>
    <w:rsid w:val="001F4918"/>
    <w:rsid w:val="0021257F"/>
    <w:rsid w:val="00260054"/>
    <w:rsid w:val="002701DB"/>
    <w:rsid w:val="002C7C1E"/>
    <w:rsid w:val="002F59E3"/>
    <w:rsid w:val="003008D8"/>
    <w:rsid w:val="00305CE8"/>
    <w:rsid w:val="00361313"/>
    <w:rsid w:val="003772DC"/>
    <w:rsid w:val="003912C1"/>
    <w:rsid w:val="003A48C7"/>
    <w:rsid w:val="003D507D"/>
    <w:rsid w:val="00453996"/>
    <w:rsid w:val="00475F9B"/>
    <w:rsid w:val="00497F11"/>
    <w:rsid w:val="004B4DCB"/>
    <w:rsid w:val="004C3C9D"/>
    <w:rsid w:val="004C72D4"/>
    <w:rsid w:val="00513607"/>
    <w:rsid w:val="00514F7A"/>
    <w:rsid w:val="00523921"/>
    <w:rsid w:val="00571C92"/>
    <w:rsid w:val="006014A8"/>
    <w:rsid w:val="0061395D"/>
    <w:rsid w:val="0065086D"/>
    <w:rsid w:val="006906B6"/>
    <w:rsid w:val="0069192A"/>
    <w:rsid w:val="006D1E86"/>
    <w:rsid w:val="006D79D7"/>
    <w:rsid w:val="006E1044"/>
    <w:rsid w:val="0070501C"/>
    <w:rsid w:val="00727955"/>
    <w:rsid w:val="007313E0"/>
    <w:rsid w:val="00745105"/>
    <w:rsid w:val="00762CDA"/>
    <w:rsid w:val="007A070A"/>
    <w:rsid w:val="007B7F80"/>
    <w:rsid w:val="007D66AE"/>
    <w:rsid w:val="007F341E"/>
    <w:rsid w:val="007F53B2"/>
    <w:rsid w:val="0080786B"/>
    <w:rsid w:val="008748B9"/>
    <w:rsid w:val="00884953"/>
    <w:rsid w:val="008B0652"/>
    <w:rsid w:val="008C5F22"/>
    <w:rsid w:val="00912512"/>
    <w:rsid w:val="009221AF"/>
    <w:rsid w:val="00963DFF"/>
    <w:rsid w:val="009828E9"/>
    <w:rsid w:val="0099721F"/>
    <w:rsid w:val="009C2505"/>
    <w:rsid w:val="009D16BD"/>
    <w:rsid w:val="00A642C0"/>
    <w:rsid w:val="00AA65CA"/>
    <w:rsid w:val="00AE008B"/>
    <w:rsid w:val="00B173DE"/>
    <w:rsid w:val="00B2195E"/>
    <w:rsid w:val="00B27971"/>
    <w:rsid w:val="00B43E73"/>
    <w:rsid w:val="00B94288"/>
    <w:rsid w:val="00BC2B84"/>
    <w:rsid w:val="00BC3A49"/>
    <w:rsid w:val="00C0530A"/>
    <w:rsid w:val="00C1437C"/>
    <w:rsid w:val="00C71492"/>
    <w:rsid w:val="00C73DAC"/>
    <w:rsid w:val="00C74A53"/>
    <w:rsid w:val="00C95C06"/>
    <w:rsid w:val="00CC780A"/>
    <w:rsid w:val="00CE223A"/>
    <w:rsid w:val="00CF6049"/>
    <w:rsid w:val="00CF745E"/>
    <w:rsid w:val="00D10407"/>
    <w:rsid w:val="00D23693"/>
    <w:rsid w:val="00D32A99"/>
    <w:rsid w:val="00D94025"/>
    <w:rsid w:val="00DD2427"/>
    <w:rsid w:val="00DF1E6A"/>
    <w:rsid w:val="00E253DC"/>
    <w:rsid w:val="00E42B90"/>
    <w:rsid w:val="00E71CAA"/>
    <w:rsid w:val="00EA3BB3"/>
    <w:rsid w:val="00FC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F31573-CD53-4637-8754-643CB315E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97F11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497F11"/>
  </w:style>
  <w:style w:type="paragraph" w:customStyle="1" w:styleId="1">
    <w:name w:val="Без интервала1"/>
    <w:rsid w:val="00E71CAA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173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73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7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96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1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37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296048">
                      <w:marLeft w:val="0"/>
                      <w:marRight w:val="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70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879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92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715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6444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3804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BA71F4F162A3E29FE87314E09C200A14E9CB1388F21555D6BD7071CFC7AB52702452B037B90E70DFCF3D9EBFBB20BCCBF458432B49A107y3G5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EDA13C70B1E4AEE05D9E28BC54A5632AD6B4F2D8AA13697AA3F76BE788118B61C9D17304D05F8D30877AD192E7804906BA3A375D511tE22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FDD7A4346ABAFB2D8B592F498F90441D2DF2607A8A3F536D91C566531A04281FBC34174BB02C9DB3BF3C59211F6DAE9481CBD306A9888JFkEM" TargetMode="External"/><Relationship Id="rId11" Type="http://schemas.openxmlformats.org/officeDocument/2006/relationships/hyperlink" Target="consultantplus://offline/ref=BABA71F4F162A3E29FE87314E09C200A14E9CB1388F21555D6BD7071CFC7AB52702452B037B90E70DFCF3D9EBFBB20BCCBF458432B49A107y3G5M" TargetMode="External"/><Relationship Id="rId5" Type="http://schemas.openxmlformats.org/officeDocument/2006/relationships/hyperlink" Target="consultantplus://offline/ref=4FFB1531E13CDEB50A10AF1CA73F5B29C6ABB7D2F140A02A63079EED607E14BC593F8CA63FC761BE1C6A9514FAB8X3F" TargetMode="External"/><Relationship Id="rId10" Type="http://schemas.openxmlformats.org/officeDocument/2006/relationships/hyperlink" Target="consultantplus://offline/ref=F538DCA29C5578547623008A20D5384B47ECECBE875C6DF14FCB79ED308239D565B94BEEE73FCD5A60667A642B94E56C3E80264EE2755E6Bt32AL" TargetMode="External"/><Relationship Id="rId4" Type="http://schemas.openxmlformats.org/officeDocument/2006/relationships/hyperlink" Target="consultantplus://offline/ref=3FDD7A4346ABAFB2D8B592F498F90441D2DF2607A8A3F536D91C566531A04281FBC34174BB02C9DB3BF3C59211F6DAE9481CBD306A9888JFkEM" TargetMode="External"/><Relationship Id="rId9" Type="http://schemas.openxmlformats.org/officeDocument/2006/relationships/hyperlink" Target="consultantplus://offline/ref=F538DCA29C5578547623008A20D5384B47ECECBE875C6DF14FCB79ED308239D565B94BEEE73FCD5A60667A642B94E56C3E80264EE2755E6Bt32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1102</TotalTime>
  <Pages>9</Pages>
  <Words>3339</Words>
  <Characters>19037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48</cp:revision>
  <cp:lastPrinted>2020-10-27T07:39:00Z</cp:lastPrinted>
  <dcterms:created xsi:type="dcterms:W3CDTF">2020-10-21T12:01:00Z</dcterms:created>
  <dcterms:modified xsi:type="dcterms:W3CDTF">2020-10-27T07:45:00Z</dcterms:modified>
</cp:coreProperties>
</file>