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C6" w:rsidRPr="00B80756" w:rsidRDefault="00DB66C6" w:rsidP="00DB66C6">
      <w:pPr>
        <w:pStyle w:val="a3"/>
        <w:ind w:firstLine="709"/>
        <w:jc w:val="center"/>
        <w:rPr>
          <w:rFonts w:ascii="Times New Roman" w:hAnsi="Times New Roman" w:cs="Times New Roman"/>
          <w:b/>
          <w:sz w:val="28"/>
          <w:szCs w:val="28"/>
        </w:rPr>
      </w:pPr>
      <w:r w:rsidRPr="00B80756">
        <w:rPr>
          <w:rFonts w:ascii="Times New Roman" w:hAnsi="Times New Roman" w:cs="Times New Roman"/>
          <w:b/>
          <w:sz w:val="28"/>
          <w:szCs w:val="28"/>
        </w:rPr>
        <w:t>ЗАКЛЮЧЕНИЕ</w:t>
      </w:r>
    </w:p>
    <w:p w:rsidR="00DB66C6" w:rsidRPr="00B80756" w:rsidRDefault="00DB66C6" w:rsidP="00DB66C6">
      <w:pPr>
        <w:pStyle w:val="a3"/>
        <w:ind w:firstLine="709"/>
        <w:jc w:val="center"/>
        <w:rPr>
          <w:rFonts w:ascii="Times New Roman" w:hAnsi="Times New Roman" w:cs="Times New Roman"/>
          <w:b/>
          <w:sz w:val="28"/>
          <w:szCs w:val="28"/>
        </w:rPr>
      </w:pPr>
    </w:p>
    <w:p w:rsidR="00DB66C6" w:rsidRPr="00B80756" w:rsidRDefault="00DB66C6" w:rsidP="00DB66C6">
      <w:pPr>
        <w:pStyle w:val="a3"/>
        <w:jc w:val="both"/>
        <w:rPr>
          <w:rFonts w:ascii="Times New Roman" w:hAnsi="Times New Roman" w:cs="Times New Roman"/>
          <w:b/>
          <w:sz w:val="28"/>
          <w:szCs w:val="28"/>
        </w:rPr>
      </w:pPr>
      <w:r w:rsidRPr="00B80756">
        <w:rPr>
          <w:rFonts w:ascii="Times New Roman" w:hAnsi="Times New Roman" w:cs="Times New Roman"/>
          <w:b/>
          <w:sz w:val="28"/>
          <w:szCs w:val="28"/>
        </w:rPr>
        <w:t xml:space="preserve">на проект решения </w:t>
      </w:r>
      <w:r w:rsidR="00593977" w:rsidRPr="00B80756">
        <w:rPr>
          <w:rFonts w:ascii="Times New Roman" w:hAnsi="Times New Roman" w:cs="Times New Roman"/>
          <w:b/>
          <w:sz w:val="28"/>
          <w:szCs w:val="28"/>
        </w:rPr>
        <w:t xml:space="preserve">Совета депутатов </w:t>
      </w:r>
      <w:r w:rsidR="006F4B48" w:rsidRPr="00B80756">
        <w:rPr>
          <w:rFonts w:ascii="Times New Roman" w:hAnsi="Times New Roman" w:cs="Times New Roman"/>
          <w:b/>
          <w:sz w:val="28"/>
          <w:szCs w:val="28"/>
        </w:rPr>
        <w:t>Степаниковского</w:t>
      </w:r>
      <w:r w:rsidR="00593977" w:rsidRPr="00B80756">
        <w:rPr>
          <w:rFonts w:ascii="Times New Roman" w:hAnsi="Times New Roman" w:cs="Times New Roman"/>
          <w:b/>
          <w:sz w:val="28"/>
          <w:szCs w:val="28"/>
        </w:rPr>
        <w:t xml:space="preserve"> сельского поселения Вяземского района Смоленской области «Об утверждении Положения о бюджетном процессе в </w:t>
      </w:r>
      <w:r w:rsidR="006F4B48" w:rsidRPr="00B80756">
        <w:rPr>
          <w:rFonts w:ascii="Times New Roman" w:hAnsi="Times New Roman" w:cs="Times New Roman"/>
          <w:b/>
          <w:sz w:val="28"/>
          <w:szCs w:val="28"/>
        </w:rPr>
        <w:t>Степаниковск</w:t>
      </w:r>
      <w:r w:rsidR="00593977" w:rsidRPr="00B80756">
        <w:rPr>
          <w:rFonts w:ascii="Times New Roman" w:hAnsi="Times New Roman" w:cs="Times New Roman"/>
          <w:b/>
          <w:sz w:val="28"/>
          <w:szCs w:val="28"/>
        </w:rPr>
        <w:t>ом сельском поселении Вяземского района Смоленской области»</w:t>
      </w:r>
    </w:p>
    <w:p w:rsidR="00DB66C6" w:rsidRPr="00B80756" w:rsidRDefault="00DB66C6" w:rsidP="00DB66C6">
      <w:pPr>
        <w:pStyle w:val="a3"/>
        <w:ind w:firstLine="709"/>
        <w:jc w:val="both"/>
        <w:rPr>
          <w:rFonts w:ascii="Times New Roman" w:hAnsi="Times New Roman" w:cs="Times New Roman"/>
          <w:b/>
          <w:sz w:val="28"/>
          <w:szCs w:val="28"/>
        </w:rPr>
      </w:pPr>
    </w:p>
    <w:p w:rsidR="00DB66C6" w:rsidRPr="00B80756" w:rsidRDefault="00DB66C6" w:rsidP="00B51906">
      <w:pPr>
        <w:pStyle w:val="a3"/>
        <w:rPr>
          <w:rFonts w:ascii="Times New Roman" w:hAnsi="Times New Roman" w:cs="Times New Roman"/>
          <w:sz w:val="28"/>
          <w:szCs w:val="28"/>
        </w:rPr>
      </w:pPr>
      <w:r w:rsidRPr="00B80756">
        <w:rPr>
          <w:rFonts w:ascii="Times New Roman" w:hAnsi="Times New Roman" w:cs="Times New Roman"/>
          <w:sz w:val="28"/>
          <w:szCs w:val="28"/>
        </w:rPr>
        <w:t xml:space="preserve">г. Вязьма                    </w:t>
      </w:r>
      <w:r w:rsidR="00B51906" w:rsidRPr="00B80756">
        <w:rPr>
          <w:rFonts w:ascii="Times New Roman" w:hAnsi="Times New Roman" w:cs="Times New Roman"/>
          <w:sz w:val="28"/>
          <w:szCs w:val="28"/>
        </w:rPr>
        <w:t xml:space="preserve">           </w:t>
      </w:r>
      <w:r w:rsidRPr="00B80756">
        <w:rPr>
          <w:rFonts w:ascii="Times New Roman" w:hAnsi="Times New Roman" w:cs="Times New Roman"/>
          <w:sz w:val="28"/>
          <w:szCs w:val="28"/>
        </w:rPr>
        <w:t xml:space="preserve">                                                            </w:t>
      </w:r>
      <w:r w:rsidR="00C33882" w:rsidRPr="00B80756">
        <w:rPr>
          <w:rFonts w:ascii="Times New Roman" w:hAnsi="Times New Roman" w:cs="Times New Roman"/>
          <w:sz w:val="28"/>
          <w:szCs w:val="28"/>
        </w:rPr>
        <w:t>2</w:t>
      </w:r>
      <w:r w:rsidR="00AD5D69" w:rsidRPr="00B80756">
        <w:rPr>
          <w:rFonts w:ascii="Times New Roman" w:hAnsi="Times New Roman" w:cs="Times New Roman"/>
          <w:sz w:val="28"/>
          <w:szCs w:val="28"/>
        </w:rPr>
        <w:t>1</w:t>
      </w:r>
      <w:r w:rsidR="00E05ACA" w:rsidRPr="00B80756">
        <w:rPr>
          <w:rFonts w:ascii="Times New Roman" w:hAnsi="Times New Roman" w:cs="Times New Roman"/>
          <w:sz w:val="28"/>
          <w:szCs w:val="28"/>
        </w:rPr>
        <w:t>.</w:t>
      </w:r>
      <w:r w:rsidR="00EE0AC3" w:rsidRPr="00B80756">
        <w:rPr>
          <w:rFonts w:ascii="Times New Roman" w:hAnsi="Times New Roman" w:cs="Times New Roman"/>
          <w:sz w:val="28"/>
          <w:szCs w:val="28"/>
        </w:rPr>
        <w:t>1</w:t>
      </w:r>
      <w:r w:rsidR="00E05ACA" w:rsidRPr="00B80756">
        <w:rPr>
          <w:rFonts w:ascii="Times New Roman" w:hAnsi="Times New Roman" w:cs="Times New Roman"/>
          <w:sz w:val="28"/>
          <w:szCs w:val="28"/>
        </w:rPr>
        <w:t>0</w:t>
      </w:r>
      <w:r w:rsidR="00593977" w:rsidRPr="00B80756">
        <w:rPr>
          <w:rFonts w:ascii="Times New Roman" w:hAnsi="Times New Roman" w:cs="Times New Roman"/>
          <w:sz w:val="28"/>
          <w:szCs w:val="28"/>
        </w:rPr>
        <w:t>.2020</w:t>
      </w:r>
      <w:r w:rsidRPr="00B80756">
        <w:rPr>
          <w:rFonts w:ascii="Times New Roman" w:hAnsi="Times New Roman" w:cs="Times New Roman"/>
          <w:sz w:val="28"/>
          <w:szCs w:val="28"/>
        </w:rPr>
        <w:t xml:space="preserve"> года</w:t>
      </w:r>
    </w:p>
    <w:p w:rsidR="00DB66C6" w:rsidRPr="00B80756" w:rsidRDefault="00DB66C6" w:rsidP="00DB66C6">
      <w:pPr>
        <w:pStyle w:val="a3"/>
        <w:tabs>
          <w:tab w:val="left" w:pos="0"/>
        </w:tabs>
        <w:ind w:firstLine="709"/>
        <w:jc w:val="both"/>
        <w:rPr>
          <w:rFonts w:ascii="Times New Roman" w:eastAsia="Times New Roman" w:hAnsi="Times New Roman" w:cs="Times New Roman"/>
          <w:sz w:val="28"/>
          <w:szCs w:val="28"/>
          <w:lang w:eastAsia="ru-RU"/>
        </w:rPr>
      </w:pPr>
    </w:p>
    <w:p w:rsidR="00593977" w:rsidRPr="00B80756" w:rsidRDefault="00DB66C6" w:rsidP="00593977">
      <w:pPr>
        <w:pStyle w:val="a3"/>
        <w:tabs>
          <w:tab w:val="left" w:pos="0"/>
        </w:tabs>
        <w:ind w:firstLine="709"/>
        <w:jc w:val="both"/>
        <w:rPr>
          <w:rFonts w:ascii="Times New Roman" w:eastAsia="Times New Roman" w:hAnsi="Times New Roman" w:cs="Times New Roman"/>
          <w:sz w:val="28"/>
          <w:szCs w:val="28"/>
          <w:lang w:eastAsia="ru-RU"/>
        </w:rPr>
      </w:pPr>
      <w:r w:rsidRPr="00B80756">
        <w:rPr>
          <w:rFonts w:ascii="Times New Roman" w:hAnsi="Times New Roman" w:cs="Times New Roman"/>
          <w:b/>
          <w:sz w:val="28"/>
          <w:szCs w:val="28"/>
        </w:rPr>
        <w:t xml:space="preserve">Основание проведения экспертно-аналитического мероприятия: </w:t>
      </w:r>
      <w:r w:rsidRPr="00B80756">
        <w:rPr>
          <w:rFonts w:ascii="Times New Roman" w:hAnsi="Times New Roman" w:cs="Times New Roman"/>
          <w:sz w:val="28"/>
          <w:szCs w:val="28"/>
        </w:rPr>
        <w:t>статья 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00593977" w:rsidRPr="00B80756">
        <w:rPr>
          <w:rFonts w:ascii="Times New Roman" w:hAnsi="Times New Roman" w:cs="Times New Roman"/>
          <w:sz w:val="28"/>
          <w:szCs w:val="28"/>
        </w:rPr>
        <w:t>, пункт 2.4.</w:t>
      </w:r>
      <w:r w:rsidR="00EE0AC3" w:rsidRPr="00B80756">
        <w:rPr>
          <w:rFonts w:ascii="Times New Roman" w:hAnsi="Times New Roman" w:cs="Times New Roman"/>
          <w:sz w:val="28"/>
          <w:szCs w:val="28"/>
        </w:rPr>
        <w:t>7</w:t>
      </w:r>
      <w:r w:rsidR="00593977" w:rsidRPr="00B80756">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(далее – Контрольно-ревизионная комиссия) на 2020 год, </w:t>
      </w:r>
      <w:r w:rsidR="00593977" w:rsidRPr="00B80756">
        <w:rPr>
          <w:rFonts w:ascii="Times New Roman" w:eastAsia="Times New Roman" w:hAnsi="Times New Roman" w:cs="Times New Roman"/>
          <w:sz w:val="28"/>
          <w:szCs w:val="28"/>
          <w:lang w:eastAsia="ru-RU"/>
        </w:rPr>
        <w:t xml:space="preserve">утвержденного приказом </w:t>
      </w:r>
      <w:r w:rsidR="002E36C1" w:rsidRPr="00B80756">
        <w:rPr>
          <w:rFonts w:ascii="Times New Roman" w:eastAsia="Times New Roman" w:hAnsi="Times New Roman" w:cs="Times New Roman"/>
          <w:sz w:val="28"/>
          <w:szCs w:val="28"/>
          <w:lang w:eastAsia="ru-RU"/>
        </w:rPr>
        <w:t xml:space="preserve">Контрольно-ревизионной комиссии </w:t>
      </w:r>
      <w:r w:rsidR="00593977" w:rsidRPr="00B80756">
        <w:rPr>
          <w:rFonts w:ascii="Times New Roman" w:eastAsia="Times New Roman" w:hAnsi="Times New Roman" w:cs="Times New Roman"/>
          <w:sz w:val="28"/>
          <w:szCs w:val="28"/>
          <w:lang w:eastAsia="ru-RU"/>
        </w:rPr>
        <w:t>от 20.12.2019 №27.</w:t>
      </w:r>
    </w:p>
    <w:p w:rsidR="00EE0AC3" w:rsidRPr="00B80756" w:rsidRDefault="00EE0AC3" w:rsidP="00EE0AC3">
      <w:pPr>
        <w:pStyle w:val="a3"/>
        <w:jc w:val="both"/>
        <w:rPr>
          <w:rFonts w:ascii="Times New Roman" w:hAnsi="Times New Roman" w:cs="Times New Roman"/>
          <w:sz w:val="28"/>
          <w:szCs w:val="28"/>
        </w:rPr>
      </w:pPr>
      <w:r w:rsidRPr="00B80756">
        <w:rPr>
          <w:rFonts w:ascii="Times New Roman" w:hAnsi="Times New Roman" w:cs="Times New Roman"/>
          <w:b/>
          <w:sz w:val="28"/>
          <w:szCs w:val="28"/>
        </w:rPr>
        <w:tab/>
      </w:r>
      <w:r w:rsidR="00DB66C6" w:rsidRPr="00B80756">
        <w:rPr>
          <w:rFonts w:ascii="Times New Roman" w:hAnsi="Times New Roman" w:cs="Times New Roman"/>
          <w:b/>
          <w:sz w:val="28"/>
          <w:szCs w:val="28"/>
        </w:rPr>
        <w:t>Цель экспертно-аналитического мероприятия:</w:t>
      </w:r>
      <w:r w:rsidR="00DB66C6" w:rsidRPr="00B80756">
        <w:rPr>
          <w:rFonts w:ascii="Times New Roman" w:hAnsi="Times New Roman" w:cs="Times New Roman"/>
          <w:sz w:val="28"/>
          <w:szCs w:val="28"/>
        </w:rPr>
        <w:t xml:space="preserve"> </w:t>
      </w:r>
      <w:r w:rsidR="00DB66C6" w:rsidRPr="00B80756">
        <w:rPr>
          <w:rFonts w:ascii="Times New Roman" w:eastAsia="Calibri" w:hAnsi="Times New Roman" w:cs="Times New Roman"/>
          <w:sz w:val="28"/>
          <w:szCs w:val="28"/>
        </w:rPr>
        <w:t xml:space="preserve">определение соответствия действующему законодательству и нормативным правовым актам </w:t>
      </w:r>
      <w:r w:rsidRPr="00B80756">
        <w:rPr>
          <w:rFonts w:ascii="Times New Roman" w:eastAsia="Calibri" w:hAnsi="Times New Roman" w:cs="Times New Roman"/>
          <w:sz w:val="28"/>
          <w:szCs w:val="28"/>
        </w:rPr>
        <w:t>Степаниковс</w:t>
      </w:r>
      <w:r w:rsidR="007C7F70" w:rsidRPr="00B80756">
        <w:rPr>
          <w:rFonts w:ascii="Times New Roman" w:eastAsia="Calibri" w:hAnsi="Times New Roman" w:cs="Times New Roman"/>
          <w:sz w:val="28"/>
          <w:szCs w:val="28"/>
        </w:rPr>
        <w:t xml:space="preserve">кого сельского поселения </w:t>
      </w:r>
      <w:r w:rsidR="00B16800" w:rsidRPr="00B80756">
        <w:rPr>
          <w:rFonts w:ascii="Times New Roman" w:eastAsia="Calibri" w:hAnsi="Times New Roman" w:cs="Times New Roman"/>
          <w:sz w:val="28"/>
          <w:szCs w:val="28"/>
        </w:rPr>
        <w:t>Вяземского района Смоленской области</w:t>
      </w:r>
      <w:r w:rsidR="00DB66C6" w:rsidRPr="00B80756">
        <w:rPr>
          <w:rFonts w:ascii="Times New Roman" w:eastAsia="Calibri" w:hAnsi="Times New Roman" w:cs="Times New Roman"/>
          <w:sz w:val="28"/>
          <w:szCs w:val="28"/>
        </w:rPr>
        <w:t xml:space="preserve"> проекта решения </w:t>
      </w:r>
      <w:r w:rsidRPr="00B80756">
        <w:rPr>
          <w:rFonts w:ascii="Times New Roman" w:hAnsi="Times New Roman" w:cs="Times New Roman"/>
          <w:sz w:val="28"/>
          <w:szCs w:val="28"/>
        </w:rPr>
        <w:t>Совета депутатов Степаниковского сельского поселения Вяземского района Смоленской области «Об утверждении Положения о бюджетном процессе в Степаниковском сельском поселении Вяземского района Смоленской области».</w:t>
      </w:r>
    </w:p>
    <w:p w:rsidR="00DB66C6" w:rsidRPr="00B80756" w:rsidRDefault="00DB66C6" w:rsidP="00DB66C6">
      <w:pPr>
        <w:pStyle w:val="a3"/>
        <w:tabs>
          <w:tab w:val="left" w:pos="0"/>
        </w:tabs>
        <w:ind w:firstLine="709"/>
        <w:jc w:val="both"/>
        <w:rPr>
          <w:rFonts w:ascii="Times New Roman" w:hAnsi="Times New Roman" w:cs="Times New Roman"/>
          <w:b/>
          <w:sz w:val="28"/>
          <w:szCs w:val="28"/>
        </w:rPr>
      </w:pPr>
      <w:r w:rsidRPr="00B80756">
        <w:rPr>
          <w:rFonts w:ascii="Times New Roman" w:hAnsi="Times New Roman" w:cs="Times New Roman"/>
          <w:b/>
          <w:sz w:val="28"/>
          <w:szCs w:val="28"/>
        </w:rPr>
        <w:t>Нормативно-правовая база:</w:t>
      </w:r>
    </w:p>
    <w:p w:rsidR="00DB66C6" w:rsidRPr="00B80756" w:rsidRDefault="00DB66C6" w:rsidP="00E918DA">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 Бюджетный кодекс Российской Федерации (далее - БК РФ);</w:t>
      </w:r>
    </w:p>
    <w:p w:rsidR="00DB66C6" w:rsidRPr="00B80756" w:rsidRDefault="00DB66C6" w:rsidP="00E918DA">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Федерации» (далее – Федеральный закон №131-ФЗ);</w:t>
      </w:r>
    </w:p>
    <w:p w:rsidR="00B16800" w:rsidRPr="00B80756" w:rsidRDefault="00DB66C6" w:rsidP="00B16800">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 (далее</w:t>
      </w:r>
      <w:r w:rsidR="001E31D4" w:rsidRPr="00B80756">
        <w:rPr>
          <w:rFonts w:ascii="Times New Roman" w:hAnsi="Times New Roman" w:cs="Times New Roman"/>
          <w:sz w:val="28"/>
          <w:szCs w:val="28"/>
        </w:rPr>
        <w:t xml:space="preserve"> – Федеральный закон №6-ФЗ).</w:t>
      </w:r>
    </w:p>
    <w:p w:rsidR="00B16800" w:rsidRPr="00B80756" w:rsidRDefault="00DB66C6" w:rsidP="00B16800">
      <w:pPr>
        <w:pStyle w:val="a3"/>
        <w:ind w:firstLine="709"/>
        <w:jc w:val="both"/>
        <w:rPr>
          <w:rFonts w:ascii="Times New Roman" w:hAnsi="Times New Roman" w:cs="Times New Roman"/>
          <w:b/>
          <w:sz w:val="28"/>
          <w:szCs w:val="28"/>
        </w:rPr>
      </w:pPr>
      <w:r w:rsidRPr="00B80756">
        <w:rPr>
          <w:rFonts w:ascii="Times New Roman" w:hAnsi="Times New Roman" w:cs="Times New Roman"/>
          <w:b/>
          <w:sz w:val="28"/>
          <w:szCs w:val="28"/>
        </w:rPr>
        <w:t xml:space="preserve">Предмет экспертно-аналитического мероприятия: </w:t>
      </w:r>
      <w:r w:rsidR="00B16800" w:rsidRPr="00B80756">
        <w:rPr>
          <w:rFonts w:ascii="Times New Roman" w:hAnsi="Times New Roman" w:cs="Times New Roman"/>
          <w:sz w:val="28"/>
          <w:szCs w:val="28"/>
        </w:rPr>
        <w:t xml:space="preserve">проект решения </w:t>
      </w:r>
      <w:r w:rsidR="00EE0AC3" w:rsidRPr="00B80756">
        <w:rPr>
          <w:rFonts w:ascii="Times New Roman" w:hAnsi="Times New Roman" w:cs="Times New Roman"/>
          <w:sz w:val="28"/>
          <w:szCs w:val="28"/>
        </w:rPr>
        <w:t>Совета депутатов Степаниковского сельского поселения Вяземского района Смоленской области «Об утверждении Положения о бюджетном процессе в Степаниковском сельском поселении Вяземского района Смоленской области».</w:t>
      </w:r>
    </w:p>
    <w:p w:rsidR="00DB66C6" w:rsidRPr="00B80756" w:rsidRDefault="00DB66C6" w:rsidP="00B16800">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 xml:space="preserve">Проект решения </w:t>
      </w:r>
      <w:r w:rsidR="006D6F09" w:rsidRPr="00B80756">
        <w:rPr>
          <w:rFonts w:ascii="Times New Roman" w:hAnsi="Times New Roman" w:cs="Times New Roman"/>
          <w:sz w:val="28"/>
          <w:szCs w:val="28"/>
        </w:rPr>
        <w:t xml:space="preserve">Совета депутатов Степаниковского сельского поселения Вяземского района Смоленской области </w:t>
      </w:r>
      <w:r w:rsidRPr="00B80756">
        <w:rPr>
          <w:rFonts w:ascii="Times New Roman" w:hAnsi="Times New Roman" w:cs="Times New Roman"/>
          <w:sz w:val="28"/>
          <w:szCs w:val="28"/>
        </w:rPr>
        <w:t xml:space="preserve">разработан </w:t>
      </w:r>
      <w:r w:rsidR="00B16800" w:rsidRPr="00B80756">
        <w:rPr>
          <w:rFonts w:ascii="Times New Roman" w:hAnsi="Times New Roman" w:cs="Times New Roman"/>
          <w:sz w:val="28"/>
          <w:szCs w:val="28"/>
        </w:rPr>
        <w:lastRenderedPageBreak/>
        <w:t xml:space="preserve">Администрацией </w:t>
      </w:r>
      <w:r w:rsidR="006D6F09" w:rsidRPr="00B80756">
        <w:rPr>
          <w:rFonts w:ascii="Times New Roman" w:hAnsi="Times New Roman" w:cs="Times New Roman"/>
          <w:sz w:val="28"/>
          <w:szCs w:val="28"/>
        </w:rPr>
        <w:t xml:space="preserve">Степаниковского </w:t>
      </w:r>
      <w:r w:rsidR="00B16800" w:rsidRPr="00B80756">
        <w:rPr>
          <w:rFonts w:ascii="Times New Roman" w:hAnsi="Times New Roman" w:cs="Times New Roman"/>
          <w:sz w:val="28"/>
          <w:szCs w:val="28"/>
        </w:rPr>
        <w:t>сельского поселения Вяземского района Смоленской области (далее по тексту – проект решения)</w:t>
      </w:r>
      <w:r w:rsidRPr="00B80756">
        <w:rPr>
          <w:rFonts w:ascii="Times New Roman" w:hAnsi="Times New Roman" w:cs="Times New Roman"/>
          <w:sz w:val="28"/>
          <w:szCs w:val="28"/>
        </w:rPr>
        <w:t>.</w:t>
      </w:r>
    </w:p>
    <w:p w:rsidR="00DB66C6" w:rsidRPr="00B80756" w:rsidRDefault="00DB66C6" w:rsidP="00DB66C6">
      <w:pPr>
        <w:pStyle w:val="a3"/>
        <w:tabs>
          <w:tab w:val="left" w:pos="0"/>
        </w:tabs>
        <w:ind w:firstLine="709"/>
        <w:jc w:val="both"/>
        <w:rPr>
          <w:rFonts w:ascii="Times New Roman" w:hAnsi="Times New Roman" w:cs="Times New Roman"/>
          <w:sz w:val="28"/>
          <w:szCs w:val="28"/>
        </w:rPr>
      </w:pPr>
      <w:r w:rsidRPr="00B80756">
        <w:rPr>
          <w:rFonts w:ascii="Times New Roman" w:hAnsi="Times New Roman" w:cs="Times New Roman"/>
          <w:sz w:val="28"/>
          <w:szCs w:val="28"/>
        </w:rPr>
        <w:t xml:space="preserve">Заключение на проект решения подготовлено </w:t>
      </w:r>
      <w:r w:rsidR="006D6F09" w:rsidRPr="00B80756">
        <w:rPr>
          <w:rFonts w:ascii="Times New Roman" w:hAnsi="Times New Roman" w:cs="Times New Roman"/>
          <w:sz w:val="28"/>
          <w:szCs w:val="28"/>
        </w:rPr>
        <w:t xml:space="preserve">инспектором </w:t>
      </w:r>
      <w:r w:rsidRPr="00B80756">
        <w:rPr>
          <w:rFonts w:ascii="Times New Roman" w:hAnsi="Times New Roman" w:cs="Times New Roman"/>
          <w:sz w:val="28"/>
          <w:szCs w:val="28"/>
        </w:rPr>
        <w:t xml:space="preserve">Контрольно-ревизионной комиссии муниципального образования «Вяземский район» Смоленской области </w:t>
      </w:r>
      <w:r w:rsidR="006D6F09" w:rsidRPr="00B80756">
        <w:rPr>
          <w:rFonts w:ascii="Times New Roman" w:hAnsi="Times New Roman" w:cs="Times New Roman"/>
          <w:sz w:val="28"/>
          <w:szCs w:val="28"/>
        </w:rPr>
        <w:t>И.Н.</w:t>
      </w:r>
      <w:r w:rsidRPr="00B80756">
        <w:rPr>
          <w:rFonts w:ascii="Times New Roman" w:hAnsi="Times New Roman" w:cs="Times New Roman"/>
          <w:sz w:val="28"/>
          <w:szCs w:val="28"/>
        </w:rPr>
        <w:t xml:space="preserve"> </w:t>
      </w:r>
      <w:proofErr w:type="spellStart"/>
      <w:r w:rsidR="006D6F09" w:rsidRPr="00B80756">
        <w:rPr>
          <w:rFonts w:ascii="Times New Roman" w:hAnsi="Times New Roman" w:cs="Times New Roman"/>
          <w:sz w:val="28"/>
          <w:szCs w:val="28"/>
        </w:rPr>
        <w:t>Шуляко</w:t>
      </w:r>
      <w:r w:rsidRPr="00B80756">
        <w:rPr>
          <w:rFonts w:ascii="Times New Roman" w:hAnsi="Times New Roman" w:cs="Times New Roman"/>
          <w:sz w:val="28"/>
          <w:szCs w:val="28"/>
        </w:rPr>
        <w:t>вой</w:t>
      </w:r>
      <w:proofErr w:type="spellEnd"/>
      <w:r w:rsidRPr="00B80756">
        <w:rPr>
          <w:rFonts w:ascii="Times New Roman" w:hAnsi="Times New Roman" w:cs="Times New Roman"/>
          <w:sz w:val="28"/>
          <w:szCs w:val="28"/>
        </w:rPr>
        <w:t>.</w:t>
      </w:r>
    </w:p>
    <w:p w:rsidR="00444877" w:rsidRPr="00B80756" w:rsidRDefault="00444877" w:rsidP="00DB66C6">
      <w:pPr>
        <w:pStyle w:val="a3"/>
        <w:tabs>
          <w:tab w:val="left" w:pos="0"/>
        </w:tabs>
        <w:ind w:firstLine="709"/>
        <w:jc w:val="both"/>
        <w:rPr>
          <w:rFonts w:ascii="Times New Roman" w:hAnsi="Times New Roman" w:cs="Times New Roman"/>
          <w:sz w:val="28"/>
          <w:szCs w:val="28"/>
        </w:rPr>
      </w:pPr>
    </w:p>
    <w:p w:rsidR="00DB66C6" w:rsidRPr="00B80756" w:rsidRDefault="00DB66C6" w:rsidP="00DB66C6">
      <w:pPr>
        <w:pStyle w:val="a3"/>
        <w:tabs>
          <w:tab w:val="left" w:pos="0"/>
        </w:tabs>
        <w:ind w:firstLine="709"/>
        <w:jc w:val="both"/>
        <w:rPr>
          <w:rFonts w:ascii="Times New Roman" w:hAnsi="Times New Roman" w:cs="Times New Roman"/>
          <w:b/>
          <w:sz w:val="28"/>
          <w:szCs w:val="28"/>
        </w:rPr>
      </w:pPr>
      <w:r w:rsidRPr="00B80756">
        <w:rPr>
          <w:rFonts w:ascii="Times New Roman" w:hAnsi="Times New Roman" w:cs="Times New Roman"/>
          <w:b/>
          <w:sz w:val="28"/>
          <w:szCs w:val="28"/>
        </w:rPr>
        <w:t>В ходе подготовки заключения на проект решения установлено:</w:t>
      </w:r>
    </w:p>
    <w:p w:rsidR="00E05ACA" w:rsidRPr="00B80756" w:rsidRDefault="00E05ACA" w:rsidP="00DB66C6">
      <w:pPr>
        <w:pStyle w:val="a3"/>
        <w:tabs>
          <w:tab w:val="left" w:pos="0"/>
        </w:tabs>
        <w:ind w:firstLine="709"/>
        <w:jc w:val="both"/>
        <w:rPr>
          <w:rFonts w:ascii="Times New Roman" w:hAnsi="Times New Roman" w:cs="Times New Roman"/>
          <w:b/>
          <w:sz w:val="28"/>
          <w:szCs w:val="28"/>
        </w:rPr>
      </w:pPr>
    </w:p>
    <w:p w:rsidR="00E05ACA" w:rsidRPr="00B80756" w:rsidRDefault="00E05ACA" w:rsidP="00E05ACA">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 xml:space="preserve">Проект решения Совета депутатов </w:t>
      </w:r>
      <w:r w:rsidR="006D6F09" w:rsidRPr="00B80756">
        <w:rPr>
          <w:rFonts w:ascii="Times New Roman" w:hAnsi="Times New Roman" w:cs="Times New Roman"/>
          <w:sz w:val="28"/>
          <w:szCs w:val="28"/>
        </w:rPr>
        <w:t xml:space="preserve">Степаниковского </w:t>
      </w:r>
      <w:r w:rsidRPr="00B80756">
        <w:rPr>
          <w:rFonts w:ascii="Times New Roman" w:hAnsi="Times New Roman" w:cs="Times New Roman"/>
          <w:sz w:val="28"/>
          <w:szCs w:val="28"/>
        </w:rPr>
        <w:t xml:space="preserve">сельского поселения Вяземского района Смоленской области «Об утверждении Положения о бюджетном процессе в </w:t>
      </w:r>
      <w:r w:rsidR="006D6F09" w:rsidRPr="00B80756">
        <w:rPr>
          <w:rFonts w:ascii="Times New Roman" w:hAnsi="Times New Roman" w:cs="Times New Roman"/>
          <w:sz w:val="28"/>
          <w:szCs w:val="28"/>
        </w:rPr>
        <w:t>Степаниковско</w:t>
      </w:r>
      <w:r w:rsidRPr="00B80756">
        <w:rPr>
          <w:rFonts w:ascii="Times New Roman" w:hAnsi="Times New Roman" w:cs="Times New Roman"/>
          <w:sz w:val="28"/>
          <w:szCs w:val="28"/>
        </w:rPr>
        <w:t xml:space="preserve">м сельском поселении Вяземского района Смоленской области» в Контрольно-ревизионную комиссию предоставлен </w:t>
      </w:r>
      <w:r w:rsidR="00EF2461" w:rsidRPr="00B80756">
        <w:rPr>
          <w:rFonts w:ascii="Times New Roman" w:hAnsi="Times New Roman" w:cs="Times New Roman"/>
          <w:sz w:val="28"/>
          <w:szCs w:val="28"/>
        </w:rPr>
        <w:t>01.10.2020 (</w:t>
      </w:r>
      <w:proofErr w:type="spellStart"/>
      <w:r w:rsidR="00EF2461" w:rsidRPr="00B80756">
        <w:rPr>
          <w:rFonts w:ascii="Times New Roman" w:hAnsi="Times New Roman" w:cs="Times New Roman"/>
          <w:sz w:val="28"/>
          <w:szCs w:val="28"/>
        </w:rPr>
        <w:t>вх</w:t>
      </w:r>
      <w:proofErr w:type="spellEnd"/>
      <w:r w:rsidR="00EF2461" w:rsidRPr="00B80756">
        <w:rPr>
          <w:rFonts w:ascii="Times New Roman" w:hAnsi="Times New Roman" w:cs="Times New Roman"/>
          <w:sz w:val="28"/>
          <w:szCs w:val="28"/>
        </w:rPr>
        <w:t xml:space="preserve">. от 01.10.2020 </w:t>
      </w:r>
      <w:r w:rsidR="008B2AFC" w:rsidRPr="00B80756">
        <w:rPr>
          <w:rFonts w:ascii="Times New Roman" w:hAnsi="Times New Roman" w:cs="Times New Roman"/>
          <w:sz w:val="28"/>
          <w:szCs w:val="28"/>
        </w:rPr>
        <w:t>№209с)</w:t>
      </w:r>
      <w:r w:rsidR="00F46882" w:rsidRPr="00B80756">
        <w:rPr>
          <w:rFonts w:ascii="Times New Roman" w:hAnsi="Times New Roman" w:cs="Times New Roman"/>
          <w:sz w:val="28"/>
          <w:szCs w:val="28"/>
        </w:rPr>
        <w:t>.</w:t>
      </w:r>
    </w:p>
    <w:p w:rsidR="00320B8D" w:rsidRPr="00B80756" w:rsidRDefault="00320B8D" w:rsidP="00E05ACA">
      <w:pPr>
        <w:pStyle w:val="a3"/>
        <w:ind w:firstLine="709"/>
        <w:jc w:val="both"/>
        <w:rPr>
          <w:rFonts w:ascii="Times New Roman" w:hAnsi="Times New Roman" w:cs="Times New Roman"/>
          <w:sz w:val="28"/>
          <w:szCs w:val="28"/>
        </w:rPr>
      </w:pPr>
    </w:p>
    <w:p w:rsidR="00320B8D" w:rsidRPr="00B80756" w:rsidRDefault="00F43C9D" w:rsidP="00320B8D">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Замечания к проекту нормативно</w:t>
      </w:r>
      <w:r w:rsidR="00930EE4" w:rsidRPr="00B80756">
        <w:rPr>
          <w:rFonts w:ascii="Times New Roman" w:hAnsi="Times New Roman" w:cs="Times New Roman"/>
          <w:sz w:val="28"/>
          <w:szCs w:val="28"/>
        </w:rPr>
        <w:t xml:space="preserve">го </w:t>
      </w:r>
      <w:r w:rsidRPr="00B80756">
        <w:rPr>
          <w:rFonts w:ascii="Times New Roman" w:hAnsi="Times New Roman" w:cs="Times New Roman"/>
          <w:sz w:val="28"/>
          <w:szCs w:val="28"/>
        </w:rPr>
        <w:t>правового акта:</w:t>
      </w:r>
    </w:p>
    <w:p w:rsidR="00320B8D" w:rsidRPr="00B80756" w:rsidRDefault="009065A8" w:rsidP="00320B8D">
      <w:pPr>
        <w:pStyle w:val="a3"/>
        <w:ind w:firstLine="709"/>
        <w:jc w:val="both"/>
        <w:rPr>
          <w:rFonts w:ascii="Times New Roman" w:hAnsi="Times New Roman" w:cs="Times New Roman"/>
          <w:b/>
          <w:sz w:val="28"/>
          <w:szCs w:val="28"/>
        </w:rPr>
      </w:pPr>
      <w:r w:rsidRPr="00B80756">
        <w:rPr>
          <w:rFonts w:ascii="Times New Roman" w:hAnsi="Times New Roman" w:cs="Times New Roman"/>
          <w:b/>
          <w:sz w:val="28"/>
          <w:szCs w:val="28"/>
        </w:rPr>
        <w:tab/>
      </w:r>
    </w:p>
    <w:p w:rsidR="00776F93" w:rsidRPr="00B80756" w:rsidRDefault="00320B8D" w:rsidP="00F8054B">
      <w:pPr>
        <w:spacing w:after="0" w:line="240" w:lineRule="auto"/>
        <w:jc w:val="both"/>
        <w:rPr>
          <w:rFonts w:ascii="Times New Roman" w:hAnsi="Times New Roman" w:cs="Times New Roman"/>
          <w:sz w:val="28"/>
          <w:szCs w:val="28"/>
        </w:rPr>
      </w:pPr>
      <w:r w:rsidRPr="00B80756">
        <w:rPr>
          <w:rFonts w:ascii="Times New Roman" w:hAnsi="Times New Roman" w:cs="Times New Roman"/>
          <w:b/>
          <w:sz w:val="28"/>
          <w:szCs w:val="28"/>
        </w:rPr>
        <w:tab/>
      </w:r>
      <w:r w:rsidR="009065A8" w:rsidRPr="00B80756">
        <w:rPr>
          <w:rFonts w:ascii="Times New Roman" w:hAnsi="Times New Roman" w:cs="Times New Roman"/>
          <w:b/>
          <w:sz w:val="28"/>
          <w:szCs w:val="28"/>
        </w:rPr>
        <w:t xml:space="preserve">1. </w:t>
      </w:r>
      <w:r w:rsidR="00776F93" w:rsidRPr="00B80756">
        <w:rPr>
          <w:rFonts w:ascii="Times New Roman" w:hAnsi="Times New Roman" w:cs="Times New Roman"/>
          <w:sz w:val="28"/>
          <w:szCs w:val="28"/>
        </w:rPr>
        <w:t>В соответствии с пунктом</w:t>
      </w:r>
      <w:r w:rsidR="00776F93" w:rsidRPr="00B80756">
        <w:rPr>
          <w:rFonts w:ascii="Times New Roman" w:hAnsi="Times New Roman" w:cs="Times New Roman"/>
          <w:b/>
          <w:sz w:val="28"/>
          <w:szCs w:val="28"/>
        </w:rPr>
        <w:t xml:space="preserve"> </w:t>
      </w:r>
      <w:r w:rsidR="00776F93" w:rsidRPr="00B80756">
        <w:rPr>
          <w:rFonts w:ascii="Times New Roman" w:eastAsia="Times New Roman" w:hAnsi="Times New Roman" w:cs="Times New Roman"/>
          <w:sz w:val="28"/>
          <w:szCs w:val="28"/>
          <w:lang w:eastAsia="ru-RU"/>
        </w:rPr>
        <w:t xml:space="preserve">10 статьи 30 Устава </w:t>
      </w:r>
      <w:proofErr w:type="gramStart"/>
      <w:r w:rsidR="00776F93" w:rsidRPr="00B80756">
        <w:rPr>
          <w:rFonts w:ascii="Times New Roman" w:hAnsi="Times New Roman" w:cs="Times New Roman"/>
          <w:sz w:val="28"/>
          <w:szCs w:val="28"/>
        </w:rPr>
        <w:t>Степаниковского  сельского</w:t>
      </w:r>
      <w:proofErr w:type="gramEnd"/>
      <w:r w:rsidR="00776F93" w:rsidRPr="00B80756">
        <w:rPr>
          <w:rFonts w:ascii="Times New Roman" w:hAnsi="Times New Roman" w:cs="Times New Roman"/>
          <w:sz w:val="28"/>
          <w:szCs w:val="28"/>
        </w:rPr>
        <w:t xml:space="preserve"> поселения Вяземского района Смоленской области  </w:t>
      </w:r>
      <w:r w:rsidR="00776F93" w:rsidRPr="00B80756">
        <w:rPr>
          <w:rFonts w:ascii="Times New Roman" w:eastAsia="Times New Roman" w:hAnsi="Times New Roman" w:cs="Times New Roman"/>
          <w:sz w:val="28"/>
          <w:szCs w:val="28"/>
          <w:lang w:eastAsia="ru-RU"/>
        </w:rPr>
        <w:t>пункт 3.3 статьи 3 Положения о бюджетном процессе необходимо дополнить</w:t>
      </w:r>
      <w:r w:rsidR="008A7C76" w:rsidRPr="00B80756">
        <w:rPr>
          <w:rFonts w:ascii="Times New Roman" w:eastAsia="Times New Roman" w:hAnsi="Times New Roman" w:cs="Times New Roman"/>
          <w:sz w:val="28"/>
          <w:szCs w:val="28"/>
          <w:lang w:eastAsia="ru-RU"/>
        </w:rPr>
        <w:t xml:space="preserve">, что </w:t>
      </w:r>
      <w:r w:rsidR="00776F93" w:rsidRPr="00B80756">
        <w:rPr>
          <w:rFonts w:ascii="Times New Roman" w:eastAsia="Times New Roman" w:hAnsi="Times New Roman" w:cs="Times New Roman"/>
          <w:sz w:val="28"/>
          <w:szCs w:val="28"/>
          <w:lang w:eastAsia="ru-RU"/>
        </w:rPr>
        <w:t xml:space="preserve"> </w:t>
      </w:r>
      <w:r w:rsidR="00F43C9D" w:rsidRPr="00B80756">
        <w:rPr>
          <w:rFonts w:ascii="Times New Roman" w:eastAsia="Times New Roman" w:hAnsi="Times New Roman" w:cs="Times New Roman"/>
          <w:sz w:val="28"/>
          <w:szCs w:val="28"/>
          <w:lang w:eastAsia="ru-RU"/>
        </w:rPr>
        <w:t>«</w:t>
      </w:r>
      <w:r w:rsidR="008A7C76" w:rsidRPr="00B80756">
        <w:rPr>
          <w:rFonts w:ascii="Times New Roman" w:hAnsi="Times New Roman" w:cs="Times New Roman"/>
          <w:bCs/>
          <w:sz w:val="28"/>
          <w:szCs w:val="28"/>
        </w:rPr>
        <w:t xml:space="preserve">Глава муниципального образования </w:t>
      </w:r>
      <w:r w:rsidR="008A7C76" w:rsidRPr="00B80756">
        <w:rPr>
          <w:rFonts w:ascii="Times New Roman" w:hAnsi="Times New Roman" w:cs="Times New Roman"/>
          <w:sz w:val="28"/>
          <w:szCs w:val="28"/>
        </w:rPr>
        <w:t>Степаниковского  сельского поселения Вяземского района Смоленской области</w:t>
      </w:r>
      <w:r w:rsidR="008A7C76" w:rsidRPr="00B80756">
        <w:rPr>
          <w:rFonts w:ascii="Times New Roman" w:eastAsia="Times New Roman" w:hAnsi="Times New Roman" w:cs="Times New Roman"/>
          <w:sz w:val="28"/>
          <w:szCs w:val="28"/>
          <w:lang w:eastAsia="ru-RU"/>
        </w:rPr>
        <w:t xml:space="preserve"> осуществляет </w:t>
      </w:r>
      <w:r w:rsidR="00776F93" w:rsidRPr="00B80756">
        <w:rPr>
          <w:rFonts w:ascii="Times New Roman" w:eastAsia="Times New Roman" w:hAnsi="Times New Roman" w:cs="Times New Roman"/>
          <w:sz w:val="28"/>
          <w:szCs w:val="28"/>
          <w:lang w:eastAsia="ru-RU"/>
        </w:rPr>
        <w:t>следующи</w:t>
      </w:r>
      <w:r w:rsidR="008A7C76" w:rsidRPr="00B80756">
        <w:rPr>
          <w:rFonts w:ascii="Times New Roman" w:eastAsia="Times New Roman" w:hAnsi="Times New Roman" w:cs="Times New Roman"/>
          <w:sz w:val="28"/>
          <w:szCs w:val="28"/>
          <w:lang w:eastAsia="ru-RU"/>
        </w:rPr>
        <w:t>е</w:t>
      </w:r>
      <w:r w:rsidR="00776F93" w:rsidRPr="00B80756">
        <w:rPr>
          <w:rFonts w:ascii="Times New Roman" w:eastAsia="Times New Roman" w:hAnsi="Times New Roman" w:cs="Times New Roman"/>
          <w:sz w:val="28"/>
          <w:szCs w:val="28"/>
          <w:lang w:eastAsia="ru-RU"/>
        </w:rPr>
        <w:t xml:space="preserve"> б</w:t>
      </w:r>
      <w:r w:rsidR="00776F93" w:rsidRPr="00B80756">
        <w:rPr>
          <w:rFonts w:ascii="Times New Roman" w:hAnsi="Times New Roman" w:cs="Times New Roman"/>
          <w:bCs/>
          <w:sz w:val="28"/>
          <w:szCs w:val="28"/>
        </w:rPr>
        <w:t>юджетны</w:t>
      </w:r>
      <w:r w:rsidR="008A7C76" w:rsidRPr="00B80756">
        <w:rPr>
          <w:rFonts w:ascii="Times New Roman" w:hAnsi="Times New Roman" w:cs="Times New Roman"/>
          <w:bCs/>
          <w:sz w:val="28"/>
          <w:szCs w:val="28"/>
        </w:rPr>
        <w:t>е</w:t>
      </w:r>
      <w:r w:rsidR="00776F93" w:rsidRPr="00B80756">
        <w:rPr>
          <w:rFonts w:ascii="Times New Roman" w:hAnsi="Times New Roman" w:cs="Times New Roman"/>
          <w:bCs/>
          <w:sz w:val="28"/>
          <w:szCs w:val="28"/>
        </w:rPr>
        <w:t xml:space="preserve"> полномочия:</w:t>
      </w:r>
      <w:r w:rsidR="00776F93" w:rsidRPr="00B80756">
        <w:rPr>
          <w:rFonts w:ascii="Times New Roman" w:hAnsi="Times New Roman" w:cs="Times New Roman"/>
          <w:sz w:val="28"/>
          <w:szCs w:val="28"/>
        </w:rPr>
        <w:t xml:space="preserve"> </w:t>
      </w:r>
    </w:p>
    <w:p w:rsidR="00776F93" w:rsidRPr="00B80756" w:rsidRDefault="008A7C76" w:rsidP="00776F93">
      <w:pPr>
        <w:spacing w:after="0" w:line="240" w:lineRule="auto"/>
        <w:ind w:firstLine="684"/>
        <w:jc w:val="both"/>
        <w:rPr>
          <w:rFonts w:ascii="Times New Roman" w:hAnsi="Times New Roman" w:cs="Times New Roman"/>
          <w:sz w:val="28"/>
          <w:szCs w:val="28"/>
        </w:rPr>
      </w:pPr>
      <w:r w:rsidRPr="00B80756">
        <w:rPr>
          <w:rFonts w:ascii="Times New Roman" w:hAnsi="Times New Roman" w:cs="Times New Roman"/>
          <w:sz w:val="28"/>
          <w:szCs w:val="28"/>
        </w:rPr>
        <w:t>-</w:t>
      </w:r>
      <w:r w:rsidR="00776F93" w:rsidRPr="00B80756">
        <w:rPr>
          <w:rFonts w:ascii="Times New Roman" w:hAnsi="Times New Roman" w:cs="Times New Roman"/>
          <w:sz w:val="28"/>
          <w:szCs w:val="28"/>
        </w:rPr>
        <w:t xml:space="preserve"> организует работу по разработке проекта местного бюджета, проектов программ и планов социально-экономического развития сельского поселения</w:t>
      </w:r>
      <w:r w:rsidRPr="00B80756">
        <w:rPr>
          <w:rFonts w:ascii="Times New Roman" w:hAnsi="Times New Roman" w:cs="Times New Roman"/>
          <w:sz w:val="28"/>
          <w:szCs w:val="28"/>
        </w:rPr>
        <w:t xml:space="preserve"> (подпункт 7 </w:t>
      </w:r>
      <w:r w:rsidRPr="00B80756">
        <w:rPr>
          <w:rFonts w:ascii="Times New Roman" w:eastAsia="Times New Roman" w:hAnsi="Times New Roman" w:cs="Times New Roman"/>
          <w:sz w:val="28"/>
          <w:szCs w:val="28"/>
          <w:lang w:eastAsia="ru-RU"/>
        </w:rPr>
        <w:t>пункта 10 статьи 30 Устава)</w:t>
      </w:r>
      <w:r w:rsidR="00776F93" w:rsidRPr="00B80756">
        <w:rPr>
          <w:rFonts w:ascii="Times New Roman" w:hAnsi="Times New Roman" w:cs="Times New Roman"/>
          <w:sz w:val="28"/>
          <w:szCs w:val="28"/>
        </w:rPr>
        <w:t>;</w:t>
      </w:r>
    </w:p>
    <w:p w:rsidR="008A7C76" w:rsidRPr="00B80756" w:rsidRDefault="008A7C76" w:rsidP="008A7C76">
      <w:pPr>
        <w:spacing w:after="0" w:line="240" w:lineRule="auto"/>
        <w:ind w:firstLine="684"/>
        <w:jc w:val="both"/>
        <w:rPr>
          <w:rFonts w:ascii="Times New Roman" w:hAnsi="Times New Roman" w:cs="Times New Roman"/>
          <w:sz w:val="28"/>
          <w:szCs w:val="28"/>
        </w:rPr>
      </w:pPr>
      <w:r w:rsidRPr="00B80756">
        <w:rPr>
          <w:rFonts w:ascii="Times New Roman" w:hAnsi="Times New Roman" w:cs="Times New Roman"/>
          <w:sz w:val="28"/>
          <w:szCs w:val="28"/>
        </w:rPr>
        <w:t xml:space="preserve">- </w:t>
      </w:r>
      <w:r w:rsidR="00776F93" w:rsidRPr="00B80756">
        <w:rPr>
          <w:rFonts w:ascii="Times New Roman" w:hAnsi="Times New Roman" w:cs="Times New Roman"/>
          <w:sz w:val="28"/>
          <w:szCs w:val="28"/>
        </w:rPr>
        <w:t>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сельского поселения</w:t>
      </w:r>
      <w:r w:rsidRPr="00B80756">
        <w:rPr>
          <w:rFonts w:ascii="Times New Roman" w:hAnsi="Times New Roman" w:cs="Times New Roman"/>
          <w:sz w:val="28"/>
          <w:szCs w:val="28"/>
        </w:rPr>
        <w:t xml:space="preserve"> (подпункт 8 </w:t>
      </w:r>
      <w:r w:rsidRPr="00B80756">
        <w:rPr>
          <w:rFonts w:ascii="Times New Roman" w:eastAsia="Times New Roman" w:hAnsi="Times New Roman" w:cs="Times New Roman"/>
          <w:sz w:val="28"/>
          <w:szCs w:val="28"/>
          <w:lang w:eastAsia="ru-RU"/>
        </w:rPr>
        <w:t>пункта 10 статьи 30 Устава)</w:t>
      </w:r>
      <w:r w:rsidRPr="00B80756">
        <w:rPr>
          <w:rFonts w:ascii="Times New Roman" w:hAnsi="Times New Roman" w:cs="Times New Roman"/>
          <w:sz w:val="28"/>
          <w:szCs w:val="28"/>
        </w:rPr>
        <w:t>;</w:t>
      </w:r>
    </w:p>
    <w:p w:rsidR="008A7C76" w:rsidRPr="00B80756" w:rsidRDefault="008A7C76" w:rsidP="008A7C76">
      <w:pPr>
        <w:spacing w:after="0" w:line="240" w:lineRule="auto"/>
        <w:ind w:firstLine="684"/>
        <w:jc w:val="both"/>
        <w:rPr>
          <w:rFonts w:ascii="Times New Roman" w:hAnsi="Times New Roman" w:cs="Times New Roman"/>
          <w:sz w:val="28"/>
          <w:szCs w:val="28"/>
        </w:rPr>
      </w:pPr>
      <w:r w:rsidRPr="00B80756">
        <w:rPr>
          <w:rFonts w:ascii="Times New Roman" w:hAnsi="Times New Roman" w:cs="Times New Roman"/>
          <w:sz w:val="28"/>
          <w:szCs w:val="28"/>
        </w:rPr>
        <w:t xml:space="preserve">- </w:t>
      </w:r>
      <w:r w:rsidR="00776F93" w:rsidRPr="00B80756">
        <w:rPr>
          <w:rFonts w:ascii="Times New Roman" w:hAnsi="Times New Roman" w:cs="Times New Roman"/>
          <w:sz w:val="28"/>
          <w:szCs w:val="28"/>
        </w:rPr>
        <w:t xml:space="preserve">представляет на утверждение Совета депутатов проекты планов и программ социально-экономического развития сельского поселения, отчеты об их </w:t>
      </w:r>
      <w:proofErr w:type="gramStart"/>
      <w:r w:rsidR="00776F93" w:rsidRPr="00B80756">
        <w:rPr>
          <w:rFonts w:ascii="Times New Roman" w:hAnsi="Times New Roman" w:cs="Times New Roman"/>
          <w:sz w:val="28"/>
          <w:szCs w:val="28"/>
        </w:rPr>
        <w:t>исполнении</w:t>
      </w:r>
      <w:r w:rsidRPr="00B80756">
        <w:rPr>
          <w:rFonts w:ascii="Times New Roman" w:hAnsi="Times New Roman" w:cs="Times New Roman"/>
          <w:sz w:val="28"/>
          <w:szCs w:val="28"/>
        </w:rPr>
        <w:t xml:space="preserve">  (</w:t>
      </w:r>
      <w:proofErr w:type="gramEnd"/>
      <w:r w:rsidRPr="00B80756">
        <w:rPr>
          <w:rFonts w:ascii="Times New Roman" w:hAnsi="Times New Roman" w:cs="Times New Roman"/>
          <w:sz w:val="28"/>
          <w:szCs w:val="28"/>
        </w:rPr>
        <w:t xml:space="preserve">подпункт 10  </w:t>
      </w:r>
      <w:r w:rsidRPr="00B80756">
        <w:rPr>
          <w:rFonts w:ascii="Times New Roman" w:eastAsia="Times New Roman" w:hAnsi="Times New Roman" w:cs="Times New Roman"/>
          <w:sz w:val="28"/>
          <w:szCs w:val="28"/>
          <w:lang w:eastAsia="ru-RU"/>
        </w:rPr>
        <w:t>пункта 10 статьи 30 Устава)</w:t>
      </w:r>
      <w:r w:rsidRPr="00B80756">
        <w:rPr>
          <w:rFonts w:ascii="Times New Roman" w:hAnsi="Times New Roman" w:cs="Times New Roman"/>
          <w:sz w:val="28"/>
          <w:szCs w:val="28"/>
        </w:rPr>
        <w:t>;</w:t>
      </w:r>
    </w:p>
    <w:p w:rsidR="008A7C76" w:rsidRPr="00B80756" w:rsidRDefault="008A7C76" w:rsidP="008A7C76">
      <w:pPr>
        <w:spacing w:after="0" w:line="240" w:lineRule="auto"/>
        <w:ind w:firstLine="684"/>
        <w:jc w:val="both"/>
        <w:rPr>
          <w:rFonts w:ascii="Times New Roman" w:hAnsi="Times New Roman" w:cs="Times New Roman"/>
          <w:sz w:val="28"/>
          <w:szCs w:val="28"/>
        </w:rPr>
      </w:pPr>
      <w:r w:rsidRPr="00B80756">
        <w:rPr>
          <w:rFonts w:ascii="Times New Roman" w:hAnsi="Times New Roman" w:cs="Times New Roman"/>
          <w:sz w:val="28"/>
          <w:szCs w:val="28"/>
        </w:rPr>
        <w:t>-</w:t>
      </w:r>
      <w:r w:rsidR="00776F93" w:rsidRPr="00B80756">
        <w:rPr>
          <w:rFonts w:ascii="Times New Roman" w:hAnsi="Times New Roman" w:cs="Times New Roman"/>
          <w:sz w:val="28"/>
          <w:szCs w:val="28"/>
        </w:rPr>
        <w:t xml:space="preserve"> представляет на утверждение Совета депутатов проект бюджета сельского поселения и отчет о его исполнении</w:t>
      </w:r>
      <w:r w:rsidR="004541ED" w:rsidRPr="00B80756">
        <w:rPr>
          <w:rFonts w:ascii="Times New Roman" w:hAnsi="Times New Roman" w:cs="Times New Roman"/>
          <w:sz w:val="28"/>
          <w:szCs w:val="28"/>
        </w:rPr>
        <w:t xml:space="preserve"> (подпункт 11 </w:t>
      </w:r>
      <w:r w:rsidRPr="00B80756">
        <w:rPr>
          <w:rFonts w:ascii="Times New Roman" w:eastAsia="Times New Roman" w:hAnsi="Times New Roman" w:cs="Times New Roman"/>
          <w:sz w:val="28"/>
          <w:szCs w:val="28"/>
          <w:lang w:eastAsia="ru-RU"/>
        </w:rPr>
        <w:t>пункта 10 статьи 30 Устава)</w:t>
      </w:r>
      <w:r w:rsidRPr="00B80756">
        <w:rPr>
          <w:rFonts w:ascii="Times New Roman" w:hAnsi="Times New Roman" w:cs="Times New Roman"/>
          <w:sz w:val="28"/>
          <w:szCs w:val="28"/>
        </w:rPr>
        <w:t>;</w:t>
      </w:r>
    </w:p>
    <w:p w:rsidR="008A7C76" w:rsidRPr="00B80756" w:rsidRDefault="008A7C76" w:rsidP="008A7C76">
      <w:pPr>
        <w:spacing w:after="0" w:line="240" w:lineRule="auto"/>
        <w:ind w:firstLine="684"/>
        <w:jc w:val="both"/>
        <w:rPr>
          <w:rFonts w:ascii="Times New Roman" w:hAnsi="Times New Roman" w:cs="Times New Roman"/>
          <w:sz w:val="28"/>
          <w:szCs w:val="28"/>
        </w:rPr>
      </w:pPr>
      <w:r w:rsidRPr="00B80756">
        <w:rPr>
          <w:rFonts w:ascii="Times New Roman" w:hAnsi="Times New Roman" w:cs="Times New Roman"/>
          <w:sz w:val="28"/>
          <w:szCs w:val="28"/>
        </w:rPr>
        <w:t>-</w:t>
      </w:r>
      <w:r w:rsidR="00776F93" w:rsidRPr="00B80756">
        <w:rPr>
          <w:rFonts w:ascii="Times New Roman" w:hAnsi="Times New Roman" w:cs="Times New Roman"/>
          <w:sz w:val="28"/>
          <w:szCs w:val="28"/>
        </w:rPr>
        <w:t xml:space="preserve"> вносит в Совет депутатов проекты нормативных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r w:rsidR="004541ED" w:rsidRPr="00B80756">
        <w:rPr>
          <w:rFonts w:ascii="Times New Roman" w:hAnsi="Times New Roman" w:cs="Times New Roman"/>
          <w:sz w:val="28"/>
          <w:szCs w:val="28"/>
        </w:rPr>
        <w:t xml:space="preserve"> (подпункт 12 </w:t>
      </w:r>
      <w:r w:rsidRPr="00B80756">
        <w:rPr>
          <w:rFonts w:ascii="Times New Roman" w:eastAsia="Times New Roman" w:hAnsi="Times New Roman" w:cs="Times New Roman"/>
          <w:sz w:val="28"/>
          <w:szCs w:val="28"/>
          <w:lang w:eastAsia="ru-RU"/>
        </w:rPr>
        <w:t>пункта 10 статьи 30 Устава)</w:t>
      </w:r>
      <w:r w:rsidRPr="00B80756">
        <w:rPr>
          <w:rFonts w:ascii="Times New Roman" w:hAnsi="Times New Roman" w:cs="Times New Roman"/>
          <w:sz w:val="28"/>
          <w:szCs w:val="28"/>
        </w:rPr>
        <w:t>;</w:t>
      </w:r>
    </w:p>
    <w:p w:rsidR="000B0498" w:rsidRPr="00B80756" w:rsidRDefault="000B0498" w:rsidP="000B0498">
      <w:pPr>
        <w:spacing w:after="0" w:line="240" w:lineRule="auto"/>
        <w:ind w:firstLine="684"/>
        <w:jc w:val="both"/>
        <w:rPr>
          <w:rFonts w:ascii="Times New Roman" w:hAnsi="Times New Roman" w:cs="Times New Roman"/>
          <w:sz w:val="28"/>
          <w:szCs w:val="28"/>
        </w:rPr>
      </w:pPr>
      <w:r w:rsidRPr="00B80756">
        <w:rPr>
          <w:rFonts w:ascii="Times New Roman" w:hAnsi="Times New Roman" w:cs="Times New Roman"/>
          <w:sz w:val="28"/>
          <w:szCs w:val="28"/>
        </w:rPr>
        <w:t>-</w:t>
      </w:r>
      <w:r w:rsidR="00776F93" w:rsidRPr="00B80756">
        <w:rPr>
          <w:rFonts w:ascii="Times New Roman" w:hAnsi="Times New Roman" w:cs="Times New Roman"/>
          <w:sz w:val="28"/>
          <w:szCs w:val="28"/>
        </w:rPr>
        <w:t xml:space="preserve"> представляет в Совет депутатов проекты нормативных правовых актов по порядку управления и распоряжения имуществом, находящимся в муниципальной собственности</w:t>
      </w:r>
      <w:r w:rsidRPr="00B80756">
        <w:rPr>
          <w:rFonts w:ascii="Times New Roman" w:hAnsi="Times New Roman" w:cs="Times New Roman"/>
          <w:sz w:val="28"/>
          <w:szCs w:val="28"/>
        </w:rPr>
        <w:t xml:space="preserve"> (подпункт 13 </w:t>
      </w:r>
      <w:r w:rsidRPr="00B80756">
        <w:rPr>
          <w:rFonts w:ascii="Times New Roman" w:eastAsia="Times New Roman" w:hAnsi="Times New Roman" w:cs="Times New Roman"/>
          <w:sz w:val="28"/>
          <w:szCs w:val="28"/>
          <w:lang w:eastAsia="ru-RU"/>
        </w:rPr>
        <w:t>пункта 10 статьи 30 Устава)</w:t>
      </w:r>
      <w:r w:rsidRPr="00B80756">
        <w:rPr>
          <w:rFonts w:ascii="Times New Roman" w:hAnsi="Times New Roman" w:cs="Times New Roman"/>
          <w:sz w:val="28"/>
          <w:szCs w:val="28"/>
        </w:rPr>
        <w:t>;</w:t>
      </w:r>
    </w:p>
    <w:p w:rsidR="000B0498" w:rsidRPr="00B80756" w:rsidRDefault="000B0498" w:rsidP="000B0498">
      <w:pPr>
        <w:spacing w:after="0" w:line="240" w:lineRule="auto"/>
        <w:ind w:firstLine="684"/>
        <w:jc w:val="both"/>
        <w:rPr>
          <w:rFonts w:ascii="Times New Roman" w:hAnsi="Times New Roman" w:cs="Times New Roman"/>
          <w:sz w:val="28"/>
          <w:szCs w:val="28"/>
        </w:rPr>
      </w:pPr>
      <w:r w:rsidRPr="00B80756">
        <w:rPr>
          <w:rFonts w:ascii="Times New Roman" w:hAnsi="Times New Roman" w:cs="Times New Roman"/>
          <w:sz w:val="28"/>
          <w:szCs w:val="28"/>
        </w:rPr>
        <w:t>-</w:t>
      </w:r>
      <w:r w:rsidR="00776F93" w:rsidRPr="00B80756">
        <w:rPr>
          <w:rFonts w:ascii="Times New Roman" w:hAnsi="Times New Roman" w:cs="Times New Roman"/>
          <w:sz w:val="28"/>
          <w:szCs w:val="28"/>
        </w:rPr>
        <w:t xml:space="preserve"> в пределах своей компетенции контролирует деятельность органов местного самоуправления и должностных лиц местного самоуправления, </w:t>
      </w:r>
      <w:r w:rsidR="00776F93" w:rsidRPr="00B80756">
        <w:rPr>
          <w:rFonts w:ascii="Times New Roman" w:hAnsi="Times New Roman" w:cs="Times New Roman"/>
          <w:sz w:val="28"/>
          <w:szCs w:val="28"/>
        </w:rPr>
        <w:lastRenderedPageBreak/>
        <w:t>осуществляющих исполнительно-распорядительные функции по решению вопросов местного значения</w:t>
      </w:r>
      <w:r w:rsidRPr="00B80756">
        <w:rPr>
          <w:rFonts w:ascii="Times New Roman" w:hAnsi="Times New Roman" w:cs="Times New Roman"/>
          <w:sz w:val="28"/>
          <w:szCs w:val="28"/>
        </w:rPr>
        <w:t xml:space="preserve"> (подпункт 14 </w:t>
      </w:r>
      <w:r w:rsidRPr="00B80756">
        <w:rPr>
          <w:rFonts w:ascii="Times New Roman" w:eastAsia="Times New Roman" w:hAnsi="Times New Roman" w:cs="Times New Roman"/>
          <w:sz w:val="28"/>
          <w:szCs w:val="28"/>
          <w:lang w:eastAsia="ru-RU"/>
        </w:rPr>
        <w:t>пункта 10 статьи 30 Устава)</w:t>
      </w:r>
      <w:r w:rsidR="00F43C9D" w:rsidRPr="00B80756">
        <w:rPr>
          <w:rFonts w:ascii="Times New Roman" w:eastAsia="Times New Roman" w:hAnsi="Times New Roman" w:cs="Times New Roman"/>
          <w:sz w:val="28"/>
          <w:szCs w:val="28"/>
          <w:lang w:eastAsia="ru-RU"/>
        </w:rPr>
        <w:t>».</w:t>
      </w:r>
    </w:p>
    <w:p w:rsidR="002E75E5" w:rsidRPr="00B80756" w:rsidRDefault="00F43C9D" w:rsidP="002E75E5">
      <w:pPr>
        <w:spacing w:after="0" w:line="240" w:lineRule="auto"/>
        <w:ind w:firstLine="708"/>
        <w:jc w:val="both"/>
        <w:rPr>
          <w:rFonts w:ascii="Times New Roman" w:hAnsi="Times New Roman" w:cs="Times New Roman"/>
          <w:iCs/>
          <w:sz w:val="28"/>
          <w:szCs w:val="28"/>
        </w:rPr>
      </w:pPr>
      <w:r w:rsidRPr="00B80756">
        <w:rPr>
          <w:rFonts w:ascii="Times New Roman" w:hAnsi="Times New Roman" w:cs="Times New Roman"/>
          <w:sz w:val="28"/>
          <w:szCs w:val="28"/>
        </w:rPr>
        <w:t xml:space="preserve">Контрольно-ревизионная комиссия рекомендует выделить отдельной статьей </w:t>
      </w:r>
      <w:r w:rsidRPr="00B80756">
        <w:rPr>
          <w:rFonts w:ascii="Times New Roman" w:eastAsia="Times New Roman" w:hAnsi="Times New Roman" w:cs="Times New Roman"/>
          <w:sz w:val="28"/>
          <w:szCs w:val="28"/>
          <w:lang w:eastAsia="ru-RU"/>
        </w:rPr>
        <w:t>б</w:t>
      </w:r>
      <w:r w:rsidRPr="00B80756">
        <w:rPr>
          <w:rFonts w:ascii="Times New Roman" w:hAnsi="Times New Roman" w:cs="Times New Roman"/>
          <w:bCs/>
          <w:sz w:val="28"/>
          <w:szCs w:val="28"/>
        </w:rPr>
        <w:t>юджетные полномочия Глав</w:t>
      </w:r>
      <w:r w:rsidR="002B61EE" w:rsidRPr="00B80756">
        <w:rPr>
          <w:rFonts w:ascii="Times New Roman" w:hAnsi="Times New Roman" w:cs="Times New Roman"/>
          <w:bCs/>
          <w:sz w:val="28"/>
          <w:szCs w:val="28"/>
        </w:rPr>
        <w:t>ы</w:t>
      </w:r>
      <w:r w:rsidRPr="00B80756">
        <w:rPr>
          <w:rFonts w:ascii="Times New Roman" w:hAnsi="Times New Roman" w:cs="Times New Roman"/>
          <w:bCs/>
          <w:sz w:val="28"/>
          <w:szCs w:val="28"/>
        </w:rPr>
        <w:t xml:space="preserve"> муниципального образования </w:t>
      </w:r>
      <w:r w:rsidRPr="00B80756">
        <w:rPr>
          <w:rFonts w:ascii="Times New Roman" w:hAnsi="Times New Roman" w:cs="Times New Roman"/>
          <w:sz w:val="28"/>
          <w:szCs w:val="28"/>
        </w:rPr>
        <w:t>Степаниковского сельского поселения Вяземского района Смоленской области</w:t>
      </w:r>
      <w:r w:rsidR="002E75E5" w:rsidRPr="00B80756">
        <w:rPr>
          <w:rFonts w:ascii="Times New Roman" w:eastAsia="Times New Roman" w:hAnsi="Times New Roman" w:cs="Times New Roman"/>
          <w:sz w:val="28"/>
          <w:szCs w:val="28"/>
          <w:lang w:eastAsia="ru-RU"/>
        </w:rPr>
        <w:t>.</w:t>
      </w:r>
      <w:r w:rsidR="002B61EE" w:rsidRPr="00B80756">
        <w:rPr>
          <w:rFonts w:ascii="Times New Roman" w:eastAsia="Times New Roman" w:hAnsi="Times New Roman" w:cs="Times New Roman"/>
          <w:sz w:val="28"/>
          <w:szCs w:val="28"/>
          <w:lang w:eastAsia="ru-RU"/>
        </w:rPr>
        <w:t xml:space="preserve"> </w:t>
      </w:r>
      <w:r w:rsidR="002E75E5" w:rsidRPr="00B80756">
        <w:rPr>
          <w:rFonts w:ascii="Times New Roman" w:eastAsia="Times New Roman" w:hAnsi="Times New Roman" w:cs="Times New Roman"/>
          <w:sz w:val="28"/>
          <w:szCs w:val="28"/>
          <w:lang w:eastAsia="ru-RU"/>
        </w:rPr>
        <w:t>П</w:t>
      </w:r>
      <w:r w:rsidR="002B61EE" w:rsidRPr="00B80756">
        <w:rPr>
          <w:rFonts w:ascii="Times New Roman" w:eastAsia="Times New Roman" w:hAnsi="Times New Roman" w:cs="Times New Roman"/>
          <w:sz w:val="28"/>
          <w:szCs w:val="28"/>
          <w:lang w:eastAsia="ru-RU"/>
        </w:rPr>
        <w:t xml:space="preserve">оследовательность </w:t>
      </w:r>
      <w:r w:rsidR="002E75E5" w:rsidRPr="00B80756">
        <w:rPr>
          <w:rFonts w:ascii="Times New Roman" w:hAnsi="Times New Roman" w:cs="Times New Roman"/>
          <w:iCs/>
          <w:sz w:val="28"/>
          <w:szCs w:val="28"/>
        </w:rPr>
        <w:t xml:space="preserve">присвоения порядковых номеров </w:t>
      </w:r>
      <w:r w:rsidR="002B61EE" w:rsidRPr="00B80756">
        <w:rPr>
          <w:rFonts w:ascii="Times New Roman" w:eastAsia="Times New Roman" w:hAnsi="Times New Roman" w:cs="Times New Roman"/>
          <w:sz w:val="28"/>
          <w:szCs w:val="28"/>
          <w:lang w:eastAsia="ru-RU"/>
        </w:rPr>
        <w:t xml:space="preserve">статей </w:t>
      </w:r>
      <w:r w:rsidR="002E75E5" w:rsidRPr="00B80756">
        <w:rPr>
          <w:rFonts w:ascii="Times New Roman" w:hAnsi="Times New Roman" w:cs="Times New Roman"/>
          <w:iCs/>
          <w:sz w:val="28"/>
          <w:szCs w:val="28"/>
        </w:rPr>
        <w:t>Положения о бюджетном процессе</w:t>
      </w:r>
      <w:r w:rsidR="002E75E5" w:rsidRPr="00B80756">
        <w:rPr>
          <w:rFonts w:ascii="Times New Roman" w:eastAsia="Times New Roman" w:hAnsi="Times New Roman" w:cs="Times New Roman"/>
          <w:sz w:val="28"/>
          <w:szCs w:val="28"/>
          <w:lang w:eastAsia="ru-RU"/>
        </w:rPr>
        <w:t xml:space="preserve"> </w:t>
      </w:r>
      <w:r w:rsidR="002B61EE" w:rsidRPr="00B80756">
        <w:rPr>
          <w:rFonts w:ascii="Times New Roman" w:eastAsia="Times New Roman" w:hAnsi="Times New Roman" w:cs="Times New Roman"/>
          <w:sz w:val="28"/>
          <w:szCs w:val="28"/>
          <w:lang w:eastAsia="ru-RU"/>
        </w:rPr>
        <w:t>изложить в порядке, указанном в пункте 2.1 Положения о бюджетном процессе (начиная с б</w:t>
      </w:r>
      <w:r w:rsidR="002B61EE" w:rsidRPr="00B80756">
        <w:rPr>
          <w:rFonts w:ascii="Times New Roman" w:hAnsi="Times New Roman" w:cs="Times New Roman"/>
          <w:bCs/>
          <w:sz w:val="28"/>
          <w:szCs w:val="28"/>
        </w:rPr>
        <w:t>юджетных полномочий Главы муниципального образования</w:t>
      </w:r>
      <w:r w:rsidR="002B61EE" w:rsidRPr="00B80756">
        <w:rPr>
          <w:rFonts w:ascii="Times New Roman" w:hAnsi="Times New Roman" w:cs="Times New Roman"/>
          <w:sz w:val="28"/>
          <w:szCs w:val="28"/>
        </w:rPr>
        <w:t xml:space="preserve"> Степаниковского сельского поселения Вяземского района Смоленской области).</w:t>
      </w:r>
      <w:r w:rsidR="002E75E5" w:rsidRPr="00B80756">
        <w:rPr>
          <w:rFonts w:ascii="Times New Roman" w:hAnsi="Times New Roman" w:cs="Times New Roman"/>
          <w:iCs/>
          <w:sz w:val="28"/>
          <w:szCs w:val="28"/>
        </w:rPr>
        <w:t xml:space="preserve"> </w:t>
      </w:r>
    </w:p>
    <w:p w:rsidR="003149B6" w:rsidRPr="00B80756" w:rsidRDefault="003149B6" w:rsidP="00F8054B">
      <w:pPr>
        <w:autoSpaceDE w:val="0"/>
        <w:autoSpaceDN w:val="0"/>
        <w:adjustRightInd w:val="0"/>
        <w:spacing w:after="0" w:line="240" w:lineRule="auto"/>
        <w:jc w:val="both"/>
        <w:outlineLvl w:val="0"/>
        <w:rPr>
          <w:rFonts w:ascii="Times New Roman" w:hAnsi="Times New Roman" w:cs="Times New Roman"/>
          <w:b/>
          <w:sz w:val="28"/>
          <w:szCs w:val="28"/>
        </w:rPr>
      </w:pPr>
    </w:p>
    <w:p w:rsidR="004D0B41" w:rsidRPr="00B80756" w:rsidRDefault="002C76FD" w:rsidP="004D0B41">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B80756">
        <w:rPr>
          <w:rFonts w:ascii="Times New Roman" w:hAnsi="Times New Roman" w:cs="Times New Roman"/>
          <w:b/>
          <w:sz w:val="28"/>
          <w:szCs w:val="28"/>
        </w:rPr>
        <w:tab/>
      </w:r>
      <w:r w:rsidR="00F8054B" w:rsidRPr="00B80756">
        <w:rPr>
          <w:rFonts w:ascii="Times New Roman" w:hAnsi="Times New Roman" w:cs="Times New Roman"/>
          <w:b/>
          <w:sz w:val="28"/>
          <w:szCs w:val="28"/>
        </w:rPr>
        <w:t>2</w:t>
      </w:r>
      <w:r w:rsidR="00274AB1" w:rsidRPr="00B80756">
        <w:rPr>
          <w:rFonts w:ascii="Times New Roman" w:hAnsi="Times New Roman" w:cs="Times New Roman"/>
          <w:b/>
          <w:sz w:val="28"/>
          <w:szCs w:val="28"/>
        </w:rPr>
        <w:t>.</w:t>
      </w:r>
      <w:r w:rsidR="00274AB1" w:rsidRPr="00B80756">
        <w:rPr>
          <w:rFonts w:ascii="Times New Roman" w:hAnsi="Times New Roman" w:cs="Times New Roman"/>
          <w:sz w:val="28"/>
          <w:szCs w:val="28"/>
        </w:rPr>
        <w:t xml:space="preserve"> </w:t>
      </w:r>
      <w:r w:rsidR="004D0B41" w:rsidRPr="00B80756">
        <w:rPr>
          <w:rFonts w:ascii="Times New Roman" w:hAnsi="Times New Roman" w:cs="Times New Roman"/>
          <w:sz w:val="28"/>
          <w:szCs w:val="28"/>
        </w:rPr>
        <w:t>В соответствии с пунктом 1 с</w:t>
      </w:r>
      <w:r w:rsidR="004D0B41" w:rsidRPr="00B80756">
        <w:rPr>
          <w:rFonts w:ascii="Times New Roman" w:hAnsi="Times New Roman" w:cs="Times New Roman"/>
          <w:bCs/>
          <w:sz w:val="28"/>
          <w:szCs w:val="28"/>
        </w:rPr>
        <w:t>татьи 157 БК РФ «Бюджетные полномочия органов государственного (муниципального) финансового контроля»</w:t>
      </w:r>
      <w:r w:rsidR="00AD5D69" w:rsidRPr="00B80756">
        <w:rPr>
          <w:rFonts w:ascii="Times New Roman" w:hAnsi="Times New Roman" w:cs="Times New Roman"/>
          <w:bCs/>
          <w:sz w:val="28"/>
          <w:szCs w:val="28"/>
        </w:rPr>
        <w:t>:</w:t>
      </w:r>
    </w:p>
    <w:p w:rsidR="00C84CC0" w:rsidRPr="00B80756" w:rsidRDefault="005C6446" w:rsidP="00C84CC0">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w:t>
      </w:r>
      <w:r w:rsidR="00C84CC0" w:rsidRPr="00B80756">
        <w:rPr>
          <w:rFonts w:ascii="Times New Roman" w:hAnsi="Times New Roman" w:cs="Times New Roman"/>
          <w:sz w:val="28"/>
          <w:szCs w:val="28"/>
        </w:rP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органами исполнительной власти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C84CC0" w:rsidRPr="00B80756" w:rsidRDefault="00C84CC0" w:rsidP="00C84CC0">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Федеральных законов от 03.07.2016 </w:t>
      </w:r>
      <w:hyperlink r:id="rId8" w:history="1">
        <w:r w:rsidR="00A74CBA" w:rsidRPr="00B80756">
          <w:rPr>
            <w:rFonts w:ascii="Times New Roman" w:hAnsi="Times New Roman" w:cs="Times New Roman"/>
            <w:sz w:val="28"/>
            <w:szCs w:val="28"/>
          </w:rPr>
          <w:t>№</w:t>
        </w:r>
        <w:r w:rsidRPr="00B80756">
          <w:rPr>
            <w:rFonts w:ascii="Times New Roman" w:hAnsi="Times New Roman" w:cs="Times New Roman"/>
            <w:sz w:val="28"/>
            <w:szCs w:val="28"/>
          </w:rPr>
          <w:t>345-ФЗ</w:t>
        </w:r>
      </w:hyperlink>
      <w:r w:rsidRPr="00B80756">
        <w:rPr>
          <w:rFonts w:ascii="Times New Roman" w:hAnsi="Times New Roman" w:cs="Times New Roman"/>
          <w:sz w:val="28"/>
          <w:szCs w:val="28"/>
        </w:rPr>
        <w:t>, от 26.07.2019</w:t>
      </w:r>
      <w:r w:rsidR="00A74CBA" w:rsidRPr="00B80756">
        <w:rPr>
          <w:rFonts w:ascii="Times New Roman" w:hAnsi="Times New Roman" w:cs="Times New Roman"/>
          <w:sz w:val="28"/>
          <w:szCs w:val="28"/>
        </w:rPr>
        <w:t xml:space="preserve"> №</w:t>
      </w:r>
      <w:hyperlink r:id="rId9" w:history="1">
        <w:r w:rsidRPr="00B80756">
          <w:rPr>
            <w:rFonts w:ascii="Times New Roman" w:hAnsi="Times New Roman" w:cs="Times New Roman"/>
            <w:sz w:val="28"/>
            <w:szCs w:val="28"/>
          </w:rPr>
          <w:t xml:space="preserve"> 199-ФЗ</w:t>
        </w:r>
      </w:hyperlink>
      <w:r w:rsidRPr="00B80756">
        <w:rPr>
          <w:rFonts w:ascii="Times New Roman" w:hAnsi="Times New Roman" w:cs="Times New Roman"/>
          <w:sz w:val="28"/>
          <w:szCs w:val="28"/>
        </w:rPr>
        <w:t>)</w:t>
      </w:r>
      <w:r w:rsidR="005C6446" w:rsidRPr="00B80756">
        <w:rPr>
          <w:rFonts w:ascii="Times New Roman" w:hAnsi="Times New Roman" w:cs="Times New Roman"/>
          <w:sz w:val="28"/>
          <w:szCs w:val="28"/>
        </w:rPr>
        <w:t>».</w:t>
      </w:r>
    </w:p>
    <w:p w:rsidR="00A74CBA" w:rsidRPr="00B80756" w:rsidRDefault="00A74CBA" w:rsidP="003149B6">
      <w:pPr>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ab/>
      </w:r>
      <w:r w:rsidRPr="00B80756">
        <w:rPr>
          <w:rFonts w:ascii="Times New Roman" w:hAnsi="Times New Roman" w:cs="Times New Roman"/>
          <w:sz w:val="28"/>
          <w:szCs w:val="28"/>
        </w:rPr>
        <w:t>В соответствии с пунктом 1 с</w:t>
      </w:r>
      <w:r w:rsidRPr="00B80756">
        <w:rPr>
          <w:rFonts w:ascii="Times New Roman" w:hAnsi="Times New Roman" w:cs="Times New Roman"/>
          <w:bCs/>
          <w:sz w:val="28"/>
          <w:szCs w:val="28"/>
        </w:rPr>
        <w:t>татьи 157 БК РФ с</w:t>
      </w:r>
      <w:r w:rsidRPr="00B80756">
        <w:rPr>
          <w:rFonts w:ascii="Times New Roman" w:eastAsia="Times New Roman" w:hAnsi="Times New Roman" w:cs="Times New Roman"/>
          <w:sz w:val="28"/>
          <w:szCs w:val="28"/>
          <w:lang w:eastAsia="ru-RU"/>
        </w:rPr>
        <w:t>ледует отразить следующее:</w:t>
      </w:r>
    </w:p>
    <w:p w:rsidR="00A74CBA" w:rsidRPr="00B80756" w:rsidRDefault="00A74CBA" w:rsidP="003149B6">
      <w:pPr>
        <w:spacing w:after="0" w:line="240" w:lineRule="auto"/>
        <w:jc w:val="both"/>
        <w:rPr>
          <w:rFonts w:ascii="Times New Roman" w:hAnsi="Times New Roman" w:cs="Times New Roman"/>
          <w:sz w:val="28"/>
          <w:szCs w:val="28"/>
        </w:rPr>
      </w:pPr>
      <w:r w:rsidRPr="00B80756">
        <w:rPr>
          <w:rFonts w:ascii="Times New Roman" w:eastAsia="Times New Roman" w:hAnsi="Times New Roman" w:cs="Times New Roman"/>
          <w:sz w:val="28"/>
          <w:szCs w:val="28"/>
          <w:lang w:eastAsia="ru-RU"/>
        </w:rPr>
        <w:tab/>
      </w:r>
      <w:r w:rsidR="003149B6" w:rsidRPr="00B80756">
        <w:rPr>
          <w:rFonts w:ascii="Times New Roman" w:eastAsia="Times New Roman" w:hAnsi="Times New Roman" w:cs="Times New Roman"/>
          <w:sz w:val="28"/>
          <w:szCs w:val="28"/>
          <w:lang w:eastAsia="ru-RU"/>
        </w:rPr>
        <w:t xml:space="preserve">Бюджетные полномочия органов муниципального финансового контроля, </w:t>
      </w:r>
      <w:r w:rsidRPr="00B80756">
        <w:rPr>
          <w:rFonts w:ascii="Times New Roman" w:hAnsi="Times New Roman" w:cs="Times New Roman"/>
          <w:sz w:val="28"/>
          <w:szCs w:val="28"/>
        </w:rPr>
        <w:t>к которым относится:</w:t>
      </w:r>
    </w:p>
    <w:p w:rsidR="00E61B90" w:rsidRPr="00B80756" w:rsidRDefault="00E61B90" w:rsidP="003149B6">
      <w:pPr>
        <w:spacing w:after="0" w:line="240" w:lineRule="auto"/>
        <w:jc w:val="both"/>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ab/>
      </w:r>
      <w:r w:rsidR="00A74CBA" w:rsidRPr="00B80756">
        <w:rPr>
          <w:rFonts w:ascii="Times New Roman" w:hAnsi="Times New Roman" w:cs="Times New Roman"/>
          <w:sz w:val="28"/>
          <w:szCs w:val="28"/>
        </w:rPr>
        <w:t xml:space="preserve">-  </w:t>
      </w:r>
      <w:r w:rsidR="00A74CBA" w:rsidRPr="00B80756">
        <w:rPr>
          <w:rFonts w:ascii="Times New Roman" w:eastAsia="Times New Roman" w:hAnsi="Times New Roman" w:cs="Times New Roman"/>
          <w:sz w:val="28"/>
          <w:szCs w:val="28"/>
          <w:lang w:eastAsia="ru-RU"/>
        </w:rPr>
        <w:t xml:space="preserve">Контрольно - ревизионная комиссия </w:t>
      </w:r>
      <w:r w:rsidR="00A74CBA" w:rsidRPr="00B80756">
        <w:rPr>
          <w:rFonts w:ascii="Times New Roman" w:hAnsi="Times New Roman" w:cs="Times New Roman"/>
          <w:sz w:val="28"/>
          <w:szCs w:val="28"/>
        </w:rPr>
        <w:t xml:space="preserve">Степаниковского сельского поселения Вяземского района Смоленской области, на основании статьей 34 и 51 Устава Степаниковского сельского поселения Вяземского района Смоленской области и </w:t>
      </w:r>
      <w:r w:rsidR="003149B6" w:rsidRPr="00B80756">
        <w:rPr>
          <w:rFonts w:ascii="Times New Roman" w:eastAsia="Times New Roman" w:hAnsi="Times New Roman" w:cs="Times New Roman"/>
          <w:sz w:val="28"/>
          <w:szCs w:val="28"/>
          <w:lang w:eastAsia="ru-RU"/>
        </w:rPr>
        <w:t>которые исполняет Контрольно-</w:t>
      </w:r>
      <w:r w:rsidRPr="00B80756">
        <w:rPr>
          <w:rFonts w:ascii="Times New Roman" w:eastAsia="Times New Roman" w:hAnsi="Times New Roman" w:cs="Times New Roman"/>
          <w:sz w:val="28"/>
          <w:szCs w:val="28"/>
          <w:lang w:eastAsia="ru-RU"/>
        </w:rPr>
        <w:t xml:space="preserve"> ревизионная </w:t>
      </w:r>
      <w:proofErr w:type="gramStart"/>
      <w:r w:rsidRPr="00B80756">
        <w:rPr>
          <w:rFonts w:ascii="Times New Roman" w:eastAsia="Times New Roman" w:hAnsi="Times New Roman" w:cs="Times New Roman"/>
          <w:sz w:val="28"/>
          <w:szCs w:val="28"/>
          <w:lang w:eastAsia="ru-RU"/>
        </w:rPr>
        <w:t xml:space="preserve">комиссия </w:t>
      </w:r>
      <w:r w:rsidR="003149B6" w:rsidRPr="00B80756">
        <w:rPr>
          <w:rFonts w:ascii="Times New Roman" w:eastAsia="Times New Roman" w:hAnsi="Times New Roman" w:cs="Times New Roman"/>
          <w:sz w:val="28"/>
          <w:szCs w:val="28"/>
          <w:lang w:eastAsia="ru-RU"/>
        </w:rPr>
        <w:t xml:space="preserve"> муниципального</w:t>
      </w:r>
      <w:proofErr w:type="gramEnd"/>
      <w:r w:rsidR="003149B6" w:rsidRPr="00B80756">
        <w:rPr>
          <w:rFonts w:ascii="Times New Roman" w:eastAsia="Times New Roman" w:hAnsi="Times New Roman" w:cs="Times New Roman"/>
          <w:sz w:val="28"/>
          <w:szCs w:val="28"/>
          <w:lang w:eastAsia="ru-RU"/>
        </w:rPr>
        <w:t xml:space="preserve"> образования </w:t>
      </w:r>
      <w:r w:rsidRPr="00B80756">
        <w:rPr>
          <w:rFonts w:ascii="Times New Roman" w:eastAsia="Times New Roman" w:hAnsi="Times New Roman" w:cs="Times New Roman"/>
          <w:sz w:val="28"/>
          <w:szCs w:val="28"/>
          <w:lang w:eastAsia="ru-RU"/>
        </w:rPr>
        <w:t>«</w:t>
      </w:r>
      <w:r w:rsidR="00A74CBA" w:rsidRPr="00B80756">
        <w:rPr>
          <w:rFonts w:ascii="Times New Roman" w:hAnsi="Times New Roman" w:cs="Times New Roman"/>
          <w:sz w:val="28"/>
          <w:szCs w:val="28"/>
        </w:rPr>
        <w:t>Вяземский район</w:t>
      </w:r>
      <w:r w:rsidRPr="00B80756">
        <w:rPr>
          <w:rFonts w:ascii="Times New Roman" w:hAnsi="Times New Roman" w:cs="Times New Roman"/>
          <w:sz w:val="28"/>
          <w:szCs w:val="28"/>
        </w:rPr>
        <w:t>»</w:t>
      </w:r>
      <w:r w:rsidR="00A74CBA" w:rsidRPr="00B80756">
        <w:rPr>
          <w:rFonts w:ascii="Times New Roman" w:hAnsi="Times New Roman" w:cs="Times New Roman"/>
          <w:sz w:val="28"/>
          <w:szCs w:val="28"/>
        </w:rPr>
        <w:t xml:space="preserve"> Смоленской области</w:t>
      </w:r>
      <w:r w:rsidR="003149B6" w:rsidRPr="00B80756">
        <w:rPr>
          <w:rFonts w:ascii="Times New Roman" w:eastAsia="Times New Roman" w:hAnsi="Times New Roman" w:cs="Times New Roman"/>
          <w:sz w:val="28"/>
          <w:szCs w:val="28"/>
          <w:lang w:eastAsia="ru-RU"/>
        </w:rPr>
        <w:t xml:space="preserve">, </w:t>
      </w:r>
      <w:r w:rsidRPr="00B80756">
        <w:rPr>
          <w:rFonts w:ascii="Times New Roman" w:eastAsia="Times New Roman" w:hAnsi="Times New Roman" w:cs="Times New Roman"/>
          <w:sz w:val="28"/>
          <w:szCs w:val="28"/>
          <w:lang w:eastAsia="ru-RU"/>
        </w:rPr>
        <w:t>в соответствии с заключенным соглашением;</w:t>
      </w:r>
    </w:p>
    <w:p w:rsidR="003149B6" w:rsidRPr="00B80756" w:rsidRDefault="00E61B90" w:rsidP="003149B6">
      <w:pPr>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ab/>
        <w:t xml:space="preserve">- </w:t>
      </w:r>
      <w:r w:rsidR="003149B6" w:rsidRPr="00B80756">
        <w:rPr>
          <w:rFonts w:ascii="Times New Roman" w:eastAsia="Times New Roman" w:hAnsi="Times New Roman" w:cs="Times New Roman"/>
          <w:sz w:val="28"/>
          <w:szCs w:val="28"/>
          <w:lang w:eastAsia="ru-RU"/>
        </w:rPr>
        <w:t xml:space="preserve">органы муниципального финансового контроля, являющиеся органами </w:t>
      </w:r>
      <w:r w:rsidR="005C6446" w:rsidRPr="00B80756">
        <w:rPr>
          <w:rFonts w:ascii="Times New Roman" w:eastAsia="Times New Roman" w:hAnsi="Times New Roman" w:cs="Times New Roman"/>
          <w:sz w:val="28"/>
          <w:szCs w:val="28"/>
          <w:lang w:eastAsia="ru-RU"/>
        </w:rPr>
        <w:t>А</w:t>
      </w:r>
      <w:r w:rsidR="003149B6" w:rsidRPr="00B80756">
        <w:rPr>
          <w:rFonts w:ascii="Times New Roman" w:eastAsia="Times New Roman" w:hAnsi="Times New Roman" w:cs="Times New Roman"/>
          <w:sz w:val="28"/>
          <w:szCs w:val="28"/>
          <w:lang w:eastAsia="ru-RU"/>
        </w:rPr>
        <w:t xml:space="preserve">дминистрации </w:t>
      </w:r>
      <w:r w:rsidRPr="00B80756">
        <w:rPr>
          <w:rFonts w:ascii="Times New Roman" w:hAnsi="Times New Roman" w:cs="Times New Roman"/>
          <w:sz w:val="28"/>
          <w:szCs w:val="28"/>
        </w:rPr>
        <w:t xml:space="preserve">Степаниковского сельского поселения Вяземского района Смоленской области, </w:t>
      </w:r>
      <w:r w:rsidR="003149B6" w:rsidRPr="00B80756">
        <w:rPr>
          <w:rFonts w:ascii="Times New Roman" w:eastAsia="Times New Roman" w:hAnsi="Times New Roman" w:cs="Times New Roman"/>
          <w:sz w:val="28"/>
          <w:szCs w:val="28"/>
          <w:lang w:eastAsia="ru-RU"/>
        </w:rPr>
        <w:t>по осуществлению муниципального финансового контроля установлены Бюджетным кодексом.</w:t>
      </w:r>
    </w:p>
    <w:p w:rsidR="002C73B0" w:rsidRPr="00B80756" w:rsidRDefault="003149B6" w:rsidP="00F8054B">
      <w:pPr>
        <w:autoSpaceDE w:val="0"/>
        <w:autoSpaceDN w:val="0"/>
        <w:adjustRightInd w:val="0"/>
        <w:spacing w:after="0" w:line="240" w:lineRule="auto"/>
        <w:jc w:val="both"/>
        <w:outlineLvl w:val="0"/>
        <w:rPr>
          <w:rFonts w:ascii="Times New Roman" w:hAnsi="Times New Roman" w:cs="Times New Roman"/>
          <w:sz w:val="28"/>
          <w:szCs w:val="28"/>
        </w:rPr>
      </w:pPr>
      <w:r w:rsidRPr="00B80756">
        <w:rPr>
          <w:rFonts w:ascii="Times New Roman" w:hAnsi="Times New Roman" w:cs="Times New Roman"/>
          <w:sz w:val="28"/>
          <w:szCs w:val="28"/>
        </w:rPr>
        <w:tab/>
      </w:r>
      <w:r w:rsidR="002C73B0" w:rsidRPr="00B80756">
        <w:rPr>
          <w:rFonts w:ascii="Times New Roman" w:hAnsi="Times New Roman" w:cs="Times New Roman"/>
          <w:sz w:val="28"/>
          <w:szCs w:val="28"/>
        </w:rPr>
        <w:t>Согласно</w:t>
      </w:r>
      <w:r w:rsidR="00EF2461" w:rsidRPr="00B80756">
        <w:rPr>
          <w:rFonts w:ascii="Times New Roman" w:hAnsi="Times New Roman" w:cs="Times New Roman"/>
          <w:sz w:val="28"/>
          <w:szCs w:val="28"/>
        </w:rPr>
        <w:t xml:space="preserve"> </w:t>
      </w:r>
      <w:r w:rsidR="002C73B0" w:rsidRPr="00B80756">
        <w:rPr>
          <w:rFonts w:ascii="Times New Roman" w:hAnsi="Times New Roman" w:cs="Times New Roman"/>
          <w:sz w:val="28"/>
          <w:szCs w:val="28"/>
        </w:rPr>
        <w:t>пункта</w:t>
      </w:r>
      <w:r w:rsidR="00B23DAF" w:rsidRPr="00B80756">
        <w:rPr>
          <w:rFonts w:ascii="Times New Roman" w:hAnsi="Times New Roman" w:cs="Times New Roman"/>
          <w:b/>
          <w:sz w:val="28"/>
          <w:szCs w:val="28"/>
        </w:rPr>
        <w:t xml:space="preserve"> </w:t>
      </w:r>
      <w:r w:rsidR="002C73B0" w:rsidRPr="00B80756">
        <w:rPr>
          <w:rFonts w:ascii="Times New Roman" w:hAnsi="Times New Roman" w:cs="Times New Roman"/>
          <w:sz w:val="28"/>
          <w:szCs w:val="28"/>
        </w:rPr>
        <w:t>7</w:t>
      </w:r>
      <w:r w:rsidR="002C73B0" w:rsidRPr="00B80756">
        <w:rPr>
          <w:rFonts w:ascii="Times New Roman" w:eastAsia="Times New Roman" w:hAnsi="Times New Roman" w:cs="Times New Roman"/>
          <w:sz w:val="28"/>
          <w:szCs w:val="28"/>
          <w:lang w:eastAsia="ru-RU"/>
        </w:rPr>
        <w:t xml:space="preserve"> статьи 34 Устава </w:t>
      </w:r>
      <w:r w:rsidR="002C73B0" w:rsidRPr="00B80756">
        <w:rPr>
          <w:rFonts w:ascii="Times New Roman" w:hAnsi="Times New Roman" w:cs="Times New Roman"/>
          <w:sz w:val="28"/>
          <w:szCs w:val="28"/>
        </w:rPr>
        <w:t xml:space="preserve">Степаниковского сельского поселения Вяземского района Смоленской области «Совет депутатов вправе заключить соглашение с представительным органом муниципального района о передаче </w:t>
      </w:r>
      <w:r w:rsidR="002C73B0" w:rsidRPr="00B80756">
        <w:rPr>
          <w:rFonts w:ascii="Times New Roman" w:hAnsi="Times New Roman"/>
          <w:sz w:val="28"/>
          <w:szCs w:val="28"/>
        </w:rPr>
        <w:t>контрольно-счетному органу муниципального района полномочий Контрольно-ревизионной комиссии по осуществлению внешнего муниципального финансового контроля</w:t>
      </w:r>
      <w:r w:rsidR="0014343E" w:rsidRPr="00B80756">
        <w:rPr>
          <w:rFonts w:ascii="Times New Roman" w:hAnsi="Times New Roman"/>
          <w:sz w:val="28"/>
          <w:szCs w:val="28"/>
        </w:rPr>
        <w:t>»</w:t>
      </w:r>
      <w:r w:rsidR="002C73B0" w:rsidRPr="00B80756">
        <w:rPr>
          <w:rFonts w:ascii="Times New Roman" w:hAnsi="Times New Roman" w:cs="Times New Roman"/>
          <w:sz w:val="28"/>
          <w:szCs w:val="28"/>
        </w:rPr>
        <w:t xml:space="preserve">. </w:t>
      </w:r>
    </w:p>
    <w:p w:rsidR="0014343E" w:rsidRPr="00B80756" w:rsidRDefault="0014343E" w:rsidP="0014343E">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lastRenderedPageBreak/>
        <w:t>На основании Решения Совета депутатов Степаниковского сельского поселения Вяземс</w:t>
      </w:r>
      <w:r w:rsidR="003149B6" w:rsidRPr="00B80756">
        <w:rPr>
          <w:rFonts w:ascii="Times New Roman" w:hAnsi="Times New Roman" w:cs="Times New Roman"/>
          <w:sz w:val="28"/>
          <w:szCs w:val="28"/>
        </w:rPr>
        <w:t xml:space="preserve">кого района Смоленской области </w:t>
      </w:r>
      <w:r w:rsidRPr="00B80756">
        <w:rPr>
          <w:rFonts w:ascii="Times New Roman" w:hAnsi="Times New Roman" w:cs="Times New Roman"/>
          <w:sz w:val="28"/>
          <w:szCs w:val="28"/>
        </w:rPr>
        <w:t>от 15.05.2012 №</w:t>
      </w:r>
      <w:proofErr w:type="gramStart"/>
      <w:r w:rsidRPr="00B80756">
        <w:rPr>
          <w:rFonts w:ascii="Times New Roman" w:hAnsi="Times New Roman" w:cs="Times New Roman"/>
          <w:sz w:val="28"/>
          <w:szCs w:val="28"/>
        </w:rPr>
        <w:t>13  заключено</w:t>
      </w:r>
      <w:proofErr w:type="gramEnd"/>
      <w:r w:rsidRPr="00B80756">
        <w:rPr>
          <w:rFonts w:ascii="Times New Roman" w:hAnsi="Times New Roman" w:cs="Times New Roman"/>
          <w:sz w:val="28"/>
          <w:szCs w:val="28"/>
        </w:rPr>
        <w:t xml:space="preserve"> </w:t>
      </w:r>
      <w:r w:rsidR="004F5644" w:rsidRPr="00B80756">
        <w:rPr>
          <w:rFonts w:ascii="Times New Roman" w:hAnsi="Times New Roman" w:cs="Times New Roman"/>
          <w:sz w:val="28"/>
          <w:szCs w:val="28"/>
        </w:rPr>
        <w:t>С</w:t>
      </w:r>
      <w:r w:rsidRPr="00B80756">
        <w:rPr>
          <w:rFonts w:ascii="Times New Roman" w:hAnsi="Times New Roman" w:cs="Times New Roman"/>
          <w:sz w:val="28"/>
          <w:szCs w:val="28"/>
        </w:rPr>
        <w:t xml:space="preserve">оглашение о передаче </w:t>
      </w:r>
      <w:r w:rsidR="004F5644" w:rsidRPr="00B80756">
        <w:rPr>
          <w:rFonts w:ascii="Times New Roman" w:hAnsi="Times New Roman"/>
          <w:sz w:val="28"/>
          <w:szCs w:val="28"/>
        </w:rPr>
        <w:t xml:space="preserve">Контрольно-ревизионной комиссии </w:t>
      </w:r>
      <w:r w:rsidR="004F5644" w:rsidRPr="00B80756">
        <w:rPr>
          <w:rFonts w:ascii="Times New Roman" w:hAnsi="Times New Roman" w:cs="Times New Roman"/>
          <w:sz w:val="28"/>
          <w:szCs w:val="28"/>
        </w:rPr>
        <w:t xml:space="preserve">муниципального образования «Вяземский район» Смоленской области» </w:t>
      </w:r>
      <w:r w:rsidRPr="00B80756">
        <w:rPr>
          <w:rFonts w:ascii="Times New Roman" w:hAnsi="Times New Roman"/>
          <w:sz w:val="28"/>
          <w:szCs w:val="28"/>
        </w:rPr>
        <w:t xml:space="preserve">полномочий Контрольно-ревизионной комиссии </w:t>
      </w:r>
      <w:r w:rsidR="000A57DC" w:rsidRPr="00B80756">
        <w:rPr>
          <w:rFonts w:ascii="Times New Roman" w:hAnsi="Times New Roman" w:cs="Times New Roman"/>
          <w:sz w:val="28"/>
          <w:szCs w:val="28"/>
        </w:rPr>
        <w:t>муниципального образования Степаниковского сельского поселения Вяземского района Смоленской области</w:t>
      </w:r>
      <w:r w:rsidR="000A57DC" w:rsidRPr="00B80756">
        <w:rPr>
          <w:rFonts w:ascii="Times New Roman" w:hAnsi="Times New Roman"/>
          <w:sz w:val="28"/>
          <w:szCs w:val="28"/>
        </w:rPr>
        <w:t xml:space="preserve"> </w:t>
      </w:r>
      <w:r w:rsidRPr="00B80756">
        <w:rPr>
          <w:rFonts w:ascii="Times New Roman" w:hAnsi="Times New Roman"/>
          <w:sz w:val="28"/>
          <w:szCs w:val="28"/>
        </w:rPr>
        <w:t>по осуществлению внешнего муниципального контроля</w:t>
      </w:r>
      <w:r w:rsidR="00494B3A" w:rsidRPr="00B80756">
        <w:rPr>
          <w:rFonts w:ascii="Times New Roman" w:hAnsi="Times New Roman"/>
          <w:sz w:val="28"/>
          <w:szCs w:val="28"/>
        </w:rPr>
        <w:t xml:space="preserve"> от </w:t>
      </w:r>
      <w:r w:rsidR="00494B3A" w:rsidRPr="00B80756">
        <w:rPr>
          <w:rFonts w:ascii="Times New Roman" w:hAnsi="Times New Roman" w:cs="Times New Roman"/>
          <w:sz w:val="28"/>
          <w:szCs w:val="28"/>
        </w:rPr>
        <w:t>31.05.2012 №9</w:t>
      </w:r>
      <w:r w:rsidRPr="00B80756">
        <w:rPr>
          <w:rFonts w:ascii="Times New Roman" w:hAnsi="Times New Roman" w:cs="Times New Roman"/>
          <w:sz w:val="28"/>
          <w:szCs w:val="28"/>
        </w:rPr>
        <w:t xml:space="preserve">. </w:t>
      </w:r>
    </w:p>
    <w:p w:rsidR="00494B3A" w:rsidRPr="00B80756" w:rsidRDefault="00274AB1" w:rsidP="00960A83">
      <w:pPr>
        <w:pStyle w:val="a3"/>
        <w:ind w:firstLine="709"/>
        <w:jc w:val="both"/>
        <w:rPr>
          <w:rFonts w:ascii="Times New Roman" w:hAnsi="Times New Roman" w:cs="Times New Roman"/>
          <w:sz w:val="24"/>
          <w:szCs w:val="24"/>
        </w:rPr>
      </w:pPr>
      <w:r w:rsidRPr="00B80756">
        <w:rPr>
          <w:rFonts w:ascii="Times New Roman" w:hAnsi="Times New Roman" w:cs="Times New Roman"/>
          <w:sz w:val="28"/>
          <w:szCs w:val="28"/>
        </w:rPr>
        <w:t>В соответствии с пунктом</w:t>
      </w:r>
      <w:r w:rsidRPr="00B80756">
        <w:rPr>
          <w:rFonts w:ascii="Times New Roman" w:hAnsi="Times New Roman" w:cs="Times New Roman"/>
          <w:b/>
          <w:sz w:val="28"/>
          <w:szCs w:val="28"/>
        </w:rPr>
        <w:t xml:space="preserve"> </w:t>
      </w:r>
      <w:r w:rsidR="00337520" w:rsidRPr="00B80756">
        <w:rPr>
          <w:rFonts w:ascii="Times New Roman" w:hAnsi="Times New Roman" w:cs="Times New Roman"/>
          <w:sz w:val="28"/>
          <w:szCs w:val="28"/>
        </w:rPr>
        <w:t>7</w:t>
      </w:r>
      <w:r w:rsidRPr="00B80756">
        <w:rPr>
          <w:rFonts w:ascii="Times New Roman" w:eastAsia="Times New Roman" w:hAnsi="Times New Roman" w:cs="Times New Roman"/>
          <w:sz w:val="28"/>
          <w:szCs w:val="28"/>
          <w:lang w:eastAsia="ru-RU"/>
        </w:rPr>
        <w:t xml:space="preserve"> статьи 3</w:t>
      </w:r>
      <w:r w:rsidR="00337520" w:rsidRPr="00B80756">
        <w:rPr>
          <w:rFonts w:ascii="Times New Roman" w:eastAsia="Times New Roman" w:hAnsi="Times New Roman" w:cs="Times New Roman"/>
          <w:sz w:val="28"/>
          <w:szCs w:val="28"/>
          <w:lang w:eastAsia="ru-RU"/>
        </w:rPr>
        <w:t>4</w:t>
      </w:r>
      <w:r w:rsidRPr="00B80756">
        <w:rPr>
          <w:rFonts w:ascii="Times New Roman" w:eastAsia="Times New Roman" w:hAnsi="Times New Roman" w:cs="Times New Roman"/>
          <w:sz w:val="28"/>
          <w:szCs w:val="28"/>
          <w:lang w:eastAsia="ru-RU"/>
        </w:rPr>
        <w:t xml:space="preserve"> Устава </w:t>
      </w:r>
      <w:r w:rsidRPr="00B80756">
        <w:rPr>
          <w:rFonts w:ascii="Times New Roman" w:hAnsi="Times New Roman" w:cs="Times New Roman"/>
          <w:sz w:val="28"/>
          <w:szCs w:val="28"/>
        </w:rPr>
        <w:t xml:space="preserve">Степаниковского  сельского поселения Вяземского района Смоленской области  </w:t>
      </w:r>
      <w:r w:rsidRPr="00B80756">
        <w:rPr>
          <w:rFonts w:ascii="Times New Roman" w:eastAsia="Times New Roman" w:hAnsi="Times New Roman" w:cs="Times New Roman"/>
          <w:sz w:val="28"/>
          <w:szCs w:val="28"/>
          <w:lang w:eastAsia="ru-RU"/>
        </w:rPr>
        <w:t xml:space="preserve">пункт </w:t>
      </w:r>
      <w:r w:rsidR="00337520" w:rsidRPr="00B80756">
        <w:rPr>
          <w:rFonts w:ascii="Times New Roman" w:eastAsia="Times New Roman" w:hAnsi="Times New Roman" w:cs="Times New Roman"/>
          <w:sz w:val="28"/>
          <w:szCs w:val="28"/>
          <w:lang w:eastAsia="ru-RU"/>
        </w:rPr>
        <w:t>5</w:t>
      </w:r>
      <w:r w:rsidRPr="00B80756">
        <w:rPr>
          <w:rFonts w:ascii="Times New Roman" w:eastAsia="Times New Roman" w:hAnsi="Times New Roman" w:cs="Times New Roman"/>
          <w:sz w:val="28"/>
          <w:szCs w:val="28"/>
          <w:lang w:eastAsia="ru-RU"/>
        </w:rPr>
        <w:t>.</w:t>
      </w:r>
      <w:r w:rsidR="00337520" w:rsidRPr="00B80756">
        <w:rPr>
          <w:rFonts w:ascii="Times New Roman" w:eastAsia="Times New Roman" w:hAnsi="Times New Roman" w:cs="Times New Roman"/>
          <w:sz w:val="28"/>
          <w:szCs w:val="28"/>
          <w:lang w:eastAsia="ru-RU"/>
        </w:rPr>
        <w:t>1</w:t>
      </w:r>
      <w:r w:rsidRPr="00B80756">
        <w:rPr>
          <w:rFonts w:ascii="Times New Roman" w:eastAsia="Times New Roman" w:hAnsi="Times New Roman" w:cs="Times New Roman"/>
          <w:sz w:val="28"/>
          <w:szCs w:val="28"/>
          <w:lang w:eastAsia="ru-RU"/>
        </w:rPr>
        <w:t xml:space="preserve"> статьи </w:t>
      </w:r>
      <w:r w:rsidR="00337520" w:rsidRPr="00B80756">
        <w:rPr>
          <w:rFonts w:ascii="Times New Roman" w:eastAsia="Times New Roman" w:hAnsi="Times New Roman" w:cs="Times New Roman"/>
          <w:sz w:val="28"/>
          <w:szCs w:val="28"/>
          <w:lang w:eastAsia="ru-RU"/>
        </w:rPr>
        <w:t>5</w:t>
      </w:r>
      <w:r w:rsidRPr="00B80756">
        <w:rPr>
          <w:rFonts w:ascii="Times New Roman" w:eastAsia="Times New Roman" w:hAnsi="Times New Roman" w:cs="Times New Roman"/>
          <w:sz w:val="28"/>
          <w:szCs w:val="28"/>
          <w:lang w:eastAsia="ru-RU"/>
        </w:rPr>
        <w:t xml:space="preserve"> Положения о бюджетном процессе необходимо дополнить</w:t>
      </w:r>
      <w:r w:rsidR="00960A83" w:rsidRPr="00B80756">
        <w:rPr>
          <w:rFonts w:ascii="Times New Roman" w:eastAsia="Times New Roman" w:hAnsi="Times New Roman" w:cs="Times New Roman"/>
          <w:sz w:val="28"/>
          <w:szCs w:val="28"/>
          <w:lang w:eastAsia="ru-RU"/>
        </w:rPr>
        <w:t xml:space="preserve"> следующим текстом:</w:t>
      </w:r>
      <w:r w:rsidRPr="00B80756">
        <w:rPr>
          <w:rFonts w:ascii="Times New Roman" w:eastAsia="Times New Roman" w:hAnsi="Times New Roman" w:cs="Times New Roman"/>
          <w:sz w:val="28"/>
          <w:szCs w:val="28"/>
          <w:lang w:eastAsia="ru-RU"/>
        </w:rPr>
        <w:t xml:space="preserve">  «</w:t>
      </w:r>
      <w:r w:rsidR="00337520" w:rsidRPr="00B80756">
        <w:rPr>
          <w:rFonts w:ascii="Times New Roman" w:hAnsi="Times New Roman" w:cs="Times New Roman"/>
          <w:sz w:val="28"/>
          <w:szCs w:val="28"/>
        </w:rPr>
        <w:t xml:space="preserve">Деятельность Контрольно-ревизионной комиссии муниципального образования «Вяземский район» Смоленской области по реализации полномочий по внешнему муниципальному финансовому контролю осуществляется в рамках Соглашения о передаче Контрольно-ревизионной комиссии муниципального образования «Вяземский район» Смоленской области </w:t>
      </w:r>
      <w:r w:rsidR="00337520" w:rsidRPr="00B80756">
        <w:rPr>
          <w:rFonts w:ascii="Times New Roman" w:hAnsi="Times New Roman"/>
          <w:sz w:val="28"/>
          <w:szCs w:val="28"/>
        </w:rPr>
        <w:t xml:space="preserve">полномочий Контрольно-ревизионной комиссии муниципального образования Степаниковского сельского поселения Вяземского района Смоленской области по осуществлению внешнего муниципального финансового контроля от </w:t>
      </w:r>
      <w:r w:rsidR="00337520" w:rsidRPr="00B80756">
        <w:rPr>
          <w:rFonts w:ascii="Times New Roman" w:hAnsi="Times New Roman" w:cs="Times New Roman"/>
          <w:sz w:val="28"/>
          <w:szCs w:val="28"/>
        </w:rPr>
        <w:t>31.05.2012 №</w:t>
      </w:r>
      <w:r w:rsidR="002C73B0" w:rsidRPr="00B80756">
        <w:rPr>
          <w:rFonts w:ascii="Times New Roman" w:hAnsi="Times New Roman" w:cs="Times New Roman"/>
          <w:sz w:val="28"/>
          <w:szCs w:val="28"/>
        </w:rPr>
        <w:t>9</w:t>
      </w:r>
      <w:r w:rsidR="004346FF" w:rsidRPr="00B80756">
        <w:rPr>
          <w:rFonts w:ascii="Times New Roman" w:hAnsi="Times New Roman" w:cs="Times New Roman"/>
          <w:sz w:val="28"/>
          <w:szCs w:val="28"/>
        </w:rPr>
        <w:t>»</w:t>
      </w:r>
      <w:r w:rsidR="00494B3A" w:rsidRPr="00B80756">
        <w:rPr>
          <w:rFonts w:ascii="Times New Roman" w:hAnsi="Times New Roman" w:cs="Times New Roman"/>
          <w:sz w:val="28"/>
          <w:szCs w:val="28"/>
        </w:rPr>
        <w:t>.</w:t>
      </w:r>
    </w:p>
    <w:p w:rsidR="00960A83" w:rsidRPr="00B80756" w:rsidRDefault="00960A83" w:rsidP="00960A83">
      <w:pPr>
        <w:autoSpaceDE w:val="0"/>
        <w:spacing w:after="0" w:line="240" w:lineRule="auto"/>
        <w:ind w:firstLine="720"/>
        <w:jc w:val="both"/>
        <w:rPr>
          <w:rFonts w:ascii="Times New Roman" w:hAnsi="Times New Roman" w:cs="Times New Roman"/>
          <w:sz w:val="24"/>
          <w:szCs w:val="24"/>
        </w:rPr>
      </w:pPr>
    </w:p>
    <w:p w:rsidR="000B4A75" w:rsidRPr="00B80756" w:rsidRDefault="00A425EC" w:rsidP="00F8054B">
      <w:pPr>
        <w:autoSpaceDE w:val="0"/>
        <w:autoSpaceDN w:val="0"/>
        <w:adjustRightInd w:val="0"/>
        <w:spacing w:after="0" w:line="240" w:lineRule="auto"/>
        <w:jc w:val="both"/>
        <w:outlineLvl w:val="0"/>
        <w:rPr>
          <w:rFonts w:ascii="Times New Roman" w:hAnsi="Times New Roman" w:cs="Times New Roman"/>
          <w:sz w:val="28"/>
          <w:szCs w:val="28"/>
        </w:rPr>
      </w:pPr>
      <w:r w:rsidRPr="00B80756">
        <w:rPr>
          <w:rFonts w:ascii="Times New Roman" w:hAnsi="Times New Roman" w:cs="Times New Roman"/>
          <w:b/>
          <w:sz w:val="28"/>
          <w:szCs w:val="28"/>
        </w:rPr>
        <w:tab/>
      </w:r>
      <w:r w:rsidR="00F8054B" w:rsidRPr="00B80756">
        <w:rPr>
          <w:rFonts w:ascii="Times New Roman" w:hAnsi="Times New Roman" w:cs="Times New Roman"/>
          <w:b/>
          <w:sz w:val="28"/>
          <w:szCs w:val="28"/>
        </w:rPr>
        <w:t>3</w:t>
      </w:r>
      <w:r w:rsidR="007627BC" w:rsidRPr="00B80756">
        <w:rPr>
          <w:rFonts w:ascii="Times New Roman" w:hAnsi="Times New Roman" w:cs="Times New Roman"/>
          <w:b/>
          <w:sz w:val="28"/>
          <w:szCs w:val="28"/>
        </w:rPr>
        <w:t>.</w:t>
      </w:r>
      <w:r w:rsidR="007627BC" w:rsidRPr="00B80756">
        <w:rPr>
          <w:rFonts w:ascii="Times New Roman" w:hAnsi="Times New Roman" w:cs="Times New Roman"/>
          <w:sz w:val="24"/>
          <w:szCs w:val="24"/>
        </w:rPr>
        <w:t xml:space="preserve"> </w:t>
      </w:r>
      <w:r w:rsidR="00D20329" w:rsidRPr="00B80756">
        <w:rPr>
          <w:rFonts w:ascii="Times New Roman" w:hAnsi="Times New Roman" w:cs="Times New Roman"/>
          <w:sz w:val="28"/>
          <w:szCs w:val="28"/>
        </w:rPr>
        <w:t xml:space="preserve">В </w:t>
      </w:r>
      <w:r w:rsidR="007F0994" w:rsidRPr="00B80756">
        <w:rPr>
          <w:rFonts w:ascii="Times New Roman" w:hAnsi="Times New Roman" w:cs="Times New Roman"/>
          <w:sz w:val="28"/>
          <w:szCs w:val="28"/>
        </w:rPr>
        <w:t xml:space="preserve">пункте 5.2 </w:t>
      </w:r>
      <w:r w:rsidR="007F0994" w:rsidRPr="00B80756">
        <w:rPr>
          <w:rFonts w:ascii="Times New Roman" w:eastAsia="Times New Roman" w:hAnsi="Times New Roman" w:cs="Times New Roman"/>
          <w:sz w:val="28"/>
          <w:szCs w:val="28"/>
          <w:lang w:eastAsia="ru-RU"/>
        </w:rPr>
        <w:t>статьи 5 «</w:t>
      </w:r>
      <w:r w:rsidR="007F0994" w:rsidRPr="00B80756">
        <w:rPr>
          <w:rFonts w:ascii="Times New Roman" w:eastAsia="Times New Roman" w:hAnsi="Times New Roman" w:cs="Times New Roman"/>
          <w:bCs/>
          <w:sz w:val="28"/>
          <w:szCs w:val="28"/>
          <w:lang w:eastAsia="ru-RU"/>
        </w:rPr>
        <w:t xml:space="preserve">Бюджетные полномочия </w:t>
      </w:r>
      <w:r w:rsidR="007F0994" w:rsidRPr="00B80756">
        <w:rPr>
          <w:rFonts w:ascii="Times New Roman" w:hAnsi="Times New Roman" w:cs="Times New Roman"/>
          <w:bCs/>
          <w:sz w:val="28"/>
          <w:szCs w:val="28"/>
        </w:rPr>
        <w:t>органов муниципального финансового контроля</w:t>
      </w:r>
      <w:r w:rsidR="007F0994" w:rsidRPr="00B80756">
        <w:rPr>
          <w:rFonts w:ascii="Times New Roman" w:hAnsi="Times New Roman" w:cs="Times New Roman"/>
          <w:sz w:val="28"/>
          <w:szCs w:val="28"/>
        </w:rPr>
        <w:t>»</w:t>
      </w:r>
      <w:r w:rsidR="007F0994" w:rsidRPr="00B80756">
        <w:rPr>
          <w:rFonts w:ascii="Times New Roman" w:eastAsia="Times New Roman" w:hAnsi="Times New Roman" w:cs="Times New Roman"/>
          <w:b/>
          <w:bCs/>
          <w:sz w:val="28"/>
          <w:szCs w:val="28"/>
          <w:lang w:eastAsia="ru-RU"/>
        </w:rPr>
        <w:t xml:space="preserve"> </w:t>
      </w:r>
      <w:r w:rsidR="007F0994" w:rsidRPr="00B80756">
        <w:rPr>
          <w:rFonts w:ascii="Times New Roman" w:eastAsia="Times New Roman" w:hAnsi="Times New Roman" w:cs="Times New Roman"/>
          <w:sz w:val="28"/>
          <w:szCs w:val="28"/>
          <w:lang w:eastAsia="ru-RU"/>
        </w:rPr>
        <w:t>Положения о бюджетном процессе</w:t>
      </w:r>
      <w:r w:rsidR="007F0994" w:rsidRPr="00B80756">
        <w:rPr>
          <w:rFonts w:ascii="Times New Roman" w:hAnsi="Times New Roman" w:cs="Times New Roman"/>
          <w:bCs/>
          <w:sz w:val="28"/>
          <w:szCs w:val="28"/>
        </w:rPr>
        <w:t xml:space="preserve"> </w:t>
      </w:r>
      <w:r w:rsidR="007F0994" w:rsidRPr="00B80756">
        <w:rPr>
          <w:rFonts w:ascii="Times New Roman" w:hAnsi="Times New Roman" w:cs="Times New Roman"/>
          <w:sz w:val="28"/>
          <w:szCs w:val="28"/>
        </w:rPr>
        <w:t xml:space="preserve">сформулированы бюджетные полномочия Контрольно-ревизионной комиссии </w:t>
      </w:r>
      <w:r w:rsidR="007F0994" w:rsidRPr="00B80756">
        <w:rPr>
          <w:rFonts w:ascii="Times New Roman" w:hAnsi="Times New Roman" w:cs="Times New Roman"/>
          <w:bCs/>
          <w:sz w:val="28"/>
          <w:szCs w:val="28"/>
        </w:rPr>
        <w:t xml:space="preserve">муниципального образования </w:t>
      </w:r>
      <w:r w:rsidR="000B4A75" w:rsidRPr="00B80756">
        <w:rPr>
          <w:rFonts w:ascii="Times New Roman" w:hAnsi="Times New Roman" w:cs="Times New Roman"/>
          <w:sz w:val="28"/>
          <w:szCs w:val="28"/>
        </w:rPr>
        <w:t>«Вяземский район» Смоленской области</w:t>
      </w:r>
      <w:r w:rsidR="000B4A75" w:rsidRPr="00B80756">
        <w:rPr>
          <w:rFonts w:ascii="Times New Roman" w:eastAsia="Times New Roman" w:hAnsi="Times New Roman" w:cs="Times New Roman"/>
          <w:sz w:val="28"/>
          <w:szCs w:val="28"/>
          <w:lang w:eastAsia="ru-RU"/>
        </w:rPr>
        <w:t>.</w:t>
      </w:r>
      <w:r w:rsidR="000B4A75" w:rsidRPr="00B80756">
        <w:rPr>
          <w:rFonts w:ascii="Times New Roman" w:hAnsi="Times New Roman" w:cs="Times New Roman"/>
          <w:sz w:val="28"/>
          <w:szCs w:val="28"/>
        </w:rPr>
        <w:tab/>
        <w:t xml:space="preserve">Полномочия Контрольно-ревизионной комиссии </w:t>
      </w:r>
      <w:r w:rsidR="000B4A75" w:rsidRPr="00B80756">
        <w:rPr>
          <w:rFonts w:ascii="Times New Roman" w:hAnsi="Times New Roman" w:cs="Times New Roman"/>
          <w:bCs/>
          <w:sz w:val="28"/>
          <w:szCs w:val="28"/>
        </w:rPr>
        <w:t xml:space="preserve">муниципального образования </w:t>
      </w:r>
      <w:r w:rsidR="000B4A75" w:rsidRPr="00B80756">
        <w:rPr>
          <w:rFonts w:ascii="Times New Roman" w:hAnsi="Times New Roman" w:cs="Times New Roman"/>
          <w:sz w:val="28"/>
          <w:szCs w:val="28"/>
        </w:rPr>
        <w:t xml:space="preserve">«Вяземский район» Смоленской области установлены «Положением о Контрольно-ревизионной комиссии </w:t>
      </w:r>
      <w:r w:rsidR="000B4A75" w:rsidRPr="00B80756">
        <w:rPr>
          <w:rFonts w:ascii="Times New Roman" w:hAnsi="Times New Roman" w:cs="Times New Roman"/>
          <w:bCs/>
          <w:sz w:val="28"/>
          <w:szCs w:val="28"/>
        </w:rPr>
        <w:t xml:space="preserve">муниципального образования </w:t>
      </w:r>
      <w:r w:rsidR="000B4A75" w:rsidRPr="00B80756">
        <w:rPr>
          <w:rFonts w:ascii="Times New Roman" w:hAnsi="Times New Roman" w:cs="Times New Roman"/>
          <w:sz w:val="28"/>
          <w:szCs w:val="28"/>
        </w:rPr>
        <w:t>«Вяземский район» Смоленской области», утвержденным</w:t>
      </w:r>
      <w:r w:rsidR="003D504D" w:rsidRPr="00B80756">
        <w:rPr>
          <w:rFonts w:ascii="Times New Roman" w:hAnsi="Times New Roman" w:cs="Times New Roman"/>
          <w:sz w:val="28"/>
          <w:szCs w:val="28"/>
        </w:rPr>
        <w:t>и</w:t>
      </w:r>
      <w:r w:rsidR="000B4A75" w:rsidRPr="00B80756">
        <w:rPr>
          <w:rFonts w:ascii="Times New Roman" w:hAnsi="Times New Roman" w:cs="Times New Roman"/>
          <w:sz w:val="28"/>
          <w:szCs w:val="28"/>
        </w:rPr>
        <w:t xml:space="preserve"> решением Вяземского районного Совета депутатов от 27.09.2017 №130 </w:t>
      </w:r>
      <w:r w:rsidR="003D504D" w:rsidRPr="00B80756">
        <w:rPr>
          <w:rFonts w:ascii="Times New Roman" w:hAnsi="Times New Roman" w:cs="Times New Roman"/>
          <w:sz w:val="28"/>
          <w:szCs w:val="28"/>
        </w:rPr>
        <w:t>пунктом 3.1 раздела 3</w:t>
      </w:r>
      <w:r w:rsidR="000B4A75" w:rsidRPr="00B80756">
        <w:rPr>
          <w:rFonts w:ascii="Times New Roman" w:hAnsi="Times New Roman" w:cs="Times New Roman"/>
          <w:sz w:val="28"/>
          <w:szCs w:val="28"/>
        </w:rPr>
        <w:t>.</w:t>
      </w:r>
    </w:p>
    <w:p w:rsidR="000B4A75" w:rsidRPr="00B80756" w:rsidRDefault="000B4A75" w:rsidP="00F8054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ab/>
        <w:t xml:space="preserve">В пункте 5.2 </w:t>
      </w:r>
      <w:r w:rsidRPr="00B80756">
        <w:rPr>
          <w:rFonts w:ascii="Times New Roman" w:eastAsia="Times New Roman" w:hAnsi="Times New Roman" w:cs="Times New Roman"/>
          <w:sz w:val="28"/>
          <w:szCs w:val="28"/>
          <w:lang w:eastAsia="ru-RU"/>
        </w:rPr>
        <w:t>статьи 5 Положения о бюджетном процессе</w:t>
      </w:r>
      <w:r w:rsidRPr="00B80756">
        <w:rPr>
          <w:rFonts w:ascii="Times New Roman" w:hAnsi="Times New Roman" w:cs="Times New Roman"/>
          <w:bCs/>
          <w:sz w:val="28"/>
          <w:szCs w:val="28"/>
        </w:rPr>
        <w:t xml:space="preserve"> следует установить</w:t>
      </w:r>
      <w:r w:rsidRPr="00B80756">
        <w:rPr>
          <w:rFonts w:ascii="Times New Roman" w:hAnsi="Times New Roman" w:cs="Times New Roman"/>
          <w:sz w:val="28"/>
          <w:szCs w:val="28"/>
        </w:rPr>
        <w:t xml:space="preserve"> бюджетные полномочия Контрольно-ревизионной комиссии </w:t>
      </w:r>
      <w:r w:rsidRPr="00B80756">
        <w:rPr>
          <w:rFonts w:ascii="Times New Roman" w:hAnsi="Times New Roman"/>
          <w:sz w:val="28"/>
          <w:szCs w:val="28"/>
        </w:rPr>
        <w:t>Степаниковского сельского поселения Вяземского района Смоленской области</w:t>
      </w:r>
      <w:r w:rsidR="003D504D" w:rsidRPr="00B80756">
        <w:rPr>
          <w:rFonts w:ascii="Times New Roman" w:hAnsi="Times New Roman"/>
          <w:sz w:val="28"/>
          <w:szCs w:val="28"/>
        </w:rPr>
        <w:t>, на основании пункта 6 Устава Степаниковского сельского поселения Вяземского района Смоленской области</w:t>
      </w:r>
      <w:r w:rsidRPr="00B80756">
        <w:rPr>
          <w:rFonts w:ascii="Times New Roman" w:eastAsia="Times New Roman" w:hAnsi="Times New Roman" w:cs="Times New Roman"/>
          <w:sz w:val="28"/>
          <w:szCs w:val="28"/>
          <w:lang w:eastAsia="ru-RU"/>
        </w:rPr>
        <w:t>.</w:t>
      </w:r>
    </w:p>
    <w:p w:rsidR="007F0994" w:rsidRPr="00B80756" w:rsidRDefault="000B4A75" w:rsidP="00F8054B">
      <w:pPr>
        <w:autoSpaceDE w:val="0"/>
        <w:autoSpaceDN w:val="0"/>
        <w:adjustRightInd w:val="0"/>
        <w:spacing w:after="0" w:line="240" w:lineRule="auto"/>
        <w:jc w:val="both"/>
        <w:outlineLvl w:val="0"/>
        <w:rPr>
          <w:rFonts w:ascii="Times New Roman" w:hAnsi="Times New Roman" w:cs="Times New Roman"/>
          <w:bCs/>
          <w:sz w:val="28"/>
          <w:szCs w:val="28"/>
        </w:rPr>
      </w:pPr>
      <w:r w:rsidRPr="00B80756">
        <w:rPr>
          <w:rFonts w:ascii="Times New Roman" w:eastAsia="Times New Roman" w:hAnsi="Times New Roman" w:cs="Times New Roman"/>
          <w:sz w:val="28"/>
          <w:szCs w:val="28"/>
          <w:lang w:eastAsia="ru-RU"/>
        </w:rPr>
        <w:tab/>
      </w:r>
      <w:r w:rsidR="003D504D" w:rsidRPr="00B80756">
        <w:rPr>
          <w:rFonts w:ascii="Times New Roman" w:eastAsia="Times New Roman" w:hAnsi="Times New Roman" w:cs="Times New Roman"/>
          <w:sz w:val="28"/>
          <w:szCs w:val="28"/>
          <w:lang w:eastAsia="ru-RU"/>
        </w:rPr>
        <w:t xml:space="preserve">Кроме того, </w:t>
      </w:r>
      <w:r w:rsidR="003D504D" w:rsidRPr="00B80756">
        <w:rPr>
          <w:rFonts w:ascii="Times New Roman" w:hAnsi="Times New Roman" w:cs="Times New Roman"/>
          <w:sz w:val="28"/>
          <w:szCs w:val="28"/>
        </w:rPr>
        <w:t xml:space="preserve">в </w:t>
      </w:r>
      <w:r w:rsidRPr="00B80756">
        <w:rPr>
          <w:rFonts w:ascii="Times New Roman" w:hAnsi="Times New Roman" w:cs="Times New Roman"/>
          <w:sz w:val="28"/>
          <w:szCs w:val="28"/>
        </w:rPr>
        <w:t xml:space="preserve">пункте 5.2 </w:t>
      </w:r>
      <w:r w:rsidRPr="00B80756">
        <w:rPr>
          <w:rFonts w:ascii="Times New Roman" w:eastAsia="Times New Roman" w:hAnsi="Times New Roman" w:cs="Times New Roman"/>
          <w:sz w:val="28"/>
          <w:szCs w:val="28"/>
          <w:lang w:eastAsia="ru-RU"/>
        </w:rPr>
        <w:t>статьи 5 Положения о бюджетном процессе</w:t>
      </w:r>
      <w:r w:rsidRPr="00B80756">
        <w:rPr>
          <w:rFonts w:ascii="Times New Roman" w:hAnsi="Times New Roman" w:cs="Times New Roman"/>
          <w:bCs/>
          <w:sz w:val="28"/>
          <w:szCs w:val="28"/>
        </w:rPr>
        <w:t xml:space="preserve"> </w:t>
      </w:r>
      <w:r w:rsidR="003D504D" w:rsidRPr="00B80756">
        <w:rPr>
          <w:rFonts w:ascii="Times New Roman" w:hAnsi="Times New Roman" w:cs="Times New Roman"/>
          <w:bCs/>
          <w:sz w:val="28"/>
          <w:szCs w:val="28"/>
        </w:rPr>
        <w:t xml:space="preserve">при указании </w:t>
      </w:r>
      <w:r w:rsidRPr="00B80756">
        <w:rPr>
          <w:rFonts w:ascii="Times New Roman" w:hAnsi="Times New Roman" w:cs="Times New Roman"/>
          <w:sz w:val="28"/>
          <w:szCs w:val="28"/>
        </w:rPr>
        <w:t>бюджетны</w:t>
      </w:r>
      <w:r w:rsidR="003D504D" w:rsidRPr="00B80756">
        <w:rPr>
          <w:rFonts w:ascii="Times New Roman" w:hAnsi="Times New Roman" w:cs="Times New Roman"/>
          <w:sz w:val="28"/>
          <w:szCs w:val="28"/>
        </w:rPr>
        <w:t>х</w:t>
      </w:r>
      <w:r w:rsidRPr="00B80756">
        <w:rPr>
          <w:rFonts w:ascii="Times New Roman" w:hAnsi="Times New Roman" w:cs="Times New Roman"/>
          <w:sz w:val="28"/>
          <w:szCs w:val="28"/>
        </w:rPr>
        <w:t xml:space="preserve"> полномочи</w:t>
      </w:r>
      <w:r w:rsidR="003D504D" w:rsidRPr="00B80756">
        <w:rPr>
          <w:rFonts w:ascii="Times New Roman" w:hAnsi="Times New Roman" w:cs="Times New Roman"/>
          <w:sz w:val="28"/>
          <w:szCs w:val="28"/>
        </w:rPr>
        <w:t>й</w:t>
      </w:r>
      <w:r w:rsidRPr="00B80756">
        <w:rPr>
          <w:rFonts w:ascii="Times New Roman" w:hAnsi="Times New Roman" w:cs="Times New Roman"/>
          <w:sz w:val="28"/>
          <w:szCs w:val="28"/>
        </w:rPr>
        <w:t xml:space="preserve"> </w:t>
      </w:r>
      <w:r w:rsidR="003D504D" w:rsidRPr="00B80756">
        <w:rPr>
          <w:rFonts w:ascii="Times New Roman" w:hAnsi="Times New Roman" w:cs="Times New Roman"/>
          <w:sz w:val="28"/>
          <w:szCs w:val="28"/>
        </w:rPr>
        <w:t xml:space="preserve">Контрольно-ревизионной комиссии </w:t>
      </w:r>
      <w:r w:rsidR="003D504D" w:rsidRPr="00B80756">
        <w:rPr>
          <w:rFonts w:ascii="Times New Roman" w:hAnsi="Times New Roman"/>
          <w:sz w:val="28"/>
          <w:szCs w:val="28"/>
        </w:rPr>
        <w:t>Степаниковского сельского поселения Вяземского района Смоленской области</w:t>
      </w:r>
      <w:r w:rsidR="003D504D" w:rsidRPr="00B80756">
        <w:rPr>
          <w:rFonts w:ascii="Times New Roman" w:hAnsi="Times New Roman" w:cs="Times New Roman"/>
          <w:bCs/>
          <w:sz w:val="28"/>
          <w:szCs w:val="28"/>
        </w:rPr>
        <w:t xml:space="preserve"> необходимо добавить </w:t>
      </w:r>
      <w:r w:rsidR="007F0994" w:rsidRPr="00B80756">
        <w:rPr>
          <w:rFonts w:ascii="Times New Roman" w:hAnsi="Times New Roman" w:cs="Times New Roman"/>
          <w:bCs/>
          <w:sz w:val="28"/>
          <w:szCs w:val="28"/>
        </w:rPr>
        <w:t>полномочи</w:t>
      </w:r>
      <w:r w:rsidR="003D504D" w:rsidRPr="00B80756">
        <w:rPr>
          <w:rFonts w:ascii="Times New Roman" w:hAnsi="Times New Roman" w:cs="Times New Roman"/>
          <w:bCs/>
          <w:sz w:val="28"/>
          <w:szCs w:val="28"/>
        </w:rPr>
        <w:t>е</w:t>
      </w:r>
      <w:r w:rsidR="007F0994" w:rsidRPr="00B80756">
        <w:rPr>
          <w:rFonts w:ascii="Times New Roman" w:hAnsi="Times New Roman" w:cs="Times New Roman"/>
          <w:bCs/>
          <w:sz w:val="28"/>
          <w:szCs w:val="28"/>
        </w:rPr>
        <w:t xml:space="preserve"> по:</w:t>
      </w:r>
    </w:p>
    <w:p w:rsidR="007F0994" w:rsidRPr="00B80756" w:rsidRDefault="007F0994" w:rsidP="007F0994">
      <w:pPr>
        <w:spacing w:after="0" w:line="240" w:lineRule="auto"/>
        <w:jc w:val="both"/>
        <w:rPr>
          <w:rFonts w:ascii="Times New Roman" w:eastAsia="Times New Roman" w:hAnsi="Times New Roman" w:cs="Times New Roman"/>
          <w:sz w:val="28"/>
          <w:szCs w:val="28"/>
          <w:lang w:eastAsia="ru-RU"/>
        </w:rPr>
      </w:pPr>
      <w:r w:rsidRPr="00B80756">
        <w:rPr>
          <w:rFonts w:ascii="Times New Roman" w:hAnsi="Times New Roman" w:cs="Times New Roman"/>
          <w:bCs/>
          <w:sz w:val="28"/>
          <w:szCs w:val="28"/>
        </w:rPr>
        <w:tab/>
        <w:t>«-</w:t>
      </w:r>
      <w:r w:rsidRPr="00B80756">
        <w:rPr>
          <w:rFonts w:ascii="Times New Roman" w:eastAsia="Times New Roman" w:hAnsi="Times New Roman" w:cs="Times New Roman"/>
          <w:sz w:val="28"/>
          <w:szCs w:val="28"/>
          <w:lang w:eastAsia="ru-RU"/>
        </w:rPr>
        <w:t xml:space="preserve">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w:t>
      </w:r>
    </w:p>
    <w:p w:rsidR="00E068DC" w:rsidRPr="00B80756" w:rsidRDefault="00E068DC" w:rsidP="00E068DC">
      <w:pPr>
        <w:spacing w:after="0" w:line="240" w:lineRule="auto"/>
        <w:jc w:val="both"/>
        <w:rPr>
          <w:rFonts w:ascii="Times New Roman" w:hAnsi="Times New Roman" w:cs="Times New Roman"/>
          <w:bCs/>
          <w:sz w:val="28"/>
          <w:szCs w:val="28"/>
        </w:rPr>
      </w:pPr>
      <w:r w:rsidRPr="00B80756">
        <w:rPr>
          <w:rFonts w:ascii="Times New Roman" w:eastAsia="Times New Roman" w:hAnsi="Times New Roman" w:cs="Times New Roman"/>
          <w:sz w:val="28"/>
          <w:szCs w:val="28"/>
          <w:lang w:eastAsia="ru-RU"/>
        </w:rPr>
        <w:tab/>
      </w:r>
      <w:r w:rsidR="007F0994" w:rsidRPr="00B80756">
        <w:rPr>
          <w:rFonts w:ascii="Times New Roman" w:eastAsia="Times New Roman" w:hAnsi="Times New Roman" w:cs="Times New Roman"/>
          <w:sz w:val="28"/>
          <w:szCs w:val="28"/>
          <w:lang w:eastAsia="ru-RU"/>
        </w:rPr>
        <w:t xml:space="preserve">Указанное полномочие </w:t>
      </w:r>
      <w:r w:rsidRPr="00B80756">
        <w:rPr>
          <w:rFonts w:ascii="Times New Roman" w:eastAsia="Times New Roman" w:hAnsi="Times New Roman" w:cs="Times New Roman"/>
          <w:sz w:val="28"/>
          <w:szCs w:val="28"/>
          <w:lang w:eastAsia="ru-RU"/>
        </w:rPr>
        <w:t xml:space="preserve">(формулировка полномочия) </w:t>
      </w:r>
      <w:r w:rsidR="007F0994" w:rsidRPr="00B80756">
        <w:rPr>
          <w:rFonts w:ascii="Times New Roman" w:eastAsia="Times New Roman" w:hAnsi="Times New Roman" w:cs="Times New Roman"/>
          <w:sz w:val="28"/>
          <w:szCs w:val="28"/>
          <w:lang w:eastAsia="ru-RU"/>
        </w:rPr>
        <w:t>подлежит привед</w:t>
      </w:r>
      <w:r w:rsidRPr="00B80756">
        <w:rPr>
          <w:rFonts w:ascii="Times New Roman" w:eastAsia="Times New Roman" w:hAnsi="Times New Roman" w:cs="Times New Roman"/>
          <w:sz w:val="28"/>
          <w:szCs w:val="28"/>
          <w:lang w:eastAsia="ru-RU"/>
        </w:rPr>
        <w:t>ен</w:t>
      </w:r>
      <w:r w:rsidR="007F0994" w:rsidRPr="00B80756">
        <w:rPr>
          <w:rFonts w:ascii="Times New Roman" w:eastAsia="Times New Roman" w:hAnsi="Times New Roman" w:cs="Times New Roman"/>
          <w:sz w:val="28"/>
          <w:szCs w:val="28"/>
          <w:lang w:eastAsia="ru-RU"/>
        </w:rPr>
        <w:t xml:space="preserve">ию </w:t>
      </w:r>
      <w:r w:rsidRPr="00B80756">
        <w:rPr>
          <w:rFonts w:ascii="Times New Roman" w:eastAsia="Times New Roman" w:hAnsi="Times New Roman" w:cs="Times New Roman"/>
          <w:sz w:val="28"/>
          <w:szCs w:val="28"/>
          <w:lang w:eastAsia="ru-RU"/>
        </w:rPr>
        <w:t>в</w:t>
      </w:r>
      <w:r w:rsidR="007F0994" w:rsidRPr="00B80756">
        <w:rPr>
          <w:rFonts w:ascii="Times New Roman" w:hAnsi="Times New Roman" w:cs="Times New Roman"/>
          <w:sz w:val="28"/>
          <w:szCs w:val="28"/>
        </w:rPr>
        <w:t xml:space="preserve"> соответствии с пунктом</w:t>
      </w:r>
      <w:r w:rsidR="007F0994" w:rsidRPr="00B80756">
        <w:rPr>
          <w:rFonts w:ascii="Times New Roman" w:hAnsi="Times New Roman" w:cs="Times New Roman"/>
          <w:b/>
          <w:sz w:val="28"/>
          <w:szCs w:val="28"/>
        </w:rPr>
        <w:t xml:space="preserve"> </w:t>
      </w:r>
      <w:r w:rsidR="007F0994" w:rsidRPr="00B80756">
        <w:rPr>
          <w:rFonts w:ascii="Times New Roman" w:hAnsi="Times New Roman" w:cs="Times New Roman"/>
          <w:sz w:val="28"/>
          <w:szCs w:val="28"/>
        </w:rPr>
        <w:t>2</w:t>
      </w:r>
      <w:r w:rsidR="007F0994" w:rsidRPr="00B80756">
        <w:rPr>
          <w:rFonts w:ascii="Times New Roman" w:eastAsia="Times New Roman" w:hAnsi="Times New Roman" w:cs="Times New Roman"/>
          <w:sz w:val="28"/>
          <w:szCs w:val="28"/>
          <w:lang w:eastAsia="ru-RU"/>
        </w:rPr>
        <w:t xml:space="preserve"> статьи 157</w:t>
      </w:r>
      <w:r w:rsidR="007F0994" w:rsidRPr="00B80756">
        <w:rPr>
          <w:rFonts w:ascii="Times New Roman" w:hAnsi="Times New Roman" w:cs="Times New Roman"/>
          <w:b/>
          <w:bCs/>
          <w:sz w:val="28"/>
          <w:szCs w:val="28"/>
        </w:rPr>
        <w:t xml:space="preserve"> </w:t>
      </w:r>
      <w:r w:rsidR="007F0994" w:rsidRPr="00B80756">
        <w:rPr>
          <w:rFonts w:ascii="Times New Roman" w:hAnsi="Times New Roman" w:cs="Times New Roman"/>
          <w:sz w:val="28"/>
          <w:szCs w:val="28"/>
        </w:rPr>
        <w:t>БК РФ</w:t>
      </w:r>
      <w:r w:rsidR="007F0994" w:rsidRPr="00B80756">
        <w:rPr>
          <w:rFonts w:ascii="Times New Roman" w:hAnsi="Times New Roman" w:cs="Times New Roman"/>
          <w:b/>
          <w:bCs/>
          <w:sz w:val="28"/>
          <w:szCs w:val="28"/>
        </w:rPr>
        <w:t xml:space="preserve"> «</w:t>
      </w:r>
      <w:r w:rsidR="007F0994" w:rsidRPr="00B80756">
        <w:rPr>
          <w:rFonts w:ascii="Times New Roman" w:hAnsi="Times New Roman" w:cs="Times New Roman"/>
          <w:bCs/>
          <w:sz w:val="28"/>
          <w:szCs w:val="28"/>
        </w:rPr>
        <w:t xml:space="preserve">Бюджетные </w:t>
      </w:r>
      <w:r w:rsidR="007F0994" w:rsidRPr="00B80756">
        <w:rPr>
          <w:rFonts w:ascii="Times New Roman" w:hAnsi="Times New Roman" w:cs="Times New Roman"/>
          <w:bCs/>
          <w:sz w:val="28"/>
          <w:szCs w:val="28"/>
        </w:rPr>
        <w:lastRenderedPageBreak/>
        <w:t>полномочия органов государственного (муниципального) финансового контроля»</w:t>
      </w:r>
      <w:r w:rsidRPr="00B80756">
        <w:rPr>
          <w:rFonts w:ascii="Times New Roman" w:hAnsi="Times New Roman" w:cs="Times New Roman"/>
          <w:bCs/>
          <w:sz w:val="28"/>
          <w:szCs w:val="28"/>
        </w:rPr>
        <w:t>, в котором указано:</w:t>
      </w:r>
    </w:p>
    <w:p w:rsidR="00E068DC" w:rsidRPr="00B80756" w:rsidRDefault="00E068DC" w:rsidP="00E068DC">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bCs/>
          <w:sz w:val="28"/>
          <w:szCs w:val="28"/>
        </w:rPr>
        <w:tab/>
        <w:t>«</w:t>
      </w:r>
      <w:r w:rsidRPr="00B80756">
        <w:rPr>
          <w:rFonts w:ascii="Times New Roman" w:hAnsi="Times New Roman" w:cs="Times New Roman"/>
          <w:sz w:val="28"/>
          <w:szCs w:val="28"/>
        </w:rPr>
        <w:t>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A425EC" w:rsidRPr="00B80756" w:rsidRDefault="00E068DC" w:rsidP="00A425EC">
      <w:pPr>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 </w:t>
      </w:r>
      <w:r w:rsidR="00A425EC" w:rsidRPr="00B80756">
        <w:rPr>
          <w:rFonts w:ascii="Times New Roman" w:hAnsi="Times New Roman" w:cs="Times New Roman"/>
          <w:sz w:val="28"/>
          <w:szCs w:val="28"/>
        </w:rPr>
        <w:tab/>
      </w:r>
      <w:r w:rsidRPr="00B80756">
        <w:rPr>
          <w:rFonts w:ascii="Times New Roman" w:hAnsi="Times New Roman" w:cs="Times New Roman"/>
          <w:sz w:val="28"/>
          <w:szCs w:val="28"/>
        </w:rPr>
        <w:t xml:space="preserve">- </w:t>
      </w:r>
      <w:r w:rsidR="007F0994" w:rsidRPr="00B80756">
        <w:rPr>
          <w:rFonts w:ascii="Times New Roman" w:hAnsi="Times New Roman" w:cs="Times New Roman"/>
          <w:sz w:val="28"/>
          <w:szCs w:val="28"/>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r w:rsidR="00A425EC" w:rsidRPr="00B80756">
        <w:rPr>
          <w:rFonts w:ascii="Times New Roman" w:hAnsi="Times New Roman" w:cs="Times New Roman"/>
          <w:sz w:val="28"/>
          <w:szCs w:val="28"/>
        </w:rPr>
        <w:t xml:space="preserve">. </w:t>
      </w:r>
    </w:p>
    <w:p w:rsidR="00D20329" w:rsidRPr="00B80756" w:rsidRDefault="00D20329" w:rsidP="00A425EC">
      <w:pPr>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(в ред</w:t>
      </w:r>
      <w:r w:rsidR="000C720F" w:rsidRPr="00B80756">
        <w:rPr>
          <w:rFonts w:ascii="Times New Roman" w:hAnsi="Times New Roman" w:cs="Times New Roman"/>
          <w:sz w:val="28"/>
          <w:szCs w:val="28"/>
        </w:rPr>
        <w:t>акции</w:t>
      </w:r>
      <w:r w:rsidRPr="00B80756">
        <w:rPr>
          <w:rFonts w:ascii="Times New Roman" w:hAnsi="Times New Roman" w:cs="Times New Roman"/>
          <w:sz w:val="28"/>
          <w:szCs w:val="28"/>
        </w:rPr>
        <w:t xml:space="preserve"> Федерального </w:t>
      </w:r>
      <w:hyperlink r:id="rId10"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26.07.2019 </w:t>
      </w:r>
      <w:r w:rsidR="000C720F" w:rsidRPr="00B80756">
        <w:rPr>
          <w:rFonts w:ascii="Times New Roman" w:hAnsi="Times New Roman" w:cs="Times New Roman"/>
          <w:sz w:val="28"/>
          <w:szCs w:val="28"/>
        </w:rPr>
        <w:t>№</w:t>
      </w:r>
      <w:r w:rsidRPr="00B80756">
        <w:rPr>
          <w:rFonts w:ascii="Times New Roman" w:hAnsi="Times New Roman" w:cs="Times New Roman"/>
          <w:sz w:val="28"/>
          <w:szCs w:val="28"/>
        </w:rPr>
        <w:t>199-ФЗ)</w:t>
      </w:r>
      <w:r w:rsidR="00E068DC" w:rsidRPr="00B80756">
        <w:rPr>
          <w:rFonts w:ascii="Times New Roman" w:hAnsi="Times New Roman" w:cs="Times New Roman"/>
          <w:sz w:val="28"/>
          <w:szCs w:val="28"/>
        </w:rPr>
        <w:t>»</w:t>
      </w:r>
      <w:r w:rsidRPr="00B80756">
        <w:rPr>
          <w:rFonts w:ascii="Times New Roman" w:hAnsi="Times New Roman" w:cs="Times New Roman"/>
          <w:sz w:val="28"/>
          <w:szCs w:val="28"/>
        </w:rPr>
        <w:t>.</w:t>
      </w:r>
    </w:p>
    <w:p w:rsidR="007F0994" w:rsidRPr="00B80756" w:rsidRDefault="00D20329" w:rsidP="007F0994">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B80756">
        <w:rPr>
          <w:rFonts w:ascii="Times New Roman" w:hAnsi="Times New Roman" w:cs="Times New Roman"/>
          <w:sz w:val="28"/>
          <w:szCs w:val="28"/>
        </w:rPr>
        <w:tab/>
      </w:r>
      <w:r w:rsidR="00E068DC" w:rsidRPr="00B80756">
        <w:rPr>
          <w:rFonts w:ascii="Times New Roman" w:hAnsi="Times New Roman" w:cs="Times New Roman"/>
          <w:sz w:val="28"/>
          <w:szCs w:val="28"/>
        </w:rPr>
        <w:t xml:space="preserve">Таким образом, абзац 6 пункта 5.2 </w:t>
      </w:r>
      <w:r w:rsidR="00E068DC" w:rsidRPr="00B80756">
        <w:rPr>
          <w:rFonts w:ascii="Times New Roman" w:eastAsia="Times New Roman" w:hAnsi="Times New Roman" w:cs="Times New Roman"/>
          <w:sz w:val="28"/>
          <w:szCs w:val="28"/>
          <w:lang w:eastAsia="ru-RU"/>
        </w:rPr>
        <w:t>статьи 5 Положения о бюджетном процессе</w:t>
      </w:r>
      <w:r w:rsidR="00E068DC" w:rsidRPr="00B80756">
        <w:rPr>
          <w:rFonts w:ascii="Times New Roman" w:hAnsi="Times New Roman" w:cs="Times New Roman"/>
          <w:bCs/>
          <w:sz w:val="28"/>
          <w:szCs w:val="28"/>
        </w:rPr>
        <w:t xml:space="preserve"> необходимо привести в соответствие </w:t>
      </w:r>
      <w:r w:rsidR="00E068DC" w:rsidRPr="00B80756">
        <w:rPr>
          <w:rFonts w:ascii="Times New Roman" w:hAnsi="Times New Roman" w:cs="Times New Roman"/>
          <w:sz w:val="28"/>
          <w:szCs w:val="28"/>
        </w:rPr>
        <w:t>пункту</w:t>
      </w:r>
      <w:r w:rsidR="00E068DC" w:rsidRPr="00B80756">
        <w:rPr>
          <w:rFonts w:ascii="Times New Roman" w:hAnsi="Times New Roman" w:cs="Times New Roman"/>
          <w:b/>
          <w:sz w:val="28"/>
          <w:szCs w:val="28"/>
        </w:rPr>
        <w:t xml:space="preserve"> </w:t>
      </w:r>
      <w:r w:rsidR="00E068DC" w:rsidRPr="00B80756">
        <w:rPr>
          <w:rFonts w:ascii="Times New Roman" w:hAnsi="Times New Roman" w:cs="Times New Roman"/>
          <w:sz w:val="28"/>
          <w:szCs w:val="28"/>
        </w:rPr>
        <w:t>2</w:t>
      </w:r>
      <w:r w:rsidR="00E068DC" w:rsidRPr="00B80756">
        <w:rPr>
          <w:rFonts w:ascii="Times New Roman" w:eastAsia="Times New Roman" w:hAnsi="Times New Roman" w:cs="Times New Roman"/>
          <w:sz w:val="28"/>
          <w:szCs w:val="28"/>
          <w:lang w:eastAsia="ru-RU"/>
        </w:rPr>
        <w:t xml:space="preserve"> статьи 157</w:t>
      </w:r>
      <w:r w:rsidR="00E068DC" w:rsidRPr="00B80756">
        <w:rPr>
          <w:rFonts w:ascii="Times New Roman" w:hAnsi="Times New Roman" w:cs="Times New Roman"/>
          <w:b/>
          <w:bCs/>
          <w:sz w:val="28"/>
          <w:szCs w:val="28"/>
        </w:rPr>
        <w:t xml:space="preserve"> </w:t>
      </w:r>
      <w:r w:rsidR="00E068DC" w:rsidRPr="00B80756">
        <w:rPr>
          <w:rFonts w:ascii="Times New Roman" w:hAnsi="Times New Roman" w:cs="Times New Roman"/>
          <w:sz w:val="28"/>
          <w:szCs w:val="28"/>
        </w:rPr>
        <w:t>БК РФ.</w:t>
      </w:r>
    </w:p>
    <w:p w:rsidR="009F2E26" w:rsidRPr="00B80756" w:rsidRDefault="000C720F" w:rsidP="00E068D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ab/>
      </w:r>
    </w:p>
    <w:p w:rsidR="001C24CE" w:rsidRPr="00B80756" w:rsidRDefault="00C16237" w:rsidP="00C86E8F">
      <w:pPr>
        <w:spacing w:after="0" w:line="240" w:lineRule="auto"/>
        <w:jc w:val="both"/>
        <w:rPr>
          <w:rFonts w:ascii="Times New Roman" w:eastAsia="Times New Roman" w:hAnsi="Times New Roman" w:cs="Times New Roman"/>
          <w:sz w:val="28"/>
          <w:szCs w:val="28"/>
          <w:lang w:eastAsia="ru-RU"/>
        </w:rPr>
      </w:pPr>
      <w:r w:rsidRPr="00B80756">
        <w:rPr>
          <w:rFonts w:ascii="Times New Roman" w:hAnsi="Times New Roman" w:cs="Times New Roman"/>
          <w:b/>
          <w:sz w:val="28"/>
          <w:szCs w:val="28"/>
        </w:rPr>
        <w:tab/>
      </w:r>
      <w:r w:rsidR="00F8054B" w:rsidRPr="00B80756">
        <w:rPr>
          <w:rFonts w:ascii="Times New Roman" w:hAnsi="Times New Roman" w:cs="Times New Roman"/>
          <w:b/>
          <w:sz w:val="28"/>
          <w:szCs w:val="28"/>
        </w:rPr>
        <w:t>4</w:t>
      </w:r>
      <w:r w:rsidRPr="00B80756">
        <w:rPr>
          <w:rFonts w:ascii="Times New Roman" w:hAnsi="Times New Roman" w:cs="Times New Roman"/>
          <w:sz w:val="28"/>
          <w:szCs w:val="28"/>
        </w:rPr>
        <w:t>.</w:t>
      </w:r>
      <w:r w:rsidR="00A408C1" w:rsidRPr="00B80756">
        <w:t xml:space="preserve"> </w:t>
      </w:r>
      <w:r w:rsidR="00C86E8F" w:rsidRPr="00B80756">
        <w:rPr>
          <w:rFonts w:ascii="Times New Roman" w:eastAsia="Times New Roman" w:hAnsi="Times New Roman" w:cs="Times New Roman"/>
          <w:bCs/>
          <w:sz w:val="28"/>
          <w:szCs w:val="28"/>
          <w:lang w:eastAsia="ru-RU"/>
        </w:rPr>
        <w:t>Стать</w:t>
      </w:r>
      <w:r w:rsidR="001C24CE" w:rsidRPr="00B80756">
        <w:rPr>
          <w:rFonts w:ascii="Times New Roman" w:eastAsia="Times New Roman" w:hAnsi="Times New Roman" w:cs="Times New Roman"/>
          <w:bCs/>
          <w:sz w:val="28"/>
          <w:szCs w:val="28"/>
          <w:lang w:eastAsia="ru-RU"/>
        </w:rPr>
        <w:t>я</w:t>
      </w:r>
      <w:r w:rsidR="00C86E8F" w:rsidRPr="00B80756">
        <w:rPr>
          <w:rFonts w:ascii="Times New Roman" w:eastAsia="Times New Roman" w:hAnsi="Times New Roman" w:cs="Times New Roman"/>
          <w:bCs/>
          <w:sz w:val="28"/>
          <w:szCs w:val="28"/>
          <w:lang w:eastAsia="ru-RU"/>
        </w:rPr>
        <w:t xml:space="preserve"> 9 «Бюджетные полномочия главного распорядителя (распорядителя) бюджетных средств, главного администратора (администратора) доходов бюджета сельского поселения,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w:t>
      </w:r>
      <w:r w:rsidR="00C86E8F" w:rsidRPr="00B80756">
        <w:rPr>
          <w:rFonts w:ascii="Times New Roman" w:eastAsia="Times New Roman" w:hAnsi="Times New Roman" w:cs="Times New Roman"/>
          <w:sz w:val="28"/>
          <w:szCs w:val="28"/>
          <w:lang w:eastAsia="ru-RU"/>
        </w:rPr>
        <w:t xml:space="preserve">Положения о бюджетном процессе </w:t>
      </w:r>
      <w:r w:rsidR="001C24CE" w:rsidRPr="00B80756">
        <w:rPr>
          <w:rFonts w:ascii="Times New Roman" w:eastAsia="Times New Roman" w:hAnsi="Times New Roman" w:cs="Times New Roman"/>
          <w:sz w:val="28"/>
          <w:szCs w:val="28"/>
          <w:lang w:eastAsia="ru-RU"/>
        </w:rPr>
        <w:t>изложена в ранее действующей редакции статьи 160.2-1 Бюджетного кодекса Российской Федерации.</w:t>
      </w:r>
    </w:p>
    <w:p w:rsidR="00C86E8F" w:rsidRPr="00B80756" w:rsidRDefault="001C24CE" w:rsidP="00C86E8F">
      <w:pPr>
        <w:shd w:val="clear" w:color="auto" w:fill="FFFFFF"/>
        <w:spacing w:after="0" w:line="240" w:lineRule="auto"/>
        <w:jc w:val="both"/>
        <w:rPr>
          <w:rFonts w:ascii="Times New Roman" w:eastAsia="Times New Roman" w:hAnsi="Times New Roman" w:cs="Times New Roman"/>
          <w:iCs/>
          <w:sz w:val="28"/>
          <w:szCs w:val="28"/>
          <w:lang w:eastAsia="ru-RU"/>
        </w:rPr>
      </w:pPr>
      <w:r w:rsidRPr="00B80756">
        <w:rPr>
          <w:rFonts w:ascii="Times New Roman" w:eastAsia="Times New Roman" w:hAnsi="Times New Roman" w:cs="Times New Roman"/>
          <w:iCs/>
          <w:sz w:val="24"/>
          <w:szCs w:val="24"/>
          <w:lang w:eastAsia="ru-RU"/>
        </w:rPr>
        <w:tab/>
      </w:r>
      <w:r w:rsidR="00C86E8F" w:rsidRPr="00B80756">
        <w:rPr>
          <w:rFonts w:ascii="Times New Roman" w:eastAsia="Times New Roman" w:hAnsi="Times New Roman" w:cs="Times New Roman"/>
          <w:iCs/>
          <w:sz w:val="28"/>
          <w:szCs w:val="28"/>
          <w:lang w:eastAsia="ru-RU"/>
        </w:rPr>
        <w:t>26 июля 2019</w:t>
      </w:r>
      <w:r w:rsidR="00722733" w:rsidRPr="00B80756">
        <w:rPr>
          <w:rFonts w:ascii="Times New Roman" w:eastAsia="Times New Roman" w:hAnsi="Times New Roman" w:cs="Times New Roman"/>
          <w:iCs/>
          <w:sz w:val="28"/>
          <w:szCs w:val="28"/>
          <w:lang w:eastAsia="ru-RU"/>
        </w:rPr>
        <w:t xml:space="preserve"> года вышел Федеральный закон №</w:t>
      </w:r>
      <w:r w:rsidR="00C86E8F" w:rsidRPr="00B80756">
        <w:rPr>
          <w:rFonts w:ascii="Times New Roman" w:eastAsia="Times New Roman" w:hAnsi="Times New Roman" w:cs="Times New Roman"/>
          <w:iCs/>
          <w:sz w:val="28"/>
          <w:szCs w:val="28"/>
          <w:lang w:eastAsia="ru-RU"/>
        </w:rPr>
        <w:t>199</w:t>
      </w:r>
      <w:r w:rsidR="00C86E8F" w:rsidRPr="00B80756">
        <w:rPr>
          <w:rFonts w:ascii="Times New Roman" w:eastAsia="Times New Roman" w:hAnsi="Times New Roman" w:cs="Times New Roman"/>
          <w:iCs/>
          <w:sz w:val="28"/>
          <w:szCs w:val="28"/>
          <w:lang w:eastAsia="ru-RU"/>
        </w:rPr>
        <w:noBreakHyphen/>
        <w:t xml:space="preserve">ФЗ «О внесении изменений в </w:t>
      </w:r>
      <w:r w:rsidR="00F527E7" w:rsidRPr="00B80756">
        <w:rPr>
          <w:rFonts w:ascii="Times New Roman" w:eastAsia="Times New Roman" w:hAnsi="Times New Roman" w:cs="Times New Roman"/>
          <w:kern w:val="36"/>
          <w:sz w:val="28"/>
          <w:szCs w:val="28"/>
          <w:lang w:eastAsia="ru-RU"/>
        </w:rPr>
        <w:t xml:space="preserve">Бюджетный кодекс Российской </w:t>
      </w:r>
      <w:r w:rsidR="00F527E7" w:rsidRPr="00B80756">
        <w:rPr>
          <w:rFonts w:ascii="Times New Roman" w:eastAsia="Times New Roman" w:hAnsi="Times New Roman" w:cs="Times New Roman"/>
          <w:iCs/>
          <w:sz w:val="28"/>
          <w:szCs w:val="28"/>
          <w:lang w:eastAsia="ru-RU"/>
        </w:rPr>
        <w:t>Федерации</w:t>
      </w:r>
      <w:r w:rsidR="00C86E8F" w:rsidRPr="00B80756">
        <w:rPr>
          <w:rFonts w:ascii="Times New Roman" w:eastAsia="Times New Roman" w:hAnsi="Times New Roman" w:cs="Times New Roman"/>
          <w:iCs/>
          <w:sz w:val="28"/>
          <w:szCs w:val="28"/>
          <w:lang w:eastAsia="ru-RU"/>
        </w:rPr>
        <w:t xml:space="preserve"> в части совершенствования государственного (муниципального) финансового контроля, внутреннего финансового контроля и </w:t>
      </w:r>
      <w:r w:rsidR="00EB3C4A" w:rsidRPr="00B80756">
        <w:rPr>
          <w:rFonts w:ascii="Times New Roman" w:eastAsia="Times New Roman" w:hAnsi="Times New Roman" w:cs="Times New Roman"/>
          <w:iCs/>
          <w:sz w:val="28"/>
          <w:szCs w:val="28"/>
          <w:lang w:eastAsia="ru-RU"/>
        </w:rPr>
        <w:t>внутреннего финансового аудита», а именно:</w:t>
      </w:r>
      <w:r w:rsidR="00722733" w:rsidRPr="00B80756">
        <w:rPr>
          <w:rFonts w:ascii="Times New Roman" w:eastAsia="Times New Roman" w:hAnsi="Times New Roman" w:cs="Times New Roman"/>
          <w:iCs/>
          <w:sz w:val="28"/>
          <w:szCs w:val="28"/>
          <w:lang w:eastAsia="ru-RU"/>
        </w:rPr>
        <w:t xml:space="preserve"> </w:t>
      </w:r>
    </w:p>
    <w:p w:rsidR="001C24CE" w:rsidRPr="00B80756" w:rsidRDefault="00E34C33" w:rsidP="001C24CE">
      <w:pPr>
        <w:shd w:val="clear" w:color="auto" w:fill="F5F5F5"/>
        <w:spacing w:after="0" w:line="240" w:lineRule="auto"/>
        <w:jc w:val="both"/>
        <w:rPr>
          <w:rFonts w:ascii="Times New Roman" w:eastAsia="Times New Roman" w:hAnsi="Times New Roman" w:cs="Times New Roman"/>
          <w:vanish/>
          <w:sz w:val="28"/>
          <w:szCs w:val="28"/>
          <w:lang w:eastAsia="ru-RU"/>
        </w:rPr>
      </w:pPr>
      <w:hyperlink r:id="rId11" w:history="1">
        <w:r w:rsidR="001C24CE" w:rsidRPr="00B80756">
          <w:rPr>
            <w:rFonts w:ascii="Times New Roman" w:eastAsia="Times New Roman" w:hAnsi="Times New Roman" w:cs="Times New Roman"/>
            <w:vanish/>
            <w:sz w:val="28"/>
            <w:szCs w:val="28"/>
            <w:lang w:eastAsia="ru-RU"/>
          </w:rPr>
          <w:t>Вход в систему</w:t>
        </w:r>
      </w:hyperlink>
    </w:p>
    <w:p w:rsidR="001C24CE" w:rsidRPr="00B80756" w:rsidRDefault="001C24CE" w:rsidP="001C24CE">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B80756">
        <w:rPr>
          <w:rFonts w:ascii="Times New Roman" w:eastAsia="Times New Roman" w:hAnsi="Times New Roman" w:cs="Times New Roman"/>
          <w:vanish/>
          <w:sz w:val="28"/>
          <w:szCs w:val="28"/>
          <w:lang w:eastAsia="ru-RU"/>
        </w:rPr>
        <w:t>Начало формы</w:t>
      </w:r>
    </w:p>
    <w:p w:rsidR="001C24CE" w:rsidRPr="00B80756" w:rsidRDefault="001C24CE" w:rsidP="001C24CE">
      <w:pPr>
        <w:spacing w:after="0" w:line="240" w:lineRule="auto"/>
        <w:ind w:firstLine="540"/>
        <w:jc w:val="both"/>
        <w:outlineLvl w:val="1"/>
        <w:rPr>
          <w:rFonts w:ascii="Times New Roman" w:eastAsia="Times New Roman" w:hAnsi="Times New Roman" w:cs="Times New Roman"/>
          <w:kern w:val="36"/>
          <w:sz w:val="28"/>
          <w:szCs w:val="28"/>
          <w:lang w:eastAsia="ru-RU"/>
        </w:rPr>
      </w:pPr>
      <w:bookmarkStart w:id="0" w:name="dst4878"/>
      <w:bookmarkEnd w:id="0"/>
      <w:r w:rsidRPr="00B80756">
        <w:rPr>
          <w:rFonts w:ascii="Times New Roman" w:eastAsia="Times New Roman" w:hAnsi="Times New Roman" w:cs="Times New Roman"/>
          <w:kern w:val="36"/>
          <w:sz w:val="28"/>
          <w:szCs w:val="28"/>
          <w:lang w:eastAsia="ru-RU"/>
        </w:rPr>
        <w:t xml:space="preserve">БК РФ Статья 160.2-1. </w:t>
      </w:r>
      <w:r w:rsidR="00722733" w:rsidRPr="00B80756">
        <w:rPr>
          <w:rFonts w:ascii="Times New Roman" w:eastAsia="Times New Roman" w:hAnsi="Times New Roman" w:cs="Times New Roman"/>
          <w:kern w:val="36"/>
          <w:sz w:val="28"/>
          <w:szCs w:val="28"/>
          <w:lang w:eastAsia="ru-RU"/>
        </w:rPr>
        <w:t>«</w:t>
      </w:r>
      <w:r w:rsidRPr="00B80756">
        <w:rPr>
          <w:rFonts w:ascii="Times New Roman" w:eastAsia="Times New Roman" w:hAnsi="Times New Roman" w:cs="Times New Roman"/>
          <w:kern w:val="36"/>
          <w:sz w:val="28"/>
          <w:szCs w:val="28"/>
          <w:lang w:eastAsia="ru-RU"/>
        </w:rPr>
        <w:t>Бюджетные полномочия отдельных участников бюджетного процесса по организации и осуществлению внутреннего финансового аудита</w:t>
      </w:r>
      <w:r w:rsidR="00722733" w:rsidRPr="00B80756">
        <w:rPr>
          <w:rFonts w:ascii="Times New Roman" w:eastAsia="Times New Roman" w:hAnsi="Times New Roman" w:cs="Times New Roman"/>
          <w:kern w:val="36"/>
          <w:sz w:val="28"/>
          <w:szCs w:val="28"/>
          <w:lang w:eastAsia="ru-RU"/>
        </w:rPr>
        <w:t>».</w:t>
      </w:r>
    </w:p>
    <w:p w:rsidR="001C24CE" w:rsidRPr="00B80756" w:rsidRDefault="001C24CE" w:rsidP="001C24CE">
      <w:pPr>
        <w:spacing w:after="0" w:line="240" w:lineRule="auto"/>
        <w:ind w:firstLine="540"/>
        <w:jc w:val="both"/>
        <w:outlineLvl w:val="1"/>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 (в ред. Федерального </w:t>
      </w:r>
      <w:hyperlink r:id="rId12" w:anchor="dst100044"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1" w:name="dst4879"/>
      <w:bookmarkEnd w:id="1"/>
      <w:r w:rsidRPr="00B80756">
        <w:rPr>
          <w:rFonts w:ascii="Times New Roman" w:eastAsia="Times New Roman" w:hAnsi="Times New Roman" w:cs="Times New Roman"/>
          <w:sz w:val="28"/>
          <w:szCs w:val="28"/>
          <w:lang w:eastAsia="ru-RU"/>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2" w:name="dst4880"/>
      <w:bookmarkEnd w:id="2"/>
      <w:r w:rsidRPr="00B80756">
        <w:rPr>
          <w:rFonts w:ascii="Times New Roman" w:eastAsia="Times New Roman" w:hAnsi="Times New Roman" w:cs="Times New Roman"/>
          <w:sz w:val="28"/>
          <w:szCs w:val="28"/>
          <w:lang w:eastAsia="ru-RU"/>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3" w:name="dst4881"/>
      <w:bookmarkEnd w:id="3"/>
      <w:r w:rsidRPr="00B80756">
        <w:rPr>
          <w:rFonts w:ascii="Times New Roman" w:eastAsia="Times New Roman" w:hAnsi="Times New Roman" w:cs="Times New Roman"/>
          <w:sz w:val="28"/>
          <w:szCs w:val="28"/>
          <w:lang w:eastAsia="ru-RU"/>
        </w:rPr>
        <w:lastRenderedPageBreak/>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1C24CE" w:rsidRPr="00B80756" w:rsidRDefault="001C24CE" w:rsidP="00722733">
      <w:pPr>
        <w:spacing w:after="0" w:line="240" w:lineRule="auto"/>
        <w:ind w:firstLine="540"/>
        <w:jc w:val="both"/>
        <w:rPr>
          <w:rFonts w:ascii="Times New Roman" w:eastAsia="Times New Roman" w:hAnsi="Times New Roman" w:cs="Times New Roman"/>
          <w:sz w:val="28"/>
          <w:szCs w:val="28"/>
          <w:lang w:eastAsia="ru-RU"/>
        </w:rPr>
      </w:pPr>
      <w:bookmarkStart w:id="4" w:name="dst4882"/>
      <w:bookmarkEnd w:id="4"/>
      <w:r w:rsidRPr="00B80756">
        <w:rPr>
          <w:rFonts w:ascii="Times New Roman" w:eastAsia="Times New Roman" w:hAnsi="Times New Roman" w:cs="Times New Roman"/>
          <w:sz w:val="28"/>
          <w:szCs w:val="28"/>
          <w:lang w:eastAsia="ru-RU"/>
        </w:rPr>
        <w:t>3) заключения о результатах исполнения решений, направленных на повышение качества финансового менеджмента.</w:t>
      </w:r>
    </w:p>
    <w:p w:rsidR="001C24CE" w:rsidRPr="00B80756" w:rsidRDefault="001C24CE" w:rsidP="00722733">
      <w:pPr>
        <w:shd w:val="clear" w:color="auto" w:fill="F4F3F8"/>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(п. 1 в ред. Федерального </w:t>
      </w:r>
      <w:hyperlink r:id="rId13" w:anchor="dst100045"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1C24CE" w:rsidRPr="00B80756" w:rsidRDefault="001C24CE" w:rsidP="00722733">
      <w:pPr>
        <w:spacing w:after="0" w:line="240" w:lineRule="auto"/>
        <w:ind w:firstLine="540"/>
        <w:jc w:val="both"/>
        <w:rPr>
          <w:rFonts w:ascii="Times New Roman" w:eastAsia="Times New Roman" w:hAnsi="Times New Roman" w:cs="Times New Roman"/>
          <w:sz w:val="28"/>
          <w:szCs w:val="28"/>
          <w:lang w:eastAsia="ru-RU"/>
        </w:rPr>
      </w:pPr>
      <w:bookmarkStart w:id="5" w:name="dst4883"/>
      <w:bookmarkEnd w:id="5"/>
      <w:r w:rsidRPr="00B80756">
        <w:rPr>
          <w:rFonts w:ascii="Times New Roman" w:eastAsia="Times New Roman" w:hAnsi="Times New Roman" w:cs="Times New Roman"/>
          <w:sz w:val="28"/>
          <w:szCs w:val="28"/>
          <w:lang w:eastAsia="ru-RU"/>
        </w:rPr>
        <w:t>2. Внутренний финансовый аудит осуществляется в целях:</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6" w:name="dst4884"/>
      <w:bookmarkEnd w:id="6"/>
      <w:r w:rsidRPr="00B80756">
        <w:rPr>
          <w:rFonts w:ascii="Times New Roman" w:eastAsia="Times New Roman" w:hAnsi="Times New Roman" w:cs="Times New Roman"/>
          <w:sz w:val="28"/>
          <w:szCs w:val="28"/>
          <w:lang w:eastAsia="ru-RU"/>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7" w:name="dst4885"/>
      <w:bookmarkEnd w:id="7"/>
      <w:r w:rsidRPr="00B80756">
        <w:rPr>
          <w:rFonts w:ascii="Times New Roman" w:eastAsia="Times New Roman" w:hAnsi="Times New Roman" w:cs="Times New Roman"/>
          <w:sz w:val="28"/>
          <w:szCs w:val="28"/>
          <w:lang w:eastAsia="ru-RU"/>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14" w:anchor="dst4925" w:history="1">
        <w:r w:rsidRPr="00B80756">
          <w:rPr>
            <w:rFonts w:ascii="Times New Roman" w:eastAsia="Times New Roman" w:hAnsi="Times New Roman" w:cs="Times New Roman"/>
            <w:sz w:val="28"/>
            <w:szCs w:val="28"/>
            <w:lang w:eastAsia="ru-RU"/>
          </w:rPr>
          <w:t>пунктом 5 статьи 264.1</w:t>
        </w:r>
      </w:hyperlink>
      <w:r w:rsidRPr="00B80756">
        <w:rPr>
          <w:rFonts w:ascii="Times New Roman" w:eastAsia="Times New Roman" w:hAnsi="Times New Roman" w:cs="Times New Roman"/>
          <w:sz w:val="28"/>
          <w:szCs w:val="28"/>
          <w:lang w:eastAsia="ru-RU"/>
        </w:rPr>
        <w:t xml:space="preserve"> </w:t>
      </w:r>
      <w:r w:rsidR="00722733" w:rsidRPr="00B80756">
        <w:rPr>
          <w:rFonts w:ascii="Times New Roman" w:eastAsia="Times New Roman" w:hAnsi="Times New Roman" w:cs="Times New Roman"/>
          <w:sz w:val="28"/>
          <w:szCs w:val="28"/>
          <w:lang w:eastAsia="ru-RU"/>
        </w:rPr>
        <w:t xml:space="preserve">Бюджетного </w:t>
      </w:r>
      <w:r w:rsidRPr="00B80756">
        <w:rPr>
          <w:rFonts w:ascii="Times New Roman" w:eastAsia="Times New Roman" w:hAnsi="Times New Roman" w:cs="Times New Roman"/>
          <w:sz w:val="28"/>
          <w:szCs w:val="28"/>
          <w:lang w:eastAsia="ru-RU"/>
        </w:rPr>
        <w:t>Кодекса</w:t>
      </w:r>
      <w:r w:rsidR="000F0065" w:rsidRPr="00B80756">
        <w:rPr>
          <w:rFonts w:ascii="Times New Roman" w:eastAsia="Times New Roman" w:hAnsi="Times New Roman" w:cs="Times New Roman"/>
          <w:sz w:val="28"/>
          <w:szCs w:val="28"/>
          <w:lang w:eastAsia="ru-RU"/>
        </w:rPr>
        <w:t xml:space="preserve"> Российской Федерации</w:t>
      </w:r>
      <w:r w:rsidRPr="00B80756">
        <w:rPr>
          <w:rFonts w:ascii="Times New Roman" w:eastAsia="Times New Roman" w:hAnsi="Times New Roman" w:cs="Times New Roman"/>
          <w:sz w:val="28"/>
          <w:szCs w:val="28"/>
          <w:lang w:eastAsia="ru-RU"/>
        </w:rPr>
        <w:t>;</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8" w:name="dst4886"/>
      <w:bookmarkEnd w:id="8"/>
      <w:r w:rsidRPr="00B80756">
        <w:rPr>
          <w:rFonts w:ascii="Times New Roman" w:eastAsia="Times New Roman" w:hAnsi="Times New Roman" w:cs="Times New Roman"/>
          <w:sz w:val="28"/>
          <w:szCs w:val="28"/>
          <w:lang w:eastAsia="ru-RU"/>
        </w:rPr>
        <w:t>3) повышения качества финансового менеджмента.</w:t>
      </w:r>
    </w:p>
    <w:p w:rsidR="001C24CE" w:rsidRPr="00B80756" w:rsidRDefault="001C24CE" w:rsidP="00722733">
      <w:pPr>
        <w:shd w:val="clear" w:color="auto" w:fill="F4F3F8"/>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(п. 2 в ред. Федерального </w:t>
      </w:r>
      <w:hyperlink r:id="rId15" w:anchor="dst100050"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1C24CE" w:rsidRPr="00B80756" w:rsidRDefault="001C24CE" w:rsidP="00722733">
      <w:pPr>
        <w:spacing w:after="0" w:line="240" w:lineRule="auto"/>
        <w:ind w:firstLine="540"/>
        <w:jc w:val="both"/>
        <w:rPr>
          <w:rFonts w:ascii="Times New Roman" w:eastAsia="Times New Roman" w:hAnsi="Times New Roman" w:cs="Times New Roman"/>
          <w:sz w:val="28"/>
          <w:szCs w:val="28"/>
          <w:lang w:eastAsia="ru-RU"/>
        </w:rPr>
      </w:pPr>
      <w:bookmarkStart w:id="9" w:name="dst4887"/>
      <w:bookmarkEnd w:id="9"/>
      <w:r w:rsidRPr="00B80756">
        <w:rPr>
          <w:rFonts w:ascii="Times New Roman" w:eastAsia="Times New Roman" w:hAnsi="Times New Roman" w:cs="Times New Roman"/>
          <w:sz w:val="28"/>
          <w:szCs w:val="28"/>
          <w:lang w:eastAsia="ru-RU"/>
        </w:rP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1C24CE" w:rsidRPr="00B80756" w:rsidRDefault="001C24CE" w:rsidP="00722733">
      <w:pPr>
        <w:shd w:val="clear" w:color="auto" w:fill="F4F3F8"/>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(п. 3 в ред. Федерального </w:t>
      </w:r>
      <w:hyperlink r:id="rId16" w:anchor="dst100054"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1C24CE" w:rsidRPr="00B80756" w:rsidRDefault="001C24CE" w:rsidP="00722733">
      <w:pPr>
        <w:spacing w:after="0" w:line="240" w:lineRule="auto"/>
        <w:ind w:firstLine="540"/>
        <w:jc w:val="both"/>
        <w:rPr>
          <w:rFonts w:ascii="Times New Roman" w:eastAsia="Times New Roman" w:hAnsi="Times New Roman" w:cs="Times New Roman"/>
          <w:sz w:val="28"/>
          <w:szCs w:val="28"/>
          <w:lang w:eastAsia="ru-RU"/>
        </w:rPr>
      </w:pPr>
      <w:bookmarkStart w:id="10" w:name="dst4888"/>
      <w:bookmarkEnd w:id="10"/>
      <w:r w:rsidRPr="00B80756">
        <w:rPr>
          <w:rFonts w:ascii="Times New Roman" w:eastAsia="Times New Roman" w:hAnsi="Times New Roman" w:cs="Times New Roman"/>
          <w:sz w:val="28"/>
          <w:szCs w:val="28"/>
          <w:lang w:eastAsia="ru-RU"/>
        </w:rP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1C24CE" w:rsidRPr="00B80756" w:rsidRDefault="001C24CE" w:rsidP="00722733">
      <w:pPr>
        <w:shd w:val="clear" w:color="auto" w:fill="F4F3F8"/>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(п. 4 в ред. Федерального </w:t>
      </w:r>
      <w:hyperlink r:id="rId17" w:anchor="dst100055"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1C24CE" w:rsidRPr="00B80756" w:rsidRDefault="001C24CE" w:rsidP="00722733">
      <w:pPr>
        <w:spacing w:after="0" w:line="240" w:lineRule="auto"/>
        <w:ind w:firstLine="540"/>
        <w:jc w:val="both"/>
        <w:rPr>
          <w:rFonts w:ascii="Times New Roman" w:eastAsia="Times New Roman" w:hAnsi="Times New Roman" w:cs="Times New Roman"/>
          <w:sz w:val="28"/>
          <w:szCs w:val="28"/>
          <w:lang w:eastAsia="ru-RU"/>
        </w:rPr>
      </w:pPr>
      <w:bookmarkStart w:id="11" w:name="dst5012"/>
      <w:bookmarkEnd w:id="11"/>
      <w:r w:rsidRPr="00B80756">
        <w:rPr>
          <w:rFonts w:ascii="Times New Roman" w:eastAsia="Times New Roman" w:hAnsi="Times New Roman" w:cs="Times New Roman"/>
          <w:sz w:val="28"/>
          <w:szCs w:val="28"/>
          <w:lang w:eastAsia="ru-RU"/>
        </w:rP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12" w:name="dst5013"/>
      <w:bookmarkEnd w:id="12"/>
      <w:r w:rsidRPr="00B80756">
        <w:rPr>
          <w:rFonts w:ascii="Times New Roman" w:eastAsia="Times New Roman" w:hAnsi="Times New Roman" w:cs="Times New Roman"/>
          <w:sz w:val="28"/>
          <w:szCs w:val="28"/>
          <w:lang w:eastAsia="ru-RU"/>
        </w:rPr>
        <w:lastRenderedPageBreak/>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13" w:name="dst5014"/>
      <w:bookmarkEnd w:id="13"/>
      <w:r w:rsidRPr="00B80756">
        <w:rPr>
          <w:rFonts w:ascii="Times New Roman" w:eastAsia="Times New Roman" w:hAnsi="Times New Roman" w:cs="Times New Roman"/>
          <w:sz w:val="28"/>
          <w:szCs w:val="28"/>
          <w:lang w:eastAsia="ru-RU"/>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1C24CE" w:rsidRPr="00B80756" w:rsidRDefault="001C24CE" w:rsidP="00722733">
      <w:pPr>
        <w:shd w:val="clear" w:color="auto" w:fill="F4F3F8"/>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(п. 5 в ред. Федерального </w:t>
      </w:r>
      <w:hyperlink r:id="rId18" w:anchor="dst100056"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1C24CE" w:rsidRPr="00B80756" w:rsidRDefault="001C24CE" w:rsidP="00722733">
      <w:pPr>
        <w:spacing w:after="0" w:line="240" w:lineRule="auto"/>
        <w:ind w:firstLine="540"/>
        <w:jc w:val="both"/>
        <w:rPr>
          <w:rFonts w:ascii="Times New Roman" w:eastAsia="Times New Roman" w:hAnsi="Times New Roman" w:cs="Times New Roman"/>
          <w:sz w:val="28"/>
          <w:szCs w:val="28"/>
          <w:lang w:eastAsia="ru-RU"/>
        </w:rPr>
      </w:pPr>
      <w:bookmarkStart w:id="14" w:name="dst4889"/>
      <w:bookmarkEnd w:id="14"/>
      <w:r w:rsidRPr="00B80756">
        <w:rPr>
          <w:rFonts w:ascii="Times New Roman" w:eastAsia="Times New Roman" w:hAnsi="Times New Roman" w:cs="Times New Roman"/>
          <w:sz w:val="28"/>
          <w:szCs w:val="28"/>
          <w:lang w:eastAsia="ru-RU"/>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15" w:name="dst4890"/>
      <w:bookmarkEnd w:id="15"/>
      <w:r w:rsidRPr="00B80756">
        <w:rPr>
          <w:rFonts w:ascii="Times New Roman" w:eastAsia="Times New Roman" w:hAnsi="Times New Roman" w:cs="Times New Roman"/>
          <w:sz w:val="28"/>
          <w:szCs w:val="28"/>
          <w:lang w:eastAsia="ru-RU"/>
        </w:rPr>
        <w:t xml:space="preserve">1) финансовым органом (органом управления государственным внебюджетным фондом) в установленном им </w:t>
      </w:r>
      <w:hyperlink r:id="rId19" w:anchor="dst100014" w:history="1">
        <w:r w:rsidRPr="00B80756">
          <w:rPr>
            <w:rFonts w:ascii="Times New Roman" w:eastAsia="Times New Roman" w:hAnsi="Times New Roman" w:cs="Times New Roman"/>
            <w:sz w:val="28"/>
            <w:szCs w:val="28"/>
            <w:lang w:eastAsia="ru-RU"/>
          </w:rPr>
          <w:t>порядке</w:t>
        </w:r>
      </w:hyperlink>
      <w:r w:rsidRPr="00B80756">
        <w:rPr>
          <w:rFonts w:ascii="Times New Roman" w:eastAsia="Times New Roman" w:hAnsi="Times New Roman" w:cs="Times New Roman"/>
          <w:sz w:val="28"/>
          <w:szCs w:val="28"/>
          <w:lang w:eastAsia="ru-RU"/>
        </w:rPr>
        <w:t xml:space="preserve"> в отношении главных администраторов средств соответствующего бюджета;</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16" w:name="dst4891"/>
      <w:bookmarkEnd w:id="16"/>
      <w:r w:rsidRPr="00B80756">
        <w:rPr>
          <w:rFonts w:ascii="Times New Roman" w:eastAsia="Times New Roman" w:hAnsi="Times New Roman" w:cs="Times New Roman"/>
          <w:sz w:val="28"/>
          <w:szCs w:val="28"/>
          <w:lang w:eastAsia="ru-RU"/>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1C24CE" w:rsidRPr="00B80756" w:rsidRDefault="001C24CE" w:rsidP="00722733">
      <w:pPr>
        <w:shd w:val="clear" w:color="auto" w:fill="F4F3F8"/>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(п. 6 введен Федеральным </w:t>
      </w:r>
      <w:hyperlink r:id="rId20" w:anchor="dst100060" w:history="1">
        <w:r w:rsidRPr="00B80756">
          <w:rPr>
            <w:rFonts w:ascii="Times New Roman" w:eastAsia="Times New Roman" w:hAnsi="Times New Roman" w:cs="Times New Roman"/>
            <w:sz w:val="28"/>
            <w:szCs w:val="28"/>
            <w:lang w:eastAsia="ru-RU"/>
          </w:rPr>
          <w:t>законом</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1C24CE" w:rsidRPr="00B80756" w:rsidRDefault="001C24CE" w:rsidP="00722733">
      <w:pPr>
        <w:spacing w:after="0" w:line="240" w:lineRule="auto"/>
        <w:ind w:firstLine="540"/>
        <w:jc w:val="both"/>
        <w:rPr>
          <w:rFonts w:ascii="Times New Roman" w:eastAsia="Times New Roman" w:hAnsi="Times New Roman" w:cs="Times New Roman"/>
          <w:sz w:val="28"/>
          <w:szCs w:val="28"/>
          <w:lang w:eastAsia="ru-RU"/>
        </w:rPr>
      </w:pPr>
      <w:bookmarkStart w:id="17" w:name="dst4892"/>
      <w:bookmarkEnd w:id="17"/>
      <w:r w:rsidRPr="00B80756">
        <w:rPr>
          <w:rFonts w:ascii="Times New Roman" w:eastAsia="Times New Roman" w:hAnsi="Times New Roman" w:cs="Times New Roman"/>
          <w:sz w:val="28"/>
          <w:szCs w:val="28"/>
          <w:lang w:eastAsia="ru-RU"/>
        </w:rPr>
        <w:t>7. Порядок проведения мониторинга качества финансового менеджмента определяет в том числе:</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18" w:name="dst4893"/>
      <w:bookmarkEnd w:id="18"/>
      <w:r w:rsidRPr="00B80756">
        <w:rPr>
          <w:rFonts w:ascii="Times New Roman" w:eastAsia="Times New Roman" w:hAnsi="Times New Roman" w:cs="Times New Roman"/>
          <w:sz w:val="28"/>
          <w:szCs w:val="28"/>
          <w:lang w:eastAsia="ru-RU"/>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1C24CE" w:rsidRPr="00B80756" w:rsidRDefault="001C24CE" w:rsidP="001C24CE">
      <w:pPr>
        <w:spacing w:after="0" w:line="240" w:lineRule="auto"/>
        <w:ind w:firstLine="540"/>
        <w:jc w:val="both"/>
        <w:rPr>
          <w:rFonts w:ascii="Times New Roman" w:eastAsia="Times New Roman" w:hAnsi="Times New Roman" w:cs="Times New Roman"/>
          <w:sz w:val="28"/>
          <w:szCs w:val="28"/>
          <w:lang w:eastAsia="ru-RU"/>
        </w:rPr>
      </w:pPr>
      <w:bookmarkStart w:id="19" w:name="dst4894"/>
      <w:bookmarkEnd w:id="19"/>
      <w:r w:rsidRPr="00B80756">
        <w:rPr>
          <w:rFonts w:ascii="Times New Roman" w:eastAsia="Times New Roman" w:hAnsi="Times New Roman" w:cs="Times New Roman"/>
          <w:sz w:val="28"/>
          <w:szCs w:val="28"/>
          <w:lang w:eastAsia="ru-RU"/>
        </w:rPr>
        <w:t>2) правила формирования и представления отчета о результатах мониторинга качества финансового менеджмента.</w:t>
      </w:r>
    </w:p>
    <w:p w:rsidR="001C24CE" w:rsidRPr="00B80756" w:rsidRDefault="001C24CE" w:rsidP="00722733">
      <w:pPr>
        <w:shd w:val="clear" w:color="auto" w:fill="F4F3F8"/>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(п. 7 введен Федеральным </w:t>
      </w:r>
      <w:hyperlink r:id="rId21" w:anchor="dst100064" w:history="1">
        <w:r w:rsidRPr="00B80756">
          <w:rPr>
            <w:rFonts w:ascii="Times New Roman" w:eastAsia="Times New Roman" w:hAnsi="Times New Roman" w:cs="Times New Roman"/>
            <w:sz w:val="28"/>
            <w:szCs w:val="28"/>
            <w:lang w:eastAsia="ru-RU"/>
          </w:rPr>
          <w:t>законом</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1C24CE" w:rsidRPr="00B80756" w:rsidRDefault="001C24CE" w:rsidP="00722733">
      <w:pPr>
        <w:spacing w:after="0" w:line="240" w:lineRule="auto"/>
        <w:ind w:firstLine="540"/>
        <w:jc w:val="both"/>
        <w:rPr>
          <w:rFonts w:ascii="Times New Roman" w:eastAsia="Times New Roman" w:hAnsi="Times New Roman" w:cs="Times New Roman"/>
          <w:sz w:val="28"/>
          <w:szCs w:val="28"/>
          <w:lang w:eastAsia="ru-RU"/>
        </w:rPr>
      </w:pPr>
      <w:bookmarkStart w:id="20" w:name="dst4895"/>
      <w:bookmarkEnd w:id="20"/>
      <w:r w:rsidRPr="00B80756">
        <w:rPr>
          <w:rFonts w:ascii="Times New Roman" w:eastAsia="Times New Roman" w:hAnsi="Times New Roman" w:cs="Times New Roman"/>
          <w:sz w:val="28"/>
          <w:szCs w:val="28"/>
          <w:lang w:eastAsia="ru-RU"/>
        </w:rP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1C24CE" w:rsidRPr="00B80756" w:rsidRDefault="001C24CE" w:rsidP="00722733">
      <w:pPr>
        <w:shd w:val="clear" w:color="auto" w:fill="F4F3F8"/>
        <w:spacing w:after="0" w:line="240" w:lineRule="auto"/>
        <w:jc w:val="both"/>
        <w:rPr>
          <w:rFonts w:ascii="PT Sans" w:eastAsia="Times New Roman" w:hAnsi="PT Sans" w:cs="Times New Roman"/>
          <w:sz w:val="26"/>
          <w:szCs w:val="26"/>
          <w:lang w:eastAsia="ru-RU"/>
        </w:rPr>
      </w:pPr>
      <w:r w:rsidRPr="00B80756">
        <w:rPr>
          <w:rFonts w:ascii="Times New Roman" w:eastAsia="Times New Roman" w:hAnsi="Times New Roman" w:cs="Times New Roman"/>
          <w:sz w:val="28"/>
          <w:szCs w:val="28"/>
          <w:lang w:eastAsia="ru-RU"/>
        </w:rPr>
        <w:t xml:space="preserve">(п. 8 введен Федеральным </w:t>
      </w:r>
      <w:hyperlink r:id="rId22" w:anchor="dst100067" w:history="1">
        <w:r w:rsidRPr="00B80756">
          <w:rPr>
            <w:rFonts w:ascii="Times New Roman" w:eastAsia="Times New Roman" w:hAnsi="Times New Roman" w:cs="Times New Roman"/>
            <w:sz w:val="28"/>
            <w:szCs w:val="28"/>
            <w:lang w:eastAsia="ru-RU"/>
          </w:rPr>
          <w:t>законом</w:t>
        </w:r>
      </w:hyperlink>
      <w:r w:rsidRPr="00B80756">
        <w:rPr>
          <w:rFonts w:ascii="Times New Roman" w:eastAsia="Times New Roman" w:hAnsi="Times New Roman" w:cs="Times New Roman"/>
          <w:sz w:val="28"/>
          <w:szCs w:val="28"/>
          <w:lang w:eastAsia="ru-RU"/>
        </w:rPr>
        <w:t xml:space="preserve"> от 26.07.2019 </w:t>
      </w:r>
      <w:r w:rsidR="00722733"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199-ФЗ)</w:t>
      </w:r>
    </w:p>
    <w:p w:rsidR="00FB741F" w:rsidRPr="00B80756" w:rsidRDefault="00722733" w:rsidP="00722733">
      <w:pPr>
        <w:spacing w:after="0" w:line="240" w:lineRule="auto"/>
        <w:jc w:val="both"/>
        <w:rPr>
          <w:rFonts w:ascii="Times New Roman" w:eastAsia="Times New Roman" w:hAnsi="Times New Roman" w:cs="Times New Roman"/>
          <w:kern w:val="36"/>
          <w:sz w:val="28"/>
          <w:szCs w:val="28"/>
          <w:lang w:eastAsia="ru-RU"/>
        </w:rPr>
      </w:pPr>
      <w:r w:rsidRPr="00B80756">
        <w:rPr>
          <w:rFonts w:ascii="PT Sans" w:eastAsia="Times New Roman" w:hAnsi="PT Sans" w:cs="Times New Roman"/>
          <w:sz w:val="26"/>
          <w:szCs w:val="26"/>
          <w:lang w:eastAsia="ru-RU"/>
        </w:rPr>
        <w:tab/>
      </w:r>
      <w:r w:rsidRPr="00B80756">
        <w:rPr>
          <w:rFonts w:ascii="PT Sans" w:eastAsia="Times New Roman" w:hAnsi="PT Sans" w:cs="Times New Roman"/>
          <w:sz w:val="28"/>
          <w:szCs w:val="28"/>
          <w:lang w:eastAsia="ru-RU"/>
        </w:rPr>
        <w:t>Таким образом, в с</w:t>
      </w:r>
      <w:r w:rsidRPr="00B80756">
        <w:rPr>
          <w:rFonts w:ascii="Times New Roman" w:eastAsia="Times New Roman" w:hAnsi="Times New Roman" w:cs="Times New Roman"/>
          <w:bCs/>
          <w:sz w:val="28"/>
          <w:szCs w:val="28"/>
          <w:lang w:eastAsia="ru-RU"/>
        </w:rPr>
        <w:t xml:space="preserve">татье 9 «Бюджетные полномочия главного распорядителя (распорядителя) бюджетных средств, главного администратора </w:t>
      </w:r>
      <w:r w:rsidRPr="00B80756">
        <w:rPr>
          <w:rFonts w:ascii="Times New Roman" w:eastAsia="Times New Roman" w:hAnsi="Times New Roman" w:cs="Times New Roman"/>
          <w:bCs/>
          <w:sz w:val="28"/>
          <w:szCs w:val="28"/>
          <w:lang w:eastAsia="ru-RU"/>
        </w:rPr>
        <w:lastRenderedPageBreak/>
        <w:t xml:space="preserve">(администратора) доходов бюджета сельского поселения,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w:t>
      </w:r>
      <w:r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Pr="00B80756">
        <w:rPr>
          <w:rFonts w:ascii="PT Sans" w:eastAsia="Times New Roman" w:hAnsi="PT Sans" w:cs="Arial"/>
          <w:sz w:val="28"/>
          <w:szCs w:val="28"/>
          <w:lang w:eastAsia="ru-RU"/>
        </w:rPr>
        <w:t xml:space="preserve">изменить название: «Бюджетные полномочия отдельных участников бюджетного процесса по организации и осуществлению внутреннего финансового аудита» и </w:t>
      </w:r>
      <w:r w:rsidR="005D5A6F" w:rsidRPr="00B80756">
        <w:rPr>
          <w:rFonts w:ascii="PT Sans" w:eastAsia="Times New Roman" w:hAnsi="PT Sans" w:cs="Arial"/>
          <w:sz w:val="28"/>
          <w:szCs w:val="28"/>
          <w:lang w:eastAsia="ru-RU"/>
        </w:rPr>
        <w:t xml:space="preserve">текстовую часть статьи Положения </w:t>
      </w:r>
      <w:r w:rsidR="005D5A6F" w:rsidRPr="00B80756">
        <w:rPr>
          <w:rFonts w:ascii="Times New Roman" w:eastAsia="Times New Roman" w:hAnsi="Times New Roman" w:cs="Times New Roman"/>
          <w:sz w:val="28"/>
          <w:szCs w:val="28"/>
          <w:lang w:eastAsia="ru-RU"/>
        </w:rPr>
        <w:t xml:space="preserve">о бюджетном процессе </w:t>
      </w:r>
      <w:r w:rsidRPr="00B80756">
        <w:rPr>
          <w:rFonts w:ascii="PT Sans" w:eastAsia="Times New Roman" w:hAnsi="PT Sans" w:cs="Arial"/>
          <w:sz w:val="28"/>
          <w:szCs w:val="28"/>
          <w:lang w:eastAsia="ru-RU"/>
        </w:rPr>
        <w:t>привести в соответствие новой редакции</w:t>
      </w:r>
      <w:r w:rsidRPr="00B80756">
        <w:rPr>
          <w:rFonts w:ascii="Times New Roman" w:eastAsia="Times New Roman" w:hAnsi="Times New Roman" w:cs="Times New Roman"/>
          <w:kern w:val="36"/>
          <w:sz w:val="28"/>
          <w:szCs w:val="28"/>
          <w:lang w:eastAsia="ru-RU"/>
        </w:rPr>
        <w:t xml:space="preserve"> статьи 160.2-1</w:t>
      </w:r>
      <w:r w:rsidR="005D5A6F" w:rsidRPr="00B80756">
        <w:rPr>
          <w:rFonts w:ascii="Times New Roman" w:eastAsia="Times New Roman" w:hAnsi="Times New Roman" w:cs="Times New Roman"/>
          <w:kern w:val="36"/>
          <w:sz w:val="28"/>
          <w:szCs w:val="28"/>
          <w:lang w:eastAsia="ru-RU"/>
        </w:rPr>
        <w:t xml:space="preserve"> БК РФ</w:t>
      </w:r>
      <w:r w:rsidR="005D5A6F" w:rsidRPr="00B80756">
        <w:rPr>
          <w:rFonts w:ascii="Times New Roman" w:eastAsia="Times New Roman" w:hAnsi="Times New Roman" w:cs="Times New Roman"/>
          <w:sz w:val="28"/>
          <w:szCs w:val="28"/>
          <w:lang w:eastAsia="ru-RU"/>
        </w:rPr>
        <w:t xml:space="preserve"> (в редакции Федерального </w:t>
      </w:r>
      <w:hyperlink r:id="rId23" w:anchor="dst100067" w:history="1">
        <w:r w:rsidR="005D5A6F" w:rsidRPr="00B80756">
          <w:rPr>
            <w:rFonts w:ascii="Times New Roman" w:eastAsia="Times New Roman" w:hAnsi="Times New Roman" w:cs="Times New Roman"/>
            <w:sz w:val="28"/>
            <w:szCs w:val="28"/>
            <w:lang w:eastAsia="ru-RU"/>
          </w:rPr>
          <w:t>закона</w:t>
        </w:r>
      </w:hyperlink>
      <w:r w:rsidR="005D5A6F" w:rsidRPr="00B80756">
        <w:rPr>
          <w:rFonts w:ascii="Times New Roman" w:eastAsia="Times New Roman" w:hAnsi="Times New Roman" w:cs="Times New Roman"/>
          <w:sz w:val="28"/>
          <w:szCs w:val="28"/>
          <w:lang w:eastAsia="ru-RU"/>
        </w:rPr>
        <w:t xml:space="preserve"> от 26.07.2019 №199-ФЗ)</w:t>
      </w:r>
      <w:r w:rsidRPr="00B80756">
        <w:rPr>
          <w:rFonts w:ascii="Times New Roman" w:eastAsia="Times New Roman" w:hAnsi="Times New Roman" w:cs="Times New Roman"/>
          <w:kern w:val="36"/>
          <w:sz w:val="28"/>
          <w:szCs w:val="28"/>
          <w:lang w:eastAsia="ru-RU"/>
        </w:rPr>
        <w:t>.</w:t>
      </w:r>
    </w:p>
    <w:p w:rsidR="00EF2461" w:rsidRPr="00B80756" w:rsidRDefault="00EF2461" w:rsidP="00722733">
      <w:pPr>
        <w:spacing w:after="0" w:line="240" w:lineRule="auto"/>
        <w:jc w:val="both"/>
        <w:rPr>
          <w:rFonts w:ascii="Times New Roman" w:eastAsia="Times New Roman" w:hAnsi="Times New Roman" w:cs="Times New Roman"/>
          <w:kern w:val="36"/>
          <w:sz w:val="28"/>
          <w:szCs w:val="28"/>
          <w:lang w:eastAsia="ru-RU"/>
        </w:rPr>
      </w:pPr>
    </w:p>
    <w:p w:rsidR="00EF2461" w:rsidRPr="00B80756" w:rsidRDefault="00EF2461" w:rsidP="00E37E76">
      <w:pPr>
        <w:spacing w:after="0" w:line="240" w:lineRule="auto"/>
        <w:ind w:firstLine="540"/>
        <w:jc w:val="both"/>
        <w:rPr>
          <w:rStyle w:val="hl"/>
          <w:rFonts w:ascii="Times New Roman" w:hAnsi="Times New Roman" w:cs="Times New Roman"/>
          <w:kern w:val="36"/>
          <w:sz w:val="28"/>
          <w:szCs w:val="28"/>
        </w:rPr>
      </w:pPr>
      <w:r w:rsidRPr="00B80756">
        <w:rPr>
          <w:rFonts w:ascii="Times New Roman" w:eastAsia="Times New Roman" w:hAnsi="Times New Roman" w:cs="Times New Roman"/>
          <w:kern w:val="36"/>
          <w:sz w:val="28"/>
          <w:szCs w:val="28"/>
          <w:lang w:eastAsia="ru-RU"/>
        </w:rPr>
        <w:tab/>
      </w:r>
      <w:r w:rsidR="00F8054B" w:rsidRPr="00B80756">
        <w:rPr>
          <w:rFonts w:ascii="Times New Roman" w:eastAsia="Times New Roman" w:hAnsi="Times New Roman" w:cs="Times New Roman"/>
          <w:b/>
          <w:kern w:val="36"/>
          <w:sz w:val="28"/>
          <w:szCs w:val="28"/>
          <w:lang w:eastAsia="ru-RU"/>
        </w:rPr>
        <w:t>5</w:t>
      </w:r>
      <w:r w:rsidRPr="00B80756">
        <w:rPr>
          <w:rFonts w:ascii="Times New Roman" w:eastAsia="Times New Roman" w:hAnsi="Times New Roman" w:cs="Times New Roman"/>
          <w:kern w:val="36"/>
          <w:sz w:val="28"/>
          <w:szCs w:val="28"/>
          <w:lang w:eastAsia="ru-RU"/>
        </w:rPr>
        <w:t>.</w:t>
      </w:r>
      <w:r w:rsidRPr="00B80756">
        <w:rPr>
          <w:rFonts w:ascii="Times New Roman" w:hAnsi="Times New Roman" w:cs="Times New Roman"/>
          <w:sz w:val="28"/>
          <w:szCs w:val="28"/>
        </w:rPr>
        <w:t xml:space="preserve"> В соответствии с пунктом </w:t>
      </w:r>
      <w:r w:rsidR="00E37E76" w:rsidRPr="00B80756">
        <w:rPr>
          <w:rFonts w:ascii="Times New Roman" w:hAnsi="Times New Roman" w:cs="Times New Roman"/>
          <w:sz w:val="28"/>
          <w:szCs w:val="28"/>
        </w:rPr>
        <w:t>2</w:t>
      </w:r>
      <w:r w:rsidRPr="00B80756">
        <w:rPr>
          <w:rFonts w:ascii="Times New Roman" w:hAnsi="Times New Roman" w:cs="Times New Roman"/>
          <w:sz w:val="28"/>
          <w:szCs w:val="28"/>
        </w:rPr>
        <w:t xml:space="preserve"> с</w:t>
      </w:r>
      <w:r w:rsidRPr="00B80756">
        <w:rPr>
          <w:rStyle w:val="hl"/>
          <w:rFonts w:ascii="Times New Roman" w:hAnsi="Times New Roman" w:cs="Times New Roman"/>
          <w:kern w:val="36"/>
          <w:sz w:val="28"/>
          <w:szCs w:val="28"/>
        </w:rPr>
        <w:t>татьи 17</w:t>
      </w:r>
      <w:r w:rsidR="00E37E76" w:rsidRPr="00B80756">
        <w:rPr>
          <w:rStyle w:val="hl"/>
          <w:rFonts w:ascii="Times New Roman" w:hAnsi="Times New Roman" w:cs="Times New Roman"/>
          <w:kern w:val="36"/>
          <w:sz w:val="28"/>
          <w:szCs w:val="28"/>
        </w:rPr>
        <w:t>2</w:t>
      </w:r>
      <w:r w:rsidRPr="00B80756">
        <w:rPr>
          <w:rStyle w:val="hl"/>
          <w:rFonts w:ascii="Times New Roman" w:hAnsi="Times New Roman" w:cs="Times New Roman"/>
          <w:kern w:val="36"/>
          <w:sz w:val="28"/>
          <w:szCs w:val="28"/>
        </w:rPr>
        <w:t xml:space="preserve"> БК РФ «</w:t>
      </w:r>
      <w:r w:rsidR="00E37E76" w:rsidRPr="00B80756">
        <w:rPr>
          <w:rStyle w:val="hl"/>
          <w:rFonts w:ascii="Times New Roman" w:hAnsi="Times New Roman" w:cs="Times New Roman"/>
          <w:kern w:val="36"/>
          <w:sz w:val="28"/>
          <w:szCs w:val="28"/>
        </w:rPr>
        <w:t>Сведения, необходимые для составления проектов бюджетов</w:t>
      </w:r>
      <w:r w:rsidRPr="00B80756">
        <w:rPr>
          <w:rStyle w:val="hl"/>
          <w:rFonts w:ascii="Times New Roman" w:hAnsi="Times New Roman" w:cs="Times New Roman"/>
          <w:kern w:val="36"/>
          <w:sz w:val="28"/>
          <w:szCs w:val="28"/>
        </w:rPr>
        <w:t>»:</w:t>
      </w:r>
    </w:p>
    <w:p w:rsidR="00E37E76" w:rsidRPr="00B80756" w:rsidRDefault="00E37E76" w:rsidP="00E37E76">
      <w:pPr>
        <w:spacing w:after="0" w:line="240" w:lineRule="auto"/>
        <w:ind w:firstLine="540"/>
        <w:jc w:val="both"/>
        <w:rPr>
          <w:rFonts w:ascii="Times New Roman" w:hAnsi="Times New Roman" w:cs="Times New Roman"/>
          <w:sz w:val="28"/>
          <w:szCs w:val="28"/>
        </w:rPr>
      </w:pPr>
      <w:r w:rsidRPr="00B80756">
        <w:rPr>
          <w:rStyle w:val="blk"/>
          <w:rFonts w:ascii="Times New Roman" w:hAnsi="Times New Roman" w:cs="Times New Roman"/>
          <w:sz w:val="28"/>
          <w:szCs w:val="28"/>
        </w:rPr>
        <w:t>Составление проектов бюджетов основывается на:</w:t>
      </w:r>
    </w:p>
    <w:p w:rsidR="00E37E76" w:rsidRPr="00B80756" w:rsidRDefault="00E37E76" w:rsidP="00E37E76">
      <w:pPr>
        <w:spacing w:after="0" w:line="240" w:lineRule="auto"/>
        <w:ind w:firstLine="540"/>
        <w:jc w:val="both"/>
        <w:rPr>
          <w:rFonts w:ascii="Times New Roman" w:hAnsi="Times New Roman" w:cs="Times New Roman"/>
          <w:sz w:val="28"/>
          <w:szCs w:val="28"/>
        </w:rPr>
      </w:pPr>
      <w:bookmarkStart w:id="21" w:name="dst3836"/>
      <w:bookmarkEnd w:id="21"/>
      <w:r w:rsidRPr="00B80756">
        <w:rPr>
          <w:rStyle w:val="blk"/>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37E76" w:rsidRPr="00B80756" w:rsidRDefault="00E37E76" w:rsidP="00E37E76">
      <w:pPr>
        <w:spacing w:after="0" w:line="240" w:lineRule="auto"/>
        <w:ind w:firstLine="540"/>
        <w:jc w:val="both"/>
        <w:rPr>
          <w:rFonts w:ascii="Times New Roman" w:hAnsi="Times New Roman" w:cs="Times New Roman"/>
          <w:sz w:val="28"/>
          <w:szCs w:val="28"/>
        </w:rPr>
      </w:pPr>
      <w:bookmarkStart w:id="22" w:name="dst103558"/>
      <w:bookmarkEnd w:id="22"/>
      <w:r w:rsidRPr="00B80756">
        <w:rPr>
          <w:rStyle w:val="blk"/>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E37E76" w:rsidRPr="00B80756" w:rsidRDefault="00E37E76" w:rsidP="00E37E76">
      <w:pPr>
        <w:spacing w:after="0" w:line="240" w:lineRule="auto"/>
        <w:ind w:firstLine="540"/>
        <w:jc w:val="both"/>
        <w:rPr>
          <w:rFonts w:ascii="Times New Roman" w:hAnsi="Times New Roman" w:cs="Times New Roman"/>
          <w:sz w:val="28"/>
          <w:szCs w:val="28"/>
        </w:rPr>
      </w:pPr>
      <w:bookmarkStart w:id="23" w:name="dst3839"/>
      <w:bookmarkEnd w:id="23"/>
      <w:r w:rsidRPr="00B80756">
        <w:rPr>
          <w:rStyle w:val="blk"/>
          <w:rFonts w:ascii="Times New Roman" w:hAnsi="Times New Roman" w:cs="Times New Roman"/>
          <w:sz w:val="28"/>
          <w:szCs w:val="28"/>
        </w:rPr>
        <w:t>прогнозе социально-экономического развития;</w:t>
      </w:r>
    </w:p>
    <w:p w:rsidR="00E37E76" w:rsidRPr="00B80756" w:rsidRDefault="00E37E76" w:rsidP="00E37E76">
      <w:pPr>
        <w:spacing w:after="0" w:line="240" w:lineRule="auto"/>
        <w:ind w:firstLine="540"/>
        <w:jc w:val="both"/>
        <w:rPr>
          <w:rFonts w:ascii="Times New Roman" w:hAnsi="Times New Roman" w:cs="Times New Roman"/>
          <w:sz w:val="28"/>
          <w:szCs w:val="28"/>
        </w:rPr>
      </w:pPr>
      <w:bookmarkStart w:id="24" w:name="dst3840"/>
      <w:bookmarkEnd w:id="24"/>
      <w:r w:rsidRPr="00B80756">
        <w:rPr>
          <w:rStyle w:val="blk"/>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E37E76" w:rsidRPr="00B80756" w:rsidRDefault="00E37E76" w:rsidP="00E37E76">
      <w:pPr>
        <w:spacing w:after="0" w:line="240" w:lineRule="auto"/>
        <w:ind w:firstLine="540"/>
        <w:jc w:val="both"/>
        <w:rPr>
          <w:rFonts w:ascii="Times New Roman" w:hAnsi="Times New Roman" w:cs="Times New Roman"/>
          <w:sz w:val="28"/>
          <w:szCs w:val="28"/>
        </w:rPr>
      </w:pPr>
      <w:bookmarkStart w:id="25" w:name="dst3841"/>
      <w:bookmarkEnd w:id="25"/>
      <w:r w:rsidRPr="00B80756">
        <w:rPr>
          <w:rStyle w:val="blk"/>
          <w:rFonts w:ascii="Times New Roman" w:hAnsi="Times New Roman" w:cs="Times New Roman"/>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
    <w:p w:rsidR="00600DE6" w:rsidRPr="00B80756" w:rsidRDefault="00EF2461" w:rsidP="00600DE6">
      <w:pPr>
        <w:spacing w:after="0" w:line="240" w:lineRule="auto"/>
        <w:ind w:firstLine="540"/>
        <w:jc w:val="both"/>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П</w:t>
      </w:r>
      <w:r w:rsidRPr="00B80756">
        <w:rPr>
          <w:rFonts w:ascii="Times New Roman" w:eastAsia="Times New Roman" w:hAnsi="Times New Roman" w:cs="Times New Roman"/>
          <w:sz w:val="28"/>
          <w:szCs w:val="28"/>
          <w:lang w:eastAsia="ru-RU"/>
        </w:rPr>
        <w:t>ункт 1</w:t>
      </w:r>
      <w:r w:rsidR="00E37E76" w:rsidRPr="00B80756">
        <w:rPr>
          <w:rFonts w:ascii="Times New Roman" w:eastAsia="Times New Roman" w:hAnsi="Times New Roman" w:cs="Times New Roman"/>
          <w:sz w:val="28"/>
          <w:szCs w:val="28"/>
          <w:lang w:eastAsia="ru-RU"/>
        </w:rPr>
        <w:t>2</w:t>
      </w:r>
      <w:r w:rsidRPr="00B80756">
        <w:rPr>
          <w:rFonts w:ascii="Times New Roman" w:eastAsia="Times New Roman" w:hAnsi="Times New Roman" w:cs="Times New Roman"/>
          <w:sz w:val="28"/>
          <w:szCs w:val="28"/>
          <w:lang w:eastAsia="ru-RU"/>
        </w:rPr>
        <w:t>.</w:t>
      </w:r>
      <w:r w:rsidR="00E37E76" w:rsidRPr="00B80756">
        <w:rPr>
          <w:rFonts w:ascii="Times New Roman" w:eastAsia="Times New Roman" w:hAnsi="Times New Roman" w:cs="Times New Roman"/>
          <w:sz w:val="28"/>
          <w:szCs w:val="28"/>
          <w:lang w:eastAsia="ru-RU"/>
        </w:rPr>
        <w:t>2</w:t>
      </w:r>
      <w:r w:rsidRPr="00B80756">
        <w:rPr>
          <w:rFonts w:ascii="Times New Roman" w:eastAsia="Times New Roman" w:hAnsi="Times New Roman" w:cs="Times New Roman"/>
          <w:sz w:val="28"/>
          <w:szCs w:val="28"/>
          <w:lang w:eastAsia="ru-RU"/>
        </w:rPr>
        <w:t xml:space="preserve"> статьи </w:t>
      </w:r>
      <w:r w:rsidR="00E37E76" w:rsidRPr="00B80756">
        <w:rPr>
          <w:rFonts w:ascii="Times New Roman" w:eastAsia="Times New Roman" w:hAnsi="Times New Roman" w:cs="Times New Roman"/>
          <w:sz w:val="28"/>
          <w:szCs w:val="28"/>
          <w:lang w:eastAsia="ru-RU"/>
        </w:rPr>
        <w:t>12</w:t>
      </w:r>
      <w:r w:rsidRPr="00B80756">
        <w:rPr>
          <w:rFonts w:ascii="Times New Roman" w:eastAsia="Times New Roman" w:hAnsi="Times New Roman" w:cs="Times New Roman"/>
          <w:sz w:val="28"/>
          <w:szCs w:val="28"/>
          <w:lang w:eastAsia="ru-RU"/>
        </w:rPr>
        <w:t xml:space="preserve"> </w:t>
      </w:r>
      <w:r w:rsidR="00E37E76" w:rsidRPr="00B80756">
        <w:rPr>
          <w:rStyle w:val="hl"/>
          <w:rFonts w:ascii="Times New Roman" w:hAnsi="Times New Roman" w:cs="Times New Roman"/>
          <w:kern w:val="36"/>
          <w:sz w:val="28"/>
          <w:szCs w:val="28"/>
        </w:rPr>
        <w:t xml:space="preserve">«Сведения, необходимые для составления проектов бюджетов» </w:t>
      </w:r>
      <w:r w:rsidRPr="00B80756">
        <w:rPr>
          <w:rFonts w:ascii="Times New Roman" w:eastAsia="Times New Roman" w:hAnsi="Times New Roman" w:cs="Times New Roman"/>
          <w:sz w:val="28"/>
          <w:szCs w:val="28"/>
          <w:lang w:eastAsia="ru-RU"/>
        </w:rPr>
        <w:t>Положения о бюджетном процессе абзац</w:t>
      </w:r>
      <w:r w:rsidR="00E37E76" w:rsidRPr="00B80756">
        <w:rPr>
          <w:rFonts w:ascii="Times New Roman" w:eastAsia="Times New Roman" w:hAnsi="Times New Roman" w:cs="Times New Roman"/>
          <w:sz w:val="28"/>
          <w:szCs w:val="28"/>
          <w:lang w:eastAsia="ru-RU"/>
        </w:rPr>
        <w:t xml:space="preserve"> </w:t>
      </w:r>
      <w:r w:rsidR="0089346D" w:rsidRPr="00B80756">
        <w:rPr>
          <w:rFonts w:ascii="Times New Roman" w:eastAsia="Times New Roman" w:hAnsi="Times New Roman" w:cs="Times New Roman"/>
          <w:sz w:val="28"/>
          <w:szCs w:val="28"/>
          <w:lang w:eastAsia="ru-RU"/>
        </w:rPr>
        <w:t>2</w:t>
      </w:r>
      <w:r w:rsidRPr="00B80756">
        <w:rPr>
          <w:rFonts w:ascii="Times New Roman" w:eastAsia="Times New Roman" w:hAnsi="Times New Roman" w:cs="Times New Roman"/>
          <w:sz w:val="28"/>
          <w:szCs w:val="28"/>
          <w:lang w:eastAsia="ru-RU"/>
        </w:rPr>
        <w:t xml:space="preserve"> необходимо </w:t>
      </w:r>
      <w:r w:rsidR="00E37E76" w:rsidRPr="00B80756">
        <w:rPr>
          <w:rFonts w:ascii="Times New Roman" w:eastAsia="Times New Roman" w:hAnsi="Times New Roman" w:cs="Times New Roman"/>
          <w:sz w:val="28"/>
          <w:szCs w:val="28"/>
          <w:lang w:eastAsia="ru-RU"/>
        </w:rPr>
        <w:t>изменить, изложив в ре</w:t>
      </w:r>
      <w:r w:rsidR="00600DE6" w:rsidRPr="00B80756">
        <w:rPr>
          <w:rFonts w:ascii="Times New Roman" w:eastAsia="Times New Roman" w:hAnsi="Times New Roman" w:cs="Times New Roman"/>
          <w:sz w:val="28"/>
          <w:szCs w:val="28"/>
          <w:lang w:eastAsia="ru-RU"/>
        </w:rPr>
        <w:t>дакции</w:t>
      </w:r>
      <w:r w:rsidR="00F60932" w:rsidRPr="00B80756">
        <w:rPr>
          <w:rFonts w:ascii="Times New Roman" w:eastAsia="Times New Roman" w:hAnsi="Times New Roman" w:cs="Times New Roman"/>
          <w:sz w:val="28"/>
          <w:szCs w:val="28"/>
          <w:lang w:eastAsia="ru-RU"/>
        </w:rPr>
        <w:t xml:space="preserve">: </w:t>
      </w:r>
    </w:p>
    <w:p w:rsidR="0089346D" w:rsidRPr="00B80756" w:rsidRDefault="00600DE6" w:rsidP="0099368B">
      <w:pPr>
        <w:spacing w:after="0" w:line="240" w:lineRule="auto"/>
        <w:ind w:firstLine="540"/>
        <w:jc w:val="both"/>
        <w:rPr>
          <w:rFonts w:ascii="Times New Roman" w:eastAsia="Times New Roman" w:hAnsi="Times New Roman" w:cs="Times New Roman"/>
          <w:b/>
          <w:i/>
          <w:sz w:val="28"/>
          <w:szCs w:val="28"/>
          <w:lang w:eastAsia="ru-RU"/>
        </w:rPr>
      </w:pPr>
      <w:r w:rsidRPr="00B80756">
        <w:rPr>
          <w:rFonts w:ascii="Times New Roman" w:eastAsia="Times New Roman" w:hAnsi="Times New Roman" w:cs="Times New Roman"/>
          <w:sz w:val="28"/>
          <w:szCs w:val="28"/>
          <w:lang w:eastAsia="ru-RU"/>
        </w:rPr>
        <w:t>«</w:t>
      </w:r>
      <w:r w:rsidR="0089346D" w:rsidRPr="00B80756">
        <w:rPr>
          <w:rStyle w:val="blk"/>
          <w:rFonts w:ascii="Times New Roman" w:hAnsi="Times New Roman" w:cs="Times New Roman"/>
          <w:sz w:val="28"/>
          <w:szCs w:val="28"/>
        </w:rPr>
        <w:t xml:space="preserve">основных направлениях бюджетной и налоговой политики </w:t>
      </w:r>
      <w:r w:rsidR="0089346D" w:rsidRPr="00B80756">
        <w:rPr>
          <w:rFonts w:ascii="Times New Roman" w:hAnsi="Times New Roman" w:cs="Times New Roman"/>
          <w:sz w:val="28"/>
          <w:szCs w:val="28"/>
        </w:rPr>
        <w:t>Степаниковского сельского поселения Вяземского района Смоленской области»</w:t>
      </w:r>
      <w:r w:rsidR="0099368B" w:rsidRPr="00B80756">
        <w:rPr>
          <w:rFonts w:ascii="Times New Roman" w:eastAsia="Times New Roman" w:hAnsi="Times New Roman" w:cs="Times New Roman"/>
          <w:b/>
          <w:i/>
          <w:sz w:val="28"/>
          <w:szCs w:val="28"/>
          <w:lang w:eastAsia="ru-RU"/>
        </w:rPr>
        <w:t xml:space="preserve">, </w:t>
      </w:r>
    </w:p>
    <w:p w:rsidR="002337BB" w:rsidRPr="00B80756" w:rsidRDefault="00600DE6" w:rsidP="0099368B">
      <w:pPr>
        <w:spacing w:after="0" w:line="240" w:lineRule="auto"/>
        <w:ind w:firstLine="540"/>
        <w:jc w:val="both"/>
        <w:rPr>
          <w:rStyle w:val="hl"/>
          <w:rFonts w:ascii="Times New Roman" w:hAnsi="Times New Roman" w:cs="Times New Roman"/>
          <w:kern w:val="36"/>
          <w:sz w:val="28"/>
          <w:szCs w:val="28"/>
        </w:rPr>
      </w:pPr>
      <w:r w:rsidRPr="00B80756">
        <w:rPr>
          <w:rFonts w:ascii="Times New Roman" w:eastAsia="Times New Roman" w:hAnsi="Times New Roman" w:cs="Times New Roman"/>
          <w:sz w:val="28"/>
          <w:szCs w:val="28"/>
          <w:lang w:eastAsia="ru-RU"/>
        </w:rPr>
        <w:t>тем самым</w:t>
      </w:r>
      <w:r w:rsidRPr="00B80756">
        <w:rPr>
          <w:rFonts w:ascii="Times New Roman" w:eastAsia="Times New Roman" w:hAnsi="Times New Roman" w:cs="Times New Roman"/>
          <w:b/>
          <w:i/>
          <w:sz w:val="28"/>
          <w:szCs w:val="28"/>
          <w:lang w:eastAsia="ru-RU"/>
        </w:rPr>
        <w:t xml:space="preserve"> </w:t>
      </w:r>
      <w:r w:rsidR="0099368B" w:rsidRPr="00B80756">
        <w:rPr>
          <w:rFonts w:ascii="Times New Roman" w:eastAsia="Times New Roman" w:hAnsi="Times New Roman" w:cs="Times New Roman"/>
          <w:sz w:val="28"/>
          <w:szCs w:val="28"/>
          <w:lang w:eastAsia="ru-RU"/>
        </w:rPr>
        <w:t>привести в</w:t>
      </w:r>
      <w:r w:rsidR="0099368B" w:rsidRPr="00B80756">
        <w:rPr>
          <w:rFonts w:ascii="Times New Roman" w:hAnsi="Times New Roman" w:cs="Times New Roman"/>
          <w:sz w:val="28"/>
          <w:szCs w:val="28"/>
        </w:rPr>
        <w:t xml:space="preserve"> соответствие </w:t>
      </w:r>
      <w:r w:rsidR="0089346D" w:rsidRPr="00B80756">
        <w:rPr>
          <w:rFonts w:ascii="Times New Roman" w:hAnsi="Times New Roman" w:cs="Times New Roman"/>
          <w:sz w:val="28"/>
          <w:szCs w:val="28"/>
        </w:rPr>
        <w:t>положениям</w:t>
      </w:r>
      <w:r w:rsidR="0099368B" w:rsidRPr="00B80756">
        <w:rPr>
          <w:rFonts w:ascii="Times New Roman" w:hAnsi="Times New Roman" w:cs="Times New Roman"/>
          <w:sz w:val="28"/>
          <w:szCs w:val="28"/>
        </w:rPr>
        <w:t xml:space="preserve"> пункта </w:t>
      </w:r>
      <w:r w:rsidRPr="00B80756">
        <w:rPr>
          <w:rFonts w:ascii="Times New Roman" w:hAnsi="Times New Roman" w:cs="Times New Roman"/>
          <w:sz w:val="28"/>
          <w:szCs w:val="28"/>
        </w:rPr>
        <w:t>2 с</w:t>
      </w:r>
      <w:r w:rsidRPr="00B80756">
        <w:rPr>
          <w:rStyle w:val="hl"/>
          <w:rFonts w:ascii="Times New Roman" w:hAnsi="Times New Roman" w:cs="Times New Roman"/>
          <w:kern w:val="36"/>
          <w:sz w:val="28"/>
          <w:szCs w:val="28"/>
        </w:rPr>
        <w:t xml:space="preserve">татьи 172 </w:t>
      </w:r>
      <w:r w:rsidR="0099368B" w:rsidRPr="00B80756">
        <w:rPr>
          <w:rStyle w:val="hl"/>
          <w:rFonts w:ascii="Times New Roman" w:hAnsi="Times New Roman" w:cs="Times New Roman"/>
          <w:kern w:val="36"/>
          <w:sz w:val="28"/>
          <w:szCs w:val="28"/>
        </w:rPr>
        <w:t>БК РФ.</w:t>
      </w:r>
    </w:p>
    <w:p w:rsidR="0099368B" w:rsidRPr="00B80756" w:rsidRDefault="0099368B" w:rsidP="0099368B">
      <w:pPr>
        <w:spacing w:after="0" w:line="240" w:lineRule="auto"/>
        <w:ind w:firstLine="540"/>
        <w:jc w:val="both"/>
        <w:rPr>
          <w:rFonts w:ascii="Times New Roman" w:hAnsi="Times New Roman" w:cs="Times New Roman"/>
          <w:b/>
          <w:sz w:val="28"/>
          <w:szCs w:val="28"/>
        </w:rPr>
      </w:pPr>
    </w:p>
    <w:p w:rsidR="00FF1277" w:rsidRPr="00B80756" w:rsidRDefault="00F8054B" w:rsidP="00FF1277">
      <w:pPr>
        <w:spacing w:after="0" w:line="240" w:lineRule="auto"/>
        <w:ind w:firstLine="540"/>
        <w:jc w:val="both"/>
        <w:rPr>
          <w:rStyle w:val="hl"/>
          <w:rFonts w:ascii="Times New Roman" w:hAnsi="Times New Roman" w:cs="Times New Roman"/>
          <w:kern w:val="36"/>
          <w:sz w:val="28"/>
          <w:szCs w:val="28"/>
        </w:rPr>
      </w:pPr>
      <w:r w:rsidRPr="00B80756">
        <w:rPr>
          <w:rFonts w:ascii="Times New Roman" w:eastAsia="Times New Roman" w:hAnsi="Times New Roman" w:cs="Times New Roman"/>
          <w:b/>
          <w:kern w:val="36"/>
          <w:sz w:val="28"/>
          <w:szCs w:val="28"/>
          <w:lang w:eastAsia="ru-RU"/>
        </w:rPr>
        <w:t>6</w:t>
      </w:r>
      <w:r w:rsidR="00FF1277" w:rsidRPr="00B80756">
        <w:rPr>
          <w:rFonts w:ascii="Times New Roman" w:eastAsia="Times New Roman" w:hAnsi="Times New Roman" w:cs="Times New Roman"/>
          <w:b/>
          <w:kern w:val="36"/>
          <w:sz w:val="28"/>
          <w:szCs w:val="28"/>
          <w:lang w:eastAsia="ru-RU"/>
        </w:rPr>
        <w:t>.</w:t>
      </w:r>
      <w:r w:rsidR="00FF1277" w:rsidRPr="00B80756">
        <w:rPr>
          <w:rFonts w:ascii="Times New Roman" w:hAnsi="Times New Roman" w:cs="Times New Roman"/>
          <w:sz w:val="28"/>
          <w:szCs w:val="28"/>
        </w:rPr>
        <w:t xml:space="preserve"> </w:t>
      </w:r>
      <w:r w:rsidR="006C15C7" w:rsidRPr="00B80756">
        <w:rPr>
          <w:rFonts w:ascii="Times New Roman" w:hAnsi="Times New Roman" w:cs="Times New Roman"/>
          <w:bCs/>
          <w:kern w:val="36"/>
          <w:sz w:val="28"/>
          <w:szCs w:val="28"/>
        </w:rPr>
        <w:t>Федеральным законом от 01.04.2020 №71-ФЗ «О внесении изменений в Бюджетный кодекс Российской Федерации»</w:t>
      </w:r>
      <w:r w:rsidR="006C15C7" w:rsidRPr="00B80756">
        <w:rPr>
          <w:rStyle w:val="blk"/>
          <w:rFonts w:ascii="Times New Roman" w:hAnsi="Times New Roman" w:cs="Times New Roman"/>
          <w:sz w:val="28"/>
          <w:szCs w:val="28"/>
        </w:rPr>
        <w:t xml:space="preserve"> внесены изменения в </w:t>
      </w:r>
      <w:r w:rsidR="006C15C7" w:rsidRPr="00B80756">
        <w:rPr>
          <w:rFonts w:ascii="Times New Roman" w:hAnsi="Times New Roman" w:cs="Times New Roman"/>
          <w:sz w:val="28"/>
          <w:szCs w:val="28"/>
        </w:rPr>
        <w:t>пункт 2 с</w:t>
      </w:r>
      <w:r w:rsidR="006C15C7" w:rsidRPr="00B80756">
        <w:rPr>
          <w:rStyle w:val="hl"/>
          <w:rFonts w:ascii="Times New Roman" w:hAnsi="Times New Roman" w:cs="Times New Roman"/>
          <w:kern w:val="36"/>
          <w:sz w:val="28"/>
          <w:szCs w:val="28"/>
        </w:rPr>
        <w:t xml:space="preserve">татьи 174.2 БК РФ «Планирование бюджетных ассигнований», в соответствии с </w:t>
      </w:r>
      <w:r w:rsidR="0072202C" w:rsidRPr="00B80756">
        <w:rPr>
          <w:rStyle w:val="hl"/>
          <w:rFonts w:ascii="Times New Roman" w:hAnsi="Times New Roman" w:cs="Times New Roman"/>
          <w:kern w:val="36"/>
          <w:sz w:val="28"/>
          <w:szCs w:val="28"/>
        </w:rPr>
        <w:t xml:space="preserve">которым </w:t>
      </w:r>
      <w:r w:rsidR="006C15C7" w:rsidRPr="00B80756">
        <w:rPr>
          <w:rFonts w:ascii="Times New Roman" w:hAnsi="Times New Roman" w:cs="Times New Roman"/>
          <w:sz w:val="28"/>
          <w:szCs w:val="28"/>
        </w:rPr>
        <w:t>п</w:t>
      </w:r>
      <w:r w:rsidR="006C15C7" w:rsidRPr="00B80756">
        <w:rPr>
          <w:rFonts w:ascii="Times New Roman" w:eastAsia="Times New Roman" w:hAnsi="Times New Roman" w:cs="Times New Roman"/>
          <w:sz w:val="28"/>
          <w:szCs w:val="28"/>
          <w:lang w:eastAsia="ru-RU"/>
        </w:rPr>
        <w:t>ункт 15.2 статьи 1</w:t>
      </w:r>
      <w:r w:rsidR="00337783" w:rsidRPr="00B80756">
        <w:rPr>
          <w:rFonts w:ascii="Times New Roman" w:eastAsia="Times New Roman" w:hAnsi="Times New Roman" w:cs="Times New Roman"/>
          <w:sz w:val="28"/>
          <w:szCs w:val="28"/>
          <w:lang w:eastAsia="ru-RU"/>
        </w:rPr>
        <w:t>5</w:t>
      </w:r>
      <w:r w:rsidR="006C15C7" w:rsidRPr="00B80756">
        <w:rPr>
          <w:rFonts w:ascii="Times New Roman" w:eastAsia="Times New Roman" w:hAnsi="Times New Roman" w:cs="Times New Roman"/>
          <w:sz w:val="28"/>
          <w:szCs w:val="28"/>
          <w:lang w:eastAsia="ru-RU"/>
        </w:rPr>
        <w:t xml:space="preserve"> </w:t>
      </w:r>
      <w:r w:rsidR="006C15C7" w:rsidRPr="00B80756">
        <w:rPr>
          <w:rStyle w:val="hl"/>
          <w:rFonts w:ascii="Times New Roman" w:hAnsi="Times New Roman" w:cs="Times New Roman"/>
          <w:kern w:val="36"/>
          <w:sz w:val="28"/>
          <w:szCs w:val="28"/>
        </w:rPr>
        <w:t>«</w:t>
      </w:r>
      <w:r w:rsidR="006C15C7" w:rsidRPr="00B80756">
        <w:rPr>
          <w:rFonts w:ascii="Times New Roman" w:eastAsia="Times New Roman" w:hAnsi="Times New Roman" w:cs="Times New Roman"/>
          <w:bCs/>
          <w:sz w:val="28"/>
          <w:szCs w:val="28"/>
          <w:lang w:eastAsia="ru-RU"/>
        </w:rPr>
        <w:t>Планирование бюджетных ассигнований</w:t>
      </w:r>
      <w:r w:rsidR="006C15C7" w:rsidRPr="00B80756">
        <w:rPr>
          <w:rStyle w:val="hl"/>
          <w:rFonts w:ascii="Times New Roman" w:hAnsi="Times New Roman" w:cs="Times New Roman"/>
          <w:kern w:val="36"/>
          <w:sz w:val="28"/>
          <w:szCs w:val="28"/>
        </w:rPr>
        <w:t xml:space="preserve">» </w:t>
      </w:r>
      <w:r w:rsidR="006C15C7" w:rsidRPr="00B80756">
        <w:rPr>
          <w:rFonts w:ascii="Times New Roman" w:eastAsia="Times New Roman" w:hAnsi="Times New Roman" w:cs="Times New Roman"/>
          <w:sz w:val="28"/>
          <w:szCs w:val="28"/>
          <w:lang w:eastAsia="ru-RU"/>
        </w:rPr>
        <w:t>Положения о бюджетном процессе</w:t>
      </w:r>
      <w:r w:rsidR="0072202C" w:rsidRPr="00B80756">
        <w:rPr>
          <w:rFonts w:ascii="Times New Roman" w:eastAsia="Times New Roman" w:hAnsi="Times New Roman" w:cs="Times New Roman"/>
          <w:sz w:val="28"/>
          <w:szCs w:val="28"/>
          <w:lang w:eastAsia="ru-RU"/>
        </w:rPr>
        <w:t xml:space="preserve"> необходимо изложить в следующей редакции</w:t>
      </w:r>
      <w:r w:rsidR="00FF1277" w:rsidRPr="00B80756">
        <w:rPr>
          <w:rStyle w:val="hl"/>
          <w:rFonts w:ascii="Times New Roman" w:hAnsi="Times New Roman" w:cs="Times New Roman"/>
          <w:kern w:val="36"/>
          <w:sz w:val="28"/>
          <w:szCs w:val="28"/>
        </w:rPr>
        <w:t>:</w:t>
      </w:r>
    </w:p>
    <w:p w:rsidR="006C53B0" w:rsidRPr="00B80756" w:rsidRDefault="0072202C" w:rsidP="0072202C">
      <w:pPr>
        <w:spacing w:after="0" w:line="240" w:lineRule="auto"/>
        <w:ind w:firstLine="540"/>
        <w:jc w:val="both"/>
        <w:rPr>
          <w:rFonts w:ascii="Times New Roman" w:eastAsia="Times New Roman" w:hAnsi="Times New Roman" w:cs="Times New Roman"/>
          <w:sz w:val="28"/>
          <w:szCs w:val="28"/>
          <w:lang w:eastAsia="ru-RU"/>
        </w:rPr>
      </w:pPr>
      <w:bookmarkStart w:id="26" w:name="dst102665"/>
      <w:bookmarkEnd w:id="26"/>
      <w:r w:rsidRPr="00B80756">
        <w:rPr>
          <w:rFonts w:ascii="Times New Roman" w:eastAsia="Times New Roman" w:hAnsi="Times New Roman" w:cs="Times New Roman"/>
          <w:sz w:val="28"/>
          <w:szCs w:val="28"/>
          <w:lang w:eastAsia="ru-RU"/>
        </w:rPr>
        <w:lastRenderedPageBreak/>
        <w:t>«</w:t>
      </w:r>
      <w:r w:rsidR="006C53B0" w:rsidRPr="00B80756">
        <w:rPr>
          <w:rFonts w:ascii="Times New Roman" w:eastAsia="Times New Roman" w:hAnsi="Times New Roman" w:cs="Times New Roman"/>
          <w:sz w:val="28"/>
          <w:szCs w:val="28"/>
          <w:lang w:eastAsia="ru-RU"/>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6C53B0" w:rsidRPr="00B80756" w:rsidRDefault="006C53B0" w:rsidP="0072202C">
      <w:pPr>
        <w:spacing w:after="0" w:line="240" w:lineRule="auto"/>
        <w:ind w:firstLine="540"/>
        <w:jc w:val="both"/>
        <w:rPr>
          <w:rFonts w:ascii="Times New Roman" w:eastAsia="Times New Roman" w:hAnsi="Times New Roman" w:cs="Times New Roman"/>
          <w:sz w:val="28"/>
          <w:szCs w:val="28"/>
          <w:lang w:eastAsia="ru-RU"/>
        </w:rPr>
      </w:pPr>
      <w:bookmarkStart w:id="27" w:name="dst102666"/>
      <w:bookmarkEnd w:id="27"/>
      <w:r w:rsidRPr="00B80756">
        <w:rPr>
          <w:rFonts w:ascii="Times New Roman" w:eastAsia="Times New Roman" w:hAnsi="Times New Roman" w:cs="Times New Roman"/>
          <w:sz w:val="28"/>
          <w:szCs w:val="28"/>
          <w:lang w:eastAsia="ru-RU"/>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6C53B0" w:rsidRPr="00B80756" w:rsidRDefault="006C53B0" w:rsidP="0072202C">
      <w:pPr>
        <w:spacing w:after="0" w:line="240" w:lineRule="auto"/>
        <w:ind w:firstLine="540"/>
        <w:jc w:val="both"/>
        <w:rPr>
          <w:rFonts w:ascii="Times New Roman" w:eastAsia="Times New Roman" w:hAnsi="Times New Roman" w:cs="Times New Roman"/>
          <w:sz w:val="28"/>
          <w:szCs w:val="28"/>
          <w:lang w:eastAsia="ru-RU"/>
        </w:rPr>
      </w:pPr>
      <w:bookmarkStart w:id="28" w:name="dst102667"/>
      <w:bookmarkEnd w:id="28"/>
      <w:r w:rsidRPr="00B80756">
        <w:rPr>
          <w:rFonts w:ascii="Times New Roman" w:eastAsia="Times New Roman" w:hAnsi="Times New Roman" w:cs="Times New Roman"/>
          <w:sz w:val="28"/>
          <w:szCs w:val="28"/>
          <w:lang w:eastAsia="ru-RU"/>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AD059A" w:rsidRPr="00B80756" w:rsidRDefault="006C53B0" w:rsidP="00AD059A">
      <w:pPr>
        <w:spacing w:after="0" w:line="240" w:lineRule="auto"/>
        <w:ind w:firstLine="540"/>
        <w:jc w:val="both"/>
        <w:rPr>
          <w:rFonts w:ascii="Times New Roman" w:eastAsia="Times New Roman" w:hAnsi="Times New Roman" w:cs="Times New Roman"/>
          <w:sz w:val="28"/>
          <w:szCs w:val="28"/>
          <w:lang w:eastAsia="ru-RU"/>
        </w:rPr>
      </w:pPr>
      <w:bookmarkStart w:id="29" w:name="dst5829"/>
      <w:bookmarkEnd w:id="29"/>
      <w:r w:rsidRPr="00B80756">
        <w:rPr>
          <w:rFonts w:ascii="Times New Roman" w:eastAsia="Times New Roman" w:hAnsi="Times New Roman" w:cs="Times New Roman"/>
          <w:sz w:val="28"/>
          <w:szCs w:val="28"/>
          <w:lang w:eastAsia="ru-RU"/>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r w:rsidR="0072202C" w:rsidRPr="00B80756">
        <w:rPr>
          <w:rFonts w:ascii="Times New Roman" w:eastAsia="Times New Roman" w:hAnsi="Times New Roman" w:cs="Times New Roman"/>
          <w:sz w:val="28"/>
          <w:szCs w:val="28"/>
          <w:lang w:eastAsia="ru-RU"/>
        </w:rPr>
        <w:t>»</w:t>
      </w:r>
      <w:r w:rsidRPr="00B80756">
        <w:rPr>
          <w:rFonts w:ascii="Times New Roman" w:eastAsia="Times New Roman" w:hAnsi="Times New Roman" w:cs="Times New Roman"/>
          <w:sz w:val="28"/>
          <w:szCs w:val="28"/>
          <w:lang w:eastAsia="ru-RU"/>
        </w:rPr>
        <w:t>.</w:t>
      </w:r>
    </w:p>
    <w:p w:rsidR="00337783" w:rsidRPr="00B80756" w:rsidRDefault="00AD059A" w:rsidP="00337783">
      <w:pPr>
        <w:spacing w:after="0" w:line="240" w:lineRule="auto"/>
        <w:jc w:val="both"/>
        <w:rPr>
          <w:rFonts w:ascii="Times New Roman" w:eastAsia="Times New Roman" w:hAnsi="Times New Roman" w:cs="Times New Roman"/>
          <w:sz w:val="28"/>
          <w:szCs w:val="28"/>
          <w:lang w:eastAsia="ru-RU"/>
        </w:rPr>
      </w:pPr>
      <w:r w:rsidRPr="00B80756">
        <w:rPr>
          <w:rFonts w:ascii="PT Sans" w:eastAsia="Times New Roman" w:hAnsi="PT Sans" w:cs="Times New Roman"/>
          <w:sz w:val="28"/>
          <w:szCs w:val="28"/>
          <w:lang w:eastAsia="ru-RU"/>
        </w:rPr>
        <w:tab/>
        <w:t xml:space="preserve">Таким образом, </w:t>
      </w:r>
      <w:r w:rsidRPr="00B80756">
        <w:rPr>
          <w:rFonts w:ascii="Times New Roman" w:hAnsi="Times New Roman" w:cs="Times New Roman"/>
          <w:sz w:val="28"/>
          <w:szCs w:val="28"/>
        </w:rPr>
        <w:t>п</w:t>
      </w:r>
      <w:r w:rsidRPr="00B80756">
        <w:rPr>
          <w:rFonts w:ascii="Times New Roman" w:eastAsia="Times New Roman" w:hAnsi="Times New Roman" w:cs="Times New Roman"/>
          <w:sz w:val="28"/>
          <w:szCs w:val="28"/>
          <w:lang w:eastAsia="ru-RU"/>
        </w:rPr>
        <w:t xml:space="preserve">ункт 15.2 </w:t>
      </w:r>
      <w:r w:rsidRPr="00B80756">
        <w:rPr>
          <w:rFonts w:ascii="PT Sans" w:eastAsia="Times New Roman" w:hAnsi="PT Sans" w:cs="Times New Roman"/>
          <w:sz w:val="28"/>
          <w:szCs w:val="28"/>
          <w:lang w:eastAsia="ru-RU"/>
        </w:rPr>
        <w:t>с</w:t>
      </w:r>
      <w:r w:rsidRPr="00B80756">
        <w:rPr>
          <w:rFonts w:ascii="Times New Roman" w:eastAsia="Times New Roman" w:hAnsi="Times New Roman" w:cs="Times New Roman"/>
          <w:bCs/>
          <w:sz w:val="28"/>
          <w:szCs w:val="28"/>
          <w:lang w:eastAsia="ru-RU"/>
        </w:rPr>
        <w:t xml:space="preserve">татьи 15 </w:t>
      </w:r>
      <w:r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Pr="00B80756">
        <w:rPr>
          <w:rFonts w:ascii="PT Sans" w:eastAsia="Times New Roman" w:hAnsi="PT Sans" w:cs="Arial"/>
          <w:sz w:val="28"/>
          <w:szCs w:val="28"/>
          <w:lang w:eastAsia="ru-RU"/>
        </w:rPr>
        <w:t>изменить, приведя в соответствие новой редакции</w:t>
      </w:r>
      <w:r w:rsidRPr="00B80756">
        <w:rPr>
          <w:rFonts w:ascii="Times New Roman" w:eastAsia="Times New Roman" w:hAnsi="Times New Roman" w:cs="Times New Roman"/>
          <w:kern w:val="36"/>
          <w:sz w:val="28"/>
          <w:szCs w:val="28"/>
          <w:lang w:eastAsia="ru-RU"/>
        </w:rPr>
        <w:t xml:space="preserve"> </w:t>
      </w:r>
      <w:r w:rsidRPr="00B80756">
        <w:rPr>
          <w:rFonts w:ascii="Times New Roman" w:hAnsi="Times New Roman" w:cs="Times New Roman"/>
          <w:sz w:val="28"/>
          <w:szCs w:val="28"/>
        </w:rPr>
        <w:t>пункта 2 с</w:t>
      </w:r>
      <w:r w:rsidRPr="00B80756">
        <w:rPr>
          <w:rStyle w:val="hl"/>
          <w:rFonts w:ascii="Times New Roman" w:hAnsi="Times New Roman" w:cs="Times New Roman"/>
          <w:kern w:val="36"/>
          <w:sz w:val="28"/>
          <w:szCs w:val="28"/>
        </w:rPr>
        <w:t>татьи 174.2 БК РФ «Планирование бюджетных ассигнований»</w:t>
      </w:r>
      <w:r w:rsidRPr="00B80756">
        <w:rPr>
          <w:rFonts w:ascii="Times New Roman" w:eastAsia="Times New Roman" w:hAnsi="Times New Roman" w:cs="Times New Roman"/>
          <w:sz w:val="28"/>
          <w:szCs w:val="28"/>
          <w:lang w:eastAsia="ru-RU"/>
        </w:rPr>
        <w:t xml:space="preserve"> (введенным Федеральным </w:t>
      </w:r>
      <w:hyperlink r:id="rId24" w:anchor="dst100043" w:history="1">
        <w:r w:rsidRPr="00B80756">
          <w:rPr>
            <w:rFonts w:ascii="Times New Roman" w:eastAsia="Times New Roman" w:hAnsi="Times New Roman" w:cs="Times New Roman"/>
            <w:sz w:val="28"/>
            <w:szCs w:val="28"/>
            <w:lang w:eastAsia="ru-RU"/>
          </w:rPr>
          <w:t>законом</w:t>
        </w:r>
      </w:hyperlink>
      <w:r w:rsidRPr="00B80756">
        <w:rPr>
          <w:rFonts w:ascii="Times New Roman" w:eastAsia="Times New Roman" w:hAnsi="Times New Roman" w:cs="Times New Roman"/>
          <w:sz w:val="28"/>
          <w:szCs w:val="28"/>
          <w:lang w:eastAsia="ru-RU"/>
        </w:rPr>
        <w:t xml:space="preserve"> от 01.04.2020 №71-ФЗ).</w:t>
      </w:r>
    </w:p>
    <w:p w:rsidR="00AD059A" w:rsidRPr="00B80756" w:rsidRDefault="00AD059A" w:rsidP="00337783">
      <w:pPr>
        <w:spacing w:after="0" w:line="240" w:lineRule="auto"/>
        <w:jc w:val="both"/>
        <w:rPr>
          <w:rFonts w:ascii="PT Sans" w:hAnsi="PT Sans"/>
          <w:sz w:val="26"/>
          <w:szCs w:val="26"/>
        </w:rPr>
      </w:pPr>
    </w:p>
    <w:p w:rsidR="00207F3A" w:rsidRPr="00B80756" w:rsidRDefault="00207F3A" w:rsidP="00835B38">
      <w:pPr>
        <w:autoSpaceDE w:val="0"/>
        <w:autoSpaceDN w:val="0"/>
        <w:adjustRightInd w:val="0"/>
        <w:spacing w:after="0" w:line="240" w:lineRule="auto"/>
        <w:ind w:firstLine="540"/>
        <w:jc w:val="both"/>
        <w:outlineLvl w:val="0"/>
        <w:rPr>
          <w:rFonts w:ascii="Times New Roman" w:hAnsi="Times New Roman" w:cs="Times New Roman"/>
          <w:sz w:val="28"/>
          <w:szCs w:val="28"/>
        </w:rPr>
      </w:pPr>
      <w:r w:rsidRPr="00B80756">
        <w:rPr>
          <w:rFonts w:ascii="PT Sans" w:hAnsi="PT Sans"/>
          <w:sz w:val="26"/>
          <w:szCs w:val="26"/>
        </w:rPr>
        <w:tab/>
      </w:r>
      <w:r w:rsidR="00F8054B" w:rsidRPr="00B80756">
        <w:rPr>
          <w:rFonts w:ascii="Times New Roman" w:hAnsi="Times New Roman" w:cs="Times New Roman"/>
          <w:b/>
          <w:sz w:val="28"/>
          <w:szCs w:val="28"/>
        </w:rPr>
        <w:t>7</w:t>
      </w:r>
      <w:r w:rsidRPr="00B80756">
        <w:rPr>
          <w:rFonts w:ascii="Times New Roman" w:hAnsi="Times New Roman" w:cs="Times New Roman"/>
          <w:b/>
          <w:bCs/>
          <w:sz w:val="28"/>
          <w:szCs w:val="28"/>
        </w:rPr>
        <w:t xml:space="preserve">. </w:t>
      </w:r>
      <w:r w:rsidRPr="00B80756">
        <w:rPr>
          <w:rFonts w:ascii="Times New Roman" w:hAnsi="Times New Roman" w:cs="Times New Roman"/>
          <w:sz w:val="28"/>
          <w:szCs w:val="28"/>
        </w:rPr>
        <w:t xml:space="preserve">Контрольно-ревизионная комиссия рекомендует </w:t>
      </w:r>
      <w:r w:rsidRPr="00B80756">
        <w:rPr>
          <w:rFonts w:ascii="Times New Roman" w:eastAsia="Times New Roman" w:hAnsi="Times New Roman" w:cs="Times New Roman"/>
          <w:sz w:val="28"/>
          <w:szCs w:val="28"/>
          <w:lang w:eastAsia="ru-RU"/>
        </w:rPr>
        <w:t>статью 16 «Резервный фонд</w:t>
      </w:r>
      <w:r w:rsidRPr="00B80756">
        <w:rPr>
          <w:rFonts w:ascii="Times New Roman" w:hAnsi="Times New Roman" w:cs="Times New Roman"/>
          <w:sz w:val="28"/>
          <w:szCs w:val="28"/>
        </w:rPr>
        <w:t>»</w:t>
      </w:r>
      <w:r w:rsidRPr="00B80756">
        <w:rPr>
          <w:rFonts w:ascii="Times New Roman" w:eastAsia="Times New Roman" w:hAnsi="Times New Roman" w:cs="Times New Roman"/>
          <w:b/>
          <w:bCs/>
          <w:sz w:val="28"/>
          <w:szCs w:val="28"/>
          <w:lang w:eastAsia="ru-RU"/>
        </w:rPr>
        <w:t xml:space="preserve"> </w:t>
      </w:r>
      <w:r w:rsidRPr="00B80756">
        <w:rPr>
          <w:rFonts w:ascii="Times New Roman" w:eastAsia="Times New Roman" w:hAnsi="Times New Roman" w:cs="Times New Roman"/>
          <w:sz w:val="28"/>
          <w:szCs w:val="28"/>
          <w:lang w:eastAsia="ru-RU"/>
        </w:rPr>
        <w:t xml:space="preserve">Положения о бюджетном процессе дополнить положениями </w:t>
      </w:r>
      <w:r w:rsidR="00835B38" w:rsidRPr="00B80756">
        <w:rPr>
          <w:rFonts w:ascii="Times New Roman" w:hAnsi="Times New Roman" w:cs="Times New Roman"/>
          <w:bCs/>
          <w:sz w:val="28"/>
          <w:szCs w:val="28"/>
        </w:rPr>
        <w:t>пунктов 3, 4, 5, 7</w:t>
      </w:r>
      <w:r w:rsidR="00835B38" w:rsidRPr="00B80756">
        <w:rPr>
          <w:rFonts w:ascii="Times New Roman" w:eastAsia="Times New Roman" w:hAnsi="Times New Roman" w:cs="Times New Roman"/>
          <w:sz w:val="28"/>
          <w:szCs w:val="28"/>
          <w:lang w:eastAsia="ru-RU"/>
        </w:rPr>
        <w:t xml:space="preserve"> </w:t>
      </w:r>
      <w:r w:rsidRPr="00B80756">
        <w:rPr>
          <w:rFonts w:ascii="Times New Roman" w:eastAsia="Times New Roman" w:hAnsi="Times New Roman" w:cs="Times New Roman"/>
          <w:sz w:val="28"/>
          <w:szCs w:val="28"/>
          <w:lang w:eastAsia="ru-RU"/>
        </w:rPr>
        <w:t>с</w:t>
      </w:r>
      <w:r w:rsidRPr="00B80756">
        <w:rPr>
          <w:rFonts w:ascii="Times New Roman" w:hAnsi="Times New Roman" w:cs="Times New Roman"/>
          <w:bCs/>
          <w:sz w:val="28"/>
          <w:szCs w:val="28"/>
        </w:rPr>
        <w:t>татьи 81 БК РФ «Резервные фонды исполнительных органов государственной власти (местных администраций</w:t>
      </w:r>
      <w:proofErr w:type="gramStart"/>
      <w:r w:rsidRPr="00B80756">
        <w:rPr>
          <w:rFonts w:ascii="Times New Roman" w:hAnsi="Times New Roman" w:cs="Times New Roman"/>
          <w:bCs/>
          <w:sz w:val="28"/>
          <w:szCs w:val="28"/>
        </w:rPr>
        <w:t xml:space="preserve">)» </w:t>
      </w:r>
      <w:r w:rsidRPr="00B80756">
        <w:rPr>
          <w:rFonts w:ascii="Times New Roman" w:hAnsi="Times New Roman" w:cs="Times New Roman"/>
          <w:sz w:val="28"/>
          <w:szCs w:val="28"/>
        </w:rPr>
        <w:t xml:space="preserve"> </w:t>
      </w:r>
      <w:r w:rsidR="00835B38" w:rsidRPr="00B80756">
        <w:rPr>
          <w:rFonts w:ascii="Times New Roman" w:hAnsi="Times New Roman" w:cs="Times New Roman"/>
          <w:sz w:val="28"/>
          <w:szCs w:val="28"/>
        </w:rPr>
        <w:t>(</w:t>
      </w:r>
      <w:proofErr w:type="gramEnd"/>
      <w:r w:rsidR="00835B38" w:rsidRPr="00B80756">
        <w:rPr>
          <w:rFonts w:ascii="Times New Roman" w:hAnsi="Times New Roman" w:cs="Times New Roman"/>
          <w:sz w:val="28"/>
          <w:szCs w:val="28"/>
        </w:rPr>
        <w:t xml:space="preserve">изменив текстовую часть, применительно к сельскому поселению), </w:t>
      </w:r>
      <w:r w:rsidRPr="00B80756">
        <w:rPr>
          <w:rFonts w:ascii="Times New Roman" w:hAnsi="Times New Roman" w:cs="Times New Roman"/>
          <w:sz w:val="28"/>
          <w:szCs w:val="28"/>
        </w:rPr>
        <w:t>а именно</w:t>
      </w:r>
      <w:r w:rsidR="00835B38" w:rsidRPr="00B80756">
        <w:rPr>
          <w:rFonts w:ascii="Times New Roman" w:hAnsi="Times New Roman" w:cs="Times New Roman"/>
          <w:sz w:val="28"/>
          <w:szCs w:val="28"/>
        </w:rPr>
        <w:t>:</w:t>
      </w:r>
    </w:p>
    <w:p w:rsidR="00835B38" w:rsidRPr="00B80756" w:rsidRDefault="00F8054B" w:rsidP="00835B38">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7</w:t>
      </w:r>
      <w:r w:rsidR="00835B38" w:rsidRPr="00B80756">
        <w:rPr>
          <w:rFonts w:ascii="Times New Roman" w:hAnsi="Times New Roman" w:cs="Times New Roman"/>
          <w:bCs/>
          <w:sz w:val="28"/>
          <w:szCs w:val="28"/>
        </w:rPr>
        <w:t xml:space="preserve">.1. </w:t>
      </w:r>
      <w:r w:rsidR="00207F3A" w:rsidRPr="00B80756">
        <w:rPr>
          <w:rFonts w:ascii="Times New Roman" w:hAnsi="Times New Roman" w:cs="Times New Roman"/>
          <w:bCs/>
          <w:sz w:val="28"/>
          <w:szCs w:val="28"/>
        </w:rPr>
        <w:t xml:space="preserve">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w:t>
      </w:r>
      <w:proofErr w:type="gramStart"/>
      <w:r w:rsidR="00207F3A" w:rsidRPr="00B80756">
        <w:rPr>
          <w:rFonts w:ascii="Times New Roman" w:hAnsi="Times New Roman" w:cs="Times New Roman"/>
          <w:bCs/>
          <w:sz w:val="28"/>
          <w:szCs w:val="28"/>
        </w:rPr>
        <w:t>процента</w:t>
      </w:r>
      <w:proofErr w:type="gramEnd"/>
      <w:r w:rsidR="00207F3A" w:rsidRPr="00B80756">
        <w:rPr>
          <w:rFonts w:ascii="Times New Roman" w:hAnsi="Times New Roman" w:cs="Times New Roman"/>
          <w:bCs/>
          <w:sz w:val="28"/>
          <w:szCs w:val="28"/>
        </w:rPr>
        <w:t xml:space="preserve"> утвержденного </w:t>
      </w:r>
      <w:r w:rsidR="00207F3A" w:rsidRPr="00B80756">
        <w:rPr>
          <w:rFonts w:ascii="Times New Roman" w:hAnsi="Times New Roman" w:cs="Times New Roman"/>
          <w:bCs/>
          <w:sz w:val="28"/>
          <w:szCs w:val="28"/>
        </w:rPr>
        <w:lastRenderedPageBreak/>
        <w:t>указанными законами (решениями) общего объема расходов</w:t>
      </w:r>
      <w:r w:rsidR="00835B38" w:rsidRPr="00B80756">
        <w:rPr>
          <w:rFonts w:ascii="Times New Roman" w:hAnsi="Times New Roman" w:cs="Times New Roman"/>
          <w:bCs/>
          <w:sz w:val="28"/>
          <w:szCs w:val="28"/>
        </w:rPr>
        <w:t xml:space="preserve"> (пункт 3</w:t>
      </w:r>
      <w:r w:rsidR="00835B38" w:rsidRPr="00B80756">
        <w:rPr>
          <w:rFonts w:ascii="Times New Roman" w:eastAsia="Times New Roman" w:hAnsi="Times New Roman" w:cs="Times New Roman"/>
          <w:sz w:val="28"/>
          <w:szCs w:val="28"/>
          <w:lang w:eastAsia="ru-RU"/>
        </w:rPr>
        <w:t xml:space="preserve"> с</w:t>
      </w:r>
      <w:r w:rsidR="00835B38" w:rsidRPr="00B80756">
        <w:rPr>
          <w:rFonts w:ascii="Times New Roman" w:hAnsi="Times New Roman" w:cs="Times New Roman"/>
          <w:bCs/>
          <w:sz w:val="28"/>
          <w:szCs w:val="28"/>
        </w:rPr>
        <w:t>татьи 81 БК РФ).</w:t>
      </w:r>
    </w:p>
    <w:p w:rsidR="00835B38" w:rsidRPr="00B80756" w:rsidRDefault="00F8054B" w:rsidP="00835B38">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7</w:t>
      </w:r>
      <w:r w:rsidR="00207F3A" w:rsidRPr="00B80756">
        <w:rPr>
          <w:rFonts w:ascii="Times New Roman" w:hAnsi="Times New Roman" w:cs="Times New Roman"/>
          <w:bCs/>
          <w:sz w:val="28"/>
          <w:szCs w:val="28"/>
        </w:rPr>
        <w:t>.</w:t>
      </w:r>
      <w:r w:rsidR="00835B38" w:rsidRPr="00B80756">
        <w:rPr>
          <w:rFonts w:ascii="Times New Roman" w:hAnsi="Times New Roman" w:cs="Times New Roman"/>
          <w:bCs/>
          <w:sz w:val="28"/>
          <w:szCs w:val="28"/>
        </w:rPr>
        <w:t>2.</w:t>
      </w:r>
      <w:r w:rsidR="00207F3A" w:rsidRPr="00B80756">
        <w:rPr>
          <w:rFonts w:ascii="Times New Roman" w:hAnsi="Times New Roman" w:cs="Times New Roman"/>
          <w:bCs/>
          <w:sz w:val="28"/>
          <w:szCs w:val="28"/>
        </w:rPr>
        <w:t xml:space="preserve">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ar4" w:history="1">
        <w:r w:rsidR="00207F3A" w:rsidRPr="00B80756">
          <w:rPr>
            <w:rFonts w:ascii="Times New Roman" w:hAnsi="Times New Roman" w:cs="Times New Roman"/>
            <w:bCs/>
            <w:sz w:val="28"/>
            <w:szCs w:val="28"/>
          </w:rPr>
          <w:t>пункте 6</w:t>
        </w:r>
      </w:hyperlink>
      <w:r w:rsidR="00207F3A" w:rsidRPr="00B80756">
        <w:rPr>
          <w:rFonts w:ascii="Times New Roman" w:hAnsi="Times New Roman" w:cs="Times New Roman"/>
          <w:bCs/>
          <w:sz w:val="28"/>
          <w:szCs w:val="28"/>
        </w:rPr>
        <w:t xml:space="preserve"> статьи</w:t>
      </w:r>
      <w:r w:rsidR="00835B38" w:rsidRPr="00B80756">
        <w:rPr>
          <w:rFonts w:ascii="Times New Roman" w:hAnsi="Times New Roman" w:cs="Times New Roman"/>
          <w:bCs/>
          <w:sz w:val="28"/>
          <w:szCs w:val="28"/>
        </w:rPr>
        <w:t xml:space="preserve"> 81 БК РФ (пункт 4</w:t>
      </w:r>
      <w:r w:rsidR="00835B38" w:rsidRPr="00B80756">
        <w:rPr>
          <w:rFonts w:ascii="Times New Roman" w:eastAsia="Times New Roman" w:hAnsi="Times New Roman" w:cs="Times New Roman"/>
          <w:sz w:val="28"/>
          <w:szCs w:val="28"/>
          <w:lang w:eastAsia="ru-RU"/>
        </w:rPr>
        <w:t xml:space="preserve"> с</w:t>
      </w:r>
      <w:r w:rsidR="00835B38" w:rsidRPr="00B80756">
        <w:rPr>
          <w:rFonts w:ascii="Times New Roman" w:hAnsi="Times New Roman" w:cs="Times New Roman"/>
          <w:bCs/>
          <w:sz w:val="28"/>
          <w:szCs w:val="28"/>
        </w:rPr>
        <w:t>татьи 81 БК РФ).</w:t>
      </w:r>
    </w:p>
    <w:p w:rsidR="00835B38" w:rsidRPr="00B80756" w:rsidRDefault="00F8054B" w:rsidP="00835B38">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7</w:t>
      </w:r>
      <w:r w:rsidR="00835B38" w:rsidRPr="00B80756">
        <w:rPr>
          <w:rFonts w:ascii="Times New Roman" w:hAnsi="Times New Roman" w:cs="Times New Roman"/>
          <w:bCs/>
          <w:sz w:val="28"/>
          <w:szCs w:val="28"/>
        </w:rPr>
        <w:t>.3</w:t>
      </w:r>
      <w:r w:rsidR="00207F3A" w:rsidRPr="00B80756">
        <w:rPr>
          <w:rFonts w:ascii="Times New Roman" w:hAnsi="Times New Roman" w:cs="Times New Roman"/>
          <w:bCs/>
          <w:sz w:val="28"/>
          <w:szCs w:val="28"/>
        </w:rPr>
        <w:t>.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r w:rsidR="00835B38" w:rsidRPr="00B80756">
        <w:rPr>
          <w:rFonts w:ascii="Times New Roman" w:hAnsi="Times New Roman" w:cs="Times New Roman"/>
          <w:bCs/>
          <w:sz w:val="28"/>
          <w:szCs w:val="28"/>
        </w:rPr>
        <w:t xml:space="preserve"> (пункт 5</w:t>
      </w:r>
      <w:r w:rsidR="00835B38" w:rsidRPr="00B80756">
        <w:rPr>
          <w:rFonts w:ascii="Times New Roman" w:eastAsia="Times New Roman" w:hAnsi="Times New Roman" w:cs="Times New Roman"/>
          <w:sz w:val="28"/>
          <w:szCs w:val="28"/>
          <w:lang w:eastAsia="ru-RU"/>
        </w:rPr>
        <w:t xml:space="preserve"> с</w:t>
      </w:r>
      <w:r w:rsidR="00835B38" w:rsidRPr="00B80756">
        <w:rPr>
          <w:rFonts w:ascii="Times New Roman" w:hAnsi="Times New Roman" w:cs="Times New Roman"/>
          <w:bCs/>
          <w:sz w:val="28"/>
          <w:szCs w:val="28"/>
        </w:rPr>
        <w:t>татьи 81 БК РФ).</w:t>
      </w:r>
    </w:p>
    <w:p w:rsidR="00835B38" w:rsidRPr="00B80756" w:rsidRDefault="00F8054B" w:rsidP="00835B38">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7</w:t>
      </w:r>
      <w:r w:rsidR="00835B38" w:rsidRPr="00B80756">
        <w:rPr>
          <w:rFonts w:ascii="Times New Roman" w:hAnsi="Times New Roman" w:cs="Times New Roman"/>
          <w:bCs/>
          <w:sz w:val="28"/>
          <w:szCs w:val="28"/>
        </w:rPr>
        <w:t xml:space="preserve">.4. </w:t>
      </w:r>
      <w:r w:rsidR="00835B38" w:rsidRPr="00B80756">
        <w:rPr>
          <w:rFonts w:ascii="Times New Roman" w:hAnsi="Times New Roman" w:cs="Times New Roman"/>
          <w:sz w:val="28"/>
          <w:szCs w:val="28"/>
        </w:rPr>
        <w:t xml:space="preserve">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государственной власти субъектов Российской Федерации, резервных фондов местных администраций прилагается к годовому отчету об исполнении соответствующего бюджета </w:t>
      </w:r>
      <w:r w:rsidR="00835B38" w:rsidRPr="00B80756">
        <w:rPr>
          <w:rFonts w:ascii="Times New Roman" w:hAnsi="Times New Roman" w:cs="Times New Roman"/>
          <w:bCs/>
          <w:sz w:val="28"/>
          <w:szCs w:val="28"/>
        </w:rPr>
        <w:t>(пункт 7</w:t>
      </w:r>
      <w:r w:rsidR="00835B38" w:rsidRPr="00B80756">
        <w:rPr>
          <w:rFonts w:ascii="Times New Roman" w:eastAsia="Times New Roman" w:hAnsi="Times New Roman" w:cs="Times New Roman"/>
          <w:sz w:val="28"/>
          <w:szCs w:val="28"/>
          <w:lang w:eastAsia="ru-RU"/>
        </w:rPr>
        <w:t xml:space="preserve"> с</w:t>
      </w:r>
      <w:r w:rsidR="00835B38" w:rsidRPr="00B80756">
        <w:rPr>
          <w:rFonts w:ascii="Times New Roman" w:hAnsi="Times New Roman" w:cs="Times New Roman"/>
          <w:bCs/>
          <w:sz w:val="28"/>
          <w:szCs w:val="28"/>
        </w:rPr>
        <w:t>татьи 81 БК РФ).</w:t>
      </w:r>
    </w:p>
    <w:p w:rsidR="00835B38" w:rsidRPr="00B80756" w:rsidRDefault="00835B38" w:rsidP="00835B38">
      <w:pPr>
        <w:spacing w:after="0" w:line="240" w:lineRule="auto"/>
        <w:jc w:val="both"/>
        <w:rPr>
          <w:rFonts w:ascii="Times New Roman" w:eastAsia="Times New Roman" w:hAnsi="Times New Roman" w:cs="Times New Roman"/>
          <w:sz w:val="28"/>
          <w:szCs w:val="28"/>
          <w:lang w:eastAsia="ru-RU"/>
        </w:rPr>
      </w:pPr>
      <w:r w:rsidRPr="00B80756">
        <w:rPr>
          <w:rFonts w:ascii="PT Sans" w:eastAsia="Times New Roman" w:hAnsi="PT Sans" w:cs="Times New Roman"/>
          <w:sz w:val="28"/>
          <w:szCs w:val="28"/>
          <w:lang w:eastAsia="ru-RU"/>
        </w:rPr>
        <w:tab/>
        <w:t>Таким образом, с</w:t>
      </w:r>
      <w:r w:rsidRPr="00B80756">
        <w:rPr>
          <w:rFonts w:ascii="Times New Roman" w:eastAsia="Times New Roman" w:hAnsi="Times New Roman" w:cs="Times New Roman"/>
          <w:bCs/>
          <w:sz w:val="28"/>
          <w:szCs w:val="28"/>
          <w:lang w:eastAsia="ru-RU"/>
        </w:rPr>
        <w:t xml:space="preserve">татью 16 </w:t>
      </w:r>
      <w:r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00186767" w:rsidRPr="00B80756">
        <w:rPr>
          <w:rFonts w:ascii="Times New Roman" w:hAnsi="Times New Roman" w:cs="Times New Roman"/>
          <w:bCs/>
          <w:sz w:val="28"/>
          <w:szCs w:val="28"/>
        </w:rPr>
        <w:t xml:space="preserve">привести в соответствие </w:t>
      </w:r>
      <w:r w:rsidRPr="00B80756">
        <w:rPr>
          <w:rFonts w:ascii="PT Sans" w:eastAsia="Times New Roman" w:hAnsi="PT Sans" w:cs="Arial"/>
          <w:sz w:val="28"/>
          <w:szCs w:val="28"/>
          <w:lang w:eastAsia="ru-RU"/>
        </w:rPr>
        <w:t xml:space="preserve">требованиям </w:t>
      </w:r>
      <w:r w:rsidRPr="00B80756">
        <w:rPr>
          <w:rFonts w:ascii="Times New Roman" w:hAnsi="Times New Roman" w:cs="Times New Roman"/>
          <w:sz w:val="28"/>
          <w:szCs w:val="28"/>
        </w:rPr>
        <w:t>с</w:t>
      </w:r>
      <w:r w:rsidRPr="00B80756">
        <w:rPr>
          <w:rStyle w:val="hl"/>
          <w:rFonts w:ascii="Times New Roman" w:hAnsi="Times New Roman" w:cs="Times New Roman"/>
          <w:kern w:val="36"/>
          <w:sz w:val="28"/>
          <w:szCs w:val="28"/>
        </w:rPr>
        <w:t>татьи 81 БК РФ «</w:t>
      </w:r>
      <w:r w:rsidRPr="00B80756">
        <w:rPr>
          <w:rFonts w:ascii="Times New Roman" w:hAnsi="Times New Roman" w:cs="Times New Roman"/>
          <w:bCs/>
          <w:sz w:val="28"/>
          <w:szCs w:val="28"/>
        </w:rPr>
        <w:t>Резервные фонды исполнительных органов государственной власти (местных администраций)»</w:t>
      </w:r>
      <w:r w:rsidRPr="00B80756">
        <w:rPr>
          <w:rFonts w:ascii="Times New Roman" w:eastAsia="Times New Roman" w:hAnsi="Times New Roman" w:cs="Times New Roman"/>
          <w:sz w:val="28"/>
          <w:szCs w:val="28"/>
          <w:lang w:eastAsia="ru-RU"/>
        </w:rPr>
        <w:t>.</w:t>
      </w:r>
    </w:p>
    <w:p w:rsidR="00A916EC" w:rsidRPr="00B80756" w:rsidRDefault="00A916EC" w:rsidP="00A916EC">
      <w:pPr>
        <w:autoSpaceDE w:val="0"/>
        <w:autoSpaceDN w:val="0"/>
        <w:adjustRightInd w:val="0"/>
        <w:spacing w:after="0" w:line="240" w:lineRule="auto"/>
        <w:ind w:firstLine="540"/>
        <w:jc w:val="both"/>
        <w:rPr>
          <w:rFonts w:ascii="Times New Roman" w:hAnsi="Times New Roman" w:cs="Times New Roman"/>
          <w:b/>
          <w:bCs/>
          <w:sz w:val="28"/>
          <w:szCs w:val="28"/>
        </w:rPr>
      </w:pPr>
    </w:p>
    <w:p w:rsidR="00A916EC" w:rsidRPr="00B80756" w:rsidRDefault="00F8054B" w:rsidP="00A916E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B80756">
        <w:rPr>
          <w:rFonts w:ascii="Times New Roman" w:hAnsi="Times New Roman" w:cs="Times New Roman"/>
          <w:b/>
          <w:bCs/>
          <w:sz w:val="28"/>
          <w:szCs w:val="28"/>
        </w:rPr>
        <w:t>8</w:t>
      </w:r>
      <w:r w:rsidR="00A916EC" w:rsidRPr="00B80756">
        <w:rPr>
          <w:rFonts w:ascii="Times New Roman" w:hAnsi="Times New Roman" w:cs="Times New Roman"/>
          <w:b/>
          <w:bCs/>
          <w:sz w:val="28"/>
          <w:szCs w:val="28"/>
        </w:rPr>
        <w:t xml:space="preserve">. </w:t>
      </w:r>
      <w:r w:rsidR="00A916EC" w:rsidRPr="00B80756">
        <w:rPr>
          <w:rFonts w:ascii="Times New Roman" w:hAnsi="Times New Roman" w:cs="Times New Roman"/>
          <w:sz w:val="28"/>
          <w:szCs w:val="28"/>
        </w:rPr>
        <w:t xml:space="preserve">Контрольно-ревизионная комиссия рекомендует </w:t>
      </w:r>
      <w:r w:rsidR="00A916EC" w:rsidRPr="00B80756">
        <w:rPr>
          <w:rFonts w:ascii="Times New Roman" w:eastAsia="Times New Roman" w:hAnsi="Times New Roman" w:cs="Times New Roman"/>
          <w:sz w:val="28"/>
          <w:szCs w:val="28"/>
          <w:lang w:eastAsia="ru-RU"/>
        </w:rPr>
        <w:t>статью 18 «</w:t>
      </w:r>
      <w:r w:rsidR="00A916EC" w:rsidRPr="00B80756">
        <w:rPr>
          <w:rFonts w:ascii="Times New Roman" w:eastAsia="Times New Roman" w:hAnsi="Times New Roman" w:cs="Times New Roman"/>
          <w:bCs/>
          <w:sz w:val="28"/>
          <w:szCs w:val="28"/>
          <w:lang w:eastAsia="ru-RU"/>
        </w:rPr>
        <w:t>Муниципальный дорожный фонд</w:t>
      </w:r>
      <w:r w:rsidR="00A916EC" w:rsidRPr="00B80756">
        <w:rPr>
          <w:rFonts w:ascii="Times New Roman" w:hAnsi="Times New Roman" w:cs="Times New Roman"/>
          <w:sz w:val="28"/>
          <w:szCs w:val="28"/>
        </w:rPr>
        <w:t>»</w:t>
      </w:r>
      <w:r w:rsidR="00A916EC" w:rsidRPr="00B80756">
        <w:rPr>
          <w:rFonts w:ascii="Times New Roman" w:eastAsia="Times New Roman" w:hAnsi="Times New Roman" w:cs="Times New Roman"/>
          <w:b/>
          <w:bCs/>
          <w:sz w:val="28"/>
          <w:szCs w:val="28"/>
          <w:lang w:eastAsia="ru-RU"/>
        </w:rPr>
        <w:t xml:space="preserve"> </w:t>
      </w:r>
      <w:r w:rsidR="00A916EC" w:rsidRPr="00B80756">
        <w:rPr>
          <w:rFonts w:ascii="Times New Roman" w:eastAsia="Times New Roman" w:hAnsi="Times New Roman" w:cs="Times New Roman"/>
          <w:sz w:val="28"/>
          <w:szCs w:val="28"/>
          <w:lang w:eastAsia="ru-RU"/>
        </w:rPr>
        <w:t xml:space="preserve">Положения о бюджетном процессе дополнить положениями </w:t>
      </w:r>
      <w:r w:rsidR="00A916EC" w:rsidRPr="00B80756">
        <w:rPr>
          <w:rFonts w:ascii="Times New Roman" w:hAnsi="Times New Roman" w:cs="Times New Roman"/>
          <w:bCs/>
          <w:sz w:val="28"/>
          <w:szCs w:val="28"/>
        </w:rPr>
        <w:t>пункта 5</w:t>
      </w:r>
      <w:r w:rsidR="00A916EC" w:rsidRPr="00B80756">
        <w:rPr>
          <w:rFonts w:ascii="Times New Roman" w:eastAsia="Times New Roman" w:hAnsi="Times New Roman" w:cs="Times New Roman"/>
          <w:sz w:val="28"/>
          <w:szCs w:val="28"/>
          <w:lang w:eastAsia="ru-RU"/>
        </w:rPr>
        <w:t xml:space="preserve"> с</w:t>
      </w:r>
      <w:r w:rsidR="00A916EC" w:rsidRPr="00B80756">
        <w:rPr>
          <w:rFonts w:ascii="Times New Roman" w:hAnsi="Times New Roman" w:cs="Times New Roman"/>
          <w:bCs/>
          <w:sz w:val="28"/>
          <w:szCs w:val="28"/>
        </w:rPr>
        <w:t>татьи 179.4 БК РФ «Дорожные фонды</w:t>
      </w:r>
      <w:proofErr w:type="gramStart"/>
      <w:r w:rsidR="00A916EC" w:rsidRPr="00B80756">
        <w:rPr>
          <w:rFonts w:ascii="Times New Roman" w:hAnsi="Times New Roman" w:cs="Times New Roman"/>
          <w:bCs/>
          <w:sz w:val="28"/>
          <w:szCs w:val="28"/>
        </w:rPr>
        <w:t xml:space="preserve">», </w:t>
      </w:r>
      <w:r w:rsidR="00A916EC" w:rsidRPr="00B80756">
        <w:rPr>
          <w:rFonts w:ascii="Times New Roman" w:hAnsi="Times New Roman" w:cs="Times New Roman"/>
          <w:sz w:val="28"/>
          <w:szCs w:val="28"/>
        </w:rPr>
        <w:t xml:space="preserve"> (</w:t>
      </w:r>
      <w:proofErr w:type="gramEnd"/>
      <w:r w:rsidR="00A916EC" w:rsidRPr="00B80756">
        <w:rPr>
          <w:rFonts w:ascii="Times New Roman" w:hAnsi="Times New Roman" w:cs="Times New Roman"/>
          <w:sz w:val="28"/>
          <w:szCs w:val="28"/>
        </w:rPr>
        <w:t>изменив текстовую часть, применительно к сельскому поселению), а именно:</w:t>
      </w:r>
    </w:p>
    <w:p w:rsidR="00A916EC" w:rsidRPr="00B80756" w:rsidRDefault="00A916EC" w:rsidP="00A916E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от:</w:t>
      </w:r>
    </w:p>
    <w:p w:rsidR="00A916EC" w:rsidRPr="00B80756" w:rsidRDefault="00A916EC" w:rsidP="00A916E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акцизов на автомобильный бензин, прямогонный бензин, дизельное топливо, моторные масла для дизельных и (или) карбюраторных (</w:t>
      </w:r>
      <w:proofErr w:type="spellStart"/>
      <w:r w:rsidRPr="00B80756">
        <w:rPr>
          <w:rFonts w:ascii="Times New Roman" w:hAnsi="Times New Roman" w:cs="Times New Roman"/>
          <w:bCs/>
          <w:sz w:val="28"/>
          <w:szCs w:val="28"/>
        </w:rPr>
        <w:t>инжекторных</w:t>
      </w:r>
      <w:proofErr w:type="spellEnd"/>
      <w:r w:rsidRPr="00B80756">
        <w:rPr>
          <w:rFonts w:ascii="Times New Roman" w:hAnsi="Times New Roman" w:cs="Times New Roman"/>
          <w:bCs/>
          <w:sz w:val="28"/>
          <w:szCs w:val="28"/>
        </w:rPr>
        <w:t>) двигателей, производимые на территории Российской Федерации, подлежащих зачислению в местный бюджет;</w:t>
      </w:r>
    </w:p>
    <w:p w:rsidR="00A916EC" w:rsidRPr="00B80756" w:rsidRDefault="00A916EC" w:rsidP="00A916E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lastRenderedPageBreak/>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A916EC" w:rsidRPr="00B80756" w:rsidRDefault="00A916EC" w:rsidP="00A916EC">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(абзац введен Федеральным </w:t>
      </w:r>
      <w:hyperlink r:id="rId25" w:history="1">
        <w:r w:rsidRPr="00B80756">
          <w:rPr>
            <w:rFonts w:ascii="Times New Roman" w:hAnsi="Times New Roman" w:cs="Times New Roman"/>
            <w:bCs/>
            <w:sz w:val="28"/>
            <w:szCs w:val="28"/>
          </w:rPr>
          <w:t>законом</w:t>
        </w:r>
      </w:hyperlink>
      <w:r w:rsidRPr="00B80756">
        <w:rPr>
          <w:rFonts w:ascii="Times New Roman" w:hAnsi="Times New Roman" w:cs="Times New Roman"/>
          <w:bCs/>
          <w:sz w:val="28"/>
          <w:szCs w:val="28"/>
        </w:rPr>
        <w:t xml:space="preserve"> от 02.08.2019 №307-ФЗ);</w:t>
      </w:r>
    </w:p>
    <w:p w:rsidR="00A916EC" w:rsidRPr="00B80756" w:rsidRDefault="00A916EC" w:rsidP="00A916EC">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        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A916EC" w:rsidRPr="00B80756" w:rsidRDefault="00A916EC" w:rsidP="00A916EC">
      <w:pPr>
        <w:spacing w:after="0" w:line="240" w:lineRule="auto"/>
        <w:jc w:val="both"/>
        <w:rPr>
          <w:rFonts w:ascii="Times New Roman" w:hAnsi="Times New Roman" w:cs="Times New Roman"/>
          <w:bCs/>
          <w:sz w:val="28"/>
          <w:szCs w:val="28"/>
        </w:rPr>
      </w:pPr>
      <w:r w:rsidRPr="00B80756">
        <w:rPr>
          <w:rFonts w:ascii="PT Sans" w:eastAsia="Times New Roman" w:hAnsi="PT Sans" w:cs="Times New Roman"/>
          <w:sz w:val="28"/>
          <w:szCs w:val="28"/>
          <w:lang w:eastAsia="ru-RU"/>
        </w:rPr>
        <w:tab/>
        <w:t>Таким образом, с</w:t>
      </w:r>
      <w:r w:rsidRPr="00B80756">
        <w:rPr>
          <w:rFonts w:ascii="Times New Roman" w:eastAsia="Times New Roman" w:hAnsi="Times New Roman" w:cs="Times New Roman"/>
          <w:bCs/>
          <w:sz w:val="28"/>
          <w:szCs w:val="28"/>
          <w:lang w:eastAsia="ru-RU"/>
        </w:rPr>
        <w:t xml:space="preserve">татью 18 </w:t>
      </w:r>
      <w:r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Pr="00B80756">
        <w:rPr>
          <w:rFonts w:ascii="Times New Roman" w:hAnsi="Times New Roman" w:cs="Times New Roman"/>
          <w:bCs/>
          <w:sz w:val="28"/>
          <w:szCs w:val="28"/>
        </w:rPr>
        <w:t xml:space="preserve">привести в соответствие </w:t>
      </w:r>
      <w:r w:rsidRPr="00B80756">
        <w:rPr>
          <w:rFonts w:ascii="PT Sans" w:eastAsia="Times New Roman" w:hAnsi="PT Sans" w:cs="Arial"/>
          <w:sz w:val="28"/>
          <w:szCs w:val="28"/>
          <w:lang w:eastAsia="ru-RU"/>
        </w:rPr>
        <w:t xml:space="preserve">требованиям </w:t>
      </w:r>
      <w:r w:rsidRPr="00B80756">
        <w:rPr>
          <w:rFonts w:ascii="Times New Roman" w:hAnsi="Times New Roman" w:cs="Times New Roman"/>
          <w:bCs/>
          <w:sz w:val="28"/>
          <w:szCs w:val="28"/>
        </w:rPr>
        <w:t>пункта 5</w:t>
      </w:r>
      <w:r w:rsidRPr="00B80756">
        <w:rPr>
          <w:rFonts w:ascii="Times New Roman" w:eastAsia="Times New Roman" w:hAnsi="Times New Roman" w:cs="Times New Roman"/>
          <w:sz w:val="28"/>
          <w:szCs w:val="28"/>
          <w:lang w:eastAsia="ru-RU"/>
        </w:rPr>
        <w:t xml:space="preserve"> с</w:t>
      </w:r>
      <w:r w:rsidRPr="00B80756">
        <w:rPr>
          <w:rFonts w:ascii="Times New Roman" w:hAnsi="Times New Roman" w:cs="Times New Roman"/>
          <w:bCs/>
          <w:sz w:val="28"/>
          <w:szCs w:val="28"/>
        </w:rPr>
        <w:t>татьи 179.4 БК РФ «Дорожные фонды»</w:t>
      </w:r>
      <w:r w:rsidR="00B46429" w:rsidRPr="00B80756">
        <w:rPr>
          <w:rFonts w:ascii="Times New Roman" w:hAnsi="Times New Roman" w:cs="Times New Roman"/>
          <w:bCs/>
          <w:sz w:val="28"/>
          <w:szCs w:val="28"/>
        </w:rPr>
        <w:t>.</w:t>
      </w:r>
    </w:p>
    <w:p w:rsidR="007B3C98" w:rsidRPr="00B80756" w:rsidRDefault="007B3C98" w:rsidP="00A916EC">
      <w:pPr>
        <w:spacing w:after="0" w:line="240" w:lineRule="auto"/>
        <w:jc w:val="both"/>
        <w:rPr>
          <w:rFonts w:ascii="Times New Roman" w:hAnsi="Times New Roman" w:cs="Times New Roman"/>
          <w:bCs/>
          <w:sz w:val="28"/>
          <w:szCs w:val="28"/>
        </w:rPr>
      </w:pPr>
    </w:p>
    <w:p w:rsidR="00E24DAB" w:rsidRPr="00B80756" w:rsidRDefault="00F8054B" w:rsidP="00E24DAB">
      <w:pPr>
        <w:spacing w:after="0" w:line="240" w:lineRule="auto"/>
        <w:ind w:firstLine="540"/>
        <w:jc w:val="both"/>
        <w:rPr>
          <w:rFonts w:ascii="Times New Roman" w:eastAsia="Times New Roman" w:hAnsi="Times New Roman" w:cs="Times New Roman"/>
          <w:sz w:val="28"/>
          <w:szCs w:val="28"/>
          <w:lang w:eastAsia="ru-RU"/>
        </w:rPr>
      </w:pPr>
      <w:r w:rsidRPr="00B80756">
        <w:rPr>
          <w:rFonts w:ascii="Times New Roman" w:hAnsi="Times New Roman" w:cs="Times New Roman"/>
          <w:b/>
          <w:sz w:val="28"/>
          <w:szCs w:val="28"/>
        </w:rPr>
        <w:t>9</w:t>
      </w:r>
      <w:r w:rsidR="00E24DAB" w:rsidRPr="00B80756">
        <w:rPr>
          <w:rFonts w:ascii="Times New Roman" w:hAnsi="Times New Roman" w:cs="Times New Roman"/>
          <w:b/>
          <w:sz w:val="28"/>
          <w:szCs w:val="28"/>
        </w:rPr>
        <w:t>.</w:t>
      </w:r>
      <w:r w:rsidR="00E24DAB" w:rsidRPr="00B80756">
        <w:rPr>
          <w:rFonts w:ascii="Times New Roman" w:hAnsi="Times New Roman" w:cs="Times New Roman"/>
          <w:sz w:val="28"/>
          <w:szCs w:val="28"/>
        </w:rPr>
        <w:t xml:space="preserve"> В пункте 20.2 </w:t>
      </w:r>
      <w:r w:rsidR="00E24DAB" w:rsidRPr="00B80756">
        <w:rPr>
          <w:rFonts w:ascii="Times New Roman" w:eastAsia="Times New Roman" w:hAnsi="Times New Roman" w:cs="Times New Roman"/>
          <w:sz w:val="28"/>
          <w:szCs w:val="28"/>
          <w:lang w:eastAsia="ru-RU"/>
        </w:rPr>
        <w:t>статьи 20 «</w:t>
      </w:r>
      <w:r w:rsidR="00E24DAB" w:rsidRPr="00B80756">
        <w:rPr>
          <w:rFonts w:ascii="Times New Roman" w:eastAsia="Times New Roman" w:hAnsi="Times New Roman" w:cs="Times New Roman"/>
          <w:bCs/>
          <w:sz w:val="28"/>
          <w:szCs w:val="28"/>
          <w:lang w:eastAsia="ru-RU"/>
        </w:rPr>
        <w:t>Показатели и характеристики бюджета</w:t>
      </w:r>
      <w:r w:rsidR="00E24DAB" w:rsidRPr="00B80756">
        <w:rPr>
          <w:rFonts w:ascii="Times New Roman" w:hAnsi="Times New Roman" w:cs="Times New Roman"/>
          <w:sz w:val="28"/>
          <w:szCs w:val="28"/>
        </w:rPr>
        <w:t>»</w:t>
      </w:r>
      <w:r w:rsidR="00E24DAB" w:rsidRPr="00B80756">
        <w:rPr>
          <w:rFonts w:ascii="Times New Roman" w:eastAsia="Times New Roman" w:hAnsi="Times New Roman" w:cs="Times New Roman"/>
          <w:b/>
          <w:bCs/>
          <w:sz w:val="28"/>
          <w:szCs w:val="28"/>
          <w:lang w:eastAsia="ru-RU"/>
        </w:rPr>
        <w:t xml:space="preserve"> </w:t>
      </w:r>
      <w:r w:rsidR="00E24DAB" w:rsidRPr="00B80756">
        <w:rPr>
          <w:rFonts w:ascii="Times New Roman" w:eastAsia="Times New Roman" w:hAnsi="Times New Roman" w:cs="Times New Roman"/>
          <w:sz w:val="28"/>
          <w:szCs w:val="28"/>
          <w:lang w:eastAsia="ru-RU"/>
        </w:rPr>
        <w:t>Положения о бюджетном процессе</w:t>
      </w:r>
      <w:r w:rsidR="00E24DAB" w:rsidRPr="00B80756">
        <w:rPr>
          <w:rFonts w:ascii="Times New Roman" w:hAnsi="Times New Roman" w:cs="Times New Roman"/>
          <w:bCs/>
          <w:sz w:val="28"/>
          <w:szCs w:val="28"/>
        </w:rPr>
        <w:t xml:space="preserve"> </w:t>
      </w:r>
      <w:r w:rsidR="00E24DAB" w:rsidRPr="00B80756">
        <w:rPr>
          <w:rFonts w:ascii="Times New Roman" w:eastAsia="Times New Roman" w:hAnsi="Times New Roman" w:cs="Times New Roman"/>
          <w:sz w:val="28"/>
          <w:szCs w:val="28"/>
          <w:lang w:eastAsia="ru-RU"/>
        </w:rPr>
        <w:t xml:space="preserve">абзац 4 необходимо изменить, изложив в редакции: </w:t>
      </w:r>
    </w:p>
    <w:p w:rsidR="00E24DAB" w:rsidRPr="00B80756" w:rsidRDefault="00E24DAB" w:rsidP="00E84489">
      <w:pPr>
        <w:spacing w:after="0" w:line="240" w:lineRule="auto"/>
        <w:ind w:firstLine="540"/>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законом </w:t>
      </w:r>
      <w:r w:rsidRPr="00B80756">
        <w:rPr>
          <w:rFonts w:ascii="Times New Roman" w:eastAsia="Times New Roman" w:hAnsi="Times New Roman" w:cs="Times New Roman"/>
          <w:b/>
          <w:i/>
          <w:sz w:val="28"/>
          <w:szCs w:val="28"/>
          <w:lang w:eastAsia="ru-RU"/>
        </w:rPr>
        <w:t>Смоленской</w:t>
      </w:r>
      <w:r w:rsidRPr="00B80756">
        <w:rPr>
          <w:rFonts w:ascii="Times New Roman" w:eastAsia="Times New Roman" w:hAnsi="Times New Roman" w:cs="Times New Roman"/>
          <w:sz w:val="28"/>
          <w:szCs w:val="28"/>
          <w:lang w:eastAsia="ru-RU"/>
        </w:rPr>
        <w:t xml:space="preserve"> области, настоящим Положением».</w:t>
      </w:r>
    </w:p>
    <w:p w:rsidR="00E24DAB" w:rsidRPr="00B80756" w:rsidRDefault="00E24DAB" w:rsidP="00E24DA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 xml:space="preserve">Таким образом, абзац 4 пункта 20.2 </w:t>
      </w:r>
      <w:r w:rsidRPr="00B80756">
        <w:rPr>
          <w:rFonts w:ascii="Times New Roman" w:eastAsia="Times New Roman" w:hAnsi="Times New Roman" w:cs="Times New Roman"/>
          <w:sz w:val="28"/>
          <w:szCs w:val="28"/>
          <w:lang w:eastAsia="ru-RU"/>
        </w:rPr>
        <w:t>статьи 20 Положения о бюджетном процессе</w:t>
      </w:r>
      <w:r w:rsidRPr="00B80756">
        <w:rPr>
          <w:rFonts w:ascii="Times New Roman" w:hAnsi="Times New Roman" w:cs="Times New Roman"/>
          <w:bCs/>
          <w:sz w:val="28"/>
          <w:szCs w:val="28"/>
        </w:rPr>
        <w:t xml:space="preserve"> необходимо привести в соответствие </w:t>
      </w:r>
      <w:r w:rsidRPr="00B80756">
        <w:rPr>
          <w:rFonts w:ascii="Times New Roman" w:hAnsi="Times New Roman" w:cs="Times New Roman"/>
          <w:sz w:val="28"/>
          <w:szCs w:val="28"/>
        </w:rPr>
        <w:t>с требованиями абзаца 4 пункта 3 с</w:t>
      </w:r>
      <w:r w:rsidRPr="00B80756">
        <w:rPr>
          <w:rStyle w:val="hl"/>
          <w:rFonts w:ascii="Times New Roman" w:hAnsi="Times New Roman" w:cs="Times New Roman"/>
          <w:kern w:val="36"/>
          <w:sz w:val="28"/>
          <w:szCs w:val="28"/>
        </w:rPr>
        <w:t>татьи 184.1 БК РФ, исправив техническую ошибку.</w:t>
      </w:r>
    </w:p>
    <w:p w:rsidR="00E24DAB" w:rsidRPr="00B80756" w:rsidRDefault="00E24DAB" w:rsidP="00E84489">
      <w:pPr>
        <w:spacing w:after="0" w:line="240" w:lineRule="auto"/>
        <w:ind w:firstLine="540"/>
        <w:jc w:val="both"/>
        <w:rPr>
          <w:rFonts w:ascii="Times New Roman" w:hAnsi="Times New Roman" w:cs="Times New Roman"/>
          <w:b/>
          <w:sz w:val="28"/>
          <w:szCs w:val="28"/>
        </w:rPr>
      </w:pPr>
    </w:p>
    <w:p w:rsidR="002055FF" w:rsidRPr="00B80756" w:rsidRDefault="008805D4" w:rsidP="00BB76A3">
      <w:pPr>
        <w:autoSpaceDE w:val="0"/>
        <w:autoSpaceDN w:val="0"/>
        <w:adjustRightInd w:val="0"/>
        <w:spacing w:after="0" w:line="240" w:lineRule="auto"/>
        <w:ind w:firstLine="540"/>
        <w:jc w:val="both"/>
        <w:outlineLvl w:val="0"/>
        <w:rPr>
          <w:rFonts w:ascii="Times New Roman" w:hAnsi="Times New Roman" w:cs="Times New Roman"/>
          <w:sz w:val="28"/>
          <w:szCs w:val="28"/>
        </w:rPr>
      </w:pPr>
      <w:r w:rsidRPr="00B80756">
        <w:rPr>
          <w:rFonts w:ascii="Times New Roman" w:hAnsi="Times New Roman" w:cs="Times New Roman"/>
          <w:b/>
          <w:sz w:val="28"/>
          <w:szCs w:val="28"/>
        </w:rPr>
        <w:t>1</w:t>
      </w:r>
      <w:r w:rsidR="00F8054B" w:rsidRPr="00B80756">
        <w:rPr>
          <w:rFonts w:ascii="Times New Roman" w:hAnsi="Times New Roman" w:cs="Times New Roman"/>
          <w:b/>
          <w:sz w:val="28"/>
          <w:szCs w:val="28"/>
        </w:rPr>
        <w:t xml:space="preserve">0. </w:t>
      </w:r>
      <w:proofErr w:type="gramStart"/>
      <w:r w:rsidR="00F8054B" w:rsidRPr="00B80756">
        <w:rPr>
          <w:rFonts w:ascii="Times New Roman" w:hAnsi="Times New Roman" w:cs="Times New Roman"/>
          <w:sz w:val="28"/>
          <w:szCs w:val="28"/>
        </w:rPr>
        <w:t xml:space="preserve">Согласно </w:t>
      </w:r>
      <w:r w:rsidR="00413EC2" w:rsidRPr="00B80756">
        <w:rPr>
          <w:rFonts w:ascii="Times New Roman" w:hAnsi="Times New Roman" w:cs="Times New Roman"/>
          <w:sz w:val="28"/>
          <w:szCs w:val="28"/>
        </w:rPr>
        <w:t>пункта</w:t>
      </w:r>
      <w:proofErr w:type="gramEnd"/>
      <w:r w:rsidR="00413EC2" w:rsidRPr="00B80756">
        <w:rPr>
          <w:rFonts w:ascii="Times New Roman" w:hAnsi="Times New Roman" w:cs="Times New Roman"/>
          <w:sz w:val="28"/>
          <w:szCs w:val="28"/>
        </w:rPr>
        <w:t xml:space="preserve"> 1 с</w:t>
      </w:r>
      <w:r w:rsidR="00413EC2" w:rsidRPr="00B80756">
        <w:rPr>
          <w:rStyle w:val="hl"/>
          <w:rFonts w:ascii="Times New Roman" w:hAnsi="Times New Roman" w:cs="Times New Roman"/>
          <w:kern w:val="36"/>
          <w:sz w:val="28"/>
          <w:szCs w:val="28"/>
        </w:rPr>
        <w:t>татьи 187 БК РФ</w:t>
      </w:r>
      <w:r w:rsidR="00BB76A3" w:rsidRPr="00B80756">
        <w:rPr>
          <w:rFonts w:ascii="Times New Roman" w:eastAsia="Times New Roman" w:hAnsi="Times New Roman" w:cs="Times New Roman"/>
          <w:sz w:val="28"/>
          <w:szCs w:val="28"/>
          <w:lang w:eastAsia="ru-RU"/>
        </w:rPr>
        <w:t xml:space="preserve"> </w:t>
      </w:r>
      <w:r w:rsidR="002055FF" w:rsidRPr="00B80756">
        <w:rPr>
          <w:rFonts w:ascii="Times New Roman" w:hAnsi="Times New Roman" w:cs="Times New Roman"/>
          <w:sz w:val="28"/>
          <w:szCs w:val="28"/>
        </w:rPr>
        <w:t>Порядок рассмотрения проекта закона (решения) о бюджете и его утверждения определяется для:</w:t>
      </w:r>
    </w:p>
    <w:p w:rsidR="002055FF" w:rsidRPr="00B80756" w:rsidRDefault="002055FF" w:rsidP="002055FF">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 местного бюджета -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413EC2" w:rsidRPr="00B80756" w:rsidRDefault="002055FF" w:rsidP="00413EC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ab/>
      </w:r>
      <w:r w:rsidR="008805D4" w:rsidRPr="00B80756">
        <w:rPr>
          <w:rFonts w:ascii="Times New Roman" w:hAnsi="Times New Roman" w:cs="Times New Roman"/>
          <w:sz w:val="28"/>
          <w:szCs w:val="28"/>
        </w:rPr>
        <w:t xml:space="preserve">Таким образом, </w:t>
      </w:r>
      <w:r w:rsidR="00413EC2" w:rsidRPr="00B80756">
        <w:rPr>
          <w:rFonts w:ascii="Times New Roman" w:hAnsi="Times New Roman" w:cs="Times New Roman"/>
          <w:sz w:val="28"/>
          <w:szCs w:val="28"/>
        </w:rPr>
        <w:t xml:space="preserve">пункт </w:t>
      </w:r>
      <w:r w:rsidRPr="00B80756">
        <w:rPr>
          <w:rFonts w:ascii="Times New Roman" w:hAnsi="Times New Roman" w:cs="Times New Roman"/>
          <w:sz w:val="28"/>
          <w:szCs w:val="28"/>
        </w:rPr>
        <w:t xml:space="preserve">21.1 </w:t>
      </w:r>
      <w:r w:rsidRPr="00B80756">
        <w:rPr>
          <w:rFonts w:ascii="Times New Roman" w:eastAsia="Times New Roman" w:hAnsi="Times New Roman" w:cs="Times New Roman"/>
          <w:sz w:val="28"/>
          <w:szCs w:val="28"/>
          <w:lang w:eastAsia="ru-RU"/>
        </w:rPr>
        <w:t>статьи 21</w:t>
      </w:r>
      <w:r w:rsidR="005C6446" w:rsidRPr="00B80756">
        <w:rPr>
          <w:rFonts w:ascii="Times New Roman" w:eastAsia="Times New Roman" w:hAnsi="Times New Roman" w:cs="Times New Roman"/>
          <w:sz w:val="28"/>
          <w:szCs w:val="28"/>
          <w:lang w:eastAsia="ru-RU"/>
        </w:rPr>
        <w:t xml:space="preserve"> </w:t>
      </w:r>
      <w:r w:rsidR="00413EC2" w:rsidRPr="00B80756">
        <w:rPr>
          <w:rFonts w:ascii="Times New Roman" w:eastAsia="Times New Roman" w:hAnsi="Times New Roman" w:cs="Times New Roman"/>
          <w:sz w:val="28"/>
          <w:szCs w:val="28"/>
          <w:lang w:eastAsia="ru-RU"/>
        </w:rPr>
        <w:t>«</w:t>
      </w:r>
      <w:r w:rsidR="00413EC2" w:rsidRPr="00B80756">
        <w:rPr>
          <w:rFonts w:ascii="Times New Roman" w:eastAsia="Times New Roman" w:hAnsi="Times New Roman" w:cs="Times New Roman"/>
          <w:bCs/>
          <w:sz w:val="28"/>
          <w:szCs w:val="28"/>
          <w:lang w:eastAsia="ru-RU"/>
        </w:rPr>
        <w:t xml:space="preserve">Внесение проекта решения о бюджете в </w:t>
      </w:r>
      <w:r w:rsidR="004918D8" w:rsidRPr="00B80756">
        <w:rPr>
          <w:rFonts w:ascii="Times New Roman" w:eastAsia="Times New Roman" w:hAnsi="Times New Roman" w:cs="Times New Roman"/>
          <w:bCs/>
          <w:sz w:val="28"/>
          <w:szCs w:val="28"/>
          <w:lang w:eastAsia="ru-RU"/>
        </w:rPr>
        <w:t>С</w:t>
      </w:r>
      <w:r w:rsidR="00413EC2" w:rsidRPr="00B80756">
        <w:rPr>
          <w:rFonts w:ascii="Times New Roman" w:eastAsia="Times New Roman" w:hAnsi="Times New Roman" w:cs="Times New Roman"/>
          <w:bCs/>
          <w:sz w:val="28"/>
          <w:szCs w:val="28"/>
          <w:lang w:eastAsia="ru-RU"/>
        </w:rPr>
        <w:t>овет депутатов сельского поселения</w:t>
      </w:r>
      <w:r w:rsidR="00413EC2" w:rsidRPr="00B80756">
        <w:rPr>
          <w:rFonts w:ascii="Times New Roman" w:hAnsi="Times New Roman" w:cs="Times New Roman"/>
          <w:sz w:val="28"/>
          <w:szCs w:val="28"/>
        </w:rPr>
        <w:t>»</w:t>
      </w:r>
      <w:r w:rsidR="00413EC2" w:rsidRPr="00B80756">
        <w:rPr>
          <w:rFonts w:ascii="Times New Roman" w:eastAsia="Times New Roman" w:hAnsi="Times New Roman" w:cs="Times New Roman"/>
          <w:b/>
          <w:bCs/>
          <w:sz w:val="28"/>
          <w:szCs w:val="28"/>
          <w:lang w:eastAsia="ru-RU"/>
        </w:rPr>
        <w:t xml:space="preserve"> </w:t>
      </w:r>
      <w:r w:rsidR="008805D4" w:rsidRPr="00B80756">
        <w:rPr>
          <w:rFonts w:ascii="Times New Roman" w:eastAsia="Times New Roman" w:hAnsi="Times New Roman" w:cs="Times New Roman"/>
          <w:sz w:val="28"/>
          <w:szCs w:val="28"/>
          <w:lang w:eastAsia="ru-RU"/>
        </w:rPr>
        <w:t>Положения о бюджетном процессе</w:t>
      </w:r>
      <w:r w:rsidR="008805D4" w:rsidRPr="00B80756">
        <w:rPr>
          <w:rFonts w:ascii="Times New Roman" w:hAnsi="Times New Roman" w:cs="Times New Roman"/>
          <w:bCs/>
          <w:sz w:val="28"/>
          <w:szCs w:val="28"/>
        </w:rPr>
        <w:t xml:space="preserve"> необходимо </w:t>
      </w:r>
      <w:r w:rsidR="00413EC2" w:rsidRPr="00B80756">
        <w:rPr>
          <w:rFonts w:ascii="Times New Roman" w:eastAsia="Times New Roman" w:hAnsi="Times New Roman" w:cs="Times New Roman"/>
          <w:sz w:val="28"/>
          <w:szCs w:val="28"/>
          <w:lang w:eastAsia="ru-RU"/>
        </w:rPr>
        <w:t xml:space="preserve">изменить, </w:t>
      </w:r>
    </w:p>
    <w:p w:rsidR="00413EC2" w:rsidRPr="00B80756" w:rsidRDefault="00413EC2" w:rsidP="00413EC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 xml:space="preserve">- заменив слова: «Регламентом работы Совета депутатов Степаниковского сельского поселения Вяземского района Смоленской области» </w:t>
      </w:r>
    </w:p>
    <w:p w:rsidR="00413EC2" w:rsidRPr="00B80756" w:rsidRDefault="00413EC2" w:rsidP="00413EC2">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eastAsia="Times New Roman" w:hAnsi="Times New Roman" w:cs="Times New Roman"/>
          <w:sz w:val="28"/>
          <w:szCs w:val="28"/>
          <w:lang w:eastAsia="ru-RU"/>
        </w:rPr>
        <w:t>- на слова: «</w:t>
      </w:r>
      <w:r w:rsidRPr="00B80756">
        <w:rPr>
          <w:rFonts w:ascii="Times New Roman" w:hAnsi="Times New Roman" w:cs="Times New Roman"/>
          <w:sz w:val="28"/>
          <w:szCs w:val="28"/>
        </w:rPr>
        <w:t>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r w:rsidR="003136AB" w:rsidRPr="00B80756">
        <w:rPr>
          <w:rFonts w:ascii="Times New Roman" w:hAnsi="Times New Roman" w:cs="Times New Roman"/>
          <w:sz w:val="28"/>
          <w:szCs w:val="28"/>
        </w:rPr>
        <w:t>.</w:t>
      </w:r>
      <w:r w:rsidRPr="00B80756">
        <w:rPr>
          <w:rFonts w:ascii="Times New Roman" w:hAnsi="Times New Roman" w:cs="Times New Roman"/>
          <w:sz w:val="28"/>
          <w:szCs w:val="28"/>
        </w:rPr>
        <w:t xml:space="preserve"> </w:t>
      </w:r>
    </w:p>
    <w:p w:rsidR="00413EC2" w:rsidRPr="00B80756" w:rsidRDefault="00413EC2" w:rsidP="00413EC2">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lastRenderedPageBreak/>
        <w:tab/>
        <w:t xml:space="preserve">Тем самым, пункт 21.1 </w:t>
      </w:r>
      <w:r w:rsidRPr="00B80756">
        <w:rPr>
          <w:rFonts w:ascii="Times New Roman" w:eastAsia="Times New Roman" w:hAnsi="Times New Roman" w:cs="Times New Roman"/>
          <w:sz w:val="28"/>
          <w:szCs w:val="28"/>
          <w:lang w:eastAsia="ru-RU"/>
        </w:rPr>
        <w:t>статьи 21 Положения о бюджетном процессе,</w:t>
      </w:r>
      <w:r w:rsidRPr="00B80756">
        <w:rPr>
          <w:rFonts w:ascii="Times New Roman" w:hAnsi="Times New Roman" w:cs="Times New Roman"/>
          <w:bCs/>
          <w:sz w:val="28"/>
          <w:szCs w:val="28"/>
        </w:rPr>
        <w:t xml:space="preserve"> </w:t>
      </w:r>
      <w:r w:rsidR="008805D4" w:rsidRPr="00B80756">
        <w:rPr>
          <w:rFonts w:ascii="Times New Roman" w:hAnsi="Times New Roman" w:cs="Times New Roman"/>
          <w:bCs/>
          <w:sz w:val="28"/>
          <w:szCs w:val="28"/>
        </w:rPr>
        <w:t xml:space="preserve">привести в соответствие </w:t>
      </w:r>
      <w:r w:rsidR="00E84489" w:rsidRPr="00B80756">
        <w:rPr>
          <w:rFonts w:ascii="Times New Roman" w:hAnsi="Times New Roman" w:cs="Times New Roman"/>
          <w:sz w:val="28"/>
          <w:szCs w:val="28"/>
        </w:rPr>
        <w:t xml:space="preserve">с требованиями пункта </w:t>
      </w:r>
      <w:r w:rsidR="002055FF" w:rsidRPr="00B80756">
        <w:rPr>
          <w:rFonts w:ascii="Times New Roman" w:hAnsi="Times New Roman" w:cs="Times New Roman"/>
          <w:sz w:val="28"/>
          <w:szCs w:val="28"/>
        </w:rPr>
        <w:t xml:space="preserve">1 </w:t>
      </w:r>
      <w:r w:rsidR="00E84489" w:rsidRPr="00B80756">
        <w:rPr>
          <w:rFonts w:ascii="Times New Roman" w:hAnsi="Times New Roman" w:cs="Times New Roman"/>
          <w:sz w:val="28"/>
          <w:szCs w:val="28"/>
        </w:rPr>
        <w:t>с</w:t>
      </w:r>
      <w:r w:rsidR="00E84489" w:rsidRPr="00B80756">
        <w:rPr>
          <w:rStyle w:val="hl"/>
          <w:rFonts w:ascii="Times New Roman" w:hAnsi="Times New Roman" w:cs="Times New Roman"/>
          <w:kern w:val="36"/>
          <w:sz w:val="28"/>
          <w:szCs w:val="28"/>
        </w:rPr>
        <w:t>татьи 18</w:t>
      </w:r>
      <w:r w:rsidR="002055FF" w:rsidRPr="00B80756">
        <w:rPr>
          <w:rStyle w:val="hl"/>
          <w:rFonts w:ascii="Times New Roman" w:hAnsi="Times New Roman" w:cs="Times New Roman"/>
          <w:kern w:val="36"/>
          <w:sz w:val="28"/>
          <w:szCs w:val="28"/>
        </w:rPr>
        <w:t>7</w:t>
      </w:r>
      <w:r w:rsidR="00E84489" w:rsidRPr="00B80756">
        <w:rPr>
          <w:rStyle w:val="hl"/>
          <w:rFonts w:ascii="Times New Roman" w:hAnsi="Times New Roman" w:cs="Times New Roman"/>
          <w:kern w:val="36"/>
          <w:sz w:val="28"/>
          <w:szCs w:val="28"/>
        </w:rPr>
        <w:t xml:space="preserve"> БК РФ.</w:t>
      </w:r>
      <w:r w:rsidRPr="00B80756">
        <w:rPr>
          <w:rFonts w:ascii="Times New Roman" w:hAnsi="Times New Roman" w:cs="Times New Roman"/>
          <w:sz w:val="28"/>
          <w:szCs w:val="28"/>
        </w:rPr>
        <w:t xml:space="preserve"> </w:t>
      </w:r>
    </w:p>
    <w:p w:rsidR="00BB76A3" w:rsidRPr="00B80756" w:rsidRDefault="00BB76A3" w:rsidP="00413EC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2EF9" w:rsidRPr="00070A2E" w:rsidRDefault="00A11A33" w:rsidP="00B92EF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ab/>
      </w:r>
      <w:r w:rsidR="002C7688" w:rsidRPr="00070A2E">
        <w:rPr>
          <w:rFonts w:ascii="Times New Roman" w:hAnsi="Times New Roman" w:cs="Times New Roman"/>
          <w:b/>
          <w:sz w:val="28"/>
          <w:szCs w:val="28"/>
        </w:rPr>
        <w:t>11.</w:t>
      </w:r>
      <w:r w:rsidR="002C7688" w:rsidRPr="00070A2E">
        <w:rPr>
          <w:rFonts w:ascii="Times New Roman" w:hAnsi="Times New Roman" w:cs="Times New Roman"/>
          <w:sz w:val="28"/>
          <w:szCs w:val="28"/>
        </w:rPr>
        <w:t xml:space="preserve"> </w:t>
      </w:r>
      <w:r w:rsidR="00B92EF9" w:rsidRPr="00070A2E">
        <w:rPr>
          <w:rFonts w:ascii="Times New Roman" w:hAnsi="Times New Roman" w:cs="Times New Roman"/>
          <w:sz w:val="28"/>
          <w:szCs w:val="28"/>
        </w:rPr>
        <w:t xml:space="preserve">В пункте 26.1 </w:t>
      </w:r>
      <w:r w:rsidR="00B92EF9" w:rsidRPr="00070A2E">
        <w:rPr>
          <w:rFonts w:ascii="Times New Roman" w:eastAsia="Times New Roman" w:hAnsi="Times New Roman" w:cs="Times New Roman"/>
          <w:sz w:val="28"/>
          <w:szCs w:val="28"/>
          <w:lang w:eastAsia="ru-RU"/>
        </w:rPr>
        <w:t>статьи 26 «</w:t>
      </w:r>
      <w:r w:rsidR="00B92EF9" w:rsidRPr="00070A2E">
        <w:rPr>
          <w:rFonts w:ascii="Times New Roman" w:eastAsia="Times New Roman" w:hAnsi="Times New Roman" w:cs="Times New Roman"/>
          <w:bCs/>
          <w:sz w:val="28"/>
          <w:szCs w:val="28"/>
          <w:lang w:eastAsia="ru-RU"/>
        </w:rPr>
        <w:t xml:space="preserve">Сводная бюджетная роспись </w:t>
      </w:r>
      <w:r w:rsidR="00B92EF9" w:rsidRPr="00070A2E">
        <w:rPr>
          <w:rFonts w:ascii="Times New Roman" w:eastAsia="Times New Roman" w:hAnsi="Times New Roman" w:cs="Times New Roman"/>
          <w:sz w:val="28"/>
          <w:szCs w:val="28"/>
          <w:lang w:eastAsia="ru-RU"/>
        </w:rPr>
        <w:t>Степаниковского сельского поселения Вяземского района Смоленской области</w:t>
      </w:r>
      <w:r w:rsidR="00B92EF9" w:rsidRPr="00070A2E">
        <w:rPr>
          <w:rFonts w:ascii="Times New Roman" w:hAnsi="Times New Roman" w:cs="Times New Roman"/>
          <w:sz w:val="28"/>
          <w:szCs w:val="28"/>
        </w:rPr>
        <w:t>»</w:t>
      </w:r>
      <w:r w:rsidR="00B92EF9" w:rsidRPr="00070A2E">
        <w:rPr>
          <w:rFonts w:ascii="Times New Roman" w:eastAsia="Times New Roman" w:hAnsi="Times New Roman" w:cs="Times New Roman"/>
          <w:bCs/>
          <w:sz w:val="28"/>
          <w:szCs w:val="28"/>
          <w:lang w:eastAsia="ru-RU"/>
        </w:rPr>
        <w:t xml:space="preserve"> </w:t>
      </w:r>
      <w:r w:rsidR="00B92EF9" w:rsidRPr="00070A2E">
        <w:rPr>
          <w:rFonts w:ascii="Times New Roman" w:eastAsia="Times New Roman" w:hAnsi="Times New Roman" w:cs="Times New Roman"/>
          <w:sz w:val="28"/>
          <w:szCs w:val="28"/>
          <w:lang w:eastAsia="ru-RU"/>
        </w:rPr>
        <w:t>Положения о бюджетном процессе</w:t>
      </w:r>
      <w:r w:rsidR="00B92EF9" w:rsidRPr="00070A2E">
        <w:rPr>
          <w:rFonts w:ascii="Times New Roman" w:hAnsi="Times New Roman" w:cs="Times New Roman"/>
          <w:bCs/>
          <w:sz w:val="28"/>
          <w:szCs w:val="28"/>
        </w:rPr>
        <w:t xml:space="preserve"> </w:t>
      </w:r>
      <w:r w:rsidR="00B92EF9" w:rsidRPr="00070A2E">
        <w:rPr>
          <w:rFonts w:ascii="Times New Roman" w:eastAsia="Times New Roman" w:hAnsi="Times New Roman" w:cs="Times New Roman"/>
          <w:sz w:val="28"/>
          <w:szCs w:val="28"/>
          <w:lang w:eastAsia="ru-RU"/>
        </w:rPr>
        <w:t xml:space="preserve">необходимо изменить, изложив в редакции: </w:t>
      </w:r>
    </w:p>
    <w:p w:rsidR="00B92EF9" w:rsidRPr="00070A2E" w:rsidRDefault="00D53D17" w:rsidP="00B92EF9">
      <w:pPr>
        <w:spacing w:after="0" w:line="240" w:lineRule="auto"/>
        <w:jc w:val="both"/>
        <w:rPr>
          <w:rFonts w:ascii="Times New Roman" w:eastAsia="Times New Roman" w:hAnsi="Times New Roman" w:cs="Times New Roman"/>
          <w:sz w:val="28"/>
          <w:szCs w:val="28"/>
          <w:lang w:eastAsia="ru-RU"/>
        </w:rPr>
      </w:pPr>
      <w:r w:rsidRPr="00070A2E">
        <w:rPr>
          <w:rFonts w:ascii="Times New Roman" w:eastAsia="Times New Roman" w:hAnsi="Times New Roman" w:cs="Times New Roman"/>
          <w:sz w:val="28"/>
          <w:szCs w:val="28"/>
          <w:lang w:eastAsia="ru-RU"/>
        </w:rPr>
        <w:tab/>
      </w:r>
      <w:r w:rsidR="00B92EF9" w:rsidRPr="00070A2E">
        <w:rPr>
          <w:rFonts w:ascii="Times New Roman" w:eastAsia="Times New Roman" w:hAnsi="Times New Roman" w:cs="Times New Roman"/>
          <w:sz w:val="28"/>
          <w:szCs w:val="28"/>
          <w:lang w:eastAsia="ru-RU"/>
        </w:rPr>
        <w:t xml:space="preserve">26.1. </w:t>
      </w:r>
      <w:hyperlink r:id="rId26" w:history="1">
        <w:r w:rsidR="00B92EF9" w:rsidRPr="00070A2E">
          <w:rPr>
            <w:rFonts w:ascii="Times New Roman" w:eastAsia="Times New Roman" w:hAnsi="Times New Roman" w:cs="Times New Roman"/>
            <w:sz w:val="28"/>
            <w:szCs w:val="28"/>
            <w:lang w:eastAsia="ru-RU"/>
          </w:rPr>
          <w:t>Порядок</w:t>
        </w:r>
      </w:hyperlink>
      <w:r w:rsidR="00B92EF9" w:rsidRPr="00070A2E">
        <w:rPr>
          <w:rFonts w:ascii="Times New Roman" w:eastAsia="Times New Roman" w:hAnsi="Times New Roman" w:cs="Times New Roman"/>
          <w:sz w:val="28"/>
          <w:szCs w:val="28"/>
          <w:lang w:eastAsia="ru-RU"/>
        </w:rPr>
        <w:t xml:space="preserve"> составления и ведения сводной бюджетной росписи Степаниковского сельского поселения Вяземского района Смоленской области устанавливается </w:t>
      </w:r>
      <w:r w:rsidR="00C918A7" w:rsidRPr="00070A2E">
        <w:rPr>
          <w:rFonts w:ascii="Times New Roman" w:eastAsia="Times New Roman" w:hAnsi="Times New Roman" w:cs="Times New Roman"/>
          <w:sz w:val="28"/>
          <w:szCs w:val="28"/>
          <w:lang w:eastAsia="ru-RU"/>
        </w:rPr>
        <w:t>Администраци</w:t>
      </w:r>
      <w:r w:rsidRPr="00070A2E">
        <w:rPr>
          <w:rFonts w:ascii="Times New Roman" w:eastAsia="Times New Roman" w:hAnsi="Times New Roman" w:cs="Times New Roman"/>
          <w:sz w:val="28"/>
          <w:szCs w:val="28"/>
          <w:lang w:eastAsia="ru-RU"/>
        </w:rPr>
        <w:t>ей</w:t>
      </w:r>
      <w:r w:rsidR="00C918A7" w:rsidRPr="00070A2E">
        <w:rPr>
          <w:rFonts w:ascii="Times New Roman" w:eastAsia="Times New Roman" w:hAnsi="Times New Roman" w:cs="Times New Roman"/>
          <w:sz w:val="28"/>
          <w:szCs w:val="28"/>
          <w:lang w:eastAsia="ru-RU"/>
        </w:rPr>
        <w:t xml:space="preserve"> Степаниковского сельского поселения Вяземского района Смоленской области</w:t>
      </w:r>
      <w:r w:rsidR="00B92EF9" w:rsidRPr="00070A2E">
        <w:rPr>
          <w:rFonts w:ascii="Times New Roman" w:eastAsia="Times New Roman" w:hAnsi="Times New Roman" w:cs="Times New Roman"/>
          <w:sz w:val="28"/>
          <w:szCs w:val="28"/>
          <w:lang w:eastAsia="ru-RU"/>
        </w:rPr>
        <w:t xml:space="preserve">. В случае заключения соглашения о передаче части полномочий по исполнению бюджета поселения </w:t>
      </w:r>
      <w:r w:rsidR="00C918A7" w:rsidRPr="00070A2E">
        <w:rPr>
          <w:rFonts w:ascii="Times New Roman" w:eastAsia="Times New Roman" w:hAnsi="Times New Roman" w:cs="Times New Roman"/>
          <w:sz w:val="28"/>
          <w:szCs w:val="28"/>
          <w:lang w:eastAsia="ru-RU"/>
        </w:rPr>
        <w:t>А</w:t>
      </w:r>
      <w:r w:rsidR="00B92EF9" w:rsidRPr="00070A2E">
        <w:rPr>
          <w:rFonts w:ascii="Times New Roman" w:eastAsia="Times New Roman" w:hAnsi="Times New Roman" w:cs="Times New Roman"/>
          <w:sz w:val="28"/>
          <w:szCs w:val="28"/>
          <w:lang w:eastAsia="ru-RU"/>
        </w:rPr>
        <w:t>дминистрации муниципального образования «Вяземский район» Смоленской области порядок составления и ведения сводной бюджетной росписи устанавливается соответствующим финансовым органом муниципального образования «Вяземский район» Смоленской области.</w:t>
      </w:r>
    </w:p>
    <w:p w:rsidR="00B92EF9" w:rsidRPr="00B80756" w:rsidRDefault="00B92EF9" w:rsidP="00B92EF9">
      <w:pPr>
        <w:spacing w:after="0" w:line="240" w:lineRule="auto"/>
        <w:jc w:val="both"/>
        <w:rPr>
          <w:rFonts w:ascii="Times New Roman" w:eastAsia="Times New Roman" w:hAnsi="Times New Roman" w:cs="Times New Roman"/>
          <w:sz w:val="28"/>
          <w:szCs w:val="28"/>
          <w:lang w:eastAsia="ru-RU"/>
        </w:rPr>
      </w:pPr>
      <w:r w:rsidRPr="00070A2E">
        <w:rPr>
          <w:rFonts w:ascii="Times New Roman" w:eastAsia="Times New Roman" w:hAnsi="Times New Roman" w:cs="Times New Roman"/>
          <w:sz w:val="28"/>
          <w:szCs w:val="28"/>
          <w:lang w:eastAsia="ru-RU"/>
        </w:rPr>
        <w:tab/>
        <w:t xml:space="preserve">Утверждение сводной бюджетной росписи Степаниковского сельского поселения Вяземского района Смоленской области и внесение изменений в нее осуществляется </w:t>
      </w:r>
      <w:r w:rsidR="00C918A7" w:rsidRPr="00070A2E">
        <w:rPr>
          <w:rFonts w:ascii="Times New Roman" w:eastAsia="Times New Roman" w:hAnsi="Times New Roman" w:cs="Times New Roman"/>
          <w:sz w:val="28"/>
          <w:szCs w:val="28"/>
          <w:lang w:eastAsia="ru-RU"/>
        </w:rPr>
        <w:t>Главой муниципального образования Степаниковского сельского поселения Вяземского района Смоленской области.</w:t>
      </w:r>
    </w:p>
    <w:p w:rsidR="00F54229" w:rsidRPr="00B80756" w:rsidRDefault="00F54229" w:rsidP="00B92EF9">
      <w:pPr>
        <w:spacing w:after="0" w:line="240" w:lineRule="auto"/>
        <w:jc w:val="both"/>
        <w:rPr>
          <w:rFonts w:ascii="Times New Roman" w:eastAsia="Times New Roman" w:hAnsi="Times New Roman" w:cs="Times New Roman"/>
          <w:sz w:val="28"/>
          <w:szCs w:val="28"/>
          <w:lang w:eastAsia="ru-RU"/>
        </w:rPr>
      </w:pPr>
    </w:p>
    <w:p w:rsidR="006C2B7A" w:rsidRPr="00B80756" w:rsidRDefault="00B92EF9" w:rsidP="00A255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ab/>
      </w:r>
      <w:r w:rsidRPr="00B80756">
        <w:rPr>
          <w:rFonts w:ascii="Times New Roman" w:hAnsi="Times New Roman" w:cs="Times New Roman"/>
          <w:b/>
          <w:sz w:val="28"/>
          <w:szCs w:val="28"/>
        </w:rPr>
        <w:t>1</w:t>
      </w:r>
      <w:r w:rsidR="00F54229" w:rsidRPr="00B80756">
        <w:rPr>
          <w:rFonts w:ascii="Times New Roman" w:hAnsi="Times New Roman" w:cs="Times New Roman"/>
          <w:b/>
          <w:sz w:val="28"/>
          <w:szCs w:val="28"/>
        </w:rPr>
        <w:t>2</w:t>
      </w:r>
      <w:r w:rsidRPr="00B80756">
        <w:rPr>
          <w:rFonts w:ascii="Times New Roman" w:hAnsi="Times New Roman" w:cs="Times New Roman"/>
          <w:b/>
          <w:sz w:val="28"/>
          <w:szCs w:val="28"/>
        </w:rPr>
        <w:t>.</w:t>
      </w:r>
      <w:r w:rsidRPr="00B80756">
        <w:rPr>
          <w:rFonts w:ascii="Times New Roman" w:hAnsi="Times New Roman" w:cs="Times New Roman"/>
          <w:sz w:val="28"/>
          <w:szCs w:val="28"/>
        </w:rPr>
        <w:t xml:space="preserve"> </w:t>
      </w:r>
      <w:r w:rsidR="006C2B7A" w:rsidRPr="00B80756">
        <w:rPr>
          <w:rFonts w:ascii="Times New Roman" w:hAnsi="Times New Roman" w:cs="Times New Roman"/>
          <w:sz w:val="28"/>
          <w:szCs w:val="28"/>
        </w:rPr>
        <w:t xml:space="preserve">В пункте 26.2 </w:t>
      </w:r>
      <w:r w:rsidR="006C2B7A" w:rsidRPr="00B80756">
        <w:rPr>
          <w:rFonts w:ascii="Times New Roman" w:eastAsia="Times New Roman" w:hAnsi="Times New Roman" w:cs="Times New Roman"/>
          <w:sz w:val="28"/>
          <w:szCs w:val="28"/>
          <w:lang w:eastAsia="ru-RU"/>
        </w:rPr>
        <w:t>статьи 26 «</w:t>
      </w:r>
      <w:r w:rsidR="006C2B7A" w:rsidRPr="00B80756">
        <w:rPr>
          <w:rFonts w:ascii="Times New Roman" w:eastAsia="Times New Roman" w:hAnsi="Times New Roman" w:cs="Times New Roman"/>
          <w:bCs/>
          <w:sz w:val="28"/>
          <w:szCs w:val="28"/>
          <w:lang w:eastAsia="ru-RU"/>
        </w:rPr>
        <w:t xml:space="preserve">Сводная бюджетная роспись </w:t>
      </w:r>
      <w:r w:rsidR="006C2B7A" w:rsidRPr="00B80756">
        <w:rPr>
          <w:rFonts w:ascii="Times New Roman" w:eastAsia="Times New Roman" w:hAnsi="Times New Roman" w:cs="Times New Roman"/>
          <w:sz w:val="28"/>
          <w:szCs w:val="28"/>
          <w:lang w:eastAsia="ru-RU"/>
        </w:rPr>
        <w:t>Степаниковского сельского поселения Вяземского района Смоленской области</w:t>
      </w:r>
      <w:r w:rsidR="006C2B7A" w:rsidRPr="00B80756">
        <w:rPr>
          <w:rFonts w:ascii="Times New Roman" w:hAnsi="Times New Roman" w:cs="Times New Roman"/>
          <w:sz w:val="28"/>
          <w:szCs w:val="28"/>
        </w:rPr>
        <w:t>»</w:t>
      </w:r>
      <w:r w:rsidR="006C2B7A" w:rsidRPr="00B80756">
        <w:rPr>
          <w:rFonts w:ascii="Times New Roman" w:eastAsia="Times New Roman" w:hAnsi="Times New Roman" w:cs="Times New Roman"/>
          <w:bCs/>
          <w:sz w:val="28"/>
          <w:szCs w:val="28"/>
          <w:lang w:eastAsia="ru-RU"/>
        </w:rPr>
        <w:t xml:space="preserve"> </w:t>
      </w:r>
      <w:r w:rsidR="006C2B7A" w:rsidRPr="00B80756">
        <w:rPr>
          <w:rFonts w:ascii="Times New Roman" w:eastAsia="Times New Roman" w:hAnsi="Times New Roman" w:cs="Times New Roman"/>
          <w:sz w:val="28"/>
          <w:szCs w:val="28"/>
          <w:lang w:eastAsia="ru-RU"/>
        </w:rPr>
        <w:t>Положения о бюджетном процессе</w:t>
      </w:r>
      <w:r w:rsidR="006C2B7A" w:rsidRPr="00B80756">
        <w:rPr>
          <w:rFonts w:ascii="Times New Roman" w:hAnsi="Times New Roman" w:cs="Times New Roman"/>
          <w:bCs/>
          <w:sz w:val="28"/>
          <w:szCs w:val="28"/>
        </w:rPr>
        <w:t xml:space="preserve"> </w:t>
      </w:r>
      <w:r w:rsidR="006C2B7A" w:rsidRPr="00B80756">
        <w:rPr>
          <w:rFonts w:ascii="Times New Roman" w:eastAsia="Times New Roman" w:hAnsi="Times New Roman" w:cs="Times New Roman"/>
          <w:sz w:val="28"/>
          <w:szCs w:val="28"/>
          <w:lang w:eastAsia="ru-RU"/>
        </w:rPr>
        <w:t xml:space="preserve">абзац 2 и абзац 16 необходимо </w:t>
      </w:r>
      <w:r w:rsidR="00A25518" w:rsidRPr="00B80756">
        <w:rPr>
          <w:rFonts w:ascii="Times New Roman" w:eastAsia="Times New Roman" w:hAnsi="Times New Roman" w:cs="Times New Roman"/>
          <w:sz w:val="28"/>
          <w:szCs w:val="28"/>
          <w:lang w:eastAsia="ru-RU"/>
        </w:rPr>
        <w:t>изменить, заменив слова: «руководителя финансового органа» на слова «Глав</w:t>
      </w:r>
      <w:r w:rsidR="009345CD" w:rsidRPr="00B80756">
        <w:rPr>
          <w:rFonts w:ascii="Times New Roman" w:eastAsia="Times New Roman" w:hAnsi="Times New Roman" w:cs="Times New Roman"/>
          <w:sz w:val="28"/>
          <w:szCs w:val="28"/>
          <w:lang w:eastAsia="ru-RU"/>
        </w:rPr>
        <w:t>ы</w:t>
      </w:r>
      <w:r w:rsidR="00A25518" w:rsidRPr="00B80756">
        <w:rPr>
          <w:rFonts w:ascii="Times New Roman" w:eastAsia="Times New Roman" w:hAnsi="Times New Roman" w:cs="Times New Roman"/>
          <w:sz w:val="28"/>
          <w:szCs w:val="28"/>
          <w:lang w:eastAsia="ru-RU"/>
        </w:rPr>
        <w:t xml:space="preserve"> муниципального образования Степаниковского сельского поселения Вяземского района Смоленской области»</w:t>
      </w:r>
      <w:r w:rsidR="006C2B7A" w:rsidRPr="00B80756">
        <w:rPr>
          <w:rFonts w:ascii="Times New Roman" w:eastAsia="Times New Roman" w:hAnsi="Times New Roman" w:cs="Times New Roman"/>
          <w:sz w:val="28"/>
          <w:szCs w:val="28"/>
          <w:lang w:eastAsia="ru-RU"/>
        </w:rPr>
        <w:t xml:space="preserve">, изложив в редакции: </w:t>
      </w:r>
    </w:p>
    <w:p w:rsidR="006C2B7A" w:rsidRPr="00B80756" w:rsidRDefault="00A25518" w:rsidP="006C2B7A">
      <w:pPr>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ab/>
      </w:r>
      <w:r w:rsidR="006C2B7A" w:rsidRPr="00B80756">
        <w:rPr>
          <w:rFonts w:ascii="Times New Roman" w:eastAsia="Times New Roman" w:hAnsi="Times New Roman" w:cs="Times New Roman"/>
          <w:sz w:val="28"/>
          <w:szCs w:val="28"/>
          <w:u w:val="single"/>
          <w:lang w:eastAsia="ru-RU"/>
        </w:rPr>
        <w:t xml:space="preserve">абзац </w:t>
      </w:r>
      <w:proofErr w:type="gramStart"/>
      <w:r w:rsidR="006C2B7A" w:rsidRPr="00B80756">
        <w:rPr>
          <w:rFonts w:ascii="Times New Roman" w:eastAsia="Times New Roman" w:hAnsi="Times New Roman" w:cs="Times New Roman"/>
          <w:sz w:val="28"/>
          <w:szCs w:val="28"/>
          <w:u w:val="single"/>
          <w:lang w:eastAsia="ru-RU"/>
        </w:rPr>
        <w:t>2</w:t>
      </w:r>
      <w:r w:rsidRPr="00B80756">
        <w:rPr>
          <w:rFonts w:ascii="Times New Roman" w:eastAsia="Times New Roman" w:hAnsi="Times New Roman" w:cs="Times New Roman"/>
          <w:sz w:val="28"/>
          <w:szCs w:val="28"/>
          <w:u w:val="single"/>
          <w:lang w:eastAsia="ru-RU"/>
        </w:rPr>
        <w:t>:</w:t>
      </w:r>
      <w:r w:rsidR="006C2B7A" w:rsidRPr="00B80756">
        <w:rPr>
          <w:rFonts w:ascii="Times New Roman" w:eastAsia="Times New Roman" w:hAnsi="Times New Roman" w:cs="Times New Roman"/>
          <w:sz w:val="28"/>
          <w:szCs w:val="28"/>
          <w:lang w:eastAsia="ru-RU"/>
        </w:rPr>
        <w:tab/>
      </w:r>
      <w:proofErr w:type="gramEnd"/>
      <w:r w:rsidR="006C2B7A" w:rsidRPr="00B80756">
        <w:rPr>
          <w:rFonts w:ascii="Times New Roman" w:eastAsia="Times New Roman" w:hAnsi="Times New Roman" w:cs="Times New Roman"/>
          <w:sz w:val="28"/>
          <w:szCs w:val="28"/>
          <w:lang w:eastAsia="ru-RU"/>
        </w:rPr>
        <w:t xml:space="preserve">«В случае принятия решения о внесении изменений в решение о бюджете Глава муниципального образования Степаниковского сельского поселения Вяземского района Смоленской области утверждает соответствующие изменения в сводную бюджетную роспись сельского поселения. В сводную бюджетную роспись Степаниковского сельского поселения Вяземского района Смоленской области могут быть внесены изменения в соответствии с решениями </w:t>
      </w:r>
      <w:r w:rsidR="006C2B7A" w:rsidRPr="00B80756">
        <w:rPr>
          <w:rFonts w:ascii="Times New Roman" w:eastAsia="Times New Roman" w:hAnsi="Times New Roman" w:cs="Times New Roman"/>
          <w:b/>
          <w:i/>
          <w:sz w:val="28"/>
          <w:szCs w:val="28"/>
          <w:lang w:eastAsia="ru-RU"/>
        </w:rPr>
        <w:t>Глав</w:t>
      </w:r>
      <w:r w:rsidRPr="00B80756">
        <w:rPr>
          <w:rFonts w:ascii="Times New Roman" w:eastAsia="Times New Roman" w:hAnsi="Times New Roman" w:cs="Times New Roman"/>
          <w:b/>
          <w:i/>
          <w:sz w:val="28"/>
          <w:szCs w:val="28"/>
          <w:lang w:eastAsia="ru-RU"/>
        </w:rPr>
        <w:t>ы</w:t>
      </w:r>
      <w:r w:rsidR="006C2B7A" w:rsidRPr="00B80756">
        <w:rPr>
          <w:rFonts w:ascii="Times New Roman" w:eastAsia="Times New Roman" w:hAnsi="Times New Roman" w:cs="Times New Roman"/>
          <w:b/>
          <w:i/>
          <w:sz w:val="28"/>
          <w:szCs w:val="28"/>
          <w:lang w:eastAsia="ru-RU"/>
        </w:rPr>
        <w:t xml:space="preserve"> муниципального образования у Степаниковского сельского поселения Вяземского района Смоленской области</w:t>
      </w:r>
      <w:r w:rsidR="006C2B7A" w:rsidRPr="00B80756">
        <w:rPr>
          <w:rFonts w:ascii="Times New Roman" w:eastAsia="Times New Roman" w:hAnsi="Times New Roman" w:cs="Times New Roman"/>
          <w:sz w:val="28"/>
          <w:szCs w:val="28"/>
          <w:lang w:eastAsia="ru-RU"/>
        </w:rPr>
        <w:t xml:space="preserve"> без внесения изменений в решение о бюджете сельского поселения в следующих случаях:».</w:t>
      </w:r>
    </w:p>
    <w:p w:rsidR="00AA2D99" w:rsidRPr="00B80756" w:rsidRDefault="00A25518" w:rsidP="00AA2D99">
      <w:pPr>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ab/>
      </w:r>
      <w:r w:rsidRPr="00B80756">
        <w:rPr>
          <w:rFonts w:ascii="Times New Roman" w:eastAsia="Times New Roman" w:hAnsi="Times New Roman" w:cs="Times New Roman"/>
          <w:sz w:val="28"/>
          <w:szCs w:val="28"/>
          <w:u w:val="single"/>
          <w:lang w:eastAsia="ru-RU"/>
        </w:rPr>
        <w:t>абзац 16</w:t>
      </w:r>
      <w:r w:rsidRPr="00B80756">
        <w:rPr>
          <w:rFonts w:ascii="Times New Roman" w:eastAsia="Times New Roman" w:hAnsi="Times New Roman" w:cs="Times New Roman"/>
          <w:sz w:val="28"/>
          <w:szCs w:val="28"/>
          <w:lang w:eastAsia="ru-RU"/>
        </w:rPr>
        <w:t xml:space="preserve">: </w:t>
      </w:r>
      <w:r w:rsidR="00AA2D99" w:rsidRPr="00B80756">
        <w:rPr>
          <w:rFonts w:ascii="Times New Roman" w:eastAsia="Times New Roman" w:hAnsi="Times New Roman" w:cs="Times New Roman"/>
          <w:sz w:val="28"/>
          <w:szCs w:val="28"/>
          <w:lang w:eastAsia="ru-RU"/>
        </w:rPr>
        <w:t xml:space="preserve">Дополнительные основания для внесения изменений в сводную бюджетную роспись бюджета сельского поселения без внесения изменений в решение совета депутатов о бюджете Степаниковского сельского поселения Вяземского района Смоленской области в соответствии с решениями </w:t>
      </w:r>
      <w:r w:rsidR="00AA2D99" w:rsidRPr="00B80756">
        <w:rPr>
          <w:rFonts w:ascii="Times New Roman" w:eastAsia="Times New Roman" w:hAnsi="Times New Roman" w:cs="Times New Roman"/>
          <w:b/>
          <w:i/>
          <w:sz w:val="28"/>
          <w:szCs w:val="28"/>
          <w:lang w:eastAsia="ru-RU"/>
        </w:rPr>
        <w:t xml:space="preserve">Главы </w:t>
      </w:r>
      <w:r w:rsidR="00AA2D99" w:rsidRPr="00B80756">
        <w:rPr>
          <w:rFonts w:ascii="Times New Roman" w:hAnsi="Times New Roman" w:cs="Times New Roman"/>
          <w:b/>
          <w:i/>
          <w:sz w:val="28"/>
          <w:szCs w:val="28"/>
        </w:rPr>
        <w:t xml:space="preserve">муниципального образования </w:t>
      </w:r>
      <w:r w:rsidR="00AA2D99" w:rsidRPr="00B80756">
        <w:rPr>
          <w:rFonts w:ascii="Times New Roman" w:eastAsia="Times New Roman" w:hAnsi="Times New Roman" w:cs="Times New Roman"/>
          <w:b/>
          <w:i/>
          <w:sz w:val="28"/>
          <w:szCs w:val="28"/>
          <w:lang w:eastAsia="ru-RU"/>
        </w:rPr>
        <w:t>Степаниковского сельского поселения Вяземского района Смоленской области</w:t>
      </w:r>
      <w:r w:rsidR="00AA2D99" w:rsidRPr="00B80756">
        <w:rPr>
          <w:rFonts w:ascii="Times New Roman" w:eastAsia="Times New Roman" w:hAnsi="Times New Roman" w:cs="Times New Roman"/>
          <w:sz w:val="28"/>
          <w:szCs w:val="28"/>
          <w:lang w:eastAsia="ru-RU"/>
        </w:rPr>
        <w:t xml:space="preserve"> могут </w:t>
      </w:r>
      <w:r w:rsidR="00AA2D99" w:rsidRPr="00B80756">
        <w:rPr>
          <w:rFonts w:ascii="Times New Roman" w:eastAsia="Times New Roman" w:hAnsi="Times New Roman" w:cs="Times New Roman"/>
          <w:sz w:val="28"/>
          <w:szCs w:val="28"/>
          <w:lang w:eastAsia="ru-RU"/>
        </w:rPr>
        <w:lastRenderedPageBreak/>
        <w:t xml:space="preserve">предусматриваться в решении </w:t>
      </w:r>
      <w:r w:rsidR="0081518C" w:rsidRPr="00B80756">
        <w:rPr>
          <w:rFonts w:ascii="Times New Roman" w:eastAsia="Times New Roman" w:hAnsi="Times New Roman" w:cs="Times New Roman"/>
          <w:sz w:val="28"/>
          <w:szCs w:val="28"/>
          <w:lang w:eastAsia="ru-RU"/>
        </w:rPr>
        <w:t>С</w:t>
      </w:r>
      <w:r w:rsidR="00AA2D99" w:rsidRPr="00B80756">
        <w:rPr>
          <w:rFonts w:ascii="Times New Roman" w:eastAsia="Times New Roman" w:hAnsi="Times New Roman" w:cs="Times New Roman"/>
          <w:sz w:val="28"/>
          <w:szCs w:val="28"/>
          <w:lang w:eastAsia="ru-RU"/>
        </w:rPr>
        <w:t>овета депутатов сельского поселения о бюджете сельского поселения.</w:t>
      </w:r>
    </w:p>
    <w:p w:rsidR="00AA2D99" w:rsidRPr="00B80756" w:rsidRDefault="00A25518" w:rsidP="00BB76A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ab/>
      </w:r>
      <w:r w:rsidR="0081518C" w:rsidRPr="00B80756">
        <w:rPr>
          <w:rFonts w:ascii="Times New Roman" w:hAnsi="Times New Roman" w:cs="Times New Roman"/>
          <w:sz w:val="28"/>
          <w:szCs w:val="28"/>
        </w:rPr>
        <w:t xml:space="preserve">Тем самым, </w:t>
      </w:r>
      <w:r w:rsidR="002D690C" w:rsidRPr="00B80756">
        <w:rPr>
          <w:rFonts w:ascii="Times New Roman" w:hAnsi="Times New Roman" w:cs="Times New Roman"/>
          <w:sz w:val="28"/>
          <w:szCs w:val="28"/>
        </w:rPr>
        <w:t xml:space="preserve">абзацы 2 и 16 </w:t>
      </w:r>
      <w:r w:rsidR="0081518C" w:rsidRPr="00B80756">
        <w:rPr>
          <w:rFonts w:ascii="Times New Roman" w:hAnsi="Times New Roman" w:cs="Times New Roman"/>
          <w:sz w:val="28"/>
          <w:szCs w:val="28"/>
        </w:rPr>
        <w:t>пункт</w:t>
      </w:r>
      <w:r w:rsidR="002D690C" w:rsidRPr="00B80756">
        <w:rPr>
          <w:rFonts w:ascii="Times New Roman" w:hAnsi="Times New Roman" w:cs="Times New Roman"/>
          <w:sz w:val="28"/>
          <w:szCs w:val="28"/>
        </w:rPr>
        <w:t>а</w:t>
      </w:r>
      <w:r w:rsidR="0081518C" w:rsidRPr="00B80756">
        <w:rPr>
          <w:rFonts w:ascii="Times New Roman" w:hAnsi="Times New Roman" w:cs="Times New Roman"/>
          <w:sz w:val="28"/>
          <w:szCs w:val="28"/>
        </w:rPr>
        <w:t xml:space="preserve"> 2</w:t>
      </w:r>
      <w:r w:rsidRPr="00B80756">
        <w:rPr>
          <w:rFonts w:ascii="Times New Roman" w:hAnsi="Times New Roman" w:cs="Times New Roman"/>
          <w:sz w:val="28"/>
          <w:szCs w:val="28"/>
        </w:rPr>
        <w:t>6</w:t>
      </w:r>
      <w:r w:rsidR="0081518C" w:rsidRPr="00B80756">
        <w:rPr>
          <w:rFonts w:ascii="Times New Roman" w:hAnsi="Times New Roman" w:cs="Times New Roman"/>
          <w:sz w:val="28"/>
          <w:szCs w:val="28"/>
        </w:rPr>
        <w:t>.</w:t>
      </w:r>
      <w:r w:rsidRPr="00B80756">
        <w:rPr>
          <w:rFonts w:ascii="Times New Roman" w:hAnsi="Times New Roman" w:cs="Times New Roman"/>
          <w:sz w:val="28"/>
          <w:szCs w:val="28"/>
        </w:rPr>
        <w:t>2</w:t>
      </w:r>
      <w:r w:rsidR="0081518C" w:rsidRPr="00B80756">
        <w:rPr>
          <w:rFonts w:ascii="Times New Roman" w:hAnsi="Times New Roman" w:cs="Times New Roman"/>
          <w:sz w:val="28"/>
          <w:szCs w:val="28"/>
        </w:rPr>
        <w:t xml:space="preserve"> </w:t>
      </w:r>
      <w:r w:rsidR="0081518C" w:rsidRPr="00B80756">
        <w:rPr>
          <w:rFonts w:ascii="Times New Roman" w:eastAsia="Times New Roman" w:hAnsi="Times New Roman" w:cs="Times New Roman"/>
          <w:sz w:val="28"/>
          <w:szCs w:val="28"/>
          <w:lang w:eastAsia="ru-RU"/>
        </w:rPr>
        <w:t>статьи 2</w:t>
      </w:r>
      <w:r w:rsidRPr="00B80756">
        <w:rPr>
          <w:rFonts w:ascii="Times New Roman" w:eastAsia="Times New Roman" w:hAnsi="Times New Roman" w:cs="Times New Roman"/>
          <w:sz w:val="28"/>
          <w:szCs w:val="28"/>
          <w:lang w:eastAsia="ru-RU"/>
        </w:rPr>
        <w:t>6</w:t>
      </w:r>
      <w:r w:rsidR="0081518C" w:rsidRPr="00B80756">
        <w:rPr>
          <w:rFonts w:ascii="Times New Roman" w:eastAsia="Times New Roman" w:hAnsi="Times New Roman" w:cs="Times New Roman"/>
          <w:sz w:val="28"/>
          <w:szCs w:val="28"/>
          <w:lang w:eastAsia="ru-RU"/>
        </w:rPr>
        <w:t xml:space="preserve"> Положения о бюджетном процессе,</w:t>
      </w:r>
      <w:r w:rsidR="0081518C" w:rsidRPr="00B80756">
        <w:rPr>
          <w:rFonts w:ascii="Times New Roman" w:hAnsi="Times New Roman" w:cs="Times New Roman"/>
          <w:bCs/>
          <w:sz w:val="28"/>
          <w:szCs w:val="28"/>
        </w:rPr>
        <w:t xml:space="preserve"> </w:t>
      </w:r>
      <w:r w:rsidR="002D690C" w:rsidRPr="00B80756">
        <w:rPr>
          <w:rFonts w:ascii="Times New Roman" w:hAnsi="Times New Roman" w:cs="Times New Roman"/>
          <w:bCs/>
          <w:sz w:val="28"/>
          <w:szCs w:val="28"/>
        </w:rPr>
        <w:t xml:space="preserve">необходимо </w:t>
      </w:r>
      <w:r w:rsidR="0081518C" w:rsidRPr="00B80756">
        <w:rPr>
          <w:rFonts w:ascii="Times New Roman" w:hAnsi="Times New Roman" w:cs="Times New Roman"/>
          <w:bCs/>
          <w:sz w:val="28"/>
          <w:szCs w:val="28"/>
        </w:rPr>
        <w:t xml:space="preserve">привести в соответствие </w:t>
      </w:r>
      <w:r w:rsidR="0081518C" w:rsidRPr="00B80756">
        <w:rPr>
          <w:rFonts w:ascii="Times New Roman" w:hAnsi="Times New Roman" w:cs="Times New Roman"/>
          <w:sz w:val="28"/>
          <w:szCs w:val="28"/>
        </w:rPr>
        <w:t xml:space="preserve">с </w:t>
      </w:r>
      <w:r w:rsidRPr="00B80756">
        <w:rPr>
          <w:rFonts w:ascii="Times New Roman" w:hAnsi="Times New Roman" w:cs="Times New Roman"/>
          <w:sz w:val="28"/>
          <w:szCs w:val="28"/>
        </w:rPr>
        <w:t xml:space="preserve">положениями пункта 4.2. </w:t>
      </w:r>
      <w:r w:rsidRPr="00B80756">
        <w:rPr>
          <w:rFonts w:ascii="Times New Roman" w:eastAsia="Times New Roman" w:hAnsi="Times New Roman" w:cs="Times New Roman"/>
          <w:sz w:val="28"/>
          <w:szCs w:val="28"/>
          <w:lang w:eastAsia="ru-RU"/>
        </w:rPr>
        <w:t>Положения о бюджетном процессе</w:t>
      </w:r>
      <w:r w:rsidRPr="00B80756">
        <w:rPr>
          <w:rFonts w:ascii="Times New Roman" w:hAnsi="Times New Roman" w:cs="Times New Roman"/>
          <w:sz w:val="28"/>
          <w:szCs w:val="28"/>
        </w:rPr>
        <w:t xml:space="preserve">, в котором определено, что </w:t>
      </w:r>
      <w:r w:rsidRPr="00B80756">
        <w:rPr>
          <w:rFonts w:ascii="Times New Roman" w:eastAsia="Times New Roman" w:hAnsi="Times New Roman" w:cs="Times New Roman"/>
          <w:sz w:val="28"/>
          <w:szCs w:val="28"/>
          <w:lang w:eastAsia="ru-RU"/>
        </w:rPr>
        <w:t>«</w:t>
      </w:r>
      <w:r w:rsidR="0081518C" w:rsidRPr="00B80756">
        <w:rPr>
          <w:rFonts w:ascii="Times New Roman" w:eastAsia="Times New Roman" w:hAnsi="Times New Roman" w:cs="Times New Roman"/>
          <w:sz w:val="28"/>
          <w:szCs w:val="28"/>
          <w:lang w:eastAsia="ru-RU"/>
        </w:rPr>
        <w:t xml:space="preserve">Полномочия финансового органа сельского поселение исполняет </w:t>
      </w:r>
      <w:r w:rsidRPr="00B80756">
        <w:rPr>
          <w:rFonts w:ascii="Times New Roman" w:eastAsia="Times New Roman" w:hAnsi="Times New Roman" w:cs="Times New Roman"/>
          <w:sz w:val="28"/>
          <w:szCs w:val="28"/>
          <w:lang w:eastAsia="ru-RU"/>
        </w:rPr>
        <w:t>А</w:t>
      </w:r>
      <w:r w:rsidR="0081518C" w:rsidRPr="00B80756">
        <w:rPr>
          <w:rFonts w:ascii="Times New Roman" w:eastAsia="Times New Roman" w:hAnsi="Times New Roman" w:cs="Times New Roman"/>
          <w:sz w:val="28"/>
          <w:szCs w:val="28"/>
          <w:lang w:eastAsia="ru-RU"/>
        </w:rPr>
        <w:t xml:space="preserve">дминистрация </w:t>
      </w:r>
      <w:r w:rsidRPr="00B80756">
        <w:rPr>
          <w:rFonts w:ascii="Times New Roman" w:eastAsia="Times New Roman" w:hAnsi="Times New Roman" w:cs="Times New Roman"/>
          <w:sz w:val="28"/>
          <w:szCs w:val="28"/>
          <w:lang w:eastAsia="ru-RU"/>
        </w:rPr>
        <w:t>Степаниковского сельского поселения Вяземского района Смоленской области</w:t>
      </w:r>
      <w:r w:rsidR="0081518C" w:rsidRPr="00B80756">
        <w:rPr>
          <w:rFonts w:ascii="Times New Roman" w:eastAsia="Times New Roman" w:hAnsi="Times New Roman" w:cs="Times New Roman"/>
          <w:sz w:val="28"/>
          <w:szCs w:val="28"/>
          <w:lang w:eastAsia="ru-RU"/>
        </w:rPr>
        <w:t>.</w:t>
      </w:r>
    </w:p>
    <w:p w:rsidR="0081518C" w:rsidRPr="00B80756" w:rsidRDefault="0081518C" w:rsidP="00BB76A3">
      <w:pPr>
        <w:autoSpaceDE w:val="0"/>
        <w:autoSpaceDN w:val="0"/>
        <w:adjustRightInd w:val="0"/>
        <w:spacing w:after="0" w:line="240" w:lineRule="auto"/>
        <w:jc w:val="both"/>
        <w:rPr>
          <w:rFonts w:ascii="Times New Roman" w:hAnsi="Times New Roman" w:cs="Times New Roman"/>
          <w:b/>
          <w:sz w:val="28"/>
          <w:szCs w:val="28"/>
        </w:rPr>
      </w:pPr>
    </w:p>
    <w:p w:rsidR="00883D09" w:rsidRPr="00B80756" w:rsidRDefault="00A520A0" w:rsidP="00883D0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756">
        <w:rPr>
          <w:rFonts w:ascii="Times New Roman" w:hAnsi="Times New Roman" w:cs="Times New Roman"/>
          <w:b/>
          <w:sz w:val="28"/>
          <w:szCs w:val="28"/>
        </w:rPr>
        <w:tab/>
      </w:r>
      <w:r w:rsidR="00A11A33" w:rsidRPr="00B80756">
        <w:rPr>
          <w:rFonts w:ascii="Times New Roman" w:hAnsi="Times New Roman" w:cs="Times New Roman"/>
          <w:b/>
          <w:sz w:val="28"/>
          <w:szCs w:val="28"/>
        </w:rPr>
        <w:t>1</w:t>
      </w:r>
      <w:r w:rsidR="00F54229" w:rsidRPr="00B80756">
        <w:rPr>
          <w:rFonts w:ascii="Times New Roman" w:hAnsi="Times New Roman" w:cs="Times New Roman"/>
          <w:b/>
          <w:sz w:val="28"/>
          <w:szCs w:val="28"/>
        </w:rPr>
        <w:t>3</w:t>
      </w:r>
      <w:r w:rsidR="00A11A33" w:rsidRPr="00B80756">
        <w:rPr>
          <w:rFonts w:ascii="Times New Roman" w:hAnsi="Times New Roman" w:cs="Times New Roman"/>
          <w:b/>
          <w:sz w:val="28"/>
          <w:szCs w:val="28"/>
        </w:rPr>
        <w:t>.</w:t>
      </w:r>
      <w:r w:rsidR="00A11A33" w:rsidRPr="00B80756">
        <w:rPr>
          <w:rFonts w:ascii="Times New Roman" w:hAnsi="Times New Roman" w:cs="Times New Roman"/>
          <w:sz w:val="28"/>
          <w:szCs w:val="28"/>
        </w:rPr>
        <w:t xml:space="preserve"> </w:t>
      </w:r>
      <w:r w:rsidR="006850EC" w:rsidRPr="00B80756">
        <w:rPr>
          <w:rFonts w:ascii="Times New Roman" w:hAnsi="Times New Roman" w:cs="Times New Roman"/>
          <w:sz w:val="28"/>
          <w:szCs w:val="28"/>
        </w:rPr>
        <w:t>Аналогично, в</w:t>
      </w:r>
      <w:r w:rsidR="00881570" w:rsidRPr="00B80756">
        <w:rPr>
          <w:rFonts w:ascii="Times New Roman" w:hAnsi="Times New Roman" w:cs="Times New Roman"/>
          <w:sz w:val="28"/>
          <w:szCs w:val="28"/>
        </w:rPr>
        <w:t xml:space="preserve"> пункте 29.1</w:t>
      </w:r>
      <w:r w:rsidR="0047088C" w:rsidRPr="00B80756">
        <w:rPr>
          <w:rFonts w:ascii="Times New Roman" w:hAnsi="Times New Roman" w:cs="Times New Roman"/>
          <w:sz w:val="28"/>
          <w:szCs w:val="28"/>
        </w:rPr>
        <w:t xml:space="preserve"> </w:t>
      </w:r>
      <w:r w:rsidR="0047088C" w:rsidRPr="00B80756">
        <w:rPr>
          <w:rFonts w:ascii="Times New Roman" w:eastAsia="Times New Roman" w:hAnsi="Times New Roman" w:cs="Times New Roman"/>
          <w:sz w:val="28"/>
          <w:szCs w:val="28"/>
          <w:lang w:eastAsia="ru-RU"/>
        </w:rPr>
        <w:t>статьи 29 «</w:t>
      </w:r>
      <w:r w:rsidR="0047088C" w:rsidRPr="00B80756">
        <w:rPr>
          <w:rFonts w:ascii="Times New Roman" w:eastAsia="Times New Roman" w:hAnsi="Times New Roman" w:cs="Times New Roman"/>
          <w:bCs/>
          <w:sz w:val="28"/>
          <w:szCs w:val="28"/>
          <w:lang w:eastAsia="ru-RU"/>
        </w:rPr>
        <w:t>Исполнение бюджета по расходам</w:t>
      </w:r>
      <w:r w:rsidR="0047088C" w:rsidRPr="00B80756">
        <w:rPr>
          <w:rFonts w:ascii="Times New Roman" w:hAnsi="Times New Roman" w:cs="Times New Roman"/>
          <w:sz w:val="28"/>
          <w:szCs w:val="28"/>
        </w:rPr>
        <w:t>»</w:t>
      </w:r>
      <w:r w:rsidR="0047088C" w:rsidRPr="00B80756">
        <w:rPr>
          <w:rFonts w:ascii="Times New Roman" w:eastAsia="Times New Roman" w:hAnsi="Times New Roman" w:cs="Times New Roman"/>
          <w:b/>
          <w:bCs/>
          <w:sz w:val="28"/>
          <w:szCs w:val="28"/>
          <w:lang w:eastAsia="ru-RU"/>
        </w:rPr>
        <w:t xml:space="preserve"> </w:t>
      </w:r>
      <w:r w:rsidR="0047088C" w:rsidRPr="00B80756">
        <w:rPr>
          <w:rFonts w:ascii="Times New Roman" w:eastAsia="Times New Roman" w:hAnsi="Times New Roman" w:cs="Times New Roman"/>
          <w:sz w:val="28"/>
          <w:szCs w:val="28"/>
          <w:lang w:eastAsia="ru-RU"/>
        </w:rPr>
        <w:t>Положения о бюджетном процессе</w:t>
      </w:r>
      <w:r w:rsidR="0047088C" w:rsidRPr="00B80756">
        <w:rPr>
          <w:rFonts w:ascii="Times New Roman" w:hAnsi="Times New Roman" w:cs="Times New Roman"/>
          <w:bCs/>
          <w:sz w:val="28"/>
          <w:szCs w:val="28"/>
        </w:rPr>
        <w:t xml:space="preserve"> </w:t>
      </w:r>
      <w:r w:rsidR="0047088C" w:rsidRPr="00B80756">
        <w:rPr>
          <w:rFonts w:ascii="Times New Roman" w:eastAsia="Times New Roman" w:hAnsi="Times New Roman" w:cs="Times New Roman"/>
          <w:sz w:val="28"/>
          <w:szCs w:val="28"/>
          <w:lang w:eastAsia="ru-RU"/>
        </w:rPr>
        <w:t xml:space="preserve">необходимо изменить, </w:t>
      </w:r>
      <w:r w:rsidR="00883D09" w:rsidRPr="00B80756">
        <w:rPr>
          <w:rFonts w:ascii="Times New Roman" w:eastAsia="Times New Roman" w:hAnsi="Times New Roman" w:cs="Times New Roman"/>
          <w:sz w:val="28"/>
          <w:szCs w:val="28"/>
          <w:lang w:eastAsia="ru-RU"/>
        </w:rPr>
        <w:t>заменив слова: «финансов</w:t>
      </w:r>
      <w:r w:rsidR="00806039" w:rsidRPr="00B80756">
        <w:rPr>
          <w:rFonts w:ascii="Times New Roman" w:eastAsia="Times New Roman" w:hAnsi="Times New Roman" w:cs="Times New Roman"/>
          <w:sz w:val="28"/>
          <w:szCs w:val="28"/>
          <w:lang w:eastAsia="ru-RU"/>
        </w:rPr>
        <w:t>ым</w:t>
      </w:r>
      <w:r w:rsidR="00883D09" w:rsidRPr="00B80756">
        <w:rPr>
          <w:rFonts w:ascii="Times New Roman" w:eastAsia="Times New Roman" w:hAnsi="Times New Roman" w:cs="Times New Roman"/>
          <w:sz w:val="28"/>
          <w:szCs w:val="28"/>
          <w:lang w:eastAsia="ru-RU"/>
        </w:rPr>
        <w:t xml:space="preserve"> орган</w:t>
      </w:r>
      <w:r w:rsidR="00806039" w:rsidRPr="00B80756">
        <w:rPr>
          <w:rFonts w:ascii="Times New Roman" w:eastAsia="Times New Roman" w:hAnsi="Times New Roman" w:cs="Times New Roman"/>
          <w:sz w:val="28"/>
          <w:szCs w:val="28"/>
          <w:lang w:eastAsia="ru-RU"/>
        </w:rPr>
        <w:t>ом</w:t>
      </w:r>
      <w:r w:rsidR="00883D09" w:rsidRPr="00B80756">
        <w:rPr>
          <w:rFonts w:ascii="Times New Roman" w:eastAsia="Times New Roman" w:hAnsi="Times New Roman" w:cs="Times New Roman"/>
          <w:sz w:val="28"/>
          <w:szCs w:val="28"/>
          <w:lang w:eastAsia="ru-RU"/>
        </w:rPr>
        <w:t>» на слова «</w:t>
      </w:r>
      <w:r w:rsidR="00806039" w:rsidRPr="00B80756">
        <w:rPr>
          <w:rFonts w:ascii="Times New Roman" w:eastAsia="Times New Roman" w:hAnsi="Times New Roman" w:cs="Times New Roman"/>
          <w:sz w:val="28"/>
          <w:szCs w:val="28"/>
          <w:lang w:eastAsia="ru-RU"/>
        </w:rPr>
        <w:t>Администрацией</w:t>
      </w:r>
      <w:r w:rsidR="00883D09" w:rsidRPr="00B80756">
        <w:rPr>
          <w:rFonts w:ascii="Times New Roman" w:eastAsia="Times New Roman" w:hAnsi="Times New Roman" w:cs="Times New Roman"/>
          <w:sz w:val="28"/>
          <w:szCs w:val="28"/>
          <w:lang w:eastAsia="ru-RU"/>
        </w:rPr>
        <w:t xml:space="preserve"> Степаниковского сельского поселения Вяземского района Смоленской области», изложив в редакции: </w:t>
      </w:r>
    </w:p>
    <w:p w:rsidR="00881570" w:rsidRPr="00B80756" w:rsidRDefault="007E1E3E" w:rsidP="00881570">
      <w:pPr>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ab/>
      </w:r>
      <w:r w:rsidR="00881570" w:rsidRPr="00B80756">
        <w:rPr>
          <w:rFonts w:ascii="Times New Roman" w:eastAsia="Times New Roman" w:hAnsi="Times New Roman" w:cs="Times New Roman"/>
          <w:sz w:val="28"/>
          <w:szCs w:val="28"/>
          <w:lang w:eastAsia="ru-RU"/>
        </w:rPr>
        <w:t xml:space="preserve">Исполнение бюджета сельского поселения по расходам осуществляется в </w:t>
      </w:r>
      <w:hyperlink r:id="rId27" w:history="1">
        <w:r w:rsidR="00881570" w:rsidRPr="00B80756">
          <w:rPr>
            <w:rFonts w:ascii="Times New Roman" w:eastAsia="Times New Roman" w:hAnsi="Times New Roman" w:cs="Times New Roman"/>
            <w:sz w:val="28"/>
            <w:szCs w:val="28"/>
            <w:lang w:eastAsia="ru-RU"/>
          </w:rPr>
          <w:t>порядке</w:t>
        </w:r>
      </w:hyperlink>
      <w:r w:rsidR="00881570" w:rsidRPr="00B80756">
        <w:rPr>
          <w:rFonts w:ascii="Times New Roman" w:eastAsia="Times New Roman" w:hAnsi="Times New Roman" w:cs="Times New Roman"/>
          <w:sz w:val="28"/>
          <w:szCs w:val="28"/>
          <w:lang w:eastAsia="ru-RU"/>
        </w:rPr>
        <w:t xml:space="preserve">, установленном </w:t>
      </w:r>
      <w:r w:rsidRPr="00B80756">
        <w:rPr>
          <w:rFonts w:ascii="Times New Roman" w:eastAsia="Times New Roman" w:hAnsi="Times New Roman" w:cs="Times New Roman"/>
          <w:b/>
          <w:i/>
          <w:sz w:val="28"/>
          <w:szCs w:val="28"/>
          <w:lang w:eastAsia="ru-RU"/>
        </w:rPr>
        <w:t>Администрацией Степаниковского сельского поселения Вяземского района Смоленской области</w:t>
      </w:r>
      <w:r w:rsidR="00881570" w:rsidRPr="00B80756">
        <w:rPr>
          <w:rFonts w:ascii="Times New Roman" w:eastAsia="Times New Roman" w:hAnsi="Times New Roman" w:cs="Times New Roman"/>
          <w:sz w:val="28"/>
          <w:szCs w:val="28"/>
          <w:lang w:eastAsia="ru-RU"/>
        </w:rPr>
        <w:t>, с соблюдением требований Бюджетного кодекса.</w:t>
      </w:r>
    </w:p>
    <w:p w:rsidR="006850EC" w:rsidRPr="00B80756" w:rsidRDefault="006850EC" w:rsidP="006850E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ab/>
      </w:r>
      <w:r w:rsidR="0047088C" w:rsidRPr="00B80756">
        <w:rPr>
          <w:rFonts w:ascii="Times New Roman" w:hAnsi="Times New Roman" w:cs="Times New Roman"/>
          <w:sz w:val="28"/>
          <w:szCs w:val="28"/>
        </w:rPr>
        <w:t>Таким образом, пункт 2</w:t>
      </w:r>
      <w:r w:rsidR="00354ACE" w:rsidRPr="00B80756">
        <w:rPr>
          <w:rFonts w:ascii="Times New Roman" w:hAnsi="Times New Roman" w:cs="Times New Roman"/>
          <w:sz w:val="28"/>
          <w:szCs w:val="28"/>
        </w:rPr>
        <w:t>9</w:t>
      </w:r>
      <w:r w:rsidR="0047088C" w:rsidRPr="00B80756">
        <w:rPr>
          <w:rFonts w:ascii="Times New Roman" w:hAnsi="Times New Roman" w:cs="Times New Roman"/>
          <w:sz w:val="28"/>
          <w:szCs w:val="28"/>
        </w:rPr>
        <w:t>.</w:t>
      </w:r>
      <w:r w:rsidR="00883D09" w:rsidRPr="00B80756">
        <w:rPr>
          <w:rFonts w:ascii="Times New Roman" w:hAnsi="Times New Roman" w:cs="Times New Roman"/>
          <w:sz w:val="28"/>
          <w:szCs w:val="28"/>
        </w:rPr>
        <w:t>1</w:t>
      </w:r>
      <w:r w:rsidR="0047088C" w:rsidRPr="00B80756">
        <w:rPr>
          <w:rFonts w:ascii="Times New Roman" w:hAnsi="Times New Roman" w:cs="Times New Roman"/>
          <w:sz w:val="28"/>
          <w:szCs w:val="28"/>
        </w:rPr>
        <w:t xml:space="preserve"> </w:t>
      </w:r>
      <w:r w:rsidR="0047088C" w:rsidRPr="00B80756">
        <w:rPr>
          <w:rFonts w:ascii="Times New Roman" w:eastAsia="Times New Roman" w:hAnsi="Times New Roman" w:cs="Times New Roman"/>
          <w:sz w:val="28"/>
          <w:szCs w:val="28"/>
          <w:lang w:eastAsia="ru-RU"/>
        </w:rPr>
        <w:t>статьи 2</w:t>
      </w:r>
      <w:r w:rsidR="00354ACE" w:rsidRPr="00B80756">
        <w:rPr>
          <w:rFonts w:ascii="Times New Roman" w:eastAsia="Times New Roman" w:hAnsi="Times New Roman" w:cs="Times New Roman"/>
          <w:sz w:val="28"/>
          <w:szCs w:val="28"/>
          <w:lang w:eastAsia="ru-RU"/>
        </w:rPr>
        <w:t>9</w:t>
      </w:r>
      <w:r w:rsidR="0047088C" w:rsidRPr="00B80756">
        <w:rPr>
          <w:rFonts w:ascii="Times New Roman" w:eastAsia="Times New Roman" w:hAnsi="Times New Roman" w:cs="Times New Roman"/>
          <w:sz w:val="28"/>
          <w:szCs w:val="28"/>
          <w:lang w:eastAsia="ru-RU"/>
        </w:rPr>
        <w:t xml:space="preserve"> Положения о бюджетном процессе</w:t>
      </w:r>
      <w:r w:rsidR="0047088C" w:rsidRPr="00B80756">
        <w:rPr>
          <w:rFonts w:ascii="Times New Roman" w:hAnsi="Times New Roman" w:cs="Times New Roman"/>
          <w:bCs/>
          <w:sz w:val="28"/>
          <w:szCs w:val="28"/>
        </w:rPr>
        <w:t xml:space="preserve"> необходимо привести в соответствие </w:t>
      </w:r>
      <w:r w:rsidR="0047088C" w:rsidRPr="00B80756">
        <w:rPr>
          <w:rFonts w:ascii="Times New Roman" w:hAnsi="Times New Roman" w:cs="Times New Roman"/>
          <w:sz w:val="28"/>
          <w:szCs w:val="28"/>
        </w:rPr>
        <w:t xml:space="preserve">с </w:t>
      </w:r>
      <w:r w:rsidRPr="00B80756">
        <w:rPr>
          <w:rFonts w:ascii="Times New Roman" w:hAnsi="Times New Roman" w:cs="Times New Roman"/>
          <w:sz w:val="28"/>
          <w:szCs w:val="28"/>
        </w:rPr>
        <w:t xml:space="preserve">положениями пункта 4.2. </w:t>
      </w:r>
      <w:r w:rsidRPr="00B80756">
        <w:rPr>
          <w:rFonts w:ascii="Times New Roman" w:eastAsia="Times New Roman" w:hAnsi="Times New Roman" w:cs="Times New Roman"/>
          <w:sz w:val="28"/>
          <w:szCs w:val="28"/>
          <w:lang w:eastAsia="ru-RU"/>
        </w:rPr>
        <w:t>Положения о бюджетном процессе</w:t>
      </w:r>
      <w:r w:rsidRPr="00B80756">
        <w:rPr>
          <w:rFonts w:ascii="Times New Roman" w:hAnsi="Times New Roman" w:cs="Times New Roman"/>
          <w:sz w:val="28"/>
          <w:szCs w:val="28"/>
        </w:rPr>
        <w:t xml:space="preserve">, в котором определено, что </w:t>
      </w:r>
      <w:r w:rsidRPr="00B80756">
        <w:rPr>
          <w:rFonts w:ascii="Times New Roman" w:eastAsia="Times New Roman" w:hAnsi="Times New Roman" w:cs="Times New Roman"/>
          <w:sz w:val="28"/>
          <w:szCs w:val="28"/>
          <w:lang w:eastAsia="ru-RU"/>
        </w:rPr>
        <w:t>«Полномочия финансового органа сельского поселение исполняет Администрация Степаниковского сельского поселения Вяземского района Смоленской области.</w:t>
      </w:r>
    </w:p>
    <w:p w:rsidR="006850EC" w:rsidRPr="00B80756" w:rsidRDefault="006850EC" w:rsidP="008B099E">
      <w:pPr>
        <w:autoSpaceDE w:val="0"/>
        <w:autoSpaceDN w:val="0"/>
        <w:adjustRightInd w:val="0"/>
        <w:spacing w:after="0" w:line="240" w:lineRule="auto"/>
        <w:jc w:val="both"/>
        <w:outlineLvl w:val="0"/>
        <w:rPr>
          <w:rFonts w:ascii="Times New Roman" w:hAnsi="Times New Roman" w:cs="Times New Roman"/>
          <w:b/>
          <w:bCs/>
          <w:sz w:val="28"/>
          <w:szCs w:val="28"/>
        </w:rPr>
      </w:pPr>
    </w:p>
    <w:p w:rsidR="008B099E" w:rsidRPr="00B80756" w:rsidRDefault="008B099E" w:rsidP="008B099E">
      <w:pPr>
        <w:autoSpaceDE w:val="0"/>
        <w:autoSpaceDN w:val="0"/>
        <w:adjustRightInd w:val="0"/>
        <w:spacing w:after="0" w:line="240" w:lineRule="auto"/>
        <w:jc w:val="both"/>
        <w:outlineLvl w:val="0"/>
        <w:rPr>
          <w:rFonts w:ascii="Times New Roman" w:hAnsi="Times New Roman" w:cs="Times New Roman"/>
          <w:bCs/>
          <w:sz w:val="28"/>
          <w:szCs w:val="28"/>
        </w:rPr>
      </w:pPr>
      <w:r w:rsidRPr="00B80756">
        <w:rPr>
          <w:rFonts w:ascii="Times New Roman" w:hAnsi="Times New Roman" w:cs="Times New Roman"/>
          <w:b/>
          <w:bCs/>
          <w:sz w:val="28"/>
          <w:szCs w:val="28"/>
        </w:rPr>
        <w:tab/>
        <w:t>1</w:t>
      </w:r>
      <w:r w:rsidR="00F54229" w:rsidRPr="00B80756">
        <w:rPr>
          <w:rFonts w:ascii="Times New Roman" w:hAnsi="Times New Roman" w:cs="Times New Roman"/>
          <w:b/>
          <w:bCs/>
          <w:sz w:val="28"/>
          <w:szCs w:val="28"/>
        </w:rPr>
        <w:t>4</w:t>
      </w:r>
      <w:r w:rsidRPr="00B80756">
        <w:rPr>
          <w:rFonts w:ascii="Times New Roman" w:hAnsi="Times New Roman" w:cs="Times New Roman"/>
          <w:b/>
          <w:bCs/>
          <w:sz w:val="28"/>
          <w:szCs w:val="28"/>
        </w:rPr>
        <w:t>.</w:t>
      </w:r>
      <w:r w:rsidRPr="00B80756">
        <w:rPr>
          <w:rFonts w:ascii="Times New Roman" w:hAnsi="Times New Roman" w:cs="Times New Roman"/>
          <w:bCs/>
          <w:sz w:val="28"/>
          <w:szCs w:val="28"/>
        </w:rPr>
        <w:t xml:space="preserve"> </w:t>
      </w:r>
      <w:proofErr w:type="gramStart"/>
      <w:r w:rsidRPr="00B80756">
        <w:rPr>
          <w:rFonts w:ascii="Times New Roman" w:hAnsi="Times New Roman" w:cs="Times New Roman"/>
          <w:sz w:val="28"/>
          <w:szCs w:val="28"/>
        </w:rPr>
        <w:t>Согласно пункта</w:t>
      </w:r>
      <w:proofErr w:type="gramEnd"/>
      <w:r w:rsidRPr="00B80756">
        <w:rPr>
          <w:rFonts w:ascii="Times New Roman" w:hAnsi="Times New Roman" w:cs="Times New Roman"/>
          <w:sz w:val="28"/>
          <w:szCs w:val="28"/>
        </w:rPr>
        <w:t xml:space="preserve"> 1 с</w:t>
      </w:r>
      <w:r w:rsidRPr="00B80756">
        <w:rPr>
          <w:rStyle w:val="hl"/>
          <w:rFonts w:ascii="Times New Roman" w:hAnsi="Times New Roman" w:cs="Times New Roman"/>
          <w:kern w:val="36"/>
          <w:sz w:val="28"/>
          <w:szCs w:val="28"/>
        </w:rPr>
        <w:t>татьи 264.2</w:t>
      </w:r>
      <w:r w:rsidR="00E9089C" w:rsidRPr="00B80756">
        <w:rPr>
          <w:rStyle w:val="hl"/>
          <w:rFonts w:ascii="Times New Roman" w:hAnsi="Times New Roman" w:cs="Times New Roman"/>
          <w:kern w:val="36"/>
          <w:sz w:val="28"/>
          <w:szCs w:val="28"/>
        </w:rPr>
        <w:t xml:space="preserve"> </w:t>
      </w:r>
      <w:r w:rsidRPr="00B80756">
        <w:rPr>
          <w:rStyle w:val="hl"/>
          <w:rFonts w:ascii="Times New Roman" w:hAnsi="Times New Roman" w:cs="Times New Roman"/>
          <w:kern w:val="36"/>
          <w:sz w:val="28"/>
          <w:szCs w:val="28"/>
        </w:rPr>
        <w:t>БК РФ</w:t>
      </w:r>
      <w:r w:rsidRPr="00B80756">
        <w:rPr>
          <w:rFonts w:ascii="Times New Roman" w:eastAsia="Times New Roman" w:hAnsi="Times New Roman" w:cs="Times New Roman"/>
          <w:sz w:val="28"/>
          <w:szCs w:val="28"/>
          <w:lang w:eastAsia="ru-RU"/>
        </w:rPr>
        <w:t xml:space="preserve"> </w:t>
      </w:r>
      <w:r w:rsidRPr="00B80756">
        <w:rPr>
          <w:rFonts w:ascii="Times New Roman" w:hAnsi="Times New Roman" w:cs="Times New Roman"/>
          <w:bCs/>
          <w:sz w:val="28"/>
          <w:szCs w:val="28"/>
        </w:rPr>
        <w:t>«Составление бюджетной отчетности»:</w:t>
      </w:r>
    </w:p>
    <w:p w:rsidR="008B099E" w:rsidRPr="00B80756" w:rsidRDefault="008B099E" w:rsidP="008B099E">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 </w:t>
      </w:r>
      <w:r w:rsidRPr="00B80756">
        <w:rPr>
          <w:rFonts w:ascii="Times New Roman" w:hAnsi="Times New Roman" w:cs="Times New Roman"/>
          <w:bCs/>
          <w:sz w:val="28"/>
          <w:szCs w:val="28"/>
        </w:rPr>
        <w:tab/>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B099E" w:rsidRPr="00B80756" w:rsidRDefault="008B099E" w:rsidP="00E9089C">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(в ред. Федерального </w:t>
      </w:r>
      <w:hyperlink r:id="rId28" w:history="1">
        <w:r w:rsidRPr="00B80756">
          <w:rPr>
            <w:rFonts w:ascii="Times New Roman" w:hAnsi="Times New Roman" w:cs="Times New Roman"/>
            <w:bCs/>
            <w:sz w:val="28"/>
            <w:szCs w:val="28"/>
          </w:rPr>
          <w:t>закона</w:t>
        </w:r>
      </w:hyperlink>
      <w:r w:rsidRPr="00B80756">
        <w:rPr>
          <w:rFonts w:ascii="Times New Roman" w:hAnsi="Times New Roman" w:cs="Times New Roman"/>
          <w:bCs/>
          <w:sz w:val="28"/>
          <w:szCs w:val="28"/>
        </w:rPr>
        <w:t xml:space="preserve"> от 26.07.2019 </w:t>
      </w:r>
      <w:r w:rsidR="00E9089C" w:rsidRPr="00B80756">
        <w:rPr>
          <w:rFonts w:ascii="Times New Roman" w:hAnsi="Times New Roman" w:cs="Times New Roman"/>
          <w:bCs/>
          <w:sz w:val="28"/>
          <w:szCs w:val="28"/>
        </w:rPr>
        <w:t>№</w:t>
      </w:r>
      <w:r w:rsidRPr="00B80756">
        <w:rPr>
          <w:rFonts w:ascii="Times New Roman" w:hAnsi="Times New Roman" w:cs="Times New Roman"/>
          <w:bCs/>
          <w:sz w:val="28"/>
          <w:szCs w:val="28"/>
        </w:rPr>
        <w:t>199-ФЗ)</w:t>
      </w:r>
    </w:p>
    <w:p w:rsidR="008B099E" w:rsidRPr="00B80756" w:rsidRDefault="008B099E" w:rsidP="00E9089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29" w:history="1">
        <w:r w:rsidRPr="00B80756">
          <w:rPr>
            <w:rFonts w:ascii="Times New Roman" w:hAnsi="Times New Roman" w:cs="Times New Roman"/>
            <w:bCs/>
            <w:sz w:val="28"/>
            <w:szCs w:val="28"/>
          </w:rPr>
          <w:t>сроки</w:t>
        </w:r>
      </w:hyperlink>
      <w:r w:rsidRPr="00B80756">
        <w:rPr>
          <w:rFonts w:ascii="Times New Roman" w:hAnsi="Times New Roman" w:cs="Times New Roman"/>
          <w:bCs/>
          <w:sz w:val="28"/>
          <w:szCs w:val="28"/>
        </w:rPr>
        <w:t>.</w:t>
      </w:r>
    </w:p>
    <w:p w:rsidR="008B099E" w:rsidRPr="00B80756" w:rsidRDefault="008B099E" w:rsidP="008B099E">
      <w:pPr>
        <w:autoSpaceDE w:val="0"/>
        <w:autoSpaceDN w:val="0"/>
        <w:adjustRightInd w:val="0"/>
        <w:spacing w:after="0" w:line="240" w:lineRule="auto"/>
        <w:jc w:val="both"/>
        <w:rPr>
          <w:rFonts w:ascii="Times New Roman" w:hAnsi="Times New Roman" w:cs="Times New Roman"/>
          <w:b/>
          <w:bCs/>
          <w:sz w:val="28"/>
          <w:szCs w:val="28"/>
        </w:rPr>
      </w:pPr>
      <w:r w:rsidRPr="00B80756">
        <w:rPr>
          <w:rFonts w:ascii="Times New Roman" w:hAnsi="Times New Roman" w:cs="Times New Roman"/>
          <w:bCs/>
          <w:sz w:val="28"/>
          <w:szCs w:val="28"/>
        </w:rPr>
        <w:t xml:space="preserve">(в ред. Федерального </w:t>
      </w:r>
      <w:hyperlink r:id="rId30" w:history="1">
        <w:r w:rsidRPr="00B80756">
          <w:rPr>
            <w:rFonts w:ascii="Times New Roman" w:hAnsi="Times New Roman" w:cs="Times New Roman"/>
            <w:bCs/>
            <w:sz w:val="28"/>
            <w:szCs w:val="28"/>
          </w:rPr>
          <w:t>закона</w:t>
        </w:r>
      </w:hyperlink>
      <w:r w:rsidRPr="00B80756">
        <w:rPr>
          <w:rFonts w:ascii="Times New Roman" w:hAnsi="Times New Roman" w:cs="Times New Roman"/>
          <w:bCs/>
          <w:sz w:val="28"/>
          <w:szCs w:val="28"/>
        </w:rPr>
        <w:t xml:space="preserve"> от 26.07.2019 </w:t>
      </w:r>
      <w:r w:rsidR="00E9089C" w:rsidRPr="00B80756">
        <w:rPr>
          <w:rFonts w:ascii="Times New Roman" w:hAnsi="Times New Roman" w:cs="Times New Roman"/>
          <w:bCs/>
          <w:sz w:val="28"/>
          <w:szCs w:val="28"/>
        </w:rPr>
        <w:t>№</w:t>
      </w:r>
      <w:r w:rsidRPr="00B80756">
        <w:rPr>
          <w:rFonts w:ascii="Times New Roman" w:hAnsi="Times New Roman" w:cs="Times New Roman"/>
          <w:bCs/>
          <w:sz w:val="28"/>
          <w:szCs w:val="28"/>
        </w:rPr>
        <w:t>199-ФЗ)</w:t>
      </w:r>
      <w:r w:rsidR="006E386C" w:rsidRPr="00B80756">
        <w:rPr>
          <w:rFonts w:ascii="Times New Roman" w:hAnsi="Times New Roman" w:cs="Times New Roman"/>
          <w:bCs/>
          <w:sz w:val="28"/>
          <w:szCs w:val="28"/>
        </w:rPr>
        <w:t>»</w:t>
      </w:r>
    </w:p>
    <w:p w:rsidR="00E9089C" w:rsidRPr="00B80756" w:rsidRDefault="00E9089C" w:rsidP="00E9089C">
      <w:pPr>
        <w:autoSpaceDE w:val="0"/>
        <w:autoSpaceDN w:val="0"/>
        <w:adjustRightInd w:val="0"/>
        <w:spacing w:after="0" w:line="240" w:lineRule="auto"/>
        <w:ind w:firstLine="540"/>
        <w:jc w:val="both"/>
        <w:rPr>
          <w:rStyle w:val="hl"/>
          <w:rFonts w:ascii="Times New Roman" w:hAnsi="Times New Roman" w:cs="Times New Roman"/>
          <w:kern w:val="36"/>
          <w:sz w:val="28"/>
          <w:szCs w:val="28"/>
        </w:rPr>
      </w:pPr>
      <w:r w:rsidRPr="00B80756">
        <w:rPr>
          <w:rFonts w:ascii="Times New Roman" w:hAnsi="Times New Roman" w:cs="Times New Roman"/>
          <w:sz w:val="28"/>
          <w:szCs w:val="28"/>
        </w:rPr>
        <w:t xml:space="preserve">Таким образом, абзац 1 и 2 пункта 39.1 </w:t>
      </w:r>
      <w:r w:rsidRPr="00B80756">
        <w:rPr>
          <w:rFonts w:ascii="Times New Roman" w:eastAsia="Times New Roman" w:hAnsi="Times New Roman" w:cs="Times New Roman"/>
          <w:sz w:val="28"/>
          <w:szCs w:val="28"/>
          <w:lang w:eastAsia="ru-RU"/>
        </w:rPr>
        <w:t>статьи 39 «</w:t>
      </w:r>
      <w:r w:rsidRPr="00B80756">
        <w:rPr>
          <w:rFonts w:ascii="Times New Roman" w:eastAsia="Times New Roman" w:hAnsi="Times New Roman" w:cs="Times New Roman"/>
          <w:bCs/>
          <w:sz w:val="28"/>
          <w:szCs w:val="28"/>
          <w:lang w:eastAsia="ru-RU"/>
        </w:rPr>
        <w:t>Составление бюджетной отчетности»</w:t>
      </w:r>
      <w:r w:rsidRPr="00B80756">
        <w:rPr>
          <w:rFonts w:ascii="Times New Roman" w:eastAsia="Times New Roman" w:hAnsi="Times New Roman" w:cs="Times New Roman"/>
          <w:b/>
          <w:bCs/>
          <w:sz w:val="28"/>
          <w:szCs w:val="28"/>
          <w:lang w:eastAsia="ru-RU"/>
        </w:rPr>
        <w:t xml:space="preserve"> </w:t>
      </w:r>
      <w:r w:rsidRPr="00B80756">
        <w:rPr>
          <w:rFonts w:ascii="Times New Roman" w:eastAsia="Times New Roman" w:hAnsi="Times New Roman" w:cs="Times New Roman"/>
          <w:sz w:val="28"/>
          <w:szCs w:val="28"/>
          <w:lang w:eastAsia="ru-RU"/>
        </w:rPr>
        <w:t>Положения о бюджетном процессе</w:t>
      </w:r>
      <w:r w:rsidRPr="00B80756">
        <w:rPr>
          <w:rFonts w:ascii="Times New Roman" w:hAnsi="Times New Roman" w:cs="Times New Roman"/>
          <w:bCs/>
          <w:sz w:val="28"/>
          <w:szCs w:val="28"/>
        </w:rPr>
        <w:t xml:space="preserve"> необходимо привести в соответствие </w:t>
      </w:r>
      <w:r w:rsidRPr="00B80756">
        <w:rPr>
          <w:rFonts w:ascii="Times New Roman" w:hAnsi="Times New Roman" w:cs="Times New Roman"/>
          <w:sz w:val="28"/>
          <w:szCs w:val="28"/>
        </w:rPr>
        <w:t>с требованиями пункта 1 с</w:t>
      </w:r>
      <w:r w:rsidRPr="00B80756">
        <w:rPr>
          <w:rStyle w:val="hl"/>
          <w:rFonts w:ascii="Times New Roman" w:hAnsi="Times New Roman" w:cs="Times New Roman"/>
          <w:kern w:val="36"/>
          <w:sz w:val="28"/>
          <w:szCs w:val="28"/>
        </w:rPr>
        <w:t>татьи 264.2 БК РФ.</w:t>
      </w:r>
    </w:p>
    <w:p w:rsidR="00E9089C" w:rsidRPr="00B80756" w:rsidRDefault="00E9089C" w:rsidP="00E9089C">
      <w:pPr>
        <w:autoSpaceDE w:val="0"/>
        <w:autoSpaceDN w:val="0"/>
        <w:adjustRightInd w:val="0"/>
        <w:spacing w:after="0" w:line="240" w:lineRule="auto"/>
        <w:ind w:firstLine="540"/>
        <w:jc w:val="both"/>
        <w:rPr>
          <w:rStyle w:val="hl"/>
          <w:rFonts w:ascii="Times New Roman" w:hAnsi="Times New Roman" w:cs="Times New Roman"/>
          <w:kern w:val="36"/>
          <w:sz w:val="28"/>
          <w:szCs w:val="28"/>
        </w:rPr>
      </w:pPr>
    </w:p>
    <w:p w:rsidR="00E9089C" w:rsidRPr="00B80756" w:rsidRDefault="00E9089C" w:rsidP="00E9089C">
      <w:pPr>
        <w:autoSpaceDE w:val="0"/>
        <w:autoSpaceDN w:val="0"/>
        <w:adjustRightInd w:val="0"/>
        <w:spacing w:after="0" w:line="240" w:lineRule="auto"/>
        <w:jc w:val="both"/>
        <w:outlineLvl w:val="0"/>
        <w:rPr>
          <w:rFonts w:ascii="Times New Roman" w:hAnsi="Times New Roman" w:cs="Times New Roman"/>
          <w:bCs/>
          <w:sz w:val="28"/>
          <w:szCs w:val="28"/>
        </w:rPr>
      </w:pPr>
      <w:r w:rsidRPr="00B80756">
        <w:rPr>
          <w:rFonts w:ascii="Times New Roman" w:hAnsi="Times New Roman" w:cs="Times New Roman"/>
          <w:b/>
          <w:bCs/>
          <w:sz w:val="28"/>
          <w:szCs w:val="28"/>
        </w:rPr>
        <w:tab/>
        <w:t>1</w:t>
      </w:r>
      <w:r w:rsidR="00F54229" w:rsidRPr="00B80756">
        <w:rPr>
          <w:rFonts w:ascii="Times New Roman" w:hAnsi="Times New Roman" w:cs="Times New Roman"/>
          <w:b/>
          <w:bCs/>
          <w:sz w:val="28"/>
          <w:szCs w:val="28"/>
        </w:rPr>
        <w:t>5</w:t>
      </w:r>
      <w:r w:rsidRPr="00B80756">
        <w:rPr>
          <w:rFonts w:ascii="Times New Roman" w:hAnsi="Times New Roman" w:cs="Times New Roman"/>
          <w:b/>
          <w:bCs/>
          <w:sz w:val="28"/>
          <w:szCs w:val="28"/>
        </w:rPr>
        <w:t>.</w:t>
      </w:r>
      <w:r w:rsidRPr="00B80756">
        <w:rPr>
          <w:rFonts w:ascii="Times New Roman" w:hAnsi="Times New Roman" w:cs="Times New Roman"/>
          <w:bCs/>
          <w:sz w:val="28"/>
          <w:szCs w:val="28"/>
        </w:rPr>
        <w:t xml:space="preserve"> </w:t>
      </w:r>
      <w:proofErr w:type="gramStart"/>
      <w:r w:rsidRPr="00B80756">
        <w:rPr>
          <w:rFonts w:ascii="Times New Roman" w:hAnsi="Times New Roman" w:cs="Times New Roman"/>
          <w:sz w:val="28"/>
          <w:szCs w:val="28"/>
        </w:rPr>
        <w:t>Согласно пункта</w:t>
      </w:r>
      <w:proofErr w:type="gramEnd"/>
      <w:r w:rsidRPr="00B80756">
        <w:rPr>
          <w:rFonts w:ascii="Times New Roman" w:hAnsi="Times New Roman" w:cs="Times New Roman"/>
          <w:sz w:val="28"/>
          <w:szCs w:val="28"/>
        </w:rPr>
        <w:t xml:space="preserve"> </w:t>
      </w:r>
      <w:r w:rsidR="002F6781" w:rsidRPr="00B80756">
        <w:rPr>
          <w:rFonts w:ascii="Times New Roman" w:hAnsi="Times New Roman" w:cs="Times New Roman"/>
          <w:sz w:val="28"/>
          <w:szCs w:val="28"/>
        </w:rPr>
        <w:t>2</w:t>
      </w:r>
      <w:r w:rsidRPr="00B80756">
        <w:rPr>
          <w:rFonts w:ascii="Times New Roman" w:hAnsi="Times New Roman" w:cs="Times New Roman"/>
          <w:sz w:val="28"/>
          <w:szCs w:val="28"/>
        </w:rPr>
        <w:t xml:space="preserve"> с</w:t>
      </w:r>
      <w:r w:rsidRPr="00B80756">
        <w:rPr>
          <w:rStyle w:val="hl"/>
          <w:rFonts w:ascii="Times New Roman" w:hAnsi="Times New Roman" w:cs="Times New Roman"/>
          <w:kern w:val="36"/>
          <w:sz w:val="28"/>
          <w:szCs w:val="28"/>
        </w:rPr>
        <w:t>татьи 264.2 БК РФ</w:t>
      </w:r>
      <w:r w:rsidRPr="00B80756">
        <w:rPr>
          <w:rFonts w:ascii="Times New Roman" w:eastAsia="Times New Roman" w:hAnsi="Times New Roman" w:cs="Times New Roman"/>
          <w:sz w:val="28"/>
          <w:szCs w:val="28"/>
          <w:lang w:eastAsia="ru-RU"/>
        </w:rPr>
        <w:t xml:space="preserve"> </w:t>
      </w:r>
      <w:r w:rsidRPr="00B80756">
        <w:rPr>
          <w:rFonts w:ascii="Times New Roman" w:hAnsi="Times New Roman" w:cs="Times New Roman"/>
          <w:bCs/>
          <w:sz w:val="28"/>
          <w:szCs w:val="28"/>
        </w:rPr>
        <w:t>«Составление бюджетной отчетности»:</w:t>
      </w:r>
    </w:p>
    <w:p w:rsidR="002F6781" w:rsidRPr="00B80756" w:rsidRDefault="00E9089C" w:rsidP="002F6781">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bCs/>
          <w:sz w:val="28"/>
          <w:szCs w:val="28"/>
        </w:rPr>
        <w:lastRenderedPageBreak/>
        <w:t xml:space="preserve"> </w:t>
      </w:r>
      <w:r w:rsidRPr="00B80756">
        <w:rPr>
          <w:rFonts w:ascii="Times New Roman" w:hAnsi="Times New Roman" w:cs="Times New Roman"/>
          <w:bCs/>
          <w:sz w:val="28"/>
          <w:szCs w:val="28"/>
        </w:rPr>
        <w:tab/>
        <w:t>«</w:t>
      </w:r>
      <w:r w:rsidR="002F6781" w:rsidRPr="00B80756">
        <w:rPr>
          <w:rFonts w:ascii="Times New Roman" w:hAnsi="Times New Roman" w:cs="Times New Roman"/>
          <w:sz w:val="28"/>
          <w:szCs w:val="28"/>
        </w:rPr>
        <w:t>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E9089C" w:rsidRPr="00B80756" w:rsidRDefault="002F6781" w:rsidP="00E9089C">
      <w:pPr>
        <w:autoSpaceDE w:val="0"/>
        <w:autoSpaceDN w:val="0"/>
        <w:adjustRightInd w:val="0"/>
        <w:spacing w:after="0" w:line="240" w:lineRule="auto"/>
        <w:jc w:val="both"/>
        <w:rPr>
          <w:rFonts w:ascii="Times New Roman" w:hAnsi="Times New Roman" w:cs="Times New Roman"/>
          <w:b/>
          <w:bCs/>
          <w:sz w:val="28"/>
          <w:szCs w:val="28"/>
        </w:rPr>
      </w:pPr>
      <w:r w:rsidRPr="00B80756">
        <w:rPr>
          <w:rFonts w:ascii="Times New Roman" w:hAnsi="Times New Roman" w:cs="Times New Roman"/>
          <w:sz w:val="28"/>
          <w:szCs w:val="28"/>
        </w:rPr>
        <w:t xml:space="preserve">(в ред. Федерального </w:t>
      </w:r>
      <w:hyperlink r:id="rId31"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26.07.2019 №199-ФЗ)</w:t>
      </w:r>
      <w:r w:rsidR="00E9089C" w:rsidRPr="00B80756">
        <w:rPr>
          <w:rFonts w:ascii="Times New Roman" w:hAnsi="Times New Roman" w:cs="Times New Roman"/>
          <w:bCs/>
          <w:sz w:val="28"/>
          <w:szCs w:val="28"/>
        </w:rPr>
        <w:t>»</w:t>
      </w:r>
      <w:r w:rsidR="00F63BF1" w:rsidRPr="00B80756">
        <w:rPr>
          <w:rFonts w:ascii="Times New Roman" w:hAnsi="Times New Roman" w:cs="Times New Roman"/>
          <w:bCs/>
          <w:sz w:val="28"/>
          <w:szCs w:val="28"/>
        </w:rPr>
        <w:t>.</w:t>
      </w:r>
    </w:p>
    <w:p w:rsidR="00E9089C" w:rsidRPr="00B80756" w:rsidRDefault="00796391" w:rsidP="00E9089C">
      <w:pPr>
        <w:autoSpaceDE w:val="0"/>
        <w:autoSpaceDN w:val="0"/>
        <w:adjustRightInd w:val="0"/>
        <w:spacing w:after="0" w:line="240" w:lineRule="auto"/>
        <w:ind w:firstLine="540"/>
        <w:jc w:val="both"/>
        <w:rPr>
          <w:rStyle w:val="hl"/>
          <w:rFonts w:ascii="Times New Roman" w:hAnsi="Times New Roman" w:cs="Times New Roman"/>
          <w:kern w:val="36"/>
          <w:sz w:val="28"/>
          <w:szCs w:val="28"/>
        </w:rPr>
      </w:pPr>
      <w:r w:rsidRPr="00B80756">
        <w:rPr>
          <w:rFonts w:ascii="Times New Roman" w:hAnsi="Times New Roman" w:cs="Times New Roman"/>
          <w:sz w:val="28"/>
          <w:szCs w:val="28"/>
        </w:rPr>
        <w:t>П</w:t>
      </w:r>
      <w:r w:rsidR="00E9089C" w:rsidRPr="00B80756">
        <w:rPr>
          <w:rFonts w:ascii="Times New Roman" w:hAnsi="Times New Roman" w:cs="Times New Roman"/>
          <w:sz w:val="28"/>
          <w:szCs w:val="28"/>
        </w:rPr>
        <w:t>ункт 39.</w:t>
      </w:r>
      <w:r w:rsidR="002F6781" w:rsidRPr="00B80756">
        <w:rPr>
          <w:rFonts w:ascii="Times New Roman" w:hAnsi="Times New Roman" w:cs="Times New Roman"/>
          <w:sz w:val="28"/>
          <w:szCs w:val="28"/>
        </w:rPr>
        <w:t>2</w:t>
      </w:r>
      <w:r w:rsidR="00E9089C" w:rsidRPr="00B80756">
        <w:rPr>
          <w:rFonts w:ascii="Times New Roman" w:hAnsi="Times New Roman" w:cs="Times New Roman"/>
          <w:sz w:val="28"/>
          <w:szCs w:val="28"/>
        </w:rPr>
        <w:t xml:space="preserve"> </w:t>
      </w:r>
      <w:r w:rsidR="00E9089C" w:rsidRPr="00B80756">
        <w:rPr>
          <w:rFonts w:ascii="Times New Roman" w:eastAsia="Times New Roman" w:hAnsi="Times New Roman" w:cs="Times New Roman"/>
          <w:sz w:val="28"/>
          <w:szCs w:val="28"/>
          <w:lang w:eastAsia="ru-RU"/>
        </w:rPr>
        <w:t>статьи 39 «</w:t>
      </w:r>
      <w:r w:rsidR="00E9089C" w:rsidRPr="00B80756">
        <w:rPr>
          <w:rFonts w:ascii="Times New Roman" w:eastAsia="Times New Roman" w:hAnsi="Times New Roman" w:cs="Times New Roman"/>
          <w:bCs/>
          <w:sz w:val="28"/>
          <w:szCs w:val="28"/>
          <w:lang w:eastAsia="ru-RU"/>
        </w:rPr>
        <w:t>Составление бюджетной отчетности»</w:t>
      </w:r>
      <w:r w:rsidR="00E9089C" w:rsidRPr="00B80756">
        <w:rPr>
          <w:rFonts w:ascii="Times New Roman" w:eastAsia="Times New Roman" w:hAnsi="Times New Roman" w:cs="Times New Roman"/>
          <w:b/>
          <w:bCs/>
          <w:sz w:val="28"/>
          <w:szCs w:val="28"/>
          <w:lang w:eastAsia="ru-RU"/>
        </w:rPr>
        <w:t xml:space="preserve"> </w:t>
      </w:r>
      <w:r w:rsidR="00E9089C" w:rsidRPr="00B80756">
        <w:rPr>
          <w:rFonts w:ascii="Times New Roman" w:eastAsia="Times New Roman" w:hAnsi="Times New Roman" w:cs="Times New Roman"/>
          <w:sz w:val="28"/>
          <w:szCs w:val="28"/>
          <w:lang w:eastAsia="ru-RU"/>
        </w:rPr>
        <w:t>Положения о бюджетном процессе</w:t>
      </w:r>
      <w:r w:rsidR="00E9089C" w:rsidRPr="00B80756">
        <w:rPr>
          <w:rFonts w:ascii="Times New Roman" w:hAnsi="Times New Roman" w:cs="Times New Roman"/>
          <w:bCs/>
          <w:sz w:val="28"/>
          <w:szCs w:val="28"/>
        </w:rPr>
        <w:t xml:space="preserve"> необходимо </w:t>
      </w:r>
      <w:r w:rsidR="002B109B" w:rsidRPr="00B80756">
        <w:rPr>
          <w:rStyle w:val="hl"/>
          <w:rFonts w:ascii="Times New Roman" w:hAnsi="Times New Roman" w:cs="Times New Roman"/>
          <w:kern w:val="36"/>
          <w:sz w:val="28"/>
          <w:szCs w:val="28"/>
        </w:rPr>
        <w:t>исключить слово «</w:t>
      </w:r>
      <w:r w:rsidR="002B109B" w:rsidRPr="00B80756">
        <w:rPr>
          <w:rStyle w:val="hl"/>
          <w:rFonts w:ascii="Times New Roman" w:hAnsi="Times New Roman" w:cs="Times New Roman"/>
          <w:b/>
          <w:i/>
          <w:kern w:val="36"/>
          <w:sz w:val="28"/>
          <w:szCs w:val="28"/>
        </w:rPr>
        <w:t>сводной</w:t>
      </w:r>
      <w:r w:rsidR="002B109B" w:rsidRPr="00B80756">
        <w:rPr>
          <w:rStyle w:val="hl"/>
          <w:rFonts w:ascii="Times New Roman" w:hAnsi="Times New Roman" w:cs="Times New Roman"/>
          <w:kern w:val="36"/>
          <w:sz w:val="28"/>
          <w:szCs w:val="28"/>
        </w:rPr>
        <w:t xml:space="preserve">», </w:t>
      </w:r>
      <w:r w:rsidRPr="00B80756">
        <w:rPr>
          <w:rFonts w:ascii="Times New Roman" w:hAnsi="Times New Roman" w:cs="Times New Roman"/>
          <w:bCs/>
          <w:sz w:val="28"/>
          <w:szCs w:val="28"/>
        </w:rPr>
        <w:t>изложи</w:t>
      </w:r>
      <w:r w:rsidR="002B109B" w:rsidRPr="00B80756">
        <w:rPr>
          <w:rFonts w:ascii="Times New Roman" w:hAnsi="Times New Roman" w:cs="Times New Roman"/>
          <w:bCs/>
          <w:sz w:val="28"/>
          <w:szCs w:val="28"/>
        </w:rPr>
        <w:t>в</w:t>
      </w:r>
      <w:r w:rsidRPr="00B80756">
        <w:rPr>
          <w:rFonts w:ascii="Times New Roman" w:hAnsi="Times New Roman" w:cs="Times New Roman"/>
          <w:bCs/>
          <w:sz w:val="28"/>
          <w:szCs w:val="28"/>
        </w:rPr>
        <w:t xml:space="preserve"> </w:t>
      </w:r>
      <w:r w:rsidRPr="00B80756">
        <w:rPr>
          <w:rStyle w:val="hl"/>
          <w:rFonts w:ascii="Times New Roman" w:hAnsi="Times New Roman" w:cs="Times New Roman"/>
          <w:kern w:val="36"/>
          <w:sz w:val="28"/>
          <w:szCs w:val="28"/>
        </w:rPr>
        <w:t>в следующей редакции:</w:t>
      </w:r>
    </w:p>
    <w:p w:rsidR="00796391" w:rsidRPr="00B80756" w:rsidRDefault="00796391" w:rsidP="00796391">
      <w:pPr>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ab/>
        <w:t xml:space="preserve">«Бюджетная отчетность Степаниковского сельского поселения Вяземского района Смоленской области составляется </w:t>
      </w:r>
      <w:r w:rsidR="002B109B" w:rsidRPr="00B80756">
        <w:rPr>
          <w:rFonts w:ascii="Times New Roman" w:eastAsia="Times New Roman" w:hAnsi="Times New Roman" w:cs="Times New Roman"/>
          <w:sz w:val="28"/>
          <w:szCs w:val="28"/>
          <w:lang w:eastAsia="ru-RU"/>
        </w:rPr>
        <w:t xml:space="preserve">Администрацией Степаниковского сельского поселения Вяземского района Смоленской области </w:t>
      </w:r>
      <w:r w:rsidRPr="00B80756">
        <w:rPr>
          <w:rFonts w:ascii="Times New Roman" w:eastAsia="Times New Roman" w:hAnsi="Times New Roman" w:cs="Times New Roman"/>
          <w:sz w:val="28"/>
          <w:szCs w:val="28"/>
          <w:lang w:eastAsia="ru-RU"/>
        </w:rPr>
        <w:t>на основании бюджетной отчетности соответствующих главных администраторов бюджетных средств.</w:t>
      </w:r>
    </w:p>
    <w:p w:rsidR="00796391" w:rsidRPr="00B80756" w:rsidRDefault="00796391" w:rsidP="00796391">
      <w:pPr>
        <w:autoSpaceDE w:val="0"/>
        <w:autoSpaceDN w:val="0"/>
        <w:adjustRightInd w:val="0"/>
        <w:spacing w:after="0" w:line="240" w:lineRule="auto"/>
        <w:ind w:firstLine="540"/>
        <w:jc w:val="both"/>
        <w:rPr>
          <w:rStyle w:val="hl"/>
          <w:rFonts w:ascii="Times New Roman" w:hAnsi="Times New Roman" w:cs="Times New Roman"/>
          <w:kern w:val="36"/>
          <w:sz w:val="28"/>
          <w:szCs w:val="28"/>
        </w:rPr>
      </w:pPr>
      <w:r w:rsidRPr="00B80756">
        <w:rPr>
          <w:rFonts w:ascii="Times New Roman" w:hAnsi="Times New Roman" w:cs="Times New Roman"/>
          <w:sz w:val="28"/>
          <w:szCs w:val="28"/>
        </w:rPr>
        <w:t xml:space="preserve">Таким образом, пункт 39.2 </w:t>
      </w:r>
      <w:r w:rsidRPr="00B80756">
        <w:rPr>
          <w:rFonts w:ascii="Times New Roman" w:eastAsia="Times New Roman" w:hAnsi="Times New Roman" w:cs="Times New Roman"/>
          <w:sz w:val="28"/>
          <w:szCs w:val="28"/>
          <w:lang w:eastAsia="ru-RU"/>
        </w:rPr>
        <w:t>статьи 39 «</w:t>
      </w:r>
      <w:r w:rsidRPr="00B80756">
        <w:rPr>
          <w:rFonts w:ascii="Times New Roman" w:eastAsia="Times New Roman" w:hAnsi="Times New Roman" w:cs="Times New Roman"/>
          <w:bCs/>
          <w:sz w:val="28"/>
          <w:szCs w:val="28"/>
          <w:lang w:eastAsia="ru-RU"/>
        </w:rPr>
        <w:t>Составление бюджетной отчетности»</w:t>
      </w:r>
      <w:r w:rsidRPr="00B80756">
        <w:rPr>
          <w:rFonts w:ascii="Times New Roman" w:eastAsia="Times New Roman" w:hAnsi="Times New Roman" w:cs="Times New Roman"/>
          <w:b/>
          <w:bCs/>
          <w:sz w:val="28"/>
          <w:szCs w:val="28"/>
          <w:lang w:eastAsia="ru-RU"/>
        </w:rPr>
        <w:t xml:space="preserve"> </w:t>
      </w:r>
      <w:r w:rsidRPr="00B80756">
        <w:rPr>
          <w:rFonts w:ascii="Times New Roman" w:eastAsia="Times New Roman" w:hAnsi="Times New Roman" w:cs="Times New Roman"/>
          <w:sz w:val="28"/>
          <w:szCs w:val="28"/>
          <w:lang w:eastAsia="ru-RU"/>
        </w:rPr>
        <w:t>Положения о бюджетном процессе</w:t>
      </w:r>
      <w:r w:rsidRPr="00B80756">
        <w:rPr>
          <w:rFonts w:ascii="Times New Roman" w:hAnsi="Times New Roman" w:cs="Times New Roman"/>
          <w:bCs/>
          <w:sz w:val="28"/>
          <w:szCs w:val="28"/>
        </w:rPr>
        <w:t xml:space="preserve"> необходимо привести в соответствие </w:t>
      </w:r>
      <w:r w:rsidRPr="00B80756">
        <w:rPr>
          <w:rFonts w:ascii="Times New Roman" w:hAnsi="Times New Roman" w:cs="Times New Roman"/>
          <w:sz w:val="28"/>
          <w:szCs w:val="28"/>
        </w:rPr>
        <w:t>с требованиями пункта 2 с</w:t>
      </w:r>
      <w:r w:rsidRPr="00B80756">
        <w:rPr>
          <w:rStyle w:val="hl"/>
          <w:rFonts w:ascii="Times New Roman" w:hAnsi="Times New Roman" w:cs="Times New Roman"/>
          <w:kern w:val="36"/>
          <w:sz w:val="28"/>
          <w:szCs w:val="28"/>
        </w:rPr>
        <w:t>татьи 264.2 БК РФ</w:t>
      </w:r>
      <w:r w:rsidR="002B109B" w:rsidRPr="00B80756">
        <w:rPr>
          <w:rStyle w:val="hl"/>
          <w:rFonts w:ascii="Times New Roman" w:hAnsi="Times New Roman" w:cs="Times New Roman"/>
          <w:kern w:val="36"/>
          <w:sz w:val="28"/>
          <w:szCs w:val="28"/>
        </w:rPr>
        <w:t>.</w:t>
      </w:r>
    </w:p>
    <w:p w:rsidR="002E3F75" w:rsidRPr="00B80756" w:rsidRDefault="002E3F75" w:rsidP="00E9089C">
      <w:pPr>
        <w:autoSpaceDE w:val="0"/>
        <w:autoSpaceDN w:val="0"/>
        <w:adjustRightInd w:val="0"/>
        <w:spacing w:after="0" w:line="240" w:lineRule="auto"/>
        <w:ind w:firstLine="540"/>
        <w:jc w:val="both"/>
        <w:rPr>
          <w:rStyle w:val="hl"/>
          <w:rFonts w:ascii="Times New Roman" w:hAnsi="Times New Roman" w:cs="Times New Roman"/>
          <w:kern w:val="36"/>
          <w:sz w:val="28"/>
          <w:szCs w:val="28"/>
        </w:rPr>
      </w:pPr>
    </w:p>
    <w:p w:rsidR="00F637E8" w:rsidRPr="00B80756" w:rsidRDefault="002E3F75" w:rsidP="00F637E8">
      <w:pPr>
        <w:autoSpaceDE w:val="0"/>
        <w:autoSpaceDN w:val="0"/>
        <w:adjustRightInd w:val="0"/>
        <w:spacing w:after="0" w:line="240" w:lineRule="auto"/>
        <w:jc w:val="both"/>
        <w:outlineLvl w:val="0"/>
        <w:rPr>
          <w:rFonts w:ascii="Times New Roman" w:hAnsi="Times New Roman" w:cs="Times New Roman"/>
          <w:b/>
          <w:bCs/>
          <w:sz w:val="28"/>
          <w:szCs w:val="28"/>
        </w:rPr>
      </w:pPr>
      <w:r w:rsidRPr="00B80756">
        <w:rPr>
          <w:rStyle w:val="hl"/>
          <w:rFonts w:ascii="Times New Roman" w:hAnsi="Times New Roman" w:cs="Times New Roman"/>
          <w:b/>
          <w:kern w:val="36"/>
          <w:sz w:val="28"/>
          <w:szCs w:val="28"/>
        </w:rPr>
        <w:tab/>
        <w:t>1</w:t>
      </w:r>
      <w:r w:rsidR="00233EEE" w:rsidRPr="00B80756">
        <w:rPr>
          <w:rStyle w:val="hl"/>
          <w:rFonts w:ascii="Times New Roman" w:hAnsi="Times New Roman" w:cs="Times New Roman"/>
          <w:b/>
          <w:kern w:val="36"/>
          <w:sz w:val="28"/>
          <w:szCs w:val="28"/>
        </w:rPr>
        <w:t>6</w:t>
      </w:r>
      <w:r w:rsidRPr="00B80756">
        <w:rPr>
          <w:rStyle w:val="hl"/>
          <w:rFonts w:ascii="Times New Roman" w:hAnsi="Times New Roman" w:cs="Times New Roman"/>
          <w:b/>
          <w:kern w:val="36"/>
          <w:sz w:val="28"/>
          <w:szCs w:val="28"/>
        </w:rPr>
        <w:t>.</w:t>
      </w:r>
      <w:r w:rsidRPr="00B80756">
        <w:rPr>
          <w:rFonts w:ascii="Times New Roman" w:hAnsi="Times New Roman" w:cs="Times New Roman"/>
          <w:b/>
          <w:bCs/>
          <w:sz w:val="28"/>
          <w:szCs w:val="28"/>
        </w:rPr>
        <w:t xml:space="preserve"> </w:t>
      </w:r>
      <w:r w:rsidR="00F637E8" w:rsidRPr="00B80756">
        <w:rPr>
          <w:rFonts w:ascii="Times New Roman" w:hAnsi="Times New Roman" w:cs="Times New Roman"/>
          <w:sz w:val="28"/>
          <w:szCs w:val="28"/>
        </w:rPr>
        <w:t xml:space="preserve">Федеральным законом от 26.07.2019 </w:t>
      </w:r>
      <w:hyperlink r:id="rId32" w:history="1">
        <w:r w:rsidR="00F637E8" w:rsidRPr="00B80756">
          <w:rPr>
            <w:rFonts w:ascii="Times New Roman" w:hAnsi="Times New Roman" w:cs="Times New Roman"/>
            <w:sz w:val="28"/>
            <w:szCs w:val="28"/>
          </w:rPr>
          <w:t>№199-ФЗ</w:t>
        </w:r>
      </w:hyperlink>
      <w:r w:rsidR="00F637E8" w:rsidRPr="00B80756">
        <w:rPr>
          <w:rFonts w:ascii="Times New Roman" w:hAnsi="Times New Roman" w:cs="Times New Roman"/>
          <w:sz w:val="28"/>
          <w:szCs w:val="28"/>
        </w:rPr>
        <w:t xml:space="preserve"> внесены изменения </w:t>
      </w:r>
      <w:r w:rsidRPr="00B80756">
        <w:rPr>
          <w:rFonts w:ascii="Times New Roman" w:hAnsi="Times New Roman" w:cs="Times New Roman"/>
          <w:bCs/>
          <w:sz w:val="28"/>
          <w:szCs w:val="28"/>
        </w:rPr>
        <w:t xml:space="preserve">в </w:t>
      </w:r>
      <w:hyperlink r:id="rId33" w:history="1">
        <w:r w:rsidRPr="00B80756">
          <w:rPr>
            <w:rFonts w:ascii="Times New Roman" w:hAnsi="Times New Roman" w:cs="Times New Roman"/>
            <w:bCs/>
            <w:sz w:val="28"/>
            <w:szCs w:val="28"/>
          </w:rPr>
          <w:t>пункт 4</w:t>
        </w:r>
      </w:hyperlink>
      <w:r w:rsidR="00F637E8" w:rsidRPr="00B80756">
        <w:rPr>
          <w:rFonts w:ascii="Times New Roman" w:hAnsi="Times New Roman" w:cs="Times New Roman"/>
          <w:sz w:val="28"/>
          <w:szCs w:val="28"/>
        </w:rPr>
        <w:t xml:space="preserve"> с</w:t>
      </w:r>
      <w:r w:rsidR="00F637E8" w:rsidRPr="00B80756">
        <w:rPr>
          <w:rStyle w:val="hl"/>
          <w:rFonts w:ascii="Times New Roman" w:hAnsi="Times New Roman" w:cs="Times New Roman"/>
          <w:kern w:val="36"/>
          <w:sz w:val="28"/>
          <w:szCs w:val="28"/>
        </w:rPr>
        <w:t>татьи 264.1 БК РФ</w:t>
      </w:r>
      <w:r w:rsidR="00F637E8" w:rsidRPr="00B80756">
        <w:rPr>
          <w:rFonts w:ascii="Times New Roman" w:hAnsi="Times New Roman" w:cs="Times New Roman"/>
          <w:b/>
          <w:bCs/>
          <w:sz w:val="28"/>
          <w:szCs w:val="28"/>
        </w:rPr>
        <w:t xml:space="preserve"> </w:t>
      </w:r>
      <w:r w:rsidR="00F637E8" w:rsidRPr="00B80756">
        <w:rPr>
          <w:rFonts w:ascii="Times New Roman" w:hAnsi="Times New Roman" w:cs="Times New Roman"/>
          <w:bCs/>
          <w:sz w:val="28"/>
          <w:szCs w:val="28"/>
        </w:rPr>
        <w:t>«Основы бюджетного учета и бюджетной отчетности»:</w:t>
      </w:r>
    </w:p>
    <w:p w:rsidR="00E63EE6" w:rsidRPr="00B80756" w:rsidRDefault="00E63EE6" w:rsidP="00E63EE6">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 xml:space="preserve">- </w:t>
      </w:r>
      <w:r w:rsidR="002E3F75" w:rsidRPr="00B80756">
        <w:rPr>
          <w:rFonts w:ascii="Times New Roman" w:hAnsi="Times New Roman" w:cs="Times New Roman"/>
          <w:bCs/>
          <w:sz w:val="28"/>
          <w:szCs w:val="28"/>
        </w:rPr>
        <w:t xml:space="preserve">в </w:t>
      </w:r>
      <w:hyperlink r:id="rId34" w:history="1">
        <w:r w:rsidR="002E3F75" w:rsidRPr="00B80756">
          <w:rPr>
            <w:rFonts w:ascii="Times New Roman" w:hAnsi="Times New Roman" w:cs="Times New Roman"/>
            <w:bCs/>
            <w:sz w:val="28"/>
            <w:szCs w:val="28"/>
          </w:rPr>
          <w:t>абзаце пятом</w:t>
        </w:r>
      </w:hyperlink>
      <w:r w:rsidRPr="00B80756">
        <w:rPr>
          <w:rFonts w:ascii="Times New Roman" w:hAnsi="Times New Roman" w:cs="Times New Roman"/>
          <w:bCs/>
          <w:sz w:val="28"/>
          <w:szCs w:val="28"/>
        </w:rPr>
        <w:t xml:space="preserve"> слова «</w:t>
      </w:r>
      <w:r w:rsidR="002E3F75" w:rsidRPr="00B80756">
        <w:rPr>
          <w:rFonts w:ascii="Times New Roman" w:hAnsi="Times New Roman" w:cs="Times New Roman"/>
          <w:bCs/>
          <w:sz w:val="28"/>
          <w:szCs w:val="28"/>
        </w:rPr>
        <w:t>по счетам бюджетов по кодам подвидов доходов, подгрупп и (или) элементов видов расходов, видов источников финансирования дефицитов бюджетов</w:t>
      </w:r>
      <w:r w:rsidRPr="00B80756">
        <w:rPr>
          <w:rFonts w:ascii="Times New Roman" w:hAnsi="Times New Roman" w:cs="Times New Roman"/>
          <w:bCs/>
          <w:sz w:val="28"/>
          <w:szCs w:val="28"/>
        </w:rPr>
        <w:t>»</w:t>
      </w:r>
      <w:r w:rsidR="00F637E8" w:rsidRPr="00B80756">
        <w:rPr>
          <w:rFonts w:ascii="Times New Roman" w:hAnsi="Times New Roman" w:cs="Times New Roman"/>
          <w:bCs/>
          <w:sz w:val="28"/>
          <w:szCs w:val="28"/>
        </w:rPr>
        <w:t xml:space="preserve"> заменены словами «</w:t>
      </w:r>
      <w:r w:rsidR="002E3F75" w:rsidRPr="00B80756">
        <w:rPr>
          <w:rFonts w:ascii="Times New Roman" w:hAnsi="Times New Roman" w:cs="Times New Roman"/>
          <w:bCs/>
          <w:sz w:val="28"/>
          <w:szCs w:val="28"/>
        </w:rPr>
        <w:t>со средствами бюджета по кодам классификации операций сектора государственного управления</w:t>
      </w:r>
      <w:r w:rsidRPr="00B80756">
        <w:rPr>
          <w:rFonts w:ascii="Times New Roman" w:hAnsi="Times New Roman" w:cs="Times New Roman"/>
          <w:bCs/>
          <w:sz w:val="28"/>
          <w:szCs w:val="28"/>
        </w:rPr>
        <w:t>»;</w:t>
      </w:r>
    </w:p>
    <w:p w:rsidR="002E3F75" w:rsidRPr="00B80756" w:rsidRDefault="002E3F75" w:rsidP="00E63EE6">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 xml:space="preserve">в </w:t>
      </w:r>
      <w:hyperlink r:id="rId35" w:history="1">
        <w:r w:rsidRPr="00B80756">
          <w:rPr>
            <w:rFonts w:ascii="Times New Roman" w:hAnsi="Times New Roman" w:cs="Times New Roman"/>
            <w:bCs/>
            <w:sz w:val="28"/>
            <w:szCs w:val="28"/>
          </w:rPr>
          <w:t>абзаце шестом</w:t>
        </w:r>
      </w:hyperlink>
      <w:r w:rsidR="00E63EE6" w:rsidRPr="00B80756">
        <w:rPr>
          <w:rFonts w:ascii="Times New Roman" w:hAnsi="Times New Roman" w:cs="Times New Roman"/>
          <w:bCs/>
          <w:sz w:val="28"/>
          <w:szCs w:val="28"/>
        </w:rPr>
        <w:t xml:space="preserve"> слова «</w:t>
      </w:r>
      <w:r w:rsidRPr="00B80756">
        <w:rPr>
          <w:rFonts w:ascii="Times New Roman" w:hAnsi="Times New Roman" w:cs="Times New Roman"/>
          <w:bCs/>
          <w:sz w:val="28"/>
          <w:szCs w:val="28"/>
        </w:rPr>
        <w:t>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r w:rsidR="00E63EE6" w:rsidRPr="00B80756">
        <w:rPr>
          <w:rFonts w:ascii="Times New Roman" w:hAnsi="Times New Roman" w:cs="Times New Roman"/>
          <w:bCs/>
          <w:sz w:val="28"/>
          <w:szCs w:val="28"/>
        </w:rPr>
        <w:t>» замен</w:t>
      </w:r>
      <w:r w:rsidR="00F637E8" w:rsidRPr="00B80756">
        <w:rPr>
          <w:rFonts w:ascii="Times New Roman" w:hAnsi="Times New Roman" w:cs="Times New Roman"/>
          <w:bCs/>
          <w:sz w:val="28"/>
          <w:szCs w:val="28"/>
        </w:rPr>
        <w:t>ены</w:t>
      </w:r>
      <w:r w:rsidR="00E63EE6" w:rsidRPr="00B80756">
        <w:rPr>
          <w:rFonts w:ascii="Times New Roman" w:hAnsi="Times New Roman" w:cs="Times New Roman"/>
          <w:bCs/>
          <w:sz w:val="28"/>
          <w:szCs w:val="28"/>
        </w:rPr>
        <w:t xml:space="preserve"> словами «</w:t>
      </w:r>
      <w:r w:rsidRPr="00B80756">
        <w:rPr>
          <w:rFonts w:ascii="Times New Roman" w:hAnsi="Times New Roman" w:cs="Times New Roman"/>
          <w:bCs/>
          <w:sz w:val="28"/>
          <w:szCs w:val="28"/>
        </w:rPr>
        <w:t>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E63EE6" w:rsidRPr="00B80756">
        <w:rPr>
          <w:rFonts w:ascii="Times New Roman" w:hAnsi="Times New Roman" w:cs="Times New Roman"/>
          <w:bCs/>
          <w:sz w:val="28"/>
          <w:szCs w:val="28"/>
        </w:rPr>
        <w:t>».</w:t>
      </w:r>
    </w:p>
    <w:p w:rsidR="00F637E8" w:rsidRPr="00B80756" w:rsidRDefault="00F637E8" w:rsidP="00F637E8">
      <w:pPr>
        <w:autoSpaceDE w:val="0"/>
        <w:autoSpaceDN w:val="0"/>
        <w:adjustRightInd w:val="0"/>
        <w:spacing w:after="0" w:line="240" w:lineRule="auto"/>
        <w:jc w:val="both"/>
        <w:outlineLvl w:val="0"/>
        <w:rPr>
          <w:rFonts w:ascii="Times New Roman" w:hAnsi="Times New Roman" w:cs="Times New Roman"/>
          <w:b/>
          <w:bCs/>
          <w:sz w:val="28"/>
          <w:szCs w:val="28"/>
        </w:rPr>
      </w:pPr>
      <w:r w:rsidRPr="00B80756">
        <w:rPr>
          <w:rFonts w:ascii="Times New Roman" w:hAnsi="Times New Roman" w:cs="Times New Roman"/>
          <w:sz w:val="28"/>
          <w:szCs w:val="28"/>
        </w:rPr>
        <w:tab/>
        <w:t xml:space="preserve">Согласно </w:t>
      </w:r>
      <w:r w:rsidRPr="00B80756">
        <w:rPr>
          <w:rFonts w:ascii="Times New Roman" w:hAnsi="Times New Roman" w:cs="Times New Roman"/>
          <w:bCs/>
          <w:sz w:val="28"/>
          <w:szCs w:val="28"/>
        </w:rPr>
        <w:t xml:space="preserve">в </w:t>
      </w:r>
      <w:hyperlink r:id="rId36" w:history="1">
        <w:r w:rsidRPr="00B80756">
          <w:rPr>
            <w:rFonts w:ascii="Times New Roman" w:hAnsi="Times New Roman" w:cs="Times New Roman"/>
            <w:bCs/>
            <w:sz w:val="28"/>
            <w:szCs w:val="28"/>
          </w:rPr>
          <w:t>абзаца пято</w:t>
        </w:r>
      </w:hyperlink>
      <w:r w:rsidRPr="00B80756">
        <w:rPr>
          <w:rFonts w:ascii="Times New Roman" w:hAnsi="Times New Roman" w:cs="Times New Roman"/>
          <w:bCs/>
          <w:sz w:val="28"/>
          <w:szCs w:val="28"/>
        </w:rPr>
        <w:t xml:space="preserve">го </w:t>
      </w:r>
      <w:r w:rsidRPr="00B80756">
        <w:rPr>
          <w:rFonts w:ascii="Times New Roman" w:hAnsi="Times New Roman" w:cs="Times New Roman"/>
          <w:sz w:val="28"/>
          <w:szCs w:val="28"/>
        </w:rPr>
        <w:t>пункта 4 с</w:t>
      </w:r>
      <w:r w:rsidRPr="00B80756">
        <w:rPr>
          <w:rStyle w:val="hl"/>
          <w:rFonts w:ascii="Times New Roman" w:hAnsi="Times New Roman" w:cs="Times New Roman"/>
          <w:kern w:val="36"/>
          <w:sz w:val="28"/>
          <w:szCs w:val="28"/>
        </w:rPr>
        <w:t>татьи 264.1 БК РФ</w:t>
      </w:r>
      <w:r w:rsidRPr="00B80756">
        <w:rPr>
          <w:rFonts w:ascii="Times New Roman" w:eastAsia="Times New Roman" w:hAnsi="Times New Roman" w:cs="Times New Roman"/>
          <w:sz w:val="28"/>
          <w:szCs w:val="28"/>
          <w:lang w:eastAsia="ru-RU"/>
        </w:rPr>
        <w:t xml:space="preserve"> </w:t>
      </w:r>
      <w:r w:rsidRPr="00B80756">
        <w:rPr>
          <w:rFonts w:ascii="Times New Roman" w:hAnsi="Times New Roman" w:cs="Times New Roman"/>
          <w:bCs/>
          <w:sz w:val="28"/>
          <w:szCs w:val="28"/>
        </w:rPr>
        <w:t>«Основы бюджетного учета и бюджетной отчетности»:</w:t>
      </w:r>
    </w:p>
    <w:p w:rsidR="00F637E8" w:rsidRPr="00B80756" w:rsidRDefault="00F637E8" w:rsidP="00F637E8">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bCs/>
          <w:sz w:val="28"/>
          <w:szCs w:val="28"/>
        </w:rPr>
        <w:t>«</w:t>
      </w:r>
      <w:r w:rsidRPr="00B80756">
        <w:rPr>
          <w:rFonts w:ascii="Times New Roman" w:hAnsi="Times New Roman" w:cs="Times New Roman"/>
          <w:sz w:val="28"/>
          <w:szCs w:val="28"/>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F637E8" w:rsidRPr="00B80756" w:rsidRDefault="00F637E8" w:rsidP="00F637E8">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Федеральных законов от 22.10.2014 </w:t>
      </w:r>
      <w:hyperlink r:id="rId37" w:history="1">
        <w:r w:rsidRPr="00B80756">
          <w:rPr>
            <w:rFonts w:ascii="Times New Roman" w:hAnsi="Times New Roman" w:cs="Times New Roman"/>
            <w:sz w:val="28"/>
            <w:szCs w:val="28"/>
          </w:rPr>
          <w:t>№311-ФЗ</w:t>
        </w:r>
      </w:hyperlink>
      <w:r w:rsidRPr="00B80756">
        <w:rPr>
          <w:rFonts w:ascii="Times New Roman" w:hAnsi="Times New Roman" w:cs="Times New Roman"/>
          <w:sz w:val="28"/>
          <w:szCs w:val="28"/>
        </w:rPr>
        <w:t xml:space="preserve">, от 26.07.2019 </w:t>
      </w:r>
      <w:hyperlink r:id="rId38" w:history="1">
        <w:r w:rsidRPr="00B80756">
          <w:rPr>
            <w:rFonts w:ascii="Times New Roman" w:hAnsi="Times New Roman" w:cs="Times New Roman"/>
            <w:sz w:val="28"/>
            <w:szCs w:val="28"/>
          </w:rPr>
          <w:t>№199-ФЗ</w:t>
        </w:r>
      </w:hyperlink>
      <w:r w:rsidRPr="00B80756">
        <w:rPr>
          <w:rFonts w:ascii="Times New Roman" w:hAnsi="Times New Roman" w:cs="Times New Roman"/>
          <w:sz w:val="28"/>
          <w:szCs w:val="28"/>
        </w:rPr>
        <w:t>)</w:t>
      </w:r>
    </w:p>
    <w:p w:rsidR="00F637E8" w:rsidRPr="00B80756" w:rsidRDefault="00F637E8" w:rsidP="00F637E8">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Согласно </w:t>
      </w:r>
      <w:bookmarkStart w:id="30" w:name="_GoBack"/>
      <w:bookmarkEnd w:id="30"/>
      <w:r w:rsidR="00E34C33" w:rsidRPr="00B80756">
        <w:rPr>
          <w:rFonts w:ascii="Times New Roman" w:hAnsi="Times New Roman" w:cs="Times New Roman"/>
          <w:bCs/>
          <w:sz w:val="28"/>
          <w:szCs w:val="28"/>
        </w:rPr>
        <w:fldChar w:fldCharType="begin"/>
      </w:r>
      <w:r w:rsidR="00E34C33" w:rsidRPr="00B80756">
        <w:rPr>
          <w:rFonts w:ascii="Times New Roman" w:hAnsi="Times New Roman" w:cs="Times New Roman"/>
          <w:bCs/>
          <w:sz w:val="28"/>
          <w:szCs w:val="28"/>
        </w:rPr>
        <w:instrText xml:space="preserve"> HYPERLINK "consultantplus://offline/ref=82444755A8FE7295F5BDD346D9284AE531AA1FC270EAF321DB304EBED9C7611F31BC998E49B300061552852A5CB9D96</w:instrText>
      </w:r>
      <w:r w:rsidR="00E34C33" w:rsidRPr="00B80756">
        <w:rPr>
          <w:rFonts w:ascii="Times New Roman" w:hAnsi="Times New Roman" w:cs="Times New Roman"/>
          <w:bCs/>
          <w:sz w:val="28"/>
          <w:szCs w:val="28"/>
        </w:rPr>
        <w:instrText xml:space="preserve">26190D49ADC01m6p5L" </w:instrText>
      </w:r>
      <w:r w:rsidR="00E34C33" w:rsidRPr="00B80756">
        <w:rPr>
          <w:rFonts w:ascii="Times New Roman" w:hAnsi="Times New Roman" w:cs="Times New Roman"/>
          <w:bCs/>
          <w:sz w:val="28"/>
          <w:szCs w:val="28"/>
        </w:rPr>
        <w:fldChar w:fldCharType="separate"/>
      </w:r>
      <w:r w:rsidRPr="00B80756">
        <w:rPr>
          <w:rFonts w:ascii="Times New Roman" w:hAnsi="Times New Roman" w:cs="Times New Roman"/>
          <w:bCs/>
          <w:sz w:val="28"/>
          <w:szCs w:val="28"/>
        </w:rPr>
        <w:t>абзаца шестого</w:t>
      </w:r>
      <w:r w:rsidR="00E34C33" w:rsidRPr="00B80756">
        <w:rPr>
          <w:rFonts w:ascii="Times New Roman" w:hAnsi="Times New Roman" w:cs="Times New Roman"/>
          <w:bCs/>
          <w:sz w:val="28"/>
          <w:szCs w:val="28"/>
        </w:rPr>
        <w:fldChar w:fldCharType="end"/>
      </w:r>
      <w:r w:rsidRPr="00B80756">
        <w:rPr>
          <w:rFonts w:ascii="Times New Roman" w:hAnsi="Times New Roman" w:cs="Times New Roman"/>
          <w:bCs/>
          <w:sz w:val="28"/>
          <w:szCs w:val="28"/>
        </w:rPr>
        <w:t xml:space="preserve"> </w:t>
      </w:r>
      <w:r w:rsidRPr="00B80756">
        <w:rPr>
          <w:rFonts w:ascii="Times New Roman" w:hAnsi="Times New Roman" w:cs="Times New Roman"/>
          <w:sz w:val="28"/>
          <w:szCs w:val="28"/>
        </w:rPr>
        <w:t>пункта 4 с</w:t>
      </w:r>
      <w:r w:rsidRPr="00B80756">
        <w:rPr>
          <w:rStyle w:val="hl"/>
          <w:rFonts w:ascii="Times New Roman" w:hAnsi="Times New Roman" w:cs="Times New Roman"/>
          <w:kern w:val="36"/>
          <w:sz w:val="28"/>
          <w:szCs w:val="28"/>
        </w:rPr>
        <w:t>татьи 264.1 БК РФ</w:t>
      </w:r>
      <w:r w:rsidRPr="00B80756">
        <w:rPr>
          <w:rFonts w:ascii="Times New Roman" w:eastAsia="Times New Roman" w:hAnsi="Times New Roman" w:cs="Times New Roman"/>
          <w:sz w:val="28"/>
          <w:szCs w:val="28"/>
          <w:lang w:eastAsia="ru-RU"/>
        </w:rPr>
        <w:t xml:space="preserve"> </w:t>
      </w:r>
      <w:r w:rsidRPr="00B80756">
        <w:rPr>
          <w:rFonts w:ascii="Times New Roman" w:hAnsi="Times New Roman" w:cs="Times New Roman"/>
          <w:bCs/>
          <w:sz w:val="28"/>
          <w:szCs w:val="28"/>
        </w:rPr>
        <w:t>«Основы бюджетного учета и бюджетной отчетности»:</w:t>
      </w:r>
      <w:r w:rsidRPr="00B80756">
        <w:rPr>
          <w:rFonts w:ascii="Times New Roman" w:hAnsi="Times New Roman" w:cs="Times New Roman"/>
          <w:sz w:val="28"/>
          <w:szCs w:val="28"/>
        </w:rPr>
        <w:t xml:space="preserve"> </w:t>
      </w:r>
    </w:p>
    <w:p w:rsidR="00F637E8" w:rsidRPr="00B80756" w:rsidRDefault="00F637E8" w:rsidP="00F637E8">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lastRenderedPageBreak/>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F637E8" w:rsidRPr="00B80756" w:rsidRDefault="00F637E8" w:rsidP="00F637E8">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39"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26.07.2019 №199-ФЗ).</w:t>
      </w:r>
    </w:p>
    <w:p w:rsidR="00F637E8" w:rsidRPr="00B80756" w:rsidRDefault="00F637E8" w:rsidP="00F637E8">
      <w:pPr>
        <w:autoSpaceDE w:val="0"/>
        <w:autoSpaceDN w:val="0"/>
        <w:adjustRightInd w:val="0"/>
        <w:spacing w:after="0" w:line="240" w:lineRule="auto"/>
        <w:ind w:firstLine="540"/>
        <w:jc w:val="both"/>
        <w:rPr>
          <w:rStyle w:val="hl"/>
          <w:rFonts w:ascii="Times New Roman" w:hAnsi="Times New Roman" w:cs="Times New Roman"/>
          <w:kern w:val="36"/>
          <w:sz w:val="28"/>
          <w:szCs w:val="28"/>
        </w:rPr>
      </w:pPr>
      <w:r w:rsidRPr="00B80756">
        <w:rPr>
          <w:rFonts w:ascii="Times New Roman" w:hAnsi="Times New Roman" w:cs="Times New Roman"/>
          <w:sz w:val="28"/>
          <w:szCs w:val="28"/>
        </w:rPr>
        <w:t xml:space="preserve">Таким образом, пункт 39.3 </w:t>
      </w:r>
      <w:r w:rsidRPr="00B80756">
        <w:rPr>
          <w:rFonts w:ascii="Times New Roman" w:eastAsia="Times New Roman" w:hAnsi="Times New Roman" w:cs="Times New Roman"/>
          <w:sz w:val="28"/>
          <w:szCs w:val="28"/>
          <w:lang w:eastAsia="ru-RU"/>
        </w:rPr>
        <w:t>статьи 39 «</w:t>
      </w:r>
      <w:r w:rsidRPr="00B80756">
        <w:rPr>
          <w:rFonts w:ascii="Times New Roman" w:eastAsia="Times New Roman" w:hAnsi="Times New Roman" w:cs="Times New Roman"/>
          <w:bCs/>
          <w:sz w:val="28"/>
          <w:szCs w:val="28"/>
          <w:lang w:eastAsia="ru-RU"/>
        </w:rPr>
        <w:t>Составление бюджетной отчетности»</w:t>
      </w:r>
      <w:r w:rsidRPr="00B80756">
        <w:rPr>
          <w:rFonts w:ascii="Times New Roman" w:eastAsia="Times New Roman" w:hAnsi="Times New Roman" w:cs="Times New Roman"/>
          <w:b/>
          <w:bCs/>
          <w:sz w:val="28"/>
          <w:szCs w:val="28"/>
          <w:lang w:eastAsia="ru-RU"/>
        </w:rPr>
        <w:t xml:space="preserve"> </w:t>
      </w:r>
      <w:r w:rsidRPr="00B80756">
        <w:rPr>
          <w:rFonts w:ascii="Times New Roman" w:eastAsia="Times New Roman" w:hAnsi="Times New Roman" w:cs="Times New Roman"/>
          <w:sz w:val="28"/>
          <w:szCs w:val="28"/>
          <w:lang w:eastAsia="ru-RU"/>
        </w:rPr>
        <w:t>Положения о бюджетном процессе</w:t>
      </w:r>
      <w:r w:rsidRPr="00B80756">
        <w:rPr>
          <w:rFonts w:ascii="Times New Roman" w:hAnsi="Times New Roman" w:cs="Times New Roman"/>
          <w:bCs/>
          <w:sz w:val="28"/>
          <w:szCs w:val="28"/>
        </w:rPr>
        <w:t xml:space="preserve"> необходимо привести в соответствие </w:t>
      </w:r>
      <w:r w:rsidRPr="00B80756">
        <w:rPr>
          <w:rFonts w:ascii="Times New Roman" w:hAnsi="Times New Roman" w:cs="Times New Roman"/>
          <w:sz w:val="28"/>
          <w:szCs w:val="28"/>
        </w:rPr>
        <w:t>с требованиями пункта 4 с</w:t>
      </w:r>
      <w:r w:rsidRPr="00B80756">
        <w:rPr>
          <w:rStyle w:val="hl"/>
          <w:rFonts w:ascii="Times New Roman" w:hAnsi="Times New Roman" w:cs="Times New Roman"/>
          <w:kern w:val="36"/>
          <w:sz w:val="28"/>
          <w:szCs w:val="28"/>
        </w:rPr>
        <w:t>татьи 264.1 БК РФ.</w:t>
      </w:r>
    </w:p>
    <w:p w:rsidR="00E84489" w:rsidRPr="00B80756" w:rsidRDefault="00E84489" w:rsidP="00F637E8">
      <w:pPr>
        <w:pStyle w:val="a3"/>
        <w:ind w:firstLine="709"/>
        <w:jc w:val="both"/>
        <w:rPr>
          <w:rFonts w:ascii="Times New Roman" w:hAnsi="Times New Roman" w:cs="Times New Roman"/>
          <w:b/>
          <w:sz w:val="28"/>
          <w:szCs w:val="28"/>
        </w:rPr>
      </w:pPr>
    </w:p>
    <w:p w:rsidR="00450BC9" w:rsidRPr="00B80756" w:rsidRDefault="00303050" w:rsidP="00222E4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B80756">
        <w:rPr>
          <w:rStyle w:val="hl"/>
          <w:rFonts w:ascii="Times New Roman" w:hAnsi="Times New Roman" w:cs="Times New Roman"/>
          <w:b/>
          <w:kern w:val="36"/>
          <w:sz w:val="28"/>
          <w:szCs w:val="28"/>
        </w:rPr>
        <w:tab/>
        <w:t>1</w:t>
      </w:r>
      <w:r w:rsidR="00233EEE" w:rsidRPr="00B80756">
        <w:rPr>
          <w:rStyle w:val="hl"/>
          <w:rFonts w:ascii="Times New Roman" w:hAnsi="Times New Roman" w:cs="Times New Roman"/>
          <w:b/>
          <w:kern w:val="36"/>
          <w:sz w:val="28"/>
          <w:szCs w:val="28"/>
        </w:rPr>
        <w:t>7</w:t>
      </w:r>
      <w:r w:rsidRPr="00B80756">
        <w:rPr>
          <w:rStyle w:val="hl"/>
          <w:rFonts w:ascii="Times New Roman" w:hAnsi="Times New Roman" w:cs="Times New Roman"/>
          <w:b/>
          <w:kern w:val="36"/>
          <w:sz w:val="28"/>
          <w:szCs w:val="28"/>
        </w:rPr>
        <w:t>.</w:t>
      </w:r>
      <w:r w:rsidRPr="00B80756">
        <w:rPr>
          <w:rFonts w:ascii="Times New Roman" w:hAnsi="Times New Roman" w:cs="Times New Roman"/>
          <w:b/>
          <w:bCs/>
          <w:sz w:val="28"/>
          <w:szCs w:val="28"/>
        </w:rPr>
        <w:t xml:space="preserve"> </w:t>
      </w:r>
      <w:r w:rsidR="00450BC9" w:rsidRPr="00B80756">
        <w:rPr>
          <w:rFonts w:ascii="Times New Roman" w:hAnsi="Times New Roman" w:cs="Times New Roman"/>
          <w:sz w:val="28"/>
          <w:szCs w:val="28"/>
        </w:rPr>
        <w:t xml:space="preserve">В пункте 40.2 </w:t>
      </w:r>
      <w:r w:rsidR="00450BC9" w:rsidRPr="00B80756">
        <w:rPr>
          <w:rFonts w:ascii="Times New Roman" w:eastAsia="Times New Roman" w:hAnsi="Times New Roman" w:cs="Times New Roman"/>
          <w:sz w:val="28"/>
          <w:szCs w:val="28"/>
          <w:lang w:eastAsia="ru-RU"/>
        </w:rPr>
        <w:t>статьи 40 «</w:t>
      </w:r>
      <w:r w:rsidR="00450BC9" w:rsidRPr="00B80756">
        <w:rPr>
          <w:rFonts w:ascii="Times New Roman" w:eastAsia="Times New Roman" w:hAnsi="Times New Roman" w:cs="Times New Roman"/>
          <w:bCs/>
          <w:sz w:val="28"/>
          <w:szCs w:val="28"/>
          <w:lang w:eastAsia="ru-RU"/>
        </w:rPr>
        <w:t>Внешняя проверка годового отчета об исполнении бюджета</w:t>
      </w:r>
      <w:r w:rsidR="00450BC9" w:rsidRPr="00B80756">
        <w:rPr>
          <w:rFonts w:ascii="Times New Roman" w:hAnsi="Times New Roman" w:cs="Times New Roman"/>
          <w:sz w:val="28"/>
          <w:szCs w:val="28"/>
        </w:rPr>
        <w:t>»</w:t>
      </w:r>
      <w:r w:rsidR="00450BC9" w:rsidRPr="00B80756">
        <w:rPr>
          <w:rFonts w:ascii="Times New Roman" w:eastAsia="Times New Roman" w:hAnsi="Times New Roman" w:cs="Times New Roman"/>
          <w:b/>
          <w:bCs/>
          <w:sz w:val="28"/>
          <w:szCs w:val="28"/>
          <w:lang w:eastAsia="ru-RU"/>
        </w:rPr>
        <w:t xml:space="preserve"> </w:t>
      </w:r>
      <w:r w:rsidR="00450BC9" w:rsidRPr="00B80756">
        <w:rPr>
          <w:rFonts w:ascii="Times New Roman" w:eastAsia="Times New Roman" w:hAnsi="Times New Roman" w:cs="Times New Roman"/>
          <w:sz w:val="28"/>
          <w:szCs w:val="28"/>
          <w:lang w:eastAsia="ru-RU"/>
        </w:rPr>
        <w:t>Положения о бюджетном процессе</w:t>
      </w:r>
      <w:r w:rsidR="00450BC9" w:rsidRPr="00B80756">
        <w:rPr>
          <w:rFonts w:ascii="Times New Roman" w:hAnsi="Times New Roman" w:cs="Times New Roman"/>
          <w:bCs/>
          <w:sz w:val="28"/>
          <w:szCs w:val="28"/>
        </w:rPr>
        <w:t xml:space="preserve"> </w:t>
      </w:r>
      <w:r w:rsidR="00450BC9" w:rsidRPr="00B80756">
        <w:rPr>
          <w:rFonts w:ascii="Times New Roman" w:eastAsia="Times New Roman" w:hAnsi="Times New Roman" w:cs="Times New Roman"/>
          <w:sz w:val="28"/>
          <w:szCs w:val="28"/>
          <w:lang w:eastAsia="ru-RU"/>
        </w:rPr>
        <w:t xml:space="preserve">необходимо изменить, изложив в редакции: </w:t>
      </w:r>
    </w:p>
    <w:p w:rsidR="00450BC9" w:rsidRPr="00B80756" w:rsidRDefault="00450BC9" w:rsidP="00450BC9">
      <w:pPr>
        <w:spacing w:after="0" w:line="240" w:lineRule="auto"/>
        <w:jc w:val="both"/>
        <w:rPr>
          <w:rFonts w:ascii="Times New Roman" w:eastAsia="Times New Roman" w:hAnsi="Times New Roman" w:cs="Times New Roman"/>
          <w:sz w:val="28"/>
          <w:szCs w:val="28"/>
          <w:lang w:eastAsia="ru-RU"/>
        </w:rPr>
      </w:pPr>
      <w:r w:rsidRPr="00B80756">
        <w:rPr>
          <w:rFonts w:ascii="Times New Roman" w:eastAsia="Times New Roman" w:hAnsi="Times New Roman" w:cs="Times New Roman"/>
          <w:sz w:val="28"/>
          <w:szCs w:val="28"/>
          <w:lang w:eastAsia="ru-RU"/>
        </w:rPr>
        <w:tab/>
        <w:t xml:space="preserve">«Внешняя проверка годового отчета об исполнении бюджета сельского поселения осуществляется Контрольно-ревизионной комиссией муниципального образования «Вяземский район» Смоленской области, в порядке, установленным </w:t>
      </w:r>
      <w:r w:rsidRPr="00B80756">
        <w:rPr>
          <w:rFonts w:ascii="Times New Roman" w:eastAsia="Times New Roman" w:hAnsi="Times New Roman" w:cs="Times New Roman"/>
          <w:b/>
          <w:i/>
          <w:sz w:val="28"/>
          <w:szCs w:val="28"/>
          <w:lang w:eastAsia="ru-RU"/>
        </w:rPr>
        <w:t>ст.41</w:t>
      </w:r>
      <w:r w:rsidRPr="00B80756">
        <w:rPr>
          <w:rFonts w:ascii="Times New Roman" w:eastAsia="Times New Roman" w:hAnsi="Times New Roman" w:cs="Times New Roman"/>
          <w:sz w:val="28"/>
          <w:szCs w:val="28"/>
          <w:lang w:eastAsia="ru-RU"/>
        </w:rPr>
        <w:t xml:space="preserve"> настоящего Положения, с соблюдением требований Бюджетного кодекса и особенностей, установленных федеральными законами».</w:t>
      </w:r>
    </w:p>
    <w:p w:rsidR="00450BC9" w:rsidRPr="00B80756" w:rsidRDefault="00E63296" w:rsidP="00450B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80756">
        <w:rPr>
          <w:rFonts w:ascii="Times New Roman" w:hAnsi="Times New Roman" w:cs="Times New Roman"/>
          <w:sz w:val="28"/>
          <w:szCs w:val="28"/>
        </w:rPr>
        <w:tab/>
      </w:r>
      <w:r w:rsidR="00450BC9" w:rsidRPr="00B80756">
        <w:rPr>
          <w:rFonts w:ascii="Times New Roman" w:hAnsi="Times New Roman" w:cs="Times New Roman"/>
          <w:sz w:val="28"/>
          <w:szCs w:val="28"/>
        </w:rPr>
        <w:t xml:space="preserve">Таким образом, </w:t>
      </w:r>
      <w:r w:rsidRPr="00B80756">
        <w:rPr>
          <w:rFonts w:ascii="Times New Roman" w:hAnsi="Times New Roman" w:cs="Times New Roman"/>
          <w:sz w:val="28"/>
          <w:szCs w:val="28"/>
        </w:rPr>
        <w:t>в пункте 4</w:t>
      </w:r>
      <w:r w:rsidR="00450BC9" w:rsidRPr="00B80756">
        <w:rPr>
          <w:rFonts w:ascii="Times New Roman" w:hAnsi="Times New Roman" w:cs="Times New Roman"/>
          <w:sz w:val="28"/>
          <w:szCs w:val="28"/>
        </w:rPr>
        <w:t xml:space="preserve">0.2 </w:t>
      </w:r>
      <w:r w:rsidR="00450BC9" w:rsidRPr="00B80756">
        <w:rPr>
          <w:rFonts w:ascii="Times New Roman" w:eastAsia="Times New Roman" w:hAnsi="Times New Roman" w:cs="Times New Roman"/>
          <w:sz w:val="28"/>
          <w:szCs w:val="28"/>
          <w:lang w:eastAsia="ru-RU"/>
        </w:rPr>
        <w:t xml:space="preserve">статьи </w:t>
      </w:r>
      <w:r w:rsidRPr="00B80756">
        <w:rPr>
          <w:rFonts w:ascii="Times New Roman" w:eastAsia="Times New Roman" w:hAnsi="Times New Roman" w:cs="Times New Roman"/>
          <w:sz w:val="28"/>
          <w:szCs w:val="28"/>
          <w:lang w:eastAsia="ru-RU"/>
        </w:rPr>
        <w:t>4</w:t>
      </w:r>
      <w:r w:rsidR="00450BC9" w:rsidRPr="00B80756">
        <w:rPr>
          <w:rFonts w:ascii="Times New Roman" w:eastAsia="Times New Roman" w:hAnsi="Times New Roman" w:cs="Times New Roman"/>
          <w:sz w:val="28"/>
          <w:szCs w:val="28"/>
          <w:lang w:eastAsia="ru-RU"/>
        </w:rPr>
        <w:t>0 Положения о бюджетном процессе</w:t>
      </w:r>
      <w:r w:rsidR="00450BC9" w:rsidRPr="00B80756">
        <w:rPr>
          <w:rFonts w:ascii="Times New Roman" w:hAnsi="Times New Roman" w:cs="Times New Roman"/>
          <w:bCs/>
          <w:sz w:val="28"/>
          <w:szCs w:val="28"/>
        </w:rPr>
        <w:t xml:space="preserve"> необходимо </w:t>
      </w:r>
      <w:r w:rsidR="00450BC9" w:rsidRPr="00B80756">
        <w:rPr>
          <w:rStyle w:val="hl"/>
          <w:rFonts w:ascii="Times New Roman" w:hAnsi="Times New Roman" w:cs="Times New Roman"/>
          <w:kern w:val="36"/>
          <w:sz w:val="28"/>
          <w:szCs w:val="28"/>
        </w:rPr>
        <w:t>исправи</w:t>
      </w:r>
      <w:r w:rsidRPr="00B80756">
        <w:rPr>
          <w:rStyle w:val="hl"/>
          <w:rFonts w:ascii="Times New Roman" w:hAnsi="Times New Roman" w:cs="Times New Roman"/>
          <w:kern w:val="36"/>
          <w:sz w:val="28"/>
          <w:szCs w:val="28"/>
        </w:rPr>
        <w:t>ть</w:t>
      </w:r>
      <w:r w:rsidR="00450BC9" w:rsidRPr="00B80756">
        <w:rPr>
          <w:rStyle w:val="hl"/>
          <w:rFonts w:ascii="Times New Roman" w:hAnsi="Times New Roman" w:cs="Times New Roman"/>
          <w:kern w:val="36"/>
          <w:sz w:val="28"/>
          <w:szCs w:val="28"/>
        </w:rPr>
        <w:t xml:space="preserve"> техническую ошибку</w:t>
      </w:r>
      <w:r w:rsidRPr="00B80756">
        <w:rPr>
          <w:rStyle w:val="hl"/>
          <w:rFonts w:ascii="Times New Roman" w:hAnsi="Times New Roman" w:cs="Times New Roman"/>
          <w:kern w:val="36"/>
          <w:sz w:val="28"/>
          <w:szCs w:val="28"/>
        </w:rPr>
        <w:t xml:space="preserve"> (было отражено ст.37)</w:t>
      </w:r>
      <w:r w:rsidR="00450BC9" w:rsidRPr="00B80756">
        <w:rPr>
          <w:rStyle w:val="hl"/>
          <w:rFonts w:ascii="Times New Roman" w:hAnsi="Times New Roman" w:cs="Times New Roman"/>
          <w:kern w:val="36"/>
          <w:sz w:val="28"/>
          <w:szCs w:val="28"/>
        </w:rPr>
        <w:t>.</w:t>
      </w:r>
    </w:p>
    <w:p w:rsidR="00303050" w:rsidRPr="00B80756" w:rsidRDefault="00303050" w:rsidP="00F637E8">
      <w:pPr>
        <w:pStyle w:val="a3"/>
        <w:ind w:firstLine="709"/>
        <w:jc w:val="both"/>
        <w:rPr>
          <w:rFonts w:ascii="Times New Roman" w:hAnsi="Times New Roman" w:cs="Times New Roman"/>
          <w:b/>
          <w:sz w:val="28"/>
          <w:szCs w:val="28"/>
        </w:rPr>
      </w:pPr>
    </w:p>
    <w:p w:rsidR="00222E4A" w:rsidRPr="00B80756" w:rsidRDefault="00222E4A" w:rsidP="00222E4A">
      <w:pPr>
        <w:spacing w:after="0" w:line="240" w:lineRule="auto"/>
        <w:ind w:firstLine="540"/>
        <w:jc w:val="both"/>
        <w:rPr>
          <w:rFonts w:ascii="Times New Roman" w:eastAsia="Times New Roman" w:hAnsi="Times New Roman" w:cs="Times New Roman"/>
          <w:sz w:val="28"/>
          <w:szCs w:val="28"/>
          <w:lang w:eastAsia="ru-RU"/>
        </w:rPr>
      </w:pPr>
      <w:r w:rsidRPr="00B80756">
        <w:rPr>
          <w:rFonts w:ascii="Times New Roman" w:hAnsi="Times New Roman" w:cs="Times New Roman"/>
          <w:b/>
          <w:sz w:val="28"/>
          <w:szCs w:val="28"/>
        </w:rPr>
        <w:t>1</w:t>
      </w:r>
      <w:r w:rsidR="00233EEE" w:rsidRPr="00B80756">
        <w:rPr>
          <w:rFonts w:ascii="Times New Roman" w:hAnsi="Times New Roman" w:cs="Times New Roman"/>
          <w:b/>
          <w:sz w:val="28"/>
          <w:szCs w:val="28"/>
        </w:rPr>
        <w:t>8</w:t>
      </w:r>
      <w:r w:rsidRPr="00B80756">
        <w:rPr>
          <w:rFonts w:ascii="Times New Roman" w:hAnsi="Times New Roman" w:cs="Times New Roman"/>
          <w:b/>
          <w:sz w:val="28"/>
          <w:szCs w:val="28"/>
        </w:rPr>
        <w:t xml:space="preserve">. </w:t>
      </w:r>
      <w:r w:rsidR="00AB1406" w:rsidRPr="00B80756">
        <w:rPr>
          <w:rFonts w:ascii="Times New Roman" w:hAnsi="Times New Roman" w:cs="Times New Roman"/>
          <w:b/>
          <w:sz w:val="28"/>
          <w:szCs w:val="28"/>
        </w:rPr>
        <w:t xml:space="preserve"> </w:t>
      </w:r>
      <w:r w:rsidRPr="00B80756">
        <w:rPr>
          <w:rFonts w:ascii="Times New Roman" w:hAnsi="Times New Roman" w:cs="Times New Roman"/>
          <w:sz w:val="28"/>
          <w:szCs w:val="28"/>
        </w:rPr>
        <w:t xml:space="preserve">В пункте 42.4 </w:t>
      </w:r>
      <w:r w:rsidRPr="00B80756">
        <w:rPr>
          <w:rFonts w:ascii="Times New Roman" w:eastAsia="Times New Roman" w:hAnsi="Times New Roman" w:cs="Times New Roman"/>
          <w:sz w:val="28"/>
          <w:szCs w:val="28"/>
          <w:lang w:eastAsia="ru-RU"/>
        </w:rPr>
        <w:t>статьи 42 «</w:t>
      </w:r>
      <w:r w:rsidR="000B5C89" w:rsidRPr="00B80756">
        <w:rPr>
          <w:rFonts w:ascii="Times New Roman" w:eastAsia="Times New Roman" w:hAnsi="Times New Roman" w:cs="Times New Roman"/>
          <w:bCs/>
          <w:sz w:val="28"/>
          <w:szCs w:val="28"/>
          <w:lang w:eastAsia="ru-RU"/>
        </w:rPr>
        <w:t>Представление, рассмотрение и утверждение годового отчета об исполнении бюджета</w:t>
      </w:r>
      <w:r w:rsidR="000B5C89" w:rsidRPr="00B80756">
        <w:rPr>
          <w:rFonts w:ascii="Times New Roman" w:eastAsia="Times New Roman" w:hAnsi="Times New Roman" w:cs="Times New Roman"/>
          <w:b/>
          <w:bCs/>
          <w:sz w:val="28"/>
          <w:szCs w:val="28"/>
          <w:lang w:eastAsia="ru-RU"/>
        </w:rPr>
        <w:t xml:space="preserve"> </w:t>
      </w:r>
      <w:r w:rsidR="00AB1406" w:rsidRPr="00B80756">
        <w:rPr>
          <w:rFonts w:ascii="Times New Roman" w:eastAsia="Times New Roman" w:hAnsi="Times New Roman" w:cs="Times New Roman"/>
          <w:sz w:val="28"/>
          <w:szCs w:val="28"/>
          <w:lang w:eastAsia="ru-RU"/>
        </w:rPr>
        <w:t>Степаниковского сельского поселения Вяземского района Смоленской области</w:t>
      </w:r>
      <w:r w:rsidRPr="00B80756">
        <w:rPr>
          <w:rFonts w:ascii="Times New Roman" w:hAnsi="Times New Roman" w:cs="Times New Roman"/>
          <w:sz w:val="28"/>
          <w:szCs w:val="28"/>
        </w:rPr>
        <w:t>»</w:t>
      </w:r>
      <w:r w:rsidRPr="00B80756">
        <w:rPr>
          <w:rFonts w:ascii="Times New Roman" w:eastAsia="Times New Roman" w:hAnsi="Times New Roman" w:cs="Times New Roman"/>
          <w:b/>
          <w:bCs/>
          <w:sz w:val="28"/>
          <w:szCs w:val="28"/>
          <w:lang w:eastAsia="ru-RU"/>
        </w:rPr>
        <w:t xml:space="preserve"> </w:t>
      </w:r>
      <w:r w:rsidRPr="00B80756">
        <w:rPr>
          <w:rFonts w:ascii="Times New Roman" w:eastAsia="Times New Roman" w:hAnsi="Times New Roman" w:cs="Times New Roman"/>
          <w:sz w:val="28"/>
          <w:szCs w:val="28"/>
          <w:lang w:eastAsia="ru-RU"/>
        </w:rPr>
        <w:t>Положения о бюджетном процессе</w:t>
      </w:r>
      <w:r w:rsidRPr="00B80756">
        <w:rPr>
          <w:rFonts w:ascii="Times New Roman" w:hAnsi="Times New Roman" w:cs="Times New Roman"/>
          <w:bCs/>
          <w:sz w:val="28"/>
          <w:szCs w:val="28"/>
        </w:rPr>
        <w:t xml:space="preserve"> </w:t>
      </w:r>
      <w:r w:rsidRPr="00B80756">
        <w:rPr>
          <w:rFonts w:ascii="Times New Roman" w:eastAsia="Times New Roman" w:hAnsi="Times New Roman" w:cs="Times New Roman"/>
          <w:sz w:val="28"/>
          <w:szCs w:val="28"/>
          <w:lang w:eastAsia="ru-RU"/>
        </w:rPr>
        <w:t xml:space="preserve">необходимо добавить следующие положения: </w:t>
      </w:r>
    </w:p>
    <w:p w:rsidR="00222E4A" w:rsidRPr="00B80756" w:rsidRDefault="00222E4A" w:rsidP="00222E4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ab/>
        <w:t>- отчет об использовании бюджетных ассигнований муниципального дорожного фонда за отчетный финансовый год (в соответствии с</w:t>
      </w:r>
      <w:r w:rsidR="000B5C89" w:rsidRPr="00B80756">
        <w:rPr>
          <w:rFonts w:ascii="Times New Roman" w:hAnsi="Times New Roman" w:cs="Times New Roman"/>
          <w:sz w:val="28"/>
          <w:szCs w:val="28"/>
        </w:rPr>
        <w:t xml:space="preserve"> пунктом 5</w:t>
      </w:r>
      <w:r w:rsidRPr="00B80756">
        <w:rPr>
          <w:rFonts w:ascii="Times New Roman" w:hAnsi="Times New Roman" w:cs="Times New Roman"/>
          <w:sz w:val="28"/>
          <w:szCs w:val="28"/>
        </w:rPr>
        <w:t xml:space="preserve"> стать</w:t>
      </w:r>
      <w:r w:rsidR="000B5C89" w:rsidRPr="00B80756">
        <w:rPr>
          <w:rFonts w:ascii="Times New Roman" w:hAnsi="Times New Roman" w:cs="Times New Roman"/>
          <w:sz w:val="28"/>
          <w:szCs w:val="28"/>
        </w:rPr>
        <w:t>и</w:t>
      </w:r>
      <w:r w:rsidRPr="00B80756">
        <w:rPr>
          <w:rFonts w:ascii="Times New Roman" w:hAnsi="Times New Roman" w:cs="Times New Roman"/>
          <w:sz w:val="28"/>
          <w:szCs w:val="28"/>
        </w:rPr>
        <w:t xml:space="preserve"> 179.4 БК РФ</w:t>
      </w:r>
      <w:r w:rsidR="000B5C89" w:rsidRPr="00B80756">
        <w:rPr>
          <w:rFonts w:ascii="Times New Roman" w:hAnsi="Times New Roman" w:cs="Times New Roman"/>
          <w:sz w:val="28"/>
          <w:szCs w:val="28"/>
        </w:rPr>
        <w:t xml:space="preserve"> и пункт</w:t>
      </w:r>
      <w:r w:rsidR="00AB1406" w:rsidRPr="00B80756">
        <w:rPr>
          <w:rFonts w:ascii="Times New Roman" w:hAnsi="Times New Roman" w:cs="Times New Roman"/>
          <w:sz w:val="28"/>
          <w:szCs w:val="28"/>
        </w:rPr>
        <w:t>ом</w:t>
      </w:r>
      <w:r w:rsidR="000B5C89" w:rsidRPr="00B80756">
        <w:rPr>
          <w:rFonts w:ascii="Times New Roman" w:hAnsi="Times New Roman" w:cs="Times New Roman"/>
          <w:sz w:val="28"/>
          <w:szCs w:val="28"/>
        </w:rPr>
        <w:t xml:space="preserve"> 39.7</w:t>
      </w:r>
      <w:r w:rsidR="000B5C89" w:rsidRPr="00B80756">
        <w:rPr>
          <w:rFonts w:ascii="Times New Roman" w:eastAsia="Times New Roman" w:hAnsi="Times New Roman" w:cs="Times New Roman"/>
          <w:sz w:val="28"/>
          <w:szCs w:val="28"/>
          <w:lang w:eastAsia="ru-RU"/>
        </w:rPr>
        <w:t xml:space="preserve"> Положения о бюджетном процессе</w:t>
      </w:r>
      <w:r w:rsidR="000B5C89" w:rsidRPr="00B80756">
        <w:rPr>
          <w:rFonts w:ascii="Times New Roman" w:hAnsi="Times New Roman" w:cs="Times New Roman"/>
          <w:sz w:val="28"/>
          <w:szCs w:val="28"/>
        </w:rPr>
        <w:t xml:space="preserve">) </w:t>
      </w:r>
      <w:r w:rsidRPr="00B80756">
        <w:rPr>
          <w:rFonts w:ascii="Times New Roman" w:hAnsi="Times New Roman" w:cs="Times New Roman"/>
          <w:sz w:val="28"/>
          <w:szCs w:val="28"/>
        </w:rPr>
        <w:t>(</w:t>
      </w:r>
      <w:r w:rsidR="000B5C89" w:rsidRPr="00B80756">
        <w:rPr>
          <w:rFonts w:ascii="Times New Roman" w:hAnsi="Times New Roman" w:cs="Times New Roman"/>
          <w:sz w:val="28"/>
          <w:szCs w:val="28"/>
        </w:rPr>
        <w:t xml:space="preserve">считать </w:t>
      </w:r>
      <w:r w:rsidRPr="00B80756">
        <w:rPr>
          <w:rFonts w:ascii="Times New Roman" w:hAnsi="Times New Roman" w:cs="Times New Roman"/>
          <w:sz w:val="28"/>
          <w:szCs w:val="28"/>
        </w:rPr>
        <w:t>подпунктом 9 пункта 42.4 Положения)</w:t>
      </w:r>
      <w:r w:rsidR="00AB1406" w:rsidRPr="00B80756">
        <w:rPr>
          <w:rFonts w:ascii="Times New Roman" w:hAnsi="Times New Roman" w:cs="Times New Roman"/>
          <w:sz w:val="28"/>
          <w:szCs w:val="28"/>
        </w:rPr>
        <w:t>.</w:t>
      </w:r>
    </w:p>
    <w:p w:rsidR="000B5C89" w:rsidRPr="00B80756" w:rsidRDefault="00222E4A" w:rsidP="000B5C89">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В пункте 42.4 </w:t>
      </w:r>
      <w:r w:rsidRPr="00B80756">
        <w:rPr>
          <w:rFonts w:ascii="Times New Roman" w:eastAsia="Times New Roman" w:hAnsi="Times New Roman" w:cs="Times New Roman"/>
          <w:sz w:val="28"/>
          <w:szCs w:val="28"/>
          <w:lang w:eastAsia="ru-RU"/>
        </w:rPr>
        <w:t>статьи 42 «</w:t>
      </w:r>
      <w:r w:rsidRPr="00B80756">
        <w:rPr>
          <w:rFonts w:ascii="Times New Roman" w:eastAsia="Times New Roman" w:hAnsi="Times New Roman" w:cs="Times New Roman"/>
          <w:bCs/>
          <w:sz w:val="28"/>
          <w:szCs w:val="28"/>
          <w:lang w:eastAsia="ru-RU"/>
        </w:rPr>
        <w:t>Внешняя проверка годового отчета об исполнении бюджета</w:t>
      </w:r>
      <w:r w:rsidRPr="00B80756">
        <w:rPr>
          <w:rFonts w:ascii="Times New Roman" w:hAnsi="Times New Roman" w:cs="Times New Roman"/>
          <w:sz w:val="28"/>
          <w:szCs w:val="28"/>
        </w:rPr>
        <w:t>»</w:t>
      </w:r>
      <w:r w:rsidRPr="00B80756">
        <w:rPr>
          <w:rFonts w:ascii="Times New Roman" w:eastAsia="Times New Roman" w:hAnsi="Times New Roman" w:cs="Times New Roman"/>
          <w:b/>
          <w:bCs/>
          <w:sz w:val="28"/>
          <w:szCs w:val="28"/>
          <w:lang w:eastAsia="ru-RU"/>
        </w:rPr>
        <w:t xml:space="preserve"> </w:t>
      </w:r>
      <w:r w:rsidRPr="00B80756">
        <w:rPr>
          <w:rFonts w:ascii="Times New Roman" w:eastAsia="Times New Roman" w:hAnsi="Times New Roman" w:cs="Times New Roman"/>
          <w:sz w:val="28"/>
          <w:szCs w:val="28"/>
          <w:lang w:eastAsia="ru-RU"/>
        </w:rPr>
        <w:t>Положения о бюджетном процессе</w:t>
      </w:r>
      <w:r w:rsidRPr="00B80756">
        <w:rPr>
          <w:rFonts w:ascii="Times New Roman" w:hAnsi="Times New Roman" w:cs="Times New Roman"/>
          <w:sz w:val="28"/>
          <w:szCs w:val="28"/>
        </w:rPr>
        <w:t xml:space="preserve"> подпункт 9 считать подпунктом 10.</w:t>
      </w:r>
      <w:r w:rsidR="000B5C89" w:rsidRPr="00B80756">
        <w:rPr>
          <w:rFonts w:ascii="Times New Roman" w:hAnsi="Times New Roman" w:cs="Times New Roman"/>
          <w:sz w:val="28"/>
          <w:szCs w:val="28"/>
        </w:rPr>
        <w:t xml:space="preserve"> </w:t>
      </w:r>
    </w:p>
    <w:p w:rsidR="000B5C89" w:rsidRPr="00B80756" w:rsidRDefault="000B5C89" w:rsidP="000B5C89">
      <w:pPr>
        <w:autoSpaceDE w:val="0"/>
        <w:autoSpaceDN w:val="0"/>
        <w:adjustRightInd w:val="0"/>
        <w:spacing w:after="0" w:line="240" w:lineRule="auto"/>
        <w:ind w:firstLine="540"/>
        <w:jc w:val="both"/>
        <w:rPr>
          <w:rStyle w:val="hl"/>
          <w:rFonts w:ascii="Times New Roman" w:hAnsi="Times New Roman" w:cs="Times New Roman"/>
          <w:kern w:val="36"/>
          <w:sz w:val="28"/>
          <w:szCs w:val="28"/>
        </w:rPr>
      </w:pPr>
      <w:r w:rsidRPr="00B80756">
        <w:rPr>
          <w:rFonts w:ascii="Times New Roman" w:hAnsi="Times New Roman" w:cs="Times New Roman"/>
          <w:sz w:val="28"/>
          <w:szCs w:val="28"/>
        </w:rPr>
        <w:t xml:space="preserve">Таким образом, пункт 42.4 </w:t>
      </w:r>
      <w:r w:rsidRPr="00B80756">
        <w:rPr>
          <w:rFonts w:ascii="Times New Roman" w:eastAsia="Times New Roman" w:hAnsi="Times New Roman" w:cs="Times New Roman"/>
          <w:sz w:val="28"/>
          <w:szCs w:val="28"/>
          <w:lang w:eastAsia="ru-RU"/>
        </w:rPr>
        <w:t>статьи 42 Положения о бюджетном процессе</w:t>
      </w:r>
      <w:r w:rsidRPr="00B80756">
        <w:rPr>
          <w:rFonts w:ascii="Times New Roman" w:hAnsi="Times New Roman" w:cs="Times New Roman"/>
          <w:bCs/>
          <w:sz w:val="28"/>
          <w:szCs w:val="28"/>
        </w:rPr>
        <w:t xml:space="preserve"> необходимо привести в соответствие </w:t>
      </w:r>
      <w:r w:rsidRPr="00B80756">
        <w:rPr>
          <w:rFonts w:ascii="Times New Roman" w:hAnsi="Times New Roman" w:cs="Times New Roman"/>
          <w:sz w:val="28"/>
          <w:szCs w:val="28"/>
        </w:rPr>
        <w:t xml:space="preserve">с </w:t>
      </w:r>
      <w:r w:rsidR="00AB1406" w:rsidRPr="00B80756">
        <w:rPr>
          <w:rFonts w:ascii="Times New Roman" w:hAnsi="Times New Roman" w:cs="Times New Roman"/>
          <w:sz w:val="28"/>
          <w:szCs w:val="28"/>
        </w:rPr>
        <w:t>положениями пункта 5 статьи 179.4 БК РФ и пунктом 39.7</w:t>
      </w:r>
      <w:r w:rsidR="00AB1406" w:rsidRPr="00B80756">
        <w:rPr>
          <w:rFonts w:ascii="Times New Roman" w:eastAsia="Times New Roman" w:hAnsi="Times New Roman" w:cs="Times New Roman"/>
          <w:sz w:val="28"/>
          <w:szCs w:val="28"/>
          <w:lang w:eastAsia="ru-RU"/>
        </w:rPr>
        <w:t xml:space="preserve"> Положения о бюджетном процессе</w:t>
      </w:r>
      <w:r w:rsidRPr="00B80756">
        <w:rPr>
          <w:rStyle w:val="hl"/>
          <w:rFonts w:ascii="Times New Roman" w:hAnsi="Times New Roman" w:cs="Times New Roman"/>
          <w:kern w:val="36"/>
          <w:sz w:val="28"/>
          <w:szCs w:val="28"/>
        </w:rPr>
        <w:t>.</w:t>
      </w:r>
    </w:p>
    <w:p w:rsidR="00222E4A" w:rsidRPr="00B80756" w:rsidRDefault="00222E4A" w:rsidP="00222E4A">
      <w:pPr>
        <w:pStyle w:val="a3"/>
        <w:ind w:firstLine="709"/>
        <w:jc w:val="both"/>
        <w:rPr>
          <w:rFonts w:ascii="Times New Roman" w:hAnsi="Times New Roman" w:cs="Times New Roman"/>
          <w:b/>
          <w:sz w:val="28"/>
          <w:szCs w:val="28"/>
        </w:rPr>
      </w:pPr>
    </w:p>
    <w:p w:rsidR="00556ADB" w:rsidRPr="00B80756" w:rsidRDefault="003F3F4C" w:rsidP="00556ADB">
      <w:pPr>
        <w:autoSpaceDE w:val="0"/>
        <w:autoSpaceDN w:val="0"/>
        <w:adjustRightInd w:val="0"/>
        <w:spacing w:after="0" w:line="240" w:lineRule="auto"/>
        <w:jc w:val="both"/>
        <w:outlineLvl w:val="0"/>
        <w:rPr>
          <w:rStyle w:val="hl"/>
          <w:rFonts w:ascii="Times New Roman" w:hAnsi="Times New Roman" w:cs="Times New Roman"/>
          <w:kern w:val="36"/>
          <w:sz w:val="28"/>
          <w:szCs w:val="28"/>
        </w:rPr>
      </w:pPr>
      <w:r w:rsidRPr="00B80756">
        <w:rPr>
          <w:rFonts w:ascii="Times New Roman" w:hAnsi="Times New Roman" w:cs="Times New Roman"/>
          <w:b/>
          <w:bCs/>
          <w:sz w:val="28"/>
          <w:szCs w:val="28"/>
        </w:rPr>
        <w:tab/>
      </w:r>
      <w:r w:rsidR="00F8054B" w:rsidRPr="00B80756">
        <w:rPr>
          <w:rFonts w:ascii="Times New Roman" w:hAnsi="Times New Roman" w:cs="Times New Roman"/>
          <w:b/>
          <w:bCs/>
          <w:sz w:val="28"/>
          <w:szCs w:val="28"/>
        </w:rPr>
        <w:t>1</w:t>
      </w:r>
      <w:r w:rsidR="00233EEE" w:rsidRPr="00B80756">
        <w:rPr>
          <w:rFonts w:ascii="Times New Roman" w:hAnsi="Times New Roman" w:cs="Times New Roman"/>
          <w:b/>
          <w:bCs/>
          <w:sz w:val="28"/>
          <w:szCs w:val="28"/>
        </w:rPr>
        <w:t>9</w:t>
      </w:r>
      <w:r w:rsidR="00556ADB" w:rsidRPr="00B80756">
        <w:rPr>
          <w:rFonts w:ascii="Times New Roman" w:hAnsi="Times New Roman" w:cs="Times New Roman"/>
          <w:b/>
          <w:bCs/>
          <w:sz w:val="28"/>
          <w:szCs w:val="28"/>
        </w:rPr>
        <w:t xml:space="preserve">. </w:t>
      </w:r>
      <w:r w:rsidR="00556ADB" w:rsidRPr="00B80756">
        <w:rPr>
          <w:rFonts w:ascii="Times New Roman" w:hAnsi="Times New Roman" w:cs="Times New Roman"/>
          <w:bCs/>
          <w:kern w:val="36"/>
          <w:sz w:val="28"/>
          <w:szCs w:val="28"/>
        </w:rPr>
        <w:t xml:space="preserve">Федеральным законом </w:t>
      </w:r>
      <w:r w:rsidR="00556ADB" w:rsidRPr="00B80756">
        <w:rPr>
          <w:rFonts w:ascii="Times New Roman" w:hAnsi="Times New Roman" w:cs="Times New Roman"/>
          <w:bCs/>
          <w:sz w:val="28"/>
          <w:szCs w:val="28"/>
        </w:rPr>
        <w:t>от 26.07.2019 №199-ФЗ</w:t>
      </w:r>
      <w:r w:rsidR="00556ADB" w:rsidRPr="00B80756">
        <w:rPr>
          <w:rFonts w:ascii="Times New Roman" w:hAnsi="Times New Roman" w:cs="Times New Roman"/>
          <w:bCs/>
          <w:kern w:val="36"/>
          <w:sz w:val="28"/>
          <w:szCs w:val="28"/>
        </w:rPr>
        <w:t xml:space="preserve">  </w:t>
      </w:r>
      <w:r w:rsidR="00556ADB" w:rsidRPr="00B80756">
        <w:rPr>
          <w:rFonts w:ascii="Times New Roman" w:eastAsia="Times New Roman" w:hAnsi="Times New Roman" w:cs="Times New Roman"/>
          <w:iCs/>
          <w:sz w:val="28"/>
          <w:szCs w:val="28"/>
          <w:lang w:eastAsia="ru-RU"/>
        </w:rPr>
        <w:t xml:space="preserve">«О внесении изменений в </w:t>
      </w:r>
      <w:r w:rsidR="00556ADB" w:rsidRPr="00B80756">
        <w:rPr>
          <w:rFonts w:ascii="Times New Roman" w:eastAsia="Times New Roman" w:hAnsi="Times New Roman" w:cs="Times New Roman"/>
          <w:kern w:val="36"/>
          <w:sz w:val="28"/>
          <w:szCs w:val="28"/>
          <w:lang w:eastAsia="ru-RU"/>
        </w:rPr>
        <w:t xml:space="preserve">Бюджетный кодекс Российской </w:t>
      </w:r>
      <w:r w:rsidR="00556ADB" w:rsidRPr="00B80756">
        <w:rPr>
          <w:rFonts w:ascii="Times New Roman" w:eastAsia="Times New Roman" w:hAnsi="Times New Roman" w:cs="Times New Roman"/>
          <w:iCs/>
          <w:sz w:val="28"/>
          <w:szCs w:val="28"/>
          <w:lang w:eastAsia="ru-RU"/>
        </w:rPr>
        <w:t xml:space="preserve">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w:t>
      </w:r>
      <w:r w:rsidR="00556ADB" w:rsidRPr="00B80756">
        <w:rPr>
          <w:rStyle w:val="blk"/>
          <w:rFonts w:ascii="Times New Roman" w:hAnsi="Times New Roman" w:cs="Times New Roman"/>
          <w:sz w:val="28"/>
          <w:szCs w:val="28"/>
        </w:rPr>
        <w:t xml:space="preserve">внесены изменения в </w:t>
      </w:r>
      <w:r w:rsidR="00556ADB" w:rsidRPr="00B80756">
        <w:rPr>
          <w:rFonts w:ascii="Times New Roman" w:hAnsi="Times New Roman" w:cs="Times New Roman"/>
          <w:sz w:val="28"/>
          <w:szCs w:val="28"/>
        </w:rPr>
        <w:t>с</w:t>
      </w:r>
      <w:r w:rsidR="00556ADB" w:rsidRPr="00B80756">
        <w:rPr>
          <w:rStyle w:val="hl"/>
          <w:rFonts w:ascii="Times New Roman" w:hAnsi="Times New Roman" w:cs="Times New Roman"/>
          <w:kern w:val="36"/>
          <w:sz w:val="28"/>
          <w:szCs w:val="28"/>
        </w:rPr>
        <w:t>тать</w:t>
      </w:r>
      <w:r w:rsidR="00E766F2" w:rsidRPr="00B80756">
        <w:rPr>
          <w:rStyle w:val="hl"/>
          <w:rFonts w:ascii="Times New Roman" w:hAnsi="Times New Roman" w:cs="Times New Roman"/>
          <w:kern w:val="36"/>
          <w:sz w:val="28"/>
          <w:szCs w:val="28"/>
        </w:rPr>
        <w:t>ю</w:t>
      </w:r>
      <w:r w:rsidR="00556ADB" w:rsidRPr="00B80756">
        <w:rPr>
          <w:rStyle w:val="hl"/>
          <w:rFonts w:ascii="Times New Roman" w:hAnsi="Times New Roman" w:cs="Times New Roman"/>
          <w:kern w:val="36"/>
          <w:sz w:val="28"/>
          <w:szCs w:val="28"/>
        </w:rPr>
        <w:t xml:space="preserve"> 266.1 БК РФ «</w:t>
      </w:r>
      <w:r w:rsidR="00556ADB" w:rsidRPr="00B80756">
        <w:rPr>
          <w:rFonts w:ascii="Times New Roman" w:hAnsi="Times New Roman" w:cs="Times New Roman"/>
          <w:bCs/>
          <w:sz w:val="28"/>
          <w:szCs w:val="28"/>
        </w:rPr>
        <w:t>Объекты государственного (муниципального) финансового контроля»</w:t>
      </w:r>
      <w:r w:rsidR="00556ADB" w:rsidRPr="00B80756">
        <w:rPr>
          <w:rStyle w:val="hl"/>
          <w:rFonts w:ascii="Times New Roman" w:hAnsi="Times New Roman" w:cs="Times New Roman"/>
          <w:kern w:val="36"/>
          <w:sz w:val="28"/>
          <w:szCs w:val="28"/>
        </w:rPr>
        <w:t xml:space="preserve">, в соответствии с которым </w:t>
      </w:r>
      <w:r w:rsidR="00556ADB" w:rsidRPr="00B80756">
        <w:rPr>
          <w:rFonts w:ascii="Times New Roman" w:eastAsia="Times New Roman" w:hAnsi="Times New Roman" w:cs="Times New Roman"/>
          <w:sz w:val="28"/>
          <w:szCs w:val="28"/>
          <w:lang w:eastAsia="ru-RU"/>
        </w:rPr>
        <w:t>стать</w:t>
      </w:r>
      <w:r w:rsidR="00FC43D7" w:rsidRPr="00B80756">
        <w:rPr>
          <w:rFonts w:ascii="Times New Roman" w:eastAsia="Times New Roman" w:hAnsi="Times New Roman" w:cs="Times New Roman"/>
          <w:sz w:val="28"/>
          <w:szCs w:val="28"/>
          <w:lang w:eastAsia="ru-RU"/>
        </w:rPr>
        <w:t>ю</w:t>
      </w:r>
      <w:r w:rsidR="00556ADB" w:rsidRPr="00B80756">
        <w:rPr>
          <w:rFonts w:ascii="Times New Roman" w:eastAsia="Times New Roman" w:hAnsi="Times New Roman" w:cs="Times New Roman"/>
          <w:sz w:val="28"/>
          <w:szCs w:val="28"/>
          <w:lang w:eastAsia="ru-RU"/>
        </w:rPr>
        <w:t xml:space="preserve"> </w:t>
      </w:r>
      <w:r w:rsidR="00556ADB" w:rsidRPr="00B80756">
        <w:rPr>
          <w:rFonts w:ascii="Times New Roman" w:eastAsia="Times New Roman" w:hAnsi="Times New Roman" w:cs="Times New Roman"/>
          <w:sz w:val="28"/>
          <w:szCs w:val="28"/>
          <w:lang w:eastAsia="ru-RU"/>
        </w:rPr>
        <w:lastRenderedPageBreak/>
        <w:t xml:space="preserve">45 </w:t>
      </w:r>
      <w:r w:rsidR="00556ADB" w:rsidRPr="00B80756">
        <w:rPr>
          <w:rStyle w:val="hl"/>
          <w:rFonts w:ascii="Times New Roman" w:hAnsi="Times New Roman" w:cs="Times New Roman"/>
          <w:kern w:val="36"/>
          <w:sz w:val="28"/>
          <w:szCs w:val="28"/>
        </w:rPr>
        <w:t>«</w:t>
      </w:r>
      <w:r w:rsidR="00556ADB" w:rsidRPr="00B80756">
        <w:rPr>
          <w:rFonts w:ascii="Times New Roman" w:hAnsi="Times New Roman" w:cs="Times New Roman"/>
          <w:bCs/>
          <w:sz w:val="28"/>
          <w:szCs w:val="28"/>
        </w:rPr>
        <w:t>Объекты муниципального финансового контроля»</w:t>
      </w:r>
      <w:r w:rsidR="00556ADB" w:rsidRPr="00B80756">
        <w:rPr>
          <w:rStyle w:val="hl"/>
          <w:rFonts w:ascii="Times New Roman" w:hAnsi="Times New Roman" w:cs="Times New Roman"/>
          <w:kern w:val="36"/>
          <w:sz w:val="28"/>
          <w:szCs w:val="28"/>
        </w:rPr>
        <w:t xml:space="preserve"> </w:t>
      </w:r>
      <w:r w:rsidR="00556ADB" w:rsidRPr="00B80756">
        <w:rPr>
          <w:rFonts w:ascii="Times New Roman" w:eastAsia="Times New Roman" w:hAnsi="Times New Roman" w:cs="Times New Roman"/>
          <w:sz w:val="28"/>
          <w:szCs w:val="28"/>
          <w:lang w:eastAsia="ru-RU"/>
        </w:rPr>
        <w:t>Положения о бюджетном процессе необходимо изложить в следующей редакции</w:t>
      </w:r>
      <w:r w:rsidR="00556ADB" w:rsidRPr="00B80756">
        <w:rPr>
          <w:rStyle w:val="hl"/>
          <w:rFonts w:ascii="Times New Roman" w:hAnsi="Times New Roman" w:cs="Times New Roman"/>
          <w:kern w:val="36"/>
          <w:sz w:val="28"/>
          <w:szCs w:val="28"/>
        </w:rPr>
        <w:t>:</w:t>
      </w:r>
    </w:p>
    <w:p w:rsidR="00556ADB" w:rsidRPr="00B80756" w:rsidRDefault="00994FBB" w:rsidP="00556ADB">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 xml:space="preserve">1. </w:t>
      </w:r>
      <w:r w:rsidR="00556ADB" w:rsidRPr="00B80756">
        <w:rPr>
          <w:rFonts w:ascii="Times New Roman" w:hAnsi="Times New Roman" w:cs="Times New Roman"/>
          <w:bCs/>
          <w:sz w:val="28"/>
          <w:szCs w:val="28"/>
        </w:rPr>
        <w:t>Объектами государственного (муниципального) финансового контроля (далее - объекты контроля) являются:</w:t>
      </w:r>
    </w:p>
    <w:p w:rsidR="00556ADB" w:rsidRPr="00B80756" w:rsidRDefault="00556ADB" w:rsidP="00556ADB">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556ADB" w:rsidRPr="00B80756" w:rsidRDefault="00556ADB" w:rsidP="00556ADB">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(в ред. Федерального </w:t>
      </w:r>
      <w:hyperlink r:id="rId40" w:history="1">
        <w:r w:rsidRPr="00B80756">
          <w:rPr>
            <w:rFonts w:ascii="Times New Roman" w:hAnsi="Times New Roman" w:cs="Times New Roman"/>
            <w:bCs/>
            <w:sz w:val="28"/>
            <w:szCs w:val="28"/>
          </w:rPr>
          <w:t>закона</w:t>
        </w:r>
      </w:hyperlink>
      <w:r w:rsidRPr="00B80756">
        <w:rPr>
          <w:rFonts w:ascii="Times New Roman" w:hAnsi="Times New Roman" w:cs="Times New Roman"/>
          <w:bCs/>
          <w:sz w:val="28"/>
          <w:szCs w:val="28"/>
        </w:rPr>
        <w:t xml:space="preserve"> от 26.07.2019 №199-ФЗ)</w:t>
      </w:r>
    </w:p>
    <w:p w:rsidR="00556ADB" w:rsidRPr="00B80756" w:rsidRDefault="00556ADB" w:rsidP="00556ADB">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556ADB" w:rsidRPr="00B80756" w:rsidRDefault="00556ADB" w:rsidP="00556ADB">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(в ред. Федерального </w:t>
      </w:r>
      <w:hyperlink r:id="rId41" w:history="1">
        <w:r w:rsidRPr="00B80756">
          <w:rPr>
            <w:rFonts w:ascii="Times New Roman" w:hAnsi="Times New Roman" w:cs="Times New Roman"/>
            <w:bCs/>
            <w:sz w:val="28"/>
            <w:szCs w:val="28"/>
          </w:rPr>
          <w:t>закона</w:t>
        </w:r>
      </w:hyperlink>
      <w:r w:rsidRPr="00B80756">
        <w:rPr>
          <w:rFonts w:ascii="Times New Roman" w:hAnsi="Times New Roman" w:cs="Times New Roman"/>
          <w:bCs/>
          <w:sz w:val="28"/>
          <w:szCs w:val="28"/>
        </w:rPr>
        <w:t xml:space="preserve"> от 26.07.2019 №199-ФЗ)</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государственные (муниципальные) учреждения;</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государственные (муниципальные) унитарные предприятия;</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государственные корпорации (компании), публично-правовые компании;</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3F3F4C" w:rsidRPr="00B80756" w:rsidRDefault="003F3F4C" w:rsidP="003F3F4C">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(в ред. Федерального </w:t>
      </w:r>
      <w:hyperlink r:id="rId42" w:history="1">
        <w:r w:rsidRPr="00B80756">
          <w:rPr>
            <w:rFonts w:ascii="Times New Roman" w:hAnsi="Times New Roman" w:cs="Times New Roman"/>
            <w:bCs/>
            <w:sz w:val="28"/>
            <w:szCs w:val="28"/>
          </w:rPr>
          <w:t>закона</w:t>
        </w:r>
      </w:hyperlink>
      <w:r w:rsidR="00994FBB" w:rsidRPr="00B80756">
        <w:rPr>
          <w:rFonts w:ascii="Times New Roman" w:hAnsi="Times New Roman" w:cs="Times New Roman"/>
          <w:bCs/>
          <w:sz w:val="28"/>
          <w:szCs w:val="28"/>
        </w:rPr>
        <w:t xml:space="preserve"> от 26.07.2019 №</w:t>
      </w:r>
      <w:r w:rsidRPr="00B80756">
        <w:rPr>
          <w:rFonts w:ascii="Times New Roman" w:hAnsi="Times New Roman" w:cs="Times New Roman"/>
          <w:bCs/>
          <w:sz w:val="28"/>
          <w:szCs w:val="28"/>
        </w:rPr>
        <w:t>199-ФЗ)</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3F3F4C" w:rsidRPr="00B80756" w:rsidRDefault="003F3F4C" w:rsidP="003F3F4C">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(абзац введен Федеральным </w:t>
      </w:r>
      <w:hyperlink r:id="rId43" w:history="1">
        <w:r w:rsidRPr="00B80756">
          <w:rPr>
            <w:rFonts w:ascii="Times New Roman" w:hAnsi="Times New Roman" w:cs="Times New Roman"/>
            <w:bCs/>
            <w:sz w:val="28"/>
            <w:szCs w:val="28"/>
          </w:rPr>
          <w:t>законом</w:t>
        </w:r>
      </w:hyperlink>
      <w:r w:rsidR="00994FBB" w:rsidRPr="00B80756">
        <w:rPr>
          <w:rFonts w:ascii="Times New Roman" w:hAnsi="Times New Roman" w:cs="Times New Roman"/>
          <w:bCs/>
          <w:sz w:val="28"/>
          <w:szCs w:val="28"/>
        </w:rPr>
        <w:t xml:space="preserve"> от 26.07.2019 №</w:t>
      </w:r>
      <w:r w:rsidRPr="00B80756">
        <w:rPr>
          <w:rFonts w:ascii="Times New Roman" w:hAnsi="Times New Roman" w:cs="Times New Roman"/>
          <w:bCs/>
          <w:sz w:val="28"/>
          <w:szCs w:val="28"/>
        </w:rPr>
        <w:t>199-ФЗ)</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w:t>
      </w:r>
      <w:r w:rsidRPr="00B80756">
        <w:rPr>
          <w:rFonts w:ascii="Times New Roman" w:hAnsi="Times New Roman" w:cs="Times New Roman"/>
          <w:bCs/>
          <w:sz w:val="28"/>
          <w:szCs w:val="28"/>
        </w:rPr>
        <w:lastRenderedPageBreak/>
        <w:t>финансовом органе субъекта Российской Федерации (муниципального образования);</w:t>
      </w:r>
    </w:p>
    <w:p w:rsidR="003F3F4C" w:rsidRPr="00B80756" w:rsidRDefault="003F3F4C" w:rsidP="003F3F4C">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(абзац введен Федеральным </w:t>
      </w:r>
      <w:hyperlink r:id="rId44" w:history="1">
        <w:r w:rsidRPr="00B80756">
          <w:rPr>
            <w:rFonts w:ascii="Times New Roman" w:hAnsi="Times New Roman" w:cs="Times New Roman"/>
            <w:bCs/>
            <w:sz w:val="28"/>
            <w:szCs w:val="28"/>
          </w:rPr>
          <w:t>законом</w:t>
        </w:r>
      </w:hyperlink>
      <w:r w:rsidR="00994FBB" w:rsidRPr="00B80756">
        <w:rPr>
          <w:rFonts w:ascii="Times New Roman" w:hAnsi="Times New Roman" w:cs="Times New Roman"/>
          <w:bCs/>
          <w:sz w:val="28"/>
          <w:szCs w:val="28"/>
        </w:rPr>
        <w:t xml:space="preserve"> от 26.07.2019 №</w:t>
      </w:r>
      <w:r w:rsidRPr="00B80756">
        <w:rPr>
          <w:rFonts w:ascii="Times New Roman" w:hAnsi="Times New Roman" w:cs="Times New Roman"/>
          <w:bCs/>
          <w:sz w:val="28"/>
          <w:szCs w:val="28"/>
        </w:rPr>
        <w:t>199-ФЗ)</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органы управления государственными внебюджетными фондами;</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3F3F4C" w:rsidRPr="00B80756" w:rsidRDefault="003F3F4C" w:rsidP="003F3F4C">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994FBB" w:rsidRPr="00B80756" w:rsidRDefault="00994FBB" w:rsidP="00994FBB">
      <w:pPr>
        <w:autoSpaceDE w:val="0"/>
        <w:autoSpaceDN w:val="0"/>
        <w:adjustRightInd w:val="0"/>
        <w:spacing w:after="0" w:line="240" w:lineRule="auto"/>
        <w:ind w:firstLine="540"/>
        <w:jc w:val="both"/>
        <w:rPr>
          <w:rFonts w:ascii="Times New Roman" w:hAnsi="Times New Roman" w:cs="Times New Roman"/>
          <w:sz w:val="28"/>
          <w:szCs w:val="28"/>
        </w:rPr>
      </w:pPr>
      <w:bookmarkStart w:id="31" w:name="Par0"/>
      <w:bookmarkEnd w:id="31"/>
      <w:r w:rsidRPr="00B80756">
        <w:rPr>
          <w:rFonts w:ascii="Times New Roman" w:hAnsi="Times New Roman" w:cs="Times New Roman"/>
          <w:sz w:val="28"/>
          <w:szCs w:val="28"/>
        </w:rPr>
        <w:t xml:space="preserve">2. Абзац утратил силу. - Федеральный </w:t>
      </w:r>
      <w:hyperlink r:id="rId45" w:history="1">
        <w:r w:rsidRPr="00B80756">
          <w:rPr>
            <w:rFonts w:ascii="Times New Roman" w:hAnsi="Times New Roman" w:cs="Times New Roman"/>
            <w:sz w:val="28"/>
            <w:szCs w:val="28"/>
          </w:rPr>
          <w:t>закон</w:t>
        </w:r>
      </w:hyperlink>
      <w:r w:rsidRPr="00B80756">
        <w:rPr>
          <w:rFonts w:ascii="Times New Roman" w:hAnsi="Times New Roman" w:cs="Times New Roman"/>
          <w:sz w:val="28"/>
          <w:szCs w:val="28"/>
        </w:rPr>
        <w:t xml:space="preserve"> от 26.07.2019 №199-ФЗ.</w:t>
      </w:r>
    </w:p>
    <w:p w:rsidR="00994FBB" w:rsidRPr="00B80756" w:rsidRDefault="00994FBB" w:rsidP="00994FBB">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994FBB" w:rsidRPr="00B80756" w:rsidRDefault="00994FBB" w:rsidP="00994FBB">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Федеральных законов от 29.12.2015 </w:t>
      </w:r>
      <w:hyperlink r:id="rId46" w:history="1">
        <w:r w:rsidRPr="00B80756">
          <w:rPr>
            <w:rFonts w:ascii="Times New Roman" w:hAnsi="Times New Roman" w:cs="Times New Roman"/>
            <w:sz w:val="28"/>
            <w:szCs w:val="28"/>
          </w:rPr>
          <w:t>№406-ФЗ</w:t>
        </w:r>
      </w:hyperlink>
      <w:r w:rsidRPr="00B80756">
        <w:rPr>
          <w:rFonts w:ascii="Times New Roman" w:hAnsi="Times New Roman" w:cs="Times New Roman"/>
          <w:sz w:val="28"/>
          <w:szCs w:val="28"/>
        </w:rPr>
        <w:t xml:space="preserve">, от 18.07.2017 </w:t>
      </w:r>
      <w:hyperlink r:id="rId47" w:history="1">
        <w:r w:rsidRPr="00B80756">
          <w:rPr>
            <w:rFonts w:ascii="Times New Roman" w:hAnsi="Times New Roman" w:cs="Times New Roman"/>
            <w:sz w:val="28"/>
            <w:szCs w:val="28"/>
          </w:rPr>
          <w:t>№178-ФЗ</w:t>
        </w:r>
      </w:hyperlink>
      <w:r w:rsidRPr="00B80756">
        <w:rPr>
          <w:rFonts w:ascii="Times New Roman" w:hAnsi="Times New Roman" w:cs="Times New Roman"/>
          <w:sz w:val="28"/>
          <w:szCs w:val="28"/>
        </w:rPr>
        <w:t xml:space="preserve">, от 26.07.2019 </w:t>
      </w:r>
      <w:hyperlink r:id="rId48" w:history="1">
        <w:r w:rsidRPr="00B80756">
          <w:rPr>
            <w:rFonts w:ascii="Times New Roman" w:hAnsi="Times New Roman" w:cs="Times New Roman"/>
            <w:sz w:val="28"/>
            <w:szCs w:val="28"/>
          </w:rPr>
          <w:t>№199-ФЗ</w:t>
        </w:r>
      </w:hyperlink>
      <w:r w:rsidRPr="00B80756">
        <w:rPr>
          <w:rFonts w:ascii="Times New Roman" w:hAnsi="Times New Roman" w:cs="Times New Roman"/>
          <w:sz w:val="28"/>
          <w:szCs w:val="28"/>
        </w:rPr>
        <w:t>)</w:t>
      </w:r>
    </w:p>
    <w:p w:rsidR="00994FBB" w:rsidRPr="00B80756" w:rsidRDefault="00994FBB" w:rsidP="00FB712D">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2.1. 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B80756">
        <w:rPr>
          <w:rFonts w:ascii="Times New Roman" w:hAnsi="Times New Roman" w:cs="Times New Roman"/>
          <w:sz w:val="28"/>
          <w:szCs w:val="28"/>
        </w:rPr>
        <w:t>софинансирования</w:t>
      </w:r>
      <w:proofErr w:type="spellEnd"/>
      <w:r w:rsidRPr="00B80756">
        <w:rPr>
          <w:rFonts w:ascii="Times New Roman" w:hAnsi="Times New Roman" w:cs="Times New Roman"/>
          <w:sz w:val="28"/>
          <w:szCs w:val="28"/>
        </w:rPr>
        <w:t xml:space="preserve">) которых являются указанные межбюджетные трансферты, осуществляется органами муниципального финансового </w:t>
      </w:r>
      <w:r w:rsidRPr="00B80756">
        <w:rPr>
          <w:rFonts w:ascii="Times New Roman" w:hAnsi="Times New Roman" w:cs="Times New Roman"/>
          <w:sz w:val="28"/>
          <w:szCs w:val="28"/>
        </w:rPr>
        <w:lastRenderedPageBreak/>
        <w:t>контроля муниципального образования, из бюджета которого предоставлены указанные межбюджетные трансферты, в отношении:</w:t>
      </w:r>
    </w:p>
    <w:p w:rsidR="00994FBB" w:rsidRPr="00B80756" w:rsidRDefault="00994FBB" w:rsidP="00FB712D">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994FBB" w:rsidRPr="00B80756" w:rsidRDefault="00994FBB" w:rsidP="00FB712D">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ar0" w:history="1">
        <w:r w:rsidRPr="00B80756">
          <w:rPr>
            <w:rFonts w:ascii="Times New Roman" w:hAnsi="Times New Roman" w:cs="Times New Roman"/>
            <w:sz w:val="28"/>
            <w:szCs w:val="28"/>
          </w:rPr>
          <w:t>пункта 2</w:t>
        </w:r>
      </w:hyperlink>
      <w:r w:rsidRPr="00B80756">
        <w:rPr>
          <w:rFonts w:ascii="Times New Roman" w:hAnsi="Times New Roman" w:cs="Times New Roman"/>
          <w:sz w:val="28"/>
          <w:szCs w:val="28"/>
        </w:rPr>
        <w:t xml:space="preserve"> настоящей статьи), которым предоставлены средства из этого бюджета.</w:t>
      </w:r>
    </w:p>
    <w:p w:rsidR="00994FBB" w:rsidRPr="00B80756" w:rsidRDefault="00994FBB" w:rsidP="00FB712D">
      <w:pPr>
        <w:autoSpaceDE w:val="0"/>
        <w:autoSpaceDN w:val="0"/>
        <w:adjustRightInd w:val="0"/>
        <w:spacing w:after="0" w:line="240" w:lineRule="auto"/>
        <w:ind w:firstLine="540"/>
        <w:jc w:val="both"/>
        <w:rPr>
          <w:rFonts w:ascii="Times New Roman" w:hAnsi="Times New Roman" w:cs="Times New Roman"/>
          <w:sz w:val="28"/>
          <w:szCs w:val="28"/>
        </w:rPr>
      </w:pPr>
      <w:bookmarkStart w:id="32" w:name="Par21"/>
      <w:bookmarkEnd w:id="32"/>
      <w:r w:rsidRPr="00B80756">
        <w:rPr>
          <w:rFonts w:ascii="Times New Roman" w:hAnsi="Times New Roman" w:cs="Times New Roman"/>
          <w:sz w:val="28"/>
          <w:szCs w:val="28"/>
        </w:rP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994FBB" w:rsidRPr="00B80756" w:rsidRDefault="00994FBB" w:rsidP="00FB712D">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ar21" w:history="1">
        <w:r w:rsidRPr="00B80756">
          <w:rPr>
            <w:rFonts w:ascii="Times New Roman" w:hAnsi="Times New Roman" w:cs="Times New Roman"/>
            <w:sz w:val="28"/>
            <w:szCs w:val="28"/>
          </w:rPr>
          <w:t>абзаце первом</w:t>
        </w:r>
      </w:hyperlink>
      <w:r w:rsidRPr="00B80756">
        <w:rPr>
          <w:rFonts w:ascii="Times New Roman" w:hAnsi="Times New Roman" w:cs="Times New Roman"/>
          <w:sz w:val="28"/>
          <w:szCs w:val="28"/>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FB712D" w:rsidRPr="00B80756" w:rsidRDefault="00994FBB" w:rsidP="00FB712D">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9" w:history="1">
        <w:r w:rsidRPr="00B80756">
          <w:rPr>
            <w:rFonts w:ascii="Times New Roman" w:hAnsi="Times New Roman" w:cs="Times New Roman"/>
            <w:sz w:val="28"/>
            <w:szCs w:val="28"/>
          </w:rPr>
          <w:t>законом</w:t>
        </w:r>
      </w:hyperlink>
      <w:r w:rsidR="00FB712D" w:rsidRPr="00B80756">
        <w:rPr>
          <w:rFonts w:ascii="Times New Roman" w:hAnsi="Times New Roman" w:cs="Times New Roman"/>
          <w:sz w:val="28"/>
          <w:szCs w:val="28"/>
        </w:rPr>
        <w:t xml:space="preserve"> от 5 апреля 2013 года №41-ФЗ «</w:t>
      </w:r>
      <w:r w:rsidRPr="00B80756">
        <w:rPr>
          <w:rFonts w:ascii="Times New Roman" w:hAnsi="Times New Roman" w:cs="Times New Roman"/>
          <w:sz w:val="28"/>
          <w:szCs w:val="28"/>
        </w:rPr>
        <w:t>О Счетной палате Российской Федерации</w:t>
      </w:r>
      <w:r w:rsidR="00FB712D" w:rsidRPr="00B80756">
        <w:rPr>
          <w:rFonts w:ascii="Times New Roman" w:hAnsi="Times New Roman" w:cs="Times New Roman"/>
          <w:sz w:val="28"/>
          <w:szCs w:val="28"/>
        </w:rPr>
        <w:t>»</w:t>
      </w:r>
      <w:r w:rsidRPr="00B80756">
        <w:rPr>
          <w:rFonts w:ascii="Times New Roman" w:hAnsi="Times New Roman" w:cs="Times New Roman"/>
          <w:sz w:val="28"/>
          <w:szCs w:val="28"/>
        </w:rPr>
        <w:t>.</w:t>
      </w:r>
    </w:p>
    <w:p w:rsidR="00994FBB" w:rsidRPr="00B80756" w:rsidRDefault="00994FBB" w:rsidP="00FB712D">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50" w:history="1">
        <w:r w:rsidRPr="00B80756">
          <w:rPr>
            <w:rFonts w:ascii="Times New Roman" w:hAnsi="Times New Roman" w:cs="Times New Roman"/>
            <w:sz w:val="28"/>
            <w:szCs w:val="28"/>
          </w:rPr>
          <w:t>законом</w:t>
        </w:r>
      </w:hyperlink>
      <w:r w:rsidR="00FC43D7" w:rsidRPr="00B80756">
        <w:rPr>
          <w:rFonts w:ascii="Times New Roman" w:hAnsi="Times New Roman" w:cs="Times New Roman"/>
          <w:sz w:val="28"/>
          <w:szCs w:val="28"/>
        </w:rPr>
        <w:t xml:space="preserve"> от 7 февраля 2011 года №</w:t>
      </w:r>
      <w:r w:rsidR="00FB712D" w:rsidRPr="00B80756">
        <w:rPr>
          <w:rFonts w:ascii="Times New Roman" w:hAnsi="Times New Roman" w:cs="Times New Roman"/>
          <w:sz w:val="28"/>
          <w:szCs w:val="28"/>
        </w:rPr>
        <w:t>6-ФЗ «</w:t>
      </w:r>
      <w:r w:rsidRPr="00B80756">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FB712D" w:rsidRPr="00B80756">
        <w:rPr>
          <w:rFonts w:ascii="Times New Roman" w:hAnsi="Times New Roman" w:cs="Times New Roman"/>
          <w:sz w:val="28"/>
          <w:szCs w:val="28"/>
        </w:rPr>
        <w:t>»».</w:t>
      </w:r>
    </w:p>
    <w:p w:rsidR="00FB712D" w:rsidRPr="00B80756" w:rsidRDefault="00FB712D" w:rsidP="00FC43D7">
      <w:pPr>
        <w:autoSpaceDE w:val="0"/>
        <w:autoSpaceDN w:val="0"/>
        <w:adjustRightInd w:val="0"/>
        <w:spacing w:after="0" w:line="240" w:lineRule="auto"/>
        <w:jc w:val="both"/>
        <w:outlineLvl w:val="0"/>
        <w:rPr>
          <w:rFonts w:ascii="Times New Roman" w:eastAsia="Times New Roman" w:hAnsi="Times New Roman" w:cs="Times New Roman"/>
          <w:kern w:val="36"/>
          <w:sz w:val="28"/>
          <w:szCs w:val="28"/>
          <w:lang w:eastAsia="ru-RU"/>
        </w:rPr>
      </w:pPr>
      <w:r w:rsidRPr="00B80756">
        <w:rPr>
          <w:rFonts w:ascii="PT Sans" w:eastAsia="Times New Roman" w:hAnsi="PT Sans" w:cs="Times New Roman"/>
          <w:sz w:val="28"/>
          <w:szCs w:val="28"/>
          <w:lang w:eastAsia="ru-RU"/>
        </w:rPr>
        <w:tab/>
        <w:t xml:space="preserve">Таким образом, </w:t>
      </w:r>
      <w:r w:rsidR="00FC43D7" w:rsidRPr="00B80756">
        <w:rPr>
          <w:rFonts w:ascii="PT Sans" w:eastAsia="Times New Roman" w:hAnsi="PT Sans" w:cs="Arial"/>
          <w:sz w:val="28"/>
          <w:szCs w:val="28"/>
          <w:lang w:eastAsia="ru-RU"/>
        </w:rPr>
        <w:t xml:space="preserve">текстовую часть </w:t>
      </w:r>
      <w:r w:rsidRPr="00B80756">
        <w:rPr>
          <w:rFonts w:ascii="PT Sans" w:eastAsia="Times New Roman" w:hAnsi="PT Sans" w:cs="Times New Roman"/>
          <w:sz w:val="28"/>
          <w:szCs w:val="28"/>
          <w:lang w:eastAsia="ru-RU"/>
        </w:rPr>
        <w:t>с</w:t>
      </w:r>
      <w:r w:rsidR="00FC43D7" w:rsidRPr="00B80756">
        <w:rPr>
          <w:rFonts w:ascii="Times New Roman" w:eastAsia="Times New Roman" w:hAnsi="Times New Roman" w:cs="Times New Roman"/>
          <w:bCs/>
          <w:sz w:val="28"/>
          <w:szCs w:val="28"/>
          <w:lang w:eastAsia="ru-RU"/>
        </w:rPr>
        <w:t>татьи</w:t>
      </w:r>
      <w:r w:rsidRPr="00B80756">
        <w:rPr>
          <w:rFonts w:ascii="Times New Roman" w:eastAsia="Times New Roman" w:hAnsi="Times New Roman" w:cs="Times New Roman"/>
          <w:bCs/>
          <w:sz w:val="28"/>
          <w:szCs w:val="28"/>
          <w:lang w:eastAsia="ru-RU"/>
        </w:rPr>
        <w:t xml:space="preserve"> 45 «</w:t>
      </w:r>
      <w:r w:rsidR="00FC43D7" w:rsidRPr="00B80756">
        <w:rPr>
          <w:rFonts w:ascii="Times New Roman" w:hAnsi="Times New Roman" w:cs="Times New Roman"/>
          <w:bCs/>
          <w:sz w:val="28"/>
          <w:szCs w:val="28"/>
        </w:rPr>
        <w:t>Объекты муниципального финансового контроля»</w:t>
      </w:r>
      <w:r w:rsidR="00FC43D7" w:rsidRPr="00B80756">
        <w:rPr>
          <w:rStyle w:val="hl"/>
          <w:rFonts w:ascii="Times New Roman" w:hAnsi="Times New Roman" w:cs="Times New Roman"/>
          <w:kern w:val="36"/>
          <w:sz w:val="28"/>
          <w:szCs w:val="28"/>
        </w:rPr>
        <w:t xml:space="preserve"> </w:t>
      </w:r>
      <w:r w:rsidR="00FC43D7" w:rsidRPr="00B80756">
        <w:rPr>
          <w:rFonts w:ascii="Times New Roman" w:eastAsia="Times New Roman" w:hAnsi="Times New Roman" w:cs="Times New Roman"/>
          <w:sz w:val="28"/>
          <w:szCs w:val="28"/>
          <w:lang w:eastAsia="ru-RU"/>
        </w:rPr>
        <w:t xml:space="preserve">Положения о бюджетном процессе </w:t>
      </w:r>
      <w:r w:rsidRPr="00B80756">
        <w:rPr>
          <w:rFonts w:ascii="PT Sans" w:eastAsia="Times New Roman" w:hAnsi="PT Sans" w:cs="Arial"/>
          <w:sz w:val="28"/>
          <w:szCs w:val="28"/>
          <w:lang w:eastAsia="ru-RU"/>
        </w:rPr>
        <w:t>привести в соответствие новой редакции</w:t>
      </w:r>
      <w:r w:rsidRPr="00B80756">
        <w:rPr>
          <w:rFonts w:ascii="Times New Roman" w:eastAsia="Times New Roman" w:hAnsi="Times New Roman" w:cs="Times New Roman"/>
          <w:kern w:val="36"/>
          <w:sz w:val="28"/>
          <w:szCs w:val="28"/>
          <w:lang w:eastAsia="ru-RU"/>
        </w:rPr>
        <w:t xml:space="preserve"> статьи</w:t>
      </w:r>
      <w:r w:rsidR="00FC43D7" w:rsidRPr="00B80756">
        <w:rPr>
          <w:rFonts w:ascii="Times New Roman" w:eastAsia="Times New Roman" w:hAnsi="Times New Roman" w:cs="Times New Roman"/>
          <w:kern w:val="36"/>
          <w:sz w:val="28"/>
          <w:szCs w:val="28"/>
          <w:lang w:eastAsia="ru-RU"/>
        </w:rPr>
        <w:t xml:space="preserve"> 2</w:t>
      </w:r>
      <w:r w:rsidRPr="00B80756">
        <w:rPr>
          <w:rFonts w:ascii="Times New Roman" w:eastAsia="Times New Roman" w:hAnsi="Times New Roman" w:cs="Times New Roman"/>
          <w:kern w:val="36"/>
          <w:sz w:val="28"/>
          <w:szCs w:val="28"/>
          <w:lang w:eastAsia="ru-RU"/>
        </w:rPr>
        <w:t>6</w:t>
      </w:r>
      <w:r w:rsidR="00FC43D7" w:rsidRPr="00B80756">
        <w:rPr>
          <w:rFonts w:ascii="Times New Roman" w:eastAsia="Times New Roman" w:hAnsi="Times New Roman" w:cs="Times New Roman"/>
          <w:kern w:val="36"/>
          <w:sz w:val="28"/>
          <w:szCs w:val="28"/>
          <w:lang w:eastAsia="ru-RU"/>
        </w:rPr>
        <w:t>6</w:t>
      </w:r>
      <w:r w:rsidRPr="00B80756">
        <w:rPr>
          <w:rFonts w:ascii="Times New Roman" w:eastAsia="Times New Roman" w:hAnsi="Times New Roman" w:cs="Times New Roman"/>
          <w:kern w:val="36"/>
          <w:sz w:val="28"/>
          <w:szCs w:val="28"/>
          <w:lang w:eastAsia="ru-RU"/>
        </w:rPr>
        <w:t>.1 БК РФ</w:t>
      </w:r>
      <w:r w:rsidRPr="00B80756">
        <w:rPr>
          <w:rFonts w:ascii="Times New Roman" w:eastAsia="Times New Roman" w:hAnsi="Times New Roman" w:cs="Times New Roman"/>
          <w:sz w:val="28"/>
          <w:szCs w:val="28"/>
          <w:lang w:eastAsia="ru-RU"/>
        </w:rPr>
        <w:t xml:space="preserve"> (в редакции Федерального </w:t>
      </w:r>
      <w:hyperlink r:id="rId51" w:anchor="dst100067"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№199-ФЗ)</w:t>
      </w:r>
      <w:r w:rsidRPr="00B80756">
        <w:rPr>
          <w:rFonts w:ascii="Times New Roman" w:eastAsia="Times New Roman" w:hAnsi="Times New Roman" w:cs="Times New Roman"/>
          <w:kern w:val="36"/>
          <w:sz w:val="28"/>
          <w:szCs w:val="28"/>
          <w:lang w:eastAsia="ru-RU"/>
        </w:rPr>
        <w:t>.</w:t>
      </w:r>
    </w:p>
    <w:p w:rsidR="00556ADB" w:rsidRPr="00B80756" w:rsidRDefault="00556ADB" w:rsidP="00222E4A">
      <w:pPr>
        <w:pStyle w:val="a3"/>
        <w:ind w:firstLine="709"/>
        <w:jc w:val="both"/>
        <w:rPr>
          <w:rFonts w:ascii="Times New Roman" w:hAnsi="Times New Roman" w:cs="Times New Roman"/>
          <w:b/>
          <w:sz w:val="28"/>
          <w:szCs w:val="28"/>
        </w:rPr>
      </w:pPr>
    </w:p>
    <w:p w:rsidR="00E766F2" w:rsidRPr="00B80756" w:rsidRDefault="00233EEE" w:rsidP="00A008A3">
      <w:pPr>
        <w:spacing w:after="0" w:line="240" w:lineRule="auto"/>
        <w:jc w:val="both"/>
        <w:rPr>
          <w:rStyle w:val="hl"/>
          <w:rFonts w:ascii="Times New Roman" w:hAnsi="Times New Roman" w:cs="Times New Roman"/>
          <w:kern w:val="36"/>
          <w:sz w:val="28"/>
          <w:szCs w:val="28"/>
        </w:rPr>
      </w:pPr>
      <w:r w:rsidRPr="00B80756">
        <w:rPr>
          <w:rFonts w:ascii="Times New Roman" w:hAnsi="Times New Roman" w:cs="Times New Roman"/>
          <w:b/>
          <w:bCs/>
          <w:sz w:val="28"/>
          <w:szCs w:val="28"/>
        </w:rPr>
        <w:lastRenderedPageBreak/>
        <w:tab/>
        <w:t>20</w:t>
      </w:r>
      <w:r w:rsidR="00E766F2" w:rsidRPr="00B80756">
        <w:rPr>
          <w:rFonts w:ascii="Times New Roman" w:hAnsi="Times New Roman" w:cs="Times New Roman"/>
          <w:b/>
          <w:bCs/>
          <w:sz w:val="28"/>
          <w:szCs w:val="28"/>
        </w:rPr>
        <w:t xml:space="preserve">. </w:t>
      </w:r>
      <w:r w:rsidR="00E766F2" w:rsidRPr="00B80756">
        <w:rPr>
          <w:rFonts w:ascii="Times New Roman" w:hAnsi="Times New Roman" w:cs="Times New Roman"/>
          <w:bCs/>
          <w:kern w:val="36"/>
          <w:sz w:val="28"/>
          <w:szCs w:val="28"/>
        </w:rPr>
        <w:t xml:space="preserve">Федеральным законом </w:t>
      </w:r>
      <w:r w:rsidR="00E766F2" w:rsidRPr="00B80756">
        <w:rPr>
          <w:rFonts w:ascii="Times New Roman" w:hAnsi="Times New Roman" w:cs="Times New Roman"/>
          <w:bCs/>
          <w:sz w:val="28"/>
          <w:szCs w:val="28"/>
        </w:rPr>
        <w:t>от 26.07.2019 №199-ФЗ</w:t>
      </w:r>
      <w:r w:rsidR="00E766F2" w:rsidRPr="00B80756">
        <w:rPr>
          <w:rFonts w:ascii="Times New Roman" w:hAnsi="Times New Roman" w:cs="Times New Roman"/>
          <w:bCs/>
          <w:kern w:val="36"/>
          <w:sz w:val="28"/>
          <w:szCs w:val="28"/>
        </w:rPr>
        <w:t xml:space="preserve">  </w:t>
      </w:r>
      <w:r w:rsidR="00E766F2" w:rsidRPr="00B80756">
        <w:rPr>
          <w:rFonts w:ascii="Times New Roman" w:eastAsia="Times New Roman" w:hAnsi="Times New Roman" w:cs="Times New Roman"/>
          <w:iCs/>
          <w:sz w:val="28"/>
          <w:szCs w:val="28"/>
          <w:lang w:eastAsia="ru-RU"/>
        </w:rPr>
        <w:t xml:space="preserve">«О внесении изменений в </w:t>
      </w:r>
      <w:r w:rsidR="00E766F2" w:rsidRPr="00B80756">
        <w:rPr>
          <w:rFonts w:ascii="Times New Roman" w:eastAsia="Times New Roman" w:hAnsi="Times New Roman" w:cs="Times New Roman"/>
          <w:kern w:val="36"/>
          <w:sz w:val="28"/>
          <w:szCs w:val="28"/>
          <w:lang w:eastAsia="ru-RU"/>
        </w:rPr>
        <w:t xml:space="preserve">Бюджетный кодекс Российской </w:t>
      </w:r>
      <w:r w:rsidR="00E766F2" w:rsidRPr="00B80756">
        <w:rPr>
          <w:rFonts w:ascii="Times New Roman" w:eastAsia="Times New Roman" w:hAnsi="Times New Roman" w:cs="Times New Roman"/>
          <w:iCs/>
          <w:sz w:val="28"/>
          <w:szCs w:val="28"/>
          <w:lang w:eastAsia="ru-RU"/>
        </w:rPr>
        <w:t xml:space="preserve">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w:t>
      </w:r>
      <w:r w:rsidR="00E766F2" w:rsidRPr="00B80756">
        <w:rPr>
          <w:rStyle w:val="blk"/>
          <w:rFonts w:ascii="Times New Roman" w:hAnsi="Times New Roman" w:cs="Times New Roman"/>
          <w:sz w:val="28"/>
          <w:szCs w:val="28"/>
        </w:rPr>
        <w:t xml:space="preserve">внесены изменения в </w:t>
      </w:r>
      <w:r w:rsidR="00E766F2" w:rsidRPr="00B80756">
        <w:rPr>
          <w:rFonts w:ascii="Times New Roman" w:hAnsi="Times New Roman" w:cs="Times New Roman"/>
          <w:sz w:val="28"/>
          <w:szCs w:val="28"/>
        </w:rPr>
        <w:t>с</w:t>
      </w:r>
      <w:r w:rsidR="00E766F2" w:rsidRPr="00B80756">
        <w:rPr>
          <w:rStyle w:val="hl"/>
          <w:rFonts w:ascii="Times New Roman" w:hAnsi="Times New Roman" w:cs="Times New Roman"/>
          <w:kern w:val="36"/>
          <w:sz w:val="28"/>
          <w:szCs w:val="28"/>
        </w:rPr>
        <w:t>татью 268.1 БК РФ «</w:t>
      </w:r>
      <w:r w:rsidR="00E766F2" w:rsidRPr="00B80756">
        <w:rPr>
          <w:rFonts w:ascii="Times New Roman" w:hAnsi="Times New Roman" w:cs="Times New Roman"/>
          <w:bCs/>
          <w:sz w:val="28"/>
          <w:szCs w:val="28"/>
        </w:rPr>
        <w:t>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r w:rsidR="00E766F2" w:rsidRPr="00B80756">
        <w:rPr>
          <w:rStyle w:val="hl"/>
          <w:rFonts w:ascii="Times New Roman" w:hAnsi="Times New Roman" w:cs="Times New Roman"/>
          <w:kern w:val="36"/>
          <w:sz w:val="28"/>
          <w:szCs w:val="28"/>
        </w:rPr>
        <w:t xml:space="preserve">, в соответствии с которым </w:t>
      </w:r>
      <w:r w:rsidR="00E766F2" w:rsidRPr="00B80756">
        <w:rPr>
          <w:rFonts w:ascii="Times New Roman" w:eastAsia="Times New Roman" w:hAnsi="Times New Roman" w:cs="Times New Roman"/>
          <w:sz w:val="28"/>
          <w:szCs w:val="28"/>
          <w:lang w:eastAsia="ru-RU"/>
        </w:rPr>
        <w:t xml:space="preserve">статью 46 </w:t>
      </w:r>
      <w:r w:rsidR="00E766F2" w:rsidRPr="00B80756">
        <w:rPr>
          <w:rStyle w:val="hl"/>
          <w:rFonts w:ascii="Times New Roman" w:hAnsi="Times New Roman" w:cs="Times New Roman"/>
          <w:kern w:val="36"/>
          <w:sz w:val="28"/>
          <w:szCs w:val="28"/>
        </w:rPr>
        <w:t>«</w:t>
      </w:r>
      <w:r w:rsidR="00E766F2" w:rsidRPr="00B80756">
        <w:rPr>
          <w:rFonts w:ascii="Times New Roman" w:eastAsia="Times New Roman" w:hAnsi="Times New Roman" w:cs="Times New Roman"/>
          <w:bCs/>
          <w:sz w:val="28"/>
          <w:szCs w:val="28"/>
          <w:lang w:eastAsia="ru-RU"/>
        </w:rPr>
        <w:t>Полномочия органов внешнего муниципального финансового контроля по осуществлению внешнего муниципального финансового контроля»</w:t>
      </w:r>
      <w:r w:rsidR="00A008A3" w:rsidRPr="00B80756">
        <w:rPr>
          <w:rFonts w:ascii="Times New Roman" w:eastAsia="Times New Roman" w:hAnsi="Times New Roman" w:cs="Times New Roman"/>
          <w:bCs/>
          <w:sz w:val="28"/>
          <w:szCs w:val="28"/>
          <w:lang w:eastAsia="ru-RU"/>
        </w:rPr>
        <w:t xml:space="preserve"> </w:t>
      </w:r>
      <w:r w:rsidR="00E766F2" w:rsidRPr="00B80756">
        <w:rPr>
          <w:rFonts w:ascii="Times New Roman" w:eastAsia="Times New Roman" w:hAnsi="Times New Roman" w:cs="Times New Roman"/>
          <w:sz w:val="28"/>
          <w:szCs w:val="28"/>
          <w:lang w:eastAsia="ru-RU"/>
        </w:rPr>
        <w:t>Положения о бюджетном процессе необходимо изложить в следующей редакции</w:t>
      </w:r>
      <w:r w:rsidR="00E766F2" w:rsidRPr="00B80756">
        <w:rPr>
          <w:rStyle w:val="hl"/>
          <w:rFonts w:ascii="Times New Roman" w:hAnsi="Times New Roman" w:cs="Times New Roman"/>
          <w:kern w:val="36"/>
          <w:sz w:val="28"/>
          <w:szCs w:val="28"/>
        </w:rPr>
        <w:t>:</w:t>
      </w:r>
    </w:p>
    <w:p w:rsidR="00E766F2" w:rsidRPr="00B80756" w:rsidRDefault="00E766F2" w:rsidP="00E766F2">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E766F2"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E766F2" w:rsidRPr="00B80756" w:rsidRDefault="00E766F2" w:rsidP="00A008A3">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(в ред. Федерального </w:t>
      </w:r>
      <w:hyperlink r:id="rId52" w:history="1">
        <w:r w:rsidRPr="00B80756">
          <w:rPr>
            <w:rFonts w:ascii="Times New Roman" w:hAnsi="Times New Roman" w:cs="Times New Roman"/>
            <w:bCs/>
            <w:sz w:val="28"/>
            <w:szCs w:val="28"/>
          </w:rPr>
          <w:t>закона</w:t>
        </w:r>
      </w:hyperlink>
      <w:r w:rsidR="00A008A3" w:rsidRPr="00B80756">
        <w:rPr>
          <w:rFonts w:ascii="Times New Roman" w:hAnsi="Times New Roman" w:cs="Times New Roman"/>
          <w:bCs/>
          <w:sz w:val="28"/>
          <w:szCs w:val="28"/>
        </w:rPr>
        <w:t xml:space="preserve"> от 26.07.2019 №</w:t>
      </w:r>
      <w:r w:rsidRPr="00B80756">
        <w:rPr>
          <w:rFonts w:ascii="Times New Roman" w:hAnsi="Times New Roman" w:cs="Times New Roman"/>
          <w:bCs/>
          <w:sz w:val="28"/>
          <w:szCs w:val="28"/>
        </w:rPr>
        <w:t>199-ФЗ)</w:t>
      </w:r>
    </w:p>
    <w:p w:rsidR="00E766F2"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E766F2"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 xml:space="preserve">контроль в других сферах, установленных Федеральным </w:t>
      </w:r>
      <w:hyperlink r:id="rId53" w:history="1">
        <w:r w:rsidRPr="00B80756">
          <w:rPr>
            <w:rFonts w:ascii="Times New Roman" w:hAnsi="Times New Roman" w:cs="Times New Roman"/>
            <w:bCs/>
            <w:sz w:val="28"/>
            <w:szCs w:val="28"/>
          </w:rPr>
          <w:t>законом</w:t>
        </w:r>
      </w:hyperlink>
      <w:r w:rsidR="00A008A3" w:rsidRPr="00B80756">
        <w:rPr>
          <w:rFonts w:ascii="Times New Roman" w:hAnsi="Times New Roman" w:cs="Times New Roman"/>
          <w:bCs/>
          <w:sz w:val="28"/>
          <w:szCs w:val="28"/>
        </w:rPr>
        <w:t xml:space="preserve"> от 5 апреля 2013 года №41-ФЗ «</w:t>
      </w:r>
      <w:r w:rsidRPr="00B80756">
        <w:rPr>
          <w:rFonts w:ascii="Times New Roman" w:hAnsi="Times New Roman" w:cs="Times New Roman"/>
          <w:bCs/>
          <w:sz w:val="28"/>
          <w:szCs w:val="28"/>
        </w:rPr>
        <w:t>О Счетной палате Российской Федерации</w:t>
      </w:r>
      <w:r w:rsidR="00A008A3" w:rsidRPr="00B80756">
        <w:rPr>
          <w:rFonts w:ascii="Times New Roman" w:hAnsi="Times New Roman" w:cs="Times New Roman"/>
          <w:bCs/>
          <w:sz w:val="28"/>
          <w:szCs w:val="28"/>
        </w:rPr>
        <w:t>»</w:t>
      </w:r>
      <w:r w:rsidRPr="00B80756">
        <w:rPr>
          <w:rFonts w:ascii="Times New Roman" w:hAnsi="Times New Roman" w:cs="Times New Roman"/>
          <w:bCs/>
          <w:sz w:val="28"/>
          <w:szCs w:val="28"/>
        </w:rPr>
        <w:t xml:space="preserve"> и Федеральным </w:t>
      </w:r>
      <w:hyperlink r:id="rId54" w:history="1">
        <w:r w:rsidRPr="00B80756">
          <w:rPr>
            <w:rFonts w:ascii="Times New Roman" w:hAnsi="Times New Roman" w:cs="Times New Roman"/>
            <w:bCs/>
            <w:sz w:val="28"/>
            <w:szCs w:val="28"/>
          </w:rPr>
          <w:t>законом</w:t>
        </w:r>
      </w:hyperlink>
      <w:r w:rsidR="00A008A3" w:rsidRPr="00B80756">
        <w:rPr>
          <w:rFonts w:ascii="Times New Roman" w:hAnsi="Times New Roman" w:cs="Times New Roman"/>
          <w:bCs/>
          <w:sz w:val="28"/>
          <w:szCs w:val="28"/>
        </w:rPr>
        <w:t xml:space="preserve"> от 7 февраля 2011 года №6-ФЗ «</w:t>
      </w:r>
      <w:r w:rsidRPr="00B80756">
        <w:rPr>
          <w:rFonts w:ascii="Times New Roman" w:hAnsi="Times New Roman" w:cs="Times New Roman"/>
          <w:bCs/>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A008A3" w:rsidRPr="00B80756">
        <w:rPr>
          <w:rFonts w:ascii="Times New Roman" w:hAnsi="Times New Roman" w:cs="Times New Roman"/>
          <w:bCs/>
          <w:sz w:val="28"/>
          <w:szCs w:val="28"/>
        </w:rPr>
        <w:t>»</w:t>
      </w:r>
      <w:r w:rsidRPr="00B80756">
        <w:rPr>
          <w:rFonts w:ascii="Times New Roman" w:hAnsi="Times New Roman" w:cs="Times New Roman"/>
          <w:bCs/>
          <w:sz w:val="28"/>
          <w:szCs w:val="28"/>
        </w:rPr>
        <w:t>.</w:t>
      </w:r>
    </w:p>
    <w:p w:rsidR="00E766F2"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A008A3"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55" w:history="1">
        <w:r w:rsidRPr="00B80756">
          <w:rPr>
            <w:rFonts w:ascii="Times New Roman" w:hAnsi="Times New Roman" w:cs="Times New Roman"/>
            <w:bCs/>
            <w:sz w:val="28"/>
            <w:szCs w:val="28"/>
          </w:rPr>
          <w:t>законом</w:t>
        </w:r>
      </w:hyperlink>
      <w:r w:rsidR="00A008A3" w:rsidRPr="00B80756">
        <w:rPr>
          <w:rFonts w:ascii="Times New Roman" w:hAnsi="Times New Roman" w:cs="Times New Roman"/>
          <w:bCs/>
          <w:sz w:val="28"/>
          <w:szCs w:val="28"/>
        </w:rPr>
        <w:t xml:space="preserve"> от 5 апреля 2013 года №41-ФЗ «</w:t>
      </w:r>
      <w:r w:rsidRPr="00B80756">
        <w:rPr>
          <w:rFonts w:ascii="Times New Roman" w:hAnsi="Times New Roman" w:cs="Times New Roman"/>
          <w:bCs/>
          <w:sz w:val="28"/>
          <w:szCs w:val="28"/>
        </w:rPr>
        <w:t>О Счетной палате Российской Федерации</w:t>
      </w:r>
      <w:r w:rsidR="00A008A3" w:rsidRPr="00B80756">
        <w:rPr>
          <w:rFonts w:ascii="Times New Roman" w:hAnsi="Times New Roman" w:cs="Times New Roman"/>
          <w:bCs/>
          <w:sz w:val="28"/>
          <w:szCs w:val="28"/>
        </w:rPr>
        <w:t>»</w:t>
      </w:r>
      <w:r w:rsidRPr="00B80756">
        <w:rPr>
          <w:rFonts w:ascii="Times New Roman" w:hAnsi="Times New Roman" w:cs="Times New Roman"/>
          <w:bCs/>
          <w:sz w:val="28"/>
          <w:szCs w:val="28"/>
        </w:rPr>
        <w:t xml:space="preserve"> и Федеральным </w:t>
      </w:r>
      <w:hyperlink r:id="rId56" w:history="1">
        <w:r w:rsidRPr="00B80756">
          <w:rPr>
            <w:rFonts w:ascii="Times New Roman" w:hAnsi="Times New Roman" w:cs="Times New Roman"/>
            <w:bCs/>
            <w:sz w:val="28"/>
            <w:szCs w:val="28"/>
          </w:rPr>
          <w:t>законом</w:t>
        </w:r>
      </w:hyperlink>
      <w:r w:rsidR="00A008A3" w:rsidRPr="00B80756">
        <w:rPr>
          <w:rFonts w:ascii="Times New Roman" w:hAnsi="Times New Roman" w:cs="Times New Roman"/>
          <w:bCs/>
          <w:sz w:val="28"/>
          <w:szCs w:val="28"/>
        </w:rPr>
        <w:t xml:space="preserve"> от 7 февраля 2011 года №6-ФЗ «</w:t>
      </w:r>
      <w:r w:rsidRPr="00B80756">
        <w:rPr>
          <w:rFonts w:ascii="Times New Roman" w:hAnsi="Times New Roman" w:cs="Times New Roman"/>
          <w:bCs/>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A008A3" w:rsidRPr="00B80756">
        <w:rPr>
          <w:rFonts w:ascii="Times New Roman" w:hAnsi="Times New Roman" w:cs="Times New Roman"/>
          <w:bCs/>
          <w:sz w:val="28"/>
          <w:szCs w:val="28"/>
        </w:rPr>
        <w:t>»</w:t>
      </w:r>
      <w:r w:rsidRPr="00B80756">
        <w:rPr>
          <w:rFonts w:ascii="Times New Roman" w:hAnsi="Times New Roman" w:cs="Times New Roman"/>
          <w:bCs/>
          <w:sz w:val="28"/>
          <w:szCs w:val="28"/>
        </w:rPr>
        <w:t>;</w:t>
      </w:r>
    </w:p>
    <w:p w:rsidR="00E766F2"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направляются объектам контроля представления, предписания;</w:t>
      </w:r>
    </w:p>
    <w:p w:rsidR="00E766F2"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lastRenderedPageBreak/>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E766F2" w:rsidRPr="00B80756" w:rsidRDefault="00E766F2" w:rsidP="00A008A3">
      <w:pPr>
        <w:autoSpaceDE w:val="0"/>
        <w:autoSpaceDN w:val="0"/>
        <w:adjustRightInd w:val="0"/>
        <w:spacing w:after="0" w:line="240" w:lineRule="auto"/>
        <w:jc w:val="both"/>
        <w:rPr>
          <w:rFonts w:ascii="Times New Roman" w:hAnsi="Times New Roman" w:cs="Times New Roman"/>
          <w:bCs/>
          <w:sz w:val="28"/>
          <w:szCs w:val="28"/>
        </w:rPr>
      </w:pPr>
      <w:r w:rsidRPr="00B80756">
        <w:rPr>
          <w:rFonts w:ascii="Times New Roman" w:hAnsi="Times New Roman" w:cs="Times New Roman"/>
          <w:bCs/>
          <w:sz w:val="28"/>
          <w:szCs w:val="28"/>
        </w:rPr>
        <w:t xml:space="preserve">(в ред. Федеральных законов от 29.12.2015 </w:t>
      </w:r>
      <w:hyperlink r:id="rId57" w:history="1">
        <w:r w:rsidR="00A008A3" w:rsidRPr="00B80756">
          <w:rPr>
            <w:rFonts w:ascii="Times New Roman" w:hAnsi="Times New Roman" w:cs="Times New Roman"/>
            <w:bCs/>
            <w:sz w:val="28"/>
            <w:szCs w:val="28"/>
          </w:rPr>
          <w:t>№</w:t>
        </w:r>
        <w:r w:rsidRPr="00B80756">
          <w:rPr>
            <w:rFonts w:ascii="Times New Roman" w:hAnsi="Times New Roman" w:cs="Times New Roman"/>
            <w:bCs/>
            <w:sz w:val="28"/>
            <w:szCs w:val="28"/>
          </w:rPr>
          <w:t>406-ФЗ</w:t>
        </w:r>
      </w:hyperlink>
      <w:r w:rsidRPr="00B80756">
        <w:rPr>
          <w:rFonts w:ascii="Times New Roman" w:hAnsi="Times New Roman" w:cs="Times New Roman"/>
          <w:bCs/>
          <w:sz w:val="28"/>
          <w:szCs w:val="28"/>
        </w:rPr>
        <w:t xml:space="preserve">, от 26.07.2019 </w:t>
      </w:r>
      <w:hyperlink r:id="rId58" w:history="1">
        <w:r w:rsidR="00A008A3" w:rsidRPr="00B80756">
          <w:rPr>
            <w:rFonts w:ascii="Times New Roman" w:hAnsi="Times New Roman" w:cs="Times New Roman"/>
            <w:bCs/>
            <w:sz w:val="28"/>
            <w:szCs w:val="28"/>
          </w:rPr>
          <w:t>№</w:t>
        </w:r>
        <w:r w:rsidRPr="00B80756">
          <w:rPr>
            <w:rFonts w:ascii="Times New Roman" w:hAnsi="Times New Roman" w:cs="Times New Roman"/>
            <w:bCs/>
            <w:sz w:val="28"/>
            <w:szCs w:val="28"/>
          </w:rPr>
          <w:t>199-ФЗ</w:t>
        </w:r>
      </w:hyperlink>
      <w:r w:rsidRPr="00B80756">
        <w:rPr>
          <w:rFonts w:ascii="Times New Roman" w:hAnsi="Times New Roman" w:cs="Times New Roman"/>
          <w:bCs/>
          <w:sz w:val="28"/>
          <w:szCs w:val="28"/>
        </w:rPr>
        <w:t>)</w:t>
      </w:r>
    </w:p>
    <w:p w:rsidR="00E766F2"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766F2" w:rsidRPr="00B80756" w:rsidRDefault="00E766F2" w:rsidP="00A008A3">
      <w:pPr>
        <w:autoSpaceDE w:val="0"/>
        <w:autoSpaceDN w:val="0"/>
        <w:adjustRightInd w:val="0"/>
        <w:spacing w:after="0" w:line="240" w:lineRule="auto"/>
        <w:ind w:firstLine="540"/>
        <w:jc w:val="both"/>
        <w:rPr>
          <w:rFonts w:ascii="Times New Roman" w:hAnsi="Times New Roman" w:cs="Times New Roman"/>
          <w:bCs/>
          <w:sz w:val="28"/>
          <w:szCs w:val="28"/>
        </w:rPr>
      </w:pPr>
      <w:r w:rsidRPr="00B80756">
        <w:rPr>
          <w:rFonts w:ascii="Times New Roman" w:hAnsi="Times New Roman" w:cs="Times New Roman"/>
          <w:bCs/>
          <w:sz w:val="28"/>
          <w:szCs w:val="28"/>
        </w:rP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E766F2" w:rsidRPr="00B80756" w:rsidRDefault="00A008A3" w:rsidP="00A008A3">
      <w:pPr>
        <w:pStyle w:val="a3"/>
        <w:ind w:firstLine="709"/>
        <w:jc w:val="both"/>
        <w:rPr>
          <w:rFonts w:ascii="Times New Roman" w:hAnsi="Times New Roman" w:cs="Times New Roman"/>
          <w:b/>
          <w:sz w:val="28"/>
          <w:szCs w:val="28"/>
        </w:rPr>
      </w:pPr>
      <w:r w:rsidRPr="00B80756">
        <w:rPr>
          <w:rFonts w:ascii="PT Sans" w:eastAsia="Times New Roman" w:hAnsi="PT Sans" w:cs="Times New Roman"/>
          <w:sz w:val="28"/>
          <w:szCs w:val="28"/>
          <w:lang w:eastAsia="ru-RU"/>
        </w:rPr>
        <w:t xml:space="preserve">Таким образом, </w:t>
      </w:r>
      <w:r w:rsidRPr="00B80756">
        <w:rPr>
          <w:rFonts w:ascii="PT Sans" w:eastAsia="Times New Roman" w:hAnsi="PT Sans" w:cs="Arial"/>
          <w:sz w:val="28"/>
          <w:szCs w:val="28"/>
          <w:lang w:eastAsia="ru-RU"/>
        </w:rPr>
        <w:t xml:space="preserve">текстовую часть </w:t>
      </w:r>
      <w:r w:rsidRPr="00B80756">
        <w:rPr>
          <w:rFonts w:ascii="PT Sans" w:eastAsia="Times New Roman" w:hAnsi="PT Sans" w:cs="Times New Roman"/>
          <w:sz w:val="28"/>
          <w:szCs w:val="28"/>
          <w:lang w:eastAsia="ru-RU"/>
        </w:rPr>
        <w:t>с</w:t>
      </w:r>
      <w:r w:rsidRPr="00B80756">
        <w:rPr>
          <w:rFonts w:ascii="Times New Roman" w:eastAsia="Times New Roman" w:hAnsi="Times New Roman" w:cs="Times New Roman"/>
          <w:bCs/>
          <w:sz w:val="28"/>
          <w:szCs w:val="28"/>
          <w:lang w:eastAsia="ru-RU"/>
        </w:rPr>
        <w:t xml:space="preserve">татьи 46 </w:t>
      </w:r>
      <w:r w:rsidRPr="00B80756">
        <w:rPr>
          <w:rStyle w:val="hl"/>
          <w:rFonts w:ascii="Times New Roman" w:hAnsi="Times New Roman" w:cs="Times New Roman"/>
          <w:kern w:val="36"/>
          <w:sz w:val="28"/>
          <w:szCs w:val="28"/>
        </w:rPr>
        <w:t>«</w:t>
      </w:r>
      <w:r w:rsidRPr="00B80756">
        <w:rPr>
          <w:rFonts w:ascii="Times New Roman" w:eastAsia="Times New Roman" w:hAnsi="Times New Roman" w:cs="Times New Roman"/>
          <w:bCs/>
          <w:sz w:val="28"/>
          <w:szCs w:val="28"/>
          <w:lang w:eastAsia="ru-RU"/>
        </w:rPr>
        <w:t xml:space="preserve">Полномочия органов внешнего муниципального финансового контроля по осуществлению внешнего муниципального финансового контроля» </w:t>
      </w:r>
      <w:r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Pr="00B80756">
        <w:rPr>
          <w:rFonts w:ascii="PT Sans" w:eastAsia="Times New Roman" w:hAnsi="PT Sans" w:cs="Arial"/>
          <w:sz w:val="28"/>
          <w:szCs w:val="28"/>
          <w:lang w:eastAsia="ru-RU"/>
        </w:rPr>
        <w:t>привести в соответствие новой редакции</w:t>
      </w:r>
      <w:r w:rsidRPr="00B80756">
        <w:rPr>
          <w:rFonts w:ascii="Times New Roman" w:eastAsia="Times New Roman" w:hAnsi="Times New Roman" w:cs="Times New Roman"/>
          <w:kern w:val="36"/>
          <w:sz w:val="28"/>
          <w:szCs w:val="28"/>
          <w:lang w:eastAsia="ru-RU"/>
        </w:rPr>
        <w:t xml:space="preserve"> статьи 26</w:t>
      </w:r>
      <w:r w:rsidR="00754387" w:rsidRPr="00B80756">
        <w:rPr>
          <w:rFonts w:ascii="Times New Roman" w:eastAsia="Times New Roman" w:hAnsi="Times New Roman" w:cs="Times New Roman"/>
          <w:kern w:val="36"/>
          <w:sz w:val="28"/>
          <w:szCs w:val="28"/>
          <w:lang w:eastAsia="ru-RU"/>
        </w:rPr>
        <w:t>8</w:t>
      </w:r>
      <w:r w:rsidRPr="00B80756">
        <w:rPr>
          <w:rFonts w:ascii="Times New Roman" w:eastAsia="Times New Roman" w:hAnsi="Times New Roman" w:cs="Times New Roman"/>
          <w:kern w:val="36"/>
          <w:sz w:val="28"/>
          <w:szCs w:val="28"/>
          <w:lang w:eastAsia="ru-RU"/>
        </w:rPr>
        <w:t>.1 БК РФ</w:t>
      </w:r>
      <w:r w:rsidRPr="00B80756">
        <w:rPr>
          <w:rFonts w:ascii="Times New Roman" w:eastAsia="Times New Roman" w:hAnsi="Times New Roman" w:cs="Times New Roman"/>
          <w:sz w:val="28"/>
          <w:szCs w:val="28"/>
          <w:lang w:eastAsia="ru-RU"/>
        </w:rPr>
        <w:t xml:space="preserve"> (в редакции Федерального </w:t>
      </w:r>
      <w:hyperlink r:id="rId59" w:anchor="dst100067"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№199-ФЗ)</w:t>
      </w:r>
      <w:r w:rsidRPr="00B80756">
        <w:rPr>
          <w:rFonts w:ascii="Times New Roman" w:eastAsia="Times New Roman" w:hAnsi="Times New Roman" w:cs="Times New Roman"/>
          <w:kern w:val="36"/>
          <w:sz w:val="28"/>
          <w:szCs w:val="28"/>
          <w:lang w:eastAsia="ru-RU"/>
        </w:rPr>
        <w:t>.</w:t>
      </w:r>
    </w:p>
    <w:p w:rsidR="00A008A3" w:rsidRPr="00B80756" w:rsidRDefault="00A008A3" w:rsidP="00A008A3">
      <w:pPr>
        <w:spacing w:after="0" w:line="240" w:lineRule="auto"/>
        <w:jc w:val="both"/>
        <w:rPr>
          <w:rStyle w:val="hl"/>
          <w:rFonts w:ascii="Times New Roman" w:hAnsi="Times New Roman" w:cs="Times New Roman"/>
          <w:kern w:val="36"/>
          <w:sz w:val="28"/>
          <w:szCs w:val="28"/>
        </w:rPr>
      </w:pPr>
    </w:p>
    <w:p w:rsidR="006B6D02" w:rsidRPr="00B80756" w:rsidRDefault="006B6D02" w:rsidP="009C3986">
      <w:pPr>
        <w:autoSpaceDE w:val="0"/>
        <w:autoSpaceDN w:val="0"/>
        <w:adjustRightInd w:val="0"/>
        <w:spacing w:after="0" w:line="240" w:lineRule="auto"/>
        <w:jc w:val="both"/>
        <w:outlineLvl w:val="0"/>
        <w:rPr>
          <w:rStyle w:val="hl"/>
          <w:rFonts w:ascii="Times New Roman" w:hAnsi="Times New Roman" w:cs="Times New Roman"/>
          <w:kern w:val="36"/>
          <w:sz w:val="28"/>
          <w:szCs w:val="28"/>
        </w:rPr>
      </w:pPr>
      <w:r w:rsidRPr="00B80756">
        <w:rPr>
          <w:rFonts w:ascii="Times New Roman" w:hAnsi="Times New Roman" w:cs="Times New Roman"/>
          <w:bCs/>
          <w:kern w:val="36"/>
          <w:sz w:val="28"/>
          <w:szCs w:val="28"/>
        </w:rPr>
        <w:tab/>
      </w:r>
      <w:r w:rsidRPr="00B80756">
        <w:rPr>
          <w:rFonts w:ascii="Times New Roman" w:hAnsi="Times New Roman" w:cs="Times New Roman"/>
          <w:b/>
          <w:bCs/>
          <w:kern w:val="36"/>
          <w:sz w:val="28"/>
          <w:szCs w:val="28"/>
        </w:rPr>
        <w:t>2</w:t>
      </w:r>
      <w:r w:rsidR="00233EEE" w:rsidRPr="00B80756">
        <w:rPr>
          <w:rFonts w:ascii="Times New Roman" w:hAnsi="Times New Roman" w:cs="Times New Roman"/>
          <w:b/>
          <w:bCs/>
          <w:kern w:val="36"/>
          <w:sz w:val="28"/>
          <w:szCs w:val="28"/>
        </w:rPr>
        <w:t>1</w:t>
      </w:r>
      <w:r w:rsidRPr="00B80756">
        <w:rPr>
          <w:rFonts w:ascii="Times New Roman" w:hAnsi="Times New Roman" w:cs="Times New Roman"/>
          <w:b/>
          <w:bCs/>
          <w:kern w:val="36"/>
          <w:sz w:val="28"/>
          <w:szCs w:val="28"/>
        </w:rPr>
        <w:t>.</w:t>
      </w:r>
      <w:r w:rsidRPr="00B80756">
        <w:rPr>
          <w:rFonts w:ascii="Times New Roman" w:hAnsi="Times New Roman" w:cs="Times New Roman"/>
          <w:bCs/>
          <w:kern w:val="36"/>
          <w:sz w:val="28"/>
          <w:szCs w:val="28"/>
        </w:rPr>
        <w:t xml:space="preserve"> Федеральным законом </w:t>
      </w:r>
      <w:r w:rsidRPr="00B80756">
        <w:rPr>
          <w:rFonts w:ascii="Times New Roman" w:hAnsi="Times New Roman" w:cs="Times New Roman"/>
          <w:bCs/>
          <w:sz w:val="28"/>
          <w:szCs w:val="28"/>
        </w:rPr>
        <w:t>от 26.07.2019 №199-ФЗ</w:t>
      </w:r>
      <w:r w:rsidRPr="00B80756">
        <w:rPr>
          <w:rFonts w:ascii="Times New Roman" w:hAnsi="Times New Roman" w:cs="Times New Roman"/>
          <w:bCs/>
          <w:kern w:val="36"/>
          <w:sz w:val="28"/>
          <w:szCs w:val="28"/>
        </w:rPr>
        <w:t xml:space="preserve">  </w:t>
      </w:r>
      <w:r w:rsidRPr="00B80756">
        <w:rPr>
          <w:rFonts w:ascii="Times New Roman" w:eastAsia="Times New Roman" w:hAnsi="Times New Roman" w:cs="Times New Roman"/>
          <w:iCs/>
          <w:sz w:val="28"/>
          <w:szCs w:val="28"/>
          <w:lang w:eastAsia="ru-RU"/>
        </w:rPr>
        <w:t xml:space="preserve">«О внесении изменений в </w:t>
      </w:r>
      <w:r w:rsidRPr="00B80756">
        <w:rPr>
          <w:rFonts w:ascii="Times New Roman" w:eastAsia="Times New Roman" w:hAnsi="Times New Roman" w:cs="Times New Roman"/>
          <w:kern w:val="36"/>
          <w:sz w:val="28"/>
          <w:szCs w:val="28"/>
          <w:lang w:eastAsia="ru-RU"/>
        </w:rPr>
        <w:t xml:space="preserve">Бюджетный кодекс Российской </w:t>
      </w:r>
      <w:r w:rsidRPr="00B80756">
        <w:rPr>
          <w:rFonts w:ascii="Times New Roman" w:eastAsia="Times New Roman" w:hAnsi="Times New Roman" w:cs="Times New Roman"/>
          <w:iCs/>
          <w:sz w:val="28"/>
          <w:szCs w:val="28"/>
          <w:lang w:eastAsia="ru-RU"/>
        </w:rPr>
        <w:t xml:space="preserve">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w:t>
      </w:r>
      <w:r w:rsidRPr="00B80756">
        <w:rPr>
          <w:rFonts w:ascii="Times New Roman" w:hAnsi="Times New Roman" w:cs="Times New Roman"/>
          <w:sz w:val="28"/>
          <w:szCs w:val="28"/>
        </w:rPr>
        <w:t>с</w:t>
      </w:r>
      <w:r w:rsidRPr="00B80756">
        <w:rPr>
          <w:rStyle w:val="hl"/>
          <w:rFonts w:ascii="Times New Roman" w:hAnsi="Times New Roman" w:cs="Times New Roman"/>
          <w:kern w:val="36"/>
          <w:sz w:val="28"/>
          <w:szCs w:val="28"/>
        </w:rPr>
        <w:t>тать</w:t>
      </w:r>
      <w:r w:rsidR="009C3986" w:rsidRPr="00B80756">
        <w:rPr>
          <w:rStyle w:val="hl"/>
          <w:rFonts w:ascii="Times New Roman" w:hAnsi="Times New Roman" w:cs="Times New Roman"/>
          <w:kern w:val="36"/>
          <w:sz w:val="28"/>
          <w:szCs w:val="28"/>
        </w:rPr>
        <w:t>я</w:t>
      </w:r>
      <w:r w:rsidRPr="00B80756">
        <w:rPr>
          <w:rStyle w:val="hl"/>
          <w:rFonts w:ascii="Times New Roman" w:hAnsi="Times New Roman" w:cs="Times New Roman"/>
          <w:kern w:val="36"/>
          <w:sz w:val="28"/>
          <w:szCs w:val="28"/>
        </w:rPr>
        <w:t xml:space="preserve"> 269.</w:t>
      </w:r>
      <w:r w:rsidR="009C3986" w:rsidRPr="00B80756">
        <w:rPr>
          <w:rStyle w:val="hl"/>
          <w:rFonts w:ascii="Times New Roman" w:hAnsi="Times New Roman" w:cs="Times New Roman"/>
          <w:kern w:val="36"/>
          <w:sz w:val="28"/>
          <w:szCs w:val="28"/>
        </w:rPr>
        <w:t>1</w:t>
      </w:r>
      <w:r w:rsidRPr="00B80756">
        <w:rPr>
          <w:rStyle w:val="hl"/>
          <w:rFonts w:ascii="Times New Roman" w:hAnsi="Times New Roman" w:cs="Times New Roman"/>
          <w:kern w:val="36"/>
          <w:sz w:val="28"/>
          <w:szCs w:val="28"/>
        </w:rPr>
        <w:t xml:space="preserve"> БК РФ «</w:t>
      </w:r>
      <w:r w:rsidR="009C3986" w:rsidRPr="00B80756">
        <w:rPr>
          <w:rFonts w:ascii="Times New Roman" w:hAnsi="Times New Roman" w:cs="Times New Roman"/>
          <w:bCs/>
          <w:sz w:val="28"/>
          <w:szCs w:val="28"/>
        </w:rPr>
        <w:t>Полномочия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при санкционировании операций» утратила силу,</w:t>
      </w:r>
      <w:r w:rsidRPr="00B80756">
        <w:rPr>
          <w:rStyle w:val="hl"/>
          <w:rFonts w:ascii="Times New Roman" w:hAnsi="Times New Roman" w:cs="Times New Roman"/>
          <w:kern w:val="36"/>
          <w:sz w:val="28"/>
          <w:szCs w:val="28"/>
        </w:rPr>
        <w:t xml:space="preserve"> в соответствии с </w:t>
      </w:r>
      <w:r w:rsidR="009C3986" w:rsidRPr="00B80756">
        <w:rPr>
          <w:rStyle w:val="hl"/>
          <w:rFonts w:ascii="Times New Roman" w:hAnsi="Times New Roman" w:cs="Times New Roman"/>
          <w:kern w:val="36"/>
          <w:sz w:val="28"/>
          <w:szCs w:val="28"/>
        </w:rPr>
        <w:t>чем</w:t>
      </w:r>
      <w:r w:rsidRPr="00B80756">
        <w:rPr>
          <w:rStyle w:val="hl"/>
          <w:rFonts w:ascii="Times New Roman" w:hAnsi="Times New Roman" w:cs="Times New Roman"/>
          <w:kern w:val="36"/>
          <w:sz w:val="28"/>
          <w:szCs w:val="28"/>
        </w:rPr>
        <w:t xml:space="preserve"> </w:t>
      </w:r>
      <w:r w:rsidRPr="00B80756">
        <w:rPr>
          <w:rFonts w:ascii="Times New Roman" w:eastAsia="Times New Roman" w:hAnsi="Times New Roman" w:cs="Times New Roman"/>
          <w:sz w:val="28"/>
          <w:szCs w:val="28"/>
          <w:lang w:eastAsia="ru-RU"/>
        </w:rPr>
        <w:t xml:space="preserve">статью 47 </w:t>
      </w:r>
      <w:r w:rsidRPr="00B80756">
        <w:rPr>
          <w:rStyle w:val="hl"/>
          <w:rFonts w:ascii="Times New Roman" w:hAnsi="Times New Roman" w:cs="Times New Roman"/>
          <w:kern w:val="36"/>
          <w:sz w:val="28"/>
          <w:szCs w:val="28"/>
        </w:rPr>
        <w:t>«</w:t>
      </w:r>
      <w:r w:rsidRPr="00B80756">
        <w:rPr>
          <w:rFonts w:ascii="Times New Roman" w:eastAsia="Times New Roman" w:hAnsi="Times New Roman" w:cs="Times New Roman"/>
          <w:bCs/>
          <w:sz w:val="28"/>
          <w:szCs w:val="28"/>
          <w:lang w:eastAsia="ru-RU"/>
        </w:rPr>
        <w:t xml:space="preserve">Полномочия финансового органа по осуществлению внутреннего муниципального финансового контроля при санкционировании операций» </w:t>
      </w:r>
      <w:r w:rsidRPr="00B80756">
        <w:rPr>
          <w:rFonts w:ascii="Times New Roman" w:eastAsia="Times New Roman" w:hAnsi="Times New Roman" w:cs="Times New Roman"/>
          <w:sz w:val="28"/>
          <w:szCs w:val="28"/>
          <w:lang w:eastAsia="ru-RU"/>
        </w:rPr>
        <w:t>Положения о бюджетном процессе необходимо и</w:t>
      </w:r>
      <w:r w:rsidR="009C3986" w:rsidRPr="00B80756">
        <w:rPr>
          <w:rFonts w:ascii="Times New Roman" w:eastAsia="Times New Roman" w:hAnsi="Times New Roman" w:cs="Times New Roman"/>
          <w:sz w:val="28"/>
          <w:szCs w:val="28"/>
          <w:lang w:eastAsia="ru-RU"/>
        </w:rPr>
        <w:t>сключить.</w:t>
      </w:r>
    </w:p>
    <w:p w:rsidR="006B6D02" w:rsidRPr="00B80756" w:rsidRDefault="006B6D02" w:rsidP="00A008A3">
      <w:pPr>
        <w:spacing w:after="0" w:line="240" w:lineRule="auto"/>
        <w:jc w:val="both"/>
        <w:rPr>
          <w:rStyle w:val="hl"/>
          <w:rFonts w:ascii="Times New Roman" w:hAnsi="Times New Roman" w:cs="Times New Roman"/>
          <w:kern w:val="36"/>
          <w:sz w:val="28"/>
          <w:szCs w:val="28"/>
        </w:rPr>
      </w:pPr>
    </w:p>
    <w:p w:rsidR="00F424AA" w:rsidRPr="00B80756" w:rsidRDefault="00F424AA" w:rsidP="00F424AA">
      <w:pPr>
        <w:autoSpaceDE w:val="0"/>
        <w:autoSpaceDN w:val="0"/>
        <w:adjustRightInd w:val="0"/>
        <w:spacing w:after="0" w:line="240" w:lineRule="auto"/>
        <w:ind w:firstLine="540"/>
        <w:jc w:val="both"/>
        <w:outlineLvl w:val="0"/>
        <w:rPr>
          <w:rStyle w:val="hl"/>
          <w:rFonts w:ascii="Times New Roman" w:hAnsi="Times New Roman" w:cs="Times New Roman"/>
          <w:kern w:val="36"/>
          <w:sz w:val="28"/>
          <w:szCs w:val="28"/>
        </w:rPr>
      </w:pPr>
      <w:r w:rsidRPr="00B80756">
        <w:rPr>
          <w:rFonts w:ascii="Times New Roman" w:hAnsi="Times New Roman" w:cs="Times New Roman"/>
          <w:b/>
          <w:bCs/>
          <w:kern w:val="36"/>
          <w:sz w:val="28"/>
          <w:szCs w:val="28"/>
        </w:rPr>
        <w:t>2</w:t>
      </w:r>
      <w:r w:rsidR="00233EEE" w:rsidRPr="00B80756">
        <w:rPr>
          <w:rFonts w:ascii="Times New Roman" w:hAnsi="Times New Roman" w:cs="Times New Roman"/>
          <w:b/>
          <w:bCs/>
          <w:kern w:val="36"/>
          <w:sz w:val="28"/>
          <w:szCs w:val="28"/>
        </w:rPr>
        <w:t>2</w:t>
      </w:r>
      <w:r w:rsidRPr="00B80756">
        <w:rPr>
          <w:rFonts w:ascii="Times New Roman" w:hAnsi="Times New Roman" w:cs="Times New Roman"/>
          <w:b/>
          <w:bCs/>
          <w:kern w:val="36"/>
          <w:sz w:val="28"/>
          <w:szCs w:val="28"/>
        </w:rPr>
        <w:t>.</w:t>
      </w:r>
      <w:r w:rsidRPr="00B80756">
        <w:rPr>
          <w:rFonts w:ascii="Times New Roman" w:hAnsi="Times New Roman" w:cs="Times New Roman"/>
          <w:bCs/>
          <w:kern w:val="36"/>
          <w:sz w:val="28"/>
          <w:szCs w:val="28"/>
        </w:rPr>
        <w:t xml:space="preserve"> Федеральным законом </w:t>
      </w:r>
      <w:r w:rsidRPr="00B80756">
        <w:rPr>
          <w:rFonts w:ascii="Times New Roman" w:hAnsi="Times New Roman" w:cs="Times New Roman"/>
          <w:bCs/>
          <w:sz w:val="28"/>
          <w:szCs w:val="28"/>
        </w:rPr>
        <w:t>от 26.07.2019 №199-ФЗ</w:t>
      </w:r>
      <w:r w:rsidRPr="00B80756">
        <w:rPr>
          <w:rFonts w:ascii="Times New Roman" w:hAnsi="Times New Roman" w:cs="Times New Roman"/>
          <w:bCs/>
          <w:kern w:val="36"/>
          <w:sz w:val="28"/>
          <w:szCs w:val="28"/>
        </w:rPr>
        <w:t xml:space="preserve">  </w:t>
      </w:r>
      <w:r w:rsidRPr="00B80756">
        <w:rPr>
          <w:rFonts w:ascii="Times New Roman" w:eastAsia="Times New Roman" w:hAnsi="Times New Roman" w:cs="Times New Roman"/>
          <w:iCs/>
          <w:sz w:val="28"/>
          <w:szCs w:val="28"/>
          <w:lang w:eastAsia="ru-RU"/>
        </w:rPr>
        <w:t xml:space="preserve">«О внесении изменений в </w:t>
      </w:r>
      <w:r w:rsidRPr="00B80756">
        <w:rPr>
          <w:rFonts w:ascii="Times New Roman" w:eastAsia="Times New Roman" w:hAnsi="Times New Roman" w:cs="Times New Roman"/>
          <w:kern w:val="36"/>
          <w:sz w:val="28"/>
          <w:szCs w:val="28"/>
          <w:lang w:eastAsia="ru-RU"/>
        </w:rPr>
        <w:t xml:space="preserve">Бюджетный кодекс Российской </w:t>
      </w:r>
      <w:r w:rsidRPr="00B80756">
        <w:rPr>
          <w:rFonts w:ascii="Times New Roman" w:eastAsia="Times New Roman" w:hAnsi="Times New Roman" w:cs="Times New Roman"/>
          <w:iCs/>
          <w:sz w:val="28"/>
          <w:szCs w:val="28"/>
          <w:lang w:eastAsia="ru-RU"/>
        </w:rPr>
        <w:t xml:space="preserve">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w:t>
      </w:r>
      <w:r w:rsidRPr="00B80756">
        <w:rPr>
          <w:rStyle w:val="blk"/>
          <w:rFonts w:ascii="Times New Roman" w:hAnsi="Times New Roman" w:cs="Times New Roman"/>
          <w:sz w:val="28"/>
          <w:szCs w:val="28"/>
        </w:rPr>
        <w:t xml:space="preserve">внесены изменения в </w:t>
      </w:r>
      <w:r w:rsidRPr="00B80756">
        <w:rPr>
          <w:rFonts w:ascii="Times New Roman" w:hAnsi="Times New Roman" w:cs="Times New Roman"/>
          <w:sz w:val="28"/>
          <w:szCs w:val="28"/>
        </w:rPr>
        <w:t>с</w:t>
      </w:r>
      <w:r w:rsidRPr="00B80756">
        <w:rPr>
          <w:rStyle w:val="hl"/>
          <w:rFonts w:ascii="Times New Roman" w:hAnsi="Times New Roman" w:cs="Times New Roman"/>
          <w:kern w:val="36"/>
          <w:sz w:val="28"/>
          <w:szCs w:val="28"/>
        </w:rPr>
        <w:t>татью 269.2 БК РФ «</w:t>
      </w:r>
      <w:r w:rsidRPr="00B80756">
        <w:rPr>
          <w:rFonts w:ascii="Times New Roman" w:hAnsi="Times New Roman" w:cs="Times New Roman"/>
          <w:bCs/>
          <w:sz w:val="28"/>
          <w:szCs w:val="28"/>
        </w:rPr>
        <w:t>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r w:rsidRPr="00B80756">
        <w:rPr>
          <w:rStyle w:val="hl"/>
          <w:rFonts w:ascii="Times New Roman" w:hAnsi="Times New Roman" w:cs="Times New Roman"/>
          <w:kern w:val="36"/>
          <w:sz w:val="28"/>
          <w:szCs w:val="28"/>
        </w:rPr>
        <w:t xml:space="preserve">, в соответствии с которым </w:t>
      </w:r>
      <w:r w:rsidRPr="00B80756">
        <w:rPr>
          <w:rFonts w:ascii="Times New Roman" w:eastAsia="Times New Roman" w:hAnsi="Times New Roman" w:cs="Times New Roman"/>
          <w:sz w:val="28"/>
          <w:szCs w:val="28"/>
          <w:lang w:eastAsia="ru-RU"/>
        </w:rPr>
        <w:t xml:space="preserve">статью 48 </w:t>
      </w:r>
      <w:r w:rsidRPr="00B80756">
        <w:rPr>
          <w:rStyle w:val="hl"/>
          <w:rFonts w:ascii="Times New Roman" w:hAnsi="Times New Roman" w:cs="Times New Roman"/>
          <w:kern w:val="36"/>
          <w:sz w:val="28"/>
          <w:szCs w:val="28"/>
        </w:rPr>
        <w:t>«</w:t>
      </w:r>
      <w:r w:rsidRPr="00B80756">
        <w:rPr>
          <w:rFonts w:ascii="Times New Roman" w:eastAsia="Times New Roman" w:hAnsi="Times New Roman" w:cs="Times New Roman"/>
          <w:bCs/>
          <w:sz w:val="28"/>
          <w:szCs w:val="28"/>
          <w:lang w:eastAsia="ru-RU"/>
        </w:rPr>
        <w:t xml:space="preserve">Полномочия финансового органа по осуществлению внутреннего муниципального финансового контроля» </w:t>
      </w:r>
      <w:r w:rsidRPr="00B80756">
        <w:rPr>
          <w:rFonts w:ascii="Times New Roman" w:eastAsia="Times New Roman" w:hAnsi="Times New Roman" w:cs="Times New Roman"/>
          <w:sz w:val="28"/>
          <w:szCs w:val="28"/>
          <w:lang w:eastAsia="ru-RU"/>
        </w:rPr>
        <w:t>Положения о бюджетном процессе необходимо изложить в следующей редакции</w:t>
      </w:r>
      <w:r w:rsidRPr="00B80756">
        <w:rPr>
          <w:rStyle w:val="hl"/>
          <w:rFonts w:ascii="Times New Roman" w:hAnsi="Times New Roman" w:cs="Times New Roman"/>
          <w:kern w:val="36"/>
          <w:sz w:val="28"/>
          <w:szCs w:val="28"/>
        </w:rPr>
        <w:t>:</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lastRenderedPageBreak/>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60"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26.07.2019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61"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26.07.2019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(абзац введен Федеральным </w:t>
      </w:r>
      <w:hyperlink r:id="rId62" w:history="1">
        <w:r w:rsidRPr="00B80756">
          <w:rPr>
            <w:rFonts w:ascii="Times New Roman" w:hAnsi="Times New Roman" w:cs="Times New Roman"/>
            <w:sz w:val="28"/>
            <w:szCs w:val="28"/>
          </w:rPr>
          <w:t>законом</w:t>
        </w:r>
      </w:hyperlink>
      <w:r w:rsidRPr="00B80756">
        <w:rPr>
          <w:rFonts w:ascii="Times New Roman" w:hAnsi="Times New Roman" w:cs="Times New Roman"/>
          <w:sz w:val="28"/>
          <w:szCs w:val="28"/>
        </w:rPr>
        <w:t xml:space="preserve"> от 26.07.2019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(абзац введен Федеральным </w:t>
      </w:r>
      <w:hyperlink r:id="rId63" w:history="1">
        <w:r w:rsidRPr="00B80756">
          <w:rPr>
            <w:rFonts w:ascii="Times New Roman" w:hAnsi="Times New Roman" w:cs="Times New Roman"/>
            <w:sz w:val="28"/>
            <w:szCs w:val="28"/>
          </w:rPr>
          <w:t>законом</w:t>
        </w:r>
      </w:hyperlink>
      <w:r w:rsidRPr="00B80756">
        <w:rPr>
          <w:rFonts w:ascii="Times New Roman" w:hAnsi="Times New Roman" w:cs="Times New Roman"/>
          <w:sz w:val="28"/>
          <w:szCs w:val="28"/>
        </w:rPr>
        <w:t xml:space="preserve"> от 26.07.2019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(абзац введен Федеральным </w:t>
      </w:r>
      <w:hyperlink r:id="rId64" w:history="1">
        <w:r w:rsidRPr="00B80756">
          <w:rPr>
            <w:rFonts w:ascii="Times New Roman" w:hAnsi="Times New Roman" w:cs="Times New Roman"/>
            <w:sz w:val="28"/>
            <w:szCs w:val="28"/>
          </w:rPr>
          <w:t>законом</w:t>
        </w:r>
      </w:hyperlink>
      <w:r w:rsidRPr="00B80756">
        <w:rPr>
          <w:rFonts w:ascii="Times New Roman" w:hAnsi="Times New Roman" w:cs="Times New Roman"/>
          <w:sz w:val="28"/>
          <w:szCs w:val="28"/>
        </w:rPr>
        <w:t xml:space="preserve"> от 26.07.2019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проводятся проверки, ревизии и обследования;</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направляются объектам контроля акты, заключения, представления и (или) предписания;</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65"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26.07.2019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lastRenderedPageBreak/>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назначается (организуется) проведение экспертиз, необходимых для проведения проверок, ревизий и обследований;</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(абзац введен Федеральным </w:t>
      </w:r>
      <w:hyperlink r:id="rId66" w:history="1">
        <w:r w:rsidRPr="00B80756">
          <w:rPr>
            <w:rFonts w:ascii="Times New Roman" w:hAnsi="Times New Roman" w:cs="Times New Roman"/>
            <w:sz w:val="28"/>
            <w:szCs w:val="28"/>
          </w:rPr>
          <w:t>законом</w:t>
        </w:r>
      </w:hyperlink>
      <w:r w:rsidRPr="00B80756">
        <w:rPr>
          <w:rFonts w:ascii="Times New Roman" w:hAnsi="Times New Roman" w:cs="Times New Roman"/>
          <w:sz w:val="28"/>
          <w:szCs w:val="28"/>
        </w:rPr>
        <w:t xml:space="preserve"> от 26.07.2019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(абзац введен Федеральным </w:t>
      </w:r>
      <w:hyperlink r:id="rId67" w:history="1">
        <w:r w:rsidRPr="00B80756">
          <w:rPr>
            <w:rFonts w:ascii="Times New Roman" w:hAnsi="Times New Roman" w:cs="Times New Roman"/>
            <w:sz w:val="28"/>
            <w:szCs w:val="28"/>
          </w:rPr>
          <w:t>законом</w:t>
        </w:r>
      </w:hyperlink>
      <w:r w:rsidRPr="00B80756">
        <w:rPr>
          <w:rFonts w:ascii="Times New Roman" w:hAnsi="Times New Roman" w:cs="Times New Roman"/>
          <w:sz w:val="28"/>
          <w:szCs w:val="28"/>
        </w:rPr>
        <w:t xml:space="preserve"> от 26.07.2019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68" w:history="1">
        <w:r w:rsidRPr="00B80756">
          <w:rPr>
            <w:rFonts w:ascii="Times New Roman" w:hAnsi="Times New Roman" w:cs="Times New Roman"/>
            <w:sz w:val="28"/>
            <w:szCs w:val="28"/>
          </w:rPr>
          <w:t>кодексом</w:t>
        </w:r>
      </w:hyperlink>
      <w:r w:rsidRPr="00B80756">
        <w:rPr>
          <w:rFonts w:ascii="Times New Roman" w:hAnsi="Times New Roman" w:cs="Times New Roman"/>
          <w:sz w:val="28"/>
          <w:szCs w:val="28"/>
        </w:rPr>
        <w:t xml:space="preserve"> Российской Федерации.</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(абзац введен Федеральным </w:t>
      </w:r>
      <w:hyperlink r:id="rId69" w:history="1">
        <w:r w:rsidRPr="00B80756">
          <w:rPr>
            <w:rFonts w:ascii="Times New Roman" w:hAnsi="Times New Roman" w:cs="Times New Roman"/>
            <w:sz w:val="28"/>
            <w:szCs w:val="28"/>
          </w:rPr>
          <w:t>законом</w:t>
        </w:r>
      </w:hyperlink>
      <w:r w:rsidRPr="00B80756">
        <w:rPr>
          <w:rFonts w:ascii="Times New Roman" w:hAnsi="Times New Roman" w:cs="Times New Roman"/>
          <w:sz w:val="28"/>
          <w:szCs w:val="28"/>
        </w:rPr>
        <w:t xml:space="preserve"> от 26.07.2019 N 199-ФЗ)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Федеральные стандарты внутреннего государственного (муниципального) финансового контроля должны содержать:</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принципы контрольной деятельности органов внутреннего государственного (муниципального) финансового контроля;</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права и обязанности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правила составления отчетности о результатах контрольной деятельности органов внутреннего государственного (муниципального) финансового контроля;</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иные положения, необходимые для осуществления полномочий по внутреннему государственному (муниципальному) финансовому контролю.</w:t>
      </w:r>
    </w:p>
    <w:p w:rsidR="00F424AA" w:rsidRPr="00B80756" w:rsidRDefault="00F424AA" w:rsidP="00F424AA">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Органы внутреннего государственного (муниципального) финансового контроля могут издавать ведомственные правовые акты (стандарты), </w:t>
      </w:r>
      <w:r w:rsidRPr="00B80756">
        <w:rPr>
          <w:rFonts w:ascii="Times New Roman" w:hAnsi="Times New Roman" w:cs="Times New Roman"/>
          <w:sz w:val="28"/>
          <w:szCs w:val="28"/>
        </w:rPr>
        <w:lastRenderedPageBreak/>
        <w:t>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F424AA" w:rsidRPr="00B80756" w:rsidRDefault="00F424AA" w:rsidP="00F424AA">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(п. 3 в ред. Федерального </w:t>
      </w:r>
      <w:hyperlink r:id="rId70"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26.07.2019 №199-ФЗ)</w:t>
      </w:r>
    </w:p>
    <w:p w:rsidR="00F424AA" w:rsidRPr="00B80756" w:rsidRDefault="00F424AA" w:rsidP="00F424AA">
      <w:pPr>
        <w:pStyle w:val="a3"/>
        <w:ind w:firstLine="709"/>
        <w:jc w:val="both"/>
        <w:rPr>
          <w:rFonts w:ascii="Times New Roman" w:hAnsi="Times New Roman" w:cs="Times New Roman"/>
          <w:b/>
          <w:sz w:val="28"/>
          <w:szCs w:val="28"/>
        </w:rPr>
      </w:pPr>
      <w:r w:rsidRPr="00B80756">
        <w:rPr>
          <w:rFonts w:ascii="PT Sans" w:eastAsia="Times New Roman" w:hAnsi="PT Sans" w:cs="Times New Roman"/>
          <w:sz w:val="28"/>
          <w:szCs w:val="28"/>
          <w:lang w:eastAsia="ru-RU"/>
        </w:rPr>
        <w:t xml:space="preserve">Таким образом, </w:t>
      </w:r>
      <w:r w:rsidRPr="00B80756">
        <w:rPr>
          <w:rFonts w:ascii="PT Sans" w:eastAsia="Times New Roman" w:hAnsi="PT Sans" w:cs="Arial"/>
          <w:sz w:val="28"/>
          <w:szCs w:val="28"/>
          <w:lang w:eastAsia="ru-RU"/>
        </w:rPr>
        <w:t xml:space="preserve">текстовую часть </w:t>
      </w:r>
      <w:r w:rsidRPr="00B80756">
        <w:rPr>
          <w:rFonts w:ascii="PT Sans" w:eastAsia="Times New Roman" w:hAnsi="PT Sans" w:cs="Times New Roman"/>
          <w:sz w:val="28"/>
          <w:szCs w:val="28"/>
          <w:lang w:eastAsia="ru-RU"/>
        </w:rPr>
        <w:t>с</w:t>
      </w:r>
      <w:r w:rsidRPr="00B80756">
        <w:rPr>
          <w:rFonts w:ascii="Times New Roman" w:eastAsia="Times New Roman" w:hAnsi="Times New Roman" w:cs="Times New Roman"/>
          <w:bCs/>
          <w:sz w:val="28"/>
          <w:szCs w:val="28"/>
          <w:lang w:eastAsia="ru-RU"/>
        </w:rPr>
        <w:t xml:space="preserve">татьи 48 </w:t>
      </w:r>
      <w:r w:rsidRPr="00B80756">
        <w:rPr>
          <w:rStyle w:val="hl"/>
          <w:rFonts w:ascii="Times New Roman" w:hAnsi="Times New Roman" w:cs="Times New Roman"/>
          <w:kern w:val="36"/>
          <w:sz w:val="28"/>
          <w:szCs w:val="28"/>
        </w:rPr>
        <w:t>«</w:t>
      </w:r>
      <w:r w:rsidRPr="00B80756">
        <w:rPr>
          <w:rFonts w:ascii="Times New Roman" w:eastAsia="Times New Roman" w:hAnsi="Times New Roman" w:cs="Times New Roman"/>
          <w:bCs/>
          <w:sz w:val="28"/>
          <w:szCs w:val="28"/>
          <w:lang w:eastAsia="ru-RU"/>
        </w:rPr>
        <w:t xml:space="preserve">Полномочия финансового органа по осуществлению внутреннего муниципального финансового контроля» </w:t>
      </w:r>
      <w:r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Pr="00B80756">
        <w:rPr>
          <w:rFonts w:ascii="PT Sans" w:eastAsia="Times New Roman" w:hAnsi="PT Sans" w:cs="Arial"/>
          <w:sz w:val="28"/>
          <w:szCs w:val="28"/>
          <w:lang w:eastAsia="ru-RU"/>
        </w:rPr>
        <w:t>привести в соответствие новой редакции</w:t>
      </w:r>
      <w:r w:rsidRPr="00B80756">
        <w:rPr>
          <w:rFonts w:ascii="Times New Roman" w:eastAsia="Times New Roman" w:hAnsi="Times New Roman" w:cs="Times New Roman"/>
          <w:kern w:val="36"/>
          <w:sz w:val="28"/>
          <w:szCs w:val="28"/>
          <w:lang w:eastAsia="ru-RU"/>
        </w:rPr>
        <w:t xml:space="preserve"> статьи 269.2 БК РФ</w:t>
      </w:r>
      <w:r w:rsidRPr="00B80756">
        <w:rPr>
          <w:rFonts w:ascii="Times New Roman" w:eastAsia="Times New Roman" w:hAnsi="Times New Roman" w:cs="Times New Roman"/>
          <w:sz w:val="28"/>
          <w:szCs w:val="28"/>
          <w:lang w:eastAsia="ru-RU"/>
        </w:rPr>
        <w:t xml:space="preserve"> (в редакции Федерального </w:t>
      </w:r>
      <w:hyperlink r:id="rId71" w:anchor="dst100067"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№199-ФЗ)</w:t>
      </w:r>
      <w:r w:rsidRPr="00B80756">
        <w:rPr>
          <w:rFonts w:ascii="Times New Roman" w:eastAsia="Times New Roman" w:hAnsi="Times New Roman" w:cs="Times New Roman"/>
          <w:kern w:val="36"/>
          <w:sz w:val="28"/>
          <w:szCs w:val="28"/>
          <w:lang w:eastAsia="ru-RU"/>
        </w:rPr>
        <w:t>.</w:t>
      </w:r>
    </w:p>
    <w:p w:rsidR="00F424AA" w:rsidRPr="00B80756" w:rsidRDefault="00F424AA" w:rsidP="00600DE6">
      <w:pPr>
        <w:pStyle w:val="a3"/>
        <w:ind w:firstLine="709"/>
        <w:jc w:val="center"/>
        <w:rPr>
          <w:rFonts w:ascii="Times New Roman" w:hAnsi="Times New Roman" w:cs="Times New Roman"/>
          <w:b/>
          <w:sz w:val="28"/>
          <w:szCs w:val="28"/>
        </w:rPr>
      </w:pPr>
    </w:p>
    <w:p w:rsidR="003A69F7" w:rsidRPr="00B80756" w:rsidRDefault="003A69F7" w:rsidP="003A69F7">
      <w:pPr>
        <w:spacing w:after="0" w:line="240" w:lineRule="auto"/>
        <w:jc w:val="both"/>
        <w:rPr>
          <w:rStyle w:val="hl"/>
          <w:rFonts w:ascii="Times New Roman" w:hAnsi="Times New Roman" w:cs="Times New Roman"/>
          <w:kern w:val="36"/>
          <w:sz w:val="28"/>
          <w:szCs w:val="28"/>
        </w:rPr>
      </w:pPr>
      <w:r w:rsidRPr="00B80756">
        <w:rPr>
          <w:rFonts w:ascii="Times New Roman" w:hAnsi="Times New Roman" w:cs="Times New Roman"/>
          <w:b/>
          <w:bCs/>
          <w:kern w:val="36"/>
          <w:sz w:val="28"/>
          <w:szCs w:val="28"/>
        </w:rPr>
        <w:tab/>
        <w:t>2</w:t>
      </w:r>
      <w:r w:rsidR="00233EEE" w:rsidRPr="00B80756">
        <w:rPr>
          <w:rFonts w:ascii="Times New Roman" w:hAnsi="Times New Roman" w:cs="Times New Roman"/>
          <w:b/>
          <w:bCs/>
          <w:kern w:val="36"/>
          <w:sz w:val="28"/>
          <w:szCs w:val="28"/>
        </w:rPr>
        <w:t>3</w:t>
      </w:r>
      <w:r w:rsidRPr="00B80756">
        <w:rPr>
          <w:rFonts w:ascii="Times New Roman" w:hAnsi="Times New Roman" w:cs="Times New Roman"/>
          <w:b/>
          <w:bCs/>
          <w:kern w:val="36"/>
          <w:sz w:val="28"/>
          <w:szCs w:val="28"/>
        </w:rPr>
        <w:t>.</w:t>
      </w:r>
      <w:r w:rsidRPr="00B80756">
        <w:rPr>
          <w:rFonts w:ascii="Times New Roman" w:hAnsi="Times New Roman" w:cs="Times New Roman"/>
          <w:bCs/>
          <w:kern w:val="36"/>
          <w:sz w:val="28"/>
          <w:szCs w:val="28"/>
        </w:rPr>
        <w:t xml:space="preserve"> Федеральным законом </w:t>
      </w:r>
      <w:r w:rsidRPr="00B80756">
        <w:rPr>
          <w:rFonts w:ascii="Times New Roman" w:hAnsi="Times New Roman" w:cs="Times New Roman"/>
          <w:bCs/>
          <w:sz w:val="28"/>
          <w:szCs w:val="28"/>
        </w:rPr>
        <w:t>от 26.07.2019 №199-ФЗ</w:t>
      </w:r>
      <w:r w:rsidRPr="00B80756">
        <w:rPr>
          <w:rFonts w:ascii="Times New Roman" w:hAnsi="Times New Roman" w:cs="Times New Roman"/>
          <w:bCs/>
          <w:kern w:val="36"/>
          <w:sz w:val="28"/>
          <w:szCs w:val="28"/>
        </w:rPr>
        <w:t xml:space="preserve"> и </w:t>
      </w:r>
      <w:r w:rsidRPr="00B80756">
        <w:rPr>
          <w:rFonts w:ascii="Times New Roman" w:hAnsi="Times New Roman" w:cs="Times New Roman"/>
          <w:sz w:val="28"/>
          <w:szCs w:val="28"/>
        </w:rPr>
        <w:t xml:space="preserve">Федеральным </w:t>
      </w:r>
      <w:hyperlink r:id="rId72" w:history="1">
        <w:r w:rsidRPr="00B80756">
          <w:rPr>
            <w:rFonts w:ascii="Times New Roman" w:hAnsi="Times New Roman" w:cs="Times New Roman"/>
            <w:sz w:val="28"/>
            <w:szCs w:val="28"/>
          </w:rPr>
          <w:t>закон</w:t>
        </w:r>
      </w:hyperlink>
      <w:r w:rsidRPr="00B80756">
        <w:rPr>
          <w:rFonts w:ascii="Times New Roman" w:hAnsi="Times New Roman" w:cs="Times New Roman"/>
          <w:sz w:val="28"/>
          <w:szCs w:val="28"/>
        </w:rPr>
        <w:t>ом от 01.04.2020 №71-ФЗ</w:t>
      </w:r>
      <w:r w:rsidRPr="00B80756">
        <w:rPr>
          <w:rFonts w:ascii="Times New Roman" w:hAnsi="Times New Roman" w:cs="Times New Roman"/>
          <w:bCs/>
          <w:kern w:val="36"/>
          <w:sz w:val="28"/>
          <w:szCs w:val="28"/>
        </w:rPr>
        <w:t xml:space="preserve"> </w:t>
      </w:r>
      <w:r w:rsidRPr="00B80756">
        <w:rPr>
          <w:rStyle w:val="blk"/>
          <w:rFonts w:ascii="Times New Roman" w:hAnsi="Times New Roman" w:cs="Times New Roman"/>
          <w:sz w:val="28"/>
          <w:szCs w:val="28"/>
        </w:rPr>
        <w:t xml:space="preserve">внесены изменения в </w:t>
      </w:r>
      <w:r w:rsidRPr="00B80756">
        <w:rPr>
          <w:rFonts w:ascii="Times New Roman" w:hAnsi="Times New Roman" w:cs="Times New Roman"/>
          <w:sz w:val="28"/>
          <w:szCs w:val="28"/>
        </w:rPr>
        <w:t>с</w:t>
      </w:r>
      <w:r w:rsidRPr="00B80756">
        <w:rPr>
          <w:rStyle w:val="hl"/>
          <w:rFonts w:ascii="Times New Roman" w:hAnsi="Times New Roman" w:cs="Times New Roman"/>
          <w:kern w:val="36"/>
          <w:sz w:val="28"/>
          <w:szCs w:val="28"/>
        </w:rPr>
        <w:t xml:space="preserve">татью </w:t>
      </w:r>
      <w:r w:rsidRPr="00B80756">
        <w:rPr>
          <w:rFonts w:ascii="Times New Roman" w:hAnsi="Times New Roman" w:cs="Times New Roman"/>
          <w:bCs/>
          <w:sz w:val="28"/>
          <w:szCs w:val="28"/>
        </w:rPr>
        <w:t>270.2 БК РФ «Представления и предписания органов государственного (муниципального) финансового контроля»</w:t>
      </w:r>
      <w:r w:rsidRPr="00B80756">
        <w:rPr>
          <w:rStyle w:val="hl"/>
          <w:rFonts w:ascii="Times New Roman" w:hAnsi="Times New Roman" w:cs="Times New Roman"/>
          <w:kern w:val="36"/>
          <w:sz w:val="28"/>
          <w:szCs w:val="28"/>
        </w:rPr>
        <w:t xml:space="preserve">, в соответствии с которым </w:t>
      </w:r>
      <w:r w:rsidRPr="00B80756">
        <w:rPr>
          <w:rFonts w:ascii="Times New Roman" w:eastAsia="Times New Roman" w:hAnsi="Times New Roman" w:cs="Times New Roman"/>
          <w:sz w:val="28"/>
          <w:szCs w:val="28"/>
          <w:lang w:eastAsia="ru-RU"/>
        </w:rPr>
        <w:t xml:space="preserve">статью 49 </w:t>
      </w:r>
      <w:r w:rsidRPr="00B80756">
        <w:rPr>
          <w:rStyle w:val="hl"/>
          <w:rFonts w:ascii="Times New Roman" w:hAnsi="Times New Roman" w:cs="Times New Roman"/>
          <w:kern w:val="36"/>
          <w:sz w:val="28"/>
          <w:szCs w:val="28"/>
        </w:rPr>
        <w:t>«</w:t>
      </w:r>
      <w:r w:rsidRPr="00B80756">
        <w:rPr>
          <w:rFonts w:ascii="Times New Roman" w:hAnsi="Times New Roman" w:cs="Times New Roman"/>
          <w:bCs/>
          <w:sz w:val="28"/>
          <w:szCs w:val="28"/>
        </w:rPr>
        <w:t>Представления и предписания органов государственного (муниципального) финансового контроля</w:t>
      </w:r>
      <w:r w:rsidRPr="00B80756">
        <w:rPr>
          <w:rFonts w:ascii="Times New Roman" w:eastAsia="Times New Roman" w:hAnsi="Times New Roman" w:cs="Times New Roman"/>
          <w:bCs/>
          <w:sz w:val="28"/>
          <w:szCs w:val="28"/>
          <w:lang w:eastAsia="ru-RU"/>
        </w:rPr>
        <w:t xml:space="preserve">» </w:t>
      </w:r>
      <w:r w:rsidRPr="00B80756">
        <w:rPr>
          <w:rFonts w:ascii="Times New Roman" w:eastAsia="Times New Roman" w:hAnsi="Times New Roman" w:cs="Times New Roman"/>
          <w:sz w:val="28"/>
          <w:szCs w:val="28"/>
          <w:lang w:eastAsia="ru-RU"/>
        </w:rPr>
        <w:t>Положения о бюджетном процессе необходимо изложить в следующей редакции</w:t>
      </w:r>
      <w:r w:rsidRPr="00B80756">
        <w:rPr>
          <w:rStyle w:val="hl"/>
          <w:rFonts w:ascii="Times New Roman" w:hAnsi="Times New Roman" w:cs="Times New Roman"/>
          <w:kern w:val="36"/>
          <w:sz w:val="28"/>
          <w:szCs w:val="28"/>
        </w:rPr>
        <w:t>:</w:t>
      </w:r>
    </w:p>
    <w:p w:rsidR="003A69F7" w:rsidRPr="00B80756" w:rsidRDefault="003A69F7" w:rsidP="008462FC">
      <w:pPr>
        <w:autoSpaceDE w:val="0"/>
        <w:autoSpaceDN w:val="0"/>
        <w:adjustRightInd w:val="0"/>
        <w:spacing w:after="0" w:line="240" w:lineRule="auto"/>
        <w:ind w:firstLine="540"/>
        <w:jc w:val="both"/>
        <w:outlineLvl w:val="0"/>
        <w:rPr>
          <w:rFonts w:ascii="Times New Roman" w:hAnsi="Times New Roman" w:cs="Times New Roman"/>
          <w:b/>
          <w:bCs/>
          <w:i/>
          <w:sz w:val="28"/>
          <w:szCs w:val="28"/>
        </w:rPr>
      </w:pPr>
      <w:r w:rsidRPr="00B80756">
        <w:rPr>
          <w:rFonts w:ascii="Times New Roman" w:hAnsi="Times New Roman" w:cs="Times New Roman"/>
          <w:b/>
          <w:bCs/>
          <w:i/>
          <w:sz w:val="28"/>
          <w:szCs w:val="28"/>
        </w:rPr>
        <w:t>Представления и предписания органов государственного (муниципального) финансового контроля</w:t>
      </w:r>
    </w:p>
    <w:p w:rsidR="003A69F7" w:rsidRPr="00B80756" w:rsidRDefault="003A69F7" w:rsidP="008462FC">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2. Под представлением в целях </w:t>
      </w:r>
      <w:r w:rsidR="008462FC" w:rsidRPr="00B80756">
        <w:rPr>
          <w:rFonts w:ascii="Times New Roman" w:hAnsi="Times New Roman" w:cs="Times New Roman"/>
          <w:sz w:val="28"/>
          <w:szCs w:val="28"/>
        </w:rPr>
        <w:t>Бюджетного</w:t>
      </w:r>
      <w:r w:rsidRPr="00B80756">
        <w:rPr>
          <w:rFonts w:ascii="Times New Roman" w:hAnsi="Times New Roman" w:cs="Times New Roman"/>
          <w:sz w:val="28"/>
          <w:szCs w:val="28"/>
        </w:rPr>
        <w:t xml:space="preserve"> </w:t>
      </w:r>
      <w:r w:rsidR="008462FC" w:rsidRPr="00B80756">
        <w:rPr>
          <w:rFonts w:ascii="Times New Roman" w:hAnsi="Times New Roman" w:cs="Times New Roman"/>
          <w:sz w:val="28"/>
          <w:szCs w:val="28"/>
        </w:rPr>
        <w:t>к</w:t>
      </w:r>
      <w:r w:rsidRPr="00B80756">
        <w:rPr>
          <w:rFonts w:ascii="Times New Roman" w:hAnsi="Times New Roman" w:cs="Times New Roman"/>
          <w:sz w:val="28"/>
          <w:szCs w:val="28"/>
        </w:rPr>
        <w:t>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3A69F7"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73"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01.04.2020 </w:t>
      </w:r>
      <w:r w:rsidR="008462FC" w:rsidRPr="00B80756">
        <w:rPr>
          <w:rFonts w:ascii="Times New Roman" w:hAnsi="Times New Roman" w:cs="Times New Roman"/>
          <w:sz w:val="28"/>
          <w:szCs w:val="28"/>
        </w:rPr>
        <w:t>№</w:t>
      </w:r>
      <w:r w:rsidRPr="00B80756">
        <w:rPr>
          <w:rFonts w:ascii="Times New Roman" w:hAnsi="Times New Roman" w:cs="Times New Roman"/>
          <w:sz w:val="28"/>
          <w:szCs w:val="28"/>
        </w:rPr>
        <w:t>71-ФЗ)</w:t>
      </w:r>
    </w:p>
    <w:p w:rsidR="003A69F7" w:rsidRPr="00B80756" w:rsidRDefault="003A69F7" w:rsidP="008462FC">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1) требование об устранении нарушения и о принятии мер по устранению его причин и условий;</w:t>
      </w:r>
    </w:p>
    <w:p w:rsidR="003A69F7"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74"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01.04.2020 </w:t>
      </w:r>
      <w:r w:rsidR="008462FC" w:rsidRPr="00B80756">
        <w:rPr>
          <w:rFonts w:ascii="Times New Roman" w:hAnsi="Times New Roman" w:cs="Times New Roman"/>
          <w:sz w:val="28"/>
          <w:szCs w:val="28"/>
        </w:rPr>
        <w:t>№</w:t>
      </w:r>
      <w:r w:rsidRPr="00B80756">
        <w:rPr>
          <w:rFonts w:ascii="Times New Roman" w:hAnsi="Times New Roman" w:cs="Times New Roman"/>
          <w:sz w:val="28"/>
          <w:szCs w:val="28"/>
        </w:rPr>
        <w:t>71-ФЗ)</w:t>
      </w:r>
    </w:p>
    <w:p w:rsidR="003A69F7" w:rsidRPr="00B80756" w:rsidRDefault="003A69F7" w:rsidP="008462FC">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2) требование о принятии мер по устранению причин и условий нарушения в случае невозможности его устранения.</w:t>
      </w:r>
    </w:p>
    <w:p w:rsidR="003A69F7"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75"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01.04.2020 </w:t>
      </w:r>
      <w:r w:rsidR="008462FC" w:rsidRPr="00B80756">
        <w:rPr>
          <w:rFonts w:ascii="Times New Roman" w:hAnsi="Times New Roman" w:cs="Times New Roman"/>
          <w:sz w:val="28"/>
          <w:szCs w:val="28"/>
        </w:rPr>
        <w:t>№</w:t>
      </w:r>
      <w:r w:rsidRPr="00B80756">
        <w:rPr>
          <w:rFonts w:ascii="Times New Roman" w:hAnsi="Times New Roman" w:cs="Times New Roman"/>
          <w:sz w:val="28"/>
          <w:szCs w:val="28"/>
        </w:rPr>
        <w:t>71-ФЗ)</w:t>
      </w:r>
    </w:p>
    <w:p w:rsidR="003A69F7"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(п. 2 в ред. Федерального </w:t>
      </w:r>
      <w:hyperlink r:id="rId76"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26.07.2019 </w:t>
      </w:r>
      <w:r w:rsidR="008462FC" w:rsidRPr="00B80756">
        <w:rPr>
          <w:rFonts w:ascii="Times New Roman" w:hAnsi="Times New Roman" w:cs="Times New Roman"/>
          <w:sz w:val="28"/>
          <w:szCs w:val="28"/>
        </w:rPr>
        <w:t>№</w:t>
      </w:r>
      <w:r w:rsidRPr="00B80756">
        <w:rPr>
          <w:rFonts w:ascii="Times New Roman" w:hAnsi="Times New Roman" w:cs="Times New Roman"/>
          <w:sz w:val="28"/>
          <w:szCs w:val="28"/>
        </w:rPr>
        <w:t>199-ФЗ)</w:t>
      </w:r>
    </w:p>
    <w:p w:rsidR="003A69F7" w:rsidRPr="00B80756" w:rsidRDefault="003A69F7" w:rsidP="008462FC">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3. Под предписанием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w:t>
      </w:r>
      <w:r w:rsidR="00233EEE" w:rsidRPr="00B80756">
        <w:rPr>
          <w:rFonts w:ascii="Times New Roman" w:hAnsi="Times New Roman" w:cs="Times New Roman"/>
          <w:sz w:val="28"/>
          <w:szCs w:val="28"/>
        </w:rPr>
        <w:t xml:space="preserve"> </w:t>
      </w:r>
      <w:r w:rsidRPr="00B80756">
        <w:rPr>
          <w:rFonts w:ascii="Times New Roman" w:hAnsi="Times New Roman" w:cs="Times New Roman"/>
          <w:sz w:val="28"/>
          <w:szCs w:val="28"/>
        </w:rPr>
        <w:t xml:space="preserve">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w:t>
      </w:r>
      <w:r w:rsidRPr="00B80756">
        <w:rPr>
          <w:rFonts w:ascii="Times New Roman" w:hAnsi="Times New Roman" w:cs="Times New Roman"/>
          <w:sz w:val="28"/>
          <w:szCs w:val="28"/>
        </w:rPr>
        <w:lastRenderedPageBreak/>
        <w:t>предписании срок требования о принятии мер по возмещению причиненного ущерба публично-правовому образованию.</w:t>
      </w:r>
    </w:p>
    <w:p w:rsidR="008462FC"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77"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01.04.2020 </w:t>
      </w:r>
      <w:r w:rsidR="008462FC" w:rsidRPr="00B80756">
        <w:rPr>
          <w:rFonts w:ascii="Times New Roman" w:hAnsi="Times New Roman" w:cs="Times New Roman"/>
          <w:sz w:val="28"/>
          <w:szCs w:val="28"/>
        </w:rPr>
        <w:t>№</w:t>
      </w:r>
      <w:r w:rsidRPr="00B80756">
        <w:rPr>
          <w:rFonts w:ascii="Times New Roman" w:hAnsi="Times New Roman" w:cs="Times New Roman"/>
          <w:sz w:val="28"/>
          <w:szCs w:val="28"/>
        </w:rPr>
        <w:t>71-ФЗ)</w:t>
      </w:r>
    </w:p>
    <w:p w:rsidR="003A69F7" w:rsidRPr="00B80756" w:rsidRDefault="008462FC"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ab/>
      </w:r>
      <w:r w:rsidR="003A69F7" w:rsidRPr="00B80756">
        <w:rPr>
          <w:rFonts w:ascii="Times New Roman" w:hAnsi="Times New Roman" w:cs="Times New Roman"/>
          <w:sz w:val="28"/>
          <w:szCs w:val="28"/>
        </w:rP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8462FC"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(п. 3 в ред. Федерального </w:t>
      </w:r>
      <w:hyperlink r:id="rId78" w:history="1">
        <w:r w:rsidRPr="00B80756">
          <w:rPr>
            <w:rFonts w:ascii="Times New Roman" w:hAnsi="Times New Roman" w:cs="Times New Roman"/>
            <w:sz w:val="28"/>
            <w:szCs w:val="28"/>
          </w:rPr>
          <w:t>закона</w:t>
        </w:r>
      </w:hyperlink>
      <w:r w:rsidR="008462FC" w:rsidRPr="00B80756">
        <w:rPr>
          <w:rFonts w:ascii="Times New Roman" w:hAnsi="Times New Roman" w:cs="Times New Roman"/>
          <w:sz w:val="28"/>
          <w:szCs w:val="28"/>
        </w:rPr>
        <w:t xml:space="preserve"> от 26.07.2019 №</w:t>
      </w:r>
      <w:r w:rsidRPr="00B80756">
        <w:rPr>
          <w:rFonts w:ascii="Times New Roman" w:hAnsi="Times New Roman" w:cs="Times New Roman"/>
          <w:sz w:val="28"/>
          <w:szCs w:val="28"/>
        </w:rPr>
        <w:t>199-ФЗ)</w:t>
      </w:r>
    </w:p>
    <w:p w:rsidR="003A69F7" w:rsidRPr="00B80756" w:rsidRDefault="008462FC"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ab/>
      </w:r>
      <w:r w:rsidR="003A69F7" w:rsidRPr="00B80756">
        <w:rPr>
          <w:rFonts w:ascii="Times New Roman" w:hAnsi="Times New Roman" w:cs="Times New Roman"/>
          <w:sz w:val="28"/>
          <w:szCs w:val="28"/>
        </w:rP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79" w:history="1">
        <w:r w:rsidR="003A69F7" w:rsidRPr="00B80756">
          <w:rPr>
            <w:rFonts w:ascii="Times New Roman" w:hAnsi="Times New Roman" w:cs="Times New Roman"/>
            <w:sz w:val="28"/>
            <w:szCs w:val="28"/>
          </w:rPr>
          <w:t>законом</w:t>
        </w:r>
      </w:hyperlink>
      <w:r w:rsidR="003A69F7" w:rsidRPr="00B80756">
        <w:rPr>
          <w:rFonts w:ascii="Times New Roman" w:hAnsi="Times New Roman" w:cs="Times New Roman"/>
          <w:sz w:val="28"/>
          <w:szCs w:val="28"/>
        </w:rPr>
        <w:t xml:space="preserve"> от 5 апреля 2013 года </w:t>
      </w:r>
      <w:r w:rsidR="00B80756" w:rsidRPr="00B80756">
        <w:rPr>
          <w:rFonts w:ascii="Times New Roman" w:hAnsi="Times New Roman" w:cs="Times New Roman"/>
          <w:sz w:val="28"/>
          <w:szCs w:val="28"/>
        </w:rPr>
        <w:t>№</w:t>
      </w:r>
      <w:r w:rsidR="003A69F7" w:rsidRPr="00B80756">
        <w:rPr>
          <w:rFonts w:ascii="Times New Roman" w:hAnsi="Times New Roman" w:cs="Times New Roman"/>
          <w:sz w:val="28"/>
          <w:szCs w:val="28"/>
        </w:rPr>
        <w:t>4</w:t>
      </w:r>
      <w:r w:rsidR="00B80756" w:rsidRPr="00B80756">
        <w:rPr>
          <w:rFonts w:ascii="Times New Roman" w:hAnsi="Times New Roman" w:cs="Times New Roman"/>
          <w:sz w:val="28"/>
          <w:szCs w:val="28"/>
        </w:rPr>
        <w:t>1-ФЗ «</w:t>
      </w:r>
      <w:r w:rsidR="003A69F7" w:rsidRPr="00B80756">
        <w:rPr>
          <w:rFonts w:ascii="Times New Roman" w:hAnsi="Times New Roman" w:cs="Times New Roman"/>
          <w:sz w:val="28"/>
          <w:szCs w:val="28"/>
        </w:rPr>
        <w:t>О Счетной палате Российской Федерации</w:t>
      </w:r>
      <w:r w:rsidR="00B80756" w:rsidRPr="00B80756">
        <w:rPr>
          <w:rFonts w:ascii="Times New Roman" w:hAnsi="Times New Roman" w:cs="Times New Roman"/>
          <w:sz w:val="28"/>
          <w:szCs w:val="28"/>
        </w:rPr>
        <w:t>»</w:t>
      </w:r>
      <w:r w:rsidR="003A69F7" w:rsidRPr="00B80756">
        <w:rPr>
          <w:rFonts w:ascii="Times New Roman" w:hAnsi="Times New Roman" w:cs="Times New Roman"/>
          <w:sz w:val="28"/>
          <w:szCs w:val="28"/>
        </w:rPr>
        <w:t xml:space="preserve"> и Федеральным </w:t>
      </w:r>
      <w:hyperlink r:id="rId80" w:history="1">
        <w:r w:rsidR="003A69F7" w:rsidRPr="00B80756">
          <w:rPr>
            <w:rFonts w:ascii="Times New Roman" w:hAnsi="Times New Roman" w:cs="Times New Roman"/>
            <w:sz w:val="28"/>
            <w:szCs w:val="28"/>
          </w:rPr>
          <w:t>законом</w:t>
        </w:r>
      </w:hyperlink>
      <w:r w:rsidR="00B80756" w:rsidRPr="00B80756">
        <w:rPr>
          <w:rFonts w:ascii="Times New Roman" w:hAnsi="Times New Roman" w:cs="Times New Roman"/>
          <w:sz w:val="28"/>
          <w:szCs w:val="28"/>
        </w:rPr>
        <w:t xml:space="preserve"> от 7 февраля 2011 года N 6-ФЗ «</w:t>
      </w:r>
      <w:r w:rsidR="003A69F7" w:rsidRPr="00B80756">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B80756" w:rsidRPr="00B80756">
        <w:rPr>
          <w:rFonts w:ascii="Times New Roman" w:hAnsi="Times New Roman" w:cs="Times New Roman"/>
          <w:sz w:val="28"/>
          <w:szCs w:val="28"/>
        </w:rPr>
        <w:t>»</w:t>
      </w:r>
      <w:r w:rsidR="003A69F7" w:rsidRPr="00B80756">
        <w:rPr>
          <w:rFonts w:ascii="Times New Roman" w:hAnsi="Times New Roman" w:cs="Times New Roman"/>
          <w:sz w:val="28"/>
          <w:szCs w:val="28"/>
        </w:rPr>
        <w:t>.</w:t>
      </w:r>
    </w:p>
    <w:p w:rsidR="008462FC"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(п. 3.1 введен Федеральным </w:t>
      </w:r>
      <w:hyperlink r:id="rId81" w:history="1">
        <w:r w:rsidRPr="00B80756">
          <w:rPr>
            <w:rFonts w:ascii="Times New Roman" w:hAnsi="Times New Roman" w:cs="Times New Roman"/>
            <w:sz w:val="28"/>
            <w:szCs w:val="28"/>
          </w:rPr>
          <w:t>законом</w:t>
        </w:r>
      </w:hyperlink>
      <w:r w:rsidRPr="00B80756">
        <w:rPr>
          <w:rFonts w:ascii="Times New Roman" w:hAnsi="Times New Roman" w:cs="Times New Roman"/>
          <w:sz w:val="28"/>
          <w:szCs w:val="28"/>
        </w:rPr>
        <w:t xml:space="preserve"> от 29.12.2015 </w:t>
      </w:r>
      <w:r w:rsidR="008462FC" w:rsidRPr="00B80756">
        <w:rPr>
          <w:rFonts w:ascii="Times New Roman" w:hAnsi="Times New Roman" w:cs="Times New Roman"/>
          <w:sz w:val="28"/>
          <w:szCs w:val="28"/>
        </w:rPr>
        <w:t>№</w:t>
      </w:r>
      <w:r w:rsidRPr="00B80756">
        <w:rPr>
          <w:rFonts w:ascii="Times New Roman" w:hAnsi="Times New Roman" w:cs="Times New Roman"/>
          <w:sz w:val="28"/>
          <w:szCs w:val="28"/>
        </w:rPr>
        <w:t>406-ФЗ)</w:t>
      </w:r>
    </w:p>
    <w:p w:rsidR="003A69F7" w:rsidRPr="00B80756" w:rsidRDefault="008462FC"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ab/>
      </w:r>
      <w:r w:rsidR="003A69F7" w:rsidRPr="00B80756">
        <w:rPr>
          <w:rFonts w:ascii="Times New Roman" w:hAnsi="Times New Roman" w:cs="Times New Roman"/>
          <w:sz w:val="28"/>
          <w:szCs w:val="28"/>
        </w:rP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F8054B" w:rsidRPr="00B80756" w:rsidRDefault="003A69F7" w:rsidP="00F8054B">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(п. 3.2 введен Федеральным </w:t>
      </w:r>
      <w:hyperlink r:id="rId82" w:history="1">
        <w:r w:rsidRPr="00B80756">
          <w:rPr>
            <w:rFonts w:ascii="Times New Roman" w:hAnsi="Times New Roman" w:cs="Times New Roman"/>
            <w:sz w:val="28"/>
            <w:szCs w:val="28"/>
          </w:rPr>
          <w:t>законом</w:t>
        </w:r>
      </w:hyperlink>
      <w:r w:rsidR="008462FC" w:rsidRPr="00B80756">
        <w:rPr>
          <w:rFonts w:ascii="Times New Roman" w:hAnsi="Times New Roman" w:cs="Times New Roman"/>
          <w:sz w:val="28"/>
          <w:szCs w:val="28"/>
        </w:rPr>
        <w:t xml:space="preserve"> от 26.07.2019 №</w:t>
      </w:r>
      <w:r w:rsidRPr="00B80756">
        <w:rPr>
          <w:rFonts w:ascii="Times New Roman" w:hAnsi="Times New Roman" w:cs="Times New Roman"/>
          <w:sz w:val="28"/>
          <w:szCs w:val="28"/>
        </w:rPr>
        <w:t>199-ФЗ)</w:t>
      </w:r>
    </w:p>
    <w:p w:rsidR="003A69F7" w:rsidRPr="00B80756" w:rsidRDefault="00F8054B" w:rsidP="00F8054B">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ab/>
      </w:r>
      <w:r w:rsidR="003A69F7" w:rsidRPr="00B80756">
        <w:rPr>
          <w:rFonts w:ascii="Times New Roman" w:hAnsi="Times New Roman" w:cs="Times New Roman"/>
          <w:sz w:val="28"/>
          <w:szCs w:val="28"/>
        </w:rP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8462FC"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 xml:space="preserve">(в ред. Федерального </w:t>
      </w:r>
      <w:hyperlink r:id="rId83" w:history="1">
        <w:r w:rsidRPr="00B80756">
          <w:rPr>
            <w:rFonts w:ascii="Times New Roman" w:hAnsi="Times New Roman" w:cs="Times New Roman"/>
            <w:sz w:val="28"/>
            <w:szCs w:val="28"/>
          </w:rPr>
          <w:t>закона</w:t>
        </w:r>
      </w:hyperlink>
      <w:r w:rsidR="008462FC" w:rsidRPr="00B80756">
        <w:rPr>
          <w:rFonts w:ascii="Times New Roman" w:hAnsi="Times New Roman" w:cs="Times New Roman"/>
          <w:sz w:val="28"/>
          <w:szCs w:val="28"/>
        </w:rPr>
        <w:t xml:space="preserve"> от 29.12.2015 №</w:t>
      </w:r>
      <w:r w:rsidRPr="00B80756">
        <w:rPr>
          <w:rFonts w:ascii="Times New Roman" w:hAnsi="Times New Roman" w:cs="Times New Roman"/>
          <w:sz w:val="28"/>
          <w:szCs w:val="28"/>
        </w:rPr>
        <w:t>406-ФЗ)</w:t>
      </w:r>
    </w:p>
    <w:p w:rsidR="003A69F7" w:rsidRPr="00B80756" w:rsidRDefault="008462FC"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tab/>
      </w:r>
      <w:r w:rsidR="003A69F7" w:rsidRPr="00B80756">
        <w:rPr>
          <w:rFonts w:ascii="Times New Roman" w:hAnsi="Times New Roman" w:cs="Times New Roman"/>
          <w:sz w:val="28"/>
          <w:szCs w:val="28"/>
        </w:rP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3A69F7" w:rsidRPr="00B80756" w:rsidRDefault="003A69F7" w:rsidP="008462FC">
      <w:pPr>
        <w:autoSpaceDE w:val="0"/>
        <w:autoSpaceDN w:val="0"/>
        <w:adjustRightInd w:val="0"/>
        <w:spacing w:after="0" w:line="240" w:lineRule="auto"/>
        <w:jc w:val="both"/>
        <w:rPr>
          <w:rFonts w:ascii="Times New Roman" w:hAnsi="Times New Roman" w:cs="Times New Roman"/>
          <w:sz w:val="28"/>
          <w:szCs w:val="28"/>
        </w:rPr>
      </w:pPr>
      <w:r w:rsidRPr="00B80756">
        <w:rPr>
          <w:rFonts w:ascii="Times New Roman" w:hAnsi="Times New Roman" w:cs="Times New Roman"/>
          <w:sz w:val="28"/>
          <w:szCs w:val="28"/>
        </w:rPr>
        <w:lastRenderedPageBreak/>
        <w:t xml:space="preserve">(п. 5 введен Федеральным </w:t>
      </w:r>
      <w:hyperlink r:id="rId84" w:history="1">
        <w:r w:rsidRPr="00B80756">
          <w:rPr>
            <w:rFonts w:ascii="Times New Roman" w:hAnsi="Times New Roman" w:cs="Times New Roman"/>
            <w:sz w:val="28"/>
            <w:szCs w:val="28"/>
          </w:rPr>
          <w:t>законом</w:t>
        </w:r>
      </w:hyperlink>
      <w:r w:rsidR="008462FC" w:rsidRPr="00B80756">
        <w:rPr>
          <w:rFonts w:ascii="Times New Roman" w:hAnsi="Times New Roman" w:cs="Times New Roman"/>
          <w:sz w:val="28"/>
          <w:szCs w:val="28"/>
        </w:rPr>
        <w:t xml:space="preserve"> от 26.07.2019 №</w:t>
      </w:r>
      <w:r w:rsidRPr="00B80756">
        <w:rPr>
          <w:rFonts w:ascii="Times New Roman" w:hAnsi="Times New Roman" w:cs="Times New Roman"/>
          <w:sz w:val="28"/>
          <w:szCs w:val="28"/>
        </w:rPr>
        <w:t xml:space="preserve">199-ФЗ; в ред. Федерального </w:t>
      </w:r>
      <w:hyperlink r:id="rId85" w:history="1">
        <w:r w:rsidRPr="00B80756">
          <w:rPr>
            <w:rFonts w:ascii="Times New Roman" w:hAnsi="Times New Roman" w:cs="Times New Roman"/>
            <w:sz w:val="28"/>
            <w:szCs w:val="28"/>
          </w:rPr>
          <w:t>закона</w:t>
        </w:r>
      </w:hyperlink>
      <w:r w:rsidRPr="00B80756">
        <w:rPr>
          <w:rFonts w:ascii="Times New Roman" w:hAnsi="Times New Roman" w:cs="Times New Roman"/>
          <w:sz w:val="28"/>
          <w:szCs w:val="28"/>
        </w:rPr>
        <w:t xml:space="preserve"> от 01.04</w:t>
      </w:r>
      <w:r w:rsidR="008462FC" w:rsidRPr="00B80756">
        <w:rPr>
          <w:rFonts w:ascii="Times New Roman" w:hAnsi="Times New Roman" w:cs="Times New Roman"/>
          <w:sz w:val="28"/>
          <w:szCs w:val="28"/>
        </w:rPr>
        <w:t>.2020 №</w:t>
      </w:r>
      <w:r w:rsidRPr="00B80756">
        <w:rPr>
          <w:rFonts w:ascii="Times New Roman" w:hAnsi="Times New Roman" w:cs="Times New Roman"/>
          <w:sz w:val="28"/>
          <w:szCs w:val="28"/>
        </w:rPr>
        <w:t>71-ФЗ)</w:t>
      </w:r>
      <w:r w:rsidR="008462FC" w:rsidRPr="00B80756">
        <w:rPr>
          <w:rFonts w:ascii="Times New Roman" w:hAnsi="Times New Roman" w:cs="Times New Roman"/>
          <w:sz w:val="28"/>
          <w:szCs w:val="28"/>
        </w:rPr>
        <w:t>.</w:t>
      </w:r>
    </w:p>
    <w:p w:rsidR="0072006A" w:rsidRPr="00B80756" w:rsidRDefault="0072006A" w:rsidP="0072006A">
      <w:pPr>
        <w:pStyle w:val="a3"/>
        <w:ind w:firstLine="709"/>
        <w:jc w:val="both"/>
        <w:rPr>
          <w:rFonts w:ascii="Times New Roman" w:hAnsi="Times New Roman" w:cs="Times New Roman"/>
          <w:bCs/>
          <w:kern w:val="36"/>
          <w:sz w:val="28"/>
          <w:szCs w:val="28"/>
        </w:rPr>
      </w:pPr>
      <w:r w:rsidRPr="00B80756">
        <w:rPr>
          <w:rFonts w:ascii="PT Sans" w:eastAsia="Times New Roman" w:hAnsi="PT Sans" w:cs="Times New Roman"/>
          <w:sz w:val="28"/>
          <w:szCs w:val="28"/>
          <w:lang w:eastAsia="ru-RU"/>
        </w:rPr>
        <w:t xml:space="preserve">Таким образом, </w:t>
      </w:r>
      <w:r w:rsidRPr="00B80756">
        <w:rPr>
          <w:rFonts w:ascii="PT Sans" w:eastAsia="Times New Roman" w:hAnsi="PT Sans" w:cs="Arial"/>
          <w:sz w:val="28"/>
          <w:szCs w:val="28"/>
          <w:lang w:eastAsia="ru-RU"/>
        </w:rPr>
        <w:t xml:space="preserve">текстовую часть </w:t>
      </w:r>
      <w:r w:rsidRPr="00B80756">
        <w:rPr>
          <w:rFonts w:ascii="PT Sans" w:eastAsia="Times New Roman" w:hAnsi="PT Sans" w:cs="Times New Roman"/>
          <w:sz w:val="28"/>
          <w:szCs w:val="28"/>
          <w:lang w:eastAsia="ru-RU"/>
        </w:rPr>
        <w:t>с</w:t>
      </w:r>
      <w:r w:rsidRPr="00B80756">
        <w:rPr>
          <w:rFonts w:ascii="Times New Roman" w:eastAsia="Times New Roman" w:hAnsi="Times New Roman" w:cs="Times New Roman"/>
          <w:bCs/>
          <w:sz w:val="28"/>
          <w:szCs w:val="28"/>
          <w:lang w:eastAsia="ru-RU"/>
        </w:rPr>
        <w:t xml:space="preserve">татьи 49 </w:t>
      </w:r>
      <w:r w:rsidRPr="00B80756">
        <w:rPr>
          <w:rStyle w:val="hl"/>
          <w:rFonts w:ascii="Times New Roman" w:hAnsi="Times New Roman" w:cs="Times New Roman"/>
          <w:kern w:val="36"/>
          <w:sz w:val="28"/>
          <w:szCs w:val="28"/>
        </w:rPr>
        <w:t>«</w:t>
      </w:r>
      <w:r w:rsidRPr="00B80756">
        <w:rPr>
          <w:rFonts w:ascii="Times New Roman" w:hAnsi="Times New Roman" w:cs="Times New Roman"/>
          <w:bCs/>
          <w:sz w:val="28"/>
          <w:szCs w:val="28"/>
        </w:rPr>
        <w:t>Представления и предписания органов государственного (муниципального) финансового контроля</w:t>
      </w:r>
      <w:r w:rsidRPr="00B80756">
        <w:rPr>
          <w:rFonts w:ascii="Times New Roman" w:eastAsia="Times New Roman" w:hAnsi="Times New Roman" w:cs="Times New Roman"/>
          <w:bCs/>
          <w:sz w:val="28"/>
          <w:szCs w:val="28"/>
          <w:lang w:eastAsia="ru-RU"/>
        </w:rPr>
        <w:t xml:space="preserve">» </w:t>
      </w:r>
      <w:r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Pr="00B80756">
        <w:rPr>
          <w:rFonts w:ascii="PT Sans" w:eastAsia="Times New Roman" w:hAnsi="PT Sans" w:cs="Arial"/>
          <w:sz w:val="28"/>
          <w:szCs w:val="28"/>
          <w:lang w:eastAsia="ru-RU"/>
        </w:rPr>
        <w:t>привести в соответствие новой редакции</w:t>
      </w:r>
      <w:r w:rsidRPr="00B80756">
        <w:rPr>
          <w:rFonts w:ascii="Times New Roman" w:eastAsia="Times New Roman" w:hAnsi="Times New Roman" w:cs="Times New Roman"/>
          <w:kern w:val="36"/>
          <w:sz w:val="28"/>
          <w:szCs w:val="28"/>
          <w:lang w:eastAsia="ru-RU"/>
        </w:rPr>
        <w:t xml:space="preserve"> статьи 270.2 БК РФ</w:t>
      </w:r>
      <w:r w:rsidRPr="00B80756">
        <w:rPr>
          <w:rFonts w:ascii="Times New Roman" w:eastAsia="Times New Roman" w:hAnsi="Times New Roman" w:cs="Times New Roman"/>
          <w:sz w:val="28"/>
          <w:szCs w:val="28"/>
          <w:lang w:eastAsia="ru-RU"/>
        </w:rPr>
        <w:t xml:space="preserve"> (в редакции Федерального </w:t>
      </w:r>
      <w:hyperlink r:id="rId86" w:anchor="dst100067" w:history="1">
        <w:r w:rsidRPr="00B80756">
          <w:rPr>
            <w:rFonts w:ascii="Times New Roman" w:eastAsia="Times New Roman" w:hAnsi="Times New Roman" w:cs="Times New Roman"/>
            <w:sz w:val="28"/>
            <w:szCs w:val="28"/>
            <w:lang w:eastAsia="ru-RU"/>
          </w:rPr>
          <w:t>закона</w:t>
        </w:r>
      </w:hyperlink>
      <w:r w:rsidRPr="00B80756">
        <w:rPr>
          <w:rFonts w:ascii="Times New Roman" w:eastAsia="Times New Roman" w:hAnsi="Times New Roman" w:cs="Times New Roman"/>
          <w:sz w:val="28"/>
          <w:szCs w:val="28"/>
          <w:lang w:eastAsia="ru-RU"/>
        </w:rPr>
        <w:t xml:space="preserve"> от 26.07.2019 №199-ФЗ</w:t>
      </w:r>
      <w:r w:rsidRPr="00B80756">
        <w:rPr>
          <w:rFonts w:ascii="Times New Roman" w:hAnsi="Times New Roman" w:cs="Times New Roman"/>
          <w:bCs/>
          <w:kern w:val="36"/>
          <w:sz w:val="28"/>
          <w:szCs w:val="28"/>
        </w:rPr>
        <w:t xml:space="preserve"> и </w:t>
      </w:r>
      <w:r w:rsidRPr="00B80756">
        <w:rPr>
          <w:rFonts w:ascii="Times New Roman" w:hAnsi="Times New Roman" w:cs="Times New Roman"/>
          <w:sz w:val="28"/>
          <w:szCs w:val="28"/>
        </w:rPr>
        <w:t xml:space="preserve">Федерального </w:t>
      </w:r>
      <w:hyperlink r:id="rId87" w:history="1">
        <w:r w:rsidRPr="00B80756">
          <w:rPr>
            <w:rFonts w:ascii="Times New Roman" w:hAnsi="Times New Roman" w:cs="Times New Roman"/>
            <w:sz w:val="28"/>
            <w:szCs w:val="28"/>
          </w:rPr>
          <w:t>закон</w:t>
        </w:r>
      </w:hyperlink>
      <w:r w:rsidRPr="00B80756">
        <w:rPr>
          <w:rFonts w:ascii="Times New Roman" w:hAnsi="Times New Roman" w:cs="Times New Roman"/>
          <w:sz w:val="28"/>
          <w:szCs w:val="28"/>
        </w:rPr>
        <w:t>а от 01.04.2020 №71-ФЗ).</w:t>
      </w:r>
      <w:r w:rsidRPr="00B80756">
        <w:rPr>
          <w:rFonts w:ascii="Times New Roman" w:hAnsi="Times New Roman" w:cs="Times New Roman"/>
          <w:bCs/>
          <w:kern w:val="36"/>
          <w:sz w:val="28"/>
          <w:szCs w:val="28"/>
        </w:rPr>
        <w:t xml:space="preserve"> </w:t>
      </w:r>
    </w:p>
    <w:p w:rsidR="00685BAD" w:rsidRPr="00B80756" w:rsidRDefault="00685BAD" w:rsidP="00685BAD">
      <w:pPr>
        <w:autoSpaceDE w:val="0"/>
        <w:autoSpaceDN w:val="0"/>
        <w:adjustRightInd w:val="0"/>
        <w:spacing w:after="0" w:line="240" w:lineRule="auto"/>
        <w:ind w:firstLine="540"/>
        <w:jc w:val="both"/>
        <w:rPr>
          <w:rFonts w:ascii="Times New Roman" w:hAnsi="Times New Roman" w:cs="Times New Roman"/>
          <w:sz w:val="28"/>
          <w:szCs w:val="28"/>
        </w:rPr>
      </w:pPr>
    </w:p>
    <w:p w:rsidR="00685BAD" w:rsidRPr="00B80756" w:rsidRDefault="00685BAD" w:rsidP="00685BAD">
      <w:pPr>
        <w:spacing w:after="0" w:line="240" w:lineRule="auto"/>
        <w:jc w:val="both"/>
        <w:rPr>
          <w:rStyle w:val="hl"/>
          <w:rFonts w:ascii="Times New Roman" w:hAnsi="Times New Roman" w:cs="Times New Roman"/>
          <w:kern w:val="36"/>
          <w:sz w:val="28"/>
          <w:szCs w:val="28"/>
        </w:rPr>
      </w:pPr>
      <w:r w:rsidRPr="00B80756">
        <w:rPr>
          <w:rFonts w:ascii="Times New Roman" w:hAnsi="Times New Roman" w:cs="Times New Roman"/>
          <w:b/>
          <w:bCs/>
          <w:kern w:val="36"/>
          <w:sz w:val="28"/>
          <w:szCs w:val="28"/>
        </w:rPr>
        <w:tab/>
        <w:t>2</w:t>
      </w:r>
      <w:r w:rsidR="001707CB" w:rsidRPr="00B80756">
        <w:rPr>
          <w:rFonts w:ascii="Times New Roman" w:hAnsi="Times New Roman" w:cs="Times New Roman"/>
          <w:b/>
          <w:bCs/>
          <w:kern w:val="36"/>
          <w:sz w:val="28"/>
          <w:szCs w:val="28"/>
        </w:rPr>
        <w:t>4</w:t>
      </w:r>
      <w:r w:rsidRPr="00B80756">
        <w:rPr>
          <w:rFonts w:ascii="Times New Roman" w:hAnsi="Times New Roman" w:cs="Times New Roman"/>
          <w:b/>
          <w:bCs/>
          <w:kern w:val="36"/>
          <w:sz w:val="28"/>
          <w:szCs w:val="28"/>
        </w:rPr>
        <w:t>.</w:t>
      </w:r>
      <w:r w:rsidRPr="00B80756">
        <w:rPr>
          <w:rFonts w:ascii="Times New Roman" w:hAnsi="Times New Roman" w:cs="Times New Roman"/>
          <w:bCs/>
          <w:kern w:val="36"/>
          <w:sz w:val="28"/>
          <w:szCs w:val="28"/>
        </w:rPr>
        <w:t xml:space="preserve">  Федеральным законом </w:t>
      </w:r>
      <w:r w:rsidRPr="00B80756">
        <w:rPr>
          <w:rFonts w:ascii="Times New Roman" w:hAnsi="Times New Roman" w:cs="Times New Roman"/>
          <w:sz w:val="28"/>
          <w:szCs w:val="28"/>
        </w:rPr>
        <w:t xml:space="preserve">от 02.08.2019 </w:t>
      </w:r>
      <w:r w:rsidR="00080D3E" w:rsidRPr="00B80756">
        <w:rPr>
          <w:rFonts w:ascii="Times New Roman" w:hAnsi="Times New Roman" w:cs="Times New Roman"/>
          <w:sz w:val="28"/>
          <w:szCs w:val="28"/>
        </w:rPr>
        <w:t>№</w:t>
      </w:r>
      <w:r w:rsidRPr="00B80756">
        <w:rPr>
          <w:rFonts w:ascii="Times New Roman" w:hAnsi="Times New Roman" w:cs="Times New Roman"/>
          <w:sz w:val="28"/>
          <w:szCs w:val="28"/>
        </w:rPr>
        <w:t>278-</w:t>
      </w:r>
      <w:proofErr w:type="gramStart"/>
      <w:r w:rsidRPr="00B80756">
        <w:rPr>
          <w:rFonts w:ascii="Times New Roman" w:hAnsi="Times New Roman" w:cs="Times New Roman"/>
          <w:sz w:val="28"/>
          <w:szCs w:val="28"/>
        </w:rPr>
        <w:t>ФЗ</w:t>
      </w:r>
      <w:r w:rsidRPr="00B80756">
        <w:rPr>
          <w:rFonts w:ascii="Times New Roman" w:hAnsi="Times New Roman" w:cs="Times New Roman"/>
          <w:bCs/>
          <w:sz w:val="28"/>
          <w:szCs w:val="28"/>
        </w:rPr>
        <w:t xml:space="preserve"> </w:t>
      </w:r>
      <w:r w:rsidRPr="00B80756">
        <w:rPr>
          <w:rFonts w:ascii="Times New Roman" w:hAnsi="Times New Roman" w:cs="Times New Roman"/>
          <w:bCs/>
          <w:kern w:val="36"/>
          <w:sz w:val="28"/>
          <w:szCs w:val="28"/>
        </w:rPr>
        <w:t xml:space="preserve"> </w:t>
      </w:r>
      <w:r w:rsidRPr="00B80756">
        <w:rPr>
          <w:rStyle w:val="blk"/>
          <w:rFonts w:ascii="Times New Roman" w:hAnsi="Times New Roman" w:cs="Times New Roman"/>
          <w:sz w:val="28"/>
          <w:szCs w:val="28"/>
        </w:rPr>
        <w:t>внесены</w:t>
      </w:r>
      <w:proofErr w:type="gramEnd"/>
      <w:r w:rsidRPr="00B80756">
        <w:rPr>
          <w:rStyle w:val="blk"/>
          <w:rFonts w:ascii="Times New Roman" w:hAnsi="Times New Roman" w:cs="Times New Roman"/>
          <w:sz w:val="28"/>
          <w:szCs w:val="28"/>
        </w:rPr>
        <w:t xml:space="preserve"> изменения в </w:t>
      </w:r>
      <w:r w:rsidRPr="00B80756">
        <w:rPr>
          <w:rFonts w:ascii="Times New Roman" w:hAnsi="Times New Roman" w:cs="Times New Roman"/>
          <w:sz w:val="28"/>
          <w:szCs w:val="28"/>
        </w:rPr>
        <w:t>с</w:t>
      </w:r>
      <w:r w:rsidRPr="00B80756">
        <w:rPr>
          <w:rStyle w:val="hl"/>
          <w:rFonts w:ascii="Times New Roman" w:hAnsi="Times New Roman" w:cs="Times New Roman"/>
          <w:kern w:val="36"/>
          <w:sz w:val="28"/>
          <w:szCs w:val="28"/>
        </w:rPr>
        <w:t xml:space="preserve">татью </w:t>
      </w:r>
      <w:r w:rsidRPr="00B80756">
        <w:rPr>
          <w:rFonts w:ascii="Times New Roman" w:hAnsi="Times New Roman" w:cs="Times New Roman"/>
          <w:bCs/>
          <w:sz w:val="28"/>
          <w:szCs w:val="28"/>
        </w:rPr>
        <w:t>101 БК РФ «Управление государственным (муниципальным) долгом»</w:t>
      </w:r>
      <w:r w:rsidRPr="00B80756">
        <w:rPr>
          <w:rStyle w:val="hl"/>
          <w:rFonts w:ascii="Times New Roman" w:hAnsi="Times New Roman" w:cs="Times New Roman"/>
          <w:kern w:val="36"/>
          <w:sz w:val="28"/>
          <w:szCs w:val="28"/>
        </w:rPr>
        <w:t xml:space="preserve">, в соответствии с которым </w:t>
      </w:r>
      <w:r w:rsidR="00FB364B" w:rsidRPr="00B80756">
        <w:rPr>
          <w:rFonts w:ascii="Times New Roman" w:eastAsia="Times New Roman" w:hAnsi="Times New Roman" w:cs="Times New Roman"/>
          <w:sz w:val="28"/>
          <w:szCs w:val="28"/>
          <w:lang w:eastAsia="ru-RU"/>
        </w:rPr>
        <w:t xml:space="preserve">пункт 50.1 </w:t>
      </w:r>
      <w:r w:rsidRPr="00B80756">
        <w:rPr>
          <w:rFonts w:ascii="Times New Roman" w:eastAsia="Times New Roman" w:hAnsi="Times New Roman" w:cs="Times New Roman"/>
          <w:sz w:val="28"/>
          <w:szCs w:val="28"/>
          <w:lang w:eastAsia="ru-RU"/>
        </w:rPr>
        <w:t>стать</w:t>
      </w:r>
      <w:r w:rsidR="00FB364B" w:rsidRPr="00B80756">
        <w:rPr>
          <w:rFonts w:ascii="Times New Roman" w:eastAsia="Times New Roman" w:hAnsi="Times New Roman" w:cs="Times New Roman"/>
          <w:sz w:val="28"/>
          <w:szCs w:val="28"/>
          <w:lang w:eastAsia="ru-RU"/>
        </w:rPr>
        <w:t>и</w:t>
      </w:r>
      <w:r w:rsidRPr="00B80756">
        <w:rPr>
          <w:rFonts w:ascii="Times New Roman" w:eastAsia="Times New Roman" w:hAnsi="Times New Roman" w:cs="Times New Roman"/>
          <w:sz w:val="28"/>
          <w:szCs w:val="28"/>
          <w:lang w:eastAsia="ru-RU"/>
        </w:rPr>
        <w:t xml:space="preserve"> </w:t>
      </w:r>
      <w:r w:rsidR="00080D3E" w:rsidRPr="00B80756">
        <w:rPr>
          <w:rFonts w:ascii="Times New Roman" w:eastAsia="Times New Roman" w:hAnsi="Times New Roman" w:cs="Times New Roman"/>
          <w:sz w:val="28"/>
          <w:szCs w:val="28"/>
          <w:lang w:eastAsia="ru-RU"/>
        </w:rPr>
        <w:t>50</w:t>
      </w:r>
      <w:r w:rsidRPr="00B80756">
        <w:rPr>
          <w:rFonts w:ascii="Times New Roman" w:eastAsia="Times New Roman" w:hAnsi="Times New Roman" w:cs="Times New Roman"/>
          <w:sz w:val="28"/>
          <w:szCs w:val="28"/>
          <w:lang w:eastAsia="ru-RU"/>
        </w:rPr>
        <w:t xml:space="preserve"> </w:t>
      </w:r>
      <w:r w:rsidRPr="00B80756">
        <w:rPr>
          <w:rStyle w:val="hl"/>
          <w:rFonts w:ascii="Times New Roman" w:hAnsi="Times New Roman" w:cs="Times New Roman"/>
          <w:kern w:val="36"/>
          <w:sz w:val="28"/>
          <w:szCs w:val="28"/>
        </w:rPr>
        <w:t>«</w:t>
      </w:r>
      <w:r w:rsidR="00080D3E" w:rsidRPr="00B80756">
        <w:rPr>
          <w:rFonts w:ascii="Times New Roman" w:hAnsi="Times New Roman" w:cs="Times New Roman"/>
          <w:bCs/>
          <w:sz w:val="28"/>
          <w:szCs w:val="28"/>
        </w:rPr>
        <w:t>Управление муниципальным долгом»</w:t>
      </w:r>
      <w:r w:rsidRPr="00B80756">
        <w:rPr>
          <w:rFonts w:ascii="Times New Roman" w:eastAsia="Times New Roman" w:hAnsi="Times New Roman" w:cs="Times New Roman"/>
          <w:bCs/>
          <w:sz w:val="28"/>
          <w:szCs w:val="28"/>
          <w:lang w:eastAsia="ru-RU"/>
        </w:rPr>
        <w:t xml:space="preserve"> </w:t>
      </w:r>
      <w:r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00FB364B" w:rsidRPr="00B80756">
        <w:rPr>
          <w:rFonts w:ascii="Times New Roman" w:eastAsia="Times New Roman" w:hAnsi="Times New Roman" w:cs="Times New Roman"/>
          <w:sz w:val="28"/>
          <w:szCs w:val="28"/>
          <w:lang w:eastAsia="ru-RU"/>
        </w:rPr>
        <w:t xml:space="preserve">дополнить и </w:t>
      </w:r>
      <w:r w:rsidRPr="00B80756">
        <w:rPr>
          <w:rFonts w:ascii="Times New Roman" w:eastAsia="Times New Roman" w:hAnsi="Times New Roman" w:cs="Times New Roman"/>
          <w:sz w:val="28"/>
          <w:szCs w:val="28"/>
          <w:lang w:eastAsia="ru-RU"/>
        </w:rPr>
        <w:t>изложить в следующей редакции</w:t>
      </w:r>
      <w:r w:rsidRPr="00B80756">
        <w:rPr>
          <w:rStyle w:val="hl"/>
          <w:rFonts w:ascii="Times New Roman" w:hAnsi="Times New Roman" w:cs="Times New Roman"/>
          <w:kern w:val="36"/>
          <w:sz w:val="28"/>
          <w:szCs w:val="28"/>
        </w:rPr>
        <w:t>:</w:t>
      </w:r>
    </w:p>
    <w:p w:rsidR="00080D3E" w:rsidRPr="00B80756" w:rsidRDefault="00685BAD" w:rsidP="00080D3E">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685BAD" w:rsidRPr="00B80756" w:rsidRDefault="00080D3E" w:rsidP="00080D3E">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2</w:t>
      </w:r>
      <w:r w:rsidR="00685BAD" w:rsidRPr="00B80756">
        <w:rPr>
          <w:rFonts w:ascii="Times New Roman" w:hAnsi="Times New Roman" w:cs="Times New Roman"/>
          <w:sz w:val="28"/>
          <w:szCs w:val="28"/>
        </w:rPr>
        <w:t>.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D90F93" w:rsidRPr="00B80756" w:rsidRDefault="00D90F93" w:rsidP="00D90F93">
      <w:pPr>
        <w:spacing w:after="0" w:line="240" w:lineRule="auto"/>
        <w:jc w:val="both"/>
        <w:rPr>
          <w:rStyle w:val="hl"/>
          <w:rFonts w:ascii="Times New Roman" w:hAnsi="Times New Roman" w:cs="Times New Roman"/>
          <w:kern w:val="36"/>
          <w:sz w:val="28"/>
          <w:szCs w:val="28"/>
        </w:rPr>
      </w:pPr>
      <w:r w:rsidRPr="00B80756">
        <w:rPr>
          <w:rFonts w:ascii="PT Sans" w:eastAsia="Times New Roman" w:hAnsi="PT Sans" w:cs="Times New Roman"/>
          <w:sz w:val="28"/>
          <w:szCs w:val="28"/>
          <w:lang w:eastAsia="ru-RU"/>
        </w:rPr>
        <w:tab/>
      </w:r>
      <w:r w:rsidR="00080D3E" w:rsidRPr="00B80756">
        <w:rPr>
          <w:rFonts w:ascii="PT Sans" w:eastAsia="Times New Roman" w:hAnsi="PT Sans" w:cs="Times New Roman"/>
          <w:sz w:val="28"/>
          <w:szCs w:val="28"/>
          <w:lang w:eastAsia="ru-RU"/>
        </w:rPr>
        <w:t xml:space="preserve">Таким образом, </w:t>
      </w:r>
      <w:r w:rsidR="00080D3E" w:rsidRPr="00B80756">
        <w:rPr>
          <w:rFonts w:ascii="PT Sans" w:eastAsia="Times New Roman" w:hAnsi="PT Sans" w:cs="Arial"/>
          <w:sz w:val="28"/>
          <w:szCs w:val="28"/>
          <w:lang w:eastAsia="ru-RU"/>
        </w:rPr>
        <w:t xml:space="preserve">текстовую часть </w:t>
      </w:r>
      <w:r w:rsidRPr="00B80756">
        <w:rPr>
          <w:rFonts w:ascii="PT Sans" w:eastAsia="Times New Roman" w:hAnsi="PT Sans" w:cs="Arial"/>
          <w:sz w:val="28"/>
          <w:szCs w:val="28"/>
          <w:lang w:eastAsia="ru-RU"/>
        </w:rPr>
        <w:t xml:space="preserve">пункта 50.1 </w:t>
      </w:r>
      <w:r w:rsidR="00080D3E" w:rsidRPr="00B80756">
        <w:rPr>
          <w:rFonts w:ascii="PT Sans" w:eastAsia="Times New Roman" w:hAnsi="PT Sans" w:cs="Times New Roman"/>
          <w:sz w:val="28"/>
          <w:szCs w:val="28"/>
          <w:lang w:eastAsia="ru-RU"/>
        </w:rPr>
        <w:t>с</w:t>
      </w:r>
      <w:r w:rsidR="00080D3E" w:rsidRPr="00B80756">
        <w:rPr>
          <w:rFonts w:ascii="Times New Roman" w:eastAsia="Times New Roman" w:hAnsi="Times New Roman" w:cs="Times New Roman"/>
          <w:bCs/>
          <w:sz w:val="28"/>
          <w:szCs w:val="28"/>
          <w:lang w:eastAsia="ru-RU"/>
        </w:rPr>
        <w:t xml:space="preserve">татьи 50 </w:t>
      </w:r>
      <w:r w:rsidR="00080D3E" w:rsidRPr="00B80756">
        <w:rPr>
          <w:rStyle w:val="hl"/>
          <w:rFonts w:ascii="Times New Roman" w:hAnsi="Times New Roman" w:cs="Times New Roman"/>
          <w:kern w:val="36"/>
          <w:sz w:val="28"/>
          <w:szCs w:val="28"/>
        </w:rPr>
        <w:t>«</w:t>
      </w:r>
      <w:r w:rsidR="00080D3E" w:rsidRPr="00B80756">
        <w:rPr>
          <w:rFonts w:ascii="Times New Roman" w:hAnsi="Times New Roman" w:cs="Times New Roman"/>
          <w:bCs/>
          <w:sz w:val="28"/>
          <w:szCs w:val="28"/>
        </w:rPr>
        <w:t>Управление муниципальным долгом»</w:t>
      </w:r>
      <w:r w:rsidR="00080D3E" w:rsidRPr="00B80756">
        <w:rPr>
          <w:rFonts w:ascii="Times New Roman" w:eastAsia="Times New Roman" w:hAnsi="Times New Roman" w:cs="Times New Roman"/>
          <w:bCs/>
          <w:sz w:val="28"/>
          <w:szCs w:val="28"/>
          <w:lang w:eastAsia="ru-RU"/>
        </w:rPr>
        <w:t xml:space="preserve"> </w:t>
      </w:r>
      <w:r w:rsidR="00080D3E"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00080D3E" w:rsidRPr="00B80756">
        <w:rPr>
          <w:rFonts w:ascii="PT Sans" w:eastAsia="Times New Roman" w:hAnsi="PT Sans" w:cs="Arial"/>
          <w:sz w:val="28"/>
          <w:szCs w:val="28"/>
          <w:lang w:eastAsia="ru-RU"/>
        </w:rPr>
        <w:t>привести в соответствие новой редакции</w:t>
      </w:r>
      <w:r w:rsidR="00080D3E" w:rsidRPr="00B80756">
        <w:rPr>
          <w:rFonts w:ascii="Times New Roman" w:eastAsia="Times New Roman" w:hAnsi="Times New Roman" w:cs="Times New Roman"/>
          <w:kern w:val="36"/>
          <w:sz w:val="28"/>
          <w:szCs w:val="28"/>
          <w:lang w:eastAsia="ru-RU"/>
        </w:rPr>
        <w:t xml:space="preserve"> статьи </w:t>
      </w:r>
      <w:r w:rsidR="00080D3E" w:rsidRPr="00B80756">
        <w:rPr>
          <w:rFonts w:ascii="Times New Roman" w:hAnsi="Times New Roman" w:cs="Times New Roman"/>
          <w:bCs/>
          <w:sz w:val="28"/>
          <w:szCs w:val="28"/>
        </w:rPr>
        <w:t xml:space="preserve">101 БК РФ </w:t>
      </w:r>
      <w:r w:rsidR="00080D3E" w:rsidRPr="00B80756">
        <w:rPr>
          <w:rFonts w:ascii="Times New Roman" w:eastAsia="Times New Roman" w:hAnsi="Times New Roman" w:cs="Times New Roman"/>
          <w:sz w:val="28"/>
          <w:szCs w:val="28"/>
          <w:lang w:eastAsia="ru-RU"/>
        </w:rPr>
        <w:t xml:space="preserve">(в редакции Федерального </w:t>
      </w:r>
      <w:hyperlink r:id="rId88" w:anchor="dst100067" w:history="1">
        <w:r w:rsidR="00080D3E" w:rsidRPr="00B80756">
          <w:rPr>
            <w:rFonts w:ascii="Times New Roman" w:eastAsia="Times New Roman" w:hAnsi="Times New Roman" w:cs="Times New Roman"/>
            <w:sz w:val="28"/>
            <w:szCs w:val="28"/>
            <w:lang w:eastAsia="ru-RU"/>
          </w:rPr>
          <w:t>закона</w:t>
        </w:r>
      </w:hyperlink>
      <w:r w:rsidR="00080D3E" w:rsidRPr="00B80756">
        <w:rPr>
          <w:rFonts w:ascii="Times New Roman" w:eastAsia="Times New Roman" w:hAnsi="Times New Roman" w:cs="Times New Roman"/>
          <w:sz w:val="28"/>
          <w:szCs w:val="28"/>
          <w:lang w:eastAsia="ru-RU"/>
        </w:rPr>
        <w:t xml:space="preserve"> </w:t>
      </w:r>
      <w:r w:rsidR="00080D3E" w:rsidRPr="00B80756">
        <w:rPr>
          <w:rFonts w:ascii="Times New Roman" w:hAnsi="Times New Roman" w:cs="Times New Roman"/>
          <w:sz w:val="28"/>
          <w:szCs w:val="28"/>
        </w:rPr>
        <w:t>от 02.08.2019 №278-ФЗ)</w:t>
      </w:r>
      <w:r w:rsidRPr="00B80756">
        <w:rPr>
          <w:rFonts w:ascii="Times New Roman" w:hAnsi="Times New Roman" w:cs="Times New Roman"/>
          <w:sz w:val="28"/>
          <w:szCs w:val="28"/>
        </w:rPr>
        <w:t xml:space="preserve">, </w:t>
      </w:r>
      <w:r w:rsidR="00080D3E" w:rsidRPr="00B80756">
        <w:rPr>
          <w:rFonts w:ascii="Times New Roman" w:hAnsi="Times New Roman" w:cs="Times New Roman"/>
          <w:bCs/>
          <w:kern w:val="36"/>
          <w:sz w:val="28"/>
          <w:szCs w:val="28"/>
        </w:rPr>
        <w:t xml:space="preserve"> </w:t>
      </w:r>
      <w:r w:rsidRPr="00B80756">
        <w:rPr>
          <w:rFonts w:ascii="Times New Roman" w:eastAsia="Times New Roman" w:hAnsi="Times New Roman" w:cs="Times New Roman"/>
          <w:sz w:val="28"/>
          <w:szCs w:val="28"/>
          <w:lang w:eastAsia="ru-RU"/>
        </w:rPr>
        <w:t xml:space="preserve">пункты 50.2 и 50.3 статьи 50 </w:t>
      </w:r>
      <w:r w:rsidRPr="00B80756">
        <w:rPr>
          <w:rStyle w:val="hl"/>
          <w:rFonts w:ascii="Times New Roman" w:hAnsi="Times New Roman" w:cs="Times New Roman"/>
          <w:kern w:val="36"/>
          <w:sz w:val="28"/>
          <w:szCs w:val="28"/>
        </w:rPr>
        <w:t>«</w:t>
      </w:r>
      <w:r w:rsidRPr="00B80756">
        <w:rPr>
          <w:rFonts w:ascii="Times New Roman" w:hAnsi="Times New Roman" w:cs="Times New Roman"/>
          <w:bCs/>
          <w:sz w:val="28"/>
          <w:szCs w:val="28"/>
        </w:rPr>
        <w:t>Управление муниципальным долгом»</w:t>
      </w:r>
      <w:r w:rsidRPr="00B80756">
        <w:rPr>
          <w:rFonts w:ascii="Times New Roman" w:eastAsia="Times New Roman" w:hAnsi="Times New Roman" w:cs="Times New Roman"/>
          <w:bCs/>
          <w:sz w:val="28"/>
          <w:szCs w:val="28"/>
          <w:lang w:eastAsia="ru-RU"/>
        </w:rPr>
        <w:t xml:space="preserve"> </w:t>
      </w:r>
      <w:r w:rsidRPr="00B80756">
        <w:rPr>
          <w:rFonts w:ascii="Times New Roman" w:eastAsia="Times New Roman" w:hAnsi="Times New Roman" w:cs="Times New Roman"/>
          <w:sz w:val="28"/>
          <w:szCs w:val="28"/>
          <w:lang w:eastAsia="ru-RU"/>
        </w:rPr>
        <w:t xml:space="preserve">Положения о бюджетном процессе подлежат применению в изложенной </w:t>
      </w:r>
      <w:r w:rsidR="00313099" w:rsidRPr="00B80756">
        <w:rPr>
          <w:rFonts w:ascii="Times New Roman" w:eastAsia="Times New Roman" w:hAnsi="Times New Roman" w:cs="Times New Roman"/>
          <w:sz w:val="28"/>
          <w:szCs w:val="28"/>
          <w:lang w:eastAsia="ru-RU"/>
        </w:rPr>
        <w:t xml:space="preserve">в Положении </w:t>
      </w:r>
      <w:r w:rsidRPr="00B80756">
        <w:rPr>
          <w:rFonts w:ascii="Times New Roman" w:eastAsia="Times New Roman" w:hAnsi="Times New Roman" w:cs="Times New Roman"/>
          <w:sz w:val="28"/>
          <w:szCs w:val="28"/>
          <w:lang w:eastAsia="ru-RU"/>
        </w:rPr>
        <w:t>редакции.</w:t>
      </w:r>
    </w:p>
    <w:p w:rsidR="00080D3E" w:rsidRPr="00B80756" w:rsidRDefault="00080D3E" w:rsidP="00080D3E">
      <w:pPr>
        <w:pStyle w:val="a3"/>
        <w:ind w:firstLine="709"/>
        <w:jc w:val="both"/>
        <w:rPr>
          <w:rFonts w:ascii="Times New Roman" w:hAnsi="Times New Roman" w:cs="Times New Roman"/>
          <w:bCs/>
          <w:kern w:val="36"/>
          <w:sz w:val="28"/>
          <w:szCs w:val="28"/>
        </w:rPr>
      </w:pPr>
    </w:p>
    <w:p w:rsidR="003C5C06" w:rsidRPr="00B80756" w:rsidRDefault="00313099" w:rsidP="003C5C06">
      <w:pPr>
        <w:spacing w:after="0" w:line="240" w:lineRule="auto"/>
        <w:jc w:val="both"/>
        <w:rPr>
          <w:rStyle w:val="hl"/>
          <w:rFonts w:ascii="Times New Roman" w:hAnsi="Times New Roman" w:cs="Times New Roman"/>
          <w:kern w:val="36"/>
          <w:sz w:val="28"/>
          <w:szCs w:val="28"/>
        </w:rPr>
      </w:pPr>
      <w:r w:rsidRPr="00B80756">
        <w:rPr>
          <w:rFonts w:ascii="Times New Roman" w:hAnsi="Times New Roman" w:cs="Times New Roman"/>
          <w:b/>
          <w:bCs/>
          <w:kern w:val="36"/>
          <w:sz w:val="28"/>
          <w:szCs w:val="28"/>
        </w:rPr>
        <w:tab/>
      </w:r>
      <w:r w:rsidR="00B95817" w:rsidRPr="00B80756">
        <w:rPr>
          <w:rFonts w:ascii="Times New Roman" w:hAnsi="Times New Roman" w:cs="Times New Roman"/>
          <w:b/>
          <w:bCs/>
          <w:kern w:val="36"/>
          <w:sz w:val="28"/>
          <w:szCs w:val="28"/>
        </w:rPr>
        <w:t>2</w:t>
      </w:r>
      <w:r w:rsidR="001707CB" w:rsidRPr="00B80756">
        <w:rPr>
          <w:rFonts w:ascii="Times New Roman" w:hAnsi="Times New Roman" w:cs="Times New Roman"/>
          <w:b/>
          <w:bCs/>
          <w:kern w:val="36"/>
          <w:sz w:val="28"/>
          <w:szCs w:val="28"/>
        </w:rPr>
        <w:t>5</w:t>
      </w:r>
      <w:r w:rsidR="00B95817" w:rsidRPr="00B80756">
        <w:rPr>
          <w:rFonts w:ascii="Times New Roman" w:hAnsi="Times New Roman" w:cs="Times New Roman"/>
          <w:b/>
          <w:bCs/>
          <w:kern w:val="36"/>
          <w:sz w:val="28"/>
          <w:szCs w:val="28"/>
        </w:rPr>
        <w:t>.</w:t>
      </w:r>
      <w:r w:rsidRPr="00B80756">
        <w:rPr>
          <w:rFonts w:ascii="Times New Roman" w:hAnsi="Times New Roman" w:cs="Times New Roman"/>
          <w:bCs/>
          <w:kern w:val="36"/>
          <w:sz w:val="28"/>
          <w:szCs w:val="28"/>
        </w:rPr>
        <w:t xml:space="preserve"> </w:t>
      </w:r>
      <w:r w:rsidR="003C5C06" w:rsidRPr="00B80756">
        <w:rPr>
          <w:rFonts w:ascii="Times New Roman" w:hAnsi="Times New Roman" w:cs="Times New Roman"/>
          <w:bCs/>
          <w:kern w:val="36"/>
          <w:sz w:val="28"/>
          <w:szCs w:val="28"/>
        </w:rPr>
        <w:t>П</w:t>
      </w:r>
      <w:r w:rsidR="003C5C06" w:rsidRPr="00B80756">
        <w:rPr>
          <w:rFonts w:ascii="Times New Roman" w:eastAsia="Times New Roman" w:hAnsi="Times New Roman" w:cs="Times New Roman"/>
          <w:sz w:val="28"/>
          <w:szCs w:val="28"/>
          <w:lang w:eastAsia="ru-RU"/>
        </w:rPr>
        <w:t xml:space="preserve">ункт 51.1 статьи 51 </w:t>
      </w:r>
      <w:r w:rsidR="003C5C06" w:rsidRPr="00B80756">
        <w:rPr>
          <w:rStyle w:val="hl"/>
          <w:rFonts w:ascii="Times New Roman" w:hAnsi="Times New Roman" w:cs="Times New Roman"/>
          <w:kern w:val="36"/>
          <w:sz w:val="28"/>
          <w:szCs w:val="28"/>
        </w:rPr>
        <w:t>«</w:t>
      </w:r>
      <w:r w:rsidR="003C5C06" w:rsidRPr="00B80756">
        <w:rPr>
          <w:rFonts w:ascii="Times New Roman" w:eastAsia="Times New Roman" w:hAnsi="Times New Roman" w:cs="Times New Roman"/>
          <w:bCs/>
          <w:sz w:val="28"/>
          <w:szCs w:val="28"/>
          <w:lang w:eastAsia="ru-RU"/>
        </w:rPr>
        <w:t>Предельный объем муниципальных заимствований и муниципального долга</w:t>
      </w:r>
      <w:r w:rsidR="003C5C06" w:rsidRPr="00B80756">
        <w:rPr>
          <w:rFonts w:ascii="Times New Roman" w:hAnsi="Times New Roman" w:cs="Times New Roman"/>
          <w:bCs/>
          <w:sz w:val="28"/>
          <w:szCs w:val="28"/>
        </w:rPr>
        <w:t>»</w:t>
      </w:r>
      <w:r w:rsidR="003C5C06" w:rsidRPr="00B80756">
        <w:rPr>
          <w:rFonts w:ascii="Times New Roman" w:eastAsia="Times New Roman" w:hAnsi="Times New Roman" w:cs="Times New Roman"/>
          <w:bCs/>
          <w:sz w:val="28"/>
          <w:szCs w:val="28"/>
          <w:lang w:eastAsia="ru-RU"/>
        </w:rPr>
        <w:t xml:space="preserve"> </w:t>
      </w:r>
      <w:r w:rsidR="0019582F" w:rsidRPr="00B80756">
        <w:rPr>
          <w:rFonts w:ascii="Times New Roman" w:eastAsia="Times New Roman" w:hAnsi="Times New Roman" w:cs="Times New Roman"/>
          <w:sz w:val="28"/>
          <w:szCs w:val="28"/>
          <w:lang w:eastAsia="ru-RU"/>
        </w:rPr>
        <w:t xml:space="preserve">БК РФ </w:t>
      </w:r>
      <w:r w:rsidR="003C5C06" w:rsidRPr="00B80756">
        <w:rPr>
          <w:rFonts w:ascii="Times New Roman" w:eastAsia="Times New Roman" w:hAnsi="Times New Roman" w:cs="Times New Roman"/>
          <w:sz w:val="28"/>
          <w:szCs w:val="28"/>
          <w:lang w:eastAsia="ru-RU"/>
        </w:rPr>
        <w:t>Положения о бюджетном процессе подлежат применению в изложенной в Положении редакции в соответствии с пунктом 17 статьи 103 БК РФ.</w:t>
      </w:r>
    </w:p>
    <w:p w:rsidR="00EA2817" w:rsidRPr="00B80756" w:rsidRDefault="0019582F" w:rsidP="00EA2817">
      <w:pPr>
        <w:spacing w:after="0" w:line="240" w:lineRule="auto"/>
        <w:jc w:val="both"/>
        <w:rPr>
          <w:rStyle w:val="hl"/>
          <w:rFonts w:ascii="Times New Roman" w:hAnsi="Times New Roman" w:cs="Times New Roman"/>
          <w:kern w:val="36"/>
          <w:sz w:val="28"/>
          <w:szCs w:val="28"/>
        </w:rPr>
      </w:pPr>
      <w:r w:rsidRPr="00B80756">
        <w:rPr>
          <w:rFonts w:ascii="Times New Roman" w:hAnsi="Times New Roman" w:cs="Times New Roman"/>
          <w:bCs/>
          <w:kern w:val="36"/>
          <w:sz w:val="28"/>
          <w:szCs w:val="28"/>
        </w:rPr>
        <w:tab/>
      </w:r>
      <w:r w:rsidR="00EA2817" w:rsidRPr="00B80756">
        <w:rPr>
          <w:rFonts w:ascii="Times New Roman" w:hAnsi="Times New Roman" w:cs="Times New Roman"/>
          <w:bCs/>
          <w:kern w:val="36"/>
          <w:sz w:val="28"/>
          <w:szCs w:val="28"/>
        </w:rPr>
        <w:t>П</w:t>
      </w:r>
      <w:r w:rsidR="00EA2817" w:rsidRPr="00B80756">
        <w:rPr>
          <w:rFonts w:ascii="Times New Roman" w:eastAsia="Times New Roman" w:hAnsi="Times New Roman" w:cs="Times New Roman"/>
          <w:sz w:val="28"/>
          <w:szCs w:val="28"/>
          <w:lang w:eastAsia="ru-RU"/>
        </w:rPr>
        <w:t xml:space="preserve">ункт 51.4 статьи 51 </w:t>
      </w:r>
      <w:r w:rsidR="00EA2817" w:rsidRPr="00B80756">
        <w:rPr>
          <w:rStyle w:val="hl"/>
          <w:rFonts w:ascii="Times New Roman" w:hAnsi="Times New Roman" w:cs="Times New Roman"/>
          <w:kern w:val="36"/>
          <w:sz w:val="28"/>
          <w:szCs w:val="28"/>
        </w:rPr>
        <w:t>«</w:t>
      </w:r>
      <w:r w:rsidR="00EA2817" w:rsidRPr="00B80756">
        <w:rPr>
          <w:rFonts w:ascii="Times New Roman" w:eastAsia="Times New Roman" w:hAnsi="Times New Roman" w:cs="Times New Roman"/>
          <w:bCs/>
          <w:sz w:val="28"/>
          <w:szCs w:val="28"/>
          <w:lang w:eastAsia="ru-RU"/>
        </w:rPr>
        <w:t>Предельный объем муниципальных заимствований и муниципального долга</w:t>
      </w:r>
      <w:r w:rsidR="00EA2817" w:rsidRPr="00B80756">
        <w:rPr>
          <w:rFonts w:ascii="Times New Roman" w:hAnsi="Times New Roman" w:cs="Times New Roman"/>
          <w:bCs/>
          <w:sz w:val="28"/>
          <w:szCs w:val="28"/>
        </w:rPr>
        <w:t>»</w:t>
      </w:r>
      <w:r w:rsidR="00EA2817" w:rsidRPr="00B80756">
        <w:rPr>
          <w:rFonts w:ascii="Times New Roman" w:eastAsia="Times New Roman" w:hAnsi="Times New Roman" w:cs="Times New Roman"/>
          <w:bCs/>
          <w:sz w:val="28"/>
          <w:szCs w:val="28"/>
          <w:lang w:eastAsia="ru-RU"/>
        </w:rPr>
        <w:t xml:space="preserve"> </w:t>
      </w:r>
      <w:r w:rsidR="00EA2817" w:rsidRPr="00B80756">
        <w:rPr>
          <w:rFonts w:ascii="Times New Roman" w:eastAsia="Times New Roman" w:hAnsi="Times New Roman" w:cs="Times New Roman"/>
          <w:sz w:val="28"/>
          <w:szCs w:val="28"/>
          <w:lang w:eastAsia="ru-RU"/>
        </w:rPr>
        <w:t>БК РФ Положения о бюджетном процессе подлежат применению в изложенной в Положении редакции в соответствии со статьей 117 БК РФ.</w:t>
      </w:r>
    </w:p>
    <w:p w:rsidR="00B95817" w:rsidRPr="00B80756" w:rsidRDefault="00EA2817" w:rsidP="00313099">
      <w:pPr>
        <w:spacing w:after="0" w:line="240" w:lineRule="auto"/>
        <w:jc w:val="both"/>
        <w:rPr>
          <w:rFonts w:ascii="Times New Roman" w:hAnsi="Times New Roman" w:cs="Times New Roman"/>
          <w:b/>
          <w:bCs/>
          <w:kern w:val="36"/>
          <w:sz w:val="28"/>
          <w:szCs w:val="28"/>
        </w:rPr>
      </w:pPr>
      <w:r w:rsidRPr="00B80756">
        <w:rPr>
          <w:rFonts w:ascii="Times New Roman" w:hAnsi="Times New Roman" w:cs="Times New Roman"/>
          <w:bCs/>
          <w:kern w:val="36"/>
          <w:sz w:val="28"/>
          <w:szCs w:val="28"/>
        </w:rPr>
        <w:tab/>
      </w:r>
      <w:r w:rsidR="0019582F" w:rsidRPr="00B80756">
        <w:rPr>
          <w:rFonts w:ascii="Times New Roman" w:hAnsi="Times New Roman" w:cs="Times New Roman"/>
          <w:bCs/>
          <w:kern w:val="36"/>
          <w:sz w:val="28"/>
          <w:szCs w:val="28"/>
        </w:rPr>
        <w:t>П</w:t>
      </w:r>
      <w:r w:rsidR="0019582F" w:rsidRPr="00B80756">
        <w:rPr>
          <w:rFonts w:ascii="Times New Roman" w:eastAsia="Times New Roman" w:hAnsi="Times New Roman" w:cs="Times New Roman"/>
          <w:sz w:val="28"/>
          <w:szCs w:val="28"/>
          <w:lang w:eastAsia="ru-RU"/>
        </w:rPr>
        <w:t xml:space="preserve">ункты 51.2 и 51.3 статьи 51 </w:t>
      </w:r>
      <w:r w:rsidR="0019582F" w:rsidRPr="00B80756">
        <w:rPr>
          <w:rStyle w:val="hl"/>
          <w:rFonts w:ascii="Times New Roman" w:hAnsi="Times New Roman" w:cs="Times New Roman"/>
          <w:kern w:val="36"/>
          <w:sz w:val="28"/>
          <w:szCs w:val="28"/>
        </w:rPr>
        <w:t>«</w:t>
      </w:r>
      <w:r w:rsidR="0019582F" w:rsidRPr="00B80756">
        <w:rPr>
          <w:rFonts w:ascii="Times New Roman" w:eastAsia="Times New Roman" w:hAnsi="Times New Roman" w:cs="Times New Roman"/>
          <w:bCs/>
          <w:sz w:val="28"/>
          <w:szCs w:val="28"/>
          <w:lang w:eastAsia="ru-RU"/>
        </w:rPr>
        <w:t>Предельный объем муниципальных заимствований и муниципального долга</w:t>
      </w:r>
      <w:r w:rsidR="0019582F" w:rsidRPr="00B80756">
        <w:rPr>
          <w:rFonts w:ascii="Times New Roman" w:hAnsi="Times New Roman" w:cs="Times New Roman"/>
          <w:bCs/>
          <w:sz w:val="28"/>
          <w:szCs w:val="28"/>
        </w:rPr>
        <w:t>»</w:t>
      </w:r>
      <w:r w:rsidR="0019582F" w:rsidRPr="00B80756">
        <w:rPr>
          <w:rFonts w:ascii="Times New Roman" w:eastAsia="Times New Roman" w:hAnsi="Times New Roman" w:cs="Times New Roman"/>
          <w:bCs/>
          <w:sz w:val="28"/>
          <w:szCs w:val="28"/>
          <w:lang w:eastAsia="ru-RU"/>
        </w:rPr>
        <w:t xml:space="preserve"> </w:t>
      </w:r>
      <w:r w:rsidR="0019582F" w:rsidRPr="00B80756">
        <w:rPr>
          <w:rFonts w:ascii="Times New Roman" w:eastAsia="Times New Roman" w:hAnsi="Times New Roman" w:cs="Times New Roman"/>
          <w:sz w:val="28"/>
          <w:szCs w:val="28"/>
          <w:lang w:eastAsia="ru-RU"/>
        </w:rPr>
        <w:t xml:space="preserve">БК РФ Положения о бюджетном процессе подлежат изменению в соответствии с </w:t>
      </w:r>
      <w:r w:rsidR="00313099" w:rsidRPr="00B80756">
        <w:rPr>
          <w:rFonts w:ascii="Times New Roman" w:hAnsi="Times New Roman" w:cs="Times New Roman"/>
          <w:bCs/>
          <w:kern w:val="36"/>
          <w:sz w:val="28"/>
          <w:szCs w:val="28"/>
        </w:rPr>
        <w:t xml:space="preserve">Федеральным законом </w:t>
      </w:r>
      <w:r w:rsidR="00313099" w:rsidRPr="00B80756">
        <w:rPr>
          <w:rFonts w:ascii="Times New Roman" w:hAnsi="Times New Roman" w:cs="Times New Roman"/>
          <w:sz w:val="28"/>
          <w:szCs w:val="28"/>
        </w:rPr>
        <w:t>от 02.08.2019 №278-ФЗ</w:t>
      </w:r>
      <w:r w:rsidR="0019582F" w:rsidRPr="00B80756">
        <w:rPr>
          <w:rFonts w:ascii="Times New Roman" w:hAnsi="Times New Roman" w:cs="Times New Roman"/>
          <w:sz w:val="28"/>
          <w:szCs w:val="28"/>
        </w:rPr>
        <w:t xml:space="preserve">, согласно которого </w:t>
      </w:r>
      <w:r w:rsidR="00313099" w:rsidRPr="00B80756">
        <w:rPr>
          <w:rStyle w:val="blk"/>
          <w:rFonts w:ascii="Times New Roman" w:hAnsi="Times New Roman" w:cs="Times New Roman"/>
          <w:sz w:val="28"/>
          <w:szCs w:val="28"/>
        </w:rPr>
        <w:t xml:space="preserve">внесены изменения в </w:t>
      </w:r>
      <w:r w:rsidR="00313099" w:rsidRPr="00B80756">
        <w:rPr>
          <w:rFonts w:ascii="Times New Roman" w:hAnsi="Times New Roman" w:cs="Times New Roman"/>
          <w:sz w:val="28"/>
          <w:szCs w:val="28"/>
        </w:rPr>
        <w:t>с</w:t>
      </w:r>
      <w:r w:rsidR="00313099" w:rsidRPr="00B80756">
        <w:rPr>
          <w:rStyle w:val="hl"/>
          <w:rFonts w:ascii="Times New Roman" w:hAnsi="Times New Roman" w:cs="Times New Roman"/>
          <w:kern w:val="36"/>
          <w:sz w:val="28"/>
          <w:szCs w:val="28"/>
        </w:rPr>
        <w:t xml:space="preserve">татью </w:t>
      </w:r>
      <w:r w:rsidR="00313099" w:rsidRPr="00B80756">
        <w:rPr>
          <w:rFonts w:ascii="Times New Roman" w:hAnsi="Times New Roman" w:cs="Times New Roman"/>
          <w:bCs/>
          <w:sz w:val="28"/>
          <w:szCs w:val="28"/>
        </w:rPr>
        <w:t xml:space="preserve">106 БК </w:t>
      </w:r>
      <w:r w:rsidR="00313099" w:rsidRPr="00B80756">
        <w:rPr>
          <w:rFonts w:ascii="Times New Roman" w:hAnsi="Times New Roman" w:cs="Times New Roman"/>
          <w:bCs/>
          <w:sz w:val="28"/>
          <w:szCs w:val="28"/>
        </w:rPr>
        <w:lastRenderedPageBreak/>
        <w:t>РФ «Предельный объем заимствований субъекта Российской Федерации (муниципальных заимствований)»</w:t>
      </w:r>
      <w:r w:rsidR="0019582F" w:rsidRPr="00B80756">
        <w:rPr>
          <w:rFonts w:ascii="Times New Roman" w:hAnsi="Times New Roman" w:cs="Times New Roman"/>
          <w:bCs/>
          <w:sz w:val="28"/>
          <w:szCs w:val="28"/>
        </w:rPr>
        <w:t>.</w:t>
      </w:r>
      <w:r w:rsidR="00313099" w:rsidRPr="00B80756">
        <w:rPr>
          <w:rStyle w:val="hl"/>
          <w:rFonts w:ascii="Times New Roman" w:hAnsi="Times New Roman" w:cs="Times New Roman"/>
          <w:kern w:val="36"/>
          <w:sz w:val="28"/>
          <w:szCs w:val="28"/>
        </w:rPr>
        <w:t xml:space="preserve"> </w:t>
      </w:r>
      <w:r w:rsidR="0019582F" w:rsidRPr="00B80756">
        <w:rPr>
          <w:rStyle w:val="hl"/>
          <w:rFonts w:ascii="Times New Roman" w:hAnsi="Times New Roman" w:cs="Times New Roman"/>
          <w:kern w:val="36"/>
          <w:sz w:val="28"/>
          <w:szCs w:val="28"/>
        </w:rPr>
        <w:t>С</w:t>
      </w:r>
      <w:r w:rsidR="00313099" w:rsidRPr="00B80756">
        <w:rPr>
          <w:rFonts w:ascii="Times New Roman" w:eastAsia="Times New Roman" w:hAnsi="Times New Roman" w:cs="Times New Roman"/>
          <w:sz w:val="28"/>
          <w:szCs w:val="28"/>
          <w:lang w:eastAsia="ru-RU"/>
        </w:rPr>
        <w:t xml:space="preserve">татью 51 </w:t>
      </w:r>
      <w:r w:rsidR="00313099" w:rsidRPr="00B80756">
        <w:rPr>
          <w:rStyle w:val="hl"/>
          <w:rFonts w:ascii="Times New Roman" w:hAnsi="Times New Roman" w:cs="Times New Roman"/>
          <w:kern w:val="36"/>
          <w:sz w:val="28"/>
          <w:szCs w:val="28"/>
        </w:rPr>
        <w:t>«</w:t>
      </w:r>
      <w:r w:rsidR="00313099" w:rsidRPr="00B80756">
        <w:rPr>
          <w:rFonts w:ascii="Times New Roman" w:eastAsia="Times New Roman" w:hAnsi="Times New Roman" w:cs="Times New Roman"/>
          <w:bCs/>
          <w:sz w:val="28"/>
          <w:szCs w:val="28"/>
          <w:lang w:eastAsia="ru-RU"/>
        </w:rPr>
        <w:t>Предельный объем муниципальных заимствований и муниципального долга</w:t>
      </w:r>
      <w:r w:rsidR="00313099" w:rsidRPr="00B80756">
        <w:rPr>
          <w:rFonts w:ascii="Times New Roman" w:hAnsi="Times New Roman" w:cs="Times New Roman"/>
          <w:bCs/>
          <w:sz w:val="28"/>
          <w:szCs w:val="28"/>
        </w:rPr>
        <w:t>»</w:t>
      </w:r>
      <w:r w:rsidR="00313099" w:rsidRPr="00B80756">
        <w:rPr>
          <w:rFonts w:ascii="Times New Roman" w:eastAsia="Times New Roman" w:hAnsi="Times New Roman" w:cs="Times New Roman"/>
          <w:bCs/>
          <w:sz w:val="28"/>
          <w:szCs w:val="28"/>
          <w:lang w:eastAsia="ru-RU"/>
        </w:rPr>
        <w:t xml:space="preserve"> </w:t>
      </w:r>
      <w:r w:rsidR="00313099"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Pr="00B80756">
        <w:rPr>
          <w:rFonts w:ascii="Times New Roman" w:eastAsia="Times New Roman" w:hAnsi="Times New Roman" w:cs="Times New Roman"/>
          <w:sz w:val="28"/>
          <w:szCs w:val="28"/>
          <w:lang w:eastAsia="ru-RU"/>
        </w:rPr>
        <w:t xml:space="preserve">изменить и </w:t>
      </w:r>
      <w:r w:rsidR="00313099" w:rsidRPr="00B80756">
        <w:rPr>
          <w:rFonts w:ascii="Times New Roman" w:eastAsia="Times New Roman" w:hAnsi="Times New Roman" w:cs="Times New Roman"/>
          <w:sz w:val="28"/>
          <w:szCs w:val="28"/>
          <w:lang w:eastAsia="ru-RU"/>
        </w:rPr>
        <w:t>дополнить следующ</w:t>
      </w:r>
      <w:r w:rsidR="0016427E" w:rsidRPr="00B80756">
        <w:rPr>
          <w:rFonts w:ascii="Times New Roman" w:eastAsia="Times New Roman" w:hAnsi="Times New Roman" w:cs="Times New Roman"/>
          <w:sz w:val="28"/>
          <w:szCs w:val="28"/>
          <w:lang w:eastAsia="ru-RU"/>
        </w:rPr>
        <w:t>ими положениями</w:t>
      </w:r>
      <w:r w:rsidR="00313099" w:rsidRPr="00B80756">
        <w:rPr>
          <w:rStyle w:val="hl"/>
          <w:rFonts w:ascii="Times New Roman" w:hAnsi="Times New Roman" w:cs="Times New Roman"/>
          <w:kern w:val="36"/>
          <w:sz w:val="28"/>
          <w:szCs w:val="28"/>
        </w:rPr>
        <w:t>:</w:t>
      </w:r>
    </w:p>
    <w:p w:rsidR="00313099" w:rsidRPr="00B80756" w:rsidRDefault="00B95817" w:rsidP="00313099">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B95817" w:rsidRPr="00B80756" w:rsidRDefault="00B95817" w:rsidP="00313099">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r:id="rId89" w:history="1">
        <w:r w:rsidRPr="00B80756">
          <w:rPr>
            <w:rFonts w:ascii="Times New Roman" w:hAnsi="Times New Roman" w:cs="Times New Roman"/>
            <w:sz w:val="28"/>
            <w:szCs w:val="28"/>
          </w:rPr>
          <w:t>статей 103</w:t>
        </w:r>
      </w:hyperlink>
      <w:r w:rsidRPr="00B80756">
        <w:rPr>
          <w:rFonts w:ascii="Times New Roman" w:hAnsi="Times New Roman" w:cs="Times New Roman"/>
          <w:sz w:val="28"/>
          <w:szCs w:val="28"/>
        </w:rPr>
        <w:t xml:space="preserve"> и </w:t>
      </w:r>
      <w:hyperlink r:id="rId90" w:history="1">
        <w:r w:rsidRPr="00B80756">
          <w:rPr>
            <w:rFonts w:ascii="Times New Roman" w:hAnsi="Times New Roman" w:cs="Times New Roman"/>
            <w:sz w:val="28"/>
            <w:szCs w:val="28"/>
          </w:rPr>
          <w:t>104</w:t>
        </w:r>
      </w:hyperlink>
      <w:r w:rsidRPr="00B80756">
        <w:rPr>
          <w:rFonts w:ascii="Times New Roman" w:hAnsi="Times New Roman" w:cs="Times New Roman"/>
          <w:sz w:val="28"/>
          <w:szCs w:val="28"/>
        </w:rPr>
        <w:t xml:space="preserve"> </w:t>
      </w:r>
      <w:r w:rsidR="00313099" w:rsidRPr="00B80756">
        <w:rPr>
          <w:rFonts w:ascii="Times New Roman" w:hAnsi="Times New Roman" w:cs="Times New Roman"/>
          <w:sz w:val="28"/>
          <w:szCs w:val="28"/>
        </w:rPr>
        <w:t>Бюджетного</w:t>
      </w:r>
      <w:r w:rsidRPr="00B80756">
        <w:rPr>
          <w:rFonts w:ascii="Times New Roman" w:hAnsi="Times New Roman" w:cs="Times New Roman"/>
          <w:sz w:val="28"/>
          <w:szCs w:val="28"/>
        </w:rPr>
        <w:t xml:space="preserve"> Кодекса.</w:t>
      </w:r>
    </w:p>
    <w:p w:rsidR="00B95817" w:rsidRPr="00B80756" w:rsidRDefault="00B95817" w:rsidP="00313099">
      <w:pPr>
        <w:autoSpaceDE w:val="0"/>
        <w:autoSpaceDN w:val="0"/>
        <w:adjustRightInd w:val="0"/>
        <w:spacing w:after="0" w:line="240" w:lineRule="auto"/>
        <w:ind w:firstLine="540"/>
        <w:jc w:val="both"/>
        <w:rPr>
          <w:rFonts w:ascii="Times New Roman" w:hAnsi="Times New Roman" w:cs="Times New Roman"/>
          <w:sz w:val="28"/>
          <w:szCs w:val="28"/>
        </w:rPr>
      </w:pPr>
      <w:r w:rsidRPr="00B80756">
        <w:rPr>
          <w:rFonts w:ascii="Times New Roman" w:hAnsi="Times New Roman" w:cs="Times New Roman"/>
          <w:sz w:val="28"/>
          <w:szCs w:val="28"/>
        </w:rPr>
        <w:t xml:space="preserve">4. 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r:id="rId91" w:history="1">
        <w:r w:rsidRPr="00B80756">
          <w:rPr>
            <w:rFonts w:ascii="Times New Roman" w:hAnsi="Times New Roman" w:cs="Times New Roman"/>
            <w:sz w:val="28"/>
            <w:szCs w:val="28"/>
          </w:rPr>
          <w:t>статьей 96</w:t>
        </w:r>
      </w:hyperlink>
      <w:r w:rsidRPr="00B80756">
        <w:rPr>
          <w:rFonts w:ascii="Times New Roman" w:hAnsi="Times New Roman" w:cs="Times New Roman"/>
          <w:sz w:val="28"/>
          <w:szCs w:val="28"/>
        </w:rPr>
        <w:t xml:space="preserve"> </w:t>
      </w:r>
      <w:r w:rsidR="00313099" w:rsidRPr="00B80756">
        <w:rPr>
          <w:rFonts w:ascii="Times New Roman" w:hAnsi="Times New Roman" w:cs="Times New Roman"/>
          <w:sz w:val="28"/>
          <w:szCs w:val="28"/>
        </w:rPr>
        <w:t>Бюджетного</w:t>
      </w:r>
      <w:r w:rsidRPr="00B80756">
        <w:rPr>
          <w:rFonts w:ascii="Times New Roman" w:hAnsi="Times New Roman" w:cs="Times New Roman"/>
          <w:sz w:val="28"/>
          <w:szCs w:val="28"/>
        </w:rPr>
        <w:t xml:space="preserve"> </w:t>
      </w:r>
      <w:r w:rsidR="0016427E" w:rsidRPr="00B80756">
        <w:rPr>
          <w:rFonts w:ascii="Times New Roman" w:hAnsi="Times New Roman" w:cs="Times New Roman"/>
          <w:sz w:val="28"/>
          <w:szCs w:val="28"/>
        </w:rPr>
        <w:t>к</w:t>
      </w:r>
      <w:r w:rsidRPr="00B80756">
        <w:rPr>
          <w:rFonts w:ascii="Times New Roman" w:hAnsi="Times New Roman" w:cs="Times New Roman"/>
          <w:sz w:val="28"/>
          <w:szCs w:val="28"/>
        </w:rPr>
        <w:t>одекса, с сокращением предельного объема заимствований на текущий финансовый год.</w:t>
      </w:r>
      <w:r w:rsidR="0016427E" w:rsidRPr="00B80756">
        <w:rPr>
          <w:rFonts w:ascii="Times New Roman" w:hAnsi="Times New Roman" w:cs="Times New Roman"/>
          <w:sz w:val="28"/>
          <w:szCs w:val="28"/>
        </w:rPr>
        <w:t xml:space="preserve"> (П. 4 ст. 106 </w:t>
      </w:r>
      <w:hyperlink r:id="rId92" w:history="1">
        <w:r w:rsidR="0016427E" w:rsidRPr="00B80756">
          <w:rPr>
            <w:rFonts w:ascii="Times New Roman" w:hAnsi="Times New Roman" w:cs="Times New Roman"/>
            <w:sz w:val="28"/>
            <w:szCs w:val="28"/>
          </w:rPr>
          <w:t>вступает</w:t>
        </w:r>
      </w:hyperlink>
      <w:r w:rsidR="0016427E" w:rsidRPr="00B80756">
        <w:rPr>
          <w:rFonts w:ascii="Times New Roman" w:hAnsi="Times New Roman" w:cs="Times New Roman"/>
          <w:sz w:val="28"/>
          <w:szCs w:val="28"/>
        </w:rPr>
        <w:t xml:space="preserve"> в силу с 01.01.2021).</w:t>
      </w:r>
    </w:p>
    <w:p w:rsidR="001E3A79" w:rsidRPr="00B80756" w:rsidRDefault="00070465" w:rsidP="001E3A79">
      <w:pPr>
        <w:autoSpaceDE w:val="0"/>
        <w:autoSpaceDN w:val="0"/>
        <w:adjustRightInd w:val="0"/>
        <w:spacing w:after="0" w:line="240" w:lineRule="auto"/>
        <w:ind w:firstLine="540"/>
        <w:jc w:val="both"/>
        <w:outlineLvl w:val="0"/>
        <w:rPr>
          <w:rFonts w:ascii="Times New Roman" w:hAnsi="Times New Roman" w:cs="Times New Roman"/>
          <w:b/>
          <w:bCs/>
          <w:kern w:val="36"/>
          <w:sz w:val="28"/>
          <w:szCs w:val="28"/>
        </w:rPr>
      </w:pPr>
      <w:r w:rsidRPr="00B80756">
        <w:rPr>
          <w:rFonts w:ascii="PT Sans" w:eastAsia="Times New Roman" w:hAnsi="PT Sans" w:cs="Times New Roman"/>
          <w:sz w:val="28"/>
          <w:szCs w:val="28"/>
          <w:lang w:eastAsia="ru-RU"/>
        </w:rPr>
        <w:tab/>
      </w:r>
      <w:r w:rsidR="001E3A79" w:rsidRPr="00B80756">
        <w:rPr>
          <w:rFonts w:ascii="PT Sans" w:eastAsia="Times New Roman" w:hAnsi="PT Sans" w:cs="Times New Roman"/>
          <w:sz w:val="28"/>
          <w:szCs w:val="28"/>
          <w:lang w:eastAsia="ru-RU"/>
        </w:rPr>
        <w:t>С</w:t>
      </w:r>
      <w:r w:rsidR="001E3A79" w:rsidRPr="00B80756">
        <w:rPr>
          <w:rFonts w:ascii="Times New Roman" w:eastAsia="Times New Roman" w:hAnsi="Times New Roman" w:cs="Times New Roman"/>
          <w:sz w:val="28"/>
          <w:szCs w:val="28"/>
          <w:lang w:eastAsia="ru-RU"/>
        </w:rPr>
        <w:t xml:space="preserve">татью 51 </w:t>
      </w:r>
      <w:r w:rsidR="001E3A79" w:rsidRPr="00B80756">
        <w:rPr>
          <w:rStyle w:val="hl"/>
          <w:rFonts w:ascii="Times New Roman" w:hAnsi="Times New Roman" w:cs="Times New Roman"/>
          <w:kern w:val="36"/>
          <w:sz w:val="28"/>
          <w:szCs w:val="28"/>
        </w:rPr>
        <w:t>«</w:t>
      </w:r>
      <w:r w:rsidR="001E3A79" w:rsidRPr="00B80756">
        <w:rPr>
          <w:rFonts w:ascii="Times New Roman" w:eastAsia="Times New Roman" w:hAnsi="Times New Roman" w:cs="Times New Roman"/>
          <w:bCs/>
          <w:sz w:val="28"/>
          <w:szCs w:val="28"/>
          <w:lang w:eastAsia="ru-RU"/>
        </w:rPr>
        <w:t>Предельный объем муниципальных заимствований и муниципального долга</w:t>
      </w:r>
      <w:r w:rsidR="001E3A79" w:rsidRPr="00B80756">
        <w:rPr>
          <w:rFonts w:ascii="Times New Roman" w:hAnsi="Times New Roman" w:cs="Times New Roman"/>
          <w:bCs/>
          <w:sz w:val="28"/>
          <w:szCs w:val="28"/>
        </w:rPr>
        <w:t>»</w:t>
      </w:r>
      <w:r w:rsidR="001E3A79" w:rsidRPr="00B80756">
        <w:rPr>
          <w:rFonts w:ascii="Times New Roman" w:eastAsia="Times New Roman" w:hAnsi="Times New Roman" w:cs="Times New Roman"/>
          <w:bCs/>
          <w:sz w:val="28"/>
          <w:szCs w:val="28"/>
          <w:lang w:eastAsia="ru-RU"/>
        </w:rPr>
        <w:t xml:space="preserve"> </w:t>
      </w:r>
      <w:r w:rsidR="001E3A79" w:rsidRPr="00B80756">
        <w:rPr>
          <w:rFonts w:ascii="Times New Roman" w:eastAsia="Times New Roman" w:hAnsi="Times New Roman" w:cs="Times New Roman"/>
          <w:sz w:val="28"/>
          <w:szCs w:val="28"/>
          <w:lang w:eastAsia="ru-RU"/>
        </w:rPr>
        <w:t xml:space="preserve">БК РФ Положения о бюджетном процессе необходимо дополнить в соответствии с </w:t>
      </w:r>
      <w:r w:rsidR="001E3A79" w:rsidRPr="00B80756">
        <w:rPr>
          <w:rFonts w:ascii="Times New Roman" w:hAnsi="Times New Roman" w:cs="Times New Roman"/>
          <w:bCs/>
          <w:kern w:val="36"/>
          <w:sz w:val="28"/>
          <w:szCs w:val="28"/>
        </w:rPr>
        <w:t xml:space="preserve">Федеральным законом </w:t>
      </w:r>
      <w:r w:rsidR="001E3A79" w:rsidRPr="00B80756">
        <w:rPr>
          <w:rFonts w:ascii="Times New Roman" w:hAnsi="Times New Roman" w:cs="Times New Roman"/>
          <w:sz w:val="28"/>
          <w:szCs w:val="28"/>
        </w:rPr>
        <w:t xml:space="preserve">от 02.08.2019 №278-ФЗ, согласно которого </w:t>
      </w:r>
      <w:r w:rsidR="001E3A79" w:rsidRPr="00B80756">
        <w:rPr>
          <w:rStyle w:val="blk"/>
          <w:rFonts w:ascii="Times New Roman" w:hAnsi="Times New Roman" w:cs="Times New Roman"/>
          <w:sz w:val="28"/>
          <w:szCs w:val="28"/>
        </w:rPr>
        <w:t xml:space="preserve">внесены изменения в </w:t>
      </w:r>
      <w:r w:rsidR="001E3A79" w:rsidRPr="00B80756">
        <w:rPr>
          <w:rFonts w:ascii="Times New Roman" w:hAnsi="Times New Roman" w:cs="Times New Roman"/>
          <w:sz w:val="28"/>
          <w:szCs w:val="28"/>
        </w:rPr>
        <w:t>с</w:t>
      </w:r>
      <w:r w:rsidR="001E3A79" w:rsidRPr="00B80756">
        <w:rPr>
          <w:rStyle w:val="hl"/>
          <w:rFonts w:ascii="Times New Roman" w:hAnsi="Times New Roman" w:cs="Times New Roman"/>
          <w:kern w:val="36"/>
          <w:sz w:val="28"/>
          <w:szCs w:val="28"/>
        </w:rPr>
        <w:t xml:space="preserve">татью </w:t>
      </w:r>
      <w:r w:rsidR="001E3A79" w:rsidRPr="00B80756">
        <w:rPr>
          <w:rFonts w:ascii="Times New Roman" w:hAnsi="Times New Roman" w:cs="Times New Roman"/>
          <w:bCs/>
          <w:sz w:val="28"/>
          <w:szCs w:val="28"/>
        </w:rPr>
        <w:t>107 БК РФ «</w:t>
      </w:r>
      <w:r w:rsidR="001E3A79" w:rsidRPr="00B80756">
        <w:rPr>
          <w:rFonts w:ascii="PT Sans" w:hAnsi="PT Sans" w:cs="PT Sans"/>
          <w:bCs/>
          <w:sz w:val="28"/>
          <w:szCs w:val="28"/>
        </w:rPr>
        <w:t>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r w:rsidR="001E3A79" w:rsidRPr="00B80756">
        <w:rPr>
          <w:rFonts w:ascii="Times New Roman" w:hAnsi="Times New Roman" w:cs="Times New Roman"/>
          <w:bCs/>
          <w:sz w:val="28"/>
          <w:szCs w:val="28"/>
        </w:rPr>
        <w:t>».</w:t>
      </w:r>
      <w:r w:rsidR="001E3A79" w:rsidRPr="00B80756">
        <w:rPr>
          <w:rStyle w:val="hl"/>
          <w:rFonts w:ascii="Times New Roman" w:hAnsi="Times New Roman" w:cs="Times New Roman"/>
          <w:kern w:val="36"/>
          <w:sz w:val="28"/>
          <w:szCs w:val="28"/>
        </w:rPr>
        <w:t xml:space="preserve"> С</w:t>
      </w:r>
      <w:r w:rsidR="001E3A79" w:rsidRPr="00B80756">
        <w:rPr>
          <w:rFonts w:ascii="Times New Roman" w:eastAsia="Times New Roman" w:hAnsi="Times New Roman" w:cs="Times New Roman"/>
          <w:sz w:val="28"/>
          <w:szCs w:val="28"/>
          <w:lang w:eastAsia="ru-RU"/>
        </w:rPr>
        <w:t xml:space="preserve">татью 51 </w:t>
      </w:r>
      <w:r w:rsidR="001E3A79" w:rsidRPr="00B80756">
        <w:rPr>
          <w:rStyle w:val="hl"/>
          <w:rFonts w:ascii="Times New Roman" w:hAnsi="Times New Roman" w:cs="Times New Roman"/>
          <w:kern w:val="36"/>
          <w:sz w:val="28"/>
          <w:szCs w:val="28"/>
        </w:rPr>
        <w:t>«</w:t>
      </w:r>
      <w:r w:rsidR="001E3A79" w:rsidRPr="00B80756">
        <w:rPr>
          <w:rFonts w:ascii="Times New Roman" w:eastAsia="Times New Roman" w:hAnsi="Times New Roman" w:cs="Times New Roman"/>
          <w:bCs/>
          <w:sz w:val="28"/>
          <w:szCs w:val="28"/>
          <w:lang w:eastAsia="ru-RU"/>
        </w:rPr>
        <w:t>Предельный объем муниципальных заимствований и муниципального долга</w:t>
      </w:r>
      <w:r w:rsidR="001E3A79" w:rsidRPr="00B80756">
        <w:rPr>
          <w:rFonts w:ascii="Times New Roman" w:hAnsi="Times New Roman" w:cs="Times New Roman"/>
          <w:bCs/>
          <w:sz w:val="28"/>
          <w:szCs w:val="28"/>
        </w:rPr>
        <w:t>»</w:t>
      </w:r>
      <w:r w:rsidR="001E3A79" w:rsidRPr="00B80756">
        <w:rPr>
          <w:rFonts w:ascii="Times New Roman" w:eastAsia="Times New Roman" w:hAnsi="Times New Roman" w:cs="Times New Roman"/>
          <w:bCs/>
          <w:sz w:val="28"/>
          <w:szCs w:val="28"/>
          <w:lang w:eastAsia="ru-RU"/>
        </w:rPr>
        <w:t xml:space="preserve"> </w:t>
      </w:r>
      <w:r w:rsidR="001E3A79" w:rsidRPr="00B80756">
        <w:rPr>
          <w:rFonts w:ascii="Times New Roman" w:eastAsia="Times New Roman" w:hAnsi="Times New Roman" w:cs="Times New Roman"/>
          <w:sz w:val="28"/>
          <w:szCs w:val="28"/>
          <w:lang w:eastAsia="ru-RU"/>
        </w:rPr>
        <w:lastRenderedPageBreak/>
        <w:t>Положения о бюджетном процессе необходимо дополнить следующим положением</w:t>
      </w:r>
      <w:r w:rsidR="001E3A79" w:rsidRPr="00B80756">
        <w:rPr>
          <w:rStyle w:val="hl"/>
          <w:rFonts w:ascii="Times New Roman" w:hAnsi="Times New Roman" w:cs="Times New Roman"/>
          <w:kern w:val="36"/>
          <w:sz w:val="28"/>
          <w:szCs w:val="28"/>
        </w:rPr>
        <w:t>:</w:t>
      </w:r>
    </w:p>
    <w:p w:rsidR="001E3A79" w:rsidRPr="00B80756" w:rsidRDefault="001E3A79" w:rsidP="001E3A79">
      <w:pPr>
        <w:autoSpaceDE w:val="0"/>
        <w:autoSpaceDN w:val="0"/>
        <w:adjustRightInd w:val="0"/>
        <w:spacing w:after="0" w:line="240" w:lineRule="auto"/>
        <w:ind w:firstLine="540"/>
        <w:jc w:val="both"/>
        <w:rPr>
          <w:rFonts w:ascii="PT Sans" w:hAnsi="PT Sans" w:cs="PT Sans"/>
          <w:sz w:val="28"/>
          <w:szCs w:val="28"/>
        </w:rPr>
      </w:pPr>
      <w:r w:rsidRPr="00B80756">
        <w:rPr>
          <w:rFonts w:ascii="Times New Roman" w:hAnsi="Times New Roman" w:cs="Times New Roman"/>
          <w:sz w:val="28"/>
          <w:szCs w:val="28"/>
        </w:rPr>
        <w:t xml:space="preserve">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муниципального образования, в отношении которого осуществляются меры, предусмотренные </w:t>
      </w:r>
      <w:hyperlink r:id="rId93" w:history="1">
        <w:r w:rsidRPr="00B80756">
          <w:rPr>
            <w:rFonts w:ascii="Times New Roman" w:hAnsi="Times New Roman" w:cs="Times New Roman"/>
            <w:sz w:val="28"/>
            <w:szCs w:val="28"/>
          </w:rPr>
          <w:t>пунктом 4 статьи 136</w:t>
        </w:r>
      </w:hyperlink>
      <w:r w:rsidRPr="00B80756">
        <w:rPr>
          <w:rFonts w:ascii="Times New Roman" w:hAnsi="Times New Roman" w:cs="Times New Roman"/>
          <w:sz w:val="28"/>
          <w:szCs w:val="28"/>
        </w:rPr>
        <w:t xml:space="preserve"> </w:t>
      </w:r>
      <w:r w:rsidR="001E7ED0" w:rsidRPr="00B80756">
        <w:rPr>
          <w:rFonts w:ascii="Times New Roman" w:hAnsi="Times New Roman" w:cs="Times New Roman"/>
          <w:sz w:val="28"/>
          <w:szCs w:val="28"/>
        </w:rPr>
        <w:t>Бюджетного к</w:t>
      </w:r>
      <w:r w:rsidRPr="00B80756">
        <w:rPr>
          <w:rFonts w:ascii="Times New Roman" w:hAnsi="Times New Roman" w:cs="Times New Roman"/>
          <w:sz w:val="28"/>
          <w:szCs w:val="28"/>
        </w:rPr>
        <w:t>одекса,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r w:rsidRPr="00B80756">
        <w:rPr>
          <w:rFonts w:ascii="PT Sans" w:hAnsi="PT Sans" w:cs="PT Sans"/>
          <w:sz w:val="28"/>
          <w:szCs w:val="28"/>
        </w:rPr>
        <w:t xml:space="preserve"> (в ред. Федерального </w:t>
      </w:r>
      <w:hyperlink r:id="rId94" w:history="1">
        <w:r w:rsidRPr="00B80756">
          <w:rPr>
            <w:rFonts w:ascii="PT Sans" w:hAnsi="PT Sans" w:cs="PT Sans"/>
            <w:sz w:val="28"/>
            <w:szCs w:val="28"/>
          </w:rPr>
          <w:t>закона</w:t>
        </w:r>
      </w:hyperlink>
      <w:r w:rsidRPr="00B80756">
        <w:rPr>
          <w:rFonts w:ascii="PT Sans" w:hAnsi="PT Sans" w:cs="PT Sans"/>
          <w:sz w:val="28"/>
          <w:szCs w:val="28"/>
        </w:rPr>
        <w:t xml:space="preserve"> от 02.08.2019 №278-ФЗ)</w:t>
      </w:r>
    </w:p>
    <w:p w:rsidR="00070465" w:rsidRPr="00B80756" w:rsidRDefault="001E3A79" w:rsidP="001E3A79">
      <w:pPr>
        <w:spacing w:after="0" w:line="240" w:lineRule="auto"/>
        <w:jc w:val="both"/>
        <w:rPr>
          <w:rStyle w:val="hl"/>
          <w:rFonts w:ascii="Times New Roman" w:hAnsi="Times New Roman" w:cs="Times New Roman"/>
          <w:kern w:val="36"/>
          <w:sz w:val="28"/>
          <w:szCs w:val="28"/>
        </w:rPr>
      </w:pPr>
      <w:r w:rsidRPr="00B80756">
        <w:rPr>
          <w:rFonts w:ascii="PT Sans" w:eastAsia="Times New Roman" w:hAnsi="PT Sans" w:cs="Times New Roman"/>
          <w:sz w:val="28"/>
          <w:szCs w:val="28"/>
          <w:lang w:eastAsia="ru-RU"/>
        </w:rPr>
        <w:t xml:space="preserve"> </w:t>
      </w:r>
      <w:r w:rsidRPr="00B80756">
        <w:rPr>
          <w:rFonts w:ascii="PT Sans" w:eastAsia="Times New Roman" w:hAnsi="PT Sans" w:cs="Times New Roman"/>
          <w:sz w:val="28"/>
          <w:szCs w:val="28"/>
          <w:lang w:eastAsia="ru-RU"/>
        </w:rPr>
        <w:tab/>
      </w:r>
      <w:r w:rsidR="00070465" w:rsidRPr="00B80756">
        <w:rPr>
          <w:rFonts w:ascii="PT Sans" w:eastAsia="Times New Roman" w:hAnsi="PT Sans" w:cs="Times New Roman"/>
          <w:sz w:val="28"/>
          <w:szCs w:val="28"/>
          <w:lang w:eastAsia="ru-RU"/>
        </w:rPr>
        <w:t xml:space="preserve">Таким образом, </w:t>
      </w:r>
      <w:r w:rsidR="00070465" w:rsidRPr="00B80756">
        <w:rPr>
          <w:rFonts w:ascii="PT Sans" w:eastAsia="Times New Roman" w:hAnsi="PT Sans" w:cs="Arial"/>
          <w:sz w:val="28"/>
          <w:szCs w:val="28"/>
          <w:lang w:eastAsia="ru-RU"/>
        </w:rPr>
        <w:t xml:space="preserve">текстовую часть </w:t>
      </w:r>
      <w:r w:rsidR="00070465" w:rsidRPr="00B80756">
        <w:rPr>
          <w:rFonts w:ascii="PT Sans" w:eastAsia="Times New Roman" w:hAnsi="PT Sans" w:cs="Times New Roman"/>
          <w:sz w:val="28"/>
          <w:szCs w:val="28"/>
          <w:lang w:eastAsia="ru-RU"/>
        </w:rPr>
        <w:t>с</w:t>
      </w:r>
      <w:r w:rsidR="00070465" w:rsidRPr="00B80756">
        <w:rPr>
          <w:rFonts w:ascii="Times New Roman" w:eastAsia="Times New Roman" w:hAnsi="Times New Roman" w:cs="Times New Roman"/>
          <w:bCs/>
          <w:sz w:val="28"/>
          <w:szCs w:val="28"/>
          <w:lang w:eastAsia="ru-RU"/>
        </w:rPr>
        <w:t xml:space="preserve">татьи 51 </w:t>
      </w:r>
      <w:r w:rsidR="00070465" w:rsidRPr="00B80756">
        <w:rPr>
          <w:rStyle w:val="hl"/>
          <w:rFonts w:ascii="Times New Roman" w:hAnsi="Times New Roman" w:cs="Times New Roman"/>
          <w:kern w:val="36"/>
          <w:sz w:val="28"/>
          <w:szCs w:val="28"/>
        </w:rPr>
        <w:t>«</w:t>
      </w:r>
      <w:r w:rsidR="00070465" w:rsidRPr="00B80756">
        <w:rPr>
          <w:rFonts w:ascii="Times New Roman" w:eastAsia="Times New Roman" w:hAnsi="Times New Roman" w:cs="Times New Roman"/>
          <w:bCs/>
          <w:sz w:val="28"/>
          <w:szCs w:val="28"/>
          <w:lang w:eastAsia="ru-RU"/>
        </w:rPr>
        <w:t>Предельный объем муниципальных заимствований и муниципального долга</w:t>
      </w:r>
      <w:r w:rsidR="00070465" w:rsidRPr="00B80756">
        <w:rPr>
          <w:rFonts w:ascii="Times New Roman" w:hAnsi="Times New Roman" w:cs="Times New Roman"/>
          <w:bCs/>
          <w:sz w:val="28"/>
          <w:szCs w:val="28"/>
        </w:rPr>
        <w:t>»</w:t>
      </w:r>
      <w:r w:rsidR="00070465" w:rsidRPr="00B80756">
        <w:rPr>
          <w:rFonts w:ascii="Times New Roman" w:eastAsia="Times New Roman" w:hAnsi="Times New Roman" w:cs="Times New Roman"/>
          <w:bCs/>
          <w:sz w:val="28"/>
          <w:szCs w:val="28"/>
          <w:lang w:eastAsia="ru-RU"/>
        </w:rPr>
        <w:t xml:space="preserve"> </w:t>
      </w:r>
      <w:r w:rsidR="00070465" w:rsidRPr="00B80756">
        <w:rPr>
          <w:rFonts w:ascii="Times New Roman" w:eastAsia="Times New Roman" w:hAnsi="Times New Roman" w:cs="Times New Roman"/>
          <w:sz w:val="28"/>
          <w:szCs w:val="28"/>
          <w:lang w:eastAsia="ru-RU"/>
        </w:rPr>
        <w:t xml:space="preserve">Положения о бюджетном процессе необходимо   </w:t>
      </w:r>
      <w:r w:rsidR="00070465" w:rsidRPr="00B80756">
        <w:rPr>
          <w:rFonts w:ascii="PT Sans" w:eastAsia="Times New Roman" w:hAnsi="PT Sans" w:cs="Arial"/>
          <w:sz w:val="28"/>
          <w:szCs w:val="28"/>
          <w:lang w:eastAsia="ru-RU"/>
        </w:rPr>
        <w:t>привести в соответствие новой редакции</w:t>
      </w:r>
      <w:r w:rsidR="00070465" w:rsidRPr="00B80756">
        <w:rPr>
          <w:rFonts w:ascii="Times New Roman" w:eastAsia="Times New Roman" w:hAnsi="Times New Roman" w:cs="Times New Roman"/>
          <w:kern w:val="36"/>
          <w:sz w:val="28"/>
          <w:szCs w:val="28"/>
          <w:lang w:eastAsia="ru-RU"/>
        </w:rPr>
        <w:t xml:space="preserve"> стать</w:t>
      </w:r>
      <w:r w:rsidRPr="00B80756">
        <w:rPr>
          <w:rFonts w:ascii="Times New Roman" w:eastAsia="Times New Roman" w:hAnsi="Times New Roman" w:cs="Times New Roman"/>
          <w:kern w:val="36"/>
          <w:sz w:val="28"/>
          <w:szCs w:val="28"/>
          <w:lang w:eastAsia="ru-RU"/>
        </w:rPr>
        <w:t>ей</w:t>
      </w:r>
      <w:r w:rsidR="00070465" w:rsidRPr="00B80756">
        <w:rPr>
          <w:rFonts w:ascii="Times New Roman" w:eastAsia="Times New Roman" w:hAnsi="Times New Roman" w:cs="Times New Roman"/>
          <w:kern w:val="36"/>
          <w:sz w:val="28"/>
          <w:szCs w:val="28"/>
          <w:lang w:eastAsia="ru-RU"/>
        </w:rPr>
        <w:t xml:space="preserve"> </w:t>
      </w:r>
      <w:r w:rsidR="00070465" w:rsidRPr="00B80756">
        <w:rPr>
          <w:rFonts w:ascii="Times New Roman" w:hAnsi="Times New Roman" w:cs="Times New Roman"/>
          <w:bCs/>
          <w:sz w:val="28"/>
          <w:szCs w:val="28"/>
        </w:rPr>
        <w:t xml:space="preserve">106 БК РФ </w:t>
      </w:r>
      <w:r w:rsidRPr="00B80756">
        <w:rPr>
          <w:rFonts w:ascii="Times New Roman" w:hAnsi="Times New Roman" w:cs="Times New Roman"/>
          <w:bCs/>
          <w:sz w:val="28"/>
          <w:szCs w:val="28"/>
        </w:rPr>
        <w:t xml:space="preserve"> и 107 БК РФ </w:t>
      </w:r>
      <w:r w:rsidR="00070465" w:rsidRPr="00B80756">
        <w:rPr>
          <w:rFonts w:ascii="Times New Roman" w:eastAsia="Times New Roman" w:hAnsi="Times New Roman" w:cs="Times New Roman"/>
          <w:sz w:val="28"/>
          <w:szCs w:val="28"/>
          <w:lang w:eastAsia="ru-RU"/>
        </w:rPr>
        <w:t xml:space="preserve">(в редакции Федерального </w:t>
      </w:r>
      <w:hyperlink r:id="rId95" w:anchor="dst100067" w:history="1">
        <w:r w:rsidR="00070465" w:rsidRPr="00B80756">
          <w:rPr>
            <w:rFonts w:ascii="Times New Roman" w:eastAsia="Times New Roman" w:hAnsi="Times New Roman" w:cs="Times New Roman"/>
            <w:sz w:val="28"/>
            <w:szCs w:val="28"/>
            <w:lang w:eastAsia="ru-RU"/>
          </w:rPr>
          <w:t>закона</w:t>
        </w:r>
      </w:hyperlink>
      <w:r w:rsidR="00070465" w:rsidRPr="00B80756">
        <w:rPr>
          <w:rFonts w:ascii="Times New Roman" w:eastAsia="Times New Roman" w:hAnsi="Times New Roman" w:cs="Times New Roman"/>
          <w:sz w:val="28"/>
          <w:szCs w:val="28"/>
          <w:lang w:eastAsia="ru-RU"/>
        </w:rPr>
        <w:t xml:space="preserve"> </w:t>
      </w:r>
      <w:r w:rsidR="00070465" w:rsidRPr="00B80756">
        <w:rPr>
          <w:rFonts w:ascii="Times New Roman" w:hAnsi="Times New Roman" w:cs="Times New Roman"/>
          <w:sz w:val="28"/>
          <w:szCs w:val="28"/>
        </w:rPr>
        <w:t xml:space="preserve">от 02.08.2019 №278-ФЗ), </w:t>
      </w:r>
      <w:r w:rsidR="00070465" w:rsidRPr="00B80756">
        <w:rPr>
          <w:rFonts w:ascii="Times New Roman" w:hAnsi="Times New Roman" w:cs="Times New Roman"/>
          <w:bCs/>
          <w:kern w:val="36"/>
          <w:sz w:val="28"/>
          <w:szCs w:val="28"/>
        </w:rPr>
        <w:t xml:space="preserve"> </w:t>
      </w:r>
      <w:r w:rsidR="00070465" w:rsidRPr="00B80756">
        <w:rPr>
          <w:rFonts w:ascii="Times New Roman" w:eastAsia="Times New Roman" w:hAnsi="Times New Roman" w:cs="Times New Roman"/>
          <w:sz w:val="28"/>
          <w:szCs w:val="28"/>
          <w:lang w:eastAsia="ru-RU"/>
        </w:rPr>
        <w:t>пункт</w:t>
      </w:r>
      <w:r w:rsidR="00EA2817" w:rsidRPr="00B80756">
        <w:rPr>
          <w:rFonts w:ascii="Times New Roman" w:eastAsia="Times New Roman" w:hAnsi="Times New Roman" w:cs="Times New Roman"/>
          <w:sz w:val="28"/>
          <w:szCs w:val="28"/>
          <w:lang w:eastAsia="ru-RU"/>
        </w:rPr>
        <w:t>ы</w:t>
      </w:r>
      <w:r w:rsidR="00070465" w:rsidRPr="00B80756">
        <w:rPr>
          <w:rFonts w:ascii="Times New Roman" w:eastAsia="Times New Roman" w:hAnsi="Times New Roman" w:cs="Times New Roman"/>
          <w:sz w:val="28"/>
          <w:szCs w:val="28"/>
          <w:lang w:eastAsia="ru-RU"/>
        </w:rPr>
        <w:t xml:space="preserve"> 5</w:t>
      </w:r>
      <w:r w:rsidR="00EA2817" w:rsidRPr="00B80756">
        <w:rPr>
          <w:rFonts w:ascii="Times New Roman" w:eastAsia="Times New Roman" w:hAnsi="Times New Roman" w:cs="Times New Roman"/>
          <w:sz w:val="28"/>
          <w:szCs w:val="28"/>
          <w:lang w:eastAsia="ru-RU"/>
        </w:rPr>
        <w:t>1</w:t>
      </w:r>
      <w:r w:rsidR="00070465" w:rsidRPr="00B80756">
        <w:rPr>
          <w:rFonts w:ascii="Times New Roman" w:eastAsia="Times New Roman" w:hAnsi="Times New Roman" w:cs="Times New Roman"/>
          <w:sz w:val="28"/>
          <w:szCs w:val="28"/>
          <w:lang w:eastAsia="ru-RU"/>
        </w:rPr>
        <w:t>.</w:t>
      </w:r>
      <w:r w:rsidR="00EA2817" w:rsidRPr="00B80756">
        <w:rPr>
          <w:rFonts w:ascii="Times New Roman" w:eastAsia="Times New Roman" w:hAnsi="Times New Roman" w:cs="Times New Roman"/>
          <w:sz w:val="28"/>
          <w:szCs w:val="28"/>
          <w:lang w:eastAsia="ru-RU"/>
        </w:rPr>
        <w:t>1 и 51.4</w:t>
      </w:r>
      <w:r w:rsidR="00070465" w:rsidRPr="00B80756">
        <w:rPr>
          <w:rFonts w:ascii="Times New Roman" w:eastAsia="Times New Roman" w:hAnsi="Times New Roman" w:cs="Times New Roman"/>
          <w:sz w:val="28"/>
          <w:szCs w:val="28"/>
          <w:lang w:eastAsia="ru-RU"/>
        </w:rPr>
        <w:t xml:space="preserve"> статьи 5</w:t>
      </w:r>
      <w:r w:rsidR="00EA2817" w:rsidRPr="00B80756">
        <w:rPr>
          <w:rFonts w:ascii="Times New Roman" w:eastAsia="Times New Roman" w:hAnsi="Times New Roman" w:cs="Times New Roman"/>
          <w:sz w:val="28"/>
          <w:szCs w:val="28"/>
          <w:lang w:eastAsia="ru-RU"/>
        </w:rPr>
        <w:t>1</w:t>
      </w:r>
      <w:r w:rsidR="00070465" w:rsidRPr="00B80756">
        <w:rPr>
          <w:rFonts w:ascii="Times New Roman" w:eastAsia="Times New Roman" w:hAnsi="Times New Roman" w:cs="Times New Roman"/>
          <w:sz w:val="28"/>
          <w:szCs w:val="28"/>
          <w:lang w:eastAsia="ru-RU"/>
        </w:rPr>
        <w:t xml:space="preserve"> Положения о бюджетном процессе подлежат применению в изложенной в Положении редакции.</w:t>
      </w:r>
    </w:p>
    <w:p w:rsidR="003A69F7" w:rsidRPr="00B80756" w:rsidRDefault="003A69F7" w:rsidP="003A69F7">
      <w:pPr>
        <w:pStyle w:val="a3"/>
        <w:ind w:firstLine="709"/>
        <w:jc w:val="center"/>
        <w:rPr>
          <w:rFonts w:ascii="Times New Roman" w:hAnsi="Times New Roman" w:cs="Times New Roman"/>
          <w:b/>
          <w:sz w:val="28"/>
          <w:szCs w:val="28"/>
        </w:rPr>
      </w:pPr>
      <w:r w:rsidRPr="00B80756">
        <w:rPr>
          <w:rFonts w:ascii="Times New Roman" w:hAnsi="Times New Roman" w:cs="Times New Roman"/>
          <w:b/>
          <w:sz w:val="28"/>
          <w:szCs w:val="28"/>
        </w:rPr>
        <w:t xml:space="preserve"> </w:t>
      </w:r>
    </w:p>
    <w:p w:rsidR="003524D8" w:rsidRPr="00B80756" w:rsidRDefault="003524D8" w:rsidP="003A69F7">
      <w:pPr>
        <w:pStyle w:val="a3"/>
        <w:ind w:firstLine="709"/>
        <w:jc w:val="center"/>
        <w:rPr>
          <w:rFonts w:ascii="Times New Roman" w:hAnsi="Times New Roman" w:cs="Times New Roman"/>
          <w:b/>
          <w:sz w:val="28"/>
          <w:szCs w:val="28"/>
        </w:rPr>
      </w:pPr>
      <w:r w:rsidRPr="00B80756">
        <w:rPr>
          <w:rFonts w:ascii="Times New Roman" w:hAnsi="Times New Roman" w:cs="Times New Roman"/>
          <w:b/>
          <w:sz w:val="28"/>
          <w:szCs w:val="28"/>
        </w:rPr>
        <w:t>Выводы и предложения</w:t>
      </w:r>
    </w:p>
    <w:p w:rsidR="003524D8" w:rsidRPr="00B80756" w:rsidRDefault="003524D8" w:rsidP="003524D8">
      <w:pPr>
        <w:pStyle w:val="a3"/>
        <w:ind w:firstLine="709"/>
        <w:jc w:val="both"/>
        <w:rPr>
          <w:rFonts w:ascii="Times New Roman" w:hAnsi="Times New Roman" w:cs="Times New Roman"/>
          <w:sz w:val="28"/>
          <w:szCs w:val="28"/>
        </w:rPr>
      </w:pPr>
    </w:p>
    <w:p w:rsidR="006D78C5" w:rsidRPr="00B80756" w:rsidRDefault="006D78C5" w:rsidP="006D78C5">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 xml:space="preserve">1. Проанализировав предоставленный Администрацией Степаниковского сельского поселения Вяземского района Смоленской области проект решения Совета депутатов Степаниковского сельского поселения Вяземского района Смоленской области «Об утверждении Положения о бюджетном процессе в Степаниковском сельском поселении Вяземского района Смоленской области», Контрольно-ревизионная комиссия рекомендует Совету депутатов Степаниковского сельского поселения Вяземского района Смоленской области </w:t>
      </w:r>
      <w:r w:rsidRPr="00B80756">
        <w:rPr>
          <w:rFonts w:ascii="Times New Roman" w:hAnsi="Times New Roman" w:cs="Times New Roman"/>
          <w:b/>
          <w:sz w:val="28"/>
          <w:szCs w:val="28"/>
        </w:rPr>
        <w:t>отклонить</w:t>
      </w:r>
      <w:r w:rsidRPr="00B80756">
        <w:rPr>
          <w:rFonts w:ascii="Times New Roman" w:hAnsi="Times New Roman" w:cs="Times New Roman"/>
          <w:sz w:val="28"/>
          <w:szCs w:val="28"/>
        </w:rPr>
        <w:t xml:space="preserve"> проект предоставленного решения до устранения Администрацией сельского поселения замечаний Контрольно-ревизионной комиссии муниципального образования «Вяземский район» Смоленской области, указанных в настоящем заключении.</w:t>
      </w:r>
    </w:p>
    <w:p w:rsidR="00B80756" w:rsidRPr="00B80756" w:rsidRDefault="00B80756" w:rsidP="006D78C5">
      <w:pPr>
        <w:pStyle w:val="a3"/>
        <w:ind w:firstLine="709"/>
        <w:jc w:val="both"/>
        <w:rPr>
          <w:rFonts w:ascii="Times New Roman" w:hAnsi="Times New Roman" w:cs="Times New Roman"/>
          <w:sz w:val="28"/>
          <w:szCs w:val="28"/>
        </w:rPr>
      </w:pPr>
    </w:p>
    <w:p w:rsidR="006D78C5" w:rsidRPr="00B80756" w:rsidRDefault="006D78C5" w:rsidP="006D78C5">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 xml:space="preserve">2. Администрации Степаниковского сельского поселения Вяземского района Смоленской области устранить выявленные нарушения и замечания. </w:t>
      </w:r>
    </w:p>
    <w:p w:rsidR="00B80756" w:rsidRPr="00B80756" w:rsidRDefault="00B80756" w:rsidP="00910504">
      <w:pPr>
        <w:pStyle w:val="a3"/>
        <w:ind w:firstLine="709"/>
        <w:jc w:val="both"/>
        <w:rPr>
          <w:rFonts w:ascii="Times New Roman" w:hAnsi="Times New Roman" w:cs="Times New Roman"/>
          <w:sz w:val="28"/>
          <w:szCs w:val="28"/>
        </w:rPr>
      </w:pPr>
    </w:p>
    <w:p w:rsidR="00910504" w:rsidRPr="00B80756" w:rsidRDefault="00910504" w:rsidP="00910504">
      <w:pPr>
        <w:pStyle w:val="a3"/>
        <w:ind w:firstLine="709"/>
        <w:jc w:val="both"/>
        <w:rPr>
          <w:rFonts w:ascii="Times New Roman" w:hAnsi="Times New Roman" w:cs="Times New Roman"/>
          <w:sz w:val="28"/>
          <w:szCs w:val="28"/>
        </w:rPr>
      </w:pPr>
      <w:r w:rsidRPr="00B80756">
        <w:rPr>
          <w:rFonts w:ascii="Times New Roman" w:hAnsi="Times New Roman" w:cs="Times New Roman"/>
          <w:sz w:val="28"/>
          <w:szCs w:val="28"/>
        </w:rPr>
        <w:t>Предоставленный проект решения Администрацией сельского поселения приве</w:t>
      </w:r>
      <w:r w:rsidR="006D78C5" w:rsidRPr="00B80756">
        <w:rPr>
          <w:rFonts w:ascii="Times New Roman" w:hAnsi="Times New Roman" w:cs="Times New Roman"/>
          <w:sz w:val="28"/>
          <w:szCs w:val="28"/>
        </w:rPr>
        <w:t>сти</w:t>
      </w:r>
      <w:r w:rsidRPr="00B80756">
        <w:rPr>
          <w:rFonts w:ascii="Times New Roman" w:hAnsi="Times New Roman" w:cs="Times New Roman"/>
          <w:sz w:val="28"/>
          <w:szCs w:val="28"/>
        </w:rPr>
        <w:t xml:space="preserve"> в соответствие с требованиями Бюджетного кодекса Российской Федерации, с учетом замечаний Контрольно-ревизионной </w:t>
      </w:r>
      <w:r w:rsidRPr="00B80756">
        <w:rPr>
          <w:rFonts w:ascii="Times New Roman" w:hAnsi="Times New Roman" w:cs="Times New Roman"/>
          <w:sz w:val="28"/>
          <w:szCs w:val="28"/>
        </w:rPr>
        <w:lastRenderedPageBreak/>
        <w:t xml:space="preserve">комиссии муниципального образования «Вяземский район» Смоленской области, указанных в </w:t>
      </w:r>
      <w:r w:rsidR="006D78C5" w:rsidRPr="00B80756">
        <w:rPr>
          <w:rFonts w:ascii="Times New Roman" w:hAnsi="Times New Roman" w:cs="Times New Roman"/>
          <w:sz w:val="28"/>
          <w:szCs w:val="28"/>
        </w:rPr>
        <w:t>настоящем заключении</w:t>
      </w:r>
      <w:r w:rsidRPr="00B80756">
        <w:rPr>
          <w:rFonts w:ascii="Times New Roman" w:hAnsi="Times New Roman" w:cs="Times New Roman"/>
          <w:sz w:val="28"/>
          <w:szCs w:val="28"/>
        </w:rPr>
        <w:t>.</w:t>
      </w:r>
    </w:p>
    <w:p w:rsidR="00910504" w:rsidRPr="00B80756" w:rsidRDefault="00910504" w:rsidP="00910504">
      <w:pPr>
        <w:pStyle w:val="a3"/>
        <w:ind w:firstLine="709"/>
        <w:jc w:val="both"/>
        <w:rPr>
          <w:rFonts w:ascii="Times New Roman" w:hAnsi="Times New Roman" w:cs="Times New Roman"/>
          <w:sz w:val="28"/>
          <w:szCs w:val="28"/>
        </w:rPr>
      </w:pPr>
    </w:p>
    <w:p w:rsidR="00B16800" w:rsidRPr="00B80756" w:rsidRDefault="00B16800" w:rsidP="00DB66C6">
      <w:pPr>
        <w:pStyle w:val="a3"/>
        <w:tabs>
          <w:tab w:val="left" w:pos="0"/>
        </w:tabs>
        <w:ind w:firstLine="709"/>
        <w:jc w:val="both"/>
        <w:rPr>
          <w:rFonts w:ascii="Times New Roman" w:hAnsi="Times New Roman" w:cs="Times New Roman"/>
          <w:b/>
          <w:sz w:val="28"/>
          <w:szCs w:val="28"/>
        </w:rPr>
      </w:pPr>
    </w:p>
    <w:p w:rsidR="000937D8" w:rsidRPr="00B80756" w:rsidRDefault="006D78C5" w:rsidP="000937D8">
      <w:pPr>
        <w:pStyle w:val="1"/>
        <w:tabs>
          <w:tab w:val="left" w:pos="142"/>
        </w:tabs>
        <w:jc w:val="both"/>
        <w:rPr>
          <w:rFonts w:ascii="Times New Roman" w:hAnsi="Times New Roman"/>
          <w:sz w:val="28"/>
          <w:szCs w:val="28"/>
        </w:rPr>
      </w:pPr>
      <w:r w:rsidRPr="00B80756">
        <w:rPr>
          <w:rFonts w:ascii="Times New Roman" w:hAnsi="Times New Roman"/>
          <w:sz w:val="28"/>
          <w:szCs w:val="28"/>
        </w:rPr>
        <w:t>Инспектор</w:t>
      </w:r>
      <w:r w:rsidR="000937D8" w:rsidRPr="00B80756">
        <w:rPr>
          <w:rFonts w:ascii="Times New Roman" w:hAnsi="Times New Roman"/>
          <w:sz w:val="28"/>
          <w:szCs w:val="28"/>
        </w:rPr>
        <w:t xml:space="preserve"> Контрольно-ревизионной </w:t>
      </w:r>
    </w:p>
    <w:p w:rsidR="000937D8" w:rsidRPr="00B80756" w:rsidRDefault="000937D8" w:rsidP="000937D8">
      <w:pPr>
        <w:pStyle w:val="1"/>
        <w:tabs>
          <w:tab w:val="left" w:pos="142"/>
        </w:tabs>
        <w:jc w:val="both"/>
        <w:rPr>
          <w:rFonts w:ascii="Times New Roman" w:hAnsi="Times New Roman"/>
          <w:sz w:val="28"/>
          <w:szCs w:val="28"/>
        </w:rPr>
      </w:pPr>
      <w:r w:rsidRPr="00B80756">
        <w:rPr>
          <w:rFonts w:ascii="Times New Roman" w:hAnsi="Times New Roman"/>
          <w:sz w:val="28"/>
          <w:szCs w:val="28"/>
        </w:rPr>
        <w:t>комиссии муниципального образования</w:t>
      </w:r>
    </w:p>
    <w:p w:rsidR="000937D8" w:rsidRPr="00B80756" w:rsidRDefault="000937D8" w:rsidP="000937D8">
      <w:pPr>
        <w:pStyle w:val="1"/>
        <w:tabs>
          <w:tab w:val="left" w:pos="142"/>
        </w:tabs>
        <w:jc w:val="both"/>
        <w:rPr>
          <w:rFonts w:ascii="Times New Roman" w:hAnsi="Times New Roman"/>
          <w:sz w:val="28"/>
          <w:szCs w:val="28"/>
        </w:rPr>
      </w:pPr>
      <w:r w:rsidRPr="00B80756">
        <w:rPr>
          <w:rFonts w:ascii="Times New Roman" w:hAnsi="Times New Roman"/>
          <w:sz w:val="28"/>
          <w:szCs w:val="28"/>
        </w:rPr>
        <w:t xml:space="preserve">«Вяземский район» Смоленской области                                           </w:t>
      </w:r>
      <w:r w:rsidR="006D78C5" w:rsidRPr="00B80756">
        <w:rPr>
          <w:rFonts w:ascii="Times New Roman" w:hAnsi="Times New Roman"/>
          <w:sz w:val="28"/>
          <w:szCs w:val="28"/>
        </w:rPr>
        <w:t>И.</w:t>
      </w:r>
      <w:r w:rsidRPr="00B80756">
        <w:rPr>
          <w:rFonts w:ascii="Times New Roman" w:hAnsi="Times New Roman"/>
          <w:sz w:val="28"/>
          <w:szCs w:val="28"/>
        </w:rPr>
        <w:t xml:space="preserve"> </w:t>
      </w:r>
      <w:proofErr w:type="spellStart"/>
      <w:r w:rsidRPr="00B80756">
        <w:rPr>
          <w:rFonts w:ascii="Times New Roman" w:hAnsi="Times New Roman"/>
          <w:sz w:val="28"/>
          <w:szCs w:val="28"/>
        </w:rPr>
        <w:t>Н.</w:t>
      </w:r>
      <w:r w:rsidR="006D78C5" w:rsidRPr="00B80756">
        <w:rPr>
          <w:rFonts w:ascii="Times New Roman" w:hAnsi="Times New Roman"/>
          <w:sz w:val="28"/>
          <w:szCs w:val="28"/>
        </w:rPr>
        <w:t>Шуляк</w:t>
      </w:r>
      <w:r w:rsidRPr="00B80756">
        <w:rPr>
          <w:rFonts w:ascii="Times New Roman" w:hAnsi="Times New Roman"/>
          <w:sz w:val="28"/>
          <w:szCs w:val="28"/>
        </w:rPr>
        <w:t>ова</w:t>
      </w:r>
      <w:proofErr w:type="spellEnd"/>
      <w:r w:rsidRPr="00B80756">
        <w:rPr>
          <w:rFonts w:ascii="Times New Roman" w:hAnsi="Times New Roman"/>
          <w:sz w:val="28"/>
          <w:szCs w:val="28"/>
        </w:rPr>
        <w:t xml:space="preserve">          </w:t>
      </w:r>
    </w:p>
    <w:p w:rsidR="000937D8" w:rsidRPr="00B80756" w:rsidRDefault="000937D8" w:rsidP="000937D8">
      <w:pPr>
        <w:pStyle w:val="1"/>
        <w:tabs>
          <w:tab w:val="left" w:pos="142"/>
        </w:tabs>
        <w:jc w:val="both"/>
        <w:rPr>
          <w:rFonts w:ascii="Times New Roman" w:hAnsi="Times New Roman"/>
          <w:sz w:val="28"/>
          <w:szCs w:val="28"/>
        </w:rPr>
      </w:pPr>
      <w:r w:rsidRPr="00B80756">
        <w:rPr>
          <w:rFonts w:ascii="Times New Roman" w:hAnsi="Times New Roman"/>
          <w:sz w:val="28"/>
          <w:szCs w:val="28"/>
        </w:rPr>
        <w:tab/>
      </w:r>
    </w:p>
    <w:sectPr w:rsidR="000937D8" w:rsidRPr="00B80756" w:rsidSect="00DB66C6">
      <w:footerReference w:type="default" r:id="rId96"/>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C33" w:rsidRDefault="00E34C33" w:rsidP="000937D8">
      <w:pPr>
        <w:spacing w:after="0" w:line="240" w:lineRule="auto"/>
      </w:pPr>
      <w:r>
        <w:separator/>
      </w:r>
    </w:p>
  </w:endnote>
  <w:endnote w:type="continuationSeparator" w:id="0">
    <w:p w:rsidR="00E34C33" w:rsidRDefault="00E34C33" w:rsidP="0009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charset w:val="00"/>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750483"/>
      <w:docPartObj>
        <w:docPartGallery w:val="Page Numbers (Bottom of Page)"/>
        <w:docPartUnique/>
      </w:docPartObj>
    </w:sdtPr>
    <w:sdtEndPr/>
    <w:sdtContent>
      <w:p w:rsidR="00B92EF9" w:rsidRDefault="00B92EF9">
        <w:pPr>
          <w:pStyle w:val="aa"/>
          <w:jc w:val="right"/>
        </w:pPr>
        <w:r>
          <w:fldChar w:fldCharType="begin"/>
        </w:r>
        <w:r>
          <w:instrText>PAGE   \* MERGEFORMAT</w:instrText>
        </w:r>
        <w:r>
          <w:fldChar w:fldCharType="separate"/>
        </w:r>
        <w:r w:rsidR="006463E2">
          <w:rPr>
            <w:noProof/>
          </w:rPr>
          <w:t>15</w:t>
        </w:r>
        <w:r>
          <w:fldChar w:fldCharType="end"/>
        </w:r>
      </w:p>
    </w:sdtContent>
  </w:sdt>
  <w:p w:rsidR="00B92EF9" w:rsidRDefault="00B92EF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C33" w:rsidRDefault="00E34C33" w:rsidP="000937D8">
      <w:pPr>
        <w:spacing w:after="0" w:line="240" w:lineRule="auto"/>
      </w:pPr>
      <w:r>
        <w:separator/>
      </w:r>
    </w:p>
  </w:footnote>
  <w:footnote w:type="continuationSeparator" w:id="0">
    <w:p w:rsidR="00E34C33" w:rsidRDefault="00E34C33" w:rsidP="00093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abstractNum w:abstractNumId="0" w15:restartNumberingAfterBreak="0">
    <w:nsid w:val="16D36001"/>
    <w:multiLevelType w:val="multilevel"/>
    <w:tmpl w:val="982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424F2"/>
    <w:multiLevelType w:val="multilevel"/>
    <w:tmpl w:val="01F8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0A31"/>
    <w:multiLevelType w:val="multilevel"/>
    <w:tmpl w:val="3902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621BB"/>
    <w:multiLevelType w:val="multilevel"/>
    <w:tmpl w:val="5CC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E12BD"/>
    <w:multiLevelType w:val="hybridMultilevel"/>
    <w:tmpl w:val="E34C7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E24EF7"/>
    <w:multiLevelType w:val="multilevel"/>
    <w:tmpl w:val="1B0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B0"/>
    <w:rsid w:val="00036F51"/>
    <w:rsid w:val="000427DF"/>
    <w:rsid w:val="00064BBD"/>
    <w:rsid w:val="00070465"/>
    <w:rsid w:val="00070A2E"/>
    <w:rsid w:val="00080D3E"/>
    <w:rsid w:val="0009257A"/>
    <w:rsid w:val="000937D8"/>
    <w:rsid w:val="000A4073"/>
    <w:rsid w:val="000A57DC"/>
    <w:rsid w:val="000B0498"/>
    <w:rsid w:val="000B4A75"/>
    <w:rsid w:val="000B5C89"/>
    <w:rsid w:val="000B6248"/>
    <w:rsid w:val="000C720F"/>
    <w:rsid w:val="000F0065"/>
    <w:rsid w:val="000F16FA"/>
    <w:rsid w:val="00114AB0"/>
    <w:rsid w:val="001158BA"/>
    <w:rsid w:val="00116A1C"/>
    <w:rsid w:val="00126F16"/>
    <w:rsid w:val="0014343E"/>
    <w:rsid w:val="0016427E"/>
    <w:rsid w:val="001707CB"/>
    <w:rsid w:val="00186767"/>
    <w:rsid w:val="00192EE6"/>
    <w:rsid w:val="00194E22"/>
    <w:rsid w:val="0019582F"/>
    <w:rsid w:val="001C24CE"/>
    <w:rsid w:val="001D0855"/>
    <w:rsid w:val="001E2DB7"/>
    <w:rsid w:val="001E31D4"/>
    <w:rsid w:val="001E3A79"/>
    <w:rsid w:val="001E7ED0"/>
    <w:rsid w:val="002055FF"/>
    <w:rsid w:val="00207F3A"/>
    <w:rsid w:val="00222E4A"/>
    <w:rsid w:val="002337BB"/>
    <w:rsid w:val="00233EEE"/>
    <w:rsid w:val="00252D53"/>
    <w:rsid w:val="00257236"/>
    <w:rsid w:val="00273C39"/>
    <w:rsid w:val="0027408D"/>
    <w:rsid w:val="00274AB1"/>
    <w:rsid w:val="00290348"/>
    <w:rsid w:val="002B109B"/>
    <w:rsid w:val="002B61EE"/>
    <w:rsid w:val="002C73B0"/>
    <w:rsid w:val="002C7688"/>
    <w:rsid w:val="002C76FD"/>
    <w:rsid w:val="002D690C"/>
    <w:rsid w:val="002E36C1"/>
    <w:rsid w:val="002E3F75"/>
    <w:rsid w:val="002E75E5"/>
    <w:rsid w:val="002F1B36"/>
    <w:rsid w:val="002F6781"/>
    <w:rsid w:val="00303050"/>
    <w:rsid w:val="00313099"/>
    <w:rsid w:val="003136AB"/>
    <w:rsid w:val="003149B6"/>
    <w:rsid w:val="003161BC"/>
    <w:rsid w:val="00320B8D"/>
    <w:rsid w:val="00327885"/>
    <w:rsid w:val="00327F88"/>
    <w:rsid w:val="00337520"/>
    <w:rsid w:val="00337783"/>
    <w:rsid w:val="0035107F"/>
    <w:rsid w:val="003524D8"/>
    <w:rsid w:val="00353483"/>
    <w:rsid w:val="00354ACE"/>
    <w:rsid w:val="00372184"/>
    <w:rsid w:val="00377461"/>
    <w:rsid w:val="00383A26"/>
    <w:rsid w:val="003952B6"/>
    <w:rsid w:val="003A69F7"/>
    <w:rsid w:val="003C303B"/>
    <w:rsid w:val="003C5C06"/>
    <w:rsid w:val="003D504D"/>
    <w:rsid w:val="003D71C0"/>
    <w:rsid w:val="003E6696"/>
    <w:rsid w:val="003F3F4C"/>
    <w:rsid w:val="003F4A17"/>
    <w:rsid w:val="00403691"/>
    <w:rsid w:val="00413EC2"/>
    <w:rsid w:val="00420F38"/>
    <w:rsid w:val="004346FF"/>
    <w:rsid w:val="00444877"/>
    <w:rsid w:val="00450BC9"/>
    <w:rsid w:val="004541ED"/>
    <w:rsid w:val="0047088C"/>
    <w:rsid w:val="00486CE9"/>
    <w:rsid w:val="004918D8"/>
    <w:rsid w:val="00494B3A"/>
    <w:rsid w:val="004C4110"/>
    <w:rsid w:val="004C4CCA"/>
    <w:rsid w:val="004C7380"/>
    <w:rsid w:val="004D0B41"/>
    <w:rsid w:val="004E4B67"/>
    <w:rsid w:val="004F5644"/>
    <w:rsid w:val="004F686C"/>
    <w:rsid w:val="005406CC"/>
    <w:rsid w:val="00556ADB"/>
    <w:rsid w:val="00573DA8"/>
    <w:rsid w:val="00593977"/>
    <w:rsid w:val="00594BC9"/>
    <w:rsid w:val="005B5905"/>
    <w:rsid w:val="005C6446"/>
    <w:rsid w:val="005D536B"/>
    <w:rsid w:val="005D5A6F"/>
    <w:rsid w:val="005F771B"/>
    <w:rsid w:val="00600DE6"/>
    <w:rsid w:val="00605117"/>
    <w:rsid w:val="00636685"/>
    <w:rsid w:val="006463E2"/>
    <w:rsid w:val="006621B1"/>
    <w:rsid w:val="00672104"/>
    <w:rsid w:val="006850EC"/>
    <w:rsid w:val="00685BAD"/>
    <w:rsid w:val="00686622"/>
    <w:rsid w:val="006908BA"/>
    <w:rsid w:val="00693AA2"/>
    <w:rsid w:val="006A0FE8"/>
    <w:rsid w:val="006A4B21"/>
    <w:rsid w:val="006B6D02"/>
    <w:rsid w:val="006C15C7"/>
    <w:rsid w:val="006C2B7A"/>
    <w:rsid w:val="006C53B0"/>
    <w:rsid w:val="006C7E77"/>
    <w:rsid w:val="006D6F09"/>
    <w:rsid w:val="006D78C5"/>
    <w:rsid w:val="006E178A"/>
    <w:rsid w:val="006E25D2"/>
    <w:rsid w:val="006E386C"/>
    <w:rsid w:val="006F4B48"/>
    <w:rsid w:val="0072006A"/>
    <w:rsid w:val="0072202C"/>
    <w:rsid w:val="00722733"/>
    <w:rsid w:val="00741C6F"/>
    <w:rsid w:val="00745FBD"/>
    <w:rsid w:val="00754387"/>
    <w:rsid w:val="007627BC"/>
    <w:rsid w:val="00767763"/>
    <w:rsid w:val="0077110D"/>
    <w:rsid w:val="00776F93"/>
    <w:rsid w:val="007823DC"/>
    <w:rsid w:val="00796391"/>
    <w:rsid w:val="007A091C"/>
    <w:rsid w:val="007B3C98"/>
    <w:rsid w:val="007C7F70"/>
    <w:rsid w:val="007E1E3E"/>
    <w:rsid w:val="007F0994"/>
    <w:rsid w:val="007F67EB"/>
    <w:rsid w:val="007F7110"/>
    <w:rsid w:val="00806039"/>
    <w:rsid w:val="0081518C"/>
    <w:rsid w:val="00835B38"/>
    <w:rsid w:val="008462FC"/>
    <w:rsid w:val="008805D4"/>
    <w:rsid w:val="00881570"/>
    <w:rsid w:val="00883D09"/>
    <w:rsid w:val="0089346D"/>
    <w:rsid w:val="008A7C76"/>
    <w:rsid w:val="008B099E"/>
    <w:rsid w:val="008B1B93"/>
    <w:rsid w:val="008B2AFC"/>
    <w:rsid w:val="008B5841"/>
    <w:rsid w:val="008D490F"/>
    <w:rsid w:val="008D4A8E"/>
    <w:rsid w:val="009065A8"/>
    <w:rsid w:val="00910504"/>
    <w:rsid w:val="00923AD0"/>
    <w:rsid w:val="009263C1"/>
    <w:rsid w:val="00930EE4"/>
    <w:rsid w:val="009331D2"/>
    <w:rsid w:val="009345CD"/>
    <w:rsid w:val="009552B1"/>
    <w:rsid w:val="00960A83"/>
    <w:rsid w:val="00961F33"/>
    <w:rsid w:val="00965FFC"/>
    <w:rsid w:val="00986328"/>
    <w:rsid w:val="0099368B"/>
    <w:rsid w:val="00994FBB"/>
    <w:rsid w:val="009C3986"/>
    <w:rsid w:val="009C6130"/>
    <w:rsid w:val="009F2E26"/>
    <w:rsid w:val="00A008A3"/>
    <w:rsid w:val="00A11A33"/>
    <w:rsid w:val="00A169E2"/>
    <w:rsid w:val="00A25518"/>
    <w:rsid w:val="00A408C1"/>
    <w:rsid w:val="00A425EC"/>
    <w:rsid w:val="00A4555C"/>
    <w:rsid w:val="00A520A0"/>
    <w:rsid w:val="00A63A7B"/>
    <w:rsid w:val="00A74CBA"/>
    <w:rsid w:val="00A86576"/>
    <w:rsid w:val="00A916EC"/>
    <w:rsid w:val="00AA2D99"/>
    <w:rsid w:val="00AB1406"/>
    <w:rsid w:val="00AB2A25"/>
    <w:rsid w:val="00AD059A"/>
    <w:rsid w:val="00AD1844"/>
    <w:rsid w:val="00AD5D69"/>
    <w:rsid w:val="00AE57E0"/>
    <w:rsid w:val="00B132F0"/>
    <w:rsid w:val="00B16800"/>
    <w:rsid w:val="00B23DAF"/>
    <w:rsid w:val="00B40E90"/>
    <w:rsid w:val="00B42E16"/>
    <w:rsid w:val="00B442F0"/>
    <w:rsid w:val="00B46429"/>
    <w:rsid w:val="00B51906"/>
    <w:rsid w:val="00B570A5"/>
    <w:rsid w:val="00B80756"/>
    <w:rsid w:val="00B92EF9"/>
    <w:rsid w:val="00B95817"/>
    <w:rsid w:val="00BB76A3"/>
    <w:rsid w:val="00BD1A9C"/>
    <w:rsid w:val="00BF2997"/>
    <w:rsid w:val="00C16237"/>
    <w:rsid w:val="00C33882"/>
    <w:rsid w:val="00C360FE"/>
    <w:rsid w:val="00C46885"/>
    <w:rsid w:val="00C84CC0"/>
    <w:rsid w:val="00C86E8F"/>
    <w:rsid w:val="00C87D8B"/>
    <w:rsid w:val="00C918A7"/>
    <w:rsid w:val="00D112B4"/>
    <w:rsid w:val="00D20329"/>
    <w:rsid w:val="00D53D17"/>
    <w:rsid w:val="00D90F93"/>
    <w:rsid w:val="00DB3666"/>
    <w:rsid w:val="00DB4512"/>
    <w:rsid w:val="00DB66C6"/>
    <w:rsid w:val="00DC4F40"/>
    <w:rsid w:val="00DE690E"/>
    <w:rsid w:val="00DF2DA7"/>
    <w:rsid w:val="00DF4E46"/>
    <w:rsid w:val="00E05ACA"/>
    <w:rsid w:val="00E068DC"/>
    <w:rsid w:val="00E07CE0"/>
    <w:rsid w:val="00E16903"/>
    <w:rsid w:val="00E24DAB"/>
    <w:rsid w:val="00E27039"/>
    <w:rsid w:val="00E344B7"/>
    <w:rsid w:val="00E34C33"/>
    <w:rsid w:val="00E37E76"/>
    <w:rsid w:val="00E61B90"/>
    <w:rsid w:val="00E63296"/>
    <w:rsid w:val="00E63EE6"/>
    <w:rsid w:val="00E64A3F"/>
    <w:rsid w:val="00E766F2"/>
    <w:rsid w:val="00E77D30"/>
    <w:rsid w:val="00E84489"/>
    <w:rsid w:val="00E9089C"/>
    <w:rsid w:val="00E918DA"/>
    <w:rsid w:val="00EA2817"/>
    <w:rsid w:val="00EA34A3"/>
    <w:rsid w:val="00EB3C4A"/>
    <w:rsid w:val="00EC1913"/>
    <w:rsid w:val="00EC67DC"/>
    <w:rsid w:val="00EC7360"/>
    <w:rsid w:val="00EE0AC3"/>
    <w:rsid w:val="00EF2461"/>
    <w:rsid w:val="00F424AA"/>
    <w:rsid w:val="00F43C9D"/>
    <w:rsid w:val="00F442CC"/>
    <w:rsid w:val="00F46882"/>
    <w:rsid w:val="00F527E7"/>
    <w:rsid w:val="00F54229"/>
    <w:rsid w:val="00F60932"/>
    <w:rsid w:val="00F637E8"/>
    <w:rsid w:val="00F63BF1"/>
    <w:rsid w:val="00F77688"/>
    <w:rsid w:val="00F8054B"/>
    <w:rsid w:val="00FB364B"/>
    <w:rsid w:val="00FB63F0"/>
    <w:rsid w:val="00FB712D"/>
    <w:rsid w:val="00FB741F"/>
    <w:rsid w:val="00FC43D7"/>
    <w:rsid w:val="00FF1277"/>
    <w:rsid w:val="00FF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AC832-91D8-4426-BF2E-0ABE1792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B66C6"/>
    <w:pPr>
      <w:spacing w:after="0" w:line="240" w:lineRule="auto"/>
    </w:pPr>
  </w:style>
  <w:style w:type="character" w:customStyle="1" w:styleId="a4">
    <w:name w:val="Без интервала Знак"/>
    <w:basedOn w:val="a0"/>
    <w:link w:val="a3"/>
    <w:uiPriority w:val="1"/>
    <w:locked/>
    <w:rsid w:val="00DB66C6"/>
  </w:style>
  <w:style w:type="paragraph" w:styleId="a5">
    <w:name w:val="List Paragraph"/>
    <w:basedOn w:val="a"/>
    <w:uiPriority w:val="34"/>
    <w:qFormat/>
    <w:rsid w:val="00327885"/>
    <w:pPr>
      <w:spacing w:after="200" w:line="276" w:lineRule="auto"/>
      <w:ind w:left="720"/>
      <w:contextualSpacing/>
    </w:pPr>
    <w:rPr>
      <w:rFonts w:ascii="Calibri" w:eastAsia="Calibri" w:hAnsi="Calibri" w:cs="Times New Roman"/>
    </w:rPr>
  </w:style>
  <w:style w:type="paragraph" w:customStyle="1" w:styleId="1">
    <w:name w:val="Без интервала1"/>
    <w:rsid w:val="000937D8"/>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0937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937D8"/>
    <w:rPr>
      <w:rFonts w:ascii="Segoe UI" w:hAnsi="Segoe UI" w:cs="Segoe UI"/>
      <w:sz w:val="18"/>
      <w:szCs w:val="18"/>
    </w:rPr>
  </w:style>
  <w:style w:type="paragraph" w:styleId="a8">
    <w:name w:val="header"/>
    <w:basedOn w:val="a"/>
    <w:link w:val="a9"/>
    <w:uiPriority w:val="99"/>
    <w:unhideWhenUsed/>
    <w:rsid w:val="000937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37D8"/>
  </w:style>
  <w:style w:type="paragraph" w:styleId="aa">
    <w:name w:val="footer"/>
    <w:basedOn w:val="a"/>
    <w:link w:val="ab"/>
    <w:uiPriority w:val="99"/>
    <w:unhideWhenUsed/>
    <w:rsid w:val="000937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37D8"/>
  </w:style>
  <w:style w:type="character" w:customStyle="1" w:styleId="msonormal0">
    <w:name w:val="msonormal"/>
    <w:basedOn w:val="a0"/>
    <w:rsid w:val="00A408C1"/>
  </w:style>
  <w:style w:type="character" w:customStyle="1" w:styleId="msolistparagraph0">
    <w:name w:val="msolistparagraph"/>
    <w:basedOn w:val="a0"/>
    <w:rsid w:val="00A408C1"/>
  </w:style>
  <w:style w:type="paragraph" w:styleId="ac">
    <w:name w:val="Normal (Web)"/>
    <w:basedOn w:val="a"/>
    <w:uiPriority w:val="99"/>
    <w:semiHidden/>
    <w:unhideWhenUsed/>
    <w:rsid w:val="00C86E8F"/>
    <w:pPr>
      <w:spacing w:before="240" w:after="240"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C24CE"/>
    <w:rPr>
      <w:strike w:val="0"/>
      <w:dstrike w:val="0"/>
      <w:color w:val="291699"/>
      <w:u w:val="none"/>
      <w:effect w:val="none"/>
      <w:shd w:val="clear" w:color="auto" w:fill="auto"/>
    </w:rPr>
  </w:style>
  <w:style w:type="paragraph" w:styleId="HTML">
    <w:name w:val="HTML Address"/>
    <w:basedOn w:val="a"/>
    <w:link w:val="HTML0"/>
    <w:uiPriority w:val="99"/>
    <w:semiHidden/>
    <w:unhideWhenUsed/>
    <w:rsid w:val="001C24CE"/>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1C24CE"/>
    <w:rPr>
      <w:rFonts w:ascii="Times New Roman" w:eastAsia="Times New Roman" w:hAnsi="Times New Roman" w:cs="Times New Roman"/>
      <w:i/>
      <w:iCs/>
      <w:sz w:val="24"/>
      <w:szCs w:val="24"/>
      <w:lang w:eastAsia="ru-RU"/>
    </w:rPr>
  </w:style>
  <w:style w:type="paragraph" w:styleId="z-">
    <w:name w:val="HTML Top of Form"/>
    <w:basedOn w:val="a"/>
    <w:next w:val="a"/>
    <w:link w:val="z-0"/>
    <w:hidden/>
    <w:uiPriority w:val="99"/>
    <w:semiHidden/>
    <w:unhideWhenUsed/>
    <w:rsid w:val="001C24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C24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C24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C24CE"/>
    <w:rPr>
      <w:rFonts w:ascii="Arial" w:eastAsia="Times New Roman" w:hAnsi="Arial" w:cs="Arial"/>
      <w:vanish/>
      <w:sz w:val="16"/>
      <w:szCs w:val="16"/>
      <w:lang w:eastAsia="ru-RU"/>
    </w:rPr>
  </w:style>
  <w:style w:type="character" w:customStyle="1" w:styleId="blk">
    <w:name w:val="blk"/>
    <w:basedOn w:val="a0"/>
    <w:rsid w:val="001C24CE"/>
  </w:style>
  <w:style w:type="character" w:customStyle="1" w:styleId="hl">
    <w:name w:val="hl"/>
    <w:basedOn w:val="a0"/>
    <w:rsid w:val="001C24CE"/>
  </w:style>
  <w:style w:type="character" w:customStyle="1" w:styleId="nobr">
    <w:name w:val="nobr"/>
    <w:basedOn w:val="a0"/>
    <w:rsid w:val="001C24CE"/>
  </w:style>
  <w:style w:type="character" w:customStyle="1" w:styleId="postal-code">
    <w:name w:val="postal-code"/>
    <w:basedOn w:val="a0"/>
    <w:rsid w:val="001C24CE"/>
  </w:style>
  <w:style w:type="character" w:customStyle="1" w:styleId="locality">
    <w:name w:val="locality"/>
    <w:basedOn w:val="a0"/>
    <w:rsid w:val="001C24CE"/>
  </w:style>
  <w:style w:type="character" w:customStyle="1" w:styleId="street-address">
    <w:name w:val="street-address"/>
    <w:basedOn w:val="a0"/>
    <w:rsid w:val="001C24CE"/>
  </w:style>
  <w:style w:type="character" w:customStyle="1" w:styleId="social-linkstext1">
    <w:name w:val="social-links__text1"/>
    <w:basedOn w:val="a0"/>
    <w:rsid w:val="001C24CE"/>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0282">
      <w:marLeft w:val="0"/>
      <w:marRight w:val="0"/>
      <w:marTop w:val="0"/>
      <w:marBottom w:val="0"/>
      <w:divBdr>
        <w:top w:val="none" w:sz="0" w:space="0" w:color="auto"/>
        <w:left w:val="none" w:sz="0" w:space="0" w:color="auto"/>
        <w:bottom w:val="none" w:sz="0" w:space="0" w:color="auto"/>
        <w:right w:val="none" w:sz="0" w:space="0" w:color="auto"/>
      </w:divBdr>
      <w:divsChild>
        <w:div w:id="52702852">
          <w:marLeft w:val="-180"/>
          <w:marRight w:val="-180"/>
          <w:marTop w:val="0"/>
          <w:marBottom w:val="0"/>
          <w:divBdr>
            <w:top w:val="none" w:sz="0" w:space="0" w:color="auto"/>
            <w:left w:val="none" w:sz="0" w:space="0" w:color="auto"/>
            <w:bottom w:val="none" w:sz="0" w:space="0" w:color="auto"/>
            <w:right w:val="none" w:sz="0" w:space="0" w:color="auto"/>
          </w:divBdr>
          <w:divsChild>
            <w:div w:id="665287955">
              <w:marLeft w:val="0"/>
              <w:marRight w:val="0"/>
              <w:marTop w:val="0"/>
              <w:marBottom w:val="0"/>
              <w:divBdr>
                <w:top w:val="none" w:sz="0" w:space="0" w:color="auto"/>
                <w:left w:val="none" w:sz="0" w:space="0" w:color="auto"/>
                <w:bottom w:val="none" w:sz="0" w:space="0" w:color="auto"/>
                <w:right w:val="none" w:sz="0" w:space="0" w:color="auto"/>
              </w:divBdr>
              <w:divsChild>
                <w:div w:id="2025671542">
                  <w:marLeft w:val="0"/>
                  <w:marRight w:val="0"/>
                  <w:marTop w:val="0"/>
                  <w:marBottom w:val="240"/>
                  <w:divBdr>
                    <w:top w:val="none" w:sz="0" w:space="0" w:color="auto"/>
                    <w:left w:val="none" w:sz="0" w:space="0" w:color="auto"/>
                    <w:bottom w:val="none" w:sz="0" w:space="0" w:color="auto"/>
                    <w:right w:val="none" w:sz="0" w:space="0" w:color="auto"/>
                  </w:divBdr>
                </w:div>
                <w:div w:id="333996790">
                  <w:marLeft w:val="0"/>
                  <w:marRight w:val="0"/>
                  <w:marTop w:val="0"/>
                  <w:marBottom w:val="240"/>
                  <w:divBdr>
                    <w:top w:val="none" w:sz="0" w:space="0" w:color="auto"/>
                    <w:left w:val="none" w:sz="0" w:space="0" w:color="auto"/>
                    <w:bottom w:val="none" w:sz="0" w:space="0" w:color="auto"/>
                    <w:right w:val="none" w:sz="0" w:space="0" w:color="auto"/>
                  </w:divBdr>
                </w:div>
                <w:div w:id="745735563">
                  <w:marLeft w:val="0"/>
                  <w:marRight w:val="0"/>
                  <w:marTop w:val="0"/>
                  <w:marBottom w:val="0"/>
                  <w:divBdr>
                    <w:top w:val="none" w:sz="0" w:space="0" w:color="auto"/>
                    <w:left w:val="none" w:sz="0" w:space="0" w:color="auto"/>
                    <w:bottom w:val="none" w:sz="0" w:space="0" w:color="auto"/>
                    <w:right w:val="none" w:sz="0" w:space="0" w:color="auto"/>
                  </w:divBdr>
                  <w:divsChild>
                    <w:div w:id="695082465">
                      <w:marLeft w:val="0"/>
                      <w:marRight w:val="0"/>
                      <w:marTop w:val="0"/>
                      <w:marBottom w:val="0"/>
                      <w:divBdr>
                        <w:top w:val="none" w:sz="0" w:space="0" w:color="auto"/>
                        <w:left w:val="none" w:sz="0" w:space="0" w:color="auto"/>
                        <w:bottom w:val="none" w:sz="0" w:space="0" w:color="auto"/>
                        <w:right w:val="none" w:sz="0" w:space="0" w:color="auto"/>
                      </w:divBdr>
                    </w:div>
                    <w:div w:id="1218663802">
                      <w:marLeft w:val="0"/>
                      <w:marRight w:val="0"/>
                      <w:marTop w:val="0"/>
                      <w:marBottom w:val="0"/>
                      <w:divBdr>
                        <w:top w:val="none" w:sz="0" w:space="0" w:color="auto"/>
                        <w:left w:val="none" w:sz="0" w:space="0" w:color="auto"/>
                        <w:bottom w:val="none" w:sz="0" w:space="0" w:color="auto"/>
                        <w:right w:val="none" w:sz="0" w:space="0" w:color="auto"/>
                      </w:divBdr>
                    </w:div>
                    <w:div w:id="14647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21621">
              <w:marLeft w:val="0"/>
              <w:marRight w:val="0"/>
              <w:marTop w:val="0"/>
              <w:marBottom w:val="0"/>
              <w:divBdr>
                <w:top w:val="none" w:sz="0" w:space="0" w:color="auto"/>
                <w:left w:val="none" w:sz="0" w:space="0" w:color="auto"/>
                <w:bottom w:val="none" w:sz="0" w:space="0" w:color="auto"/>
                <w:right w:val="none" w:sz="0" w:space="0" w:color="auto"/>
              </w:divBdr>
              <w:divsChild>
                <w:div w:id="1852528519">
                  <w:marLeft w:val="0"/>
                  <w:marRight w:val="0"/>
                  <w:marTop w:val="0"/>
                  <w:marBottom w:val="240"/>
                  <w:divBdr>
                    <w:top w:val="none" w:sz="0" w:space="0" w:color="auto"/>
                    <w:left w:val="none" w:sz="0" w:space="0" w:color="auto"/>
                    <w:bottom w:val="none" w:sz="0" w:space="0" w:color="auto"/>
                    <w:right w:val="none" w:sz="0" w:space="0" w:color="auto"/>
                  </w:divBdr>
                </w:div>
              </w:divsChild>
            </w:div>
            <w:div w:id="1922909332">
              <w:marLeft w:val="0"/>
              <w:marRight w:val="0"/>
              <w:marTop w:val="0"/>
              <w:marBottom w:val="0"/>
              <w:divBdr>
                <w:top w:val="none" w:sz="0" w:space="0" w:color="auto"/>
                <w:left w:val="none" w:sz="0" w:space="0" w:color="auto"/>
                <w:bottom w:val="none" w:sz="0" w:space="0" w:color="auto"/>
                <w:right w:val="none" w:sz="0" w:space="0" w:color="auto"/>
              </w:divBdr>
              <w:divsChild>
                <w:div w:id="35474314">
                  <w:marLeft w:val="0"/>
                  <w:marRight w:val="0"/>
                  <w:marTop w:val="0"/>
                  <w:marBottom w:val="0"/>
                  <w:divBdr>
                    <w:top w:val="none" w:sz="0" w:space="0" w:color="auto"/>
                    <w:left w:val="none" w:sz="0" w:space="0" w:color="auto"/>
                    <w:bottom w:val="none" w:sz="0" w:space="0" w:color="auto"/>
                    <w:right w:val="none" w:sz="0" w:space="0" w:color="auto"/>
                  </w:divBdr>
                </w:div>
                <w:div w:id="3066687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50768750">
      <w:marLeft w:val="0"/>
      <w:marRight w:val="0"/>
      <w:marTop w:val="0"/>
      <w:marBottom w:val="0"/>
      <w:divBdr>
        <w:top w:val="none" w:sz="0" w:space="0" w:color="auto"/>
        <w:left w:val="none" w:sz="0" w:space="0" w:color="auto"/>
        <w:bottom w:val="none" w:sz="0" w:space="0" w:color="auto"/>
        <w:right w:val="none" w:sz="0" w:space="0" w:color="auto"/>
      </w:divBdr>
    </w:div>
    <w:div w:id="649406269">
      <w:marLeft w:val="0"/>
      <w:marRight w:val="0"/>
      <w:marTop w:val="0"/>
      <w:marBottom w:val="0"/>
      <w:divBdr>
        <w:top w:val="none" w:sz="0" w:space="0" w:color="auto"/>
        <w:left w:val="none" w:sz="0" w:space="0" w:color="auto"/>
        <w:bottom w:val="none" w:sz="0" w:space="0" w:color="auto"/>
        <w:right w:val="none" w:sz="0" w:space="0" w:color="auto"/>
      </w:divBdr>
    </w:div>
    <w:div w:id="687373979">
      <w:bodyDiv w:val="1"/>
      <w:marLeft w:val="0"/>
      <w:marRight w:val="0"/>
      <w:marTop w:val="0"/>
      <w:marBottom w:val="0"/>
      <w:divBdr>
        <w:top w:val="none" w:sz="0" w:space="0" w:color="auto"/>
        <w:left w:val="none" w:sz="0" w:space="0" w:color="auto"/>
        <w:bottom w:val="none" w:sz="0" w:space="0" w:color="auto"/>
        <w:right w:val="none" w:sz="0" w:space="0" w:color="auto"/>
      </w:divBdr>
      <w:divsChild>
        <w:div w:id="806242023">
          <w:marLeft w:val="0"/>
          <w:marRight w:val="0"/>
          <w:marTop w:val="0"/>
          <w:marBottom w:val="0"/>
          <w:divBdr>
            <w:top w:val="none" w:sz="0" w:space="0" w:color="auto"/>
            <w:left w:val="none" w:sz="0" w:space="0" w:color="auto"/>
            <w:bottom w:val="none" w:sz="0" w:space="0" w:color="auto"/>
            <w:right w:val="none" w:sz="0" w:space="0" w:color="auto"/>
          </w:divBdr>
          <w:divsChild>
            <w:div w:id="1425151836">
              <w:marLeft w:val="0"/>
              <w:marRight w:val="0"/>
              <w:marTop w:val="0"/>
              <w:marBottom w:val="0"/>
              <w:divBdr>
                <w:top w:val="none" w:sz="0" w:space="0" w:color="auto"/>
                <w:left w:val="none" w:sz="0" w:space="0" w:color="auto"/>
                <w:bottom w:val="none" w:sz="0" w:space="0" w:color="auto"/>
                <w:right w:val="none" w:sz="0" w:space="0" w:color="auto"/>
              </w:divBdr>
              <w:divsChild>
                <w:div w:id="1509056394">
                  <w:marLeft w:val="0"/>
                  <w:marRight w:val="0"/>
                  <w:marTop w:val="0"/>
                  <w:marBottom w:val="0"/>
                  <w:divBdr>
                    <w:top w:val="none" w:sz="0" w:space="0" w:color="auto"/>
                    <w:left w:val="none" w:sz="0" w:space="0" w:color="auto"/>
                    <w:bottom w:val="none" w:sz="0" w:space="0" w:color="auto"/>
                    <w:right w:val="none" w:sz="0" w:space="0" w:color="auto"/>
                  </w:divBdr>
                  <w:divsChild>
                    <w:div w:id="1261790891">
                      <w:marLeft w:val="0"/>
                      <w:marRight w:val="0"/>
                      <w:marTop w:val="0"/>
                      <w:marBottom w:val="0"/>
                      <w:divBdr>
                        <w:top w:val="none" w:sz="0" w:space="0" w:color="auto"/>
                        <w:left w:val="none" w:sz="0" w:space="0" w:color="auto"/>
                        <w:bottom w:val="none" w:sz="0" w:space="0" w:color="auto"/>
                        <w:right w:val="none" w:sz="0" w:space="0" w:color="auto"/>
                      </w:divBdr>
                      <w:divsChild>
                        <w:div w:id="1230847713">
                          <w:marLeft w:val="0"/>
                          <w:marRight w:val="0"/>
                          <w:marTop w:val="192"/>
                          <w:marBottom w:val="0"/>
                          <w:divBdr>
                            <w:top w:val="none" w:sz="0" w:space="0" w:color="auto"/>
                            <w:left w:val="none" w:sz="0" w:space="0" w:color="auto"/>
                            <w:bottom w:val="none" w:sz="0" w:space="0" w:color="auto"/>
                            <w:right w:val="none" w:sz="0" w:space="0" w:color="auto"/>
                          </w:divBdr>
                        </w:div>
                        <w:div w:id="554706836">
                          <w:marLeft w:val="0"/>
                          <w:marRight w:val="0"/>
                          <w:marTop w:val="120"/>
                          <w:marBottom w:val="96"/>
                          <w:divBdr>
                            <w:top w:val="none" w:sz="0" w:space="0" w:color="auto"/>
                            <w:left w:val="single" w:sz="24" w:space="0" w:color="CED3F1"/>
                            <w:bottom w:val="none" w:sz="0" w:space="0" w:color="auto"/>
                            <w:right w:val="none" w:sz="0" w:space="0" w:color="auto"/>
                          </w:divBdr>
                          <w:divsChild>
                            <w:div w:id="1637566770">
                              <w:marLeft w:val="0"/>
                              <w:marRight w:val="0"/>
                              <w:marTop w:val="192"/>
                              <w:marBottom w:val="0"/>
                              <w:divBdr>
                                <w:top w:val="none" w:sz="0" w:space="0" w:color="auto"/>
                                <w:left w:val="none" w:sz="0" w:space="0" w:color="auto"/>
                                <w:bottom w:val="none" w:sz="0" w:space="0" w:color="auto"/>
                                <w:right w:val="none" w:sz="0" w:space="0" w:color="auto"/>
                              </w:divBdr>
                            </w:div>
                          </w:divsChild>
                        </w:div>
                        <w:div w:id="1772816405">
                          <w:marLeft w:val="0"/>
                          <w:marRight w:val="0"/>
                          <w:marTop w:val="120"/>
                          <w:marBottom w:val="96"/>
                          <w:divBdr>
                            <w:top w:val="none" w:sz="0" w:space="0" w:color="auto"/>
                            <w:left w:val="single" w:sz="24" w:space="0" w:color="CED3F1"/>
                            <w:bottom w:val="none" w:sz="0" w:space="0" w:color="auto"/>
                            <w:right w:val="none" w:sz="0" w:space="0" w:color="auto"/>
                          </w:divBdr>
                        </w:div>
                        <w:div w:id="652296301">
                          <w:marLeft w:val="0"/>
                          <w:marRight w:val="0"/>
                          <w:marTop w:val="192"/>
                          <w:marBottom w:val="0"/>
                          <w:divBdr>
                            <w:top w:val="none" w:sz="0" w:space="0" w:color="auto"/>
                            <w:left w:val="none" w:sz="0" w:space="0" w:color="auto"/>
                            <w:bottom w:val="none" w:sz="0" w:space="0" w:color="auto"/>
                            <w:right w:val="none" w:sz="0" w:space="0" w:color="auto"/>
                          </w:divBdr>
                        </w:div>
                        <w:div w:id="573782102">
                          <w:marLeft w:val="0"/>
                          <w:marRight w:val="0"/>
                          <w:marTop w:val="192"/>
                          <w:marBottom w:val="0"/>
                          <w:divBdr>
                            <w:top w:val="none" w:sz="0" w:space="0" w:color="auto"/>
                            <w:left w:val="none" w:sz="0" w:space="0" w:color="auto"/>
                            <w:bottom w:val="none" w:sz="0" w:space="0" w:color="auto"/>
                            <w:right w:val="none" w:sz="0" w:space="0" w:color="auto"/>
                          </w:divBdr>
                        </w:div>
                        <w:div w:id="1567255102">
                          <w:marLeft w:val="0"/>
                          <w:marRight w:val="0"/>
                          <w:marTop w:val="192"/>
                          <w:marBottom w:val="0"/>
                          <w:divBdr>
                            <w:top w:val="none" w:sz="0" w:space="0" w:color="auto"/>
                            <w:left w:val="none" w:sz="0" w:space="0" w:color="auto"/>
                            <w:bottom w:val="none" w:sz="0" w:space="0" w:color="auto"/>
                            <w:right w:val="none" w:sz="0" w:space="0" w:color="auto"/>
                          </w:divBdr>
                        </w:div>
                        <w:div w:id="84420212">
                          <w:marLeft w:val="0"/>
                          <w:marRight w:val="0"/>
                          <w:marTop w:val="192"/>
                          <w:marBottom w:val="0"/>
                          <w:divBdr>
                            <w:top w:val="none" w:sz="0" w:space="0" w:color="auto"/>
                            <w:left w:val="none" w:sz="0" w:space="0" w:color="auto"/>
                            <w:bottom w:val="none" w:sz="0" w:space="0" w:color="auto"/>
                            <w:right w:val="none" w:sz="0" w:space="0" w:color="auto"/>
                          </w:divBdr>
                        </w:div>
                        <w:div w:id="75250938">
                          <w:marLeft w:val="0"/>
                          <w:marRight w:val="0"/>
                          <w:marTop w:val="120"/>
                          <w:marBottom w:val="96"/>
                          <w:divBdr>
                            <w:top w:val="none" w:sz="0" w:space="0" w:color="auto"/>
                            <w:left w:val="single" w:sz="24" w:space="0" w:color="CED3F1"/>
                            <w:bottom w:val="none" w:sz="0" w:space="0" w:color="auto"/>
                            <w:right w:val="none" w:sz="0" w:space="0" w:color="auto"/>
                          </w:divBdr>
                          <w:divsChild>
                            <w:div w:id="96862937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6948">
      <w:bodyDiv w:val="1"/>
      <w:marLeft w:val="0"/>
      <w:marRight w:val="0"/>
      <w:marTop w:val="0"/>
      <w:marBottom w:val="0"/>
      <w:divBdr>
        <w:top w:val="none" w:sz="0" w:space="0" w:color="auto"/>
        <w:left w:val="none" w:sz="0" w:space="0" w:color="auto"/>
        <w:bottom w:val="none" w:sz="0" w:space="0" w:color="auto"/>
        <w:right w:val="none" w:sz="0" w:space="0" w:color="auto"/>
      </w:divBdr>
      <w:divsChild>
        <w:div w:id="1725251910">
          <w:marLeft w:val="0"/>
          <w:marRight w:val="0"/>
          <w:marTop w:val="0"/>
          <w:marBottom w:val="0"/>
          <w:divBdr>
            <w:top w:val="none" w:sz="0" w:space="0" w:color="auto"/>
            <w:left w:val="none" w:sz="0" w:space="0" w:color="auto"/>
            <w:bottom w:val="none" w:sz="0" w:space="0" w:color="auto"/>
            <w:right w:val="none" w:sz="0" w:space="0" w:color="auto"/>
          </w:divBdr>
          <w:divsChild>
            <w:div w:id="476610381">
              <w:marLeft w:val="0"/>
              <w:marRight w:val="0"/>
              <w:marTop w:val="0"/>
              <w:marBottom w:val="0"/>
              <w:divBdr>
                <w:top w:val="none" w:sz="0" w:space="0" w:color="auto"/>
                <w:left w:val="none" w:sz="0" w:space="0" w:color="auto"/>
                <w:bottom w:val="none" w:sz="0" w:space="0" w:color="auto"/>
                <w:right w:val="none" w:sz="0" w:space="0" w:color="auto"/>
              </w:divBdr>
              <w:divsChild>
                <w:div w:id="1918704329">
                  <w:marLeft w:val="0"/>
                  <w:marRight w:val="0"/>
                  <w:marTop w:val="0"/>
                  <w:marBottom w:val="0"/>
                  <w:divBdr>
                    <w:top w:val="none" w:sz="0" w:space="0" w:color="auto"/>
                    <w:left w:val="none" w:sz="0" w:space="0" w:color="auto"/>
                    <w:bottom w:val="none" w:sz="0" w:space="0" w:color="auto"/>
                    <w:right w:val="none" w:sz="0" w:space="0" w:color="auto"/>
                  </w:divBdr>
                  <w:divsChild>
                    <w:div w:id="1904215780">
                      <w:marLeft w:val="0"/>
                      <w:marRight w:val="0"/>
                      <w:marTop w:val="0"/>
                      <w:marBottom w:val="0"/>
                      <w:divBdr>
                        <w:top w:val="none" w:sz="0" w:space="0" w:color="auto"/>
                        <w:left w:val="none" w:sz="0" w:space="0" w:color="auto"/>
                        <w:bottom w:val="none" w:sz="0" w:space="0" w:color="auto"/>
                        <w:right w:val="none" w:sz="0" w:space="0" w:color="auto"/>
                      </w:divBdr>
                      <w:divsChild>
                        <w:div w:id="415133642">
                          <w:marLeft w:val="0"/>
                          <w:marRight w:val="0"/>
                          <w:marTop w:val="192"/>
                          <w:marBottom w:val="0"/>
                          <w:divBdr>
                            <w:top w:val="none" w:sz="0" w:space="0" w:color="auto"/>
                            <w:left w:val="none" w:sz="0" w:space="0" w:color="auto"/>
                            <w:bottom w:val="none" w:sz="0" w:space="0" w:color="auto"/>
                            <w:right w:val="none" w:sz="0" w:space="0" w:color="auto"/>
                          </w:divBdr>
                        </w:div>
                        <w:div w:id="1332638557">
                          <w:marLeft w:val="0"/>
                          <w:marRight w:val="0"/>
                          <w:marTop w:val="192"/>
                          <w:marBottom w:val="0"/>
                          <w:divBdr>
                            <w:top w:val="none" w:sz="0" w:space="0" w:color="auto"/>
                            <w:left w:val="none" w:sz="0" w:space="0" w:color="auto"/>
                            <w:bottom w:val="none" w:sz="0" w:space="0" w:color="auto"/>
                            <w:right w:val="none" w:sz="0" w:space="0" w:color="auto"/>
                          </w:divBdr>
                        </w:div>
                        <w:div w:id="1803840278">
                          <w:marLeft w:val="0"/>
                          <w:marRight w:val="0"/>
                          <w:marTop w:val="192"/>
                          <w:marBottom w:val="0"/>
                          <w:divBdr>
                            <w:top w:val="none" w:sz="0" w:space="0" w:color="auto"/>
                            <w:left w:val="none" w:sz="0" w:space="0" w:color="auto"/>
                            <w:bottom w:val="none" w:sz="0" w:space="0" w:color="auto"/>
                            <w:right w:val="none" w:sz="0" w:space="0" w:color="auto"/>
                          </w:divBdr>
                        </w:div>
                        <w:div w:id="594217764">
                          <w:marLeft w:val="0"/>
                          <w:marRight w:val="0"/>
                          <w:marTop w:val="120"/>
                          <w:marBottom w:val="96"/>
                          <w:divBdr>
                            <w:top w:val="none" w:sz="0" w:space="0" w:color="auto"/>
                            <w:left w:val="single" w:sz="24" w:space="0" w:color="CED3F1"/>
                            <w:bottom w:val="none" w:sz="0" w:space="0" w:color="auto"/>
                            <w:right w:val="none" w:sz="0" w:space="0" w:color="auto"/>
                          </w:divBdr>
                          <w:divsChild>
                            <w:div w:id="1623539374">
                              <w:marLeft w:val="0"/>
                              <w:marRight w:val="0"/>
                              <w:marTop w:val="192"/>
                              <w:marBottom w:val="0"/>
                              <w:divBdr>
                                <w:top w:val="none" w:sz="0" w:space="0" w:color="auto"/>
                                <w:left w:val="none" w:sz="0" w:space="0" w:color="auto"/>
                                <w:bottom w:val="none" w:sz="0" w:space="0" w:color="auto"/>
                                <w:right w:val="none" w:sz="0" w:space="0" w:color="auto"/>
                              </w:divBdr>
                            </w:div>
                          </w:divsChild>
                        </w:div>
                        <w:div w:id="24209891">
                          <w:marLeft w:val="0"/>
                          <w:marRight w:val="0"/>
                          <w:marTop w:val="120"/>
                          <w:marBottom w:val="96"/>
                          <w:divBdr>
                            <w:top w:val="none" w:sz="0" w:space="0" w:color="auto"/>
                            <w:left w:val="single" w:sz="24" w:space="0" w:color="CED3F1"/>
                            <w:bottom w:val="none" w:sz="0" w:space="0" w:color="auto"/>
                            <w:right w:val="none" w:sz="0" w:space="0" w:color="auto"/>
                          </w:divBdr>
                        </w:div>
                        <w:div w:id="1518421977">
                          <w:marLeft w:val="0"/>
                          <w:marRight w:val="0"/>
                          <w:marTop w:val="192"/>
                          <w:marBottom w:val="0"/>
                          <w:divBdr>
                            <w:top w:val="none" w:sz="0" w:space="0" w:color="auto"/>
                            <w:left w:val="none" w:sz="0" w:space="0" w:color="auto"/>
                            <w:bottom w:val="none" w:sz="0" w:space="0" w:color="auto"/>
                            <w:right w:val="none" w:sz="0" w:space="0" w:color="auto"/>
                          </w:divBdr>
                        </w:div>
                        <w:div w:id="1759905824">
                          <w:marLeft w:val="0"/>
                          <w:marRight w:val="0"/>
                          <w:marTop w:val="120"/>
                          <w:marBottom w:val="96"/>
                          <w:divBdr>
                            <w:top w:val="none" w:sz="0" w:space="0" w:color="auto"/>
                            <w:left w:val="single" w:sz="24" w:space="0" w:color="CED3F1"/>
                            <w:bottom w:val="none" w:sz="0" w:space="0" w:color="auto"/>
                            <w:right w:val="none" w:sz="0" w:space="0" w:color="auto"/>
                          </w:divBdr>
                        </w:div>
                        <w:div w:id="754009881">
                          <w:marLeft w:val="0"/>
                          <w:marRight w:val="0"/>
                          <w:marTop w:val="192"/>
                          <w:marBottom w:val="0"/>
                          <w:divBdr>
                            <w:top w:val="none" w:sz="0" w:space="0" w:color="auto"/>
                            <w:left w:val="none" w:sz="0" w:space="0" w:color="auto"/>
                            <w:bottom w:val="none" w:sz="0" w:space="0" w:color="auto"/>
                            <w:right w:val="none" w:sz="0" w:space="0" w:color="auto"/>
                          </w:divBdr>
                        </w:div>
                        <w:div w:id="607666454">
                          <w:marLeft w:val="0"/>
                          <w:marRight w:val="0"/>
                          <w:marTop w:val="192"/>
                          <w:marBottom w:val="0"/>
                          <w:divBdr>
                            <w:top w:val="none" w:sz="0" w:space="0" w:color="auto"/>
                            <w:left w:val="none" w:sz="0" w:space="0" w:color="auto"/>
                            <w:bottom w:val="none" w:sz="0" w:space="0" w:color="auto"/>
                            <w:right w:val="none" w:sz="0" w:space="0" w:color="auto"/>
                          </w:divBdr>
                        </w:div>
                        <w:div w:id="2015835062">
                          <w:marLeft w:val="0"/>
                          <w:marRight w:val="0"/>
                          <w:marTop w:val="192"/>
                          <w:marBottom w:val="0"/>
                          <w:divBdr>
                            <w:top w:val="none" w:sz="0" w:space="0" w:color="auto"/>
                            <w:left w:val="none" w:sz="0" w:space="0" w:color="auto"/>
                            <w:bottom w:val="none" w:sz="0" w:space="0" w:color="auto"/>
                            <w:right w:val="none" w:sz="0" w:space="0" w:color="auto"/>
                          </w:divBdr>
                        </w:div>
                        <w:div w:id="2074310931">
                          <w:marLeft w:val="0"/>
                          <w:marRight w:val="0"/>
                          <w:marTop w:val="120"/>
                          <w:marBottom w:val="96"/>
                          <w:divBdr>
                            <w:top w:val="none" w:sz="0" w:space="0" w:color="auto"/>
                            <w:left w:val="single" w:sz="24" w:space="0" w:color="CED3F1"/>
                            <w:bottom w:val="none" w:sz="0" w:space="0" w:color="auto"/>
                            <w:right w:val="none" w:sz="0" w:space="0" w:color="auto"/>
                          </w:divBdr>
                          <w:divsChild>
                            <w:div w:id="156795416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95009">
      <w:marLeft w:val="0"/>
      <w:marRight w:val="0"/>
      <w:marTop w:val="0"/>
      <w:marBottom w:val="0"/>
      <w:divBdr>
        <w:top w:val="none" w:sz="0" w:space="0" w:color="auto"/>
        <w:left w:val="none" w:sz="0" w:space="0" w:color="auto"/>
        <w:bottom w:val="none" w:sz="0" w:space="0" w:color="auto"/>
        <w:right w:val="none" w:sz="0" w:space="0" w:color="auto"/>
      </w:divBdr>
      <w:divsChild>
        <w:div w:id="52778532">
          <w:marLeft w:val="0"/>
          <w:marRight w:val="0"/>
          <w:marTop w:val="225"/>
          <w:marBottom w:val="225"/>
          <w:divBdr>
            <w:top w:val="none" w:sz="0" w:space="0" w:color="auto"/>
            <w:left w:val="none" w:sz="0" w:space="0" w:color="auto"/>
            <w:bottom w:val="none" w:sz="0" w:space="0" w:color="auto"/>
            <w:right w:val="none" w:sz="0" w:space="0" w:color="auto"/>
          </w:divBdr>
        </w:div>
      </w:divsChild>
    </w:div>
    <w:div w:id="1205173552">
      <w:bodyDiv w:val="1"/>
      <w:marLeft w:val="0"/>
      <w:marRight w:val="0"/>
      <w:marTop w:val="0"/>
      <w:marBottom w:val="0"/>
      <w:divBdr>
        <w:top w:val="none" w:sz="0" w:space="0" w:color="auto"/>
        <w:left w:val="none" w:sz="0" w:space="0" w:color="auto"/>
        <w:bottom w:val="none" w:sz="0" w:space="0" w:color="auto"/>
        <w:right w:val="none" w:sz="0" w:space="0" w:color="auto"/>
      </w:divBdr>
      <w:divsChild>
        <w:div w:id="839387408">
          <w:marLeft w:val="0"/>
          <w:marRight w:val="0"/>
          <w:marTop w:val="0"/>
          <w:marBottom w:val="0"/>
          <w:divBdr>
            <w:top w:val="none" w:sz="0" w:space="0" w:color="auto"/>
            <w:left w:val="none" w:sz="0" w:space="0" w:color="auto"/>
            <w:bottom w:val="none" w:sz="0" w:space="0" w:color="auto"/>
            <w:right w:val="none" w:sz="0" w:space="0" w:color="auto"/>
          </w:divBdr>
          <w:divsChild>
            <w:div w:id="1298220545">
              <w:marLeft w:val="0"/>
              <w:marRight w:val="0"/>
              <w:marTop w:val="0"/>
              <w:marBottom w:val="0"/>
              <w:divBdr>
                <w:top w:val="none" w:sz="0" w:space="0" w:color="auto"/>
                <w:left w:val="none" w:sz="0" w:space="0" w:color="auto"/>
                <w:bottom w:val="none" w:sz="0" w:space="0" w:color="auto"/>
                <w:right w:val="none" w:sz="0" w:space="0" w:color="auto"/>
              </w:divBdr>
              <w:divsChild>
                <w:div w:id="1049067214">
                  <w:marLeft w:val="0"/>
                  <w:marRight w:val="0"/>
                  <w:marTop w:val="0"/>
                  <w:marBottom w:val="0"/>
                  <w:divBdr>
                    <w:top w:val="none" w:sz="0" w:space="0" w:color="auto"/>
                    <w:left w:val="none" w:sz="0" w:space="0" w:color="auto"/>
                    <w:bottom w:val="none" w:sz="0" w:space="0" w:color="auto"/>
                    <w:right w:val="none" w:sz="0" w:space="0" w:color="auto"/>
                  </w:divBdr>
                  <w:divsChild>
                    <w:div w:id="1160660561">
                      <w:marLeft w:val="0"/>
                      <w:marRight w:val="0"/>
                      <w:marTop w:val="0"/>
                      <w:marBottom w:val="0"/>
                      <w:divBdr>
                        <w:top w:val="none" w:sz="0" w:space="0" w:color="auto"/>
                        <w:left w:val="none" w:sz="0" w:space="0" w:color="auto"/>
                        <w:bottom w:val="none" w:sz="0" w:space="0" w:color="auto"/>
                        <w:right w:val="none" w:sz="0" w:space="0" w:color="auto"/>
                      </w:divBdr>
                      <w:divsChild>
                        <w:div w:id="732582291">
                          <w:marLeft w:val="0"/>
                          <w:marRight w:val="0"/>
                          <w:marTop w:val="192"/>
                          <w:marBottom w:val="0"/>
                          <w:divBdr>
                            <w:top w:val="none" w:sz="0" w:space="0" w:color="auto"/>
                            <w:left w:val="none" w:sz="0" w:space="0" w:color="auto"/>
                            <w:bottom w:val="none" w:sz="0" w:space="0" w:color="auto"/>
                            <w:right w:val="none" w:sz="0" w:space="0" w:color="auto"/>
                          </w:divBdr>
                        </w:div>
                        <w:div w:id="31877125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65297">
      <w:bodyDiv w:val="1"/>
      <w:marLeft w:val="0"/>
      <w:marRight w:val="0"/>
      <w:marTop w:val="0"/>
      <w:marBottom w:val="0"/>
      <w:divBdr>
        <w:top w:val="none" w:sz="0" w:space="0" w:color="auto"/>
        <w:left w:val="none" w:sz="0" w:space="0" w:color="auto"/>
        <w:bottom w:val="none" w:sz="0" w:space="0" w:color="auto"/>
        <w:right w:val="none" w:sz="0" w:space="0" w:color="auto"/>
      </w:divBdr>
      <w:divsChild>
        <w:div w:id="437870934">
          <w:marLeft w:val="0"/>
          <w:marRight w:val="0"/>
          <w:marTop w:val="0"/>
          <w:marBottom w:val="0"/>
          <w:divBdr>
            <w:top w:val="none" w:sz="0" w:space="0" w:color="auto"/>
            <w:left w:val="none" w:sz="0" w:space="0" w:color="auto"/>
            <w:bottom w:val="none" w:sz="0" w:space="0" w:color="auto"/>
            <w:right w:val="none" w:sz="0" w:space="0" w:color="auto"/>
          </w:divBdr>
          <w:divsChild>
            <w:div w:id="1216159043">
              <w:marLeft w:val="0"/>
              <w:marRight w:val="0"/>
              <w:marTop w:val="0"/>
              <w:marBottom w:val="0"/>
              <w:divBdr>
                <w:top w:val="none" w:sz="0" w:space="0" w:color="auto"/>
                <w:left w:val="none" w:sz="0" w:space="0" w:color="auto"/>
                <w:bottom w:val="none" w:sz="0" w:space="0" w:color="auto"/>
                <w:right w:val="none" w:sz="0" w:space="0" w:color="auto"/>
              </w:divBdr>
              <w:divsChild>
                <w:div w:id="1365521277">
                  <w:marLeft w:val="0"/>
                  <w:marRight w:val="0"/>
                  <w:marTop w:val="0"/>
                  <w:marBottom w:val="0"/>
                  <w:divBdr>
                    <w:top w:val="none" w:sz="0" w:space="0" w:color="auto"/>
                    <w:left w:val="none" w:sz="0" w:space="0" w:color="auto"/>
                    <w:bottom w:val="none" w:sz="0" w:space="0" w:color="auto"/>
                    <w:right w:val="none" w:sz="0" w:space="0" w:color="auto"/>
                  </w:divBdr>
                  <w:divsChild>
                    <w:div w:id="735787551">
                      <w:marLeft w:val="0"/>
                      <w:marRight w:val="0"/>
                      <w:marTop w:val="0"/>
                      <w:marBottom w:val="0"/>
                      <w:divBdr>
                        <w:top w:val="none" w:sz="0" w:space="0" w:color="auto"/>
                        <w:left w:val="none" w:sz="0" w:space="0" w:color="auto"/>
                        <w:bottom w:val="none" w:sz="0" w:space="0" w:color="auto"/>
                        <w:right w:val="none" w:sz="0" w:space="0" w:color="auto"/>
                      </w:divBdr>
                      <w:divsChild>
                        <w:div w:id="1392969530">
                          <w:marLeft w:val="0"/>
                          <w:marRight w:val="0"/>
                          <w:marTop w:val="192"/>
                          <w:marBottom w:val="0"/>
                          <w:divBdr>
                            <w:top w:val="none" w:sz="0" w:space="0" w:color="auto"/>
                            <w:left w:val="none" w:sz="0" w:space="0" w:color="auto"/>
                            <w:bottom w:val="none" w:sz="0" w:space="0" w:color="auto"/>
                            <w:right w:val="none" w:sz="0" w:space="0" w:color="auto"/>
                          </w:divBdr>
                        </w:div>
                        <w:div w:id="145833721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18714">
      <w:bodyDiv w:val="1"/>
      <w:marLeft w:val="0"/>
      <w:marRight w:val="0"/>
      <w:marTop w:val="0"/>
      <w:marBottom w:val="0"/>
      <w:divBdr>
        <w:top w:val="none" w:sz="0" w:space="0" w:color="auto"/>
        <w:left w:val="none" w:sz="0" w:space="0" w:color="auto"/>
        <w:bottom w:val="none" w:sz="0" w:space="0" w:color="auto"/>
        <w:right w:val="none" w:sz="0" w:space="0" w:color="auto"/>
      </w:divBdr>
      <w:divsChild>
        <w:div w:id="476924205">
          <w:marLeft w:val="0"/>
          <w:marRight w:val="0"/>
          <w:marTop w:val="0"/>
          <w:marBottom w:val="0"/>
          <w:divBdr>
            <w:top w:val="none" w:sz="0" w:space="0" w:color="auto"/>
            <w:left w:val="none" w:sz="0" w:space="0" w:color="auto"/>
            <w:bottom w:val="none" w:sz="0" w:space="0" w:color="auto"/>
            <w:right w:val="none" w:sz="0" w:space="0" w:color="auto"/>
          </w:divBdr>
          <w:divsChild>
            <w:div w:id="1699623326">
              <w:marLeft w:val="0"/>
              <w:marRight w:val="0"/>
              <w:marTop w:val="0"/>
              <w:marBottom w:val="0"/>
              <w:divBdr>
                <w:top w:val="none" w:sz="0" w:space="0" w:color="auto"/>
                <w:left w:val="none" w:sz="0" w:space="0" w:color="auto"/>
                <w:bottom w:val="none" w:sz="0" w:space="0" w:color="auto"/>
                <w:right w:val="none" w:sz="0" w:space="0" w:color="auto"/>
              </w:divBdr>
              <w:divsChild>
                <w:div w:id="88240846">
                  <w:marLeft w:val="0"/>
                  <w:marRight w:val="0"/>
                  <w:marTop w:val="0"/>
                  <w:marBottom w:val="0"/>
                  <w:divBdr>
                    <w:top w:val="none" w:sz="0" w:space="0" w:color="auto"/>
                    <w:left w:val="none" w:sz="0" w:space="0" w:color="auto"/>
                    <w:bottom w:val="none" w:sz="0" w:space="0" w:color="auto"/>
                    <w:right w:val="none" w:sz="0" w:space="0" w:color="auto"/>
                  </w:divBdr>
                  <w:divsChild>
                    <w:div w:id="1965117155">
                      <w:marLeft w:val="0"/>
                      <w:marRight w:val="0"/>
                      <w:marTop w:val="0"/>
                      <w:marBottom w:val="0"/>
                      <w:divBdr>
                        <w:top w:val="none" w:sz="0" w:space="0" w:color="auto"/>
                        <w:left w:val="none" w:sz="0" w:space="0" w:color="auto"/>
                        <w:bottom w:val="none" w:sz="0" w:space="0" w:color="auto"/>
                        <w:right w:val="none" w:sz="0" w:space="0" w:color="auto"/>
                      </w:divBdr>
                      <w:divsChild>
                        <w:div w:id="1713724892">
                          <w:marLeft w:val="0"/>
                          <w:marRight w:val="0"/>
                          <w:marTop w:val="0"/>
                          <w:marBottom w:val="0"/>
                          <w:divBdr>
                            <w:top w:val="none" w:sz="0" w:space="0" w:color="auto"/>
                            <w:left w:val="none" w:sz="0" w:space="0" w:color="auto"/>
                            <w:bottom w:val="none" w:sz="0" w:space="0" w:color="auto"/>
                            <w:right w:val="none" w:sz="0" w:space="0" w:color="auto"/>
                          </w:divBdr>
                          <w:divsChild>
                            <w:div w:id="4319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564912">
      <w:marLeft w:val="0"/>
      <w:marRight w:val="0"/>
      <w:marTop w:val="0"/>
      <w:marBottom w:val="0"/>
      <w:divBdr>
        <w:top w:val="none" w:sz="0" w:space="0" w:color="auto"/>
        <w:left w:val="none" w:sz="0" w:space="0" w:color="auto"/>
        <w:bottom w:val="none" w:sz="0" w:space="0" w:color="auto"/>
        <w:right w:val="none" w:sz="0" w:space="0" w:color="auto"/>
      </w:divBdr>
      <w:divsChild>
        <w:div w:id="251355702">
          <w:marLeft w:val="0"/>
          <w:marRight w:val="0"/>
          <w:marTop w:val="0"/>
          <w:marBottom w:val="0"/>
          <w:divBdr>
            <w:top w:val="none" w:sz="0" w:space="0" w:color="auto"/>
            <w:left w:val="none" w:sz="0" w:space="0" w:color="auto"/>
            <w:bottom w:val="none" w:sz="0" w:space="0" w:color="auto"/>
            <w:right w:val="none" w:sz="0" w:space="0" w:color="auto"/>
          </w:divBdr>
        </w:div>
      </w:divsChild>
    </w:div>
    <w:div w:id="1732191668">
      <w:marLeft w:val="0"/>
      <w:marRight w:val="0"/>
      <w:marTop w:val="0"/>
      <w:marBottom w:val="0"/>
      <w:divBdr>
        <w:top w:val="none" w:sz="0" w:space="0" w:color="auto"/>
        <w:left w:val="none" w:sz="0" w:space="0" w:color="auto"/>
        <w:bottom w:val="none" w:sz="0" w:space="0" w:color="auto"/>
        <w:right w:val="none" w:sz="0" w:space="0" w:color="auto"/>
      </w:divBdr>
      <w:divsChild>
        <w:div w:id="1737239633">
          <w:marLeft w:val="0"/>
          <w:marRight w:val="0"/>
          <w:marTop w:val="0"/>
          <w:marBottom w:val="0"/>
          <w:divBdr>
            <w:top w:val="none" w:sz="0" w:space="0" w:color="auto"/>
            <w:left w:val="none" w:sz="0" w:space="0" w:color="auto"/>
            <w:bottom w:val="none" w:sz="0" w:space="0" w:color="auto"/>
            <w:right w:val="none" w:sz="0" w:space="0" w:color="auto"/>
          </w:divBdr>
          <w:divsChild>
            <w:div w:id="1068306956">
              <w:marLeft w:val="0"/>
              <w:marRight w:val="0"/>
              <w:marTop w:val="0"/>
              <w:marBottom w:val="0"/>
              <w:divBdr>
                <w:top w:val="none" w:sz="0" w:space="0" w:color="auto"/>
                <w:left w:val="none" w:sz="0" w:space="0" w:color="auto"/>
                <w:bottom w:val="none" w:sz="0" w:space="0" w:color="auto"/>
                <w:right w:val="none" w:sz="0" w:space="0" w:color="auto"/>
              </w:divBdr>
              <w:divsChild>
                <w:div w:id="636565815">
                  <w:marLeft w:val="0"/>
                  <w:marRight w:val="0"/>
                  <w:marTop w:val="0"/>
                  <w:marBottom w:val="0"/>
                  <w:divBdr>
                    <w:top w:val="single" w:sz="6" w:space="5" w:color="A5A5A5"/>
                    <w:left w:val="single" w:sz="6" w:space="26" w:color="A5A5A5"/>
                    <w:bottom w:val="single" w:sz="6" w:space="5" w:color="A5A5A5"/>
                    <w:right w:val="single" w:sz="6" w:space="5" w:color="A5A5A5"/>
                  </w:divBdr>
                  <w:divsChild>
                    <w:div w:id="961426039">
                      <w:marLeft w:val="0"/>
                      <w:marRight w:val="0"/>
                      <w:marTop w:val="0"/>
                      <w:marBottom w:val="0"/>
                      <w:divBdr>
                        <w:top w:val="none" w:sz="0" w:space="0" w:color="auto"/>
                        <w:left w:val="none" w:sz="0" w:space="0" w:color="auto"/>
                        <w:bottom w:val="none" w:sz="0" w:space="0" w:color="auto"/>
                        <w:right w:val="none" w:sz="0" w:space="0" w:color="auto"/>
                      </w:divBdr>
                    </w:div>
                    <w:div w:id="386494680">
                      <w:marLeft w:val="0"/>
                      <w:marRight w:val="0"/>
                      <w:marTop w:val="0"/>
                      <w:marBottom w:val="0"/>
                      <w:divBdr>
                        <w:top w:val="none" w:sz="0" w:space="0" w:color="auto"/>
                        <w:left w:val="none" w:sz="0" w:space="0" w:color="auto"/>
                        <w:bottom w:val="none" w:sz="0" w:space="0" w:color="auto"/>
                        <w:right w:val="none" w:sz="0" w:space="0" w:color="auto"/>
                      </w:divBdr>
                    </w:div>
                  </w:divsChild>
                </w:div>
                <w:div w:id="1525678245">
                  <w:marLeft w:val="0"/>
                  <w:marRight w:val="0"/>
                  <w:marTop w:val="0"/>
                  <w:marBottom w:val="0"/>
                  <w:divBdr>
                    <w:top w:val="none" w:sz="0" w:space="0" w:color="auto"/>
                    <w:left w:val="none" w:sz="0" w:space="0" w:color="auto"/>
                    <w:bottom w:val="none" w:sz="0" w:space="0" w:color="auto"/>
                    <w:right w:val="none" w:sz="0" w:space="0" w:color="auto"/>
                  </w:divBdr>
                  <w:divsChild>
                    <w:div w:id="346366732">
                      <w:marLeft w:val="0"/>
                      <w:marRight w:val="0"/>
                      <w:marTop w:val="192"/>
                      <w:marBottom w:val="0"/>
                      <w:divBdr>
                        <w:top w:val="none" w:sz="0" w:space="0" w:color="auto"/>
                        <w:left w:val="none" w:sz="0" w:space="0" w:color="auto"/>
                        <w:bottom w:val="none" w:sz="0" w:space="0" w:color="auto"/>
                        <w:right w:val="none" w:sz="0" w:space="0" w:color="auto"/>
                      </w:divBdr>
                    </w:div>
                    <w:div w:id="592010204">
                      <w:marLeft w:val="0"/>
                      <w:marRight w:val="0"/>
                      <w:marTop w:val="120"/>
                      <w:marBottom w:val="96"/>
                      <w:divBdr>
                        <w:top w:val="none" w:sz="0" w:space="0" w:color="auto"/>
                        <w:left w:val="single" w:sz="24" w:space="0" w:color="CED3F1"/>
                        <w:bottom w:val="none" w:sz="0" w:space="0" w:color="auto"/>
                        <w:right w:val="none" w:sz="0" w:space="0" w:color="auto"/>
                      </w:divBdr>
                      <w:divsChild>
                        <w:div w:id="140463774">
                          <w:marLeft w:val="0"/>
                          <w:marRight w:val="0"/>
                          <w:marTop w:val="192"/>
                          <w:marBottom w:val="0"/>
                          <w:divBdr>
                            <w:top w:val="none" w:sz="0" w:space="0" w:color="auto"/>
                            <w:left w:val="none" w:sz="0" w:space="0" w:color="auto"/>
                            <w:bottom w:val="none" w:sz="0" w:space="0" w:color="auto"/>
                            <w:right w:val="none" w:sz="0" w:space="0" w:color="auto"/>
                          </w:divBdr>
                        </w:div>
                      </w:divsChild>
                    </w:div>
                    <w:div w:id="935401177">
                      <w:marLeft w:val="0"/>
                      <w:marRight w:val="0"/>
                      <w:marTop w:val="120"/>
                      <w:marBottom w:val="96"/>
                      <w:divBdr>
                        <w:top w:val="none" w:sz="0" w:space="0" w:color="auto"/>
                        <w:left w:val="single" w:sz="24" w:space="0" w:color="CED3F1"/>
                        <w:bottom w:val="none" w:sz="0" w:space="0" w:color="auto"/>
                        <w:right w:val="none" w:sz="0" w:space="0" w:color="auto"/>
                      </w:divBdr>
                    </w:div>
                    <w:div w:id="1421414090">
                      <w:marLeft w:val="0"/>
                      <w:marRight w:val="0"/>
                      <w:marTop w:val="120"/>
                      <w:marBottom w:val="96"/>
                      <w:divBdr>
                        <w:top w:val="none" w:sz="0" w:space="0" w:color="auto"/>
                        <w:left w:val="single" w:sz="24" w:space="0" w:color="CED3F1"/>
                        <w:bottom w:val="none" w:sz="0" w:space="0" w:color="auto"/>
                        <w:right w:val="none" w:sz="0" w:space="0" w:color="auto"/>
                      </w:divBdr>
                      <w:divsChild>
                        <w:div w:id="602615223">
                          <w:marLeft w:val="0"/>
                          <w:marRight w:val="0"/>
                          <w:marTop w:val="192"/>
                          <w:marBottom w:val="0"/>
                          <w:divBdr>
                            <w:top w:val="none" w:sz="0" w:space="0" w:color="auto"/>
                            <w:left w:val="none" w:sz="0" w:space="0" w:color="auto"/>
                            <w:bottom w:val="none" w:sz="0" w:space="0" w:color="auto"/>
                            <w:right w:val="none" w:sz="0" w:space="0" w:color="auto"/>
                          </w:divBdr>
                        </w:div>
                      </w:divsChild>
                    </w:div>
                    <w:div w:id="1966539079">
                      <w:marLeft w:val="0"/>
                      <w:marRight w:val="0"/>
                      <w:marTop w:val="192"/>
                      <w:marBottom w:val="0"/>
                      <w:divBdr>
                        <w:top w:val="none" w:sz="0" w:space="0" w:color="auto"/>
                        <w:left w:val="none" w:sz="0" w:space="0" w:color="auto"/>
                        <w:bottom w:val="none" w:sz="0" w:space="0" w:color="auto"/>
                        <w:right w:val="none" w:sz="0" w:space="0" w:color="auto"/>
                      </w:divBdr>
                    </w:div>
                    <w:div w:id="2120760903">
                      <w:marLeft w:val="0"/>
                      <w:marRight w:val="0"/>
                      <w:marTop w:val="192"/>
                      <w:marBottom w:val="0"/>
                      <w:divBdr>
                        <w:top w:val="none" w:sz="0" w:space="0" w:color="auto"/>
                        <w:left w:val="none" w:sz="0" w:space="0" w:color="auto"/>
                        <w:bottom w:val="none" w:sz="0" w:space="0" w:color="auto"/>
                        <w:right w:val="none" w:sz="0" w:space="0" w:color="auto"/>
                      </w:divBdr>
                    </w:div>
                    <w:div w:id="1154418502">
                      <w:marLeft w:val="0"/>
                      <w:marRight w:val="0"/>
                      <w:marTop w:val="192"/>
                      <w:marBottom w:val="0"/>
                      <w:divBdr>
                        <w:top w:val="none" w:sz="0" w:space="0" w:color="auto"/>
                        <w:left w:val="none" w:sz="0" w:space="0" w:color="auto"/>
                        <w:bottom w:val="none" w:sz="0" w:space="0" w:color="auto"/>
                        <w:right w:val="none" w:sz="0" w:space="0" w:color="auto"/>
                      </w:divBdr>
                    </w:div>
                    <w:div w:id="499541207">
                      <w:marLeft w:val="0"/>
                      <w:marRight w:val="0"/>
                      <w:marTop w:val="192"/>
                      <w:marBottom w:val="0"/>
                      <w:divBdr>
                        <w:top w:val="none" w:sz="0" w:space="0" w:color="auto"/>
                        <w:left w:val="none" w:sz="0" w:space="0" w:color="auto"/>
                        <w:bottom w:val="none" w:sz="0" w:space="0" w:color="auto"/>
                        <w:right w:val="none" w:sz="0" w:space="0" w:color="auto"/>
                      </w:divBdr>
                    </w:div>
                    <w:div w:id="723528657">
                      <w:marLeft w:val="0"/>
                      <w:marRight w:val="0"/>
                      <w:marTop w:val="192"/>
                      <w:marBottom w:val="0"/>
                      <w:divBdr>
                        <w:top w:val="none" w:sz="0" w:space="0" w:color="auto"/>
                        <w:left w:val="none" w:sz="0" w:space="0" w:color="auto"/>
                        <w:bottom w:val="none" w:sz="0" w:space="0" w:color="auto"/>
                        <w:right w:val="none" w:sz="0" w:space="0" w:color="auto"/>
                      </w:divBdr>
                    </w:div>
                    <w:div w:id="834421516">
                      <w:marLeft w:val="0"/>
                      <w:marRight w:val="0"/>
                      <w:marTop w:val="120"/>
                      <w:marBottom w:val="96"/>
                      <w:divBdr>
                        <w:top w:val="none" w:sz="0" w:space="0" w:color="auto"/>
                        <w:left w:val="single" w:sz="24" w:space="0" w:color="CED3F1"/>
                        <w:bottom w:val="none" w:sz="0" w:space="0" w:color="auto"/>
                        <w:right w:val="none" w:sz="0" w:space="0" w:color="auto"/>
                      </w:divBdr>
                      <w:divsChild>
                        <w:div w:id="62992625">
                          <w:marLeft w:val="0"/>
                          <w:marRight w:val="0"/>
                          <w:marTop w:val="192"/>
                          <w:marBottom w:val="0"/>
                          <w:divBdr>
                            <w:top w:val="none" w:sz="0" w:space="0" w:color="auto"/>
                            <w:left w:val="none" w:sz="0" w:space="0" w:color="auto"/>
                            <w:bottom w:val="none" w:sz="0" w:space="0" w:color="auto"/>
                            <w:right w:val="none" w:sz="0" w:space="0" w:color="auto"/>
                          </w:divBdr>
                        </w:div>
                      </w:divsChild>
                    </w:div>
                    <w:div w:id="1133788127">
                      <w:marLeft w:val="0"/>
                      <w:marRight w:val="0"/>
                      <w:marTop w:val="120"/>
                      <w:marBottom w:val="96"/>
                      <w:divBdr>
                        <w:top w:val="none" w:sz="0" w:space="0" w:color="auto"/>
                        <w:left w:val="single" w:sz="24" w:space="0" w:color="CED3F1"/>
                        <w:bottom w:val="none" w:sz="0" w:space="0" w:color="auto"/>
                        <w:right w:val="none" w:sz="0" w:space="0" w:color="auto"/>
                      </w:divBdr>
                    </w:div>
                    <w:div w:id="1712225831">
                      <w:marLeft w:val="0"/>
                      <w:marRight w:val="0"/>
                      <w:marTop w:val="192"/>
                      <w:marBottom w:val="0"/>
                      <w:divBdr>
                        <w:top w:val="none" w:sz="0" w:space="0" w:color="auto"/>
                        <w:left w:val="none" w:sz="0" w:space="0" w:color="auto"/>
                        <w:bottom w:val="none" w:sz="0" w:space="0" w:color="auto"/>
                        <w:right w:val="none" w:sz="0" w:space="0" w:color="auto"/>
                      </w:divBdr>
                    </w:div>
                    <w:div w:id="1401830871">
                      <w:marLeft w:val="0"/>
                      <w:marRight w:val="0"/>
                      <w:marTop w:val="192"/>
                      <w:marBottom w:val="0"/>
                      <w:divBdr>
                        <w:top w:val="none" w:sz="0" w:space="0" w:color="auto"/>
                        <w:left w:val="none" w:sz="0" w:space="0" w:color="auto"/>
                        <w:bottom w:val="none" w:sz="0" w:space="0" w:color="auto"/>
                        <w:right w:val="none" w:sz="0" w:space="0" w:color="auto"/>
                      </w:divBdr>
                    </w:div>
                    <w:div w:id="1989048026">
                      <w:marLeft w:val="0"/>
                      <w:marRight w:val="0"/>
                      <w:marTop w:val="192"/>
                      <w:marBottom w:val="0"/>
                      <w:divBdr>
                        <w:top w:val="none" w:sz="0" w:space="0" w:color="auto"/>
                        <w:left w:val="none" w:sz="0" w:space="0" w:color="auto"/>
                        <w:bottom w:val="none" w:sz="0" w:space="0" w:color="auto"/>
                        <w:right w:val="none" w:sz="0" w:space="0" w:color="auto"/>
                      </w:divBdr>
                    </w:div>
                    <w:div w:id="1010911456">
                      <w:marLeft w:val="0"/>
                      <w:marRight w:val="0"/>
                      <w:marTop w:val="192"/>
                      <w:marBottom w:val="0"/>
                      <w:divBdr>
                        <w:top w:val="none" w:sz="0" w:space="0" w:color="auto"/>
                        <w:left w:val="none" w:sz="0" w:space="0" w:color="auto"/>
                        <w:bottom w:val="none" w:sz="0" w:space="0" w:color="auto"/>
                        <w:right w:val="none" w:sz="0" w:space="0" w:color="auto"/>
                      </w:divBdr>
                    </w:div>
                    <w:div w:id="1538929344">
                      <w:marLeft w:val="0"/>
                      <w:marRight w:val="0"/>
                      <w:marTop w:val="120"/>
                      <w:marBottom w:val="96"/>
                      <w:divBdr>
                        <w:top w:val="none" w:sz="0" w:space="0" w:color="auto"/>
                        <w:left w:val="single" w:sz="24" w:space="0" w:color="CED3F1"/>
                        <w:bottom w:val="none" w:sz="0" w:space="0" w:color="auto"/>
                        <w:right w:val="none" w:sz="0" w:space="0" w:color="auto"/>
                      </w:divBdr>
                      <w:divsChild>
                        <w:div w:id="1427190453">
                          <w:marLeft w:val="0"/>
                          <w:marRight w:val="0"/>
                          <w:marTop w:val="192"/>
                          <w:marBottom w:val="0"/>
                          <w:divBdr>
                            <w:top w:val="none" w:sz="0" w:space="0" w:color="auto"/>
                            <w:left w:val="none" w:sz="0" w:space="0" w:color="auto"/>
                            <w:bottom w:val="none" w:sz="0" w:space="0" w:color="auto"/>
                            <w:right w:val="none" w:sz="0" w:space="0" w:color="auto"/>
                          </w:divBdr>
                        </w:div>
                      </w:divsChild>
                    </w:div>
                    <w:div w:id="85006708">
                      <w:marLeft w:val="0"/>
                      <w:marRight w:val="0"/>
                      <w:marTop w:val="120"/>
                      <w:marBottom w:val="96"/>
                      <w:divBdr>
                        <w:top w:val="none" w:sz="0" w:space="0" w:color="auto"/>
                        <w:left w:val="single" w:sz="24" w:space="0" w:color="CED3F1"/>
                        <w:bottom w:val="none" w:sz="0" w:space="0" w:color="auto"/>
                        <w:right w:val="none" w:sz="0" w:space="0" w:color="auto"/>
                      </w:divBdr>
                    </w:div>
                    <w:div w:id="2133480011">
                      <w:marLeft w:val="0"/>
                      <w:marRight w:val="0"/>
                      <w:marTop w:val="192"/>
                      <w:marBottom w:val="0"/>
                      <w:divBdr>
                        <w:top w:val="none" w:sz="0" w:space="0" w:color="auto"/>
                        <w:left w:val="none" w:sz="0" w:space="0" w:color="auto"/>
                        <w:bottom w:val="none" w:sz="0" w:space="0" w:color="auto"/>
                        <w:right w:val="none" w:sz="0" w:space="0" w:color="auto"/>
                      </w:divBdr>
                    </w:div>
                    <w:div w:id="951321615">
                      <w:marLeft w:val="0"/>
                      <w:marRight w:val="0"/>
                      <w:marTop w:val="120"/>
                      <w:marBottom w:val="96"/>
                      <w:divBdr>
                        <w:top w:val="none" w:sz="0" w:space="0" w:color="auto"/>
                        <w:left w:val="single" w:sz="24" w:space="0" w:color="CED3F1"/>
                        <w:bottom w:val="none" w:sz="0" w:space="0" w:color="auto"/>
                        <w:right w:val="none" w:sz="0" w:space="0" w:color="auto"/>
                      </w:divBdr>
                      <w:divsChild>
                        <w:div w:id="593051193">
                          <w:marLeft w:val="0"/>
                          <w:marRight w:val="0"/>
                          <w:marTop w:val="192"/>
                          <w:marBottom w:val="0"/>
                          <w:divBdr>
                            <w:top w:val="none" w:sz="0" w:space="0" w:color="auto"/>
                            <w:left w:val="none" w:sz="0" w:space="0" w:color="auto"/>
                            <w:bottom w:val="none" w:sz="0" w:space="0" w:color="auto"/>
                            <w:right w:val="none" w:sz="0" w:space="0" w:color="auto"/>
                          </w:divBdr>
                        </w:div>
                      </w:divsChild>
                    </w:div>
                    <w:div w:id="899900827">
                      <w:marLeft w:val="0"/>
                      <w:marRight w:val="0"/>
                      <w:marTop w:val="120"/>
                      <w:marBottom w:val="96"/>
                      <w:divBdr>
                        <w:top w:val="none" w:sz="0" w:space="0" w:color="auto"/>
                        <w:left w:val="single" w:sz="24" w:space="0" w:color="CED3F1"/>
                        <w:bottom w:val="none" w:sz="0" w:space="0" w:color="auto"/>
                        <w:right w:val="none" w:sz="0" w:space="0" w:color="auto"/>
                      </w:divBdr>
                    </w:div>
                    <w:div w:id="2124179383">
                      <w:marLeft w:val="0"/>
                      <w:marRight w:val="0"/>
                      <w:marTop w:val="192"/>
                      <w:marBottom w:val="0"/>
                      <w:divBdr>
                        <w:top w:val="none" w:sz="0" w:space="0" w:color="auto"/>
                        <w:left w:val="none" w:sz="0" w:space="0" w:color="auto"/>
                        <w:bottom w:val="none" w:sz="0" w:space="0" w:color="auto"/>
                        <w:right w:val="none" w:sz="0" w:space="0" w:color="auto"/>
                      </w:divBdr>
                    </w:div>
                    <w:div w:id="1237860294">
                      <w:marLeft w:val="0"/>
                      <w:marRight w:val="0"/>
                      <w:marTop w:val="120"/>
                      <w:marBottom w:val="96"/>
                      <w:divBdr>
                        <w:top w:val="none" w:sz="0" w:space="0" w:color="auto"/>
                        <w:left w:val="single" w:sz="24" w:space="0" w:color="CED3F1"/>
                        <w:bottom w:val="none" w:sz="0" w:space="0" w:color="auto"/>
                        <w:right w:val="none" w:sz="0" w:space="0" w:color="auto"/>
                      </w:divBdr>
                      <w:divsChild>
                        <w:div w:id="113985980">
                          <w:marLeft w:val="0"/>
                          <w:marRight w:val="0"/>
                          <w:marTop w:val="192"/>
                          <w:marBottom w:val="0"/>
                          <w:divBdr>
                            <w:top w:val="none" w:sz="0" w:space="0" w:color="auto"/>
                            <w:left w:val="none" w:sz="0" w:space="0" w:color="auto"/>
                            <w:bottom w:val="none" w:sz="0" w:space="0" w:color="auto"/>
                            <w:right w:val="none" w:sz="0" w:space="0" w:color="auto"/>
                          </w:divBdr>
                        </w:div>
                      </w:divsChild>
                    </w:div>
                    <w:div w:id="436682999">
                      <w:marLeft w:val="0"/>
                      <w:marRight w:val="0"/>
                      <w:marTop w:val="120"/>
                      <w:marBottom w:val="96"/>
                      <w:divBdr>
                        <w:top w:val="none" w:sz="0" w:space="0" w:color="auto"/>
                        <w:left w:val="single" w:sz="24" w:space="0" w:color="CED3F1"/>
                        <w:bottom w:val="none" w:sz="0" w:space="0" w:color="auto"/>
                        <w:right w:val="none" w:sz="0" w:space="0" w:color="auto"/>
                      </w:divBdr>
                    </w:div>
                    <w:div w:id="1787306259">
                      <w:marLeft w:val="0"/>
                      <w:marRight w:val="0"/>
                      <w:marTop w:val="192"/>
                      <w:marBottom w:val="0"/>
                      <w:divBdr>
                        <w:top w:val="none" w:sz="0" w:space="0" w:color="auto"/>
                        <w:left w:val="none" w:sz="0" w:space="0" w:color="auto"/>
                        <w:bottom w:val="none" w:sz="0" w:space="0" w:color="auto"/>
                        <w:right w:val="none" w:sz="0" w:space="0" w:color="auto"/>
                      </w:divBdr>
                    </w:div>
                    <w:div w:id="1580602504">
                      <w:marLeft w:val="0"/>
                      <w:marRight w:val="0"/>
                      <w:marTop w:val="192"/>
                      <w:marBottom w:val="0"/>
                      <w:divBdr>
                        <w:top w:val="none" w:sz="0" w:space="0" w:color="auto"/>
                        <w:left w:val="none" w:sz="0" w:space="0" w:color="auto"/>
                        <w:bottom w:val="none" w:sz="0" w:space="0" w:color="auto"/>
                        <w:right w:val="none" w:sz="0" w:space="0" w:color="auto"/>
                      </w:divBdr>
                    </w:div>
                    <w:div w:id="595597814">
                      <w:marLeft w:val="0"/>
                      <w:marRight w:val="0"/>
                      <w:marTop w:val="192"/>
                      <w:marBottom w:val="0"/>
                      <w:divBdr>
                        <w:top w:val="none" w:sz="0" w:space="0" w:color="auto"/>
                        <w:left w:val="none" w:sz="0" w:space="0" w:color="auto"/>
                        <w:bottom w:val="none" w:sz="0" w:space="0" w:color="auto"/>
                        <w:right w:val="none" w:sz="0" w:space="0" w:color="auto"/>
                      </w:divBdr>
                    </w:div>
                    <w:div w:id="2061787572">
                      <w:marLeft w:val="0"/>
                      <w:marRight w:val="0"/>
                      <w:marTop w:val="120"/>
                      <w:marBottom w:val="96"/>
                      <w:divBdr>
                        <w:top w:val="none" w:sz="0" w:space="0" w:color="auto"/>
                        <w:left w:val="single" w:sz="24" w:space="0" w:color="CED3F1"/>
                        <w:bottom w:val="none" w:sz="0" w:space="0" w:color="auto"/>
                        <w:right w:val="none" w:sz="0" w:space="0" w:color="auto"/>
                      </w:divBdr>
                      <w:divsChild>
                        <w:div w:id="239870474">
                          <w:marLeft w:val="0"/>
                          <w:marRight w:val="0"/>
                          <w:marTop w:val="192"/>
                          <w:marBottom w:val="0"/>
                          <w:divBdr>
                            <w:top w:val="none" w:sz="0" w:space="0" w:color="auto"/>
                            <w:left w:val="none" w:sz="0" w:space="0" w:color="auto"/>
                            <w:bottom w:val="none" w:sz="0" w:space="0" w:color="auto"/>
                            <w:right w:val="none" w:sz="0" w:space="0" w:color="auto"/>
                          </w:divBdr>
                        </w:div>
                      </w:divsChild>
                    </w:div>
                    <w:div w:id="1324430728">
                      <w:marLeft w:val="0"/>
                      <w:marRight w:val="0"/>
                      <w:marTop w:val="120"/>
                      <w:marBottom w:val="96"/>
                      <w:divBdr>
                        <w:top w:val="none" w:sz="0" w:space="0" w:color="auto"/>
                        <w:left w:val="single" w:sz="24" w:space="0" w:color="CED3F1"/>
                        <w:bottom w:val="none" w:sz="0" w:space="0" w:color="auto"/>
                        <w:right w:val="none" w:sz="0" w:space="0" w:color="auto"/>
                      </w:divBdr>
                    </w:div>
                    <w:div w:id="708262664">
                      <w:marLeft w:val="0"/>
                      <w:marRight w:val="0"/>
                      <w:marTop w:val="192"/>
                      <w:marBottom w:val="0"/>
                      <w:divBdr>
                        <w:top w:val="none" w:sz="0" w:space="0" w:color="auto"/>
                        <w:left w:val="none" w:sz="0" w:space="0" w:color="auto"/>
                        <w:bottom w:val="none" w:sz="0" w:space="0" w:color="auto"/>
                        <w:right w:val="none" w:sz="0" w:space="0" w:color="auto"/>
                      </w:divBdr>
                    </w:div>
                    <w:div w:id="1135953111">
                      <w:marLeft w:val="0"/>
                      <w:marRight w:val="0"/>
                      <w:marTop w:val="192"/>
                      <w:marBottom w:val="0"/>
                      <w:divBdr>
                        <w:top w:val="none" w:sz="0" w:space="0" w:color="auto"/>
                        <w:left w:val="none" w:sz="0" w:space="0" w:color="auto"/>
                        <w:bottom w:val="none" w:sz="0" w:space="0" w:color="auto"/>
                        <w:right w:val="none" w:sz="0" w:space="0" w:color="auto"/>
                      </w:divBdr>
                    </w:div>
                    <w:div w:id="311065922">
                      <w:marLeft w:val="0"/>
                      <w:marRight w:val="0"/>
                      <w:marTop w:val="192"/>
                      <w:marBottom w:val="0"/>
                      <w:divBdr>
                        <w:top w:val="none" w:sz="0" w:space="0" w:color="auto"/>
                        <w:left w:val="none" w:sz="0" w:space="0" w:color="auto"/>
                        <w:bottom w:val="none" w:sz="0" w:space="0" w:color="auto"/>
                        <w:right w:val="none" w:sz="0" w:space="0" w:color="auto"/>
                      </w:divBdr>
                    </w:div>
                    <w:div w:id="111562829">
                      <w:marLeft w:val="0"/>
                      <w:marRight w:val="0"/>
                      <w:marTop w:val="120"/>
                      <w:marBottom w:val="96"/>
                      <w:divBdr>
                        <w:top w:val="none" w:sz="0" w:space="0" w:color="auto"/>
                        <w:left w:val="single" w:sz="24" w:space="0" w:color="CED3F1"/>
                        <w:bottom w:val="none" w:sz="0" w:space="0" w:color="auto"/>
                        <w:right w:val="none" w:sz="0" w:space="0" w:color="auto"/>
                      </w:divBdr>
                      <w:divsChild>
                        <w:div w:id="2015255278">
                          <w:marLeft w:val="0"/>
                          <w:marRight w:val="0"/>
                          <w:marTop w:val="192"/>
                          <w:marBottom w:val="0"/>
                          <w:divBdr>
                            <w:top w:val="none" w:sz="0" w:space="0" w:color="auto"/>
                            <w:left w:val="none" w:sz="0" w:space="0" w:color="auto"/>
                            <w:bottom w:val="none" w:sz="0" w:space="0" w:color="auto"/>
                            <w:right w:val="none" w:sz="0" w:space="0" w:color="auto"/>
                          </w:divBdr>
                        </w:div>
                      </w:divsChild>
                    </w:div>
                    <w:div w:id="650715935">
                      <w:marLeft w:val="0"/>
                      <w:marRight w:val="0"/>
                      <w:marTop w:val="192"/>
                      <w:marBottom w:val="0"/>
                      <w:divBdr>
                        <w:top w:val="none" w:sz="0" w:space="0" w:color="auto"/>
                        <w:left w:val="none" w:sz="0" w:space="0" w:color="auto"/>
                        <w:bottom w:val="none" w:sz="0" w:space="0" w:color="auto"/>
                        <w:right w:val="none" w:sz="0" w:space="0" w:color="auto"/>
                      </w:divBdr>
                    </w:div>
                    <w:div w:id="1614751177">
                      <w:marLeft w:val="0"/>
                      <w:marRight w:val="0"/>
                      <w:marTop w:val="192"/>
                      <w:marBottom w:val="0"/>
                      <w:divBdr>
                        <w:top w:val="none" w:sz="0" w:space="0" w:color="auto"/>
                        <w:left w:val="none" w:sz="0" w:space="0" w:color="auto"/>
                        <w:bottom w:val="none" w:sz="0" w:space="0" w:color="auto"/>
                        <w:right w:val="none" w:sz="0" w:space="0" w:color="auto"/>
                      </w:divBdr>
                    </w:div>
                    <w:div w:id="408961532">
                      <w:marLeft w:val="0"/>
                      <w:marRight w:val="0"/>
                      <w:marTop w:val="192"/>
                      <w:marBottom w:val="0"/>
                      <w:divBdr>
                        <w:top w:val="none" w:sz="0" w:space="0" w:color="auto"/>
                        <w:left w:val="none" w:sz="0" w:space="0" w:color="auto"/>
                        <w:bottom w:val="none" w:sz="0" w:space="0" w:color="auto"/>
                        <w:right w:val="none" w:sz="0" w:space="0" w:color="auto"/>
                      </w:divBdr>
                    </w:div>
                    <w:div w:id="1665694908">
                      <w:marLeft w:val="0"/>
                      <w:marRight w:val="0"/>
                      <w:marTop w:val="120"/>
                      <w:marBottom w:val="96"/>
                      <w:divBdr>
                        <w:top w:val="none" w:sz="0" w:space="0" w:color="auto"/>
                        <w:left w:val="single" w:sz="24" w:space="0" w:color="CED3F1"/>
                        <w:bottom w:val="none" w:sz="0" w:space="0" w:color="auto"/>
                        <w:right w:val="none" w:sz="0" w:space="0" w:color="auto"/>
                      </w:divBdr>
                      <w:divsChild>
                        <w:div w:id="2031028043">
                          <w:marLeft w:val="0"/>
                          <w:marRight w:val="0"/>
                          <w:marTop w:val="192"/>
                          <w:marBottom w:val="0"/>
                          <w:divBdr>
                            <w:top w:val="none" w:sz="0" w:space="0" w:color="auto"/>
                            <w:left w:val="none" w:sz="0" w:space="0" w:color="auto"/>
                            <w:bottom w:val="none" w:sz="0" w:space="0" w:color="auto"/>
                            <w:right w:val="none" w:sz="0" w:space="0" w:color="auto"/>
                          </w:divBdr>
                        </w:div>
                      </w:divsChild>
                    </w:div>
                    <w:div w:id="1754430095">
                      <w:marLeft w:val="0"/>
                      <w:marRight w:val="0"/>
                      <w:marTop w:val="192"/>
                      <w:marBottom w:val="0"/>
                      <w:divBdr>
                        <w:top w:val="none" w:sz="0" w:space="0" w:color="auto"/>
                        <w:left w:val="none" w:sz="0" w:space="0" w:color="auto"/>
                        <w:bottom w:val="none" w:sz="0" w:space="0" w:color="auto"/>
                        <w:right w:val="none" w:sz="0" w:space="0" w:color="auto"/>
                      </w:divBdr>
                    </w:div>
                    <w:div w:id="663976004">
                      <w:marLeft w:val="0"/>
                      <w:marRight w:val="0"/>
                      <w:marTop w:val="120"/>
                      <w:marBottom w:val="96"/>
                      <w:divBdr>
                        <w:top w:val="none" w:sz="0" w:space="0" w:color="auto"/>
                        <w:left w:val="single" w:sz="24" w:space="0" w:color="CED3F1"/>
                        <w:bottom w:val="none" w:sz="0" w:space="0" w:color="auto"/>
                        <w:right w:val="none" w:sz="0" w:space="0" w:color="auto"/>
                      </w:divBdr>
                      <w:divsChild>
                        <w:div w:id="1578201477">
                          <w:marLeft w:val="0"/>
                          <w:marRight w:val="0"/>
                          <w:marTop w:val="192"/>
                          <w:marBottom w:val="0"/>
                          <w:divBdr>
                            <w:top w:val="none" w:sz="0" w:space="0" w:color="auto"/>
                            <w:left w:val="none" w:sz="0" w:space="0" w:color="auto"/>
                            <w:bottom w:val="none" w:sz="0" w:space="0" w:color="auto"/>
                            <w:right w:val="none" w:sz="0" w:space="0" w:color="auto"/>
                          </w:divBdr>
                        </w:div>
                      </w:divsChild>
                    </w:div>
                    <w:div w:id="42795647">
                      <w:marLeft w:val="0"/>
                      <w:marRight w:val="0"/>
                      <w:marTop w:val="192"/>
                      <w:marBottom w:val="0"/>
                      <w:divBdr>
                        <w:top w:val="none" w:sz="0" w:space="0" w:color="auto"/>
                        <w:left w:val="none" w:sz="0" w:space="0" w:color="auto"/>
                        <w:bottom w:val="none" w:sz="0" w:space="0" w:color="auto"/>
                        <w:right w:val="none" w:sz="0" w:space="0" w:color="auto"/>
                      </w:divBdr>
                    </w:div>
                  </w:divsChild>
                </w:div>
                <w:div w:id="1032149702">
                  <w:marLeft w:val="0"/>
                  <w:marRight w:val="0"/>
                  <w:marTop w:val="480"/>
                  <w:marBottom w:val="0"/>
                  <w:divBdr>
                    <w:top w:val="single" w:sz="6" w:space="6" w:color="FFE3C2"/>
                    <w:left w:val="single" w:sz="6" w:space="8" w:color="FFE3C2"/>
                    <w:bottom w:val="single" w:sz="6" w:space="6" w:color="FFE3C2"/>
                    <w:right w:val="single" w:sz="6" w:space="8" w:color="FFE3C2"/>
                  </w:divBdr>
                  <w:divsChild>
                    <w:div w:id="9646969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43010394">
                  <w:marLeft w:val="0"/>
                  <w:marRight w:val="0"/>
                  <w:marTop w:val="0"/>
                  <w:marBottom w:val="0"/>
                  <w:divBdr>
                    <w:top w:val="none" w:sz="0" w:space="0" w:color="auto"/>
                    <w:left w:val="none" w:sz="0" w:space="0" w:color="auto"/>
                    <w:bottom w:val="none" w:sz="0" w:space="0" w:color="auto"/>
                    <w:right w:val="none" w:sz="0" w:space="0" w:color="auto"/>
                  </w:divBdr>
                  <w:divsChild>
                    <w:div w:id="20350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7298">
          <w:marLeft w:val="0"/>
          <w:marRight w:val="0"/>
          <w:marTop w:val="480"/>
          <w:marBottom w:val="480"/>
          <w:divBdr>
            <w:top w:val="none" w:sz="0" w:space="0" w:color="auto"/>
            <w:left w:val="none" w:sz="0" w:space="0" w:color="auto"/>
            <w:bottom w:val="none" w:sz="0" w:space="0" w:color="auto"/>
            <w:right w:val="none" w:sz="0" w:space="0" w:color="auto"/>
          </w:divBdr>
          <w:divsChild>
            <w:div w:id="1165366283">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1754930114">
      <w:marLeft w:val="0"/>
      <w:marRight w:val="0"/>
      <w:marTop w:val="0"/>
      <w:marBottom w:val="0"/>
      <w:divBdr>
        <w:top w:val="none" w:sz="0" w:space="0" w:color="auto"/>
        <w:left w:val="none" w:sz="0" w:space="0" w:color="auto"/>
        <w:bottom w:val="none" w:sz="0" w:space="0" w:color="auto"/>
        <w:right w:val="none" w:sz="0" w:space="0" w:color="auto"/>
      </w:divBdr>
      <w:divsChild>
        <w:div w:id="373652896">
          <w:marLeft w:val="0"/>
          <w:marRight w:val="0"/>
          <w:marTop w:val="0"/>
          <w:marBottom w:val="0"/>
          <w:divBdr>
            <w:top w:val="none" w:sz="0" w:space="0" w:color="auto"/>
            <w:left w:val="none" w:sz="0" w:space="0" w:color="auto"/>
            <w:bottom w:val="none" w:sz="0" w:space="0" w:color="auto"/>
            <w:right w:val="none" w:sz="0" w:space="0" w:color="auto"/>
          </w:divBdr>
        </w:div>
        <w:div w:id="882600416">
          <w:marLeft w:val="0"/>
          <w:marRight w:val="0"/>
          <w:marTop w:val="480"/>
          <w:marBottom w:val="0"/>
          <w:divBdr>
            <w:top w:val="single" w:sz="6" w:space="6" w:color="FFE3C2"/>
            <w:left w:val="single" w:sz="6" w:space="8" w:color="FFE3C2"/>
            <w:bottom w:val="single" w:sz="6" w:space="6" w:color="FFE3C2"/>
            <w:right w:val="single" w:sz="6" w:space="8" w:color="FFE3C2"/>
          </w:divBdr>
          <w:divsChild>
            <w:div w:id="612226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5D5C6CC40BF1BB934700F379D06C6D38D4CC090C4C70B7F5789E05C9B522D989A3B1C374BFDE695YBc8J" TargetMode="External"/><Relationship Id="rId21" Type="http://schemas.openxmlformats.org/officeDocument/2006/relationships/hyperlink" Target="http://www.consultant.ru/document/cons_doc_LAW_330027/3d0cac60971a511280cbba229d9b6329c07731f7/" TargetMode="External"/><Relationship Id="rId34" Type="http://schemas.openxmlformats.org/officeDocument/2006/relationships/hyperlink" Target="consultantplus://offline/ref=82444755A8FE7295F5BDD346D9284AE531AA1FC270EAF321DB304EBED9C7611F31BC998E49B300061552852A5CB9D9626190D49ADC01m6p5L" TargetMode="External"/><Relationship Id="rId42" Type="http://schemas.openxmlformats.org/officeDocument/2006/relationships/hyperlink" Target="consultantplus://offline/ref=4679B4C1C521F9A07E2022974198AD9FD85D2DD6BF4085B5B7F125F524219478C69AA1E9C5DF42F447B7FBE3EB9C6547511D6579D6CB5C75RANCG" TargetMode="External"/><Relationship Id="rId47" Type="http://schemas.openxmlformats.org/officeDocument/2006/relationships/hyperlink" Target="consultantplus://offline/ref=24F93719857BDDD1AFD87C24156ED5860832FED7ABB4DE2B151C0C4FA90DAA002F355F1843827CBA06FB9EE363BF1FC74638B14EC0DDDE42Z8T8G" TargetMode="External"/><Relationship Id="rId50" Type="http://schemas.openxmlformats.org/officeDocument/2006/relationships/hyperlink" Target="consultantplus://offline/ref=24F93719857BDDD1AFD87C24156ED586093BFCDAAFB5DE2B151C0C4FA90DAA003D350714418260B806EEC8B225ZETAG" TargetMode="External"/><Relationship Id="rId55" Type="http://schemas.openxmlformats.org/officeDocument/2006/relationships/hyperlink" Target="consultantplus://offline/ref=E1B14E172C5FD3A8A39ED117FCE668FF48AE1E5E2B7A10C6B10FFBF9B0C5728E45D9980525B4D02BD055496527j5r5G" TargetMode="External"/><Relationship Id="rId63" Type="http://schemas.openxmlformats.org/officeDocument/2006/relationships/hyperlink" Target="consultantplus://offline/ref=81682B40E5D889E6A5221ACDE00FA67CCD23567613B7BC8A800F38E745AD938738EECE409070DA10A9F595455786524D88073579D445940EX2m0H" TargetMode="External"/><Relationship Id="rId68" Type="http://schemas.openxmlformats.org/officeDocument/2006/relationships/hyperlink" Target="consultantplus://offline/ref=81682B40E5D889E6A5221ACDE00FA67CCD255E7E13B5BC8A800F38E745AD93872AEE964C9270C516ADE0C31411XDm3H" TargetMode="External"/><Relationship Id="rId76" Type="http://schemas.openxmlformats.org/officeDocument/2006/relationships/hyperlink" Target="consultantplus://offline/ref=1D5AC30053C177CFD54712D1E807120A20B13F56CDF2261D05FA25784D46A553F5B913832CC33C070D0D4D16073F5CA515D928E33A2E35041ELFI" TargetMode="External"/><Relationship Id="rId84" Type="http://schemas.openxmlformats.org/officeDocument/2006/relationships/hyperlink" Target="consultantplus://offline/ref=1D5AC30053C177CFD54712D1E807120A20B13F56CDF2261D05FA25784D46A553F5B913832CC33F0E0A0D4D16073F5CA515D928E33A2E35041ELFI" TargetMode="External"/><Relationship Id="rId89" Type="http://schemas.openxmlformats.org/officeDocument/2006/relationships/hyperlink" Target="consultantplus://offline/ref=23C7D9AE1D39ACD329885FD07C643A7470234C7756A378AC060E7BD1DFE44DDFE75D7288A0499DF0AF1C7D14052EB6C1C31DA9744A98m8t8I"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consultant.ru/document/cons_doc_LAW_330027/3d0cac60971a511280cbba229d9b6329c07731f7/" TargetMode="External"/><Relationship Id="rId92" Type="http://schemas.openxmlformats.org/officeDocument/2006/relationships/hyperlink" Target="consultantplus://offline/ref=23C7D9AE1D39ACD329885FD07C643A7470264F795BA178AC060E7BD1DFE44DDFE75D728CA14D9EF2FF466D104C79BBDDC203B676549888F3m3tCI" TargetMode="External"/><Relationship Id="rId2" Type="http://schemas.openxmlformats.org/officeDocument/2006/relationships/numbering" Target="numbering.xml"/><Relationship Id="rId16" Type="http://schemas.openxmlformats.org/officeDocument/2006/relationships/hyperlink" Target="http://www.consultant.ru/document/cons_doc_LAW_330027/3d0cac60971a511280cbba229d9b6329c07731f7/" TargetMode="External"/><Relationship Id="rId29" Type="http://schemas.openxmlformats.org/officeDocument/2006/relationships/hyperlink" Target="consultantplus://offline/ref=E18DA2592EBDAFAD54BA3EED46D1594E82B43747CA471BAAF4A99695B8451E80429904BA14B7E03C6D500C66DBwD33J" TargetMode="External"/><Relationship Id="rId11" Type="http://schemas.openxmlformats.org/officeDocument/2006/relationships/hyperlink" Target="https://login.consultant.ru/" TargetMode="External"/><Relationship Id="rId24" Type="http://schemas.openxmlformats.org/officeDocument/2006/relationships/hyperlink" Target="http://www.consultant.ru/document/cons_doc_LAW_349047/3d0cac60971a511280cbba229d9b6329c07731f7/" TargetMode="External"/><Relationship Id="rId32" Type="http://schemas.openxmlformats.org/officeDocument/2006/relationships/hyperlink" Target="consultantplus://offline/ref=73AB2CC8CA6510C1E01199D66D17D707ADAD62C09B1DE4987F2CFA665D94346131183F8B2B2D719A78309F5D0BE30D42769406CEE43C85FEJ861L" TargetMode="External"/><Relationship Id="rId37" Type="http://schemas.openxmlformats.org/officeDocument/2006/relationships/hyperlink" Target="consultantplus://offline/ref=73AB2CC8CA6510C1E01199D66D17D707ADAF60C2991AE4987F2CFA665D94346131183F8B2B2D729F7B309F5D0BE30D42769406CEE43C85FEJ861L" TargetMode="External"/><Relationship Id="rId40" Type="http://schemas.openxmlformats.org/officeDocument/2006/relationships/hyperlink" Target="consultantplus://offline/ref=B58C7E266B2573F615B682818F40CC97747C10461463F818C675B322151569A4CA4152D76E5152B435085E0AA8E32598C04788C08EBB4E74TBD5G" TargetMode="External"/><Relationship Id="rId45" Type="http://schemas.openxmlformats.org/officeDocument/2006/relationships/hyperlink" Target="consultantplus://offline/ref=24F93719857BDDD1AFD87C24156ED5860939F8D2AAB3DE2B151C0C4FA90DAA002F355F1843827FBA0EFB9EE363BF1FC74638B14EC0DDDE42Z8T8G" TargetMode="External"/><Relationship Id="rId53" Type="http://schemas.openxmlformats.org/officeDocument/2006/relationships/hyperlink" Target="consultantplus://offline/ref=E1B14E172C5FD3A8A39ED117FCE668FF48AE1E5E2B7A10C6B10FFBF9B0C5728E45D9980525B4D02BD055496527j5r5G" TargetMode="External"/><Relationship Id="rId58" Type="http://schemas.openxmlformats.org/officeDocument/2006/relationships/hyperlink" Target="consultantplus://offline/ref=E1B14E172C5FD3A8A39ED117FCE668FF48AF1B582F7E10C6B10FFBF9B0C5728E57D9C00927B4CF2CD5401F346100C30FE58F957566AAA930j7rCG" TargetMode="External"/><Relationship Id="rId66" Type="http://schemas.openxmlformats.org/officeDocument/2006/relationships/hyperlink" Target="consultantplus://offline/ref=81682B40E5D889E6A5221ACDE00FA67CCD23567613B7BC8A800F38E745AD938738EECE409070DA10A5F595455786524D88073579D445940EX2m0H" TargetMode="External"/><Relationship Id="rId74" Type="http://schemas.openxmlformats.org/officeDocument/2006/relationships/hyperlink" Target="consultantplus://offline/ref=1D5AC30053C177CFD54712D1E807120A20B63656CBF2261D05FA25784D46A553F5B913832CC33D0B0D0D4D16073F5CA515D928E33A2E35041ELFI" TargetMode="External"/><Relationship Id="rId79" Type="http://schemas.openxmlformats.org/officeDocument/2006/relationships/hyperlink" Target="consultantplus://offline/ref=1D5AC30053C177CFD54712D1E807120A20B03A50C9F6261D05FA25784D46A553E7B94B8F2EC3230F09181B474116LAI" TargetMode="External"/><Relationship Id="rId87" Type="http://schemas.openxmlformats.org/officeDocument/2006/relationships/hyperlink" Target="consultantplus://offline/ref=1D5AC30053C177CFD54712D1E807120A20B63656CBF2261D05FA25784D46A553F5B913832CC33D0B0D0D4D16073F5CA515D928E33A2E35041ELFI" TargetMode="External"/><Relationship Id="rId5" Type="http://schemas.openxmlformats.org/officeDocument/2006/relationships/webSettings" Target="webSettings.xml"/><Relationship Id="rId61" Type="http://schemas.openxmlformats.org/officeDocument/2006/relationships/hyperlink" Target="consultantplus://offline/ref=81682B40E5D889E6A5221ACDE00FA67CCD23567613B7BC8A800F38E745AD938738EECE409070DA10ACF595455786524D88073579D445940EX2m0H" TargetMode="External"/><Relationship Id="rId82" Type="http://schemas.openxmlformats.org/officeDocument/2006/relationships/hyperlink" Target="consultantplus://offline/ref=1D5AC30053C177CFD54712D1E807120A20B13F56CDF2261D05FA25784D46A553F5B913832CC33F0E080D4D16073F5CA515D928E33A2E35041ELFI" TargetMode="External"/><Relationship Id="rId90" Type="http://schemas.openxmlformats.org/officeDocument/2006/relationships/hyperlink" Target="consultantplus://offline/ref=23C7D9AE1D39ACD329885FD07C643A7470234C7756A378AC060E7BD1DFE44DDFE75D7288A04A9FF0AF1C7D14052EB6C1C31DA9744A98m8t8I" TargetMode="External"/><Relationship Id="rId95" Type="http://schemas.openxmlformats.org/officeDocument/2006/relationships/hyperlink" Target="http://www.consultant.ru/document/cons_doc_LAW_330027/3d0cac60971a511280cbba229d9b6329c07731f7/" TargetMode="External"/><Relationship Id="rId19" Type="http://schemas.openxmlformats.org/officeDocument/2006/relationships/hyperlink" Target="http://www.consultant.ru/document/cons_doc_LAW_360690/" TargetMode="External"/><Relationship Id="rId14" Type="http://schemas.openxmlformats.org/officeDocument/2006/relationships/hyperlink" Target="http://www.consultant.ru/document/cons_doc_LAW_363852/a822d521b7e939dc36b96b17da82719f28c22c59/" TargetMode="External"/><Relationship Id="rId22" Type="http://schemas.openxmlformats.org/officeDocument/2006/relationships/hyperlink" Target="http://www.consultant.ru/document/cons_doc_LAW_330027/3d0cac60971a511280cbba229d9b6329c07731f7/" TargetMode="External"/><Relationship Id="rId27" Type="http://schemas.openxmlformats.org/officeDocument/2006/relationships/hyperlink" Target="consultantplus://offline/ref=1C8D56984728638E26878F3DD45E1B2D9B342A7522C533CC054ECD52E3E01D0CB3B866C141EA62E8A2D8K" TargetMode="External"/><Relationship Id="rId30" Type="http://schemas.openxmlformats.org/officeDocument/2006/relationships/hyperlink" Target="consultantplus://offline/ref=E18DA2592EBDAFAD54BA3EED46D1594E82B43F4FCF421BAAF4A99695B8451E8050995CB615BEFF3C68455A379D86C1C4BAFB53E07EC97D93w335J" TargetMode="External"/><Relationship Id="rId35" Type="http://schemas.openxmlformats.org/officeDocument/2006/relationships/hyperlink" Target="consultantplus://offline/ref=82444755A8FE7295F5BDD346D9284AE531AA1FC270EAF321DB304EBED9C7611F31BC99884CB80A061552852A5CB9D9626190D49ADC01m6p5L" TargetMode="External"/><Relationship Id="rId43" Type="http://schemas.openxmlformats.org/officeDocument/2006/relationships/hyperlink" Target="consultantplus://offline/ref=4679B4C1C521F9A07E2022974198AD9FD85D2DD6BF4085B5B7F125F524219478C69AA1E9C5DF42F445B7FBE3EB9C6547511D6579D6CB5C75RANCG" TargetMode="External"/><Relationship Id="rId48" Type="http://schemas.openxmlformats.org/officeDocument/2006/relationships/hyperlink" Target="consultantplus://offline/ref=24F93719857BDDD1AFD87C24156ED5860939F8D2AAB3DE2B151C0C4FA90DAA002F355F1843827FBA0FFB9EE363BF1FC74638B14EC0DDDE42Z8T8G" TargetMode="External"/><Relationship Id="rId56" Type="http://schemas.openxmlformats.org/officeDocument/2006/relationships/hyperlink" Target="consultantplus://offline/ref=E1B14E172C5FD3A8A39ED117FCE668FF48AD1F502A7810C6B10FFBF9B0C5728E45D9980525B4D02BD055496527j5r5G" TargetMode="External"/><Relationship Id="rId64" Type="http://schemas.openxmlformats.org/officeDocument/2006/relationships/hyperlink" Target="consultantplus://offline/ref=81682B40E5D889E6A5221ACDE00FA67CCD23567613B7BC8A800F38E745AD938738EECE409070DA10A8F595455786524D88073579D445940EX2m0H" TargetMode="External"/><Relationship Id="rId69" Type="http://schemas.openxmlformats.org/officeDocument/2006/relationships/hyperlink" Target="consultantplus://offline/ref=81682B40E5D889E6A5221ACDE00FA67CCD23567613B7BC8A800F38E745AD938738EECE409070DA1FACF595455786524D88073579D445940EX2m0H" TargetMode="External"/><Relationship Id="rId77" Type="http://schemas.openxmlformats.org/officeDocument/2006/relationships/hyperlink" Target="consultantplus://offline/ref=1D5AC30053C177CFD54712D1E807120A20B63656CBF2261D05FA25784D46A553F5B913832CC33D0B0C0D4D16073F5CA515D928E33A2E35041ELFI" TargetMode="External"/><Relationship Id="rId8" Type="http://schemas.openxmlformats.org/officeDocument/2006/relationships/hyperlink" Target="consultantplus://offline/ref=5C8ED42007FF760BA6FE6CB55564A88667BF187BE807EFCFDF5206935C55B3D94D7510EBD45CB6BC62C629EC0ED0234ED2BDC8B9E76DE8C0w0VBN" TargetMode="External"/><Relationship Id="rId51" Type="http://schemas.openxmlformats.org/officeDocument/2006/relationships/hyperlink" Target="http://www.consultant.ru/document/cons_doc_LAW_330027/3d0cac60971a511280cbba229d9b6329c07731f7/" TargetMode="External"/><Relationship Id="rId72" Type="http://schemas.openxmlformats.org/officeDocument/2006/relationships/hyperlink" Target="consultantplus://offline/ref=1D5AC30053C177CFD54712D1E807120A20B63656CBF2261D05FA25784D46A553F5B913832CC33D0B0D0D4D16073F5CA515D928E33A2E35041ELFI" TargetMode="External"/><Relationship Id="rId80" Type="http://schemas.openxmlformats.org/officeDocument/2006/relationships/hyperlink" Target="consultantplus://offline/ref=1D5AC30053C177CFD54712D1E807120A20B33B5EC8F4261D05FA25784D46A553E7B94B8F2EC3230F09181B474116LAI" TargetMode="External"/><Relationship Id="rId85" Type="http://schemas.openxmlformats.org/officeDocument/2006/relationships/hyperlink" Target="consultantplus://offline/ref=1D5AC30053C177CFD54712D1E807120A20B63656CBF2261D05FA25784D46A553F5B913832CC33D0B0F0D4D16073F5CA515D928E33A2E35041ELFI" TargetMode="External"/><Relationship Id="rId93" Type="http://schemas.openxmlformats.org/officeDocument/2006/relationships/hyperlink" Target="consultantplus://offline/ref=56B8B0240AEC554F0C5631F19EBA417BCEFEFA63522A6F2BC6C19732F2E36E7131E30E8C082846197A0B3302B42F54AED4B25FDC6265u6v3L"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onsultant.ru/document/cons_doc_LAW_330027/3d0cac60971a511280cbba229d9b6329c07731f7/" TargetMode="External"/><Relationship Id="rId17" Type="http://schemas.openxmlformats.org/officeDocument/2006/relationships/hyperlink" Target="http://www.consultant.ru/document/cons_doc_LAW_330027/3d0cac60971a511280cbba229d9b6329c07731f7/" TargetMode="External"/><Relationship Id="rId25" Type="http://schemas.openxmlformats.org/officeDocument/2006/relationships/hyperlink" Target="consultantplus://offline/ref=72D87F8D8DE1EC3591174557E204360DA70FD2510CC0DAD6C7707670B6882D60DBCFCDBB0C1C59A082AA861501990B91762D8BFAA2522238MBY1M" TargetMode="External"/><Relationship Id="rId33" Type="http://schemas.openxmlformats.org/officeDocument/2006/relationships/hyperlink" Target="consultantplus://offline/ref=82444755A8FE7295F5BDD346D9284AE531AA1FC270EAF321DB304EBED9C7611F31BC99884CB806061552852A5CB9D9626190D49ADC01m6p5L" TargetMode="External"/><Relationship Id="rId38" Type="http://schemas.openxmlformats.org/officeDocument/2006/relationships/hyperlink" Target="consultantplus://offline/ref=73AB2CC8CA6510C1E01199D66D17D707ADAD62C09B1DE4987F2CFA665D94346131183F8B2B2D719A78309F5D0BE30D42769406CEE43C85FEJ861L" TargetMode="External"/><Relationship Id="rId46" Type="http://schemas.openxmlformats.org/officeDocument/2006/relationships/hyperlink" Target="consultantplus://offline/ref=24F93719857BDDD1AFD87C24156ED5860838F8D1AEB1DE2B151C0C4FA90DAA002F355F1843827FB806FB9EE363BF1FC74638B14EC0DDDE42Z8T8G" TargetMode="External"/><Relationship Id="rId59" Type="http://schemas.openxmlformats.org/officeDocument/2006/relationships/hyperlink" Target="http://www.consultant.ru/document/cons_doc_LAW_330027/3d0cac60971a511280cbba229d9b6329c07731f7/" TargetMode="External"/><Relationship Id="rId67" Type="http://schemas.openxmlformats.org/officeDocument/2006/relationships/hyperlink" Target="consultantplus://offline/ref=81682B40E5D889E6A5221ACDE00FA67CCD23567613B7BC8A800F38E745AD938738EECE409070DA1FADF595455786524D88073579D445940EX2m0H" TargetMode="External"/><Relationship Id="rId20" Type="http://schemas.openxmlformats.org/officeDocument/2006/relationships/hyperlink" Target="http://www.consultant.ru/document/cons_doc_LAW_330027/3d0cac60971a511280cbba229d9b6329c07731f7/" TargetMode="External"/><Relationship Id="rId41" Type="http://schemas.openxmlformats.org/officeDocument/2006/relationships/hyperlink" Target="consultantplus://offline/ref=B58C7E266B2573F615B682818F40CC97747C10461463F818C675B322151569A4CA4152D76E5152B434085E0AA8E32598C04788C08EBB4E74TBD5G" TargetMode="External"/><Relationship Id="rId54" Type="http://schemas.openxmlformats.org/officeDocument/2006/relationships/hyperlink" Target="consultantplus://offline/ref=E1B14E172C5FD3A8A39ED117FCE668FF48AD1F502A7810C6B10FFBF9B0C5728E45D9980525B4D02BD055496527j5r5G" TargetMode="External"/><Relationship Id="rId62" Type="http://schemas.openxmlformats.org/officeDocument/2006/relationships/hyperlink" Target="consultantplus://offline/ref=81682B40E5D889E6A5221ACDE00FA67CCD23567613B7BC8A800F38E745AD938738EECE409070DA10AFF595455786524D88073579D445940EX2m0H" TargetMode="External"/><Relationship Id="rId70" Type="http://schemas.openxmlformats.org/officeDocument/2006/relationships/hyperlink" Target="consultantplus://offline/ref=81682B40E5D889E6A5221ACDE00FA67CCD23567613B7BC8A800F38E745AD938738EECE409070DA1FAFF595455786524D88073579D445940EX2m0H" TargetMode="External"/><Relationship Id="rId75" Type="http://schemas.openxmlformats.org/officeDocument/2006/relationships/hyperlink" Target="consultantplus://offline/ref=1D5AC30053C177CFD54712D1E807120A20B63656CBF2261D05FA25784D46A553F5B913832CC33D0B0D0D4D16073F5CA515D928E33A2E35041ELFI" TargetMode="External"/><Relationship Id="rId83" Type="http://schemas.openxmlformats.org/officeDocument/2006/relationships/hyperlink" Target="consultantplus://offline/ref=1D5AC30053C177CFD54712D1E807120A21B03F55C9F0261D05FA25784D46A553F5B913832CC33C0C010D4D16073F5CA515D928E33A2E35041ELFI" TargetMode="External"/><Relationship Id="rId88" Type="http://schemas.openxmlformats.org/officeDocument/2006/relationships/hyperlink" Target="http://www.consultant.ru/document/cons_doc_LAW_330027/3d0cac60971a511280cbba229d9b6329c07731f7/" TargetMode="External"/><Relationship Id="rId91" Type="http://schemas.openxmlformats.org/officeDocument/2006/relationships/hyperlink" Target="consultantplus://offline/ref=23C7D9AE1D39ACD329885FD07C643A7470234C7756A378AC060E7BD1DFE44DDFE75D728CA74F9FF0AF1C7D14052EB6C1C31DA9744A98m8t8I"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30027/3d0cac60971a511280cbba229d9b6329c07731f7/" TargetMode="External"/><Relationship Id="rId23" Type="http://schemas.openxmlformats.org/officeDocument/2006/relationships/hyperlink" Target="http://www.consultant.ru/document/cons_doc_LAW_330027/3d0cac60971a511280cbba229d9b6329c07731f7/" TargetMode="External"/><Relationship Id="rId28" Type="http://schemas.openxmlformats.org/officeDocument/2006/relationships/hyperlink" Target="consultantplus://offline/ref=E18DA2592EBDAFAD54BA3EED46D1594E82B43F4FCF421BAAF4A99695B8451E8050995CB615BEFF3C69455A379D86C1C4BAFB53E07EC97D93w335J" TargetMode="External"/><Relationship Id="rId36" Type="http://schemas.openxmlformats.org/officeDocument/2006/relationships/hyperlink" Target="consultantplus://offline/ref=82444755A8FE7295F5BDD346D9284AE531AA1FC270EAF321DB304EBED9C7611F31BC998E49B300061552852A5CB9D9626190D49ADC01m6p5L" TargetMode="External"/><Relationship Id="rId49" Type="http://schemas.openxmlformats.org/officeDocument/2006/relationships/hyperlink" Target="consultantplus://offline/ref=24F93719857BDDD1AFD87C24156ED5860938FDD4AEB7DE2B151C0C4FA90DAA003D350714418260B806EEC8B225ZETAG" TargetMode="External"/><Relationship Id="rId57" Type="http://schemas.openxmlformats.org/officeDocument/2006/relationships/hyperlink" Target="consultantplus://offline/ref=E1B14E172C5FD3A8A39ED117FCE668FF49AE1B5B2B7C10C6B10FFBF9B0C5728E57D9C00927B4CF2BD9401F346100C30FE58F957566AAA930j7rCG" TargetMode="External"/><Relationship Id="rId10" Type="http://schemas.openxmlformats.org/officeDocument/2006/relationships/hyperlink" Target="consultantplus://offline/ref=A61665922DEA5031171B3D4CC6410BA28F2950D18541082B7390D98B6698C56395CF78BD850BBFEAAF8FA3E19D5CA4AD0FD69C45B3B4435447f0L" TargetMode="External"/><Relationship Id="rId31" Type="http://schemas.openxmlformats.org/officeDocument/2006/relationships/hyperlink" Target="consultantplus://offline/ref=438C2EAEA817B87482AE1CB80B3005A2CD620E7E126DEA5B88D9E0A94AC43F20628DE8A90556407B9044413624CC93D292A7BAD19B8133E5WB6EK" TargetMode="External"/><Relationship Id="rId44" Type="http://schemas.openxmlformats.org/officeDocument/2006/relationships/hyperlink" Target="consultantplus://offline/ref=4679B4C1C521F9A07E2022974198AD9FD85D2DD6BF4085B5B7F125F524219478C69AA1E9C5DF42F443B7FBE3EB9C6547511D6579D6CB5C75RANCG" TargetMode="External"/><Relationship Id="rId52" Type="http://schemas.openxmlformats.org/officeDocument/2006/relationships/hyperlink" Target="consultantplus://offline/ref=E1B14E172C5FD3A8A39ED117FCE668FF48AF1B582F7E10C6B10FFBF9B0C5728E57D9C00927B4CF2CD3401F346100C30FE58F957566AAA930j7rCG" TargetMode="External"/><Relationship Id="rId60" Type="http://schemas.openxmlformats.org/officeDocument/2006/relationships/hyperlink" Target="consultantplus://offline/ref=81682B40E5D889E6A5221ACDE00FA67CCD23567613B7BC8A800F38E745AD938738EECE409070DA11A4F595455786524D88073579D445940EX2m0H" TargetMode="External"/><Relationship Id="rId65" Type="http://schemas.openxmlformats.org/officeDocument/2006/relationships/hyperlink" Target="consultantplus://offline/ref=81682B40E5D889E6A5221ACDE00FA67CCD23567613B7BC8A800F38E745AD938738EECE409070DA10AAF595455786524D88073579D445940EX2m0H" TargetMode="External"/><Relationship Id="rId73" Type="http://schemas.openxmlformats.org/officeDocument/2006/relationships/hyperlink" Target="consultantplus://offline/ref=1D5AC30053C177CFD54712D1E807120A20B63656CBF2261D05FA25784D46A553F5B913832CC33D0B0A0D4D16073F5CA515D928E33A2E35041ELFI" TargetMode="External"/><Relationship Id="rId78" Type="http://schemas.openxmlformats.org/officeDocument/2006/relationships/hyperlink" Target="consultantplus://offline/ref=1D5AC30053C177CFD54712D1E807120A20B13F56CDF2261D05FA25784D46A553F5B913832CC33C07010D4D16073F5CA515D928E33A2E35041ELFI" TargetMode="External"/><Relationship Id="rId81" Type="http://schemas.openxmlformats.org/officeDocument/2006/relationships/hyperlink" Target="consultantplus://offline/ref=1D5AC30053C177CFD54712D1E807120A21B03F55C9F0261D05FA25784D46A553F5B913832CC33C0C0F0D4D16073F5CA515D928E33A2E35041ELFI" TargetMode="External"/><Relationship Id="rId86" Type="http://schemas.openxmlformats.org/officeDocument/2006/relationships/hyperlink" Target="http://www.consultant.ru/document/cons_doc_LAW_330027/3d0cac60971a511280cbba229d9b6329c07731f7/" TargetMode="External"/><Relationship Id="rId94" Type="http://schemas.openxmlformats.org/officeDocument/2006/relationships/hyperlink" Target="consultantplus://offline/ref=30E067655EC717D3C1E5623CBE914F6FD7BB2DB075A96D9923EF2C53D1983F71AFFEE1CD8569C20880F9778C84B75F9EC56421ABB5DF13EBTEx7L" TargetMode="External"/><Relationship Id="rId4" Type="http://schemas.openxmlformats.org/officeDocument/2006/relationships/settings" Target="settings.xml"/><Relationship Id="rId9" Type="http://schemas.openxmlformats.org/officeDocument/2006/relationships/hyperlink" Target="consultantplus://offline/ref=5C8ED42007FF760BA6FE6CB55564A88666BC187CE801EFCFDF5206935C55B3D94D7510EBD45CB6BC64C629EC0ED0234ED2BDC8B9E76DE8C0w0VBN" TargetMode="External"/><Relationship Id="rId13" Type="http://schemas.openxmlformats.org/officeDocument/2006/relationships/hyperlink" Target="http://www.consultant.ru/document/cons_doc_LAW_330027/3d0cac60971a511280cbba229d9b6329c07731f7/" TargetMode="External"/><Relationship Id="rId18" Type="http://schemas.openxmlformats.org/officeDocument/2006/relationships/hyperlink" Target="http://www.consultant.ru/document/cons_doc_LAW_330027/3d0cac60971a511280cbba229d9b6329c07731f7/" TargetMode="External"/><Relationship Id="rId39" Type="http://schemas.openxmlformats.org/officeDocument/2006/relationships/hyperlink" Target="consultantplus://offline/ref=F80696402931ABD5842A92BD814FA401F10AF6D7778326D4AFEB89F722BE2761DA8B95557870C18C7076188222CA1D2E212881EB1C81CE81d9I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FB64C-3189-441E-B4A5-52F68D47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28</Pages>
  <Words>12170</Words>
  <Characters>69369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Владимир</cp:lastModifiedBy>
  <cp:revision>94</cp:revision>
  <cp:lastPrinted>2020-10-23T13:31:00Z</cp:lastPrinted>
  <dcterms:created xsi:type="dcterms:W3CDTF">2019-08-21T11:29:00Z</dcterms:created>
  <dcterms:modified xsi:type="dcterms:W3CDTF">2020-10-23T13:34:00Z</dcterms:modified>
</cp:coreProperties>
</file>