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3E" w:rsidRPr="003551A3" w:rsidRDefault="00B40A01" w:rsidP="00C6753E">
      <w:pPr>
        <w:pStyle w:val="a4"/>
        <w:tabs>
          <w:tab w:val="left" w:pos="0"/>
          <w:tab w:val="left" w:pos="36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C6753E" w:rsidRPr="00C6753E" w:rsidTr="00C6753E">
        <w:tc>
          <w:tcPr>
            <w:tcW w:w="5070" w:type="dxa"/>
          </w:tcPr>
          <w:p w:rsidR="00C6753E" w:rsidRPr="00C6753E" w:rsidRDefault="00C6753E" w:rsidP="00C6753E">
            <w:pPr>
              <w:tabs>
                <w:tab w:val="left" w:pos="0"/>
                <w:tab w:val="left" w:pos="3645"/>
              </w:tabs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6753E" w:rsidRPr="00025B47" w:rsidRDefault="00C6753E" w:rsidP="00C6753E">
            <w:pPr>
              <w:tabs>
                <w:tab w:val="left" w:pos="0"/>
                <w:tab w:val="left" w:pos="364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B47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C6753E" w:rsidRPr="00025B47" w:rsidRDefault="00C6753E" w:rsidP="00C6753E">
            <w:pPr>
              <w:tabs>
                <w:tab w:val="left" w:pos="0"/>
                <w:tab w:val="left" w:pos="364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B4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  <w:p w:rsidR="00C6753E" w:rsidRPr="00025B47" w:rsidRDefault="00C6753E" w:rsidP="00C6753E">
            <w:pPr>
              <w:tabs>
                <w:tab w:val="left" w:pos="0"/>
                <w:tab w:val="left" w:pos="364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B4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О.Н. Марфичева</w:t>
            </w:r>
          </w:p>
          <w:p w:rsidR="00C6753E" w:rsidRPr="00025B47" w:rsidRDefault="00C6753E" w:rsidP="001C136B">
            <w:pPr>
              <w:tabs>
                <w:tab w:val="left" w:pos="0"/>
                <w:tab w:val="left" w:pos="364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B4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C136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025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1C136B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bookmarkStart w:id="0" w:name="_GoBack"/>
            <w:bookmarkEnd w:id="0"/>
            <w:r w:rsidRPr="00025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года</w:t>
            </w:r>
          </w:p>
        </w:tc>
      </w:tr>
    </w:tbl>
    <w:p w:rsidR="00C6753E" w:rsidRDefault="00C6753E" w:rsidP="00C6753E">
      <w:pPr>
        <w:tabs>
          <w:tab w:val="left" w:pos="0"/>
          <w:tab w:val="left" w:pos="36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47" w:rsidRPr="00C6753E" w:rsidRDefault="00025B47" w:rsidP="00C6753E">
      <w:pPr>
        <w:tabs>
          <w:tab w:val="left" w:pos="0"/>
          <w:tab w:val="left" w:pos="36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753E" w:rsidRPr="00C6753E" w:rsidRDefault="00C6753E" w:rsidP="00C6753E">
      <w:pPr>
        <w:tabs>
          <w:tab w:val="left" w:pos="0"/>
          <w:tab w:val="left" w:pos="36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753E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B40A01" w:rsidRPr="00394977" w:rsidRDefault="00C6753E" w:rsidP="00394977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7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B40A01" w:rsidRPr="00C6753E">
        <w:rPr>
          <w:rFonts w:ascii="Times New Roman" w:hAnsi="Times New Roman" w:cs="Times New Roman"/>
          <w:sz w:val="28"/>
          <w:szCs w:val="28"/>
        </w:rPr>
        <w:t>контрольного мероприятия «</w:t>
      </w:r>
      <w:r w:rsidR="00394977" w:rsidRPr="00C6753E">
        <w:rPr>
          <w:rFonts w:ascii="Times New Roman" w:hAnsi="Times New Roman" w:cs="Times New Roman"/>
          <w:sz w:val="28"/>
          <w:szCs w:val="28"/>
        </w:rPr>
        <w:t>Проверка кредиторской</w:t>
      </w:r>
      <w:r w:rsidR="00917358" w:rsidRPr="00C6753E">
        <w:rPr>
          <w:rFonts w:ascii="Times New Roman" w:hAnsi="Times New Roman" w:cs="Times New Roman"/>
          <w:sz w:val="28"/>
          <w:szCs w:val="28"/>
        </w:rPr>
        <w:t xml:space="preserve"> и дебиторской </w:t>
      </w:r>
      <w:r w:rsidR="00394977" w:rsidRPr="00C6753E">
        <w:rPr>
          <w:rFonts w:ascii="Times New Roman" w:hAnsi="Times New Roman" w:cs="Times New Roman"/>
          <w:sz w:val="28"/>
          <w:szCs w:val="28"/>
        </w:rPr>
        <w:t>задолжен</w:t>
      </w:r>
      <w:r w:rsidR="00394977" w:rsidRPr="00394977">
        <w:rPr>
          <w:rFonts w:ascii="Times New Roman" w:hAnsi="Times New Roman" w:cs="Times New Roman"/>
          <w:sz w:val="28"/>
          <w:szCs w:val="28"/>
        </w:rPr>
        <w:t>ности муниципального образования «Вяземский район» Смоленской области по состоянию на 01.01.20</w:t>
      </w:r>
      <w:r w:rsidR="00917358">
        <w:rPr>
          <w:rFonts w:ascii="Times New Roman" w:hAnsi="Times New Roman" w:cs="Times New Roman"/>
          <w:sz w:val="28"/>
          <w:szCs w:val="28"/>
        </w:rPr>
        <w:t>20</w:t>
      </w:r>
      <w:r w:rsidR="00394977" w:rsidRPr="00394977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412235" w:rsidRDefault="00412235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A01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</w:t>
      </w:r>
      <w:r w:rsidR="00E53C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C6753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6753E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17358">
        <w:rPr>
          <w:rFonts w:ascii="Times New Roman" w:hAnsi="Times New Roman" w:cs="Times New Roman"/>
          <w:sz w:val="28"/>
          <w:szCs w:val="28"/>
        </w:rPr>
        <w:t>2</w:t>
      </w:r>
      <w:r w:rsidR="00C675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0A01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0A01" w:rsidRPr="00BA6B69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358">
        <w:rPr>
          <w:rFonts w:ascii="Times New Roman" w:hAnsi="Times New Roman" w:cs="Times New Roman"/>
          <w:sz w:val="28"/>
          <w:szCs w:val="28"/>
        </w:rPr>
        <w:t>Инспектором</w:t>
      </w:r>
      <w:r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17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ревизионной</w:t>
      </w:r>
      <w:r w:rsidR="0007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</w:t>
      </w:r>
      <w:r w:rsidR="00917358">
        <w:rPr>
          <w:rFonts w:ascii="Times New Roman" w:hAnsi="Times New Roman" w:cs="Times New Roman"/>
          <w:sz w:val="28"/>
          <w:szCs w:val="28"/>
        </w:rPr>
        <w:t>Агафоновой</w:t>
      </w:r>
      <w:r>
        <w:rPr>
          <w:rFonts w:ascii="Times New Roman" w:hAnsi="Times New Roman" w:cs="Times New Roman"/>
          <w:sz w:val="28"/>
          <w:szCs w:val="28"/>
        </w:rPr>
        <w:t xml:space="preserve"> Натальей </w:t>
      </w:r>
      <w:r w:rsidR="00917358">
        <w:rPr>
          <w:rFonts w:ascii="Times New Roman" w:hAnsi="Times New Roman" w:cs="Times New Roman"/>
          <w:sz w:val="28"/>
          <w:szCs w:val="28"/>
        </w:rPr>
        <w:t>Влади</w:t>
      </w:r>
      <w:r w:rsidR="00BA6B69">
        <w:rPr>
          <w:rFonts w:ascii="Times New Roman" w:hAnsi="Times New Roman" w:cs="Times New Roman"/>
          <w:sz w:val="28"/>
          <w:szCs w:val="28"/>
        </w:rPr>
        <w:t>м</w:t>
      </w:r>
      <w:r w:rsidR="00917358">
        <w:rPr>
          <w:rFonts w:ascii="Times New Roman" w:hAnsi="Times New Roman" w:cs="Times New Roman"/>
          <w:sz w:val="28"/>
          <w:szCs w:val="28"/>
        </w:rPr>
        <w:t>ировной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Поручения на проведение контрольного </w:t>
      </w:r>
      <w:r w:rsidRPr="00BA6B69">
        <w:rPr>
          <w:rFonts w:ascii="Times New Roman" w:hAnsi="Times New Roman" w:cs="Times New Roman"/>
          <w:sz w:val="28"/>
          <w:szCs w:val="28"/>
        </w:rPr>
        <w:t xml:space="preserve">мероприятия от </w:t>
      </w:r>
      <w:r w:rsidR="00BA6B69" w:rsidRPr="00BA6B69">
        <w:rPr>
          <w:rFonts w:ascii="Times New Roman" w:hAnsi="Times New Roman" w:cs="Times New Roman"/>
          <w:sz w:val="28"/>
          <w:szCs w:val="28"/>
        </w:rPr>
        <w:t>27.07.2020</w:t>
      </w:r>
      <w:r w:rsidRPr="00BA6B69">
        <w:rPr>
          <w:rFonts w:ascii="Times New Roman" w:hAnsi="Times New Roman" w:cs="Times New Roman"/>
          <w:sz w:val="28"/>
          <w:szCs w:val="28"/>
        </w:rPr>
        <w:t xml:space="preserve"> №</w:t>
      </w:r>
      <w:r w:rsidR="00BA6B69" w:rsidRPr="00BA6B69">
        <w:rPr>
          <w:rFonts w:ascii="Times New Roman" w:hAnsi="Times New Roman" w:cs="Times New Roman"/>
          <w:sz w:val="28"/>
          <w:szCs w:val="28"/>
        </w:rPr>
        <w:t>6</w:t>
      </w:r>
      <w:r w:rsidRPr="00BA6B69">
        <w:rPr>
          <w:rFonts w:ascii="Times New Roman" w:hAnsi="Times New Roman" w:cs="Times New Roman"/>
          <w:sz w:val="28"/>
          <w:szCs w:val="28"/>
        </w:rPr>
        <w:t>, проведено контрольное мероприятие «</w:t>
      </w:r>
      <w:r w:rsidR="00394977" w:rsidRPr="00BA6B69">
        <w:rPr>
          <w:rFonts w:ascii="Times New Roman" w:hAnsi="Times New Roman" w:cs="Times New Roman"/>
          <w:sz w:val="28"/>
          <w:szCs w:val="28"/>
        </w:rPr>
        <w:t xml:space="preserve">Проверка кредиторской </w:t>
      </w:r>
      <w:r w:rsidR="00BA6B69" w:rsidRPr="00BA6B69">
        <w:rPr>
          <w:rFonts w:ascii="Times New Roman" w:hAnsi="Times New Roman" w:cs="Times New Roman"/>
          <w:sz w:val="28"/>
          <w:szCs w:val="28"/>
        </w:rPr>
        <w:t xml:space="preserve">и дебиторской </w:t>
      </w:r>
      <w:r w:rsidR="00394977" w:rsidRPr="00BA6B69">
        <w:rPr>
          <w:rFonts w:ascii="Times New Roman" w:hAnsi="Times New Roman" w:cs="Times New Roman"/>
          <w:sz w:val="28"/>
          <w:szCs w:val="28"/>
        </w:rPr>
        <w:t>задолженности муниципального образования «Вяземский район» Смоленской области по состоянию на 01.01.20</w:t>
      </w:r>
      <w:r w:rsidR="00BA6B69" w:rsidRPr="00BA6B69">
        <w:rPr>
          <w:rFonts w:ascii="Times New Roman" w:hAnsi="Times New Roman" w:cs="Times New Roman"/>
          <w:sz w:val="28"/>
          <w:szCs w:val="28"/>
        </w:rPr>
        <w:t>20</w:t>
      </w:r>
      <w:r w:rsidR="00394977" w:rsidRPr="00BA6B6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A6B69">
        <w:rPr>
          <w:rFonts w:ascii="Times New Roman" w:hAnsi="Times New Roman" w:cs="Times New Roman"/>
          <w:sz w:val="28"/>
          <w:szCs w:val="28"/>
        </w:rPr>
        <w:t>».</w:t>
      </w:r>
    </w:p>
    <w:p w:rsidR="00B40A01" w:rsidRPr="000E7562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3BB">
        <w:rPr>
          <w:rFonts w:ascii="Times New Roman" w:hAnsi="Times New Roman" w:cs="Times New Roman"/>
          <w:sz w:val="28"/>
          <w:szCs w:val="28"/>
        </w:rPr>
        <w:tab/>
      </w:r>
      <w:r w:rsidRPr="000E7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B8B" w:rsidRPr="00ED43BB" w:rsidRDefault="00B40A01" w:rsidP="004B6B8B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3BB">
        <w:rPr>
          <w:rFonts w:ascii="Times New Roman" w:hAnsi="Times New Roman" w:cs="Times New Roman"/>
          <w:b/>
          <w:sz w:val="28"/>
          <w:szCs w:val="28"/>
        </w:rPr>
        <w:tab/>
        <w:t>Цель контрольного мероприятия:</w:t>
      </w:r>
      <w:r w:rsidR="00287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B8B" w:rsidRPr="00ED43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ED43BB" w:rsidRPr="00ED43BB">
        <w:rPr>
          <w:rFonts w:ascii="Times New Roman" w:hAnsi="Times New Roman" w:cs="Times New Roman"/>
          <w:sz w:val="28"/>
          <w:szCs w:val="28"/>
        </w:rPr>
        <w:t xml:space="preserve">дебиторской и </w:t>
      </w:r>
      <w:r w:rsidR="004B6B8B" w:rsidRPr="00ED43BB">
        <w:rPr>
          <w:rFonts w:ascii="Times New Roman" w:hAnsi="Times New Roman" w:cs="Times New Roman"/>
          <w:sz w:val="28"/>
          <w:szCs w:val="28"/>
        </w:rPr>
        <w:t>кредиторской задолженности муниципального образования «Вяземский район» Смоленской области по состоянию на 01.01.20</w:t>
      </w:r>
      <w:r w:rsidR="00ED43BB" w:rsidRPr="00ED43BB">
        <w:rPr>
          <w:rFonts w:ascii="Times New Roman" w:hAnsi="Times New Roman" w:cs="Times New Roman"/>
          <w:sz w:val="28"/>
          <w:szCs w:val="28"/>
        </w:rPr>
        <w:t>20</w:t>
      </w:r>
      <w:r w:rsidR="004B6B8B" w:rsidRPr="00ED43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1EC6">
        <w:rPr>
          <w:rFonts w:ascii="Times New Roman" w:hAnsi="Times New Roman" w:cs="Times New Roman"/>
          <w:sz w:val="28"/>
          <w:szCs w:val="28"/>
        </w:rPr>
        <w:t xml:space="preserve"> в разрезе муниципальных программ и непрограммных </w:t>
      </w:r>
      <w:r w:rsidR="00F47FC4">
        <w:rPr>
          <w:rFonts w:ascii="Times New Roman" w:hAnsi="Times New Roman" w:cs="Times New Roman"/>
          <w:sz w:val="28"/>
          <w:szCs w:val="28"/>
        </w:rPr>
        <w:t>расходов (</w:t>
      </w:r>
      <w:r w:rsidR="002B1EC6">
        <w:rPr>
          <w:rFonts w:ascii="Times New Roman" w:hAnsi="Times New Roman" w:cs="Times New Roman"/>
          <w:sz w:val="28"/>
          <w:szCs w:val="28"/>
        </w:rPr>
        <w:t>направлений деятельности</w:t>
      </w:r>
      <w:r w:rsidR="00F47FC4">
        <w:rPr>
          <w:rFonts w:ascii="Times New Roman" w:hAnsi="Times New Roman" w:cs="Times New Roman"/>
          <w:sz w:val="28"/>
          <w:szCs w:val="28"/>
        </w:rPr>
        <w:t>)</w:t>
      </w:r>
      <w:r w:rsidR="004B6B8B" w:rsidRPr="00ED43BB">
        <w:rPr>
          <w:rFonts w:ascii="Times New Roman" w:hAnsi="Times New Roman" w:cs="Times New Roman"/>
          <w:sz w:val="28"/>
          <w:szCs w:val="28"/>
        </w:rPr>
        <w:t>.</w:t>
      </w:r>
      <w:r w:rsidR="00F47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300" w:rsidRDefault="00B40A01" w:rsidP="004B6B8B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3BB">
        <w:rPr>
          <w:rFonts w:ascii="Times New Roman" w:hAnsi="Times New Roman" w:cs="Times New Roman"/>
          <w:sz w:val="28"/>
          <w:szCs w:val="28"/>
        </w:rPr>
        <w:tab/>
      </w:r>
    </w:p>
    <w:p w:rsidR="004B6B8B" w:rsidRPr="00ED43BB" w:rsidRDefault="00741300" w:rsidP="004B6B8B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0A01" w:rsidRPr="00ED43BB">
        <w:rPr>
          <w:rFonts w:ascii="Times New Roman" w:hAnsi="Times New Roman" w:cs="Times New Roman"/>
          <w:b/>
          <w:sz w:val="28"/>
          <w:szCs w:val="28"/>
        </w:rPr>
        <w:t xml:space="preserve">Предмет контрольного мероприятия: </w:t>
      </w:r>
      <w:r w:rsidR="004B6B8B" w:rsidRPr="00ED43BB">
        <w:rPr>
          <w:rFonts w:ascii="Times New Roman" w:hAnsi="Times New Roman" w:cs="Times New Roman"/>
          <w:sz w:val="28"/>
          <w:szCs w:val="28"/>
        </w:rPr>
        <w:t>бухгалтерская и финансовая отчетность, акты выполненных работ, счета, счета-фактуры, акты сверок на 31.12.20</w:t>
      </w:r>
      <w:r w:rsidR="00ED43BB" w:rsidRPr="00ED43BB">
        <w:rPr>
          <w:rFonts w:ascii="Times New Roman" w:hAnsi="Times New Roman" w:cs="Times New Roman"/>
          <w:sz w:val="28"/>
          <w:szCs w:val="28"/>
        </w:rPr>
        <w:t>19</w:t>
      </w:r>
      <w:r w:rsidR="004B6B8B" w:rsidRPr="00ED43BB">
        <w:rPr>
          <w:rFonts w:ascii="Times New Roman" w:hAnsi="Times New Roman" w:cs="Times New Roman"/>
          <w:sz w:val="28"/>
          <w:szCs w:val="28"/>
        </w:rPr>
        <w:t xml:space="preserve"> года, банковские и кассовые документы, прочие документы, необходимые для проведения контрольного мероприятия.</w:t>
      </w:r>
    </w:p>
    <w:p w:rsidR="00741300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3BB">
        <w:rPr>
          <w:rFonts w:ascii="Times New Roman" w:hAnsi="Times New Roman" w:cs="Times New Roman"/>
          <w:b/>
          <w:sz w:val="28"/>
          <w:szCs w:val="28"/>
        </w:rPr>
        <w:tab/>
      </w:r>
    </w:p>
    <w:p w:rsidR="00B40A01" w:rsidRPr="00ED43BB" w:rsidRDefault="00741300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40A01" w:rsidRPr="00ED43BB">
        <w:rPr>
          <w:rFonts w:ascii="Times New Roman" w:hAnsi="Times New Roman" w:cs="Times New Roman"/>
          <w:b/>
          <w:sz w:val="28"/>
          <w:szCs w:val="28"/>
        </w:rPr>
        <w:t xml:space="preserve">Объект контрольного мероприятия: </w:t>
      </w:r>
      <w:r w:rsidR="00B40A01" w:rsidRPr="00ED43B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области.</w:t>
      </w:r>
    </w:p>
    <w:p w:rsidR="00741300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3BB">
        <w:rPr>
          <w:rFonts w:ascii="Times New Roman" w:hAnsi="Times New Roman" w:cs="Times New Roman"/>
          <w:b/>
          <w:sz w:val="28"/>
          <w:szCs w:val="28"/>
        </w:rPr>
        <w:tab/>
      </w:r>
    </w:p>
    <w:p w:rsidR="00B40A01" w:rsidRPr="00ED43BB" w:rsidRDefault="00741300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40A01" w:rsidRPr="00ED43BB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 объекта контрольного мероприятия:</w:t>
      </w:r>
      <w:r w:rsidR="00B40A01" w:rsidRPr="00ED43BB">
        <w:rPr>
          <w:rFonts w:ascii="Times New Roman" w:hAnsi="Times New Roman" w:cs="Times New Roman"/>
          <w:sz w:val="28"/>
          <w:szCs w:val="28"/>
        </w:rPr>
        <w:t xml:space="preserve"> с 01.01.201</w:t>
      </w:r>
      <w:r w:rsidR="00ED43BB" w:rsidRPr="00ED43BB">
        <w:rPr>
          <w:rFonts w:ascii="Times New Roman" w:hAnsi="Times New Roman" w:cs="Times New Roman"/>
          <w:sz w:val="28"/>
          <w:szCs w:val="28"/>
        </w:rPr>
        <w:t>9</w:t>
      </w:r>
      <w:r w:rsidR="00B40A01" w:rsidRPr="00ED43BB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ED43BB" w:rsidRPr="00ED43BB">
        <w:rPr>
          <w:rFonts w:ascii="Times New Roman" w:hAnsi="Times New Roman" w:cs="Times New Roman"/>
          <w:sz w:val="28"/>
          <w:szCs w:val="28"/>
        </w:rPr>
        <w:t>9</w:t>
      </w:r>
      <w:r w:rsidR="00B40A01" w:rsidRPr="00ED43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1300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562">
        <w:rPr>
          <w:rFonts w:ascii="Times New Roman" w:hAnsi="Times New Roman" w:cs="Times New Roman"/>
          <w:b/>
          <w:sz w:val="28"/>
          <w:szCs w:val="28"/>
        </w:rPr>
        <w:tab/>
      </w:r>
    </w:p>
    <w:p w:rsidR="00B40A01" w:rsidRPr="000E7562" w:rsidRDefault="00741300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40A01" w:rsidRPr="000E7562">
        <w:rPr>
          <w:rFonts w:ascii="Times New Roman" w:hAnsi="Times New Roman" w:cs="Times New Roman"/>
          <w:b/>
          <w:sz w:val="28"/>
          <w:szCs w:val="28"/>
        </w:rPr>
        <w:t>Сроки проведения контрольного мероприятия:</w:t>
      </w:r>
    </w:p>
    <w:p w:rsidR="00B40A01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7562">
        <w:rPr>
          <w:rFonts w:ascii="Times New Roman" w:hAnsi="Times New Roman" w:cs="Times New Roman"/>
          <w:b/>
          <w:sz w:val="28"/>
          <w:szCs w:val="28"/>
        </w:rPr>
        <w:tab/>
      </w:r>
      <w:r w:rsidRPr="000E7562">
        <w:rPr>
          <w:rFonts w:ascii="Times New Roman" w:hAnsi="Times New Roman" w:cs="Times New Roman"/>
          <w:sz w:val="28"/>
          <w:szCs w:val="28"/>
        </w:rPr>
        <w:t xml:space="preserve">- начало контрольного мероприятия </w:t>
      </w:r>
      <w:r w:rsidR="000E7562" w:rsidRPr="000E7562">
        <w:rPr>
          <w:rFonts w:ascii="Times New Roman" w:hAnsi="Times New Roman" w:cs="Times New Roman"/>
          <w:sz w:val="28"/>
          <w:szCs w:val="28"/>
        </w:rPr>
        <w:t>03</w:t>
      </w:r>
      <w:r w:rsidR="004B6B8B" w:rsidRPr="000E7562">
        <w:rPr>
          <w:rFonts w:ascii="Times New Roman" w:hAnsi="Times New Roman" w:cs="Times New Roman"/>
          <w:sz w:val="28"/>
          <w:szCs w:val="28"/>
        </w:rPr>
        <w:t>.0</w:t>
      </w:r>
      <w:r w:rsidR="000E7562" w:rsidRPr="000E7562">
        <w:rPr>
          <w:rFonts w:ascii="Times New Roman" w:hAnsi="Times New Roman" w:cs="Times New Roman"/>
          <w:sz w:val="28"/>
          <w:szCs w:val="28"/>
        </w:rPr>
        <w:t>8</w:t>
      </w:r>
      <w:r w:rsidR="004B6B8B" w:rsidRPr="000E7562">
        <w:rPr>
          <w:rFonts w:ascii="Times New Roman" w:hAnsi="Times New Roman" w:cs="Times New Roman"/>
          <w:sz w:val="28"/>
          <w:szCs w:val="28"/>
        </w:rPr>
        <w:t>.20</w:t>
      </w:r>
      <w:r w:rsidR="000E7562" w:rsidRPr="000E7562">
        <w:rPr>
          <w:rFonts w:ascii="Times New Roman" w:hAnsi="Times New Roman" w:cs="Times New Roman"/>
          <w:sz w:val="28"/>
          <w:szCs w:val="28"/>
        </w:rPr>
        <w:t>20</w:t>
      </w:r>
      <w:r w:rsidRPr="000E756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0E7562" w:rsidRDefault="000E7562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приостановлено контрольное мероприятие с 05.08.2020 по 31.08.2020 года;</w:t>
      </w:r>
    </w:p>
    <w:p w:rsidR="0026536A" w:rsidRDefault="000E7562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возобновлено контрольное мероприятие 01.09.2020 года</w:t>
      </w:r>
      <w:r w:rsidR="0026536A">
        <w:rPr>
          <w:rFonts w:ascii="Times New Roman" w:hAnsi="Times New Roman" w:cs="Times New Roman"/>
          <w:sz w:val="28"/>
          <w:szCs w:val="28"/>
        </w:rPr>
        <w:t>;</w:t>
      </w:r>
    </w:p>
    <w:p w:rsidR="000E7562" w:rsidRPr="000E7562" w:rsidRDefault="0026536A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C4CCB">
        <w:rPr>
          <w:rFonts w:ascii="Times New Roman" w:hAnsi="Times New Roman" w:cs="Times New Roman"/>
          <w:sz w:val="28"/>
          <w:szCs w:val="28"/>
        </w:rPr>
        <w:t>продлен срок контрольного мероприятия 28.10.2020 года;</w:t>
      </w:r>
    </w:p>
    <w:p w:rsidR="00B40A01" w:rsidRPr="000752A9" w:rsidRDefault="00145625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52A9">
        <w:rPr>
          <w:rFonts w:ascii="Times New Roman" w:hAnsi="Times New Roman" w:cs="Times New Roman"/>
          <w:sz w:val="28"/>
          <w:szCs w:val="28"/>
        </w:rPr>
        <w:tab/>
        <w:t xml:space="preserve">- окончание контрольного </w:t>
      </w:r>
      <w:r w:rsidR="003E5BA9" w:rsidRPr="000752A9">
        <w:rPr>
          <w:rFonts w:ascii="Times New Roman" w:hAnsi="Times New Roman" w:cs="Times New Roman"/>
          <w:sz w:val="28"/>
          <w:szCs w:val="28"/>
        </w:rPr>
        <w:t>мероприятия 2</w:t>
      </w:r>
      <w:r w:rsidR="000752A9" w:rsidRPr="000752A9">
        <w:rPr>
          <w:rFonts w:ascii="Times New Roman" w:hAnsi="Times New Roman" w:cs="Times New Roman"/>
          <w:sz w:val="28"/>
          <w:szCs w:val="28"/>
        </w:rPr>
        <w:t>6</w:t>
      </w:r>
      <w:r w:rsidR="003E5BA9" w:rsidRPr="000752A9">
        <w:rPr>
          <w:rFonts w:ascii="Times New Roman" w:hAnsi="Times New Roman" w:cs="Times New Roman"/>
          <w:sz w:val="28"/>
          <w:szCs w:val="28"/>
        </w:rPr>
        <w:t>.</w:t>
      </w:r>
      <w:r w:rsidR="000752A9" w:rsidRPr="000752A9">
        <w:rPr>
          <w:rFonts w:ascii="Times New Roman" w:hAnsi="Times New Roman" w:cs="Times New Roman"/>
          <w:sz w:val="28"/>
          <w:szCs w:val="28"/>
        </w:rPr>
        <w:t>11</w:t>
      </w:r>
      <w:r w:rsidR="003E5BA9" w:rsidRPr="000752A9">
        <w:rPr>
          <w:rFonts w:ascii="Times New Roman" w:hAnsi="Times New Roman" w:cs="Times New Roman"/>
          <w:sz w:val="28"/>
          <w:szCs w:val="28"/>
        </w:rPr>
        <w:t>.20</w:t>
      </w:r>
      <w:r w:rsidR="000752A9" w:rsidRPr="000752A9">
        <w:rPr>
          <w:rFonts w:ascii="Times New Roman" w:hAnsi="Times New Roman" w:cs="Times New Roman"/>
          <w:sz w:val="28"/>
          <w:szCs w:val="28"/>
        </w:rPr>
        <w:t>20</w:t>
      </w:r>
      <w:r w:rsidR="00B40A01" w:rsidRPr="000752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1300" w:rsidRDefault="00B40A01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3BB">
        <w:rPr>
          <w:rFonts w:ascii="Times New Roman" w:hAnsi="Times New Roman" w:cs="Times New Roman"/>
          <w:sz w:val="28"/>
          <w:szCs w:val="28"/>
        </w:rPr>
        <w:tab/>
      </w:r>
    </w:p>
    <w:p w:rsidR="00741300" w:rsidRPr="00741300" w:rsidRDefault="00741300" w:rsidP="00741300">
      <w:pPr>
        <w:pStyle w:val="a4"/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1300">
        <w:rPr>
          <w:rFonts w:ascii="Times New Roman" w:eastAsia="Calibri" w:hAnsi="Times New Roman" w:cs="Times New Roman"/>
          <w:b/>
          <w:sz w:val="28"/>
          <w:szCs w:val="28"/>
        </w:rPr>
        <w:t>В результате контрольного мероприятия установлено:</w:t>
      </w:r>
    </w:p>
    <w:p w:rsidR="00741300" w:rsidRDefault="00741300" w:rsidP="00B40A01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7499" w:rsidRPr="00167499" w:rsidRDefault="00167499" w:rsidP="00167499">
      <w:pPr>
        <w:pStyle w:val="a4"/>
        <w:numPr>
          <w:ilvl w:val="0"/>
          <w:numId w:val="8"/>
        </w:numPr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7499">
        <w:rPr>
          <w:rFonts w:ascii="Times New Roman" w:hAnsi="Times New Roman" w:cs="Times New Roman"/>
          <w:sz w:val="28"/>
          <w:szCs w:val="28"/>
        </w:rPr>
        <w:t xml:space="preserve">По состоянию на 01.01.2020 года дебиторская задолженность муниципального образования «Вяземский район» Смоленской области отраженная в отчетах ГРБС составила в сумме </w:t>
      </w:r>
      <w:r w:rsidRPr="00167499">
        <w:rPr>
          <w:rFonts w:ascii="Times New Roman" w:hAnsi="Times New Roman" w:cs="Times New Roman"/>
          <w:b/>
          <w:sz w:val="28"/>
          <w:szCs w:val="28"/>
        </w:rPr>
        <w:t>2 273 043 682,99</w:t>
      </w:r>
      <w:r w:rsidRPr="00167499">
        <w:rPr>
          <w:rFonts w:ascii="Times New Roman" w:hAnsi="Times New Roman" w:cs="Times New Roman"/>
          <w:sz w:val="28"/>
          <w:szCs w:val="28"/>
        </w:rPr>
        <w:t xml:space="preserve"> рубля из них </w:t>
      </w:r>
      <w:r w:rsidRPr="00167499">
        <w:rPr>
          <w:rFonts w:ascii="Times New Roman" w:hAnsi="Times New Roman" w:cs="Times New Roman"/>
          <w:b/>
          <w:sz w:val="28"/>
          <w:szCs w:val="28"/>
        </w:rPr>
        <w:t>2 240 893 128,92</w:t>
      </w:r>
      <w:r w:rsidRPr="00167499">
        <w:rPr>
          <w:rFonts w:ascii="Times New Roman" w:hAnsi="Times New Roman" w:cs="Times New Roman"/>
          <w:sz w:val="28"/>
          <w:szCs w:val="28"/>
        </w:rPr>
        <w:t xml:space="preserve"> рублей долгосрочная дебиторская задолженность.</w:t>
      </w:r>
    </w:p>
    <w:p w:rsidR="00EC6B5F" w:rsidRPr="002A78C6" w:rsidRDefault="00167499" w:rsidP="00EC6B5F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78C6">
        <w:rPr>
          <w:rFonts w:ascii="Times New Roman" w:hAnsi="Times New Roman" w:cs="Times New Roman"/>
          <w:sz w:val="28"/>
          <w:szCs w:val="28"/>
        </w:rPr>
        <w:tab/>
        <w:t>2.</w:t>
      </w:r>
      <w:r w:rsidRPr="002A78C6">
        <w:rPr>
          <w:rFonts w:ascii="Times New Roman" w:hAnsi="Times New Roman" w:cs="Times New Roman"/>
          <w:sz w:val="28"/>
          <w:szCs w:val="28"/>
        </w:rPr>
        <w:tab/>
      </w:r>
      <w:r w:rsidR="00475C71" w:rsidRPr="002A78C6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F4393B" w:rsidRPr="002A78C6">
        <w:rPr>
          <w:rFonts w:ascii="Times New Roman" w:hAnsi="Times New Roman" w:cs="Times New Roman"/>
          <w:sz w:val="28"/>
          <w:szCs w:val="28"/>
        </w:rPr>
        <w:t>20</w:t>
      </w:r>
      <w:r w:rsidR="00475C71" w:rsidRPr="002A78C6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муниципального образования «Вяземский район» Смоленской области </w:t>
      </w:r>
      <w:r w:rsidRPr="002A78C6">
        <w:rPr>
          <w:rFonts w:ascii="Times New Roman" w:hAnsi="Times New Roman" w:cs="Times New Roman"/>
          <w:sz w:val="28"/>
          <w:szCs w:val="28"/>
        </w:rPr>
        <w:t xml:space="preserve">отраженная в отчетах ГРБС </w:t>
      </w:r>
      <w:r w:rsidR="00475C71" w:rsidRPr="002A78C6">
        <w:rPr>
          <w:rFonts w:ascii="Times New Roman" w:hAnsi="Times New Roman" w:cs="Times New Roman"/>
          <w:sz w:val="28"/>
          <w:szCs w:val="28"/>
        </w:rPr>
        <w:t xml:space="preserve">составила в сумме </w:t>
      </w:r>
      <w:r w:rsidRPr="002A78C6">
        <w:rPr>
          <w:rFonts w:ascii="Times New Roman" w:hAnsi="Times New Roman" w:cs="Times New Roman"/>
          <w:b/>
          <w:sz w:val="28"/>
          <w:szCs w:val="28"/>
        </w:rPr>
        <w:t>51 278 643,29</w:t>
      </w:r>
      <w:r w:rsidR="00475C71" w:rsidRPr="002A78C6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2A78C6">
        <w:rPr>
          <w:rFonts w:ascii="Times New Roman" w:hAnsi="Times New Roman" w:cs="Times New Roman"/>
          <w:sz w:val="28"/>
          <w:szCs w:val="28"/>
        </w:rPr>
        <w:t>я</w:t>
      </w:r>
      <w:r w:rsidR="002A78C6" w:rsidRPr="002A78C6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A78C6" w:rsidRPr="002A78C6">
        <w:rPr>
          <w:rFonts w:ascii="Times New Roman" w:hAnsi="Times New Roman" w:cs="Times New Roman"/>
          <w:b/>
          <w:sz w:val="28"/>
          <w:szCs w:val="28"/>
        </w:rPr>
        <w:t>8 119 424,80</w:t>
      </w:r>
      <w:r w:rsidR="002A78C6" w:rsidRPr="002A78C6">
        <w:rPr>
          <w:rFonts w:ascii="Times New Roman" w:hAnsi="Times New Roman" w:cs="Times New Roman"/>
          <w:sz w:val="28"/>
          <w:szCs w:val="28"/>
        </w:rPr>
        <w:t xml:space="preserve"> </w:t>
      </w:r>
      <w:r w:rsidR="00EC6B5F" w:rsidRPr="002A78C6">
        <w:rPr>
          <w:rFonts w:ascii="Times New Roman" w:hAnsi="Times New Roman" w:cs="Times New Roman"/>
          <w:sz w:val="28"/>
          <w:szCs w:val="28"/>
        </w:rPr>
        <w:t>рубл</w:t>
      </w:r>
      <w:r w:rsidR="002A78C6" w:rsidRPr="002A78C6">
        <w:rPr>
          <w:rFonts w:ascii="Times New Roman" w:hAnsi="Times New Roman" w:cs="Times New Roman"/>
          <w:sz w:val="28"/>
          <w:szCs w:val="28"/>
        </w:rPr>
        <w:t>я просроченная кредиторская задолженность</w:t>
      </w:r>
      <w:r w:rsidR="00EC6B5F" w:rsidRPr="002A78C6">
        <w:rPr>
          <w:rFonts w:ascii="Times New Roman" w:hAnsi="Times New Roman" w:cs="Times New Roman"/>
          <w:sz w:val="28"/>
          <w:szCs w:val="28"/>
        </w:rPr>
        <w:t>.</w:t>
      </w:r>
    </w:p>
    <w:p w:rsidR="00196249" w:rsidRPr="00196249" w:rsidRDefault="002A78C6" w:rsidP="0019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49">
        <w:rPr>
          <w:rFonts w:ascii="Times New Roman" w:hAnsi="Times New Roman" w:cs="Times New Roman"/>
          <w:sz w:val="28"/>
          <w:szCs w:val="28"/>
        </w:rPr>
        <w:t>3</w:t>
      </w:r>
      <w:r w:rsidR="00196249" w:rsidRPr="00196249">
        <w:rPr>
          <w:rFonts w:ascii="Times New Roman" w:hAnsi="Times New Roman" w:cs="Times New Roman"/>
          <w:sz w:val="28"/>
          <w:szCs w:val="28"/>
        </w:rPr>
        <w:t>.</w:t>
      </w:r>
      <w:r w:rsidR="00196249" w:rsidRPr="00196249">
        <w:rPr>
          <w:rFonts w:ascii="Times New Roman" w:hAnsi="Times New Roman" w:cs="Times New Roman"/>
          <w:sz w:val="28"/>
          <w:szCs w:val="28"/>
        </w:rPr>
        <w:tab/>
        <w:t>О</w:t>
      </w:r>
      <w:r w:rsidR="00196249"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снову кредиторской задолженности составляют, расчеты по приняты</w:t>
      </w:r>
      <w:r w:rsidR="00741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96249"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платежам, в сумме </w:t>
      </w:r>
      <w:r w:rsidR="00196249"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34 415 424,06</w:t>
      </w:r>
      <w:r w:rsidR="00196249"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рубля или </w:t>
      </w:r>
      <w:r w:rsidR="00196249"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67,11%</w:t>
      </w:r>
      <w:r w:rsidR="00196249"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всей кредиторской задолженности отраженной </w:t>
      </w:r>
      <w:r w:rsidR="00196249" w:rsidRPr="00196249">
        <w:rPr>
          <w:rFonts w:ascii="Times New Roman" w:hAnsi="Times New Roman" w:cs="Times New Roman"/>
          <w:sz w:val="28"/>
          <w:szCs w:val="28"/>
        </w:rPr>
        <w:t xml:space="preserve">отчетах ГРБС </w:t>
      </w:r>
      <w:r w:rsidR="00196249"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ф. 0503169.</w:t>
      </w:r>
    </w:p>
    <w:p w:rsidR="00196249" w:rsidRPr="00196249" w:rsidRDefault="00196249" w:rsidP="00196249">
      <w:pPr>
        <w:spacing w:after="0" w:line="240" w:lineRule="auto"/>
        <w:ind w:left="54" w:firstLine="6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Оставшиеся кредиторская задолженность составляет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32,89%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16 863 219,23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от всей кредиторской задолженности отраженной в </w:t>
      </w:r>
      <w:r w:rsidR="00741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0503169, а именно:</w:t>
      </w:r>
    </w:p>
    <w:p w:rsidR="00196249" w:rsidRPr="00196249" w:rsidRDefault="00196249" w:rsidP="00196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‣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расчеты по доходам составляют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21,98%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11 268 916,10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196249" w:rsidRPr="00196249" w:rsidRDefault="00196249" w:rsidP="00196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‣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расчеты по платежам в бюджеты составляют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10,84%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5 557 448,74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196249" w:rsidRPr="00196249" w:rsidRDefault="00196249" w:rsidP="00196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‣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прочие расчеты с кредиторами составляют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0,05%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28 049,19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196249" w:rsidRPr="00007A31" w:rsidRDefault="00196249" w:rsidP="00196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‣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расчеты с подотчетными лицами составляют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0,02%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196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8 805,20</w:t>
      </w:r>
      <w:r w:rsidRPr="0019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701CD8" w:rsidRPr="00701CD8" w:rsidRDefault="00EC6B5F" w:rsidP="0070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CD8">
        <w:rPr>
          <w:rFonts w:ascii="Times New Roman" w:hAnsi="Times New Roman" w:cs="Times New Roman"/>
          <w:sz w:val="28"/>
          <w:szCs w:val="28"/>
        </w:rPr>
        <w:t>4</w:t>
      </w:r>
      <w:r w:rsidR="00C10549" w:rsidRPr="00701CD8">
        <w:rPr>
          <w:rFonts w:ascii="Times New Roman" w:hAnsi="Times New Roman" w:cs="Times New Roman"/>
          <w:sz w:val="28"/>
          <w:szCs w:val="28"/>
        </w:rPr>
        <w:t>.</w:t>
      </w:r>
      <w:r w:rsidR="00701CD8" w:rsidRPr="00701CD8">
        <w:rPr>
          <w:rFonts w:ascii="Times New Roman" w:hAnsi="Times New Roman" w:cs="Times New Roman"/>
          <w:sz w:val="28"/>
          <w:szCs w:val="28"/>
        </w:rPr>
        <w:tab/>
      </w:r>
      <w:r w:rsidR="00701CD8"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образовании «Вяземский район» Смоленской области дебиторская задолженность сложилась следующим образом, в разрезе муниципальных программ и непрограммных расходов</w:t>
      </w:r>
      <w:r w:rsidR="00701CD8" w:rsidRPr="00701CD8">
        <w:rPr>
          <w:rFonts w:ascii="Times New Roman" w:hAnsi="Times New Roman" w:cs="Times New Roman"/>
          <w:sz w:val="28"/>
          <w:szCs w:val="28"/>
        </w:rPr>
        <w:t xml:space="preserve"> отраженная в отчетах ГРБС</w:t>
      </w:r>
      <w:r w:rsidR="00701CD8"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</w:t>
      </w:r>
    </w:p>
    <w:p w:rsidR="00701CD8" w:rsidRPr="00701CD8" w:rsidRDefault="00701CD8" w:rsidP="00701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части муниципальных программ в сумме </w:t>
      </w:r>
      <w:r w:rsidRPr="0070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1 210 902 486,06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</w:t>
      </w:r>
      <w:r w:rsidRPr="0070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53,3%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CD8">
        <w:rPr>
          <w:rFonts w:ascii="Times New Roman" w:hAnsi="Times New Roman" w:cs="Times New Roman"/>
          <w:sz w:val="28"/>
          <w:szCs w:val="28"/>
        </w:rPr>
        <w:t>в структуре общей суммы дебиторской задолженности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и долгосрочная задолженность в сумме </w:t>
      </w:r>
      <w:r w:rsidRPr="0070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359 621 445,70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 </w:t>
      </w:r>
    </w:p>
    <w:p w:rsidR="00701CD8" w:rsidRDefault="00701CD8" w:rsidP="0070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в части непрограммных расходов в сумме </w:t>
      </w:r>
      <w:r w:rsidRPr="0070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1 062 141 196,93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 w:rsidRPr="00701CD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01CD8">
        <w:rPr>
          <w:rFonts w:ascii="Times New Roman" w:hAnsi="Times New Roman" w:cs="Times New Roman"/>
          <w:b/>
          <w:sz w:val="28"/>
          <w:szCs w:val="28"/>
        </w:rPr>
        <w:t>46,7%</w:t>
      </w:r>
      <w:r w:rsidRPr="00701CD8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 и долгосрочная задолженность в сумме </w:t>
      </w:r>
      <w:r w:rsidRPr="00701C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1 881 271 683,22</w:t>
      </w:r>
      <w:r w:rsidRPr="00701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рубля.</w:t>
      </w:r>
    </w:p>
    <w:p w:rsidR="00701CD8" w:rsidRPr="00701CD8" w:rsidRDefault="00EC6B5F" w:rsidP="0070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CD8">
        <w:rPr>
          <w:rFonts w:ascii="Times New Roman" w:hAnsi="Times New Roman" w:cs="Times New Roman"/>
          <w:sz w:val="28"/>
          <w:szCs w:val="28"/>
        </w:rPr>
        <w:t>5</w:t>
      </w:r>
      <w:r w:rsidR="00C10549" w:rsidRPr="00701CD8">
        <w:rPr>
          <w:rFonts w:ascii="Times New Roman" w:hAnsi="Times New Roman" w:cs="Times New Roman"/>
          <w:sz w:val="28"/>
          <w:szCs w:val="28"/>
        </w:rPr>
        <w:t>.</w:t>
      </w:r>
      <w:r w:rsidR="00701CD8" w:rsidRPr="00701CD8">
        <w:rPr>
          <w:rFonts w:ascii="Times New Roman" w:hAnsi="Times New Roman" w:cs="Times New Roman"/>
          <w:sz w:val="28"/>
          <w:szCs w:val="28"/>
        </w:rPr>
        <w:tab/>
        <w:t xml:space="preserve">Кредиторская </w:t>
      </w:r>
      <w:proofErr w:type="gramStart"/>
      <w:r w:rsidR="00701CD8" w:rsidRPr="00701CD8">
        <w:rPr>
          <w:rFonts w:ascii="Times New Roman" w:hAnsi="Times New Roman" w:cs="Times New Roman"/>
          <w:sz w:val="28"/>
          <w:szCs w:val="28"/>
        </w:rPr>
        <w:t>задолженность</w:t>
      </w:r>
      <w:proofErr w:type="gramEnd"/>
      <w:r w:rsidR="00701CD8" w:rsidRPr="00701CD8">
        <w:rPr>
          <w:rFonts w:ascii="Times New Roman" w:hAnsi="Times New Roman" w:cs="Times New Roman"/>
          <w:sz w:val="28"/>
          <w:szCs w:val="28"/>
        </w:rPr>
        <w:t xml:space="preserve"> образовавшаяся в 2017 году отраженная в отчетах ГРБС состоит из:</w:t>
      </w:r>
    </w:p>
    <w:p w:rsidR="00701CD8" w:rsidRPr="00701CD8" w:rsidRDefault="00701CD8" w:rsidP="0070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D8">
        <w:rPr>
          <w:rFonts w:ascii="Times New Roman" w:hAnsi="Times New Roman" w:cs="Times New Roman"/>
          <w:sz w:val="28"/>
          <w:szCs w:val="28"/>
        </w:rPr>
        <w:t xml:space="preserve">- кредиторской задолженности по муниципальным программам в сумме </w:t>
      </w:r>
      <w:r w:rsidRPr="009D0338">
        <w:rPr>
          <w:rFonts w:ascii="Times New Roman" w:hAnsi="Times New Roman" w:cs="Times New Roman"/>
          <w:b/>
          <w:sz w:val="28"/>
          <w:szCs w:val="28"/>
        </w:rPr>
        <w:t>1 501 529,96</w:t>
      </w:r>
      <w:r w:rsidRPr="00701CD8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Pr="009D0338">
        <w:rPr>
          <w:rFonts w:ascii="Times New Roman" w:hAnsi="Times New Roman" w:cs="Times New Roman"/>
          <w:b/>
          <w:sz w:val="28"/>
          <w:szCs w:val="28"/>
        </w:rPr>
        <w:t>2,9%</w:t>
      </w:r>
      <w:r w:rsidRPr="00701CD8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задолженности;</w:t>
      </w:r>
    </w:p>
    <w:p w:rsidR="00701CD8" w:rsidRPr="00701CD8" w:rsidRDefault="00701CD8" w:rsidP="0070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CD8">
        <w:rPr>
          <w:rFonts w:ascii="Times New Roman" w:hAnsi="Times New Roman" w:cs="Times New Roman"/>
          <w:sz w:val="28"/>
          <w:szCs w:val="28"/>
        </w:rPr>
        <w:t xml:space="preserve">- кредиторской задолженности по непрограммным расходам в сумме </w:t>
      </w:r>
      <w:r w:rsidRPr="009D0338">
        <w:rPr>
          <w:rFonts w:ascii="Times New Roman" w:hAnsi="Times New Roman" w:cs="Times New Roman"/>
          <w:b/>
          <w:sz w:val="28"/>
          <w:szCs w:val="28"/>
        </w:rPr>
        <w:t>4 890 000,00</w:t>
      </w:r>
      <w:r w:rsidRPr="00701CD8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Pr="009D0338">
        <w:rPr>
          <w:rFonts w:ascii="Times New Roman" w:hAnsi="Times New Roman" w:cs="Times New Roman"/>
          <w:b/>
          <w:sz w:val="28"/>
          <w:szCs w:val="28"/>
        </w:rPr>
        <w:t>9,5%</w:t>
      </w:r>
      <w:r w:rsidRPr="00701CD8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задолженности.</w:t>
      </w:r>
    </w:p>
    <w:p w:rsidR="00A51E57" w:rsidRPr="00A51E57" w:rsidRDefault="00587B5A" w:rsidP="00A51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E5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51E57" w:rsidRPr="00A51E57">
        <w:rPr>
          <w:rFonts w:ascii="Times New Roman" w:hAnsi="Times New Roman" w:cs="Times New Roman"/>
          <w:sz w:val="28"/>
          <w:szCs w:val="28"/>
        </w:rPr>
        <w:t>.</w:t>
      </w:r>
      <w:r w:rsidR="00A51E57" w:rsidRPr="00A51E57">
        <w:rPr>
          <w:rFonts w:ascii="Times New Roman" w:hAnsi="Times New Roman" w:cs="Times New Roman"/>
          <w:sz w:val="28"/>
          <w:szCs w:val="28"/>
        </w:rPr>
        <w:tab/>
        <w:t xml:space="preserve">Кредиторская </w:t>
      </w:r>
      <w:proofErr w:type="gramStart"/>
      <w:r w:rsidR="00A51E57" w:rsidRPr="00A51E57">
        <w:rPr>
          <w:rFonts w:ascii="Times New Roman" w:hAnsi="Times New Roman" w:cs="Times New Roman"/>
          <w:sz w:val="28"/>
          <w:szCs w:val="28"/>
        </w:rPr>
        <w:t>задолженность</w:t>
      </w:r>
      <w:proofErr w:type="gramEnd"/>
      <w:r w:rsidR="00A51E57" w:rsidRPr="00A51E57">
        <w:rPr>
          <w:rFonts w:ascii="Times New Roman" w:hAnsi="Times New Roman" w:cs="Times New Roman"/>
          <w:sz w:val="28"/>
          <w:szCs w:val="28"/>
        </w:rPr>
        <w:t xml:space="preserve"> образовавшаяся в 2018 году отраженная в отчетах ГРБС состоит из:</w:t>
      </w:r>
    </w:p>
    <w:p w:rsidR="00A51E57" w:rsidRPr="00A51E57" w:rsidRDefault="00A51E57" w:rsidP="00A51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E57">
        <w:rPr>
          <w:rFonts w:ascii="Times New Roman" w:hAnsi="Times New Roman" w:cs="Times New Roman"/>
          <w:sz w:val="28"/>
          <w:szCs w:val="28"/>
        </w:rPr>
        <w:t xml:space="preserve">- кредиторской задолженности по муниципальным программам в сумме </w:t>
      </w:r>
      <w:r w:rsidRPr="009D0338">
        <w:rPr>
          <w:rFonts w:ascii="Times New Roman" w:hAnsi="Times New Roman" w:cs="Times New Roman"/>
          <w:b/>
          <w:sz w:val="28"/>
          <w:szCs w:val="28"/>
        </w:rPr>
        <w:t>4 130 141,91</w:t>
      </w:r>
      <w:r w:rsidRPr="00A51E57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Pr="009D0338">
        <w:rPr>
          <w:rFonts w:ascii="Times New Roman" w:hAnsi="Times New Roman" w:cs="Times New Roman"/>
          <w:b/>
          <w:sz w:val="28"/>
          <w:szCs w:val="28"/>
        </w:rPr>
        <w:t>8,1%</w:t>
      </w:r>
      <w:r w:rsidRPr="00A51E57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задолженности;</w:t>
      </w:r>
    </w:p>
    <w:p w:rsidR="00A51E57" w:rsidRPr="00A51E57" w:rsidRDefault="00A51E57" w:rsidP="00A51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E57">
        <w:rPr>
          <w:rFonts w:ascii="Times New Roman" w:hAnsi="Times New Roman" w:cs="Times New Roman"/>
          <w:sz w:val="28"/>
          <w:szCs w:val="28"/>
        </w:rPr>
        <w:t xml:space="preserve">- кредиторской задолженности по непрограммным расходам в сумме </w:t>
      </w:r>
      <w:r w:rsidRPr="009D0338">
        <w:rPr>
          <w:rFonts w:ascii="Times New Roman" w:hAnsi="Times New Roman" w:cs="Times New Roman"/>
          <w:b/>
          <w:sz w:val="28"/>
          <w:szCs w:val="28"/>
        </w:rPr>
        <w:t>5 973 947,00</w:t>
      </w:r>
      <w:r w:rsidRPr="00A51E57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Pr="009D0338">
        <w:rPr>
          <w:rFonts w:ascii="Times New Roman" w:hAnsi="Times New Roman" w:cs="Times New Roman"/>
          <w:b/>
          <w:sz w:val="28"/>
          <w:szCs w:val="28"/>
        </w:rPr>
        <w:t>11,6%</w:t>
      </w:r>
      <w:r w:rsidRPr="00A51E57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задолженности.</w:t>
      </w:r>
    </w:p>
    <w:p w:rsidR="009D0338" w:rsidRPr="009D0338" w:rsidRDefault="00587B5A" w:rsidP="009D0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338">
        <w:rPr>
          <w:rFonts w:ascii="Times New Roman" w:hAnsi="Times New Roman" w:cs="Times New Roman"/>
          <w:sz w:val="28"/>
          <w:szCs w:val="28"/>
        </w:rPr>
        <w:t>7</w:t>
      </w:r>
      <w:r w:rsidR="00EC6B5F" w:rsidRPr="009D0338">
        <w:rPr>
          <w:rFonts w:ascii="Times New Roman" w:hAnsi="Times New Roman" w:cs="Times New Roman"/>
          <w:sz w:val="28"/>
          <w:szCs w:val="28"/>
        </w:rPr>
        <w:t>.</w:t>
      </w:r>
      <w:r w:rsidR="009D0338" w:rsidRPr="009D0338">
        <w:rPr>
          <w:rFonts w:ascii="Times New Roman" w:hAnsi="Times New Roman" w:cs="Times New Roman"/>
          <w:sz w:val="28"/>
          <w:szCs w:val="28"/>
        </w:rPr>
        <w:tab/>
        <w:t xml:space="preserve">Кредиторская </w:t>
      </w:r>
      <w:proofErr w:type="gramStart"/>
      <w:r w:rsidR="009D0338" w:rsidRPr="009D0338">
        <w:rPr>
          <w:rFonts w:ascii="Times New Roman" w:hAnsi="Times New Roman" w:cs="Times New Roman"/>
          <w:sz w:val="28"/>
          <w:szCs w:val="28"/>
        </w:rPr>
        <w:t>задолженность</w:t>
      </w:r>
      <w:proofErr w:type="gramEnd"/>
      <w:r w:rsidR="009D0338" w:rsidRPr="009D0338">
        <w:rPr>
          <w:rFonts w:ascii="Times New Roman" w:hAnsi="Times New Roman" w:cs="Times New Roman"/>
          <w:sz w:val="28"/>
          <w:szCs w:val="28"/>
        </w:rPr>
        <w:t xml:space="preserve"> образовавшаяся в 2019 году отраженная в отчетах ГРБС состоит из:</w:t>
      </w:r>
    </w:p>
    <w:p w:rsidR="009D0338" w:rsidRPr="009D0338" w:rsidRDefault="009D0338" w:rsidP="009D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338">
        <w:rPr>
          <w:rFonts w:ascii="Times New Roman" w:hAnsi="Times New Roman" w:cs="Times New Roman"/>
          <w:sz w:val="28"/>
          <w:szCs w:val="28"/>
        </w:rPr>
        <w:t xml:space="preserve">- кредиторской задолженности по муниципальным программам в сумме </w:t>
      </w:r>
      <w:r w:rsidRPr="009D0338">
        <w:rPr>
          <w:rFonts w:ascii="Times New Roman" w:hAnsi="Times New Roman" w:cs="Times New Roman"/>
          <w:b/>
          <w:sz w:val="28"/>
          <w:szCs w:val="28"/>
        </w:rPr>
        <w:t>16 189 316,12</w:t>
      </w:r>
      <w:r w:rsidRPr="009D0338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Pr="009D0338">
        <w:rPr>
          <w:rFonts w:ascii="Times New Roman" w:hAnsi="Times New Roman" w:cs="Times New Roman"/>
          <w:b/>
          <w:sz w:val="28"/>
          <w:szCs w:val="28"/>
        </w:rPr>
        <w:t>31,6%</w:t>
      </w:r>
      <w:r w:rsidRPr="009D0338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задолженности;</w:t>
      </w:r>
    </w:p>
    <w:p w:rsidR="009D0338" w:rsidRPr="009D0338" w:rsidRDefault="009D0338" w:rsidP="009D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338">
        <w:rPr>
          <w:rFonts w:ascii="Times New Roman" w:hAnsi="Times New Roman" w:cs="Times New Roman"/>
          <w:sz w:val="28"/>
          <w:szCs w:val="28"/>
        </w:rPr>
        <w:t xml:space="preserve">- кредиторской задолженности по непрограммным расходам в сумме </w:t>
      </w:r>
      <w:r w:rsidRPr="009D0338">
        <w:rPr>
          <w:rFonts w:ascii="Times New Roman" w:hAnsi="Times New Roman" w:cs="Times New Roman"/>
          <w:b/>
          <w:sz w:val="28"/>
          <w:szCs w:val="28"/>
        </w:rPr>
        <w:t>18 593 708,30</w:t>
      </w:r>
      <w:r w:rsidRPr="009D0338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Pr="009D0338">
        <w:rPr>
          <w:rFonts w:ascii="Times New Roman" w:hAnsi="Times New Roman" w:cs="Times New Roman"/>
          <w:b/>
          <w:sz w:val="28"/>
          <w:szCs w:val="28"/>
        </w:rPr>
        <w:t>36,3%</w:t>
      </w:r>
      <w:r w:rsidRPr="009D0338">
        <w:rPr>
          <w:rFonts w:ascii="Times New Roman" w:hAnsi="Times New Roman" w:cs="Times New Roman"/>
          <w:sz w:val="28"/>
          <w:szCs w:val="28"/>
        </w:rPr>
        <w:t xml:space="preserve"> в структуре общей суммы задолженности.</w:t>
      </w:r>
    </w:p>
    <w:p w:rsidR="004D696E" w:rsidRPr="004D696E" w:rsidRDefault="00587B5A" w:rsidP="00C95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B0">
        <w:rPr>
          <w:rFonts w:ascii="Times New Roman" w:hAnsi="Times New Roman" w:cs="Times New Roman"/>
          <w:sz w:val="28"/>
          <w:szCs w:val="28"/>
        </w:rPr>
        <w:t>8</w:t>
      </w:r>
      <w:r w:rsidR="00C10549" w:rsidRPr="00FA12B0">
        <w:rPr>
          <w:rFonts w:ascii="Times New Roman" w:hAnsi="Times New Roman" w:cs="Times New Roman"/>
          <w:sz w:val="28"/>
          <w:szCs w:val="28"/>
        </w:rPr>
        <w:t>.</w:t>
      </w:r>
      <w:r w:rsidR="001242F1" w:rsidRPr="00FA12B0">
        <w:rPr>
          <w:rFonts w:ascii="Times New Roman" w:hAnsi="Times New Roman" w:cs="Times New Roman"/>
          <w:sz w:val="28"/>
          <w:szCs w:val="28"/>
        </w:rPr>
        <w:tab/>
      </w:r>
      <w:r w:rsidR="004D696E" w:rsidRPr="004D696E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в сумме </w:t>
      </w:r>
      <w:r w:rsidR="004D696E" w:rsidRPr="004D696E">
        <w:rPr>
          <w:rFonts w:ascii="Times New Roman" w:hAnsi="Times New Roman" w:cs="Times New Roman"/>
          <w:b/>
          <w:sz w:val="28"/>
          <w:szCs w:val="28"/>
        </w:rPr>
        <w:t>51 278,6</w:t>
      </w:r>
      <w:r w:rsidR="004D696E" w:rsidRPr="004D696E">
        <w:rPr>
          <w:rFonts w:ascii="Times New Roman" w:hAnsi="Times New Roman" w:cs="Times New Roman"/>
          <w:sz w:val="28"/>
          <w:szCs w:val="28"/>
        </w:rPr>
        <w:t xml:space="preserve"> тыс. рублей отраженная в отчетах ГРБС составляет:</w:t>
      </w:r>
    </w:p>
    <w:p w:rsidR="004D696E" w:rsidRPr="002C0D4A" w:rsidRDefault="004D696E" w:rsidP="004D6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6E">
        <w:rPr>
          <w:rFonts w:ascii="Times New Roman" w:hAnsi="Times New Roman" w:cs="Times New Roman"/>
          <w:sz w:val="28"/>
          <w:szCs w:val="28"/>
        </w:rPr>
        <w:t>- 4,0% от общего объема доходов бюджета района, утвержденных на 2020 год;</w:t>
      </w:r>
    </w:p>
    <w:p w:rsidR="004D696E" w:rsidRPr="002C0D4A" w:rsidRDefault="004D696E" w:rsidP="004D6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D4A">
        <w:rPr>
          <w:rFonts w:ascii="Times New Roman" w:hAnsi="Times New Roman" w:cs="Times New Roman"/>
          <w:sz w:val="28"/>
          <w:szCs w:val="28"/>
        </w:rPr>
        <w:t>- 10,4% от собственных доходов, утвержденных на 2020 год;</w:t>
      </w:r>
    </w:p>
    <w:p w:rsidR="004D696E" w:rsidRPr="002C0D4A" w:rsidRDefault="004D696E" w:rsidP="004D6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D4A">
        <w:rPr>
          <w:rFonts w:ascii="Times New Roman" w:hAnsi="Times New Roman" w:cs="Times New Roman"/>
          <w:sz w:val="28"/>
          <w:szCs w:val="28"/>
        </w:rPr>
        <w:t>- 3,9% от общего объема расходов бюджета района, утвержденных на 2020 год.</w:t>
      </w:r>
    </w:p>
    <w:p w:rsidR="004D696E" w:rsidRPr="004E62E7" w:rsidRDefault="004D696E" w:rsidP="004D6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E7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на погашение кредиторской задолженности, образовавшейся на 01.01.2020 года необходимо в 2020 году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«Вяземский район» Смоленской области </w:t>
      </w:r>
      <w:r w:rsidRPr="004E62E7">
        <w:rPr>
          <w:rFonts w:ascii="Times New Roman" w:hAnsi="Times New Roman" w:cs="Times New Roman"/>
          <w:sz w:val="28"/>
          <w:szCs w:val="28"/>
        </w:rPr>
        <w:t>отвлечь 10,4% собственных доходов или 4,0% общего объема доходов бюджета района, что приведёт к дополнительной нагрузке на бюджет района в 2020 году, что является нарушением статьи 34 БК РФ.</w:t>
      </w:r>
      <w:proofErr w:type="gramEnd"/>
    </w:p>
    <w:p w:rsidR="0015245E" w:rsidRPr="0015245E" w:rsidRDefault="00C958BB" w:rsidP="001524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245E" w:rsidRPr="0015245E">
        <w:rPr>
          <w:rFonts w:ascii="Times New Roman" w:hAnsi="Times New Roman" w:cs="Times New Roman"/>
          <w:sz w:val="28"/>
          <w:szCs w:val="28"/>
        </w:rPr>
        <w:t>.</w:t>
      </w:r>
      <w:r w:rsidR="0015245E" w:rsidRPr="0015245E">
        <w:rPr>
          <w:rFonts w:ascii="Times New Roman" w:hAnsi="Times New Roman" w:cs="Times New Roman"/>
          <w:sz w:val="28"/>
          <w:szCs w:val="28"/>
        </w:rPr>
        <w:tab/>
        <w:t xml:space="preserve">Кредиторская задолженность по муниципальным программам по состоянию на 01.01.2020 года составила в сумме </w:t>
      </w:r>
      <w:r w:rsidR="0015245E" w:rsidRPr="0015245E">
        <w:rPr>
          <w:rFonts w:ascii="Times New Roman" w:hAnsi="Times New Roman" w:cs="Times New Roman"/>
          <w:b/>
          <w:sz w:val="28"/>
          <w:szCs w:val="28"/>
        </w:rPr>
        <w:t>21 820 987,99</w:t>
      </w:r>
      <w:r w:rsidR="0015245E" w:rsidRPr="0015245E">
        <w:rPr>
          <w:rFonts w:ascii="Times New Roman" w:hAnsi="Times New Roman" w:cs="Times New Roman"/>
          <w:sz w:val="28"/>
          <w:szCs w:val="28"/>
        </w:rPr>
        <w:t xml:space="preserve"> рублей, что составляет 1,7% утвержденных бюджетных назначений по муниципальным программам на 2020 год (</w:t>
      </w:r>
      <w:r w:rsidR="0015245E" w:rsidRPr="0015245E">
        <w:rPr>
          <w:rFonts w:ascii="Times New Roman" w:hAnsi="Times New Roman" w:cs="Times New Roman"/>
          <w:b/>
          <w:sz w:val="28"/>
          <w:szCs w:val="28"/>
        </w:rPr>
        <w:t>1 289 775 517,33</w:t>
      </w:r>
      <w:r w:rsidR="0015245E" w:rsidRPr="0015245E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15245E" w:rsidRPr="000569A2" w:rsidRDefault="009D5D7E" w:rsidP="0015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45E">
        <w:rPr>
          <w:rFonts w:ascii="Times New Roman" w:hAnsi="Times New Roman" w:cs="Times New Roman"/>
          <w:sz w:val="28"/>
          <w:szCs w:val="28"/>
        </w:rPr>
        <w:t>1</w:t>
      </w:r>
      <w:r w:rsidR="00C958BB">
        <w:rPr>
          <w:rFonts w:ascii="Times New Roman" w:hAnsi="Times New Roman" w:cs="Times New Roman"/>
          <w:sz w:val="28"/>
          <w:szCs w:val="28"/>
        </w:rPr>
        <w:t>0</w:t>
      </w:r>
      <w:r w:rsidRPr="0015245E">
        <w:rPr>
          <w:rFonts w:ascii="Times New Roman" w:hAnsi="Times New Roman" w:cs="Times New Roman"/>
          <w:sz w:val="28"/>
          <w:szCs w:val="28"/>
        </w:rPr>
        <w:t>.</w:t>
      </w:r>
      <w:r w:rsidR="0015245E" w:rsidRPr="0015245E">
        <w:rPr>
          <w:rFonts w:ascii="Times New Roman" w:hAnsi="Times New Roman" w:cs="Times New Roman"/>
          <w:sz w:val="28"/>
          <w:szCs w:val="28"/>
        </w:rPr>
        <w:tab/>
        <w:t>Кроме того, по муниципальной программе «Устойчивое развитие сельских территорий Вяземского района Смоленской области» задолженность на 01</w:t>
      </w:r>
      <w:r w:rsidR="0015245E" w:rsidRPr="000569A2">
        <w:rPr>
          <w:rFonts w:ascii="Times New Roman" w:hAnsi="Times New Roman" w:cs="Times New Roman"/>
          <w:sz w:val="28"/>
          <w:szCs w:val="28"/>
        </w:rPr>
        <w:t xml:space="preserve">.01.2020 года составила в сумме </w:t>
      </w:r>
      <w:r w:rsidR="0015245E" w:rsidRPr="000569A2">
        <w:rPr>
          <w:rFonts w:ascii="Times New Roman" w:hAnsi="Times New Roman" w:cs="Times New Roman"/>
          <w:b/>
          <w:sz w:val="28"/>
          <w:szCs w:val="28"/>
        </w:rPr>
        <w:t>11 994,11</w:t>
      </w:r>
      <w:r w:rsidR="0015245E" w:rsidRPr="000569A2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15245E" w:rsidRPr="00E9478D" w:rsidRDefault="0015245E" w:rsidP="0015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D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E9478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478D">
        <w:rPr>
          <w:rFonts w:ascii="Times New Roman" w:hAnsi="Times New Roman" w:cs="Times New Roman"/>
          <w:sz w:val="28"/>
          <w:szCs w:val="28"/>
        </w:rPr>
        <w:t xml:space="preserve"> финансирование по указанной выше муниципальной программы на 2020 год не предусмотрено.</w:t>
      </w:r>
    </w:p>
    <w:p w:rsidR="0015245E" w:rsidRDefault="0015245E" w:rsidP="0015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вышеизложенного следует, что </w:t>
      </w:r>
      <w:r w:rsidRPr="00E9478D">
        <w:rPr>
          <w:rFonts w:ascii="Times New Roman" w:hAnsi="Times New Roman" w:cs="Times New Roman"/>
          <w:sz w:val="28"/>
          <w:szCs w:val="28"/>
          <w:shd w:val="clear" w:color="auto" w:fill="FFFFFF"/>
        </w:rPr>
        <w:t>лимиты, на погашение кредиторской задолженности по данным муниципальным программам в 2020 году не предусмотрены, что является нарушением статьи 219 БК РФ.</w:t>
      </w:r>
    </w:p>
    <w:p w:rsidR="00441E48" w:rsidRPr="00283551" w:rsidRDefault="00441E48" w:rsidP="0044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958B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</w:t>
      </w:r>
      <w:r w:rsidRPr="00283551">
        <w:rPr>
          <w:rFonts w:ascii="Times New Roman" w:hAnsi="Times New Roman" w:cs="Times New Roman"/>
          <w:sz w:val="28"/>
          <w:szCs w:val="28"/>
        </w:rPr>
        <w:t xml:space="preserve"> ходе проведения контрольного мероприятия установлено, что в мероприятиях муниципальных программ погашение кредиторской задолженности в 2020 году не предусмотрено.</w:t>
      </w:r>
    </w:p>
    <w:p w:rsidR="00441E48" w:rsidRPr="009E4716" w:rsidRDefault="00441E48" w:rsidP="00441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6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3 статьи 219 БК РФ получатель бюджетных сре</w:t>
      </w:r>
      <w:proofErr w:type="gramStart"/>
      <w:r w:rsidRPr="006216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пр</w:t>
      </w:r>
      <w:proofErr w:type="gramEnd"/>
      <w:r w:rsidRPr="006216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инимает бюджетные обязательства в пределах, доведенных до него лимитов бюджетных </w:t>
      </w:r>
      <w:r w:rsidRPr="009E4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обязательств. </w:t>
      </w:r>
      <w:r w:rsidRPr="009E4716">
        <w:rPr>
          <w:rFonts w:ascii="Times New Roman" w:hAnsi="Times New Roman" w:cs="Times New Roman"/>
          <w:sz w:val="28"/>
          <w:szCs w:val="28"/>
        </w:rPr>
        <w:t xml:space="preserve">Принцип целевого характера бюджетных средств закреплен </w:t>
      </w:r>
      <w:proofErr w:type="gramStart"/>
      <w:r w:rsidRPr="009E47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471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Pr="009E4716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Pr="009E4716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Pr="009E4716">
        <w:rPr>
          <w:rFonts w:ascii="Times New Roman" w:hAnsi="Times New Roman" w:cs="Times New Roman"/>
          <w:sz w:val="28"/>
          <w:szCs w:val="28"/>
        </w:rPr>
        <w:t xml:space="preserve"> БК РФ, в соответствии с которой </w:t>
      </w:r>
      <w:r w:rsidRPr="009E4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E4716">
        <w:rPr>
          <w:rFonts w:ascii="Times New Roman" w:hAnsi="Times New Roman" w:cs="Times New Roman"/>
          <w:sz w:val="28"/>
          <w:szCs w:val="28"/>
        </w:rPr>
        <w:lastRenderedPageBreak/>
        <w:t>доведенных бюджетных ассигнованиях и лимитах бюджетных обязательств указана цель использования бюджетных средств. По сути, такой целью являются заранее определенные направления расходования бюджетных средств. Осуществление расходов в рамках этих направлений и будет являться целевым использованием бюджетных средств.</w:t>
      </w:r>
    </w:p>
    <w:p w:rsidR="00441E48" w:rsidRDefault="00441E48" w:rsidP="00441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4CD">
        <w:rPr>
          <w:rFonts w:ascii="Times New Roman" w:hAnsi="Times New Roman" w:cs="Times New Roman"/>
          <w:sz w:val="28"/>
          <w:szCs w:val="28"/>
        </w:rPr>
        <w:t xml:space="preserve">Следовательно, отвлечение бюджетных средств на </w:t>
      </w:r>
      <w:proofErr w:type="gramStart"/>
      <w:r w:rsidRPr="00EF34CD">
        <w:rPr>
          <w:rFonts w:ascii="Times New Roman" w:hAnsi="Times New Roman" w:cs="Times New Roman"/>
          <w:sz w:val="28"/>
          <w:szCs w:val="28"/>
        </w:rPr>
        <w:t>цели, не предусмотренные в бюджете района на 2020 год являются</w:t>
      </w:r>
      <w:proofErr w:type="gramEnd"/>
      <w:r w:rsidRPr="00EF34CD">
        <w:rPr>
          <w:rFonts w:ascii="Times New Roman" w:hAnsi="Times New Roman" w:cs="Times New Roman"/>
          <w:sz w:val="28"/>
          <w:szCs w:val="28"/>
        </w:rPr>
        <w:t xml:space="preserve"> неэффективным использованием бюджетных средств, что является нарушением статьи 34, статьи 38 и статьи 219 БК РФ.</w:t>
      </w:r>
    </w:p>
    <w:p w:rsidR="00C0220E" w:rsidRDefault="00C0220E" w:rsidP="00C022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8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результатами оценки эффективности реализации муниципальных программ муниципального образования «Вяземский район» Смоленской области за 2019 год предоставленных Комитетом экономического развития Администрации муниципального образования «Вяземский район» Смоленской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 22.10.2020 №218А) по муниципальным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имеющим кредиторскую задолженность установлены эффективность реализации муниципальных программ имеющих кредиторскую задолженность на 01.01.2020 года, а именно:</w:t>
      </w:r>
    </w:p>
    <w:p w:rsidR="00C0220E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14338">
        <w:rPr>
          <w:rFonts w:ascii="Times New Roman" w:hAnsi="Times New Roman" w:cs="Times New Roman"/>
          <w:sz w:val="28"/>
          <w:szCs w:val="28"/>
        </w:rPr>
        <w:t>муниципальная программа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за 2019 год имеет </w:t>
      </w:r>
      <w:r w:rsidRPr="00A14338"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(0,95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 w:rsidRPr="00A14338">
        <w:rPr>
          <w:rFonts w:ascii="Times New Roman" w:hAnsi="Times New Roman" w:cs="Times New Roman"/>
          <w:b/>
          <w:sz w:val="28"/>
          <w:szCs w:val="28"/>
        </w:rPr>
        <w:t>1 275 070,73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338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культуры и туризма в муниципальном образовании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 w:rsidRPr="00A14338"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(1,0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3 904 613,48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9D7">
        <w:rPr>
          <w:rFonts w:ascii="Times New Roman" w:hAnsi="Times New Roman" w:cs="Times New Roman"/>
          <w:sz w:val="28"/>
          <w:szCs w:val="28"/>
        </w:rPr>
        <w:t xml:space="preserve">- муниципальная программа «Управление объектами муниципальной собственности и земельными ресурсами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удовлетворительную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(0,74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1 430 314,69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06D9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системы образования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(0,97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2 780 662,85</w:t>
      </w:r>
      <w:r>
        <w:rPr>
          <w:rFonts w:ascii="Times New Roman" w:hAnsi="Times New Roman" w:cs="Times New Roman"/>
          <w:sz w:val="28"/>
          <w:szCs w:val="28"/>
        </w:rPr>
        <w:t xml:space="preserve"> рубля на 01.01.2020 года;</w:t>
      </w:r>
    </w:p>
    <w:p w:rsidR="00C0220E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413A">
        <w:rPr>
          <w:rFonts w:ascii="Times New Roman" w:hAnsi="Times New Roman" w:cs="Times New Roman"/>
          <w:sz w:val="20"/>
          <w:szCs w:val="20"/>
        </w:rPr>
        <w:t xml:space="preserve"> </w:t>
      </w:r>
      <w:r w:rsidRPr="007E413A">
        <w:rPr>
          <w:rFonts w:ascii="Times New Roman" w:hAnsi="Times New Roman" w:cs="Times New Roman"/>
          <w:sz w:val="28"/>
          <w:szCs w:val="28"/>
        </w:rPr>
        <w:t xml:space="preserve">муниципальная программа «Создание условий для эффективного муниципального управления в муниципальном образовании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среднюю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(0,90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3 904 139,83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Pr="007E413A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E413A">
        <w:rPr>
          <w:rFonts w:ascii="Times New Roman" w:hAnsi="Times New Roman" w:cs="Times New Roman"/>
          <w:sz w:val="20"/>
          <w:szCs w:val="20"/>
        </w:rPr>
        <w:t xml:space="preserve"> </w:t>
      </w:r>
      <w:r w:rsidRPr="007E413A">
        <w:rPr>
          <w:rFonts w:ascii="Times New Roman" w:hAnsi="Times New Roman" w:cs="Times New Roman"/>
          <w:sz w:val="28"/>
          <w:szCs w:val="28"/>
        </w:rPr>
        <w:t xml:space="preserve">муниципальная программа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(1,00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461 236,18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Pr="007E413A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413A">
        <w:rPr>
          <w:rFonts w:ascii="Times New Roman" w:hAnsi="Times New Roman" w:cs="Times New Roman"/>
          <w:sz w:val="20"/>
          <w:szCs w:val="20"/>
        </w:rPr>
        <w:t xml:space="preserve"> </w:t>
      </w:r>
      <w:r w:rsidRPr="007E413A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физической культуры, спорта и молодежной политики в муниципальном образовании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(1,00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34 894,27</w:t>
      </w:r>
      <w:r>
        <w:rPr>
          <w:rFonts w:ascii="Times New Roman" w:hAnsi="Times New Roman" w:cs="Times New Roman"/>
          <w:sz w:val="28"/>
          <w:szCs w:val="28"/>
        </w:rPr>
        <w:t xml:space="preserve"> рубля на 01.01.2020 года;</w:t>
      </w:r>
    </w:p>
    <w:p w:rsidR="00C0220E" w:rsidRPr="007E413A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175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малого и среднего предпринимательства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(0,94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100 000,00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Pr="007E413A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175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</w:t>
      </w:r>
      <w:proofErr w:type="spellStart"/>
      <w:r w:rsidRPr="00F61175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F61175">
        <w:rPr>
          <w:rFonts w:ascii="Times New Roman" w:hAnsi="Times New Roman" w:cs="Times New Roman"/>
          <w:sz w:val="28"/>
          <w:szCs w:val="28"/>
        </w:rPr>
        <w:t xml:space="preserve"> – транспортного комплекс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среднюю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(0,83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7 425 320,57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Pr="007E413A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175">
        <w:rPr>
          <w:rFonts w:ascii="Times New Roman" w:hAnsi="Times New Roman" w:cs="Times New Roman"/>
          <w:sz w:val="28"/>
          <w:szCs w:val="28"/>
        </w:rPr>
        <w:t xml:space="preserve">муниципальная программа «Газификация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(1,00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294 267,00</w:t>
      </w:r>
      <w:r>
        <w:rPr>
          <w:rFonts w:ascii="Times New Roman" w:hAnsi="Times New Roman" w:cs="Times New Roman"/>
          <w:sz w:val="28"/>
          <w:szCs w:val="28"/>
        </w:rPr>
        <w:t xml:space="preserve"> рублей на 01.01.2020 года;</w:t>
      </w:r>
    </w:p>
    <w:p w:rsidR="00C0220E" w:rsidRPr="00230D01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D01">
        <w:rPr>
          <w:rFonts w:ascii="Times New Roman" w:hAnsi="Times New Roman" w:cs="Times New Roman"/>
          <w:sz w:val="28"/>
          <w:szCs w:val="28"/>
        </w:rPr>
        <w:t xml:space="preserve">муниципальная программа «Устойчивое развитие сельских территорий Вяземского района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среднюю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(0,83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11 994,11</w:t>
      </w:r>
      <w:r>
        <w:rPr>
          <w:rFonts w:ascii="Times New Roman" w:hAnsi="Times New Roman" w:cs="Times New Roman"/>
          <w:sz w:val="28"/>
          <w:szCs w:val="28"/>
        </w:rPr>
        <w:t xml:space="preserve"> рубля на 01.01.2020 года;</w:t>
      </w:r>
    </w:p>
    <w:p w:rsidR="00C0220E" w:rsidRPr="00230D01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D01">
        <w:rPr>
          <w:rFonts w:ascii="Times New Roman" w:hAnsi="Times New Roman" w:cs="Times New Roman"/>
          <w:sz w:val="28"/>
          <w:szCs w:val="28"/>
        </w:rPr>
        <w:t xml:space="preserve">муниципальная программа «Охрана окружающей среды и экологическое информирование населения на территории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(1,00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>47 881,72</w:t>
      </w:r>
      <w:r>
        <w:rPr>
          <w:rFonts w:ascii="Times New Roman" w:hAnsi="Times New Roman" w:cs="Times New Roman"/>
          <w:sz w:val="28"/>
          <w:szCs w:val="28"/>
        </w:rPr>
        <w:t xml:space="preserve"> рубль на 01.01.2020 года;</w:t>
      </w:r>
    </w:p>
    <w:p w:rsidR="00C0220E" w:rsidRPr="00230D01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0D01">
        <w:rPr>
          <w:rFonts w:ascii="Times New Roman" w:hAnsi="Times New Roman" w:cs="Times New Roman"/>
          <w:sz w:val="28"/>
          <w:szCs w:val="28"/>
        </w:rPr>
        <w:t xml:space="preserve">муниципальная программа «Информатизация муниципального образования «Вяземский район»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за 2019 год имеет </w:t>
      </w:r>
      <w:r>
        <w:rPr>
          <w:rFonts w:ascii="Times New Roman" w:hAnsi="Times New Roman" w:cs="Times New Roman"/>
          <w:sz w:val="28"/>
          <w:szCs w:val="28"/>
          <w:u w:val="single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(0,91 коэффициента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кредиторская задолженность составляет </w:t>
      </w:r>
      <w:r>
        <w:rPr>
          <w:rFonts w:ascii="Times New Roman" w:hAnsi="Times New Roman" w:cs="Times New Roman"/>
          <w:b/>
          <w:sz w:val="28"/>
          <w:szCs w:val="28"/>
        </w:rPr>
        <w:t xml:space="preserve">150 592,56 </w:t>
      </w:r>
      <w:r>
        <w:rPr>
          <w:rFonts w:ascii="Times New Roman" w:hAnsi="Times New Roman" w:cs="Times New Roman"/>
          <w:sz w:val="28"/>
          <w:szCs w:val="28"/>
        </w:rPr>
        <w:t>рубля на 01.01.2020 года;</w:t>
      </w:r>
    </w:p>
    <w:p w:rsidR="00C0220E" w:rsidRPr="00A14338" w:rsidRDefault="00C0220E" w:rsidP="00C022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можно сделать вывод, что муниципальные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имеющие кредиторскую задолженность не могут быть оценены, с высокой эффективностью реализации мероприятий муниципальных программ. </w:t>
      </w:r>
    </w:p>
    <w:p w:rsidR="00417485" w:rsidRPr="00EF34CD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</w:t>
      </w:r>
      <w:r w:rsidR="00C958B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F34CD">
        <w:rPr>
          <w:rFonts w:ascii="Times New Roman" w:hAnsi="Times New Roman" w:cs="Times New Roman"/>
          <w:sz w:val="28"/>
          <w:szCs w:val="28"/>
        </w:rPr>
        <w:t>В ходе проверки установлено, что в течени</w:t>
      </w:r>
      <w:proofErr w:type="gramStart"/>
      <w:r w:rsidRPr="00EF34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F34CD">
        <w:rPr>
          <w:rFonts w:ascii="Times New Roman" w:hAnsi="Times New Roman" w:cs="Times New Roman"/>
          <w:sz w:val="28"/>
          <w:szCs w:val="28"/>
        </w:rPr>
        <w:t xml:space="preserve"> 2019 года не погашена кредиторская задолженность в сумме </w:t>
      </w:r>
      <w:r w:rsidRPr="00EF34CD">
        <w:rPr>
          <w:rFonts w:ascii="Times New Roman" w:hAnsi="Times New Roman" w:cs="Times New Roman"/>
          <w:b/>
          <w:sz w:val="28"/>
          <w:szCs w:val="28"/>
        </w:rPr>
        <w:t>16 495 923,99</w:t>
      </w:r>
      <w:r w:rsidRPr="00EF34CD">
        <w:rPr>
          <w:rFonts w:ascii="Times New Roman" w:hAnsi="Times New Roman" w:cs="Times New Roman"/>
          <w:sz w:val="28"/>
          <w:szCs w:val="28"/>
        </w:rPr>
        <w:t xml:space="preserve"> рублей за предыдущие периоды, в том числе:</w:t>
      </w:r>
    </w:p>
    <w:p w:rsidR="00417485" w:rsidRPr="00EF34CD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4CD">
        <w:rPr>
          <w:rFonts w:ascii="Times New Roman" w:hAnsi="Times New Roman" w:cs="Times New Roman"/>
          <w:sz w:val="28"/>
          <w:szCs w:val="28"/>
        </w:rPr>
        <w:t xml:space="preserve">- 2017 год в сумме </w:t>
      </w:r>
      <w:r w:rsidRPr="00EF34CD">
        <w:rPr>
          <w:rFonts w:ascii="Times New Roman" w:hAnsi="Times New Roman" w:cs="Times New Roman"/>
          <w:b/>
          <w:sz w:val="28"/>
          <w:szCs w:val="28"/>
        </w:rPr>
        <w:t>6 391 529,96</w:t>
      </w:r>
      <w:r w:rsidRPr="00EF34C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17485" w:rsidRPr="00EF34CD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4CD">
        <w:rPr>
          <w:rFonts w:ascii="Times New Roman" w:hAnsi="Times New Roman" w:cs="Times New Roman"/>
          <w:sz w:val="28"/>
          <w:szCs w:val="28"/>
        </w:rPr>
        <w:t xml:space="preserve">- 2018 год в сумме </w:t>
      </w:r>
      <w:r w:rsidRPr="00EF34CD">
        <w:rPr>
          <w:rFonts w:ascii="Times New Roman" w:hAnsi="Times New Roman" w:cs="Times New Roman"/>
          <w:b/>
          <w:sz w:val="28"/>
          <w:szCs w:val="28"/>
        </w:rPr>
        <w:t>10 104 394,03</w:t>
      </w:r>
      <w:r w:rsidRPr="00EF34CD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417485" w:rsidRPr="007D6F28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F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7D6F28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 xml:space="preserve">унктом </w:t>
        </w:r>
        <w:r w:rsidRPr="007D6F28">
          <w:rPr>
            <w:rFonts w:ascii="Times New Roman" w:hAnsi="Times New Roman" w:cs="Times New Roman"/>
            <w:sz w:val="28"/>
            <w:szCs w:val="28"/>
          </w:rPr>
          <w:t>167</w:t>
        </w:r>
      </w:hyperlink>
      <w:r w:rsidRPr="007D6F28">
        <w:rPr>
          <w:rFonts w:ascii="Times New Roman" w:hAnsi="Times New Roman" w:cs="Times New Roman"/>
          <w:sz w:val="28"/>
          <w:szCs w:val="28"/>
        </w:rPr>
        <w:t xml:space="preserve">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6F2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D6F28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 xml:space="preserve">ункт </w:t>
        </w:r>
        <w:r w:rsidRPr="007D6F28">
          <w:rPr>
            <w:rFonts w:ascii="Times New Roman" w:hAnsi="Times New Roman" w:cs="Times New Roman"/>
            <w:sz w:val="28"/>
            <w:szCs w:val="28"/>
          </w:rPr>
          <w:t>167</w:t>
        </w:r>
      </w:hyperlink>
      <w:r w:rsidRPr="007D6F28">
        <w:rPr>
          <w:rFonts w:ascii="Times New Roman" w:hAnsi="Times New Roman" w:cs="Times New Roman"/>
          <w:sz w:val="28"/>
          <w:szCs w:val="28"/>
        </w:rPr>
        <w:t xml:space="preserve"> Приказа Министерства финансов Российской Федерации от 28.12.2010 №191н) под просроченной кредиторской задолженностью понимается неисполненная задолженность при наступлении даты ее исполнения на соответствующую отчетную дату</w:t>
      </w:r>
      <w:proofErr w:type="gramEnd"/>
      <w:r w:rsidRPr="007D6F28">
        <w:rPr>
          <w:rFonts w:ascii="Times New Roman" w:hAnsi="Times New Roman" w:cs="Times New Roman"/>
          <w:sz w:val="28"/>
          <w:szCs w:val="28"/>
        </w:rPr>
        <w:t xml:space="preserve"> (на начало года, на конец отчетного периода и на конец аналогичного отчетного периода прошлого финансового года соответственно).</w:t>
      </w:r>
    </w:p>
    <w:p w:rsidR="00417485" w:rsidRPr="007D6F28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8">
        <w:rPr>
          <w:rFonts w:ascii="Times New Roman" w:hAnsi="Times New Roman" w:cs="Times New Roman"/>
          <w:sz w:val="28"/>
          <w:szCs w:val="28"/>
        </w:rPr>
        <w:t xml:space="preserve">Следовательно, кредиторская задолженность в сумме </w:t>
      </w:r>
      <w:r w:rsidRPr="007D6F28">
        <w:rPr>
          <w:rFonts w:ascii="Times New Roman" w:hAnsi="Times New Roman" w:cs="Times New Roman"/>
          <w:b/>
          <w:sz w:val="28"/>
          <w:szCs w:val="28"/>
        </w:rPr>
        <w:t>16 495 923,99</w:t>
      </w:r>
      <w:r w:rsidRPr="007D6F28">
        <w:rPr>
          <w:rFonts w:ascii="Times New Roman" w:hAnsi="Times New Roman" w:cs="Times New Roman"/>
          <w:sz w:val="28"/>
          <w:szCs w:val="28"/>
        </w:rPr>
        <w:t xml:space="preserve"> рублей является просроченной кредиторской задолженностью.</w:t>
      </w:r>
    </w:p>
    <w:p w:rsidR="00417485" w:rsidRPr="007D6F28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8">
        <w:rPr>
          <w:rFonts w:ascii="Times New Roman" w:hAnsi="Times New Roman" w:cs="Times New Roman"/>
          <w:color w:val="222222"/>
          <w:sz w:val="28"/>
          <w:szCs w:val="28"/>
        </w:rPr>
        <w:t>Статьей 242 БК РФ установлено, что операции по исполнению бюджета завершаются 31 декабря. Следовательно, иных периодов в году для завершения операций по обязательствам, принятым в рамках исполнения бюджета истекающего календарного года, не установлено. Свое действие прекращают также 31 декабря бюджетные ассигнования, лимиты бюджетных обязательств и предельные объемы финансирования текущего финансового года.</w:t>
      </w:r>
    </w:p>
    <w:p w:rsidR="00417485" w:rsidRPr="007D6F28" w:rsidRDefault="00417485" w:rsidP="004174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D6F28">
        <w:rPr>
          <w:rFonts w:ascii="Times New Roman" w:hAnsi="Times New Roman" w:cs="Times New Roman"/>
          <w:color w:val="222222"/>
          <w:sz w:val="28"/>
          <w:szCs w:val="28"/>
        </w:rPr>
        <w:t xml:space="preserve">Таким образом, </w:t>
      </w:r>
      <w:r w:rsidRPr="007D6F28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не погашение кредиторской задолженности за предыдущие периоды и допущение образования кредиторской задолженности за 2019 год является нарушением статьи 242 БК РФ и </w:t>
      </w:r>
      <w:hyperlink r:id="rId12" w:history="1">
        <w:r w:rsidRPr="007D6F28">
          <w:rPr>
            <w:rFonts w:ascii="Times New Roman" w:hAnsi="Times New Roman" w:cs="Times New Roman"/>
            <w:sz w:val="28"/>
            <w:szCs w:val="28"/>
          </w:rPr>
          <w:t>пункта 167</w:t>
        </w:r>
      </w:hyperlink>
      <w:r w:rsidRPr="007D6F28">
        <w:rPr>
          <w:rFonts w:ascii="Times New Roman" w:hAnsi="Times New Roman" w:cs="Times New Roman"/>
          <w:sz w:val="28"/>
          <w:szCs w:val="28"/>
        </w:rPr>
        <w:t xml:space="preserve"> Приказа Министерства финансов Российской Федерации от 28.12.2010 №191н</w:t>
      </w:r>
      <w:r w:rsidRPr="007D6F28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F35A40" w:rsidRPr="009C4DB9" w:rsidRDefault="00C0220E" w:rsidP="00F35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958B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174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1748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5A40" w:rsidRPr="009C4DB9">
        <w:rPr>
          <w:rFonts w:ascii="Times New Roman" w:hAnsi="Times New Roman" w:cs="Times New Roman"/>
          <w:sz w:val="28"/>
          <w:szCs w:val="28"/>
        </w:rPr>
        <w:t>Согласно</w:t>
      </w:r>
      <w:r w:rsidR="00F35A40">
        <w:rPr>
          <w:rFonts w:ascii="Times New Roman" w:hAnsi="Times New Roman" w:cs="Times New Roman"/>
          <w:sz w:val="28"/>
          <w:szCs w:val="28"/>
        </w:rPr>
        <w:t>,</w:t>
      </w:r>
      <w:r w:rsidR="00F35A40" w:rsidRPr="009C4DB9">
        <w:rPr>
          <w:rFonts w:ascii="Times New Roman" w:hAnsi="Times New Roman" w:cs="Times New Roman"/>
          <w:sz w:val="28"/>
          <w:szCs w:val="28"/>
        </w:rPr>
        <w:t xml:space="preserve"> пункта 1 статьи 41 БК РФ к доходам бюджетов относятся налоговые доходы, неналоговые доходы и безвозмездные поступления.</w:t>
      </w:r>
    </w:p>
    <w:p w:rsidR="00F35A40" w:rsidRPr="009C4DB9" w:rsidRDefault="00F35A40" w:rsidP="00F35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DB9">
        <w:rPr>
          <w:rFonts w:ascii="Times New Roman" w:hAnsi="Times New Roman" w:cs="Times New Roman"/>
          <w:sz w:val="28"/>
          <w:szCs w:val="28"/>
        </w:rPr>
        <w:t>Следовательно, доходы муниципального образования «Вяземский район» Смоленской области формируются за счёт собственных доходов (налоговых и неналоговых) и безвозмездных поступлений.</w:t>
      </w:r>
    </w:p>
    <w:p w:rsidR="00F35A40" w:rsidRPr="00696999" w:rsidRDefault="00F35A40" w:rsidP="00F3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999">
        <w:rPr>
          <w:rFonts w:ascii="Times New Roman" w:hAnsi="Times New Roman" w:cs="Times New Roman"/>
          <w:sz w:val="28"/>
          <w:szCs w:val="28"/>
        </w:rPr>
        <w:t xml:space="preserve">Данные свидетельствуют о </w:t>
      </w:r>
      <w:proofErr w:type="spellStart"/>
      <w:r w:rsidRPr="00696999">
        <w:rPr>
          <w:rFonts w:ascii="Times New Roman" w:hAnsi="Times New Roman" w:cs="Times New Roman"/>
          <w:sz w:val="28"/>
          <w:szCs w:val="28"/>
        </w:rPr>
        <w:t>недополучении</w:t>
      </w:r>
      <w:proofErr w:type="spellEnd"/>
      <w:r w:rsidRPr="00696999"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лиц, который является основным источником налоговых доходов бюджета района в сумме </w:t>
      </w:r>
      <w:r w:rsidRPr="00696999">
        <w:rPr>
          <w:rFonts w:ascii="Times New Roman" w:hAnsi="Times New Roman" w:cs="Times New Roman"/>
          <w:b/>
          <w:sz w:val="28"/>
          <w:szCs w:val="28"/>
        </w:rPr>
        <w:t>1 038 297,85</w:t>
      </w:r>
      <w:r w:rsidRPr="0069699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938A0" w:rsidRDefault="00C0220E" w:rsidP="00F93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8BB">
        <w:rPr>
          <w:rFonts w:ascii="Times New Roman" w:hAnsi="Times New Roman" w:cs="Times New Roman"/>
          <w:sz w:val="28"/>
          <w:szCs w:val="28"/>
        </w:rPr>
        <w:t>5</w:t>
      </w:r>
      <w:r w:rsidR="00F938A0" w:rsidRPr="00F35A40">
        <w:rPr>
          <w:rFonts w:ascii="Times New Roman" w:hAnsi="Times New Roman" w:cs="Times New Roman"/>
          <w:sz w:val="28"/>
          <w:szCs w:val="28"/>
        </w:rPr>
        <w:t>.</w:t>
      </w:r>
      <w:r w:rsidR="00F35A40" w:rsidRPr="00F35A40">
        <w:rPr>
          <w:rFonts w:ascii="Times New Roman" w:hAnsi="Times New Roman" w:cs="Times New Roman"/>
          <w:sz w:val="28"/>
          <w:szCs w:val="28"/>
        </w:rPr>
        <w:tab/>
      </w:r>
      <w:r w:rsidR="00F938A0" w:rsidRPr="00F35A40">
        <w:rPr>
          <w:rFonts w:ascii="Times New Roman" w:hAnsi="Times New Roman" w:cs="Times New Roman"/>
          <w:sz w:val="28"/>
          <w:szCs w:val="28"/>
        </w:rPr>
        <w:t>Р</w:t>
      </w:r>
      <w:r w:rsidR="000A7DE4" w:rsidRPr="00F35A40">
        <w:rPr>
          <w:rFonts w:ascii="Times New Roman" w:hAnsi="Times New Roman" w:cs="Times New Roman"/>
          <w:sz w:val="28"/>
          <w:szCs w:val="28"/>
        </w:rPr>
        <w:t>ост</w:t>
      </w:r>
      <w:r w:rsidR="00F938A0" w:rsidRPr="00F35A40">
        <w:rPr>
          <w:rFonts w:ascii="Times New Roman" w:hAnsi="Times New Roman" w:cs="Times New Roman"/>
          <w:sz w:val="28"/>
          <w:szCs w:val="28"/>
        </w:rPr>
        <w:t xml:space="preserve"> кредиторской задолженности, свидетельствует о неэффективном планировании поступления собственных доходов в местный бюджет и </w:t>
      </w:r>
      <w:r w:rsidR="000A7DE4" w:rsidRPr="00F35A40">
        <w:rPr>
          <w:rFonts w:ascii="Times New Roman" w:hAnsi="Times New Roman" w:cs="Times New Roman"/>
          <w:sz w:val="28"/>
          <w:szCs w:val="28"/>
        </w:rPr>
        <w:t xml:space="preserve">о </w:t>
      </w:r>
      <w:r w:rsidR="00F938A0" w:rsidRPr="00F35A40">
        <w:rPr>
          <w:rFonts w:ascii="Times New Roman" w:hAnsi="Times New Roman" w:cs="Times New Roman"/>
          <w:sz w:val="28"/>
          <w:szCs w:val="28"/>
        </w:rPr>
        <w:t>неэффективн</w:t>
      </w:r>
      <w:r w:rsidR="000A7DE4" w:rsidRPr="00F35A40">
        <w:rPr>
          <w:rFonts w:ascii="Times New Roman" w:hAnsi="Times New Roman" w:cs="Times New Roman"/>
          <w:sz w:val="28"/>
          <w:szCs w:val="28"/>
        </w:rPr>
        <w:t>ом</w:t>
      </w:r>
      <w:r w:rsidR="00F938A0" w:rsidRPr="00F35A40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0A7DE4" w:rsidRPr="00F35A40">
        <w:rPr>
          <w:rFonts w:ascii="Times New Roman" w:hAnsi="Times New Roman" w:cs="Times New Roman"/>
          <w:sz w:val="28"/>
          <w:szCs w:val="28"/>
        </w:rPr>
        <w:t>и</w:t>
      </w:r>
      <w:r w:rsidR="00F938A0" w:rsidRPr="00F35A40">
        <w:rPr>
          <w:rFonts w:ascii="Times New Roman" w:hAnsi="Times New Roman" w:cs="Times New Roman"/>
          <w:sz w:val="28"/>
          <w:szCs w:val="28"/>
        </w:rPr>
        <w:t xml:space="preserve"> расходов бюджета муниципального образования.</w:t>
      </w:r>
    </w:p>
    <w:p w:rsidR="00E961D7" w:rsidRPr="00F35A40" w:rsidRDefault="00E961D7" w:rsidP="008A1398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8" w:rsidRPr="00C0220E" w:rsidRDefault="008A1398" w:rsidP="008A1398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20E">
        <w:rPr>
          <w:rFonts w:ascii="Times New Roman" w:hAnsi="Times New Roman" w:cs="Times New Roman"/>
          <w:b/>
          <w:sz w:val="28"/>
          <w:szCs w:val="28"/>
        </w:rPr>
        <w:t>Предложения по результатам проверки:</w:t>
      </w:r>
    </w:p>
    <w:p w:rsidR="00E961D7" w:rsidRPr="00C0220E" w:rsidRDefault="008A1398" w:rsidP="008A1398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220E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A1398" w:rsidRDefault="008A1398" w:rsidP="00460A73">
      <w:pPr>
        <w:pStyle w:val="a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0E">
        <w:rPr>
          <w:rFonts w:ascii="Times New Roman" w:hAnsi="Times New Roman" w:cs="Times New Roman"/>
          <w:sz w:val="28"/>
          <w:szCs w:val="28"/>
        </w:rPr>
        <w:t xml:space="preserve">Направить Акт о результатах </w:t>
      </w:r>
      <w:r w:rsidR="008F2B47" w:rsidRPr="00C0220E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C0220E"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«Вяземский район» Смоленской области.</w:t>
      </w:r>
    </w:p>
    <w:p w:rsidR="00460A73" w:rsidRPr="00C0220E" w:rsidRDefault="00460A73" w:rsidP="00460A73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398" w:rsidRPr="00C0220E" w:rsidRDefault="008A1398" w:rsidP="008A1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20E">
        <w:rPr>
          <w:rFonts w:ascii="Times New Roman" w:hAnsi="Times New Roman" w:cs="Times New Roman"/>
          <w:sz w:val="28"/>
          <w:szCs w:val="28"/>
        </w:rPr>
        <w:tab/>
        <w:t>2.</w:t>
      </w:r>
      <w:r w:rsidR="00460A73">
        <w:rPr>
          <w:rFonts w:ascii="Times New Roman" w:hAnsi="Times New Roman" w:cs="Times New Roman"/>
          <w:sz w:val="28"/>
          <w:szCs w:val="28"/>
        </w:rPr>
        <w:tab/>
      </w:r>
      <w:r w:rsidRPr="00C0220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C0220E">
        <w:rPr>
          <w:rFonts w:ascii="Times New Roman" w:hAnsi="Times New Roman" w:cs="Times New Roman"/>
          <w:sz w:val="28"/>
          <w:szCs w:val="28"/>
        </w:rPr>
        <w:t>повышения эффективности расходования средств бюджета муниципального</w:t>
      </w:r>
      <w:proofErr w:type="gramEnd"/>
      <w:r w:rsidRPr="00C0220E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Смоленской области, укрепления финансовой дисциплины, обеспечения своевременности расчетов с физическими лицами и организациями по принятым обязательствам, а также повышения платежеспособности муниципальных бюджетных учреждений Администрации муниципального образования «Вязе</w:t>
      </w:r>
      <w:r w:rsidR="008F2B47" w:rsidRPr="00C0220E">
        <w:rPr>
          <w:rFonts w:ascii="Times New Roman" w:hAnsi="Times New Roman" w:cs="Times New Roman"/>
          <w:sz w:val="28"/>
          <w:szCs w:val="28"/>
        </w:rPr>
        <w:t>мский район» Смоленской области</w:t>
      </w:r>
      <w:r w:rsidRPr="00C0220E">
        <w:rPr>
          <w:rFonts w:ascii="Times New Roman" w:hAnsi="Times New Roman" w:cs="Times New Roman"/>
          <w:sz w:val="28"/>
          <w:szCs w:val="28"/>
        </w:rPr>
        <w:t xml:space="preserve"> предложить:</w:t>
      </w:r>
    </w:p>
    <w:p w:rsidR="00D9094F" w:rsidRPr="00476CE3" w:rsidRDefault="008A1398" w:rsidP="00D9094F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CE3">
        <w:rPr>
          <w:rFonts w:ascii="Times New Roman" w:hAnsi="Times New Roman" w:cs="Times New Roman"/>
          <w:sz w:val="28"/>
          <w:szCs w:val="28"/>
        </w:rPr>
        <w:tab/>
        <w:t>2.1.</w:t>
      </w:r>
      <w:r w:rsidR="00460A73">
        <w:rPr>
          <w:rFonts w:ascii="Times New Roman" w:hAnsi="Times New Roman" w:cs="Times New Roman"/>
          <w:sz w:val="28"/>
          <w:szCs w:val="28"/>
        </w:rPr>
        <w:tab/>
      </w:r>
      <w:r w:rsidRPr="00476CE3">
        <w:rPr>
          <w:rFonts w:ascii="Times New Roman" w:hAnsi="Times New Roman" w:cs="Times New Roman"/>
          <w:sz w:val="28"/>
          <w:szCs w:val="28"/>
        </w:rPr>
        <w:t>Провести работу, направленную на погашение кредиторской задолженности, образовавш</w:t>
      </w:r>
      <w:r w:rsidR="008F2B47" w:rsidRPr="00476CE3">
        <w:rPr>
          <w:rFonts w:ascii="Times New Roman" w:hAnsi="Times New Roman" w:cs="Times New Roman"/>
          <w:sz w:val="28"/>
          <w:szCs w:val="28"/>
        </w:rPr>
        <w:t>ейс</w:t>
      </w:r>
      <w:r w:rsidRPr="00476CE3">
        <w:rPr>
          <w:rFonts w:ascii="Times New Roman" w:hAnsi="Times New Roman" w:cs="Times New Roman"/>
          <w:sz w:val="28"/>
          <w:szCs w:val="28"/>
        </w:rPr>
        <w:t>я по состоянию на 01.01.20</w:t>
      </w:r>
      <w:r w:rsidR="0007352D" w:rsidRPr="00476CE3">
        <w:rPr>
          <w:rFonts w:ascii="Times New Roman" w:hAnsi="Times New Roman" w:cs="Times New Roman"/>
          <w:sz w:val="28"/>
          <w:szCs w:val="28"/>
        </w:rPr>
        <w:t>20</w:t>
      </w:r>
      <w:r w:rsidRPr="00476C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2235" w:rsidRPr="00476CE3">
        <w:rPr>
          <w:rFonts w:ascii="Times New Roman" w:hAnsi="Times New Roman" w:cs="Times New Roman"/>
          <w:sz w:val="28"/>
          <w:szCs w:val="28"/>
        </w:rPr>
        <w:t>,</w:t>
      </w:r>
      <w:r w:rsidRPr="00476C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76CE3" w:rsidRPr="00C958BB">
        <w:rPr>
          <w:rFonts w:ascii="Times New Roman" w:hAnsi="Times New Roman" w:cs="Times New Roman"/>
          <w:b/>
          <w:sz w:val="28"/>
          <w:szCs w:val="28"/>
        </w:rPr>
        <w:t>51 278 643,29</w:t>
      </w:r>
      <w:r w:rsidRPr="00476CE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76CE3" w:rsidRPr="00476CE3">
        <w:rPr>
          <w:rFonts w:ascii="Times New Roman" w:hAnsi="Times New Roman" w:cs="Times New Roman"/>
          <w:sz w:val="28"/>
          <w:szCs w:val="28"/>
        </w:rPr>
        <w:t>я</w:t>
      </w:r>
      <w:r w:rsidR="00D9094F" w:rsidRPr="00476CE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9094F" w:rsidRPr="00476CE3" w:rsidRDefault="00D9094F" w:rsidP="00D90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CE3">
        <w:rPr>
          <w:rFonts w:ascii="Times New Roman" w:hAnsi="Times New Roman" w:cs="Times New Roman"/>
          <w:sz w:val="28"/>
          <w:szCs w:val="28"/>
        </w:rPr>
        <w:t>- за 201</w:t>
      </w:r>
      <w:r w:rsidR="00476CE3" w:rsidRPr="00476CE3">
        <w:rPr>
          <w:rFonts w:ascii="Times New Roman" w:hAnsi="Times New Roman" w:cs="Times New Roman"/>
          <w:sz w:val="28"/>
          <w:szCs w:val="28"/>
        </w:rPr>
        <w:t>7</w:t>
      </w:r>
      <w:r w:rsidRPr="00476C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76CE3" w:rsidRPr="00476CE3">
        <w:rPr>
          <w:rFonts w:ascii="Times New Roman" w:hAnsi="Times New Roman" w:cs="Times New Roman"/>
          <w:b/>
          <w:sz w:val="28"/>
          <w:szCs w:val="28"/>
        </w:rPr>
        <w:t>6 391 529,96</w:t>
      </w:r>
      <w:r w:rsidRPr="00476CE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9094F" w:rsidRPr="00476CE3" w:rsidRDefault="00D9094F" w:rsidP="00D90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CE3">
        <w:rPr>
          <w:rFonts w:ascii="Times New Roman" w:hAnsi="Times New Roman" w:cs="Times New Roman"/>
          <w:sz w:val="28"/>
          <w:szCs w:val="28"/>
        </w:rPr>
        <w:t>- за 201</w:t>
      </w:r>
      <w:r w:rsidR="00476CE3" w:rsidRPr="00476CE3">
        <w:rPr>
          <w:rFonts w:ascii="Times New Roman" w:hAnsi="Times New Roman" w:cs="Times New Roman"/>
          <w:sz w:val="28"/>
          <w:szCs w:val="28"/>
        </w:rPr>
        <w:t>8</w:t>
      </w:r>
      <w:r w:rsidRPr="00476C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76CE3" w:rsidRPr="00476CE3">
        <w:rPr>
          <w:rFonts w:ascii="Times New Roman" w:hAnsi="Times New Roman" w:cs="Times New Roman"/>
          <w:b/>
          <w:sz w:val="28"/>
          <w:szCs w:val="28"/>
        </w:rPr>
        <w:t>10 104 394,03</w:t>
      </w:r>
      <w:r w:rsidRPr="00476CE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76CE3" w:rsidRPr="00476CE3">
        <w:rPr>
          <w:rFonts w:ascii="Times New Roman" w:hAnsi="Times New Roman" w:cs="Times New Roman"/>
          <w:sz w:val="28"/>
          <w:szCs w:val="28"/>
        </w:rPr>
        <w:t>я</w:t>
      </w:r>
      <w:r w:rsidRPr="00476CE3">
        <w:rPr>
          <w:rFonts w:ascii="Times New Roman" w:hAnsi="Times New Roman" w:cs="Times New Roman"/>
          <w:sz w:val="28"/>
          <w:szCs w:val="28"/>
        </w:rPr>
        <w:t>;</w:t>
      </w:r>
    </w:p>
    <w:p w:rsidR="00C4359B" w:rsidRPr="00476CE3" w:rsidRDefault="00C4359B" w:rsidP="00D9094F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CE3">
        <w:rPr>
          <w:rFonts w:ascii="Times New Roman" w:hAnsi="Times New Roman" w:cs="Times New Roman"/>
          <w:sz w:val="28"/>
          <w:szCs w:val="28"/>
        </w:rPr>
        <w:tab/>
      </w:r>
      <w:r w:rsidR="00D9094F" w:rsidRPr="00476CE3">
        <w:rPr>
          <w:rFonts w:ascii="Times New Roman" w:hAnsi="Times New Roman" w:cs="Times New Roman"/>
          <w:sz w:val="28"/>
          <w:szCs w:val="28"/>
        </w:rPr>
        <w:t>-</w:t>
      </w:r>
      <w:r w:rsidR="00476CE3" w:rsidRPr="00476CE3">
        <w:rPr>
          <w:rFonts w:ascii="Times New Roman" w:hAnsi="Times New Roman" w:cs="Times New Roman"/>
          <w:sz w:val="28"/>
          <w:szCs w:val="28"/>
        </w:rPr>
        <w:t xml:space="preserve"> </w:t>
      </w:r>
      <w:r w:rsidR="00D9094F" w:rsidRPr="00476CE3">
        <w:rPr>
          <w:rFonts w:ascii="Times New Roman" w:hAnsi="Times New Roman" w:cs="Times New Roman"/>
          <w:sz w:val="28"/>
          <w:szCs w:val="28"/>
        </w:rPr>
        <w:t>за 201</w:t>
      </w:r>
      <w:r w:rsidR="00476CE3" w:rsidRPr="00476CE3">
        <w:rPr>
          <w:rFonts w:ascii="Times New Roman" w:hAnsi="Times New Roman" w:cs="Times New Roman"/>
          <w:sz w:val="28"/>
          <w:szCs w:val="28"/>
        </w:rPr>
        <w:t>9</w:t>
      </w:r>
      <w:r w:rsidR="00D9094F" w:rsidRPr="00476C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76CE3" w:rsidRPr="00476CE3">
        <w:rPr>
          <w:rFonts w:ascii="Times New Roman" w:hAnsi="Times New Roman" w:cs="Times New Roman"/>
          <w:b/>
          <w:sz w:val="28"/>
          <w:szCs w:val="28"/>
        </w:rPr>
        <w:t>34 782 719,30</w:t>
      </w:r>
      <w:r w:rsidR="00D9094F" w:rsidRPr="00476CE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76CE3" w:rsidRPr="00476CE3">
        <w:rPr>
          <w:rFonts w:ascii="Times New Roman" w:hAnsi="Times New Roman" w:cs="Times New Roman"/>
          <w:sz w:val="28"/>
          <w:szCs w:val="28"/>
        </w:rPr>
        <w:t>ей</w:t>
      </w:r>
      <w:r w:rsidRPr="00476CE3">
        <w:rPr>
          <w:rFonts w:ascii="Times New Roman" w:hAnsi="Times New Roman" w:cs="Times New Roman"/>
          <w:sz w:val="28"/>
          <w:szCs w:val="28"/>
        </w:rPr>
        <w:t>.</w:t>
      </w:r>
    </w:p>
    <w:p w:rsidR="008B7510" w:rsidRPr="004021E3" w:rsidRDefault="008F2B47" w:rsidP="008B751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ab/>
      </w:r>
      <w:r w:rsidR="008B7510" w:rsidRPr="004021E3">
        <w:rPr>
          <w:rFonts w:ascii="Times New Roman" w:hAnsi="Times New Roman" w:cs="Times New Roman"/>
          <w:sz w:val="28"/>
          <w:szCs w:val="28"/>
        </w:rPr>
        <w:t>2.</w:t>
      </w:r>
      <w:r w:rsidR="004021E3" w:rsidRPr="004021E3">
        <w:rPr>
          <w:rFonts w:ascii="Times New Roman" w:hAnsi="Times New Roman" w:cs="Times New Roman"/>
          <w:sz w:val="28"/>
          <w:szCs w:val="28"/>
        </w:rPr>
        <w:t>2</w:t>
      </w:r>
      <w:r w:rsidR="008A1398" w:rsidRPr="004021E3">
        <w:rPr>
          <w:rFonts w:ascii="Times New Roman" w:hAnsi="Times New Roman" w:cs="Times New Roman"/>
          <w:sz w:val="28"/>
          <w:szCs w:val="28"/>
        </w:rPr>
        <w:t>.</w:t>
      </w:r>
      <w:r w:rsidR="00460A73">
        <w:rPr>
          <w:rFonts w:ascii="Times New Roman" w:hAnsi="Times New Roman" w:cs="Times New Roman"/>
          <w:sz w:val="28"/>
          <w:szCs w:val="28"/>
        </w:rPr>
        <w:tab/>
      </w:r>
      <w:r w:rsidR="008A1398" w:rsidRPr="004021E3">
        <w:rPr>
          <w:rFonts w:ascii="Times New Roman" w:hAnsi="Times New Roman" w:cs="Times New Roman"/>
          <w:sz w:val="28"/>
          <w:szCs w:val="28"/>
        </w:rPr>
        <w:t>Разработать и утвердить Порядок проведения мониторинга кредиторской задолженности, урегулирования и погашения кредиторской задолженности. Назначить ответственное лицо, за разработку указанного порядка.</w:t>
      </w:r>
    </w:p>
    <w:p w:rsidR="008B7510" w:rsidRPr="004021E3" w:rsidRDefault="008B7510" w:rsidP="008B751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ab/>
        <w:t>2.</w:t>
      </w:r>
      <w:r w:rsidR="004021E3">
        <w:rPr>
          <w:rFonts w:ascii="Times New Roman" w:hAnsi="Times New Roman" w:cs="Times New Roman"/>
          <w:sz w:val="28"/>
          <w:szCs w:val="28"/>
        </w:rPr>
        <w:t>3</w:t>
      </w:r>
      <w:r w:rsidRPr="004021E3">
        <w:rPr>
          <w:rFonts w:ascii="Times New Roman" w:hAnsi="Times New Roman" w:cs="Times New Roman"/>
          <w:sz w:val="28"/>
          <w:szCs w:val="28"/>
        </w:rPr>
        <w:t>.</w:t>
      </w:r>
      <w:r w:rsidR="00460A73">
        <w:rPr>
          <w:rFonts w:ascii="Times New Roman" w:hAnsi="Times New Roman" w:cs="Times New Roman"/>
          <w:sz w:val="28"/>
          <w:szCs w:val="28"/>
        </w:rPr>
        <w:tab/>
      </w:r>
      <w:r w:rsidR="008A1398" w:rsidRPr="004021E3">
        <w:rPr>
          <w:rFonts w:ascii="Times New Roman" w:hAnsi="Times New Roman" w:cs="Times New Roman"/>
          <w:sz w:val="28"/>
          <w:szCs w:val="28"/>
        </w:rPr>
        <w:t>Разработать План мероприятий, направленный на устранение образовавшейся кредиторской задолженности, с указанием сроков исполнения мероприятий и ответственных лиц.</w:t>
      </w:r>
    </w:p>
    <w:p w:rsidR="008F2B47" w:rsidRPr="004021E3" w:rsidRDefault="004021E3" w:rsidP="008B751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ab/>
        <w:t>2.4</w:t>
      </w:r>
      <w:r w:rsidR="008B7510" w:rsidRPr="004021E3">
        <w:rPr>
          <w:rFonts w:ascii="Times New Roman" w:hAnsi="Times New Roman" w:cs="Times New Roman"/>
          <w:sz w:val="28"/>
          <w:szCs w:val="28"/>
        </w:rPr>
        <w:t>.</w:t>
      </w:r>
      <w:r w:rsidR="00460A73">
        <w:rPr>
          <w:rFonts w:ascii="Times New Roman" w:hAnsi="Times New Roman" w:cs="Times New Roman"/>
          <w:sz w:val="28"/>
          <w:szCs w:val="28"/>
        </w:rPr>
        <w:tab/>
      </w:r>
      <w:r w:rsidR="008F2B47" w:rsidRPr="004021E3">
        <w:rPr>
          <w:rFonts w:ascii="Times New Roman" w:hAnsi="Times New Roman" w:cs="Times New Roman"/>
          <w:sz w:val="28"/>
          <w:szCs w:val="28"/>
        </w:rPr>
        <w:t xml:space="preserve">В целях сокращения и недопущения образования новой кредиторской задолженности необходимо разработать и реализовать мероприятия, направленные </w:t>
      </w:r>
      <w:proofErr w:type="gramStart"/>
      <w:r w:rsidR="008F2B47" w:rsidRPr="004021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F2B47" w:rsidRPr="004021E3">
        <w:rPr>
          <w:rFonts w:ascii="Times New Roman" w:hAnsi="Times New Roman" w:cs="Times New Roman"/>
          <w:sz w:val="28"/>
          <w:szCs w:val="28"/>
        </w:rPr>
        <w:t>:</w:t>
      </w:r>
    </w:p>
    <w:p w:rsidR="008F2B47" w:rsidRPr="004021E3" w:rsidRDefault="008F2B47" w:rsidP="008F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>- погашение кредиторской задолженности;</w:t>
      </w:r>
    </w:p>
    <w:p w:rsidR="008F2B47" w:rsidRPr="004021E3" w:rsidRDefault="008F2B47" w:rsidP="008F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>- проведение анализа годовой (полугодовой) отчетности в части принятых и неисполненных бюджетных обязательств, которые привели к образованию кредиторской задолженности;</w:t>
      </w:r>
    </w:p>
    <w:p w:rsidR="008F2B47" w:rsidRPr="004021E3" w:rsidRDefault="008F2B47" w:rsidP="008F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>- проведение мониторинга образования кредиторской задолженности и мер по ее сокращению;</w:t>
      </w:r>
    </w:p>
    <w:p w:rsidR="008F2B47" w:rsidRPr="004021E3" w:rsidRDefault="008F2B47" w:rsidP="008F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>- снижение (ликвидацию) кредиторской задолженности;</w:t>
      </w:r>
    </w:p>
    <w:p w:rsidR="008B7510" w:rsidRPr="004021E3" w:rsidRDefault="008F2B47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1E3">
        <w:rPr>
          <w:rFonts w:ascii="Times New Roman" w:hAnsi="Times New Roman" w:cs="Times New Roman"/>
          <w:sz w:val="28"/>
          <w:szCs w:val="28"/>
        </w:rPr>
        <w:t>- анализ факторов возникновения кредиторской за</w:t>
      </w:r>
      <w:r w:rsidR="000E3A37" w:rsidRPr="004021E3">
        <w:rPr>
          <w:rFonts w:ascii="Times New Roman" w:hAnsi="Times New Roman" w:cs="Times New Roman"/>
          <w:sz w:val="28"/>
          <w:szCs w:val="28"/>
        </w:rPr>
        <w:t>долженности</w:t>
      </w:r>
      <w:r w:rsidRPr="004021E3">
        <w:rPr>
          <w:rFonts w:ascii="Times New Roman" w:hAnsi="Times New Roman" w:cs="Times New Roman"/>
          <w:sz w:val="28"/>
          <w:szCs w:val="28"/>
        </w:rPr>
        <w:t>.</w:t>
      </w:r>
    </w:p>
    <w:p w:rsidR="008B7510" w:rsidRPr="00460A73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A73">
        <w:rPr>
          <w:rFonts w:ascii="Times New Roman" w:hAnsi="Times New Roman" w:cs="Times New Roman"/>
          <w:sz w:val="28"/>
          <w:szCs w:val="28"/>
        </w:rPr>
        <w:t>2.</w:t>
      </w:r>
      <w:r w:rsidR="004021E3" w:rsidRPr="00460A73">
        <w:rPr>
          <w:rFonts w:ascii="Times New Roman" w:hAnsi="Times New Roman" w:cs="Times New Roman"/>
          <w:sz w:val="28"/>
          <w:szCs w:val="28"/>
        </w:rPr>
        <w:t>5</w:t>
      </w:r>
      <w:r w:rsidRPr="00460A73">
        <w:rPr>
          <w:rFonts w:ascii="Times New Roman" w:hAnsi="Times New Roman" w:cs="Times New Roman"/>
          <w:sz w:val="28"/>
          <w:szCs w:val="28"/>
        </w:rPr>
        <w:t>.</w:t>
      </w:r>
      <w:r w:rsidR="00460A73" w:rsidRPr="00460A73">
        <w:rPr>
          <w:rFonts w:ascii="Times New Roman" w:hAnsi="Times New Roman" w:cs="Times New Roman"/>
          <w:sz w:val="28"/>
          <w:szCs w:val="28"/>
        </w:rPr>
        <w:tab/>
      </w:r>
      <w:r w:rsidR="008A1398" w:rsidRPr="00460A73">
        <w:rPr>
          <w:rFonts w:ascii="Times New Roman" w:hAnsi="Times New Roman" w:cs="Times New Roman"/>
          <w:sz w:val="28"/>
          <w:szCs w:val="28"/>
        </w:rPr>
        <w:t xml:space="preserve">Главным распорядителям бюджетных средств довести </w:t>
      </w:r>
      <w:proofErr w:type="gramStart"/>
      <w:r w:rsidR="008A1398" w:rsidRPr="00460A73">
        <w:rPr>
          <w:rFonts w:ascii="Times New Roman" w:hAnsi="Times New Roman" w:cs="Times New Roman"/>
          <w:sz w:val="28"/>
          <w:szCs w:val="28"/>
        </w:rPr>
        <w:t>разработанные</w:t>
      </w:r>
      <w:proofErr w:type="gramEnd"/>
      <w:r w:rsidR="008A1398" w:rsidRPr="00460A73">
        <w:rPr>
          <w:rFonts w:ascii="Times New Roman" w:hAnsi="Times New Roman" w:cs="Times New Roman"/>
          <w:sz w:val="28"/>
          <w:szCs w:val="28"/>
        </w:rPr>
        <w:t xml:space="preserve"> и утвержденные Поряд</w:t>
      </w:r>
      <w:r w:rsidR="00D54547" w:rsidRPr="00460A73">
        <w:rPr>
          <w:rFonts w:ascii="Times New Roman" w:hAnsi="Times New Roman" w:cs="Times New Roman"/>
          <w:sz w:val="28"/>
          <w:szCs w:val="28"/>
        </w:rPr>
        <w:t>о</w:t>
      </w:r>
      <w:r w:rsidR="008A1398" w:rsidRPr="00460A73">
        <w:rPr>
          <w:rFonts w:ascii="Times New Roman" w:hAnsi="Times New Roman" w:cs="Times New Roman"/>
          <w:sz w:val="28"/>
          <w:szCs w:val="28"/>
        </w:rPr>
        <w:t>к и План мероприятий до подведомственных учреждений.</w:t>
      </w:r>
    </w:p>
    <w:p w:rsidR="008B7510" w:rsidRPr="001F7D52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2.</w:t>
      </w:r>
      <w:r w:rsidR="001F7D52" w:rsidRPr="001F7D52">
        <w:rPr>
          <w:rFonts w:ascii="Times New Roman" w:hAnsi="Times New Roman" w:cs="Times New Roman"/>
          <w:sz w:val="28"/>
          <w:szCs w:val="28"/>
        </w:rPr>
        <w:t>6</w:t>
      </w:r>
      <w:r w:rsidRPr="001F7D52">
        <w:rPr>
          <w:rFonts w:ascii="Times New Roman" w:hAnsi="Times New Roman" w:cs="Times New Roman"/>
          <w:sz w:val="28"/>
          <w:szCs w:val="28"/>
        </w:rPr>
        <w:t>.</w:t>
      </w:r>
      <w:r w:rsidR="001F7D52" w:rsidRPr="001F7D52">
        <w:rPr>
          <w:rFonts w:ascii="Times New Roman" w:hAnsi="Times New Roman" w:cs="Times New Roman"/>
          <w:sz w:val="28"/>
          <w:szCs w:val="28"/>
        </w:rPr>
        <w:tab/>
      </w:r>
      <w:r w:rsidR="008F2B47" w:rsidRPr="001F7D52">
        <w:rPr>
          <w:rFonts w:ascii="Times New Roman" w:hAnsi="Times New Roman" w:cs="Times New Roman"/>
          <w:sz w:val="28"/>
          <w:szCs w:val="28"/>
        </w:rPr>
        <w:t>У</w:t>
      </w:r>
      <w:r w:rsidR="008A1398" w:rsidRPr="001F7D52">
        <w:rPr>
          <w:rFonts w:ascii="Times New Roman" w:hAnsi="Times New Roman" w:cs="Times New Roman"/>
          <w:sz w:val="28"/>
          <w:szCs w:val="28"/>
        </w:rPr>
        <w:t xml:space="preserve">становить жёсткий оперативный </w:t>
      </w:r>
      <w:proofErr w:type="gramStart"/>
      <w:r w:rsidR="008A1398" w:rsidRPr="001F7D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1398" w:rsidRPr="001F7D52">
        <w:rPr>
          <w:rFonts w:ascii="Times New Roman" w:hAnsi="Times New Roman" w:cs="Times New Roman"/>
          <w:sz w:val="28"/>
          <w:szCs w:val="28"/>
        </w:rPr>
        <w:t xml:space="preserve"> объемами кредиторской задолженности бюджетных учреждений, в том числе просроченной кредиторской задолженности.</w:t>
      </w:r>
    </w:p>
    <w:p w:rsidR="008B7510" w:rsidRPr="004826DB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DB">
        <w:rPr>
          <w:rFonts w:ascii="Times New Roman" w:hAnsi="Times New Roman" w:cs="Times New Roman"/>
          <w:sz w:val="28"/>
          <w:szCs w:val="28"/>
        </w:rPr>
        <w:t>2.</w:t>
      </w:r>
      <w:r w:rsidR="004826DB" w:rsidRPr="004826DB">
        <w:rPr>
          <w:rFonts w:ascii="Times New Roman" w:hAnsi="Times New Roman" w:cs="Times New Roman"/>
          <w:sz w:val="28"/>
          <w:szCs w:val="28"/>
        </w:rPr>
        <w:t>7</w:t>
      </w:r>
      <w:r w:rsidRPr="004826DB">
        <w:rPr>
          <w:rFonts w:ascii="Times New Roman" w:hAnsi="Times New Roman" w:cs="Times New Roman"/>
          <w:sz w:val="28"/>
          <w:szCs w:val="28"/>
        </w:rPr>
        <w:t>.</w:t>
      </w:r>
      <w:r w:rsidR="004826DB" w:rsidRPr="004826D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1398" w:rsidRPr="004826DB">
        <w:rPr>
          <w:rFonts w:ascii="Times New Roman" w:hAnsi="Times New Roman" w:cs="Times New Roman"/>
          <w:sz w:val="28"/>
          <w:szCs w:val="28"/>
        </w:rPr>
        <w:t xml:space="preserve">Учреждениям, финансируемым из бюджета муниципального образования, по итогам финансового года проводить инвентаризацию </w:t>
      </w:r>
      <w:r w:rsidR="008A1398" w:rsidRPr="004826DB">
        <w:rPr>
          <w:rFonts w:ascii="Times New Roman" w:hAnsi="Times New Roman" w:cs="Times New Roman"/>
          <w:sz w:val="28"/>
          <w:szCs w:val="28"/>
        </w:rPr>
        <w:lastRenderedPageBreak/>
        <w:t>кредиторской задолженности, по каждому контракту (договору), заключенному до 1 января года, следующего за отчетным, по которому существует задолже</w:t>
      </w:r>
      <w:r w:rsidR="008F2B47" w:rsidRPr="004826DB">
        <w:rPr>
          <w:rFonts w:ascii="Times New Roman" w:hAnsi="Times New Roman" w:cs="Times New Roman"/>
          <w:sz w:val="28"/>
          <w:szCs w:val="28"/>
        </w:rPr>
        <w:t xml:space="preserve">нность, что </w:t>
      </w:r>
      <w:r w:rsidR="008A1398" w:rsidRPr="004826DB">
        <w:rPr>
          <w:rFonts w:ascii="Times New Roman" w:hAnsi="Times New Roman" w:cs="Times New Roman"/>
          <w:sz w:val="28"/>
          <w:szCs w:val="28"/>
        </w:rPr>
        <w:t>позволит исключить возможность принятия бюджетными учреждениями обязательств, не покрываемых источниками финансирования и разработать систему мер, обеспечивающих оперативную отчетность о состоянии кредиторской задолженности, ее переоформлении и реструктуризации.</w:t>
      </w:r>
      <w:proofErr w:type="gramEnd"/>
    </w:p>
    <w:p w:rsidR="008B7510" w:rsidRPr="004826DB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DB">
        <w:rPr>
          <w:rFonts w:ascii="Times New Roman" w:hAnsi="Times New Roman" w:cs="Times New Roman"/>
          <w:sz w:val="28"/>
          <w:szCs w:val="28"/>
        </w:rPr>
        <w:t>2.</w:t>
      </w:r>
      <w:r w:rsidR="004826DB" w:rsidRPr="004826DB">
        <w:rPr>
          <w:rFonts w:ascii="Times New Roman" w:hAnsi="Times New Roman" w:cs="Times New Roman"/>
          <w:sz w:val="28"/>
          <w:szCs w:val="28"/>
        </w:rPr>
        <w:t>8</w:t>
      </w:r>
      <w:r w:rsidRPr="004826DB">
        <w:rPr>
          <w:rFonts w:ascii="Times New Roman" w:hAnsi="Times New Roman" w:cs="Times New Roman"/>
          <w:sz w:val="28"/>
          <w:szCs w:val="28"/>
        </w:rPr>
        <w:t>.</w:t>
      </w:r>
      <w:r w:rsidR="004826DB" w:rsidRPr="004826DB">
        <w:rPr>
          <w:rFonts w:ascii="Times New Roman" w:hAnsi="Times New Roman" w:cs="Times New Roman"/>
          <w:sz w:val="28"/>
          <w:szCs w:val="28"/>
        </w:rPr>
        <w:tab/>
      </w:r>
      <w:r w:rsidR="008A1398" w:rsidRPr="004826DB">
        <w:rPr>
          <w:rFonts w:ascii="Times New Roman" w:hAnsi="Times New Roman" w:cs="Times New Roman"/>
          <w:sz w:val="28"/>
          <w:szCs w:val="28"/>
        </w:rPr>
        <w:t>В муниципальных программах предусматривать мероприятия по погашению кредиторской задолженности.</w:t>
      </w:r>
    </w:p>
    <w:p w:rsidR="008B7510" w:rsidRPr="004826DB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DB">
        <w:rPr>
          <w:rFonts w:ascii="Times New Roman" w:hAnsi="Times New Roman" w:cs="Times New Roman"/>
          <w:sz w:val="28"/>
          <w:szCs w:val="28"/>
        </w:rPr>
        <w:t>2.</w:t>
      </w:r>
      <w:r w:rsidR="004826DB" w:rsidRPr="004826DB">
        <w:rPr>
          <w:rFonts w:ascii="Times New Roman" w:hAnsi="Times New Roman" w:cs="Times New Roman"/>
          <w:sz w:val="28"/>
          <w:szCs w:val="28"/>
        </w:rPr>
        <w:t>9</w:t>
      </w:r>
      <w:r w:rsidRPr="004826DB">
        <w:rPr>
          <w:rFonts w:ascii="Times New Roman" w:hAnsi="Times New Roman" w:cs="Times New Roman"/>
          <w:sz w:val="28"/>
          <w:szCs w:val="28"/>
        </w:rPr>
        <w:t>.</w:t>
      </w:r>
      <w:r w:rsidR="004826DB" w:rsidRPr="004826DB">
        <w:rPr>
          <w:rFonts w:ascii="Times New Roman" w:hAnsi="Times New Roman" w:cs="Times New Roman"/>
          <w:sz w:val="28"/>
          <w:szCs w:val="28"/>
        </w:rPr>
        <w:tab/>
      </w:r>
      <w:r w:rsidR="008A1398" w:rsidRPr="004826DB">
        <w:rPr>
          <w:rFonts w:ascii="Times New Roman" w:hAnsi="Times New Roman" w:cs="Times New Roman"/>
          <w:sz w:val="28"/>
          <w:szCs w:val="28"/>
        </w:rPr>
        <w:t>Считать муниципальные программы исполненными, при выполнении мероприятий и произведенной оплате по каждому мероприятию в полном объеме.</w:t>
      </w:r>
    </w:p>
    <w:p w:rsidR="008B7510" w:rsidRPr="004826DB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DB">
        <w:rPr>
          <w:rFonts w:ascii="Times New Roman" w:hAnsi="Times New Roman" w:cs="Times New Roman"/>
          <w:sz w:val="28"/>
          <w:szCs w:val="28"/>
        </w:rPr>
        <w:t>2.1</w:t>
      </w:r>
      <w:r w:rsidR="004826DB" w:rsidRPr="004826DB">
        <w:rPr>
          <w:rFonts w:ascii="Times New Roman" w:hAnsi="Times New Roman" w:cs="Times New Roman"/>
          <w:sz w:val="28"/>
          <w:szCs w:val="28"/>
        </w:rPr>
        <w:t>0</w:t>
      </w:r>
      <w:r w:rsidRPr="004826DB">
        <w:rPr>
          <w:rFonts w:ascii="Times New Roman" w:hAnsi="Times New Roman" w:cs="Times New Roman"/>
          <w:sz w:val="28"/>
          <w:szCs w:val="28"/>
        </w:rPr>
        <w:t>.</w:t>
      </w:r>
      <w:r w:rsidR="004826DB" w:rsidRPr="004826DB">
        <w:rPr>
          <w:rFonts w:ascii="Times New Roman" w:hAnsi="Times New Roman" w:cs="Times New Roman"/>
          <w:sz w:val="28"/>
          <w:szCs w:val="28"/>
        </w:rPr>
        <w:tab/>
      </w:r>
      <w:r w:rsidR="008A1398" w:rsidRPr="004826DB">
        <w:rPr>
          <w:rFonts w:ascii="Times New Roman" w:hAnsi="Times New Roman" w:cs="Times New Roman"/>
          <w:sz w:val="28"/>
          <w:szCs w:val="28"/>
        </w:rPr>
        <w:t>Ежеквартально производить анализ образовавшейся кредиторской задолженности.</w:t>
      </w:r>
    </w:p>
    <w:p w:rsidR="008B7510" w:rsidRPr="00574216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216">
        <w:rPr>
          <w:rFonts w:ascii="Times New Roman" w:hAnsi="Times New Roman" w:cs="Times New Roman"/>
          <w:sz w:val="28"/>
          <w:szCs w:val="28"/>
        </w:rPr>
        <w:t>2.1</w:t>
      </w:r>
      <w:r w:rsidR="00574216" w:rsidRPr="00574216">
        <w:rPr>
          <w:rFonts w:ascii="Times New Roman" w:hAnsi="Times New Roman" w:cs="Times New Roman"/>
          <w:sz w:val="28"/>
          <w:szCs w:val="28"/>
        </w:rPr>
        <w:t>1</w:t>
      </w:r>
      <w:r w:rsidRPr="00574216">
        <w:rPr>
          <w:rFonts w:ascii="Times New Roman" w:hAnsi="Times New Roman" w:cs="Times New Roman"/>
          <w:sz w:val="28"/>
          <w:szCs w:val="28"/>
        </w:rPr>
        <w:t>.</w:t>
      </w:r>
      <w:r w:rsidR="00574216" w:rsidRPr="00574216">
        <w:rPr>
          <w:rFonts w:ascii="Times New Roman" w:hAnsi="Times New Roman" w:cs="Times New Roman"/>
          <w:sz w:val="28"/>
          <w:szCs w:val="28"/>
        </w:rPr>
        <w:tab/>
      </w:r>
      <w:r w:rsidR="002C69D2" w:rsidRPr="00574216">
        <w:rPr>
          <w:rFonts w:ascii="Times New Roman" w:hAnsi="Times New Roman" w:cs="Times New Roman"/>
          <w:sz w:val="28"/>
          <w:szCs w:val="28"/>
        </w:rPr>
        <w:t>Р</w:t>
      </w:r>
      <w:r w:rsidR="008A1398" w:rsidRPr="00574216">
        <w:rPr>
          <w:rFonts w:ascii="Times New Roman" w:hAnsi="Times New Roman" w:cs="Times New Roman"/>
          <w:sz w:val="28"/>
          <w:szCs w:val="28"/>
        </w:rPr>
        <w:t>аспорядителям бюджетных средств заключать контракты и договора, строго в пределах, доведенных до них лимитов бюджетных ассигнований.</w:t>
      </w:r>
    </w:p>
    <w:p w:rsidR="008B7510" w:rsidRPr="00574216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216">
        <w:rPr>
          <w:rFonts w:ascii="Times New Roman" w:hAnsi="Times New Roman" w:cs="Times New Roman"/>
          <w:sz w:val="28"/>
          <w:szCs w:val="28"/>
        </w:rPr>
        <w:t>2.1</w:t>
      </w:r>
      <w:r w:rsidR="00574216" w:rsidRPr="00574216">
        <w:rPr>
          <w:rFonts w:ascii="Times New Roman" w:hAnsi="Times New Roman" w:cs="Times New Roman"/>
          <w:sz w:val="28"/>
          <w:szCs w:val="28"/>
        </w:rPr>
        <w:t>2</w:t>
      </w:r>
      <w:r w:rsidRPr="00574216">
        <w:rPr>
          <w:rFonts w:ascii="Times New Roman" w:hAnsi="Times New Roman" w:cs="Times New Roman"/>
          <w:sz w:val="28"/>
          <w:szCs w:val="28"/>
        </w:rPr>
        <w:t>.</w:t>
      </w:r>
      <w:r w:rsidR="00574216">
        <w:rPr>
          <w:rFonts w:ascii="Times New Roman" w:hAnsi="Times New Roman" w:cs="Times New Roman"/>
          <w:sz w:val="28"/>
          <w:szCs w:val="28"/>
        </w:rPr>
        <w:tab/>
      </w:r>
      <w:r w:rsidR="008A1398" w:rsidRPr="00574216">
        <w:rPr>
          <w:rFonts w:ascii="Times New Roman" w:hAnsi="Times New Roman" w:cs="Times New Roman"/>
          <w:sz w:val="28"/>
          <w:szCs w:val="28"/>
        </w:rPr>
        <w:t>Администраторам и исполнителям муниципальных программ осуществлять выполнение мероприятий в рамках, доведенных до них лимитов бюджетных ассигнований.</w:t>
      </w:r>
    </w:p>
    <w:p w:rsidR="008B7510" w:rsidRPr="00574216" w:rsidRDefault="008B7510" w:rsidP="008B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216">
        <w:rPr>
          <w:rFonts w:ascii="Times New Roman" w:hAnsi="Times New Roman" w:cs="Times New Roman"/>
          <w:sz w:val="28"/>
          <w:szCs w:val="28"/>
        </w:rPr>
        <w:t>2.1</w:t>
      </w:r>
      <w:r w:rsidR="00574216" w:rsidRPr="00574216">
        <w:rPr>
          <w:rFonts w:ascii="Times New Roman" w:hAnsi="Times New Roman" w:cs="Times New Roman"/>
          <w:sz w:val="28"/>
          <w:szCs w:val="28"/>
        </w:rPr>
        <w:t>3</w:t>
      </w:r>
      <w:r w:rsidRPr="00574216">
        <w:rPr>
          <w:rFonts w:ascii="Times New Roman" w:hAnsi="Times New Roman" w:cs="Times New Roman"/>
          <w:sz w:val="28"/>
          <w:szCs w:val="28"/>
        </w:rPr>
        <w:t>.</w:t>
      </w:r>
      <w:r w:rsidR="00574216" w:rsidRPr="00574216">
        <w:rPr>
          <w:rFonts w:ascii="Times New Roman" w:hAnsi="Times New Roman" w:cs="Times New Roman"/>
          <w:sz w:val="28"/>
          <w:szCs w:val="28"/>
        </w:rPr>
        <w:tab/>
      </w:r>
      <w:r w:rsidR="008A1398" w:rsidRPr="00574216">
        <w:rPr>
          <w:rFonts w:ascii="Times New Roman" w:hAnsi="Times New Roman" w:cs="Times New Roman"/>
          <w:sz w:val="28"/>
          <w:szCs w:val="28"/>
        </w:rPr>
        <w:t>Не допускать планирования бюджета муниципального образования без учета кредиторской задолженности по мероприятиям муниципальных программ.</w:t>
      </w:r>
    </w:p>
    <w:p w:rsidR="003672FF" w:rsidRDefault="003672FF" w:rsidP="008A139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highlight w:val="green"/>
        </w:rPr>
      </w:pPr>
    </w:p>
    <w:p w:rsidR="008A1398" w:rsidRPr="003672FF" w:rsidRDefault="008A1398" w:rsidP="008A139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72FF">
        <w:rPr>
          <w:sz w:val="28"/>
          <w:szCs w:val="28"/>
        </w:rPr>
        <w:t>3.</w:t>
      </w:r>
      <w:r w:rsidR="003672FF" w:rsidRPr="003672FF">
        <w:rPr>
          <w:sz w:val="28"/>
          <w:szCs w:val="28"/>
        </w:rPr>
        <w:tab/>
      </w:r>
      <w:r w:rsidRPr="003672FF">
        <w:rPr>
          <w:sz w:val="28"/>
          <w:szCs w:val="28"/>
        </w:rPr>
        <w:t xml:space="preserve">Разработать по каждому пункту нарушений и замечаний, указанных в Акте проверки </w:t>
      </w:r>
      <w:r w:rsidR="008B7510" w:rsidRPr="003672FF">
        <w:rPr>
          <w:sz w:val="28"/>
          <w:szCs w:val="28"/>
        </w:rPr>
        <w:t xml:space="preserve">План </w:t>
      </w:r>
      <w:r w:rsidRPr="003672FF">
        <w:rPr>
          <w:sz w:val="28"/>
          <w:szCs w:val="28"/>
        </w:rPr>
        <w:t>мероприяти</w:t>
      </w:r>
      <w:r w:rsidR="008B7510" w:rsidRPr="003672FF">
        <w:rPr>
          <w:sz w:val="28"/>
          <w:szCs w:val="28"/>
        </w:rPr>
        <w:t>й, направленный</w:t>
      </w:r>
      <w:r w:rsidRPr="003672FF">
        <w:rPr>
          <w:sz w:val="28"/>
          <w:szCs w:val="28"/>
        </w:rPr>
        <w:t xml:space="preserve"> на исключение возможности их возникновения в дальнейшей </w:t>
      </w:r>
      <w:r w:rsidR="008B7510" w:rsidRPr="003672FF">
        <w:rPr>
          <w:sz w:val="28"/>
          <w:szCs w:val="28"/>
        </w:rPr>
        <w:t>работе</w:t>
      </w:r>
      <w:r w:rsidRPr="003672FF">
        <w:rPr>
          <w:sz w:val="28"/>
          <w:szCs w:val="28"/>
        </w:rPr>
        <w:t>.</w:t>
      </w:r>
    </w:p>
    <w:p w:rsidR="003672FF" w:rsidRDefault="003672FF" w:rsidP="008B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A1398" w:rsidRPr="003672FF" w:rsidRDefault="008A1398" w:rsidP="008B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2FF">
        <w:rPr>
          <w:rFonts w:ascii="Times New Roman" w:hAnsi="Times New Roman" w:cs="Times New Roman"/>
          <w:sz w:val="28"/>
          <w:szCs w:val="28"/>
        </w:rPr>
        <w:t xml:space="preserve">4. Администрации муниципального образования «Вяземский район» Смоленской области в срок </w:t>
      </w:r>
      <w:r w:rsidRPr="0030293D">
        <w:rPr>
          <w:rFonts w:ascii="Times New Roman" w:hAnsi="Times New Roman" w:cs="Times New Roman"/>
          <w:sz w:val="28"/>
          <w:szCs w:val="28"/>
        </w:rPr>
        <w:t xml:space="preserve">до </w:t>
      </w:r>
      <w:r w:rsidR="0030293D" w:rsidRPr="0030293D">
        <w:rPr>
          <w:rFonts w:ascii="Times New Roman" w:hAnsi="Times New Roman" w:cs="Times New Roman"/>
          <w:sz w:val="28"/>
          <w:szCs w:val="28"/>
        </w:rPr>
        <w:t>08</w:t>
      </w:r>
      <w:r w:rsidR="008B7510" w:rsidRPr="0030293D">
        <w:rPr>
          <w:rFonts w:ascii="Times New Roman" w:hAnsi="Times New Roman" w:cs="Times New Roman"/>
          <w:sz w:val="28"/>
          <w:szCs w:val="28"/>
        </w:rPr>
        <w:t>.0</w:t>
      </w:r>
      <w:r w:rsidR="0030293D" w:rsidRPr="0030293D">
        <w:rPr>
          <w:rFonts w:ascii="Times New Roman" w:hAnsi="Times New Roman" w:cs="Times New Roman"/>
          <w:sz w:val="28"/>
          <w:szCs w:val="28"/>
        </w:rPr>
        <w:t>2</w:t>
      </w:r>
      <w:r w:rsidR="008B7510" w:rsidRPr="0030293D">
        <w:rPr>
          <w:rFonts w:ascii="Times New Roman" w:hAnsi="Times New Roman" w:cs="Times New Roman"/>
          <w:sz w:val="28"/>
          <w:szCs w:val="28"/>
        </w:rPr>
        <w:t>.20</w:t>
      </w:r>
      <w:r w:rsidR="003672FF" w:rsidRPr="0030293D">
        <w:rPr>
          <w:rFonts w:ascii="Times New Roman" w:hAnsi="Times New Roman" w:cs="Times New Roman"/>
          <w:sz w:val="28"/>
          <w:szCs w:val="28"/>
        </w:rPr>
        <w:t>21</w:t>
      </w:r>
      <w:r w:rsidRPr="0030293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72FF">
        <w:rPr>
          <w:rFonts w:ascii="Times New Roman" w:hAnsi="Times New Roman" w:cs="Times New Roman"/>
          <w:sz w:val="28"/>
          <w:szCs w:val="28"/>
        </w:rPr>
        <w:t xml:space="preserve"> сообщить о результатах рассмотрения акта </w:t>
      </w:r>
      <w:r w:rsidR="000E3A37" w:rsidRPr="003672FF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3672FF">
        <w:rPr>
          <w:rFonts w:ascii="Times New Roman" w:hAnsi="Times New Roman" w:cs="Times New Roman"/>
          <w:sz w:val="28"/>
          <w:szCs w:val="28"/>
        </w:rPr>
        <w:t>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3672FF" w:rsidRDefault="003672FF" w:rsidP="008B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435DB" w:rsidRPr="002435DB" w:rsidRDefault="002435DB" w:rsidP="00243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контрольного мероприятия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муниципального образования «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подписан без разногласий, возвращен в Контрольно-ревизионную комиссию в установленный срок.</w:t>
      </w:r>
    </w:p>
    <w:p w:rsidR="003672FF" w:rsidRDefault="002435DB" w:rsidP="00243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proofErr w:type="gramStart"/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требований пункта 3.6.1 Указания прокурора Смоленской области от 28.04.2016 №165/7 «Об усилении прокурорского надзора за соблюдением бюджетного законодательства», в соответствии со статьями 6, 22 Федерального закона от 17.01.1992 №2202-1 «О прокуратуре Российской Федерации», согласно запроса Вяземской межрайонной 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прокуратуры (</w:t>
      </w:r>
      <w:proofErr w:type="spellStart"/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21.07.2016 №373) акт контрольного мероприятия от </w:t>
      </w:r>
      <w:r w:rsidR="00025B4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 года направлен в Вяземскую межрайонную прокуратуру 18.01.</w:t>
      </w:r>
      <w:r w:rsidR="00025B47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(исх. от</w:t>
      </w:r>
      <w:proofErr w:type="gramEnd"/>
      <w:r w:rsidR="0002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5B47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18.01.2021 №2</w:t>
      </w:r>
      <w:r w:rsidRPr="0024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П).                        </w:t>
      </w:r>
      <w:proofErr w:type="gramEnd"/>
    </w:p>
    <w:p w:rsidR="006F6AD9" w:rsidRDefault="006F6AD9" w:rsidP="008B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6AD9" w:rsidRDefault="006F6AD9" w:rsidP="008B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6AD9" w:rsidRDefault="006F6AD9" w:rsidP="008B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A1398" w:rsidRPr="006F6AD9" w:rsidRDefault="006F6AD9" w:rsidP="008B751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6AD9">
        <w:rPr>
          <w:rFonts w:ascii="Times New Roman" w:hAnsi="Times New Roman" w:cs="Times New Roman"/>
          <w:sz w:val="28"/>
          <w:szCs w:val="28"/>
        </w:rPr>
        <w:t>Инспектор</w:t>
      </w:r>
      <w:r w:rsidR="008A1398" w:rsidRPr="006F6AD9">
        <w:rPr>
          <w:rFonts w:ascii="Times New Roman" w:hAnsi="Times New Roman" w:cs="Times New Roman"/>
          <w:sz w:val="28"/>
          <w:szCs w:val="28"/>
        </w:rPr>
        <w:t xml:space="preserve"> Контрольно - </w:t>
      </w:r>
      <w:proofErr w:type="gramStart"/>
      <w:r w:rsidR="008A1398" w:rsidRPr="006F6AD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8A1398" w:rsidRPr="006F6AD9" w:rsidRDefault="008A1398" w:rsidP="008B751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6AD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A1398" w:rsidRPr="006F6AD9" w:rsidRDefault="008A1398" w:rsidP="008B7510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6AD9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6F6AD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F6AD9" w:rsidRPr="006F6AD9">
        <w:rPr>
          <w:rFonts w:ascii="Times New Roman" w:hAnsi="Times New Roman" w:cs="Times New Roman"/>
          <w:sz w:val="28"/>
          <w:szCs w:val="28"/>
        </w:rPr>
        <w:t xml:space="preserve">      </w:t>
      </w:r>
      <w:r w:rsidRPr="006F6AD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F6AD9" w:rsidRPr="006F6AD9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A1398" w:rsidRPr="006F6AD9" w:rsidSect="00412235">
      <w:footerReference w:type="default" r:id="rId1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85" w:rsidRDefault="00EE0785" w:rsidP="003B2D27">
      <w:pPr>
        <w:spacing w:after="0" w:line="240" w:lineRule="auto"/>
      </w:pPr>
      <w:r>
        <w:separator/>
      </w:r>
    </w:p>
  </w:endnote>
  <w:endnote w:type="continuationSeparator" w:id="0">
    <w:p w:rsidR="00EE0785" w:rsidRDefault="00EE0785" w:rsidP="003B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208095"/>
      <w:docPartObj>
        <w:docPartGallery w:val="Page Numbers (Bottom of Page)"/>
        <w:docPartUnique/>
      </w:docPartObj>
    </w:sdtPr>
    <w:sdtEndPr/>
    <w:sdtContent>
      <w:p w:rsidR="00C6753E" w:rsidRDefault="00C6753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3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53E" w:rsidRDefault="00C6753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85" w:rsidRDefault="00EE0785" w:rsidP="003B2D27">
      <w:pPr>
        <w:spacing w:after="0" w:line="240" w:lineRule="auto"/>
      </w:pPr>
      <w:r>
        <w:separator/>
      </w:r>
    </w:p>
  </w:footnote>
  <w:footnote w:type="continuationSeparator" w:id="0">
    <w:p w:rsidR="00EE0785" w:rsidRDefault="00EE0785" w:rsidP="003B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E1B4DFD"/>
    <w:multiLevelType w:val="hybridMultilevel"/>
    <w:tmpl w:val="3846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20A5"/>
    <w:multiLevelType w:val="hybridMultilevel"/>
    <w:tmpl w:val="79F2DE42"/>
    <w:lvl w:ilvl="0" w:tplc="BFF6D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F09F9"/>
    <w:multiLevelType w:val="hybridMultilevel"/>
    <w:tmpl w:val="7EFC1FBA"/>
    <w:lvl w:ilvl="0" w:tplc="CC347BB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8696D"/>
    <w:multiLevelType w:val="multilevel"/>
    <w:tmpl w:val="A34413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36A80B5B"/>
    <w:multiLevelType w:val="hybridMultilevel"/>
    <w:tmpl w:val="5F7A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46C9D"/>
    <w:multiLevelType w:val="hybridMultilevel"/>
    <w:tmpl w:val="247CEC12"/>
    <w:lvl w:ilvl="0" w:tplc="AB486EE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010944"/>
    <w:multiLevelType w:val="multilevel"/>
    <w:tmpl w:val="53DA6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642E0D2E"/>
    <w:multiLevelType w:val="hybridMultilevel"/>
    <w:tmpl w:val="8620EE8C"/>
    <w:lvl w:ilvl="0" w:tplc="103C3F3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2"/>
    <w:rsid w:val="00000040"/>
    <w:rsid w:val="00002E7C"/>
    <w:rsid w:val="00003DE9"/>
    <w:rsid w:val="0000403D"/>
    <w:rsid w:val="000065A6"/>
    <w:rsid w:val="00007A31"/>
    <w:rsid w:val="00013118"/>
    <w:rsid w:val="00014808"/>
    <w:rsid w:val="00020316"/>
    <w:rsid w:val="00020FDD"/>
    <w:rsid w:val="00021D3E"/>
    <w:rsid w:val="00023CF4"/>
    <w:rsid w:val="0002462C"/>
    <w:rsid w:val="00024F1C"/>
    <w:rsid w:val="00025B47"/>
    <w:rsid w:val="00026F4C"/>
    <w:rsid w:val="00027215"/>
    <w:rsid w:val="00027C09"/>
    <w:rsid w:val="000332B8"/>
    <w:rsid w:val="00035F13"/>
    <w:rsid w:val="000362D8"/>
    <w:rsid w:val="000366BF"/>
    <w:rsid w:val="00040D77"/>
    <w:rsid w:val="00041BAE"/>
    <w:rsid w:val="000434C0"/>
    <w:rsid w:val="00046723"/>
    <w:rsid w:val="00046CF4"/>
    <w:rsid w:val="00047727"/>
    <w:rsid w:val="0005441A"/>
    <w:rsid w:val="000569A2"/>
    <w:rsid w:val="00057C9C"/>
    <w:rsid w:val="0006024A"/>
    <w:rsid w:val="00060931"/>
    <w:rsid w:val="000619EF"/>
    <w:rsid w:val="00066905"/>
    <w:rsid w:val="0006778C"/>
    <w:rsid w:val="0007352D"/>
    <w:rsid w:val="000752A9"/>
    <w:rsid w:val="00082C08"/>
    <w:rsid w:val="00083B6C"/>
    <w:rsid w:val="00086672"/>
    <w:rsid w:val="00092066"/>
    <w:rsid w:val="00093001"/>
    <w:rsid w:val="00094937"/>
    <w:rsid w:val="00094C55"/>
    <w:rsid w:val="00097851"/>
    <w:rsid w:val="000A0DAE"/>
    <w:rsid w:val="000A2FD6"/>
    <w:rsid w:val="000A3AFD"/>
    <w:rsid w:val="000A3CD7"/>
    <w:rsid w:val="000A409C"/>
    <w:rsid w:val="000A4D1F"/>
    <w:rsid w:val="000A7DE4"/>
    <w:rsid w:val="000B2E21"/>
    <w:rsid w:val="000B3CD1"/>
    <w:rsid w:val="000C13BD"/>
    <w:rsid w:val="000C200B"/>
    <w:rsid w:val="000C2317"/>
    <w:rsid w:val="000C4592"/>
    <w:rsid w:val="000C544C"/>
    <w:rsid w:val="000D20D3"/>
    <w:rsid w:val="000D4DF9"/>
    <w:rsid w:val="000D65D0"/>
    <w:rsid w:val="000D6C11"/>
    <w:rsid w:val="000D71D9"/>
    <w:rsid w:val="000D748B"/>
    <w:rsid w:val="000E3A37"/>
    <w:rsid w:val="000E4455"/>
    <w:rsid w:val="000E7562"/>
    <w:rsid w:val="000F0544"/>
    <w:rsid w:val="000F6407"/>
    <w:rsid w:val="000F70B0"/>
    <w:rsid w:val="000F7CC7"/>
    <w:rsid w:val="001030D5"/>
    <w:rsid w:val="001051F8"/>
    <w:rsid w:val="0010524D"/>
    <w:rsid w:val="0011078A"/>
    <w:rsid w:val="0011114F"/>
    <w:rsid w:val="00114765"/>
    <w:rsid w:val="00116755"/>
    <w:rsid w:val="00117200"/>
    <w:rsid w:val="00117F4C"/>
    <w:rsid w:val="001206A0"/>
    <w:rsid w:val="0012178B"/>
    <w:rsid w:val="001242F1"/>
    <w:rsid w:val="00124F87"/>
    <w:rsid w:val="00126DE5"/>
    <w:rsid w:val="00127B5C"/>
    <w:rsid w:val="00127CC9"/>
    <w:rsid w:val="00132126"/>
    <w:rsid w:val="00132ECE"/>
    <w:rsid w:val="0013328F"/>
    <w:rsid w:val="00133981"/>
    <w:rsid w:val="001355B9"/>
    <w:rsid w:val="00140978"/>
    <w:rsid w:val="00144F9A"/>
    <w:rsid w:val="00145625"/>
    <w:rsid w:val="00147232"/>
    <w:rsid w:val="0015245E"/>
    <w:rsid w:val="00153D97"/>
    <w:rsid w:val="00154AE3"/>
    <w:rsid w:val="0015501A"/>
    <w:rsid w:val="0016346A"/>
    <w:rsid w:val="0016496C"/>
    <w:rsid w:val="0016517F"/>
    <w:rsid w:val="00165D72"/>
    <w:rsid w:val="00165DE9"/>
    <w:rsid w:val="00167499"/>
    <w:rsid w:val="00171DF5"/>
    <w:rsid w:val="0017249E"/>
    <w:rsid w:val="00176882"/>
    <w:rsid w:val="00180618"/>
    <w:rsid w:val="00181EF8"/>
    <w:rsid w:val="001826FF"/>
    <w:rsid w:val="001864FC"/>
    <w:rsid w:val="00186C54"/>
    <w:rsid w:val="0018742C"/>
    <w:rsid w:val="00187BA9"/>
    <w:rsid w:val="00187DB7"/>
    <w:rsid w:val="00191C9E"/>
    <w:rsid w:val="00191D76"/>
    <w:rsid w:val="0019336B"/>
    <w:rsid w:val="00195420"/>
    <w:rsid w:val="0019547A"/>
    <w:rsid w:val="00196249"/>
    <w:rsid w:val="0019707D"/>
    <w:rsid w:val="00197A20"/>
    <w:rsid w:val="001A0CDC"/>
    <w:rsid w:val="001A229C"/>
    <w:rsid w:val="001A57AB"/>
    <w:rsid w:val="001A6FFB"/>
    <w:rsid w:val="001B0ED4"/>
    <w:rsid w:val="001B3DFA"/>
    <w:rsid w:val="001B4515"/>
    <w:rsid w:val="001B5818"/>
    <w:rsid w:val="001C136B"/>
    <w:rsid w:val="001C2F28"/>
    <w:rsid w:val="001C38B9"/>
    <w:rsid w:val="001C7F62"/>
    <w:rsid w:val="001D18E2"/>
    <w:rsid w:val="001D545F"/>
    <w:rsid w:val="001D694F"/>
    <w:rsid w:val="001D7949"/>
    <w:rsid w:val="001D7C08"/>
    <w:rsid w:val="001E013E"/>
    <w:rsid w:val="001E1238"/>
    <w:rsid w:val="001E33BD"/>
    <w:rsid w:val="001E34DC"/>
    <w:rsid w:val="001E429E"/>
    <w:rsid w:val="001F2A5E"/>
    <w:rsid w:val="001F42B9"/>
    <w:rsid w:val="001F7D52"/>
    <w:rsid w:val="002016FF"/>
    <w:rsid w:val="0020469E"/>
    <w:rsid w:val="00205362"/>
    <w:rsid w:val="002059D7"/>
    <w:rsid w:val="0021041C"/>
    <w:rsid w:val="00212E28"/>
    <w:rsid w:val="00212FE3"/>
    <w:rsid w:val="00220EC3"/>
    <w:rsid w:val="00221704"/>
    <w:rsid w:val="002232F7"/>
    <w:rsid w:val="002274E5"/>
    <w:rsid w:val="00230404"/>
    <w:rsid w:val="00230D01"/>
    <w:rsid w:val="0023720F"/>
    <w:rsid w:val="0024009E"/>
    <w:rsid w:val="00240482"/>
    <w:rsid w:val="0024058F"/>
    <w:rsid w:val="00240FD6"/>
    <w:rsid w:val="002424BF"/>
    <w:rsid w:val="0024313B"/>
    <w:rsid w:val="0024331B"/>
    <w:rsid w:val="002435DB"/>
    <w:rsid w:val="00251F1D"/>
    <w:rsid w:val="002531A5"/>
    <w:rsid w:val="00256C65"/>
    <w:rsid w:val="00257FA2"/>
    <w:rsid w:val="002606D9"/>
    <w:rsid w:val="002611A7"/>
    <w:rsid w:val="00262A9D"/>
    <w:rsid w:val="0026536A"/>
    <w:rsid w:val="00265A83"/>
    <w:rsid w:val="00270023"/>
    <w:rsid w:val="00270CED"/>
    <w:rsid w:val="00271445"/>
    <w:rsid w:val="00271F92"/>
    <w:rsid w:val="00277142"/>
    <w:rsid w:val="00280113"/>
    <w:rsid w:val="00282BA1"/>
    <w:rsid w:val="00282E16"/>
    <w:rsid w:val="00283551"/>
    <w:rsid w:val="00287329"/>
    <w:rsid w:val="002879C5"/>
    <w:rsid w:val="0029146D"/>
    <w:rsid w:val="0029167C"/>
    <w:rsid w:val="002930B2"/>
    <w:rsid w:val="002952B5"/>
    <w:rsid w:val="002A1572"/>
    <w:rsid w:val="002A3578"/>
    <w:rsid w:val="002A78C6"/>
    <w:rsid w:val="002B1EC6"/>
    <w:rsid w:val="002B2BD8"/>
    <w:rsid w:val="002B57F6"/>
    <w:rsid w:val="002C0D4A"/>
    <w:rsid w:val="002C18C0"/>
    <w:rsid w:val="002C428C"/>
    <w:rsid w:val="002C69D2"/>
    <w:rsid w:val="002C7C5C"/>
    <w:rsid w:val="002C7DC6"/>
    <w:rsid w:val="002D0690"/>
    <w:rsid w:val="002D3C66"/>
    <w:rsid w:val="002D3E50"/>
    <w:rsid w:val="002D5F7D"/>
    <w:rsid w:val="002E0E81"/>
    <w:rsid w:val="002E1B4C"/>
    <w:rsid w:val="002E2614"/>
    <w:rsid w:val="002E5163"/>
    <w:rsid w:val="002F12C3"/>
    <w:rsid w:val="002F1D81"/>
    <w:rsid w:val="002F2342"/>
    <w:rsid w:val="002F6807"/>
    <w:rsid w:val="0030012B"/>
    <w:rsid w:val="0030085A"/>
    <w:rsid w:val="00300C04"/>
    <w:rsid w:val="0030293D"/>
    <w:rsid w:val="003143BE"/>
    <w:rsid w:val="00315106"/>
    <w:rsid w:val="00321147"/>
    <w:rsid w:val="00323615"/>
    <w:rsid w:val="003250BE"/>
    <w:rsid w:val="00327BF8"/>
    <w:rsid w:val="00331BA4"/>
    <w:rsid w:val="00332861"/>
    <w:rsid w:val="003442FF"/>
    <w:rsid w:val="003448E5"/>
    <w:rsid w:val="00352DFC"/>
    <w:rsid w:val="00354EB9"/>
    <w:rsid w:val="003602C2"/>
    <w:rsid w:val="0036469D"/>
    <w:rsid w:val="00364E50"/>
    <w:rsid w:val="003672FF"/>
    <w:rsid w:val="00367CC8"/>
    <w:rsid w:val="00371CA2"/>
    <w:rsid w:val="00372018"/>
    <w:rsid w:val="00375868"/>
    <w:rsid w:val="003767B8"/>
    <w:rsid w:val="00382B66"/>
    <w:rsid w:val="00383722"/>
    <w:rsid w:val="00387B96"/>
    <w:rsid w:val="00392024"/>
    <w:rsid w:val="00394977"/>
    <w:rsid w:val="003975C0"/>
    <w:rsid w:val="003A770D"/>
    <w:rsid w:val="003A784A"/>
    <w:rsid w:val="003B26BF"/>
    <w:rsid w:val="003B2D27"/>
    <w:rsid w:val="003D327A"/>
    <w:rsid w:val="003D4DC2"/>
    <w:rsid w:val="003D4DD3"/>
    <w:rsid w:val="003D7969"/>
    <w:rsid w:val="003E2EBF"/>
    <w:rsid w:val="003E5BA9"/>
    <w:rsid w:val="003E7CF9"/>
    <w:rsid w:val="003F44BA"/>
    <w:rsid w:val="003F584F"/>
    <w:rsid w:val="003F69FB"/>
    <w:rsid w:val="004014A0"/>
    <w:rsid w:val="004019CD"/>
    <w:rsid w:val="0040203B"/>
    <w:rsid w:val="0040205D"/>
    <w:rsid w:val="004021E3"/>
    <w:rsid w:val="00403B73"/>
    <w:rsid w:val="004052D7"/>
    <w:rsid w:val="00405316"/>
    <w:rsid w:val="0040697A"/>
    <w:rsid w:val="00412235"/>
    <w:rsid w:val="00413E06"/>
    <w:rsid w:val="0041431F"/>
    <w:rsid w:val="0041735D"/>
    <w:rsid w:val="00417485"/>
    <w:rsid w:val="00417A5B"/>
    <w:rsid w:val="00421B8B"/>
    <w:rsid w:val="0042251E"/>
    <w:rsid w:val="0042427B"/>
    <w:rsid w:val="00426B21"/>
    <w:rsid w:val="004302DE"/>
    <w:rsid w:val="00430CAA"/>
    <w:rsid w:val="004340BD"/>
    <w:rsid w:val="00441458"/>
    <w:rsid w:val="00441E48"/>
    <w:rsid w:val="00450DAF"/>
    <w:rsid w:val="00455590"/>
    <w:rsid w:val="00456EC3"/>
    <w:rsid w:val="00460A73"/>
    <w:rsid w:val="00463E50"/>
    <w:rsid w:val="00464F6C"/>
    <w:rsid w:val="00472DE0"/>
    <w:rsid w:val="00475C71"/>
    <w:rsid w:val="00476CE3"/>
    <w:rsid w:val="0048096A"/>
    <w:rsid w:val="004826DB"/>
    <w:rsid w:val="00483058"/>
    <w:rsid w:val="00491083"/>
    <w:rsid w:val="004A089B"/>
    <w:rsid w:val="004A164A"/>
    <w:rsid w:val="004A28C9"/>
    <w:rsid w:val="004A6D21"/>
    <w:rsid w:val="004A75F2"/>
    <w:rsid w:val="004A7F74"/>
    <w:rsid w:val="004B0FB9"/>
    <w:rsid w:val="004B4B83"/>
    <w:rsid w:val="004B6A86"/>
    <w:rsid w:val="004B6B8B"/>
    <w:rsid w:val="004C0C70"/>
    <w:rsid w:val="004C2961"/>
    <w:rsid w:val="004C420A"/>
    <w:rsid w:val="004C52E5"/>
    <w:rsid w:val="004C60AA"/>
    <w:rsid w:val="004C6F0D"/>
    <w:rsid w:val="004C7583"/>
    <w:rsid w:val="004D10AB"/>
    <w:rsid w:val="004D39A2"/>
    <w:rsid w:val="004D4365"/>
    <w:rsid w:val="004D696E"/>
    <w:rsid w:val="004D7A23"/>
    <w:rsid w:val="004D7DDB"/>
    <w:rsid w:val="004E33C5"/>
    <w:rsid w:val="004E3A2B"/>
    <w:rsid w:val="004E4434"/>
    <w:rsid w:val="004E552A"/>
    <w:rsid w:val="004E62E7"/>
    <w:rsid w:val="004E6E37"/>
    <w:rsid w:val="004F04DE"/>
    <w:rsid w:val="004F1760"/>
    <w:rsid w:val="004F388A"/>
    <w:rsid w:val="004F3D50"/>
    <w:rsid w:val="004F3F9C"/>
    <w:rsid w:val="004F4220"/>
    <w:rsid w:val="004F4B45"/>
    <w:rsid w:val="004F7E3B"/>
    <w:rsid w:val="005004E3"/>
    <w:rsid w:val="00507AAB"/>
    <w:rsid w:val="0051231E"/>
    <w:rsid w:val="00512882"/>
    <w:rsid w:val="00514278"/>
    <w:rsid w:val="0051523A"/>
    <w:rsid w:val="00520958"/>
    <w:rsid w:val="00522636"/>
    <w:rsid w:val="00525921"/>
    <w:rsid w:val="0052719A"/>
    <w:rsid w:val="0053091D"/>
    <w:rsid w:val="005321D9"/>
    <w:rsid w:val="00532AE7"/>
    <w:rsid w:val="0054049D"/>
    <w:rsid w:val="005433D9"/>
    <w:rsid w:val="005443ED"/>
    <w:rsid w:val="00547690"/>
    <w:rsid w:val="0055140D"/>
    <w:rsid w:val="0055462D"/>
    <w:rsid w:val="0055572E"/>
    <w:rsid w:val="005560AB"/>
    <w:rsid w:val="00560AD2"/>
    <w:rsid w:val="00561986"/>
    <w:rsid w:val="00562CBC"/>
    <w:rsid w:val="0056345F"/>
    <w:rsid w:val="00565240"/>
    <w:rsid w:val="00570766"/>
    <w:rsid w:val="00574216"/>
    <w:rsid w:val="00574BA9"/>
    <w:rsid w:val="00574C34"/>
    <w:rsid w:val="00576266"/>
    <w:rsid w:val="00587A87"/>
    <w:rsid w:val="00587B5A"/>
    <w:rsid w:val="00587FE2"/>
    <w:rsid w:val="00593245"/>
    <w:rsid w:val="0059483C"/>
    <w:rsid w:val="00595551"/>
    <w:rsid w:val="00596332"/>
    <w:rsid w:val="005A012D"/>
    <w:rsid w:val="005A2002"/>
    <w:rsid w:val="005A265B"/>
    <w:rsid w:val="005A2BDC"/>
    <w:rsid w:val="005A5DC9"/>
    <w:rsid w:val="005A7C81"/>
    <w:rsid w:val="005B102A"/>
    <w:rsid w:val="005B41F6"/>
    <w:rsid w:val="005B757E"/>
    <w:rsid w:val="005C0478"/>
    <w:rsid w:val="005C2BC6"/>
    <w:rsid w:val="005C4029"/>
    <w:rsid w:val="005C51B3"/>
    <w:rsid w:val="005D27B3"/>
    <w:rsid w:val="005D2F3B"/>
    <w:rsid w:val="005D3822"/>
    <w:rsid w:val="005D70BA"/>
    <w:rsid w:val="005E034E"/>
    <w:rsid w:val="005E192D"/>
    <w:rsid w:val="005E77BD"/>
    <w:rsid w:val="005F43D1"/>
    <w:rsid w:val="005F49A0"/>
    <w:rsid w:val="005F6F97"/>
    <w:rsid w:val="00600341"/>
    <w:rsid w:val="00601608"/>
    <w:rsid w:val="00601843"/>
    <w:rsid w:val="0060191C"/>
    <w:rsid w:val="00606C51"/>
    <w:rsid w:val="00611044"/>
    <w:rsid w:val="00611A34"/>
    <w:rsid w:val="00611B34"/>
    <w:rsid w:val="00614512"/>
    <w:rsid w:val="006163CF"/>
    <w:rsid w:val="006164F3"/>
    <w:rsid w:val="00617B9D"/>
    <w:rsid w:val="006216B7"/>
    <w:rsid w:val="006233C4"/>
    <w:rsid w:val="006259A0"/>
    <w:rsid w:val="006263DC"/>
    <w:rsid w:val="00626510"/>
    <w:rsid w:val="006271DB"/>
    <w:rsid w:val="00630372"/>
    <w:rsid w:val="00630E8D"/>
    <w:rsid w:val="006351C7"/>
    <w:rsid w:val="006360C0"/>
    <w:rsid w:val="00641958"/>
    <w:rsid w:val="006460C6"/>
    <w:rsid w:val="00647F73"/>
    <w:rsid w:val="006514B1"/>
    <w:rsid w:val="0065336D"/>
    <w:rsid w:val="00653B8C"/>
    <w:rsid w:val="00657C0B"/>
    <w:rsid w:val="00663046"/>
    <w:rsid w:val="006644DE"/>
    <w:rsid w:val="0067187B"/>
    <w:rsid w:val="006740C3"/>
    <w:rsid w:val="00675BFD"/>
    <w:rsid w:val="00675ECC"/>
    <w:rsid w:val="00680E71"/>
    <w:rsid w:val="00686B87"/>
    <w:rsid w:val="0068706A"/>
    <w:rsid w:val="00690071"/>
    <w:rsid w:val="006917B2"/>
    <w:rsid w:val="006923CF"/>
    <w:rsid w:val="00694120"/>
    <w:rsid w:val="00696999"/>
    <w:rsid w:val="006A5EF2"/>
    <w:rsid w:val="006A6983"/>
    <w:rsid w:val="006A6F56"/>
    <w:rsid w:val="006B2500"/>
    <w:rsid w:val="006B2AD0"/>
    <w:rsid w:val="006B59E2"/>
    <w:rsid w:val="006B7077"/>
    <w:rsid w:val="006C4CCB"/>
    <w:rsid w:val="006C6CE3"/>
    <w:rsid w:val="006C75E3"/>
    <w:rsid w:val="006D123F"/>
    <w:rsid w:val="006D3CD5"/>
    <w:rsid w:val="006E0BBF"/>
    <w:rsid w:val="006E4DB2"/>
    <w:rsid w:val="006E6323"/>
    <w:rsid w:val="006F03DD"/>
    <w:rsid w:val="006F4231"/>
    <w:rsid w:val="006F62AA"/>
    <w:rsid w:val="006F6AD9"/>
    <w:rsid w:val="00701CD8"/>
    <w:rsid w:val="00702FE5"/>
    <w:rsid w:val="007070C3"/>
    <w:rsid w:val="00714239"/>
    <w:rsid w:val="00714F0C"/>
    <w:rsid w:val="007154DC"/>
    <w:rsid w:val="00720873"/>
    <w:rsid w:val="00724DED"/>
    <w:rsid w:val="00734F4A"/>
    <w:rsid w:val="0073547B"/>
    <w:rsid w:val="00741300"/>
    <w:rsid w:val="00741C4B"/>
    <w:rsid w:val="00743520"/>
    <w:rsid w:val="00745EA0"/>
    <w:rsid w:val="00746923"/>
    <w:rsid w:val="00747F5F"/>
    <w:rsid w:val="00750FE6"/>
    <w:rsid w:val="00752B93"/>
    <w:rsid w:val="007536B6"/>
    <w:rsid w:val="00754079"/>
    <w:rsid w:val="00756B59"/>
    <w:rsid w:val="00757A2E"/>
    <w:rsid w:val="0076313B"/>
    <w:rsid w:val="00766257"/>
    <w:rsid w:val="00771716"/>
    <w:rsid w:val="00771BB4"/>
    <w:rsid w:val="007724B6"/>
    <w:rsid w:val="007735A2"/>
    <w:rsid w:val="007757EC"/>
    <w:rsid w:val="00776365"/>
    <w:rsid w:val="0078142C"/>
    <w:rsid w:val="00782571"/>
    <w:rsid w:val="00783306"/>
    <w:rsid w:val="00783918"/>
    <w:rsid w:val="007840BD"/>
    <w:rsid w:val="00785890"/>
    <w:rsid w:val="00787415"/>
    <w:rsid w:val="007905B0"/>
    <w:rsid w:val="007906BE"/>
    <w:rsid w:val="00792390"/>
    <w:rsid w:val="00793477"/>
    <w:rsid w:val="007950AC"/>
    <w:rsid w:val="007A0E28"/>
    <w:rsid w:val="007A2682"/>
    <w:rsid w:val="007A5660"/>
    <w:rsid w:val="007A7415"/>
    <w:rsid w:val="007B2E82"/>
    <w:rsid w:val="007B50CB"/>
    <w:rsid w:val="007B6AD3"/>
    <w:rsid w:val="007D2DE6"/>
    <w:rsid w:val="007D47A0"/>
    <w:rsid w:val="007D56E7"/>
    <w:rsid w:val="007D5DED"/>
    <w:rsid w:val="007D6F28"/>
    <w:rsid w:val="007E0B1E"/>
    <w:rsid w:val="007E1456"/>
    <w:rsid w:val="007E36CD"/>
    <w:rsid w:val="007E413A"/>
    <w:rsid w:val="007E459C"/>
    <w:rsid w:val="007E7099"/>
    <w:rsid w:val="007F00C3"/>
    <w:rsid w:val="007F10F8"/>
    <w:rsid w:val="007F1496"/>
    <w:rsid w:val="007F5E9F"/>
    <w:rsid w:val="007F5FAD"/>
    <w:rsid w:val="007F669E"/>
    <w:rsid w:val="00800362"/>
    <w:rsid w:val="00802C0E"/>
    <w:rsid w:val="0080322C"/>
    <w:rsid w:val="00805B33"/>
    <w:rsid w:val="00806870"/>
    <w:rsid w:val="00806914"/>
    <w:rsid w:val="00811A02"/>
    <w:rsid w:val="0081418D"/>
    <w:rsid w:val="00814BDB"/>
    <w:rsid w:val="00815ECE"/>
    <w:rsid w:val="00816934"/>
    <w:rsid w:val="00820CEA"/>
    <w:rsid w:val="00823464"/>
    <w:rsid w:val="00823EB7"/>
    <w:rsid w:val="008243A6"/>
    <w:rsid w:val="008253EC"/>
    <w:rsid w:val="00836105"/>
    <w:rsid w:val="00836682"/>
    <w:rsid w:val="00840042"/>
    <w:rsid w:val="00840F8F"/>
    <w:rsid w:val="008471CB"/>
    <w:rsid w:val="0084781D"/>
    <w:rsid w:val="008513B8"/>
    <w:rsid w:val="008616BE"/>
    <w:rsid w:val="00861A52"/>
    <w:rsid w:val="00871090"/>
    <w:rsid w:val="008719F8"/>
    <w:rsid w:val="00872EAC"/>
    <w:rsid w:val="0087590C"/>
    <w:rsid w:val="00877F5F"/>
    <w:rsid w:val="00881EBD"/>
    <w:rsid w:val="008821E1"/>
    <w:rsid w:val="00883290"/>
    <w:rsid w:val="00884168"/>
    <w:rsid w:val="00887F9E"/>
    <w:rsid w:val="00891A90"/>
    <w:rsid w:val="00891B99"/>
    <w:rsid w:val="008932BF"/>
    <w:rsid w:val="00893CE1"/>
    <w:rsid w:val="00894596"/>
    <w:rsid w:val="0089728C"/>
    <w:rsid w:val="008A1398"/>
    <w:rsid w:val="008B1599"/>
    <w:rsid w:val="008B32DF"/>
    <w:rsid w:val="008B7510"/>
    <w:rsid w:val="008C45ED"/>
    <w:rsid w:val="008C4CE7"/>
    <w:rsid w:val="008D3964"/>
    <w:rsid w:val="008D4D71"/>
    <w:rsid w:val="008D68E8"/>
    <w:rsid w:val="008E0F23"/>
    <w:rsid w:val="008E18D2"/>
    <w:rsid w:val="008E23B8"/>
    <w:rsid w:val="008E2AD8"/>
    <w:rsid w:val="008E2CC4"/>
    <w:rsid w:val="008E3736"/>
    <w:rsid w:val="008E4AD1"/>
    <w:rsid w:val="008E5724"/>
    <w:rsid w:val="008F2B47"/>
    <w:rsid w:val="008F3EA2"/>
    <w:rsid w:val="008F3EE4"/>
    <w:rsid w:val="008F420E"/>
    <w:rsid w:val="008F4634"/>
    <w:rsid w:val="008F740D"/>
    <w:rsid w:val="008F754D"/>
    <w:rsid w:val="009000BE"/>
    <w:rsid w:val="009033CC"/>
    <w:rsid w:val="00903821"/>
    <w:rsid w:val="009041D8"/>
    <w:rsid w:val="009051F5"/>
    <w:rsid w:val="00912317"/>
    <w:rsid w:val="009135A5"/>
    <w:rsid w:val="00917358"/>
    <w:rsid w:val="009178F5"/>
    <w:rsid w:val="00920F43"/>
    <w:rsid w:val="0092157B"/>
    <w:rsid w:val="00927E30"/>
    <w:rsid w:val="00931139"/>
    <w:rsid w:val="00935024"/>
    <w:rsid w:val="00935185"/>
    <w:rsid w:val="0093756A"/>
    <w:rsid w:val="00942383"/>
    <w:rsid w:val="00947768"/>
    <w:rsid w:val="00954D86"/>
    <w:rsid w:val="00954F00"/>
    <w:rsid w:val="0095750F"/>
    <w:rsid w:val="0096014C"/>
    <w:rsid w:val="009710BA"/>
    <w:rsid w:val="009736D5"/>
    <w:rsid w:val="00973E33"/>
    <w:rsid w:val="0097469B"/>
    <w:rsid w:val="00974DE5"/>
    <w:rsid w:val="009777D3"/>
    <w:rsid w:val="00982393"/>
    <w:rsid w:val="00995EE2"/>
    <w:rsid w:val="009A2AF5"/>
    <w:rsid w:val="009A2E03"/>
    <w:rsid w:val="009A4D1D"/>
    <w:rsid w:val="009B0EA4"/>
    <w:rsid w:val="009B44C0"/>
    <w:rsid w:val="009B48AB"/>
    <w:rsid w:val="009B621A"/>
    <w:rsid w:val="009B78D8"/>
    <w:rsid w:val="009C12E5"/>
    <w:rsid w:val="009C440A"/>
    <w:rsid w:val="009C4DB9"/>
    <w:rsid w:val="009C78F2"/>
    <w:rsid w:val="009D0338"/>
    <w:rsid w:val="009D41EA"/>
    <w:rsid w:val="009D5B57"/>
    <w:rsid w:val="009D5D7E"/>
    <w:rsid w:val="009D6283"/>
    <w:rsid w:val="009E33CF"/>
    <w:rsid w:val="009E4716"/>
    <w:rsid w:val="009F32D9"/>
    <w:rsid w:val="009F4274"/>
    <w:rsid w:val="009F521D"/>
    <w:rsid w:val="009F559B"/>
    <w:rsid w:val="00A00484"/>
    <w:rsid w:val="00A07F6F"/>
    <w:rsid w:val="00A12C3A"/>
    <w:rsid w:val="00A13572"/>
    <w:rsid w:val="00A14338"/>
    <w:rsid w:val="00A14E7A"/>
    <w:rsid w:val="00A17070"/>
    <w:rsid w:val="00A20343"/>
    <w:rsid w:val="00A22CA6"/>
    <w:rsid w:val="00A23EF2"/>
    <w:rsid w:val="00A24E1B"/>
    <w:rsid w:val="00A25AB1"/>
    <w:rsid w:val="00A25D05"/>
    <w:rsid w:val="00A31794"/>
    <w:rsid w:val="00A35C7C"/>
    <w:rsid w:val="00A3662D"/>
    <w:rsid w:val="00A36E49"/>
    <w:rsid w:val="00A373C1"/>
    <w:rsid w:val="00A403A4"/>
    <w:rsid w:val="00A40F31"/>
    <w:rsid w:val="00A42851"/>
    <w:rsid w:val="00A51E57"/>
    <w:rsid w:val="00A5232D"/>
    <w:rsid w:val="00A52C45"/>
    <w:rsid w:val="00A6057C"/>
    <w:rsid w:val="00A60A33"/>
    <w:rsid w:val="00A61291"/>
    <w:rsid w:val="00A61468"/>
    <w:rsid w:val="00A62209"/>
    <w:rsid w:val="00A62A30"/>
    <w:rsid w:val="00A631EA"/>
    <w:rsid w:val="00A733F5"/>
    <w:rsid w:val="00A741C4"/>
    <w:rsid w:val="00A74237"/>
    <w:rsid w:val="00A74DC6"/>
    <w:rsid w:val="00A84617"/>
    <w:rsid w:val="00A849AF"/>
    <w:rsid w:val="00A8578A"/>
    <w:rsid w:val="00A928F2"/>
    <w:rsid w:val="00A93DA5"/>
    <w:rsid w:val="00A94DD0"/>
    <w:rsid w:val="00AA0C8E"/>
    <w:rsid w:val="00AA3E72"/>
    <w:rsid w:val="00AA6687"/>
    <w:rsid w:val="00AB0328"/>
    <w:rsid w:val="00AB22F6"/>
    <w:rsid w:val="00AB291A"/>
    <w:rsid w:val="00AB29D4"/>
    <w:rsid w:val="00AB31EB"/>
    <w:rsid w:val="00AB45BD"/>
    <w:rsid w:val="00AB7E5F"/>
    <w:rsid w:val="00AC15B0"/>
    <w:rsid w:val="00AC60D2"/>
    <w:rsid w:val="00AD0625"/>
    <w:rsid w:val="00AD1998"/>
    <w:rsid w:val="00AD2AB5"/>
    <w:rsid w:val="00AD7796"/>
    <w:rsid w:val="00AD78E7"/>
    <w:rsid w:val="00AE0B04"/>
    <w:rsid w:val="00AE0DEC"/>
    <w:rsid w:val="00AE1FDE"/>
    <w:rsid w:val="00AE3208"/>
    <w:rsid w:val="00AE4B7E"/>
    <w:rsid w:val="00AE6777"/>
    <w:rsid w:val="00AF41DF"/>
    <w:rsid w:val="00AF6793"/>
    <w:rsid w:val="00AF696E"/>
    <w:rsid w:val="00B0058E"/>
    <w:rsid w:val="00B00907"/>
    <w:rsid w:val="00B00B2A"/>
    <w:rsid w:val="00B03CD0"/>
    <w:rsid w:val="00B10E6F"/>
    <w:rsid w:val="00B12001"/>
    <w:rsid w:val="00B134AA"/>
    <w:rsid w:val="00B13B04"/>
    <w:rsid w:val="00B14DF0"/>
    <w:rsid w:val="00B15F23"/>
    <w:rsid w:val="00B160AF"/>
    <w:rsid w:val="00B162A6"/>
    <w:rsid w:val="00B209BD"/>
    <w:rsid w:val="00B21580"/>
    <w:rsid w:val="00B21C94"/>
    <w:rsid w:val="00B24375"/>
    <w:rsid w:val="00B26F3E"/>
    <w:rsid w:val="00B2713A"/>
    <w:rsid w:val="00B30AD5"/>
    <w:rsid w:val="00B319D4"/>
    <w:rsid w:val="00B32078"/>
    <w:rsid w:val="00B32DA7"/>
    <w:rsid w:val="00B37378"/>
    <w:rsid w:val="00B37666"/>
    <w:rsid w:val="00B40A01"/>
    <w:rsid w:val="00B45153"/>
    <w:rsid w:val="00B46302"/>
    <w:rsid w:val="00B508C1"/>
    <w:rsid w:val="00B512D7"/>
    <w:rsid w:val="00B522A8"/>
    <w:rsid w:val="00B53316"/>
    <w:rsid w:val="00B55813"/>
    <w:rsid w:val="00B60124"/>
    <w:rsid w:val="00B73788"/>
    <w:rsid w:val="00B7588C"/>
    <w:rsid w:val="00B7700F"/>
    <w:rsid w:val="00B8054B"/>
    <w:rsid w:val="00B8340F"/>
    <w:rsid w:val="00B84641"/>
    <w:rsid w:val="00B86209"/>
    <w:rsid w:val="00B871B5"/>
    <w:rsid w:val="00B8789B"/>
    <w:rsid w:val="00B90203"/>
    <w:rsid w:val="00B914FE"/>
    <w:rsid w:val="00B94AA0"/>
    <w:rsid w:val="00B97CB2"/>
    <w:rsid w:val="00BA276E"/>
    <w:rsid w:val="00BA4658"/>
    <w:rsid w:val="00BA6B69"/>
    <w:rsid w:val="00BB00EA"/>
    <w:rsid w:val="00BB017F"/>
    <w:rsid w:val="00BB0350"/>
    <w:rsid w:val="00BB193B"/>
    <w:rsid w:val="00BB227D"/>
    <w:rsid w:val="00BB76F9"/>
    <w:rsid w:val="00BC1050"/>
    <w:rsid w:val="00BC334A"/>
    <w:rsid w:val="00BC424A"/>
    <w:rsid w:val="00BC70FF"/>
    <w:rsid w:val="00BC77E7"/>
    <w:rsid w:val="00BC7E0A"/>
    <w:rsid w:val="00BD47B9"/>
    <w:rsid w:val="00BD7DED"/>
    <w:rsid w:val="00BE1FA5"/>
    <w:rsid w:val="00BE27B1"/>
    <w:rsid w:val="00BE388A"/>
    <w:rsid w:val="00BE4FEE"/>
    <w:rsid w:val="00BE6E01"/>
    <w:rsid w:val="00BE746C"/>
    <w:rsid w:val="00BF0B08"/>
    <w:rsid w:val="00BF2A77"/>
    <w:rsid w:val="00BF3AF8"/>
    <w:rsid w:val="00BF4529"/>
    <w:rsid w:val="00BF5158"/>
    <w:rsid w:val="00C0217D"/>
    <w:rsid w:val="00C0220E"/>
    <w:rsid w:val="00C0431A"/>
    <w:rsid w:val="00C0598F"/>
    <w:rsid w:val="00C061E0"/>
    <w:rsid w:val="00C06D99"/>
    <w:rsid w:val="00C072AE"/>
    <w:rsid w:val="00C0796E"/>
    <w:rsid w:val="00C100D0"/>
    <w:rsid w:val="00C10549"/>
    <w:rsid w:val="00C12229"/>
    <w:rsid w:val="00C12B5D"/>
    <w:rsid w:val="00C139F9"/>
    <w:rsid w:val="00C13B4C"/>
    <w:rsid w:val="00C1777A"/>
    <w:rsid w:val="00C20768"/>
    <w:rsid w:val="00C207B0"/>
    <w:rsid w:val="00C21541"/>
    <w:rsid w:val="00C223FB"/>
    <w:rsid w:val="00C31756"/>
    <w:rsid w:val="00C31AFA"/>
    <w:rsid w:val="00C34BA3"/>
    <w:rsid w:val="00C36EC0"/>
    <w:rsid w:val="00C40041"/>
    <w:rsid w:val="00C405D5"/>
    <w:rsid w:val="00C408C2"/>
    <w:rsid w:val="00C41B9C"/>
    <w:rsid w:val="00C4359B"/>
    <w:rsid w:val="00C448D6"/>
    <w:rsid w:val="00C46F95"/>
    <w:rsid w:val="00C545EF"/>
    <w:rsid w:val="00C6076C"/>
    <w:rsid w:val="00C61006"/>
    <w:rsid w:val="00C615EA"/>
    <w:rsid w:val="00C639A9"/>
    <w:rsid w:val="00C6753E"/>
    <w:rsid w:val="00C83A90"/>
    <w:rsid w:val="00C84895"/>
    <w:rsid w:val="00C8634B"/>
    <w:rsid w:val="00C91EFB"/>
    <w:rsid w:val="00C930FA"/>
    <w:rsid w:val="00C93B8F"/>
    <w:rsid w:val="00C94FFA"/>
    <w:rsid w:val="00C958BB"/>
    <w:rsid w:val="00C969BF"/>
    <w:rsid w:val="00CA2523"/>
    <w:rsid w:val="00CA3E69"/>
    <w:rsid w:val="00CA580A"/>
    <w:rsid w:val="00CA6E5C"/>
    <w:rsid w:val="00CA7998"/>
    <w:rsid w:val="00CA7D3D"/>
    <w:rsid w:val="00CB408B"/>
    <w:rsid w:val="00CB522D"/>
    <w:rsid w:val="00CB6A86"/>
    <w:rsid w:val="00CC1691"/>
    <w:rsid w:val="00CC651C"/>
    <w:rsid w:val="00CC6996"/>
    <w:rsid w:val="00CD1F09"/>
    <w:rsid w:val="00CD681E"/>
    <w:rsid w:val="00CD6C89"/>
    <w:rsid w:val="00CE00C2"/>
    <w:rsid w:val="00CE1171"/>
    <w:rsid w:val="00CE782D"/>
    <w:rsid w:val="00CF1A4C"/>
    <w:rsid w:val="00CF27D8"/>
    <w:rsid w:val="00CF2B4F"/>
    <w:rsid w:val="00CF5F14"/>
    <w:rsid w:val="00CF7D0F"/>
    <w:rsid w:val="00D00A11"/>
    <w:rsid w:val="00D02155"/>
    <w:rsid w:val="00D0450D"/>
    <w:rsid w:val="00D068B9"/>
    <w:rsid w:val="00D10E28"/>
    <w:rsid w:val="00D15405"/>
    <w:rsid w:val="00D1581A"/>
    <w:rsid w:val="00D20ADA"/>
    <w:rsid w:val="00D27827"/>
    <w:rsid w:val="00D27F8F"/>
    <w:rsid w:val="00D30E93"/>
    <w:rsid w:val="00D35905"/>
    <w:rsid w:val="00D40336"/>
    <w:rsid w:val="00D41833"/>
    <w:rsid w:val="00D42C3E"/>
    <w:rsid w:val="00D43424"/>
    <w:rsid w:val="00D436F9"/>
    <w:rsid w:val="00D43C41"/>
    <w:rsid w:val="00D45A57"/>
    <w:rsid w:val="00D50647"/>
    <w:rsid w:val="00D528EE"/>
    <w:rsid w:val="00D54547"/>
    <w:rsid w:val="00D61CB4"/>
    <w:rsid w:val="00D622ED"/>
    <w:rsid w:val="00D6264E"/>
    <w:rsid w:val="00D6479D"/>
    <w:rsid w:val="00D64C2C"/>
    <w:rsid w:val="00D6609E"/>
    <w:rsid w:val="00D660CB"/>
    <w:rsid w:val="00D7196A"/>
    <w:rsid w:val="00D7562E"/>
    <w:rsid w:val="00D75C99"/>
    <w:rsid w:val="00D75E32"/>
    <w:rsid w:val="00D80D23"/>
    <w:rsid w:val="00D8306E"/>
    <w:rsid w:val="00D85CB4"/>
    <w:rsid w:val="00D9094F"/>
    <w:rsid w:val="00D94913"/>
    <w:rsid w:val="00D959E3"/>
    <w:rsid w:val="00D96853"/>
    <w:rsid w:val="00DA039D"/>
    <w:rsid w:val="00DA1A49"/>
    <w:rsid w:val="00DA1A96"/>
    <w:rsid w:val="00DA2C51"/>
    <w:rsid w:val="00DA36D6"/>
    <w:rsid w:val="00DA5F4B"/>
    <w:rsid w:val="00DA7B86"/>
    <w:rsid w:val="00DB1C7B"/>
    <w:rsid w:val="00DB2A3F"/>
    <w:rsid w:val="00DB2FEB"/>
    <w:rsid w:val="00DB3279"/>
    <w:rsid w:val="00DB3FBB"/>
    <w:rsid w:val="00DC4743"/>
    <w:rsid w:val="00DC621F"/>
    <w:rsid w:val="00DD6F1D"/>
    <w:rsid w:val="00DE02BB"/>
    <w:rsid w:val="00DF0E4B"/>
    <w:rsid w:val="00DF1123"/>
    <w:rsid w:val="00DF2C53"/>
    <w:rsid w:val="00DF362F"/>
    <w:rsid w:val="00DF4855"/>
    <w:rsid w:val="00DF51AF"/>
    <w:rsid w:val="00E01835"/>
    <w:rsid w:val="00E02829"/>
    <w:rsid w:val="00E02A5F"/>
    <w:rsid w:val="00E02BB0"/>
    <w:rsid w:val="00E07B23"/>
    <w:rsid w:val="00E11F85"/>
    <w:rsid w:val="00E12227"/>
    <w:rsid w:val="00E12F73"/>
    <w:rsid w:val="00E13ABF"/>
    <w:rsid w:val="00E13B93"/>
    <w:rsid w:val="00E164A1"/>
    <w:rsid w:val="00E17E36"/>
    <w:rsid w:val="00E20AF4"/>
    <w:rsid w:val="00E20E17"/>
    <w:rsid w:val="00E215BA"/>
    <w:rsid w:val="00E22E12"/>
    <w:rsid w:val="00E23BF1"/>
    <w:rsid w:val="00E240DA"/>
    <w:rsid w:val="00E34118"/>
    <w:rsid w:val="00E34F2A"/>
    <w:rsid w:val="00E378AF"/>
    <w:rsid w:val="00E46539"/>
    <w:rsid w:val="00E50C58"/>
    <w:rsid w:val="00E50C88"/>
    <w:rsid w:val="00E53CFD"/>
    <w:rsid w:val="00E54563"/>
    <w:rsid w:val="00E54C3A"/>
    <w:rsid w:val="00E600F6"/>
    <w:rsid w:val="00E61452"/>
    <w:rsid w:val="00E625E3"/>
    <w:rsid w:val="00E62DA3"/>
    <w:rsid w:val="00E640A1"/>
    <w:rsid w:val="00E643B0"/>
    <w:rsid w:val="00E6583A"/>
    <w:rsid w:val="00E66B22"/>
    <w:rsid w:val="00E6707B"/>
    <w:rsid w:val="00E678A1"/>
    <w:rsid w:val="00E716AB"/>
    <w:rsid w:val="00E739FF"/>
    <w:rsid w:val="00E81854"/>
    <w:rsid w:val="00E84ECF"/>
    <w:rsid w:val="00E91B34"/>
    <w:rsid w:val="00E92574"/>
    <w:rsid w:val="00E9478D"/>
    <w:rsid w:val="00E95ACE"/>
    <w:rsid w:val="00E961D7"/>
    <w:rsid w:val="00EA575C"/>
    <w:rsid w:val="00EA6C97"/>
    <w:rsid w:val="00EB02DA"/>
    <w:rsid w:val="00EB148D"/>
    <w:rsid w:val="00EB210E"/>
    <w:rsid w:val="00EB62E9"/>
    <w:rsid w:val="00EC454D"/>
    <w:rsid w:val="00EC4A01"/>
    <w:rsid w:val="00EC6B5F"/>
    <w:rsid w:val="00ED43BB"/>
    <w:rsid w:val="00EE0600"/>
    <w:rsid w:val="00EE0785"/>
    <w:rsid w:val="00EE10E9"/>
    <w:rsid w:val="00EE131C"/>
    <w:rsid w:val="00EE42D2"/>
    <w:rsid w:val="00EE71C7"/>
    <w:rsid w:val="00EF11C3"/>
    <w:rsid w:val="00EF34CD"/>
    <w:rsid w:val="00EF7CB9"/>
    <w:rsid w:val="00EF7F46"/>
    <w:rsid w:val="00F05535"/>
    <w:rsid w:val="00F07021"/>
    <w:rsid w:val="00F103F1"/>
    <w:rsid w:val="00F121D5"/>
    <w:rsid w:val="00F1412E"/>
    <w:rsid w:val="00F15A94"/>
    <w:rsid w:val="00F15FDC"/>
    <w:rsid w:val="00F17CDB"/>
    <w:rsid w:val="00F216D3"/>
    <w:rsid w:val="00F24763"/>
    <w:rsid w:val="00F24D93"/>
    <w:rsid w:val="00F24F90"/>
    <w:rsid w:val="00F2602B"/>
    <w:rsid w:val="00F260EA"/>
    <w:rsid w:val="00F26170"/>
    <w:rsid w:val="00F3391D"/>
    <w:rsid w:val="00F35567"/>
    <w:rsid w:val="00F35A40"/>
    <w:rsid w:val="00F36C8F"/>
    <w:rsid w:val="00F434EB"/>
    <w:rsid w:val="00F4393B"/>
    <w:rsid w:val="00F44D37"/>
    <w:rsid w:val="00F47FC4"/>
    <w:rsid w:val="00F52C88"/>
    <w:rsid w:val="00F52E53"/>
    <w:rsid w:val="00F533F2"/>
    <w:rsid w:val="00F53DB3"/>
    <w:rsid w:val="00F55246"/>
    <w:rsid w:val="00F57AAA"/>
    <w:rsid w:val="00F61175"/>
    <w:rsid w:val="00F6235C"/>
    <w:rsid w:val="00F65194"/>
    <w:rsid w:val="00F77429"/>
    <w:rsid w:val="00F77611"/>
    <w:rsid w:val="00F81FE8"/>
    <w:rsid w:val="00F83033"/>
    <w:rsid w:val="00F91373"/>
    <w:rsid w:val="00F9194E"/>
    <w:rsid w:val="00F938A0"/>
    <w:rsid w:val="00F9518F"/>
    <w:rsid w:val="00F95444"/>
    <w:rsid w:val="00F95FB3"/>
    <w:rsid w:val="00FA0F48"/>
    <w:rsid w:val="00FA12B0"/>
    <w:rsid w:val="00FA1FF8"/>
    <w:rsid w:val="00FA274C"/>
    <w:rsid w:val="00FA5BF6"/>
    <w:rsid w:val="00FA60DB"/>
    <w:rsid w:val="00FA7EF0"/>
    <w:rsid w:val="00FB5A58"/>
    <w:rsid w:val="00FB63FE"/>
    <w:rsid w:val="00FB68C7"/>
    <w:rsid w:val="00FC4FC6"/>
    <w:rsid w:val="00FC7ABB"/>
    <w:rsid w:val="00FE591B"/>
    <w:rsid w:val="00FE7E66"/>
    <w:rsid w:val="00FF3529"/>
    <w:rsid w:val="00FF3DA1"/>
    <w:rsid w:val="00FF5582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0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71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1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40A01"/>
  </w:style>
  <w:style w:type="paragraph" w:styleId="a4">
    <w:name w:val="No Spacing"/>
    <w:link w:val="a3"/>
    <w:uiPriority w:val="1"/>
    <w:qFormat/>
    <w:rsid w:val="00B40A01"/>
    <w:pPr>
      <w:spacing w:after="0" w:line="240" w:lineRule="auto"/>
    </w:pPr>
  </w:style>
  <w:style w:type="character" w:customStyle="1" w:styleId="ConsNormal">
    <w:name w:val="ConsNormal Знак"/>
    <w:basedOn w:val="a0"/>
    <w:link w:val="ConsNormal0"/>
    <w:locked/>
    <w:rsid w:val="00B40A01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B40A0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13B4C"/>
    <w:rPr>
      <w:color w:val="333333"/>
      <w:u w:val="single"/>
    </w:rPr>
  </w:style>
  <w:style w:type="paragraph" w:styleId="a6">
    <w:name w:val="Normal (Web)"/>
    <w:basedOn w:val="a"/>
    <w:uiPriority w:val="99"/>
    <w:unhideWhenUsed/>
    <w:rsid w:val="00C1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A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891A9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9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A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B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vertedhdrxl">
    <w:name w:val="converted_hdr_xl"/>
    <w:basedOn w:val="a0"/>
    <w:rsid w:val="00653B8C"/>
  </w:style>
  <w:style w:type="character" w:styleId="aa">
    <w:name w:val="Strong"/>
    <w:basedOn w:val="a0"/>
    <w:uiPriority w:val="22"/>
    <w:qFormat/>
    <w:rsid w:val="00653B8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3B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53B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3B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53B8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653B8C"/>
  </w:style>
  <w:style w:type="table" w:styleId="ab">
    <w:name w:val="Table Grid"/>
    <w:basedOn w:val="a1"/>
    <w:uiPriority w:val="59"/>
    <w:rsid w:val="00D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B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2D27"/>
  </w:style>
  <w:style w:type="paragraph" w:styleId="ae">
    <w:name w:val="footer"/>
    <w:basedOn w:val="a"/>
    <w:link w:val="af"/>
    <w:uiPriority w:val="99"/>
    <w:unhideWhenUsed/>
    <w:rsid w:val="003B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2D27"/>
  </w:style>
  <w:style w:type="paragraph" w:customStyle="1" w:styleId="p5">
    <w:name w:val="p5"/>
    <w:basedOn w:val="a"/>
    <w:rsid w:val="0049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25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0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71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1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40A01"/>
  </w:style>
  <w:style w:type="paragraph" w:styleId="a4">
    <w:name w:val="No Spacing"/>
    <w:link w:val="a3"/>
    <w:uiPriority w:val="1"/>
    <w:qFormat/>
    <w:rsid w:val="00B40A01"/>
    <w:pPr>
      <w:spacing w:after="0" w:line="240" w:lineRule="auto"/>
    </w:pPr>
  </w:style>
  <w:style w:type="character" w:customStyle="1" w:styleId="ConsNormal">
    <w:name w:val="ConsNormal Знак"/>
    <w:basedOn w:val="a0"/>
    <w:link w:val="ConsNormal0"/>
    <w:locked/>
    <w:rsid w:val="00B40A01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B40A0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13B4C"/>
    <w:rPr>
      <w:color w:val="333333"/>
      <w:u w:val="single"/>
    </w:rPr>
  </w:style>
  <w:style w:type="paragraph" w:styleId="a6">
    <w:name w:val="Normal (Web)"/>
    <w:basedOn w:val="a"/>
    <w:uiPriority w:val="99"/>
    <w:unhideWhenUsed/>
    <w:rsid w:val="00C1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A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891A9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9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A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B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vertedhdrxl">
    <w:name w:val="converted_hdr_xl"/>
    <w:basedOn w:val="a0"/>
    <w:rsid w:val="00653B8C"/>
  </w:style>
  <w:style w:type="character" w:styleId="aa">
    <w:name w:val="Strong"/>
    <w:basedOn w:val="a0"/>
    <w:uiPriority w:val="22"/>
    <w:qFormat/>
    <w:rsid w:val="00653B8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3B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53B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3B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53B8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653B8C"/>
  </w:style>
  <w:style w:type="table" w:styleId="ab">
    <w:name w:val="Table Grid"/>
    <w:basedOn w:val="a1"/>
    <w:uiPriority w:val="59"/>
    <w:rsid w:val="00D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B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2D27"/>
  </w:style>
  <w:style w:type="paragraph" w:styleId="ae">
    <w:name w:val="footer"/>
    <w:basedOn w:val="a"/>
    <w:link w:val="af"/>
    <w:uiPriority w:val="99"/>
    <w:unhideWhenUsed/>
    <w:rsid w:val="003B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2D27"/>
  </w:style>
  <w:style w:type="paragraph" w:customStyle="1" w:styleId="p5">
    <w:name w:val="p5"/>
    <w:basedOn w:val="a"/>
    <w:rsid w:val="0049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25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4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03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922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892206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09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61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32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1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4661">
              <w:marLeft w:val="0"/>
              <w:marRight w:val="0"/>
              <w:marTop w:val="0"/>
              <w:marBottom w:val="1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84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155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399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501708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79395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1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6CB54C6A1B67689C5764E314BEFCFBD6F0F024B4A63CC57C99FEF53998D9DAF6F0DADD723ECB03XE0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6CB54C6A1B67689C5764E314BEFCFBD6F0F024B4A63CC57C99FEF53998D9DAF6F0DADD723ECB03XE04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6CB54C6A1B67689C5764E314BEFCFBD6F0F024B4A63CC57C99FEF53998D9DAF6F0DADD723ECB03XE0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D1F5ED72174B888ECAA9EB13BB344459EAED4841FC435F2B24847D761C35927399D109056857E33ADA724ED4A4CB5969D7FA7B9FE1cCB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8A42-2989-4C29-9BCF-E60B5DC4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2021-01-28T06:06:00Z</cp:lastPrinted>
  <dcterms:created xsi:type="dcterms:W3CDTF">2021-01-28T05:45:00Z</dcterms:created>
  <dcterms:modified xsi:type="dcterms:W3CDTF">2021-02-02T05:08:00Z</dcterms:modified>
</cp:coreProperties>
</file>