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822ED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.12.20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20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136D43">
        <w:rPr>
          <w:rFonts w:ascii="Times New Roman" w:hAnsi="Times New Roman" w:cs="Times New Roman"/>
          <w:b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1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CAE" w:rsidRPr="00136D43">
        <w:rPr>
          <w:rFonts w:ascii="Times New Roman" w:hAnsi="Times New Roman" w:cs="Times New Roman"/>
          <w:b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F21F5B" w:rsidP="00F21F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36D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136D43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136D43" w:rsidRDefault="002E1F24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</w:p>
    <w:p w:rsidR="00772484" w:rsidRPr="00136D43" w:rsidRDefault="003B2902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>Соглашени</w:t>
      </w:r>
      <w:r w:rsidR="007A0ED6" w:rsidRPr="00136D43">
        <w:rPr>
          <w:rFonts w:ascii="Times New Roman" w:hAnsi="Times New Roman"/>
          <w:sz w:val="24"/>
          <w:szCs w:val="24"/>
        </w:rPr>
        <w:t>е</w:t>
      </w:r>
      <w:r w:rsidRPr="00136D43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136D43">
        <w:rPr>
          <w:rFonts w:ascii="Times New Roman" w:hAnsi="Times New Roman"/>
          <w:sz w:val="24"/>
          <w:szCs w:val="24"/>
        </w:rPr>
        <w:t>«</w:t>
      </w:r>
      <w:r w:rsidRPr="00136D43">
        <w:rPr>
          <w:rFonts w:ascii="Times New Roman" w:hAnsi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/>
          <w:sz w:val="24"/>
          <w:szCs w:val="24"/>
        </w:rPr>
        <w:t>»</w:t>
      </w:r>
      <w:r w:rsidRPr="00136D43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136D43">
        <w:rPr>
          <w:rFonts w:ascii="Times New Roman" w:hAnsi="Times New Roman"/>
          <w:sz w:val="24"/>
          <w:szCs w:val="24"/>
        </w:rPr>
        <w:t>31.05.2012 №1</w:t>
      </w:r>
      <w:r w:rsidR="007E6C66" w:rsidRPr="00136D43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136D43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136D43" w:rsidRDefault="005000DC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0DC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</w:p>
    <w:p w:rsidR="00B45413" w:rsidRPr="00136D43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43">
        <w:rPr>
          <w:rFonts w:ascii="Times New Roman" w:hAnsi="Times New Roman" w:cs="Times New Roman"/>
          <w:sz w:val="24"/>
          <w:szCs w:val="24"/>
        </w:rPr>
        <w:t>пункт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136D43">
        <w:rPr>
          <w:rFonts w:ascii="Times New Roman" w:hAnsi="Times New Roman" w:cs="Times New Roman"/>
          <w:sz w:val="24"/>
          <w:szCs w:val="24"/>
        </w:rPr>
        <w:t>5</w:t>
      </w:r>
      <w:r w:rsidR="002E1F24" w:rsidRPr="00136D43">
        <w:rPr>
          <w:rFonts w:ascii="Times New Roman" w:hAnsi="Times New Roman" w:cs="Times New Roman"/>
          <w:sz w:val="24"/>
          <w:szCs w:val="24"/>
        </w:rPr>
        <w:t>.</w:t>
      </w:r>
      <w:r w:rsidR="000A4622" w:rsidRPr="00136D43">
        <w:rPr>
          <w:rFonts w:ascii="Times New Roman" w:hAnsi="Times New Roman" w:cs="Times New Roman"/>
          <w:sz w:val="24"/>
          <w:szCs w:val="24"/>
        </w:rPr>
        <w:t>2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B1C6E"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136D43">
        <w:rPr>
          <w:rFonts w:ascii="Times New Roman" w:hAnsi="Times New Roman" w:cs="Times New Roman"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sz w:val="24"/>
          <w:szCs w:val="24"/>
        </w:rPr>
        <w:t>2</w:t>
      </w:r>
      <w:r w:rsidR="00772484" w:rsidRPr="00136D43">
        <w:rPr>
          <w:rFonts w:ascii="Times New Roman" w:hAnsi="Times New Roman" w:cs="Times New Roman"/>
          <w:sz w:val="24"/>
          <w:szCs w:val="24"/>
        </w:rPr>
        <w:t>1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(с изменениями)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2484" w:rsidRPr="00136D43" w:rsidRDefault="0077248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E4" w:rsidRPr="00136D43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136D4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136D43" w:rsidRDefault="00D4378E" w:rsidP="00447683">
      <w:pPr>
        <w:pStyle w:val="a8"/>
        <w:numPr>
          <w:ilvl w:val="0"/>
          <w:numId w:val="9"/>
        </w:numPr>
        <w:ind w:left="426"/>
        <w:jc w:val="both"/>
        <w:rPr>
          <w:b/>
        </w:rPr>
      </w:pPr>
      <w:r w:rsidRPr="00136D43">
        <w:t xml:space="preserve">определение достоверности и обоснованности показателей вносимых изменений в </w:t>
      </w:r>
      <w:r w:rsidR="00A26309" w:rsidRPr="00136D43">
        <w:t xml:space="preserve">решение о </w:t>
      </w:r>
      <w:r w:rsidRPr="00136D43">
        <w:t>бюджет</w:t>
      </w:r>
      <w:r w:rsidR="00A26309" w:rsidRPr="00136D43">
        <w:t>е</w:t>
      </w:r>
      <w:r w:rsidR="005000DC">
        <w:t xml:space="preserve"> </w:t>
      </w:r>
      <w:r w:rsidR="007A0ED6" w:rsidRPr="00136D43">
        <w:t>сельского</w:t>
      </w:r>
      <w:r w:rsidRPr="00136D43">
        <w:t xml:space="preserve"> поселен</w:t>
      </w:r>
      <w:r w:rsidR="00E44E21" w:rsidRPr="00136D43">
        <w:t>ия на очередной финансовый год</w:t>
      </w:r>
      <w:r w:rsidR="00A24FE4" w:rsidRPr="00136D43">
        <w:t>;</w:t>
      </w:r>
    </w:p>
    <w:p w:rsidR="00AC09EE" w:rsidRPr="00136D43" w:rsidRDefault="00A24FE4" w:rsidP="00447683">
      <w:pPr>
        <w:pStyle w:val="a8"/>
        <w:numPr>
          <w:ilvl w:val="0"/>
          <w:numId w:val="9"/>
        </w:numPr>
        <w:ind w:left="426"/>
        <w:jc w:val="both"/>
        <w:rPr>
          <w:rFonts w:eastAsia="Calibri"/>
          <w:color w:val="000000"/>
        </w:rPr>
      </w:pPr>
      <w:r w:rsidRPr="00136D43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136D43">
        <w:rPr>
          <w:rFonts w:eastAsia="Calibri"/>
          <w:color w:val="000000"/>
        </w:rPr>
        <w:t>сельского поселения</w:t>
      </w:r>
      <w:r w:rsidRPr="00136D43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136D43">
        <w:rPr>
          <w:rFonts w:eastAsia="Calibri"/>
          <w:color w:val="000000"/>
        </w:rPr>
        <w:t xml:space="preserve">решение о </w:t>
      </w:r>
      <w:r w:rsidRPr="00136D43">
        <w:rPr>
          <w:rFonts w:eastAsia="Calibri"/>
          <w:color w:val="000000"/>
        </w:rPr>
        <w:t>бюджет</w:t>
      </w:r>
      <w:r w:rsidR="00A26309" w:rsidRPr="00136D43">
        <w:rPr>
          <w:rFonts w:eastAsia="Calibri"/>
          <w:color w:val="000000"/>
        </w:rPr>
        <w:t>е</w:t>
      </w:r>
      <w:r w:rsidRPr="00136D43">
        <w:rPr>
          <w:rFonts w:eastAsia="Calibri"/>
          <w:color w:val="000000"/>
        </w:rPr>
        <w:t xml:space="preserve"> на о</w:t>
      </w:r>
      <w:r w:rsidR="00E44E21" w:rsidRPr="00136D43">
        <w:rPr>
          <w:rFonts w:eastAsia="Calibri"/>
          <w:color w:val="000000"/>
        </w:rPr>
        <w:t>чередной финансовый год</w:t>
      </w:r>
      <w:r w:rsidRPr="00136D43">
        <w:rPr>
          <w:rFonts w:eastAsia="Calibri"/>
          <w:color w:val="000000"/>
        </w:rPr>
        <w:t>, а также документов и материалов, пред</w:t>
      </w:r>
      <w:r w:rsidR="00A26309" w:rsidRPr="00136D43">
        <w:rPr>
          <w:rFonts w:eastAsia="Calibri"/>
          <w:color w:val="000000"/>
        </w:rPr>
        <w:t>о</w:t>
      </w:r>
      <w:r w:rsidRPr="00136D43">
        <w:rPr>
          <w:rFonts w:eastAsia="Calibri"/>
          <w:color w:val="000000"/>
        </w:rPr>
        <w:t xml:space="preserve">ставляемых одновременно с ним. </w:t>
      </w:r>
    </w:p>
    <w:p w:rsidR="00447683" w:rsidRPr="00136D43" w:rsidRDefault="00447683" w:rsidP="00447683">
      <w:pPr>
        <w:jc w:val="both"/>
        <w:rPr>
          <w:rFonts w:eastAsia="Calibri"/>
          <w:color w:val="000000"/>
        </w:rPr>
      </w:pPr>
    </w:p>
    <w:p w:rsidR="009B1D41" w:rsidRPr="00136D43" w:rsidRDefault="009B1D41" w:rsidP="00AC09EE">
      <w:pPr>
        <w:ind w:firstLine="709"/>
        <w:jc w:val="both"/>
        <w:rPr>
          <w:b/>
        </w:rPr>
      </w:pPr>
      <w:r w:rsidRPr="00136D43">
        <w:rPr>
          <w:b/>
        </w:rPr>
        <w:t>Нормативно-правовая база: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136D4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0612D6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E44E2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Андрейковском</w:t>
      </w:r>
      <w:r w:rsidRPr="00136D43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C23CE5" w:rsidRPr="00943826">
        <w:rPr>
          <w:rFonts w:ascii="Times New Roman" w:hAnsi="Times New Roman"/>
          <w:sz w:val="24"/>
          <w:szCs w:val="24"/>
        </w:rPr>
        <w:t>14.11.2016 №31 (</w:t>
      </w:r>
      <w:r w:rsidR="00C23CE5" w:rsidRPr="00136D43">
        <w:rPr>
          <w:rFonts w:ascii="Times New Roman" w:hAnsi="Times New Roman"/>
          <w:sz w:val="24"/>
          <w:szCs w:val="24"/>
        </w:rPr>
        <w:t>с изменениями)</w:t>
      </w:r>
      <w:r w:rsidR="005000DC">
        <w:rPr>
          <w:rFonts w:ascii="Times New Roman" w:hAnsi="Times New Roman"/>
          <w:sz w:val="24"/>
          <w:szCs w:val="24"/>
        </w:rPr>
        <w:t xml:space="preserve"> </w:t>
      </w:r>
      <w:r w:rsidR="00EB4797" w:rsidRPr="00136D4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136D43">
        <w:rPr>
          <w:rFonts w:ascii="Times New Roman" w:hAnsi="Times New Roman" w:cs="Times New Roman"/>
          <w:sz w:val="24"/>
          <w:szCs w:val="24"/>
        </w:rPr>
        <w:t>.</w:t>
      </w:r>
    </w:p>
    <w:p w:rsidR="00447683" w:rsidRPr="00136D43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136D43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B94181" w:rsidRPr="00136D43">
        <w:rPr>
          <w:rFonts w:ascii="Times New Roman" w:hAnsi="Times New Roman" w:cs="Times New Roman"/>
          <w:sz w:val="24"/>
          <w:szCs w:val="24"/>
        </w:rPr>
        <w:t>28.12.2020 №28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5000DC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136D43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A42CAE" w:rsidRPr="00136D4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A0ED6" w:rsidRPr="00136D4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136D43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EB4797" w:rsidRPr="00136D43">
        <w:rPr>
          <w:rFonts w:ascii="Times New Roman" w:hAnsi="Times New Roman" w:cs="Times New Roman"/>
          <w:sz w:val="24"/>
          <w:szCs w:val="24"/>
        </w:rPr>
        <w:t>роект</w:t>
      </w:r>
      <w:r w:rsidR="005000DC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136D43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136D43">
        <w:rPr>
          <w:rFonts w:ascii="Times New Roman" w:hAnsi="Times New Roman" w:cs="Times New Roman"/>
          <w:sz w:val="24"/>
          <w:szCs w:val="24"/>
        </w:rPr>
        <w:t>е</w:t>
      </w:r>
      <w:r w:rsidR="005000DC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136D4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086835">
        <w:rPr>
          <w:rFonts w:ascii="Times New Roman" w:hAnsi="Times New Roman" w:cs="Times New Roman"/>
          <w:sz w:val="24"/>
          <w:szCs w:val="24"/>
        </w:rPr>
        <w:t>24</w:t>
      </w:r>
      <w:r w:rsidR="00C23CE5" w:rsidRPr="00136D43">
        <w:rPr>
          <w:rFonts w:ascii="Times New Roman" w:hAnsi="Times New Roman" w:cs="Times New Roman"/>
          <w:sz w:val="24"/>
          <w:szCs w:val="24"/>
        </w:rPr>
        <w:t>.</w:t>
      </w:r>
      <w:r w:rsidR="00086835">
        <w:rPr>
          <w:rFonts w:ascii="Times New Roman" w:hAnsi="Times New Roman" w:cs="Times New Roman"/>
          <w:sz w:val="24"/>
          <w:szCs w:val="24"/>
        </w:rPr>
        <w:t>11</w:t>
      </w:r>
      <w:r w:rsidR="00C23CE5" w:rsidRPr="00136D43">
        <w:rPr>
          <w:rFonts w:ascii="Times New Roman" w:hAnsi="Times New Roman" w:cs="Times New Roman"/>
          <w:sz w:val="24"/>
          <w:szCs w:val="24"/>
        </w:rPr>
        <w:t>.202</w:t>
      </w:r>
      <w:r w:rsidR="00866D7F" w:rsidRPr="00136D43">
        <w:rPr>
          <w:rFonts w:ascii="Times New Roman" w:hAnsi="Times New Roman" w:cs="Times New Roman"/>
          <w:sz w:val="24"/>
          <w:szCs w:val="24"/>
        </w:rPr>
        <w:t>1</w:t>
      </w:r>
      <w:r w:rsidR="00C23CE5" w:rsidRPr="00136D43">
        <w:rPr>
          <w:rFonts w:ascii="Times New Roman" w:hAnsi="Times New Roman" w:cs="Times New Roman"/>
          <w:sz w:val="24"/>
          <w:szCs w:val="24"/>
        </w:rPr>
        <w:t xml:space="preserve"> №</w:t>
      </w:r>
      <w:r w:rsidR="00086835">
        <w:rPr>
          <w:rFonts w:ascii="Times New Roman" w:hAnsi="Times New Roman" w:cs="Times New Roman"/>
          <w:sz w:val="24"/>
          <w:szCs w:val="24"/>
        </w:rPr>
        <w:t>315</w:t>
      </w:r>
      <w:r w:rsidR="00C23CE5" w:rsidRPr="00136D43">
        <w:rPr>
          <w:rFonts w:ascii="Times New Roman" w:hAnsi="Times New Roman" w:cs="Times New Roman"/>
          <w:sz w:val="24"/>
          <w:szCs w:val="24"/>
        </w:rPr>
        <w:t>С</w:t>
      </w:r>
      <w:r w:rsidR="00175A45" w:rsidRPr="00136D43">
        <w:rPr>
          <w:rFonts w:ascii="Times New Roman" w:hAnsi="Times New Roman" w:cs="Times New Roman"/>
          <w:sz w:val="24"/>
          <w:szCs w:val="24"/>
        </w:rPr>
        <w:t>)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136D43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136D43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21DFA" w:rsidRPr="00136D43">
        <w:rPr>
          <w:rFonts w:ascii="Times New Roman" w:hAnsi="Times New Roman" w:cs="Times New Roman"/>
          <w:sz w:val="24"/>
          <w:szCs w:val="24"/>
        </w:rPr>
        <w:t>от 28.12.2020 №28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D44ABB" w:rsidRPr="00136D43">
        <w:rPr>
          <w:rFonts w:ascii="Times New Roman" w:hAnsi="Times New Roman" w:cs="Times New Roman"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5000DC">
        <w:rPr>
          <w:rFonts w:ascii="Times New Roman" w:hAnsi="Times New Roman" w:cs="Times New Roman"/>
          <w:sz w:val="24"/>
          <w:szCs w:val="24"/>
        </w:rPr>
        <w:t xml:space="preserve"> </w:t>
      </w:r>
      <w:r w:rsidRPr="00136D43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B94181" w:rsidRPr="00136D43">
        <w:rPr>
          <w:rFonts w:ascii="Times New Roman" w:hAnsi="Times New Roman" w:cs="Times New Roman"/>
          <w:sz w:val="24"/>
          <w:szCs w:val="24"/>
        </w:rPr>
        <w:t>председателем</w:t>
      </w:r>
      <w:r w:rsidRPr="00136D4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94181" w:rsidRPr="00136D43">
        <w:rPr>
          <w:rFonts w:ascii="Times New Roman" w:hAnsi="Times New Roman" w:cs="Times New Roman"/>
          <w:sz w:val="24"/>
          <w:szCs w:val="24"/>
        </w:rPr>
        <w:t>О.Н. Марфичевой</w:t>
      </w:r>
      <w:r w:rsidRPr="00136D43">
        <w:rPr>
          <w:rFonts w:ascii="Times New Roman" w:hAnsi="Times New Roman" w:cs="Times New Roman"/>
          <w:sz w:val="24"/>
          <w:szCs w:val="24"/>
        </w:rPr>
        <w:t>.</w:t>
      </w:r>
    </w:p>
    <w:p w:rsidR="00A26309" w:rsidRPr="00136D43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136D43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Андрейковского</w:t>
      </w:r>
      <w:r w:rsidR="007A0ED6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сельского 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поселения Вяземского района Смоленской области на 202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1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год 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и плановый период 2022 и 2023 годов</w:t>
      </w:r>
    </w:p>
    <w:p w:rsidR="00B04AAF" w:rsidRPr="009D1B45" w:rsidRDefault="00B04AAF" w:rsidP="00B04AAF">
      <w:pPr>
        <w:ind w:firstLine="709"/>
        <w:jc w:val="both"/>
      </w:pPr>
    </w:p>
    <w:p w:rsidR="00F91113" w:rsidRPr="009D1B45" w:rsidRDefault="004676FB" w:rsidP="006E25A5">
      <w:pPr>
        <w:pStyle w:val="a8"/>
        <w:ind w:left="0" w:firstLine="708"/>
        <w:jc w:val="both"/>
      </w:pPr>
      <w:r w:rsidRPr="009D1B45">
        <w:t>И</w:t>
      </w:r>
      <w:r w:rsidR="00B04AAF" w:rsidRPr="009D1B45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9D1B45">
        <w:t xml:space="preserve">увеличением и </w:t>
      </w:r>
      <w:r w:rsidR="00B04AAF" w:rsidRPr="009D1B45"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9D1B45">
        <w:t>сельского</w:t>
      </w:r>
      <w:r w:rsidR="00F91113" w:rsidRPr="009D1B45">
        <w:t xml:space="preserve"> поселения.</w:t>
      </w:r>
    </w:p>
    <w:p w:rsidR="00B04AAF" w:rsidRPr="009D1B45" w:rsidRDefault="00B04AAF" w:rsidP="00BB300D">
      <w:pPr>
        <w:ind w:firstLine="709"/>
        <w:jc w:val="both"/>
      </w:pPr>
      <w:r w:rsidRPr="009D1B45">
        <w:t>Предлагаемые поправки в решение о б</w:t>
      </w:r>
      <w:r w:rsidR="00E053CD" w:rsidRPr="009D1B45">
        <w:t>юджете представлены в таблице №</w:t>
      </w:r>
      <w:r w:rsidR="00FB0B15" w:rsidRPr="009D1B45">
        <w:t>1</w:t>
      </w:r>
      <w:r w:rsidRPr="009D1B45">
        <w:t>.</w:t>
      </w:r>
    </w:p>
    <w:p w:rsidR="00B04AAF" w:rsidRPr="009D1B45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9D1B45">
        <w:rPr>
          <w:rFonts w:ascii="Times New Roman" w:hAnsi="Times New Roman" w:cs="Times New Roman"/>
          <w:sz w:val="20"/>
          <w:szCs w:val="20"/>
        </w:rPr>
        <w:t>1</w:t>
      </w:r>
      <w:r w:rsidRPr="009D1B45">
        <w:rPr>
          <w:rFonts w:ascii="Times New Roman" w:hAnsi="Times New Roman" w:cs="Times New Roman"/>
          <w:sz w:val="20"/>
          <w:szCs w:val="20"/>
        </w:rPr>
        <w:t xml:space="preserve"> (тыс. руб</w:t>
      </w:r>
      <w:r w:rsidR="00523E99" w:rsidRPr="009D1B45">
        <w:rPr>
          <w:rFonts w:ascii="Times New Roman" w:hAnsi="Times New Roman" w:cs="Times New Roman"/>
          <w:sz w:val="20"/>
          <w:szCs w:val="20"/>
        </w:rPr>
        <w:t>лей</w:t>
      </w:r>
      <w:r w:rsidRPr="009D1B4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50"/>
        <w:gridCol w:w="6196"/>
        <w:gridCol w:w="1327"/>
        <w:gridCol w:w="1083"/>
        <w:gridCol w:w="992"/>
      </w:tblGrid>
      <w:tr w:rsidR="00B32480" w:rsidRPr="009D1B45" w:rsidTr="003671C0">
        <w:trPr>
          <w:trHeight w:val="103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8967C0" w:rsidRPr="009D1B45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9D1B45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9D1B45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решение о бюджете от 28.12.2020 №28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9D1B45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9D1B45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откл.      (+,-)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1.1_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23 241,3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27 629,7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4 388,4</w:t>
            </w:r>
          </w:p>
        </w:tc>
      </w:tr>
      <w:tr w:rsidR="009D1B45" w:rsidRPr="009D1B45" w:rsidTr="003671C0">
        <w:trPr>
          <w:trHeight w:val="12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14 031,2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18 419,6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4 388,4</w:t>
            </w:r>
          </w:p>
        </w:tc>
      </w:tr>
      <w:tr w:rsidR="009D1B45" w:rsidRPr="009D1B45" w:rsidTr="00854187">
        <w:trPr>
          <w:trHeight w:val="14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14 031,2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18 419,6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4 388,4</w:t>
            </w:r>
          </w:p>
        </w:tc>
      </w:tr>
      <w:tr w:rsidR="009D1B45" w:rsidRPr="009D1B45" w:rsidTr="00854187">
        <w:trPr>
          <w:trHeight w:val="1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1.2_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Расходы на 2021 год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23 554,1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27 942,5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4 388,4</w:t>
            </w:r>
          </w:p>
        </w:tc>
      </w:tr>
      <w:tr w:rsidR="009D1B45" w:rsidRPr="009D1B45" w:rsidTr="003671C0">
        <w:trPr>
          <w:trHeight w:val="21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1.3_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Дефицит (профицит)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-312,8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-312,8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2.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3.1_ 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15 660,8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15 660,8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7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6 074,5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6 074,5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6 074,5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6 074,5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204"/>
        </w:trPr>
        <w:tc>
          <w:tcPr>
            <w:tcW w:w="7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3 327,6</w:t>
            </w:r>
          </w:p>
        </w:tc>
        <w:tc>
          <w:tcPr>
            <w:tcW w:w="10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11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3 327,6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1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3.2_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 xml:space="preserve">Расходы на 2022 год, в том числе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384,9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384,9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666,0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666,0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1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3.3_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3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6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11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854187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3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3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9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2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15.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222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8271AA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22 341,</w:t>
            </w:r>
            <w:r w:rsidR="008271A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26 502,5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8271AA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4 161,</w:t>
            </w:r>
            <w:r w:rsidR="008271AA" w:rsidRPr="008271A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D1B45" w:rsidRPr="009D1B45" w:rsidTr="003671C0">
        <w:trPr>
          <w:trHeight w:val="19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14 160,6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14 160,6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11 549,8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11 549,8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0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17.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86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8 050,4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6B1E23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12 211,</w:t>
            </w:r>
            <w:r w:rsidR="006B1E2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6B1E23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4 161,</w:t>
            </w:r>
            <w:r w:rsidR="006B1E2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D1B45" w:rsidRPr="009D1B45" w:rsidTr="003671C0">
        <w:trPr>
          <w:trHeight w:val="14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1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6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18.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поселенияв части доходов, установленных решением Совета депутатов от 16.12.2013 №29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6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2 237,6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11 898,6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9 661,0</w:t>
            </w:r>
          </w:p>
        </w:tc>
      </w:tr>
      <w:tr w:rsidR="009D1B45" w:rsidRPr="009D1B45" w:rsidTr="003671C0">
        <w:trPr>
          <w:trHeight w:val="13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37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76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19.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5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20.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Резервный фонд Администрации поселения Вяземского района Смоленской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1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0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0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22.1_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1 января 2022 года по долговым обязательствам сельского поселения, в т.ч.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39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22.2_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375B98">
            <w:pPr>
              <w:ind w:right="-117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т. ч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2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46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22.3_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1 января 2023 года по долговым обязательствам сельского поселения, в т.ч.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8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23.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объем расходов бюджета поселения на обслуживание муниципального долга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27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25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9D1B45" w:rsidRPr="009D1B45" w:rsidRDefault="009D1B45" w:rsidP="008967C0">
            <w:pPr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Программу муниципальных гарантий Андрейковского сельского поселения Вяземского района Смоленской области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D1B45" w:rsidRPr="009D1B45" w:rsidRDefault="009D1B45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D1B45" w:rsidRPr="009D1B45" w:rsidRDefault="009D1B45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 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25.1_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14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D1B45" w:rsidRPr="009D1B45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 w:rsidP="008967C0">
            <w:pPr>
              <w:jc w:val="center"/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>25.2_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 w:rsidP="008967C0">
            <w:pPr>
              <w:rPr>
                <w:sz w:val="20"/>
                <w:szCs w:val="20"/>
              </w:rPr>
            </w:pPr>
            <w:r w:rsidRPr="009D1B45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45" w:rsidRPr="009D1B45" w:rsidRDefault="009D1B45">
            <w:pPr>
              <w:jc w:val="right"/>
              <w:rPr>
                <w:b/>
                <w:bCs/>
                <w:sz w:val="20"/>
                <w:szCs w:val="20"/>
              </w:rPr>
            </w:pPr>
            <w:r w:rsidRPr="009D1B4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8271AA" w:rsidRDefault="008271AA" w:rsidP="0028568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91113" w:rsidRPr="009D1B45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i/>
          <w:sz w:val="24"/>
          <w:szCs w:val="24"/>
          <w:u w:val="single"/>
        </w:rPr>
        <w:t xml:space="preserve">Изменения в решение о бюджете </w:t>
      </w:r>
      <w:r w:rsidR="0028568A" w:rsidRPr="009D1B4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планируется внести </w:t>
      </w:r>
      <w:r w:rsidRPr="009D1B45">
        <w:rPr>
          <w:rFonts w:ascii="Times New Roman" w:hAnsi="Times New Roman" w:cs="Times New Roman"/>
          <w:i/>
          <w:sz w:val="24"/>
          <w:szCs w:val="24"/>
          <w:u w:val="single"/>
        </w:rPr>
        <w:t>по следующим</w:t>
      </w:r>
      <w:r w:rsidR="0028568A" w:rsidRPr="009D1B4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показател</w:t>
      </w:r>
      <w:r w:rsidRPr="009D1B45">
        <w:rPr>
          <w:rFonts w:ascii="Times New Roman" w:hAnsi="Times New Roman" w:cs="Times New Roman"/>
          <w:i/>
          <w:sz w:val="24"/>
          <w:szCs w:val="24"/>
          <w:u w:val="single"/>
        </w:rPr>
        <w:t>ям</w:t>
      </w:r>
      <w:r w:rsidR="0028568A" w:rsidRPr="009D1B45">
        <w:rPr>
          <w:rFonts w:ascii="Times New Roman" w:hAnsi="Times New Roman" w:cs="Times New Roman"/>
          <w:sz w:val="24"/>
          <w:szCs w:val="24"/>
        </w:rPr>
        <w:t>:</w:t>
      </w:r>
    </w:p>
    <w:p w:rsidR="0028568A" w:rsidRPr="009D1B45" w:rsidRDefault="0028568A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45">
        <w:rPr>
          <w:rFonts w:ascii="Times New Roman" w:hAnsi="Times New Roman" w:cs="Times New Roman"/>
          <w:b/>
          <w:sz w:val="24"/>
          <w:szCs w:val="24"/>
        </w:rPr>
        <w:lastRenderedPageBreak/>
        <w:t>общий объем доходов</w:t>
      </w:r>
      <w:r w:rsidRPr="009D1B45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="00943826" w:rsidRPr="009D1B45">
        <w:rPr>
          <w:rFonts w:ascii="Times New Roman" w:hAnsi="Times New Roman" w:cs="Times New Roman"/>
          <w:sz w:val="24"/>
          <w:szCs w:val="24"/>
        </w:rPr>
        <w:t>тыс.</w:t>
      </w:r>
      <w:r w:rsidRPr="009D1B45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>4 388,4</w:t>
      </w:r>
      <w:r w:rsidR="00943826" w:rsidRPr="009D1B45">
        <w:rPr>
          <w:rFonts w:ascii="Times New Roman" w:hAnsi="Times New Roman" w:cs="Times New Roman"/>
          <w:sz w:val="24"/>
          <w:szCs w:val="24"/>
        </w:rPr>
        <w:t xml:space="preserve"> тыс.</w:t>
      </w:r>
      <w:r w:rsidR="008D2D21" w:rsidRPr="009D1B45">
        <w:rPr>
          <w:rFonts w:ascii="Times New Roman" w:hAnsi="Times New Roman" w:cs="Times New Roman"/>
          <w:sz w:val="24"/>
          <w:szCs w:val="24"/>
        </w:rPr>
        <w:t>рублей</w:t>
      </w:r>
      <w:r w:rsidR="008F710A" w:rsidRPr="009D1B45">
        <w:rPr>
          <w:rFonts w:ascii="Times New Roman" w:hAnsi="Times New Roman" w:cs="Times New Roman"/>
          <w:sz w:val="24"/>
          <w:szCs w:val="24"/>
        </w:rPr>
        <w:t>, за счет увеличения безвозмездных поступлений</w:t>
      </w:r>
      <w:r w:rsidRPr="009D1B45">
        <w:rPr>
          <w:rFonts w:ascii="Times New Roman" w:hAnsi="Times New Roman" w:cs="Times New Roman"/>
          <w:sz w:val="24"/>
          <w:szCs w:val="24"/>
        </w:rPr>
        <w:t>;</w:t>
      </w:r>
    </w:p>
    <w:p w:rsidR="0028568A" w:rsidRPr="009D1B45" w:rsidRDefault="0028568A" w:rsidP="0091503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sz w:val="24"/>
          <w:szCs w:val="24"/>
        </w:rPr>
        <w:t xml:space="preserve">- </w:t>
      </w:r>
      <w:r w:rsidRPr="009D1B45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9D1B45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="00943826" w:rsidRPr="009D1B45">
        <w:rPr>
          <w:rFonts w:ascii="Times New Roman" w:hAnsi="Times New Roman" w:cs="Times New Roman"/>
          <w:sz w:val="24"/>
          <w:szCs w:val="24"/>
        </w:rPr>
        <w:t>тыс.</w:t>
      </w:r>
      <w:r w:rsidRPr="009D1B45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>4 388,4</w:t>
      </w:r>
      <w:r w:rsidR="00943826" w:rsidRPr="009D1B45">
        <w:rPr>
          <w:rFonts w:ascii="Times New Roman" w:hAnsi="Times New Roman" w:cs="Times New Roman"/>
          <w:sz w:val="24"/>
          <w:szCs w:val="24"/>
        </w:rPr>
        <w:t xml:space="preserve"> тыс.</w:t>
      </w:r>
      <w:r w:rsidR="008D2D21" w:rsidRPr="009D1B45">
        <w:rPr>
          <w:rFonts w:ascii="Times New Roman" w:hAnsi="Times New Roman" w:cs="Times New Roman"/>
          <w:sz w:val="24"/>
          <w:szCs w:val="24"/>
        </w:rPr>
        <w:t>рублей</w:t>
      </w:r>
      <w:r w:rsidR="008F710A" w:rsidRPr="009D1B45">
        <w:rPr>
          <w:rFonts w:ascii="Times New Roman" w:hAnsi="Times New Roman" w:cs="Times New Roman"/>
          <w:sz w:val="24"/>
          <w:szCs w:val="24"/>
        </w:rPr>
        <w:t>, за счет</w:t>
      </w:r>
      <w:r w:rsidR="004575DD" w:rsidRPr="009D1B45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Pr="009D1B45">
        <w:rPr>
          <w:rFonts w:ascii="Times New Roman" w:hAnsi="Times New Roman" w:cs="Times New Roman"/>
          <w:sz w:val="24"/>
          <w:szCs w:val="24"/>
        </w:rPr>
        <w:t>;</w:t>
      </w:r>
    </w:p>
    <w:p w:rsidR="00540C98" w:rsidRPr="009D1B45" w:rsidRDefault="0028568A" w:rsidP="0091503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sz w:val="24"/>
          <w:szCs w:val="24"/>
        </w:rPr>
        <w:t xml:space="preserve">- </w:t>
      </w:r>
      <w:r w:rsidRPr="009D1B45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9D1B45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="00915036" w:rsidRPr="009D1B45">
        <w:rPr>
          <w:rFonts w:ascii="Times New Roman" w:hAnsi="Times New Roman" w:cs="Times New Roman"/>
          <w:b/>
          <w:sz w:val="24"/>
          <w:szCs w:val="24"/>
        </w:rPr>
        <w:t>312,8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036" w:rsidRPr="009D1B45">
        <w:rPr>
          <w:rFonts w:ascii="Times New Roman" w:hAnsi="Times New Roman" w:cs="Times New Roman"/>
          <w:sz w:val="24"/>
          <w:szCs w:val="24"/>
        </w:rPr>
        <w:t>тыс.</w:t>
      </w:r>
      <w:r w:rsidRPr="009D1B45">
        <w:rPr>
          <w:rFonts w:ascii="Times New Roman" w:hAnsi="Times New Roman" w:cs="Times New Roman"/>
          <w:sz w:val="24"/>
          <w:szCs w:val="24"/>
        </w:rPr>
        <w:t>рублей</w:t>
      </w:r>
      <w:r w:rsidR="009D1B45" w:rsidRPr="009D1B45">
        <w:rPr>
          <w:rFonts w:ascii="Times New Roman" w:hAnsi="Times New Roman" w:cs="Times New Roman"/>
          <w:sz w:val="24"/>
          <w:szCs w:val="24"/>
        </w:rPr>
        <w:t>, без изменений</w:t>
      </w:r>
      <w:r w:rsidRPr="009D1B45">
        <w:rPr>
          <w:rFonts w:ascii="Times New Roman" w:hAnsi="Times New Roman" w:cs="Times New Roman"/>
          <w:sz w:val="24"/>
          <w:szCs w:val="24"/>
        </w:rPr>
        <w:t>;</w:t>
      </w:r>
    </w:p>
    <w:p w:rsidR="00984A40" w:rsidRPr="009D1B45" w:rsidRDefault="00984A40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9D1B45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26 502,5 </w:t>
      </w:r>
      <w:r w:rsidRPr="009D1B45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>4 161,0</w:t>
      </w:r>
      <w:r w:rsidRPr="009D1B45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9F6238" w:rsidRPr="009D1B45" w:rsidRDefault="00984A40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036" w:rsidRPr="009D1B45">
        <w:rPr>
          <w:rFonts w:ascii="Times New Roman" w:hAnsi="Times New Roman" w:cs="Times New Roman"/>
          <w:sz w:val="24"/>
          <w:szCs w:val="24"/>
        </w:rPr>
        <w:t>дорожного фонда поселения</w:t>
      </w:r>
      <w:r w:rsidR="007A236D" w:rsidRPr="009D1B45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 xml:space="preserve">12 211,4 </w:t>
      </w:r>
      <w:r w:rsidR="007A236D" w:rsidRPr="009D1B45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9D1B45" w:rsidRPr="009D1B45">
        <w:rPr>
          <w:rFonts w:ascii="Times New Roman" w:hAnsi="Times New Roman" w:cs="Times New Roman"/>
          <w:b/>
          <w:sz w:val="24"/>
          <w:szCs w:val="24"/>
        </w:rPr>
        <w:t>4 161,0</w:t>
      </w:r>
      <w:r w:rsidR="007A236D" w:rsidRPr="009D1B4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9D1B45" w:rsidRPr="009D1B45">
        <w:rPr>
          <w:rFonts w:ascii="Times New Roman" w:hAnsi="Times New Roman" w:cs="Times New Roman"/>
          <w:sz w:val="24"/>
          <w:szCs w:val="24"/>
        </w:rPr>
        <w:t>;</w:t>
      </w:r>
    </w:p>
    <w:p w:rsidR="009D1B45" w:rsidRPr="009D1B45" w:rsidRDefault="009D1B45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b/>
          <w:sz w:val="24"/>
          <w:szCs w:val="24"/>
        </w:rPr>
        <w:t>объем бюджетных ассигнований дорожного фонда</w:t>
      </w:r>
      <w:r w:rsidRPr="009D1B45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доходов, установленных решением Совета депутатов от 16.12.2013 №29, предлагается к утверждению в сумме </w:t>
      </w:r>
      <w:r w:rsidRPr="009D1B45">
        <w:rPr>
          <w:rFonts w:ascii="Times New Roman" w:hAnsi="Times New Roman" w:cs="Times New Roman"/>
          <w:b/>
          <w:sz w:val="24"/>
          <w:szCs w:val="24"/>
        </w:rPr>
        <w:t xml:space="preserve">11 898,6 </w:t>
      </w:r>
      <w:r w:rsidRPr="009D1B45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Pr="009D1B45">
        <w:rPr>
          <w:rFonts w:ascii="Times New Roman" w:hAnsi="Times New Roman" w:cs="Times New Roman"/>
          <w:b/>
          <w:sz w:val="24"/>
          <w:szCs w:val="24"/>
        </w:rPr>
        <w:t>9 661,0</w:t>
      </w:r>
      <w:r w:rsidRPr="009D1B45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367966" w:rsidRPr="009D1B45" w:rsidRDefault="00367966" w:rsidP="003679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B45">
        <w:rPr>
          <w:rFonts w:ascii="Times New Roman" w:hAnsi="Times New Roman" w:cs="Times New Roman"/>
          <w:sz w:val="24"/>
          <w:szCs w:val="24"/>
        </w:rPr>
        <w:t>Проектом решения планируется внести изменения только в показатели 202</w:t>
      </w:r>
      <w:r w:rsidR="006E25A5" w:rsidRPr="009D1B45">
        <w:rPr>
          <w:rFonts w:ascii="Times New Roman" w:hAnsi="Times New Roman" w:cs="Times New Roman"/>
          <w:sz w:val="24"/>
          <w:szCs w:val="24"/>
        </w:rPr>
        <w:t>1</w:t>
      </w:r>
      <w:r w:rsidRPr="009D1B45">
        <w:rPr>
          <w:rFonts w:ascii="Times New Roman" w:hAnsi="Times New Roman" w:cs="Times New Roman"/>
          <w:sz w:val="24"/>
          <w:szCs w:val="24"/>
        </w:rPr>
        <w:t xml:space="preserve"> года по доходам и расходам, показатели 202</w:t>
      </w:r>
      <w:r w:rsidR="006E25A5" w:rsidRPr="009D1B45">
        <w:rPr>
          <w:rFonts w:ascii="Times New Roman" w:hAnsi="Times New Roman" w:cs="Times New Roman"/>
          <w:sz w:val="24"/>
          <w:szCs w:val="24"/>
        </w:rPr>
        <w:t>2</w:t>
      </w:r>
      <w:r w:rsidRPr="009D1B45">
        <w:rPr>
          <w:rFonts w:ascii="Times New Roman" w:hAnsi="Times New Roman" w:cs="Times New Roman"/>
          <w:sz w:val="24"/>
          <w:szCs w:val="24"/>
        </w:rPr>
        <w:t xml:space="preserve"> и 202</w:t>
      </w:r>
      <w:r w:rsidR="006E25A5" w:rsidRPr="009D1B45">
        <w:rPr>
          <w:rFonts w:ascii="Times New Roman" w:hAnsi="Times New Roman" w:cs="Times New Roman"/>
          <w:sz w:val="24"/>
          <w:szCs w:val="24"/>
        </w:rPr>
        <w:t>3</w:t>
      </w:r>
      <w:r w:rsidRPr="009D1B45">
        <w:rPr>
          <w:rFonts w:ascii="Times New Roman" w:hAnsi="Times New Roman" w:cs="Times New Roman"/>
          <w:sz w:val="24"/>
          <w:szCs w:val="24"/>
        </w:rPr>
        <w:t xml:space="preserve"> годов не изменяются.</w:t>
      </w:r>
    </w:p>
    <w:p w:rsidR="003671C0" w:rsidRPr="00C36036" w:rsidRDefault="003671C0" w:rsidP="003679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C36036" w:rsidRDefault="00B04AAF" w:rsidP="00367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036">
        <w:rPr>
          <w:rFonts w:ascii="Times New Roman" w:hAnsi="Times New Roman" w:cs="Times New Roman"/>
          <w:b/>
          <w:sz w:val="24"/>
          <w:szCs w:val="24"/>
        </w:rPr>
        <w:t xml:space="preserve">Собственные доходы </w:t>
      </w:r>
      <w:r w:rsidRPr="00C36036">
        <w:rPr>
          <w:rFonts w:ascii="Times New Roman" w:hAnsi="Times New Roman" w:cs="Times New Roman"/>
          <w:sz w:val="24"/>
          <w:szCs w:val="24"/>
        </w:rPr>
        <w:t>на 202</w:t>
      </w:r>
      <w:r w:rsidR="006E25A5" w:rsidRPr="00C36036">
        <w:rPr>
          <w:rFonts w:ascii="Times New Roman" w:hAnsi="Times New Roman" w:cs="Times New Roman"/>
          <w:sz w:val="24"/>
          <w:szCs w:val="24"/>
        </w:rPr>
        <w:t>1</w:t>
      </w:r>
      <w:r w:rsidRPr="00C36036">
        <w:rPr>
          <w:rFonts w:ascii="Times New Roman" w:hAnsi="Times New Roman" w:cs="Times New Roman"/>
          <w:sz w:val="24"/>
          <w:szCs w:val="24"/>
        </w:rPr>
        <w:t xml:space="preserve"> год предлагаются к утверждению в сумме </w:t>
      </w:r>
      <w:r w:rsidR="00367966" w:rsidRPr="00C36036">
        <w:rPr>
          <w:rFonts w:ascii="Times New Roman" w:hAnsi="Times New Roman" w:cs="Times New Roman"/>
          <w:b/>
          <w:sz w:val="24"/>
          <w:szCs w:val="24"/>
        </w:rPr>
        <w:t>9 210,1</w:t>
      </w:r>
      <w:r w:rsidR="00EF63EE" w:rsidRPr="00C36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966" w:rsidRPr="00C36036">
        <w:rPr>
          <w:rFonts w:ascii="Times New Roman" w:hAnsi="Times New Roman" w:cs="Times New Roman"/>
          <w:sz w:val="24"/>
          <w:szCs w:val="24"/>
        </w:rPr>
        <w:t>тыс.</w:t>
      </w:r>
      <w:r w:rsidRPr="00C36036">
        <w:rPr>
          <w:rFonts w:ascii="Times New Roman" w:hAnsi="Times New Roman" w:cs="Times New Roman"/>
          <w:sz w:val="24"/>
          <w:szCs w:val="24"/>
        </w:rPr>
        <w:t>рублей, без изменений.</w:t>
      </w:r>
    </w:p>
    <w:p w:rsidR="00B04AAF" w:rsidRPr="00C36036" w:rsidRDefault="00B04AAF" w:rsidP="00AA2C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036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C36036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EF63EE" w:rsidRPr="00C36036">
        <w:rPr>
          <w:rFonts w:ascii="Times New Roman" w:hAnsi="Times New Roman" w:cs="Times New Roman"/>
          <w:b/>
          <w:sz w:val="24"/>
          <w:szCs w:val="24"/>
        </w:rPr>
        <w:t xml:space="preserve">18 419,6 </w:t>
      </w:r>
      <w:r w:rsidRPr="00C36036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EF63EE" w:rsidRPr="00C36036">
        <w:rPr>
          <w:rFonts w:ascii="Times New Roman" w:hAnsi="Times New Roman" w:cs="Times New Roman"/>
          <w:b/>
          <w:sz w:val="24"/>
          <w:szCs w:val="24"/>
        </w:rPr>
        <w:t xml:space="preserve">4 388,4 </w:t>
      </w:r>
      <w:r w:rsidR="00367966" w:rsidRPr="00C36036">
        <w:rPr>
          <w:rFonts w:ascii="Times New Roman" w:hAnsi="Times New Roman" w:cs="Times New Roman"/>
          <w:sz w:val="24"/>
          <w:szCs w:val="24"/>
        </w:rPr>
        <w:t>тыс.</w:t>
      </w:r>
      <w:r w:rsidR="001423C5" w:rsidRPr="00C36036">
        <w:rPr>
          <w:rFonts w:ascii="Times New Roman" w:hAnsi="Times New Roman" w:cs="Times New Roman"/>
          <w:sz w:val="24"/>
          <w:szCs w:val="24"/>
        </w:rPr>
        <w:t>рублей</w:t>
      </w:r>
      <w:r w:rsidR="00367966" w:rsidRPr="00C36036">
        <w:rPr>
          <w:rFonts w:ascii="Times New Roman" w:hAnsi="Times New Roman" w:cs="Times New Roman"/>
          <w:sz w:val="24"/>
          <w:szCs w:val="24"/>
        </w:rPr>
        <w:t xml:space="preserve"> на основании поступивших уведомлений от Департамента Смоленской области по природным ресурсам и экологии и от Департамента Смоленской области по внутренне</w:t>
      </w:r>
      <w:r w:rsidR="00C36036" w:rsidRPr="00C36036">
        <w:rPr>
          <w:rFonts w:ascii="Times New Roman" w:hAnsi="Times New Roman" w:cs="Times New Roman"/>
          <w:sz w:val="24"/>
          <w:szCs w:val="24"/>
        </w:rPr>
        <w:t>й</w:t>
      </w:r>
      <w:r w:rsidR="00367966" w:rsidRPr="00C36036">
        <w:rPr>
          <w:rFonts w:ascii="Times New Roman" w:hAnsi="Times New Roman" w:cs="Times New Roman"/>
          <w:sz w:val="24"/>
          <w:szCs w:val="24"/>
        </w:rPr>
        <w:t xml:space="preserve"> </w:t>
      </w:r>
      <w:r w:rsidR="00AA2CAF" w:rsidRPr="00C36036">
        <w:rPr>
          <w:rFonts w:ascii="Times New Roman" w:hAnsi="Times New Roman" w:cs="Times New Roman"/>
          <w:sz w:val="24"/>
          <w:szCs w:val="24"/>
        </w:rPr>
        <w:t xml:space="preserve">политике </w:t>
      </w:r>
      <w:r w:rsidR="00C36036" w:rsidRPr="00C36036">
        <w:rPr>
          <w:rFonts w:ascii="Times New Roman" w:hAnsi="Times New Roman" w:cs="Times New Roman"/>
          <w:sz w:val="24"/>
          <w:szCs w:val="24"/>
        </w:rPr>
        <w:t xml:space="preserve">и Департамента бюджета  финансов Смоленской области </w:t>
      </w:r>
      <w:r w:rsidR="00AA2CAF" w:rsidRPr="00C36036">
        <w:rPr>
          <w:rFonts w:ascii="Times New Roman" w:hAnsi="Times New Roman" w:cs="Times New Roman"/>
          <w:sz w:val="24"/>
          <w:szCs w:val="24"/>
        </w:rPr>
        <w:t>согласно пояснительной записки.</w:t>
      </w:r>
      <w:r w:rsidR="00AA2CAF" w:rsidRPr="00C36036">
        <w:rPr>
          <w:rFonts w:ascii="Times New Roman" w:eastAsia="Calibri" w:hAnsi="Times New Roman" w:cs="Times New Roman"/>
          <w:i/>
          <w:sz w:val="24"/>
          <w:szCs w:val="24"/>
        </w:rPr>
        <w:t xml:space="preserve"> В пояснительной записке предоставлены обоснования (копии документов) внесения соответствующих изменений в объемы безвозмездных поступлений, чем </w:t>
      </w:r>
      <w:r w:rsidR="00C36036" w:rsidRPr="00C36036">
        <w:rPr>
          <w:rFonts w:ascii="Times New Roman" w:eastAsia="Calibri" w:hAnsi="Times New Roman" w:cs="Times New Roman"/>
          <w:i/>
          <w:sz w:val="24"/>
          <w:szCs w:val="24"/>
        </w:rPr>
        <w:t>соблюден</w:t>
      </w:r>
      <w:r w:rsidR="00AA2CAF" w:rsidRPr="00C36036">
        <w:rPr>
          <w:rFonts w:ascii="Times New Roman" w:eastAsia="Calibri" w:hAnsi="Times New Roman" w:cs="Times New Roman"/>
          <w:i/>
          <w:sz w:val="24"/>
          <w:szCs w:val="24"/>
        </w:rPr>
        <w:t xml:space="preserve"> принцип ст.34 Бюджетного Кодекса Российской Федерации.</w:t>
      </w:r>
    </w:p>
    <w:p w:rsidR="0090636F" w:rsidRPr="00C36036" w:rsidRDefault="003671C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036">
        <w:rPr>
          <w:rFonts w:ascii="Times New Roman" w:hAnsi="Times New Roman" w:cs="Times New Roman"/>
          <w:sz w:val="24"/>
          <w:szCs w:val="24"/>
        </w:rPr>
        <w:t>В</w:t>
      </w:r>
      <w:r w:rsidR="00B04AAF" w:rsidRPr="00C36036">
        <w:rPr>
          <w:rFonts w:ascii="Times New Roman" w:hAnsi="Times New Roman" w:cs="Times New Roman"/>
          <w:sz w:val="24"/>
          <w:szCs w:val="24"/>
        </w:rPr>
        <w:t xml:space="preserve"> 202</w:t>
      </w:r>
      <w:r w:rsidRPr="00C36036">
        <w:rPr>
          <w:rFonts w:ascii="Times New Roman" w:hAnsi="Times New Roman" w:cs="Times New Roman"/>
          <w:sz w:val="24"/>
          <w:szCs w:val="24"/>
        </w:rPr>
        <w:t>1</w:t>
      </w:r>
      <w:r w:rsidR="00B04AAF" w:rsidRPr="00C36036">
        <w:rPr>
          <w:rFonts w:ascii="Times New Roman" w:hAnsi="Times New Roman" w:cs="Times New Roman"/>
          <w:sz w:val="24"/>
          <w:szCs w:val="24"/>
        </w:rPr>
        <w:t xml:space="preserve"> году собственные доходы (</w:t>
      </w:r>
      <w:r w:rsidR="00CB6526" w:rsidRPr="00C36036">
        <w:rPr>
          <w:rFonts w:ascii="Times New Roman" w:hAnsi="Times New Roman" w:cs="Times New Roman"/>
          <w:b/>
          <w:sz w:val="24"/>
          <w:szCs w:val="24"/>
        </w:rPr>
        <w:t>9 210,1</w:t>
      </w:r>
      <w:r w:rsid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C36036">
        <w:rPr>
          <w:rFonts w:ascii="Times New Roman" w:hAnsi="Times New Roman" w:cs="Times New Roman"/>
          <w:sz w:val="24"/>
          <w:szCs w:val="24"/>
        </w:rPr>
        <w:t xml:space="preserve">тыс.рублей) в общем объеме доходов составят </w:t>
      </w:r>
      <w:r w:rsidR="00C36036" w:rsidRPr="00C36036">
        <w:rPr>
          <w:rFonts w:ascii="Times New Roman" w:hAnsi="Times New Roman" w:cs="Times New Roman"/>
          <w:b/>
          <w:sz w:val="24"/>
          <w:szCs w:val="24"/>
        </w:rPr>
        <w:t>33,3</w:t>
      </w:r>
      <w:r w:rsidR="00B04AAF" w:rsidRPr="00C36036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C36036" w:rsidRPr="00C36036">
        <w:rPr>
          <w:rFonts w:ascii="Times New Roman" w:hAnsi="Times New Roman" w:cs="Times New Roman"/>
          <w:b/>
          <w:sz w:val="24"/>
          <w:szCs w:val="24"/>
        </w:rPr>
        <w:t>66,7</w:t>
      </w:r>
      <w:r w:rsidR="003071D4" w:rsidRPr="00C36036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C36036">
        <w:rPr>
          <w:rFonts w:ascii="Times New Roman" w:hAnsi="Times New Roman" w:cs="Times New Roman"/>
          <w:sz w:val="24"/>
          <w:szCs w:val="24"/>
        </w:rPr>
        <w:t>(</w:t>
      </w:r>
      <w:r w:rsidR="00C36036" w:rsidRPr="00C36036">
        <w:rPr>
          <w:rFonts w:ascii="Times New Roman" w:hAnsi="Times New Roman" w:cs="Times New Roman"/>
          <w:b/>
          <w:sz w:val="24"/>
          <w:szCs w:val="24"/>
        </w:rPr>
        <w:t>27 629,7</w:t>
      </w:r>
      <w:r w:rsidR="00B04AAF" w:rsidRPr="00C36036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3071D4" w:rsidRPr="00C36036">
        <w:rPr>
          <w:rFonts w:ascii="Times New Roman" w:hAnsi="Times New Roman" w:cs="Times New Roman"/>
          <w:sz w:val="24"/>
          <w:szCs w:val="24"/>
        </w:rPr>
        <w:t>.</w:t>
      </w:r>
      <w:r w:rsidR="00834D00" w:rsidRPr="00C36036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</w:t>
      </w:r>
      <w:r w:rsidR="00C36036" w:rsidRPr="00C36036">
        <w:rPr>
          <w:rFonts w:ascii="Times New Roman" w:hAnsi="Times New Roman" w:cs="Times New Roman"/>
          <w:sz w:val="24"/>
          <w:szCs w:val="24"/>
        </w:rPr>
        <w:t>1</w:t>
      </w:r>
      <w:r w:rsidR="00834D00" w:rsidRPr="00C36036">
        <w:rPr>
          <w:rFonts w:ascii="Times New Roman" w:hAnsi="Times New Roman" w:cs="Times New Roman"/>
          <w:sz w:val="24"/>
          <w:szCs w:val="24"/>
        </w:rPr>
        <w:t xml:space="preserve"> году представлены в таблице №2.</w:t>
      </w:r>
    </w:p>
    <w:p w:rsidR="0090636F" w:rsidRPr="00C36036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36036">
        <w:rPr>
          <w:rFonts w:ascii="Times New Roman" w:hAnsi="Times New Roman" w:cs="Times New Roman"/>
          <w:sz w:val="20"/>
          <w:szCs w:val="20"/>
        </w:rPr>
        <w:t>Таблица №2 (тыс.рублей)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6379"/>
        <w:gridCol w:w="1259"/>
        <w:gridCol w:w="1013"/>
        <w:gridCol w:w="864"/>
        <w:gridCol w:w="692"/>
      </w:tblGrid>
      <w:tr w:rsidR="00B32480" w:rsidRPr="00930232" w:rsidTr="003671C0">
        <w:trPr>
          <w:trHeight w:val="4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3637" w:rsidRPr="00930232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930232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930232" w:rsidRDefault="00833637" w:rsidP="003671C0">
            <w:pPr>
              <w:ind w:left="-116" w:right="-121"/>
              <w:jc w:val="center"/>
              <w:rPr>
                <w:b/>
                <w:bCs/>
                <w:sz w:val="18"/>
                <w:szCs w:val="18"/>
              </w:rPr>
            </w:pPr>
            <w:r w:rsidRPr="00930232">
              <w:rPr>
                <w:b/>
                <w:bCs/>
                <w:sz w:val="18"/>
                <w:szCs w:val="18"/>
              </w:rPr>
              <w:t>решение от 28.12.2020 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930232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930232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930232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930232">
              <w:rPr>
                <w:b/>
                <w:bCs/>
                <w:sz w:val="18"/>
                <w:szCs w:val="18"/>
              </w:rPr>
              <w:t>откл.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930232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930232">
              <w:rPr>
                <w:b/>
                <w:bCs/>
                <w:sz w:val="18"/>
                <w:szCs w:val="18"/>
              </w:rPr>
              <w:t>откл.     (%)</w:t>
            </w:r>
          </w:p>
        </w:tc>
      </w:tr>
      <w:tr w:rsidR="00930232" w:rsidRPr="00930232" w:rsidTr="00320495">
        <w:trPr>
          <w:trHeight w:val="20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2 447,1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2 447,1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2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2 237,6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2 237,6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1 027,4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1 027,4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24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1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1 351,5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1 351,5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11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-147,2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-147,2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2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30232" w:rsidRPr="00930232" w:rsidTr="00320495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4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3 695,9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3 695,9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748,9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748,9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20495">
        <w:trPr>
          <w:trHeight w:val="1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2 947,0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2 947,0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671C0">
        <w:trPr>
          <w:trHeight w:val="1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9 122,1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9 122,1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30232" w:rsidRPr="00930232" w:rsidTr="008271AA">
        <w:trPr>
          <w:trHeight w:val="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0232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8271AA">
        <w:trPr>
          <w:trHeight w:val="1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30232" w:rsidRPr="00930232" w:rsidTr="008271A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30232" w:rsidRPr="00930232" w:rsidTr="003671C0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9 210,1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9 210,1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30232" w:rsidRPr="00930232" w:rsidTr="003671C0">
        <w:trPr>
          <w:trHeight w:val="5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6 825,0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6 825,0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30232" w:rsidRPr="00930232" w:rsidTr="003671C0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267,8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2,3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100,9</w:t>
            </w:r>
          </w:p>
        </w:tc>
      </w:tr>
      <w:tr w:rsidR="00930232" w:rsidRPr="00930232" w:rsidTr="00320495">
        <w:trPr>
          <w:trHeight w:val="20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 w:rsidP="00833637">
            <w:pPr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6 940,7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11 326,8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4 386,1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32" w:rsidRPr="00930232" w:rsidRDefault="00930232">
            <w:pPr>
              <w:jc w:val="right"/>
              <w:rPr>
                <w:i/>
                <w:iCs/>
                <w:sz w:val="20"/>
                <w:szCs w:val="20"/>
              </w:rPr>
            </w:pPr>
            <w:r w:rsidRPr="00930232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30232" w:rsidRPr="00930232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14 031,2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18 419,6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4 388,4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131,3</w:t>
            </w:r>
          </w:p>
        </w:tc>
      </w:tr>
      <w:tr w:rsidR="00930232" w:rsidRPr="00930232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 w:rsidP="00833637">
            <w:pPr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23 241,3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27 629,7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4 388,4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30232" w:rsidRPr="00930232" w:rsidRDefault="00930232">
            <w:pPr>
              <w:jc w:val="right"/>
              <w:rPr>
                <w:b/>
                <w:bCs/>
                <w:sz w:val="20"/>
                <w:szCs w:val="20"/>
              </w:rPr>
            </w:pPr>
            <w:r w:rsidRPr="00930232">
              <w:rPr>
                <w:b/>
                <w:bCs/>
                <w:sz w:val="20"/>
                <w:szCs w:val="20"/>
              </w:rPr>
              <w:t>118,9</w:t>
            </w:r>
          </w:p>
        </w:tc>
      </w:tr>
    </w:tbl>
    <w:p w:rsidR="00B04AAF" w:rsidRPr="00377E65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E65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F50F66" w:rsidRPr="00377E65">
        <w:rPr>
          <w:rFonts w:ascii="Times New Roman" w:hAnsi="Times New Roman" w:cs="Times New Roman"/>
          <w:sz w:val="24"/>
          <w:szCs w:val="24"/>
        </w:rPr>
        <w:t>сельского</w:t>
      </w:r>
      <w:r w:rsidRPr="00377E6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377E65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377E65">
        <w:rPr>
          <w:rFonts w:ascii="Times New Roman" w:hAnsi="Times New Roman" w:cs="Times New Roman"/>
          <w:sz w:val="24"/>
          <w:szCs w:val="24"/>
        </w:rPr>
        <w:t>на 202</w:t>
      </w:r>
      <w:r w:rsidR="006E25A5" w:rsidRPr="00377E65">
        <w:rPr>
          <w:rFonts w:ascii="Times New Roman" w:hAnsi="Times New Roman" w:cs="Times New Roman"/>
          <w:sz w:val="24"/>
          <w:szCs w:val="24"/>
        </w:rPr>
        <w:t>1</w:t>
      </w:r>
      <w:r w:rsidR="003071D4" w:rsidRPr="00377E65">
        <w:rPr>
          <w:rFonts w:ascii="Times New Roman" w:hAnsi="Times New Roman" w:cs="Times New Roman"/>
          <w:sz w:val="24"/>
          <w:szCs w:val="24"/>
        </w:rPr>
        <w:t xml:space="preserve"> год</w:t>
      </w:r>
      <w:r w:rsidRPr="00377E6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77E65" w:rsidRPr="00377E65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="00270DA1" w:rsidRPr="00377E65">
        <w:rPr>
          <w:rFonts w:ascii="Times New Roman" w:hAnsi="Times New Roman" w:cs="Times New Roman"/>
          <w:sz w:val="24"/>
          <w:szCs w:val="24"/>
        </w:rPr>
        <w:t>тыс.</w:t>
      </w:r>
      <w:r w:rsidRPr="00377E65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377E65" w:rsidRPr="00377E65">
        <w:rPr>
          <w:rFonts w:ascii="Times New Roman" w:hAnsi="Times New Roman" w:cs="Times New Roman"/>
          <w:b/>
          <w:sz w:val="24"/>
          <w:szCs w:val="24"/>
        </w:rPr>
        <w:t xml:space="preserve">4 388,4 </w:t>
      </w:r>
      <w:r w:rsidR="00270DA1" w:rsidRPr="00377E65">
        <w:rPr>
          <w:rFonts w:ascii="Times New Roman" w:hAnsi="Times New Roman" w:cs="Times New Roman"/>
          <w:sz w:val="24"/>
          <w:szCs w:val="24"/>
        </w:rPr>
        <w:t>тыс.</w:t>
      </w:r>
      <w:r w:rsidRPr="00377E65">
        <w:rPr>
          <w:rFonts w:ascii="Times New Roman" w:hAnsi="Times New Roman" w:cs="Times New Roman"/>
          <w:sz w:val="24"/>
          <w:szCs w:val="24"/>
        </w:rPr>
        <w:t>рублей</w:t>
      </w:r>
      <w:r w:rsidR="0090636F" w:rsidRPr="00377E65">
        <w:rPr>
          <w:rFonts w:ascii="Times New Roman" w:hAnsi="Times New Roman" w:cs="Times New Roman"/>
          <w:sz w:val="24"/>
          <w:szCs w:val="24"/>
        </w:rPr>
        <w:t>.</w:t>
      </w:r>
      <w:r w:rsidR="00377E65" w:rsidRPr="00377E65">
        <w:rPr>
          <w:rFonts w:ascii="Times New Roman" w:hAnsi="Times New Roman" w:cs="Times New Roman"/>
          <w:sz w:val="24"/>
          <w:szCs w:val="24"/>
        </w:rPr>
        <w:t xml:space="preserve"> </w:t>
      </w:r>
      <w:r w:rsidRPr="00377E65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377E65">
        <w:rPr>
          <w:rFonts w:ascii="Times New Roman" w:hAnsi="Times New Roman" w:cs="Times New Roman"/>
          <w:sz w:val="24"/>
          <w:szCs w:val="24"/>
        </w:rPr>
        <w:t>сельского</w:t>
      </w:r>
      <w:r w:rsidRPr="00377E65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270DA1" w:rsidRPr="00377E65">
        <w:rPr>
          <w:rFonts w:ascii="Times New Roman" w:hAnsi="Times New Roman" w:cs="Times New Roman"/>
          <w:sz w:val="24"/>
          <w:szCs w:val="24"/>
        </w:rPr>
        <w:t>1</w:t>
      </w:r>
      <w:r w:rsidRPr="00377E65">
        <w:rPr>
          <w:rFonts w:ascii="Times New Roman" w:hAnsi="Times New Roman" w:cs="Times New Roman"/>
          <w:sz w:val="24"/>
          <w:szCs w:val="24"/>
        </w:rPr>
        <w:t xml:space="preserve"> год представлены в таблице №</w:t>
      </w:r>
      <w:r w:rsidR="0090636F" w:rsidRPr="00377E65">
        <w:rPr>
          <w:rFonts w:ascii="Times New Roman" w:hAnsi="Times New Roman" w:cs="Times New Roman"/>
          <w:sz w:val="24"/>
          <w:szCs w:val="24"/>
        </w:rPr>
        <w:t>3</w:t>
      </w:r>
      <w:r w:rsidRPr="00377E65">
        <w:rPr>
          <w:rFonts w:ascii="Times New Roman" w:hAnsi="Times New Roman" w:cs="Times New Roman"/>
          <w:sz w:val="24"/>
          <w:szCs w:val="24"/>
        </w:rPr>
        <w:t>.</w:t>
      </w:r>
    </w:p>
    <w:p w:rsidR="005C296A" w:rsidRPr="00377E65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77E65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377E65">
        <w:rPr>
          <w:rFonts w:ascii="Times New Roman" w:hAnsi="Times New Roman" w:cs="Times New Roman"/>
          <w:sz w:val="20"/>
          <w:szCs w:val="20"/>
        </w:rPr>
        <w:t>3</w:t>
      </w:r>
      <w:r w:rsidRPr="00377E65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2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569"/>
        <w:gridCol w:w="696"/>
        <w:gridCol w:w="1297"/>
        <w:gridCol w:w="1013"/>
        <w:gridCol w:w="820"/>
        <w:gridCol w:w="711"/>
      </w:tblGrid>
      <w:tr w:rsidR="00B32480" w:rsidRPr="00433C3B" w:rsidTr="00433C3B">
        <w:trPr>
          <w:cantSplit/>
          <w:trHeight w:val="6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Pr="00433C3B" w:rsidRDefault="00A30CF4" w:rsidP="00A30CF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Pr="00433C3B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под-</w:t>
            </w:r>
          </w:p>
          <w:p w:rsidR="00A30CF4" w:rsidRPr="00433C3B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решение от 28.12.2020 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61109D">
            <w:pPr>
              <w:ind w:left="-147" w:right="-22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433C3B" w:rsidRPr="00433C3B" w:rsidTr="00433C3B">
        <w:trPr>
          <w:trHeight w:val="2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8 718,2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8 689,3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-28,9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635,4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7 866,0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7 852,1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-13,9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99,8</w:t>
            </w:r>
          </w:p>
        </w:tc>
      </w:tr>
      <w:tr w:rsidR="00433C3B" w:rsidRPr="00433C3B" w:rsidTr="00433C3B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-15,0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70,0</w:t>
            </w:r>
          </w:p>
        </w:tc>
      </w:tr>
      <w:tr w:rsidR="00433C3B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100,9</w:t>
            </w:r>
          </w:p>
        </w:tc>
      </w:tr>
      <w:tr w:rsidR="00433C3B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100,9</w:t>
            </w:r>
          </w:p>
        </w:tc>
      </w:tr>
      <w:tr w:rsidR="00433C3B" w:rsidRPr="00433C3B" w:rsidTr="00433C3B">
        <w:trPr>
          <w:trHeight w:val="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8 550,4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12 711,5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4 161,1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148,7</w:t>
            </w:r>
          </w:p>
        </w:tc>
      </w:tr>
      <w:tr w:rsidR="00433C3B" w:rsidRPr="00433C3B" w:rsidTr="00433C3B">
        <w:trPr>
          <w:trHeight w:val="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3C3B" w:rsidRPr="00433C3B" w:rsidTr="00433C3B">
        <w:trPr>
          <w:trHeight w:val="1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8 050,4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12 211,5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4 161,1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151,7</w:t>
            </w:r>
          </w:p>
        </w:tc>
      </w:tr>
      <w:tr w:rsidR="00433C3B" w:rsidRPr="00433C3B" w:rsidTr="00433C3B">
        <w:trPr>
          <w:trHeight w:val="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5 695,0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5 920,0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104,0</w:t>
            </w:r>
          </w:p>
        </w:tc>
      </w:tr>
      <w:tr w:rsidR="00433C3B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1 966,7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1 966,7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3 428,3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3 653,3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225,0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106,6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110,7</w:t>
            </w:r>
          </w:p>
        </w:tc>
      </w:tr>
      <w:tr w:rsidR="00433C3B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33C3B" w:rsidRPr="00433C3B" w:rsidTr="00433C3B">
        <w:trPr>
          <w:trHeight w:val="2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C3B" w:rsidRPr="00433C3B" w:rsidRDefault="00433C3B">
            <w:pPr>
              <w:jc w:val="right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33C3B" w:rsidRPr="00433C3B" w:rsidTr="00433C3B">
        <w:trPr>
          <w:trHeight w:val="1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33C3B" w:rsidRPr="00433C3B" w:rsidRDefault="00433C3B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33C3B" w:rsidRPr="00433C3B" w:rsidRDefault="00433C3B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23 554,1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27 942,5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4 388,4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3C3B" w:rsidRPr="00433C3B" w:rsidRDefault="00433C3B">
            <w:pPr>
              <w:jc w:val="right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118,6</w:t>
            </w:r>
          </w:p>
        </w:tc>
      </w:tr>
    </w:tbl>
    <w:p w:rsidR="001B283C" w:rsidRPr="008271AA" w:rsidRDefault="00F50F6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1AA">
        <w:rPr>
          <w:rFonts w:ascii="Times New Roman" w:hAnsi="Times New Roman" w:cs="Times New Roman"/>
          <w:i/>
          <w:sz w:val="24"/>
          <w:szCs w:val="24"/>
        </w:rPr>
        <w:t>Согласно данных таблицы №</w:t>
      </w:r>
      <w:r w:rsidR="003A061F" w:rsidRPr="008271AA">
        <w:rPr>
          <w:rFonts w:ascii="Times New Roman" w:hAnsi="Times New Roman" w:cs="Times New Roman"/>
          <w:i/>
          <w:sz w:val="24"/>
          <w:szCs w:val="24"/>
        </w:rPr>
        <w:t>3</w:t>
      </w:r>
      <w:r w:rsidRPr="008271AA">
        <w:rPr>
          <w:rFonts w:ascii="Times New Roman" w:hAnsi="Times New Roman" w:cs="Times New Roman"/>
          <w:i/>
          <w:sz w:val="24"/>
          <w:szCs w:val="24"/>
        </w:rPr>
        <w:t xml:space="preserve"> к утверждению </w:t>
      </w:r>
      <w:r w:rsidR="0051390D" w:rsidRPr="008271AA">
        <w:rPr>
          <w:rFonts w:ascii="Times New Roman" w:hAnsi="Times New Roman" w:cs="Times New Roman"/>
          <w:i/>
          <w:sz w:val="24"/>
          <w:szCs w:val="24"/>
        </w:rPr>
        <w:t>предлагаются</w:t>
      </w:r>
      <w:r w:rsidR="00B60037" w:rsidRPr="008271AA">
        <w:rPr>
          <w:rFonts w:ascii="Times New Roman" w:hAnsi="Times New Roman" w:cs="Times New Roman"/>
          <w:i/>
          <w:sz w:val="24"/>
          <w:szCs w:val="24"/>
        </w:rPr>
        <w:t xml:space="preserve"> расходы по разделам</w:t>
      </w:r>
      <w:r w:rsidR="0051390D" w:rsidRPr="008271AA">
        <w:rPr>
          <w:rFonts w:ascii="Times New Roman" w:hAnsi="Times New Roman" w:cs="Times New Roman"/>
          <w:i/>
          <w:sz w:val="24"/>
          <w:szCs w:val="24"/>
        </w:rPr>
        <w:t>:</w:t>
      </w:r>
    </w:p>
    <w:p w:rsidR="00A30CF4" w:rsidRPr="008271AA" w:rsidRDefault="00B60037" w:rsidP="00B60037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0100</w:t>
      </w:r>
      <w:r w:rsidR="0051390D" w:rsidRPr="008271AA">
        <w:rPr>
          <w:rFonts w:ascii="Times New Roman" w:hAnsi="Times New Roman" w:cs="Times New Roman"/>
          <w:b/>
          <w:sz w:val="24"/>
          <w:szCs w:val="24"/>
        </w:rPr>
        <w:t>«Общегосударственные вопросы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 xml:space="preserve">8 689,3 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с 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на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>28,9</w:t>
      </w:r>
      <w:r w:rsidR="00A30CF4" w:rsidRPr="008271AA">
        <w:rPr>
          <w:rFonts w:ascii="Times New Roman" w:hAnsi="Times New Roman" w:cs="Times New Roman"/>
          <w:sz w:val="24"/>
          <w:szCs w:val="24"/>
        </w:rPr>
        <w:t xml:space="preserve"> тыс.</w:t>
      </w:r>
      <w:r w:rsidR="003A061F" w:rsidRPr="008271AA">
        <w:rPr>
          <w:rFonts w:ascii="Times New Roman" w:hAnsi="Times New Roman" w:cs="Times New Roman"/>
          <w:sz w:val="24"/>
          <w:szCs w:val="24"/>
        </w:rPr>
        <w:t>рублей</w:t>
      </w:r>
      <w:r w:rsidR="0051390D" w:rsidRPr="008271AA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0200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«Национальная оборона»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 xml:space="preserve">267,8 </w:t>
      </w:r>
      <w:r w:rsidR="00A30CF4" w:rsidRPr="008271AA">
        <w:rPr>
          <w:rFonts w:ascii="Times New Roman" w:hAnsi="Times New Roman" w:cs="Times New Roman"/>
          <w:sz w:val="24"/>
          <w:szCs w:val="24"/>
        </w:rPr>
        <w:t>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>2,3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34D00" w:rsidRPr="008271AA">
        <w:rPr>
          <w:rFonts w:ascii="Times New Roman" w:hAnsi="Times New Roman" w:cs="Times New Roman"/>
          <w:sz w:val="24"/>
          <w:szCs w:val="24"/>
        </w:rPr>
        <w:t>;</w:t>
      </w:r>
    </w:p>
    <w:p w:rsidR="00A30CF4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0300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«Национальная безопасность и правоохранительная деятельность»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 xml:space="preserve">73,9 </w:t>
      </w:r>
      <w:r w:rsidR="00041FCC" w:rsidRPr="008271AA">
        <w:rPr>
          <w:rFonts w:ascii="Times New Roman" w:hAnsi="Times New Roman" w:cs="Times New Roman"/>
          <w:sz w:val="24"/>
          <w:szCs w:val="24"/>
        </w:rPr>
        <w:t>тыс.рублей</w:t>
      </w:r>
      <w:r w:rsidR="00A30CF4" w:rsidRPr="008271AA">
        <w:rPr>
          <w:rFonts w:ascii="Times New Roman" w:hAnsi="Times New Roman" w:cs="Times New Roman"/>
          <w:sz w:val="24"/>
          <w:szCs w:val="24"/>
        </w:rPr>
        <w:t xml:space="preserve">, 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>13,9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34D00" w:rsidRPr="008271AA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lastRenderedPageBreak/>
        <w:t>0400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«Национальная экономика»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 xml:space="preserve">12 711,5 </w:t>
      </w:r>
      <w:r w:rsidR="00A30CF4" w:rsidRPr="008271AA">
        <w:rPr>
          <w:rFonts w:ascii="Times New Roman" w:hAnsi="Times New Roman" w:cs="Times New Roman"/>
          <w:sz w:val="24"/>
          <w:szCs w:val="24"/>
        </w:rPr>
        <w:t>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>4 161,1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34D00" w:rsidRPr="008271AA">
        <w:rPr>
          <w:rFonts w:ascii="Times New Roman" w:hAnsi="Times New Roman" w:cs="Times New Roman"/>
          <w:sz w:val="24"/>
          <w:szCs w:val="24"/>
        </w:rPr>
        <w:t>;</w:t>
      </w:r>
    </w:p>
    <w:p w:rsidR="0051390D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 xml:space="preserve">0500 </w:t>
      </w:r>
      <w:r w:rsidR="0051390D" w:rsidRPr="008271AA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5 920</w:t>
      </w:r>
      <w:r w:rsidR="00A30CF4" w:rsidRPr="008271AA">
        <w:rPr>
          <w:rFonts w:ascii="Times New Roman" w:hAnsi="Times New Roman" w:cs="Times New Roman"/>
          <w:b/>
          <w:sz w:val="24"/>
          <w:szCs w:val="24"/>
        </w:rPr>
        <w:t>,0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90D" w:rsidRPr="008271AA">
        <w:rPr>
          <w:rFonts w:ascii="Times New Roman" w:hAnsi="Times New Roman" w:cs="Times New Roman"/>
          <w:sz w:val="24"/>
          <w:szCs w:val="24"/>
        </w:rPr>
        <w:t>тыс.рублей, с у</w:t>
      </w:r>
      <w:r w:rsidR="006931FF" w:rsidRPr="008271AA">
        <w:rPr>
          <w:rFonts w:ascii="Times New Roman" w:hAnsi="Times New Roman" w:cs="Times New Roman"/>
          <w:sz w:val="24"/>
          <w:szCs w:val="24"/>
        </w:rPr>
        <w:t>величением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 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на 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225,0</w:t>
      </w:r>
      <w:r w:rsidR="00A30CF4" w:rsidRPr="008271AA">
        <w:rPr>
          <w:rFonts w:ascii="Times New Roman" w:hAnsi="Times New Roman" w:cs="Times New Roman"/>
          <w:sz w:val="24"/>
          <w:szCs w:val="24"/>
        </w:rPr>
        <w:t xml:space="preserve"> 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>рублей;</w:t>
      </w:r>
    </w:p>
    <w:p w:rsidR="00041FCC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0800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«Культура, 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>кинематография»</w:t>
      </w:r>
      <w:r w:rsidR="008271AA" w:rsidRPr="008271AA">
        <w:rPr>
          <w:rFonts w:ascii="Times New Roman" w:hAnsi="Times New Roman" w:cs="Times New Roman"/>
          <w:sz w:val="24"/>
          <w:szCs w:val="24"/>
        </w:rPr>
        <w:t xml:space="preserve"> в</w:t>
      </w:r>
      <w:r w:rsidR="00041FCC" w:rsidRPr="008271AA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30CF4" w:rsidRPr="008271AA">
        <w:rPr>
          <w:rFonts w:ascii="Times New Roman" w:hAnsi="Times New Roman" w:cs="Times New Roman"/>
          <w:b/>
          <w:sz w:val="24"/>
          <w:szCs w:val="24"/>
        </w:rPr>
        <w:t>125</w:t>
      </w:r>
      <w:r w:rsidR="00041FCC" w:rsidRPr="008271AA">
        <w:rPr>
          <w:rFonts w:ascii="Times New Roman" w:hAnsi="Times New Roman" w:cs="Times New Roman"/>
          <w:b/>
          <w:sz w:val="24"/>
          <w:szCs w:val="24"/>
        </w:rPr>
        <w:t>,0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F4" w:rsidRPr="008271AA">
        <w:rPr>
          <w:rFonts w:ascii="Times New Roman" w:hAnsi="Times New Roman" w:cs="Times New Roman"/>
          <w:sz w:val="24"/>
          <w:szCs w:val="24"/>
        </w:rPr>
        <w:t>тыс.</w:t>
      </w:r>
      <w:r w:rsidR="00041FCC" w:rsidRPr="008271A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A30CF4" w:rsidRPr="008271AA">
        <w:rPr>
          <w:rFonts w:ascii="Times New Roman" w:hAnsi="Times New Roman" w:cs="Times New Roman"/>
          <w:sz w:val="24"/>
          <w:szCs w:val="24"/>
        </w:rPr>
        <w:t>без изменений</w:t>
      </w:r>
      <w:r w:rsidR="00041FCC" w:rsidRPr="008271AA">
        <w:rPr>
          <w:rFonts w:ascii="Times New Roman" w:hAnsi="Times New Roman" w:cs="Times New Roman"/>
          <w:sz w:val="24"/>
          <w:szCs w:val="24"/>
        </w:rPr>
        <w:t>;</w:t>
      </w:r>
    </w:p>
    <w:p w:rsidR="00041FCC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1000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061F" w:rsidRPr="008271AA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>»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8271AA">
        <w:rPr>
          <w:rFonts w:ascii="Times New Roman" w:hAnsi="Times New Roman" w:cs="Times New Roman"/>
          <w:b/>
          <w:sz w:val="24"/>
          <w:szCs w:val="24"/>
        </w:rPr>
        <w:t>1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55</w:t>
      </w:r>
      <w:r w:rsidR="00041FCC" w:rsidRPr="008271AA">
        <w:rPr>
          <w:rFonts w:ascii="Times New Roman" w:hAnsi="Times New Roman" w:cs="Times New Roman"/>
          <w:b/>
          <w:sz w:val="24"/>
          <w:szCs w:val="24"/>
        </w:rPr>
        <w:t>,0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F4" w:rsidRPr="008271AA">
        <w:rPr>
          <w:rFonts w:ascii="Times New Roman" w:hAnsi="Times New Roman" w:cs="Times New Roman"/>
          <w:sz w:val="24"/>
          <w:szCs w:val="24"/>
        </w:rPr>
        <w:t>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15,0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041FCC" w:rsidRPr="008271AA">
        <w:rPr>
          <w:rFonts w:ascii="Times New Roman" w:hAnsi="Times New Roman" w:cs="Times New Roman"/>
          <w:sz w:val="24"/>
          <w:szCs w:val="24"/>
        </w:rPr>
        <w:t>.</w:t>
      </w:r>
    </w:p>
    <w:p w:rsidR="002B2441" w:rsidRPr="008271AA" w:rsidRDefault="00ED3FB4" w:rsidP="00ED3FB4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ab/>
      </w:r>
      <w:r w:rsidR="003071D4" w:rsidRPr="008271AA">
        <w:rPr>
          <w:rFonts w:ascii="Times New Roman" w:hAnsi="Times New Roman" w:cs="Times New Roman"/>
          <w:sz w:val="24"/>
          <w:szCs w:val="24"/>
        </w:rPr>
        <w:t>Б</w:t>
      </w:r>
      <w:r w:rsidR="00711C17" w:rsidRPr="008271AA">
        <w:rPr>
          <w:rFonts w:ascii="Times New Roman" w:hAnsi="Times New Roman" w:cs="Times New Roman"/>
          <w:sz w:val="24"/>
          <w:szCs w:val="24"/>
        </w:rPr>
        <w:t>юджетны</w:t>
      </w:r>
      <w:r w:rsidR="006B44E4" w:rsidRPr="008271AA">
        <w:rPr>
          <w:rFonts w:ascii="Times New Roman" w:hAnsi="Times New Roman" w:cs="Times New Roman"/>
          <w:sz w:val="24"/>
          <w:szCs w:val="24"/>
        </w:rPr>
        <w:t>е</w:t>
      </w:r>
      <w:r w:rsidR="00711C17" w:rsidRPr="008271A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B44E4" w:rsidRPr="008271AA">
        <w:rPr>
          <w:rFonts w:ascii="Times New Roman" w:hAnsi="Times New Roman" w:cs="Times New Roman"/>
          <w:sz w:val="24"/>
          <w:szCs w:val="24"/>
        </w:rPr>
        <w:t>а</w:t>
      </w:r>
      <w:r w:rsidR="001551F3" w:rsidRPr="008271AA">
        <w:rPr>
          <w:rFonts w:ascii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="00AA4AC5" w:rsidRPr="008271AA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271AA">
        <w:rPr>
          <w:rFonts w:ascii="Times New Roman" w:hAnsi="Times New Roman" w:cs="Times New Roman"/>
          <w:sz w:val="24"/>
          <w:szCs w:val="24"/>
        </w:rPr>
        <w:t>в 202</w:t>
      </w:r>
      <w:r w:rsidR="009E3415" w:rsidRPr="008271AA">
        <w:rPr>
          <w:rFonts w:ascii="Times New Roman" w:hAnsi="Times New Roman" w:cs="Times New Roman"/>
          <w:sz w:val="24"/>
          <w:szCs w:val="24"/>
        </w:rPr>
        <w:t>1</w:t>
      </w:r>
      <w:r w:rsidR="00527C94" w:rsidRPr="008271A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551F3" w:rsidRPr="008271A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 xml:space="preserve">26 502,5 </w:t>
      </w:r>
      <w:r w:rsidR="009E3415" w:rsidRPr="008271AA">
        <w:rPr>
          <w:rFonts w:ascii="Times New Roman" w:hAnsi="Times New Roman" w:cs="Times New Roman"/>
          <w:sz w:val="24"/>
          <w:szCs w:val="24"/>
        </w:rPr>
        <w:t>тыс.</w:t>
      </w:r>
      <w:r w:rsidR="006B44E4" w:rsidRPr="008271AA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 xml:space="preserve">4 161,1 </w:t>
      </w:r>
      <w:r w:rsidR="009E3415" w:rsidRPr="008271AA">
        <w:rPr>
          <w:rFonts w:ascii="Times New Roman" w:hAnsi="Times New Roman" w:cs="Times New Roman"/>
          <w:sz w:val="24"/>
          <w:szCs w:val="24"/>
        </w:rPr>
        <w:t>тыс.</w:t>
      </w:r>
      <w:r w:rsidR="002B2441" w:rsidRPr="008271AA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564490" w:rsidRPr="008271AA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изменить объем финансирования </w:t>
      </w:r>
      <w:r w:rsidR="009E3415" w:rsidRPr="008271AA">
        <w:rPr>
          <w:rFonts w:ascii="Times New Roman" w:hAnsi="Times New Roman" w:cs="Times New Roman"/>
          <w:sz w:val="24"/>
          <w:szCs w:val="24"/>
        </w:rPr>
        <w:t>четырех</w:t>
      </w:r>
      <w:r w:rsidR="00564490" w:rsidRPr="008271AA">
        <w:rPr>
          <w:rFonts w:ascii="Times New Roman" w:hAnsi="Times New Roman" w:cs="Times New Roman"/>
          <w:sz w:val="24"/>
          <w:szCs w:val="24"/>
        </w:rPr>
        <w:t>муниципальн</w:t>
      </w:r>
      <w:r w:rsidR="00AA4AC5" w:rsidRPr="008271AA">
        <w:rPr>
          <w:rFonts w:ascii="Times New Roman" w:hAnsi="Times New Roman" w:cs="Times New Roman"/>
          <w:sz w:val="24"/>
          <w:szCs w:val="24"/>
        </w:rPr>
        <w:t>ых</w:t>
      </w:r>
      <w:r w:rsidR="002B2441" w:rsidRPr="008271AA">
        <w:rPr>
          <w:rFonts w:ascii="Times New Roman" w:hAnsi="Times New Roman" w:cs="Times New Roman"/>
          <w:sz w:val="24"/>
          <w:szCs w:val="24"/>
        </w:rPr>
        <w:t>программ.</w:t>
      </w:r>
      <w:r w:rsidR="0047298C" w:rsidRPr="008271AA">
        <w:rPr>
          <w:rFonts w:ascii="Times New Roman" w:hAnsi="Times New Roman" w:cs="Times New Roman"/>
          <w:sz w:val="24"/>
          <w:szCs w:val="24"/>
        </w:rPr>
        <w:t>Анализ изменения финансирования муниципальны</w:t>
      </w:r>
      <w:r w:rsidR="002B2441" w:rsidRPr="008271AA">
        <w:rPr>
          <w:rFonts w:ascii="Times New Roman" w:hAnsi="Times New Roman" w:cs="Times New Roman"/>
          <w:sz w:val="24"/>
          <w:szCs w:val="24"/>
        </w:rPr>
        <w:t>х</w:t>
      </w:r>
      <w:r w:rsidR="0047298C" w:rsidRPr="008271AA">
        <w:rPr>
          <w:rFonts w:ascii="Times New Roman" w:hAnsi="Times New Roman" w:cs="Times New Roman"/>
          <w:sz w:val="24"/>
          <w:szCs w:val="24"/>
        </w:rPr>
        <w:t xml:space="preserve"> программпредставлен в таблице №</w:t>
      </w:r>
      <w:r w:rsidR="006038F7" w:rsidRPr="008271AA">
        <w:rPr>
          <w:rFonts w:ascii="Times New Roman" w:hAnsi="Times New Roman" w:cs="Times New Roman"/>
          <w:sz w:val="24"/>
          <w:szCs w:val="24"/>
        </w:rPr>
        <w:t>4</w:t>
      </w:r>
      <w:r w:rsidR="0047298C" w:rsidRPr="008271AA">
        <w:rPr>
          <w:rFonts w:ascii="Times New Roman" w:hAnsi="Times New Roman" w:cs="Times New Roman"/>
          <w:sz w:val="24"/>
          <w:szCs w:val="24"/>
        </w:rPr>
        <w:t>.</w:t>
      </w:r>
    </w:p>
    <w:p w:rsidR="00320495" w:rsidRPr="008271AA" w:rsidRDefault="0047298C" w:rsidP="00320495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271AA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8271AA">
        <w:rPr>
          <w:rFonts w:ascii="Times New Roman" w:hAnsi="Times New Roman" w:cs="Times New Roman"/>
          <w:sz w:val="20"/>
          <w:szCs w:val="20"/>
        </w:rPr>
        <w:t>4</w:t>
      </w:r>
      <w:r w:rsidR="00291DC7" w:rsidRPr="008271AA">
        <w:rPr>
          <w:rFonts w:ascii="Times New Roman" w:hAnsi="Times New Roman" w:cs="Times New Roman"/>
          <w:sz w:val="20"/>
          <w:szCs w:val="20"/>
        </w:rPr>
        <w:t xml:space="preserve"> (тыс. руб</w:t>
      </w:r>
      <w:r w:rsidR="00523E99" w:rsidRPr="008271AA">
        <w:rPr>
          <w:rFonts w:ascii="Times New Roman" w:hAnsi="Times New Roman" w:cs="Times New Roman"/>
          <w:sz w:val="20"/>
          <w:szCs w:val="20"/>
        </w:rPr>
        <w:t>лей</w:t>
      </w:r>
      <w:r w:rsidR="00291DC7" w:rsidRPr="008271A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228" w:type="dxa"/>
        <w:tblInd w:w="-459" w:type="dxa"/>
        <w:tblLook w:val="04A0" w:firstRow="1" w:lastRow="0" w:firstColumn="1" w:lastColumn="0" w:noHBand="0" w:noVBand="1"/>
      </w:tblPr>
      <w:tblGrid>
        <w:gridCol w:w="524"/>
        <w:gridCol w:w="5430"/>
        <w:gridCol w:w="660"/>
        <w:gridCol w:w="1020"/>
        <w:gridCol w:w="1013"/>
        <w:gridCol w:w="850"/>
        <w:gridCol w:w="709"/>
        <w:gridCol w:w="22"/>
      </w:tblGrid>
      <w:tr w:rsidR="008271AA" w:rsidRPr="008271AA" w:rsidTr="007A639E">
        <w:trPr>
          <w:gridAfter w:val="1"/>
          <w:wAfter w:w="22" w:type="dxa"/>
          <w:trHeight w:val="4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№ м/п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86C6A" w:rsidRPr="008271AA" w:rsidRDefault="00320495" w:rsidP="00320495">
            <w:pPr>
              <w:ind w:left="-209" w:right="-149"/>
              <w:jc w:val="center"/>
              <w:rPr>
                <w:b/>
                <w:bCs/>
                <w:sz w:val="18"/>
                <w:szCs w:val="18"/>
              </w:rPr>
            </w:pPr>
            <w:r w:rsidRPr="008271AA">
              <w:rPr>
                <w:b/>
                <w:bCs/>
                <w:sz w:val="18"/>
                <w:szCs w:val="18"/>
              </w:rPr>
              <w:t xml:space="preserve">решение от 28.12.2020 </w:t>
            </w:r>
          </w:p>
          <w:p w:rsidR="00320495" w:rsidRPr="008271AA" w:rsidRDefault="00320495" w:rsidP="00320495">
            <w:pPr>
              <w:ind w:left="-209" w:right="-149"/>
              <w:jc w:val="center"/>
              <w:rPr>
                <w:b/>
                <w:bCs/>
                <w:sz w:val="18"/>
                <w:szCs w:val="18"/>
              </w:rPr>
            </w:pPr>
            <w:r w:rsidRPr="008271AA">
              <w:rPr>
                <w:b/>
                <w:bCs/>
                <w:sz w:val="18"/>
                <w:szCs w:val="18"/>
              </w:rPr>
              <w:t>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8271AA" w:rsidRPr="008271AA" w:rsidTr="007A639E">
        <w:trPr>
          <w:gridAfter w:val="1"/>
          <w:wAfter w:w="22" w:type="dxa"/>
          <w:trHeight w:val="2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7 881,0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7 867,1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-13,9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8271AA" w:rsidRPr="008271AA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6 135,1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6 135,1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4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</w:t>
            </w:r>
            <w:r w:rsidRPr="008271AA">
              <w:rPr>
                <w:i/>
                <w:iCs/>
                <w:sz w:val="18"/>
                <w:szCs w:val="18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1 719,9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1 706,0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-13,9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99,2</w:t>
            </w:r>
          </w:p>
        </w:tc>
      </w:tr>
      <w:tr w:rsidR="008271AA" w:rsidRPr="008271AA" w:rsidTr="000C4A55">
        <w:trPr>
          <w:gridAfter w:val="1"/>
          <w:wAfter w:w="22" w:type="dxa"/>
          <w:trHeight w:val="2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</w:t>
            </w:r>
            <w:r w:rsidRPr="008271AA">
              <w:rPr>
                <w:i/>
                <w:iCs/>
                <w:sz w:val="18"/>
                <w:szCs w:val="18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0C4A55">
        <w:trPr>
          <w:gridAfter w:val="1"/>
          <w:wAfter w:w="22" w:type="dxa"/>
          <w:trHeight w:val="4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0C4A5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членские взносы в Совет муниц.образований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2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123,2</w:t>
            </w:r>
          </w:p>
        </w:tc>
      </w:tr>
      <w:tr w:rsidR="008271AA" w:rsidRPr="008271AA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безопасность и правоохранительная деятельность - </w:t>
            </w:r>
            <w:r w:rsidRPr="008271AA">
              <w:rPr>
                <w:i/>
                <w:iCs/>
                <w:sz w:val="18"/>
                <w:szCs w:val="18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123,2</w:t>
            </w:r>
          </w:p>
        </w:tc>
      </w:tr>
      <w:tr w:rsidR="008271AA" w:rsidRPr="008271AA" w:rsidTr="007A639E">
        <w:trPr>
          <w:gridAfter w:val="1"/>
          <w:wAfter w:w="22" w:type="dxa"/>
          <w:trHeight w:val="1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экономика - </w:t>
            </w:r>
            <w:r w:rsidRPr="008271AA">
              <w:rPr>
                <w:i/>
                <w:iCs/>
                <w:sz w:val="18"/>
                <w:szCs w:val="18"/>
              </w:rPr>
              <w:t>расходы на проведение кадастровых работ в отношении земельных участков, изготовление технических и градостроительных планов, а так же прочие аналогичные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8 050,4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12 211,5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4 161,1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151,7</w:t>
            </w:r>
          </w:p>
        </w:tc>
      </w:tr>
      <w:tr w:rsidR="008271AA" w:rsidRPr="008271AA" w:rsidTr="007A639E">
        <w:trPr>
          <w:gridAfter w:val="1"/>
          <w:wAfter w:w="22" w:type="dxa"/>
          <w:trHeight w:val="26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экономика - </w:t>
            </w:r>
            <w:r w:rsidRPr="008271AA">
              <w:rPr>
                <w:i/>
                <w:iCs/>
                <w:sz w:val="18"/>
                <w:szCs w:val="18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990,0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451,1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-538,9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45,6</w:t>
            </w:r>
          </w:p>
        </w:tc>
      </w:tr>
      <w:tr w:rsidR="008271AA" w:rsidRPr="008271AA" w:rsidTr="007A639E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национальная экономика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1 550,4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2 050,4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132,2</w:t>
            </w:r>
          </w:p>
        </w:tc>
      </w:tr>
      <w:tr w:rsidR="008271AA" w:rsidRPr="008271AA" w:rsidTr="007A639E">
        <w:trPr>
          <w:gridAfter w:val="1"/>
          <w:wAfter w:w="22" w:type="dxa"/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национальная экономика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5 510,0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9 710,0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4 200,0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7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0C4A5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мероприятия по усилению антитеррористической защищенности объектов соц. сферы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1 815,2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1 815,2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2A68" w:rsidRPr="008271AA" w:rsidRDefault="00542A68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0C4A55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проведение ремонтно–профилактических работ объектов коммунальной инфраструктуры,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0C4A55">
        <w:trPr>
          <w:gridAfter w:val="1"/>
          <w:wAfter w:w="22" w:type="dxa"/>
          <w:trHeight w:val="3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текущий ремонт объектов коммунальной инфраструктуры поселения,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1 615,2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1 563,3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-51,9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96,8</w:t>
            </w:r>
          </w:p>
        </w:tc>
      </w:tr>
      <w:tr w:rsidR="008271AA" w:rsidRPr="008271AA" w:rsidTr="000C4A55">
        <w:trPr>
          <w:gridAfter w:val="1"/>
          <w:wAfter w:w="22" w:type="dxa"/>
          <w:trHeight w:val="3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 w:rsidP="0032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строительство, ввод в эксплуатацию объектов, пусконаладку газового оборудования, обслуживание газопроводов и прочие аналогичные расходы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68" w:rsidRPr="008271AA" w:rsidRDefault="00542A68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0C4A55">
        <w:trPr>
          <w:gridAfter w:val="1"/>
          <w:wAfter w:w="22" w:type="dxa"/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3 428,3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3 428,3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1 615,3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1 615,3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16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355,9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355,9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58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D138FC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премирование лучших проектов террит.общественного</w:t>
            </w:r>
            <w:r w:rsidR="008271AA">
              <w:rPr>
                <w:i/>
                <w:iCs/>
                <w:sz w:val="18"/>
                <w:szCs w:val="18"/>
              </w:rPr>
              <w:t xml:space="preserve"> </w:t>
            </w:r>
            <w:r w:rsidRPr="008271AA">
              <w:rPr>
                <w:i/>
                <w:iCs/>
                <w:sz w:val="18"/>
                <w:szCs w:val="18"/>
              </w:rPr>
              <w:t xml:space="preserve"> самоуправления в сфере благоустройства территории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1 290,7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1 290,7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4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 xml:space="preserve">расходы на софинансирование в реализации проектов территориального общественного самоуправления на территории Андрейковского сельского поселения Вяземского района Смоленской области (создание и обустройство спортивной площадки  в д.Относово Вяземского района Смоленской области)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166,4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4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7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8272F8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осуществление организационных и профилактических мероприятий, направленных на усиление  профилактических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1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культура, кинематография</w:t>
            </w:r>
            <w:r w:rsidRPr="008271AA">
              <w:rPr>
                <w:i/>
                <w:iCs/>
                <w:sz w:val="18"/>
                <w:szCs w:val="18"/>
              </w:rPr>
              <w:t xml:space="preserve"> - расходы на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1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создание мест накопления твердых коммунальных отходов и приобретение контейнеров (бункеров) для накопления ТКО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FC" w:rsidRPr="008271AA" w:rsidRDefault="00D138FC">
            <w:pPr>
              <w:jc w:val="right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8271AA" w:rsidRPr="008271AA" w:rsidTr="00D138FC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138FC" w:rsidRPr="008271AA" w:rsidRDefault="00D138FC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138FC" w:rsidRPr="008271AA" w:rsidRDefault="00D138FC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22 341,4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26 502,5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4 161,1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38FC" w:rsidRPr="008271AA" w:rsidRDefault="00D138FC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118,6</w:t>
            </w:r>
          </w:p>
        </w:tc>
      </w:tr>
      <w:tr w:rsidR="008271AA" w:rsidRPr="008271AA" w:rsidTr="0053344E">
        <w:trPr>
          <w:trHeight w:val="234"/>
        </w:trPr>
        <w:tc>
          <w:tcPr>
            <w:tcW w:w="10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8271AA" w:rsidRPr="008271AA" w:rsidTr="006570E6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635,4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53344E">
        <w:trPr>
          <w:gridAfter w:val="1"/>
          <w:wAfter w:w="22" w:type="dxa"/>
          <w:trHeight w:val="18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 -</w:t>
            </w:r>
            <w:r w:rsidRPr="008271AA">
              <w:rPr>
                <w:b/>
                <w:bCs/>
                <w:sz w:val="20"/>
                <w:szCs w:val="20"/>
              </w:rPr>
              <w:t xml:space="preserve"> 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53344E">
        <w:trPr>
          <w:gridAfter w:val="1"/>
          <w:wAfter w:w="22" w:type="dxa"/>
          <w:trHeight w:val="18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  <w:r w:rsidRPr="008271AA">
              <w:rPr>
                <w:b/>
                <w:bCs/>
                <w:sz w:val="20"/>
                <w:szCs w:val="20"/>
              </w:rPr>
              <w:t xml:space="preserve"> - Резервный фонд Администрации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53344E">
        <w:trPr>
          <w:gridAfter w:val="1"/>
          <w:wAfter w:w="22" w:type="dxa"/>
          <w:trHeight w:val="1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национальная оборона - </w:t>
            </w:r>
            <w:r w:rsidRPr="008271AA">
              <w:rPr>
                <w:b/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100,9</w:t>
            </w:r>
          </w:p>
        </w:tc>
      </w:tr>
      <w:tr w:rsidR="008271AA" w:rsidRPr="008271AA" w:rsidTr="0053344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862E3F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социальная политика -</w:t>
            </w:r>
            <w:r w:rsidRPr="008271AA">
              <w:rPr>
                <w:b/>
                <w:bCs/>
                <w:sz w:val="20"/>
                <w:szCs w:val="20"/>
              </w:rPr>
              <w:t xml:space="preserve"> 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862E3F">
        <w:trPr>
          <w:gridAfter w:val="1"/>
          <w:wAfter w:w="22" w:type="dxa"/>
          <w:trHeight w:val="1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862E3F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271AA" w:rsidRPr="008271AA" w:rsidTr="00F63FD3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271AA" w:rsidRPr="008271AA" w:rsidTr="007A639E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1 212,7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118,7</w:t>
            </w:r>
          </w:p>
        </w:tc>
      </w:tr>
      <w:tr w:rsidR="006570E6" w:rsidRPr="00B32480" w:rsidTr="00F63FD3">
        <w:trPr>
          <w:gridAfter w:val="1"/>
          <w:wAfter w:w="22" w:type="dxa"/>
          <w:trHeight w:val="1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570E6" w:rsidRPr="00B32480" w:rsidRDefault="006570E6" w:rsidP="0032049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B32480">
              <w:rPr>
                <w:b/>
                <w:bCs/>
                <w:color w:val="002060"/>
                <w:sz w:val="20"/>
                <w:szCs w:val="20"/>
              </w:rPr>
              <w:t>Итого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570E6" w:rsidRPr="00B32480" w:rsidRDefault="006570E6" w:rsidP="00320495">
            <w:pPr>
              <w:jc w:val="center"/>
              <w:rPr>
                <w:color w:val="002060"/>
                <w:sz w:val="20"/>
                <w:szCs w:val="20"/>
              </w:rPr>
            </w:pPr>
            <w:r w:rsidRPr="00B32480">
              <w:rPr>
                <w:color w:val="00206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23 554,1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27 942,5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118,6</w:t>
            </w:r>
          </w:p>
        </w:tc>
      </w:tr>
    </w:tbl>
    <w:p w:rsidR="00320495" w:rsidRPr="00B32480" w:rsidRDefault="00320495" w:rsidP="00320495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1058CB" w:rsidRPr="00175B5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5B56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муниципальных программ</w:t>
      </w:r>
      <w:r w:rsidRPr="00175B56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отражены следующие изменения:</w:t>
      </w:r>
    </w:p>
    <w:p w:rsidR="001753E9" w:rsidRPr="00175B56" w:rsidRDefault="001753E9" w:rsidP="001753E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«Обеспечение деятельности органов местного самоуправления» </w:t>
      </w:r>
      <w:r w:rsidRPr="00175B56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Pr="00175B56">
        <w:rPr>
          <w:rFonts w:ascii="Times New Roman" w:hAnsi="Times New Roman" w:cs="Times New Roman"/>
          <w:b/>
          <w:sz w:val="24"/>
          <w:szCs w:val="24"/>
        </w:rPr>
        <w:t xml:space="preserve">7 867,1 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тыс.рублей, с уменьшением на </w:t>
      </w:r>
      <w:r w:rsidRPr="00175B56">
        <w:rPr>
          <w:rFonts w:ascii="Times New Roman" w:hAnsi="Times New Roman" w:cs="Times New Roman"/>
          <w:b/>
          <w:sz w:val="24"/>
          <w:szCs w:val="24"/>
        </w:rPr>
        <w:t>13,9</w:t>
      </w:r>
      <w:r w:rsidRPr="00175B56">
        <w:rPr>
          <w:rFonts w:ascii="Times New Roman" w:hAnsi="Times New Roman" w:cs="Times New Roman"/>
          <w:sz w:val="24"/>
          <w:szCs w:val="24"/>
        </w:rPr>
        <w:t xml:space="preserve"> тыс.рублей, в том числе: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расходы на выплаты персоналу государственных (муниципальных) органов предлагаются утвердить в сумме 6 135,1  тыс.рублей, без изменений;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закупка товаров, работ и услуг для обеспечения государственных (муниципальных) нужд предлагается утвердить в сумме 1 706,0  тыс.рублей</w:t>
      </w:r>
      <w:r w:rsidR="00175B56" w:rsidRPr="00175B56">
        <w:rPr>
          <w:rFonts w:ascii="Times New Roman" w:hAnsi="Times New Roman" w:cs="Times New Roman"/>
          <w:i/>
          <w:sz w:val="24"/>
          <w:szCs w:val="24"/>
        </w:rPr>
        <w:t xml:space="preserve"> с уменьшением на 13,9 тыс.рублей</w:t>
      </w:r>
      <w:r w:rsidRPr="00175B56">
        <w:rPr>
          <w:rFonts w:ascii="Times New Roman" w:hAnsi="Times New Roman" w:cs="Times New Roman"/>
          <w:i/>
          <w:sz w:val="24"/>
          <w:szCs w:val="24"/>
        </w:rPr>
        <w:t>;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уплата налогов, сборов и иных платежей предлагается утвердить в сумме 11,</w:t>
      </w:r>
      <w:r w:rsidR="008271AA" w:rsidRPr="00175B56">
        <w:rPr>
          <w:rFonts w:ascii="Times New Roman" w:hAnsi="Times New Roman" w:cs="Times New Roman"/>
          <w:i/>
          <w:sz w:val="24"/>
          <w:szCs w:val="24"/>
        </w:rPr>
        <w:t>0 тыс</w:t>
      </w:r>
      <w:r w:rsidRPr="00175B56">
        <w:rPr>
          <w:rFonts w:ascii="Times New Roman" w:hAnsi="Times New Roman" w:cs="Times New Roman"/>
          <w:i/>
          <w:sz w:val="24"/>
          <w:szCs w:val="24"/>
        </w:rPr>
        <w:t>.рублей, без изменений;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расходы на членские взносы в Совет муниципальных образований Смоленской области предлагаются утвердить в сумме 15,0  тыс.рублей, без изменений;</w:t>
      </w:r>
    </w:p>
    <w:p w:rsidR="00175B56" w:rsidRPr="00175B56" w:rsidRDefault="00175B56" w:rsidP="00175B56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«Обеспечение пожарной безопасности на территории Андрейковского сельского поселения Вяземского района Смоленской области» </w:t>
      </w:r>
      <w:r w:rsidRPr="00175B56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Pr="00175B56">
        <w:rPr>
          <w:rFonts w:ascii="Times New Roman" w:hAnsi="Times New Roman" w:cs="Times New Roman"/>
          <w:b/>
          <w:sz w:val="24"/>
          <w:szCs w:val="24"/>
        </w:rPr>
        <w:t xml:space="preserve">73,9 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Pr="00175B56">
        <w:rPr>
          <w:rFonts w:ascii="Times New Roman" w:hAnsi="Times New Roman" w:cs="Times New Roman"/>
          <w:b/>
          <w:sz w:val="24"/>
          <w:szCs w:val="24"/>
        </w:rPr>
        <w:t>13,9</w:t>
      </w:r>
      <w:r w:rsidRPr="00175B56">
        <w:rPr>
          <w:rFonts w:ascii="Times New Roman" w:hAnsi="Times New Roman" w:cs="Times New Roman"/>
          <w:sz w:val="24"/>
          <w:szCs w:val="24"/>
        </w:rPr>
        <w:t xml:space="preserve"> тыс.рублей (</w:t>
      </w:r>
      <w:r w:rsidRPr="00175B56">
        <w:rPr>
          <w:rFonts w:ascii="Times New Roman" w:hAnsi="Times New Roman" w:cs="Times New Roman"/>
          <w:i/>
          <w:sz w:val="24"/>
          <w:szCs w:val="24"/>
        </w:rPr>
        <w:t>расходы на обеспечение первичных мер пожарной обеспеченности);</w:t>
      </w:r>
    </w:p>
    <w:p w:rsidR="00BA5C6A" w:rsidRPr="00175B56" w:rsidRDefault="001058CB" w:rsidP="00BA5C6A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BA5C6A" w:rsidRPr="00175B56">
        <w:rPr>
          <w:rFonts w:ascii="Times New Roman" w:hAnsi="Times New Roman" w:cs="Times New Roman"/>
          <w:b/>
          <w:bCs/>
          <w:i/>
          <w:sz w:val="24"/>
          <w:szCs w:val="24"/>
        </w:rPr>
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175B56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480018" w:rsidRPr="00175B56">
        <w:rPr>
          <w:rFonts w:ascii="Times New Roman" w:hAnsi="Times New Roman" w:cs="Times New Roman"/>
          <w:sz w:val="24"/>
          <w:szCs w:val="24"/>
        </w:rPr>
        <w:t>ю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тся утвердить в сумме </w:t>
      </w:r>
      <w:r w:rsidR="00971D47" w:rsidRPr="00175B56">
        <w:rPr>
          <w:rFonts w:ascii="Times New Roman" w:hAnsi="Times New Roman" w:cs="Times New Roman"/>
          <w:b/>
          <w:sz w:val="24"/>
          <w:szCs w:val="24"/>
        </w:rPr>
        <w:t xml:space="preserve">12 211,5 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тыс.рублей, с </w:t>
      </w:r>
      <w:r w:rsidR="00BA5C6A" w:rsidRPr="00175B56">
        <w:rPr>
          <w:rFonts w:ascii="Times New Roman" w:hAnsi="Times New Roman" w:cs="Times New Roman"/>
          <w:sz w:val="24"/>
          <w:szCs w:val="24"/>
        </w:rPr>
        <w:t>увеличением</w:t>
      </w:r>
      <w:r w:rsidRPr="00175B56">
        <w:rPr>
          <w:rFonts w:ascii="Times New Roman" w:hAnsi="Times New Roman" w:cs="Times New Roman"/>
          <w:sz w:val="24"/>
          <w:szCs w:val="24"/>
        </w:rPr>
        <w:t xml:space="preserve"> на </w:t>
      </w:r>
      <w:r w:rsidR="00971D47" w:rsidRPr="00175B56">
        <w:rPr>
          <w:rFonts w:ascii="Times New Roman" w:hAnsi="Times New Roman" w:cs="Times New Roman"/>
          <w:b/>
          <w:sz w:val="24"/>
          <w:szCs w:val="24"/>
        </w:rPr>
        <w:t xml:space="preserve">4 161,1 </w:t>
      </w:r>
      <w:r w:rsidR="00BA5C6A" w:rsidRPr="00175B56">
        <w:rPr>
          <w:rFonts w:ascii="Times New Roman" w:hAnsi="Times New Roman" w:cs="Times New Roman"/>
          <w:sz w:val="24"/>
          <w:szCs w:val="24"/>
        </w:rPr>
        <w:t>тыс.</w:t>
      </w:r>
      <w:r w:rsidR="00AD530D" w:rsidRPr="00175B56">
        <w:rPr>
          <w:rFonts w:ascii="Times New Roman" w:hAnsi="Times New Roman" w:cs="Times New Roman"/>
          <w:sz w:val="24"/>
          <w:szCs w:val="24"/>
        </w:rPr>
        <w:t>рублей</w:t>
      </w:r>
      <w:r w:rsidR="00BA5C6A" w:rsidRPr="00175B56">
        <w:rPr>
          <w:rFonts w:ascii="Times New Roman" w:hAnsi="Times New Roman" w:cs="Times New Roman"/>
          <w:sz w:val="24"/>
          <w:szCs w:val="24"/>
        </w:rPr>
        <w:t>:</w:t>
      </w:r>
    </w:p>
    <w:p w:rsidR="001058CB" w:rsidRPr="00175B56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 xml:space="preserve">расходы на проведение ремонтных работ дорожной сети поселения за счет дорожного фонда предлагаются утвердить в сумме 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>451,1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 тыс.рублей, что меньше плановых значений на 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>538,9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 тыс.рублей;</w:t>
      </w:r>
    </w:p>
    <w:p w:rsidR="00BA5C6A" w:rsidRPr="00175B56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предлагаются утвердить в сумме 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>2 050,4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 тыс.рублей с увеличением на 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>500,0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 тыс.рублей; </w:t>
      </w:r>
    </w:p>
    <w:p w:rsidR="00BA5C6A" w:rsidRPr="00175B56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 xml:space="preserve">расходы на проектирование, строительство, реконструкцию, капитальный ремонт и ремонт автомобильных дорог общего пользования местного значения предлагаются утвердить в сумме 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>9 710,0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 тыс.рублей</w:t>
      </w:r>
      <w:r w:rsidR="00971D47" w:rsidRPr="00175B56">
        <w:rPr>
          <w:rFonts w:ascii="Times New Roman" w:hAnsi="Times New Roman" w:cs="Times New Roman"/>
          <w:i/>
          <w:sz w:val="24"/>
          <w:szCs w:val="24"/>
        </w:rPr>
        <w:t xml:space="preserve"> с увеличением на 4 200,0 тыс.рублей</w:t>
      </w:r>
      <w:r w:rsidRPr="00175B56">
        <w:rPr>
          <w:rFonts w:ascii="Times New Roman" w:hAnsi="Times New Roman" w:cs="Times New Roman"/>
          <w:i/>
          <w:sz w:val="24"/>
          <w:szCs w:val="24"/>
        </w:rPr>
        <w:t xml:space="preserve">;  </w:t>
      </w:r>
    </w:p>
    <w:p w:rsidR="001753E9" w:rsidRPr="00175B56" w:rsidRDefault="00AC2C5D" w:rsidP="001753E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1753E9" w:rsidRPr="00175B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Комплексное развитие систем коммунальной инфраструктуры Андрейковского сельского поселения Вяземского района Смоленской области» </w:t>
      </w:r>
      <w:r w:rsidR="001753E9" w:rsidRPr="00175B56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="001753E9" w:rsidRPr="00175B56">
        <w:rPr>
          <w:rFonts w:ascii="Times New Roman" w:hAnsi="Times New Roman" w:cs="Times New Roman"/>
          <w:b/>
          <w:sz w:val="24"/>
          <w:szCs w:val="24"/>
        </w:rPr>
        <w:t xml:space="preserve">1 815,2 </w:t>
      </w:r>
      <w:r w:rsidR="001753E9" w:rsidRPr="00175B56">
        <w:rPr>
          <w:rFonts w:ascii="Times New Roman" w:hAnsi="Times New Roman" w:cs="Times New Roman"/>
          <w:sz w:val="24"/>
          <w:szCs w:val="24"/>
        </w:rPr>
        <w:t>тыс.рублей, без изменений, но с перераспределением бюджетных ассигнований внутри программы между мероприятиями: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lastRenderedPageBreak/>
        <w:t>расходы на текущий ремонт объектов коммунальной инфраструктуры поселения, а так же прочие аналогичные мероприятия предлагаются утвердить в сумме 200,0  тыс.рублей, без изменений;</w:t>
      </w:r>
    </w:p>
    <w:p w:rsidR="001753E9" w:rsidRPr="00175B56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расходы на текущий ремонт объектов коммунальной инфраструктуры поселения, а так же прочие аналогичные мероприятия предлагаются утвердить в сумме 1 563,3 тыс.рублей с уменьшением на 51,9 тыс.рублей;</w:t>
      </w:r>
    </w:p>
    <w:p w:rsidR="001753E9" w:rsidRPr="001753E9" w:rsidRDefault="001753E9" w:rsidP="001753E9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i/>
          <w:sz w:val="24"/>
          <w:szCs w:val="24"/>
        </w:rPr>
        <w:t>расходы на строительство, ввод в эксплуатацию объектов</w:t>
      </w:r>
      <w:r w:rsidRPr="001753E9">
        <w:rPr>
          <w:rFonts w:ascii="Times New Roman" w:hAnsi="Times New Roman" w:cs="Times New Roman"/>
          <w:i/>
          <w:sz w:val="24"/>
          <w:szCs w:val="24"/>
        </w:rPr>
        <w:t>, пусконаладку газового оборудования, обслуживание газопроводов и прочие аналогичные расходы на территории Андрейковского сельского поселения Вяземского района Смоленской области первоначально не планировались, к утверждению предлагаются в сумме 51,9 тыс.рублей.</w:t>
      </w:r>
    </w:p>
    <w:p w:rsidR="00271FB4" w:rsidRPr="00FD1E7B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 внести изменения в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указанные выше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программы и предоставить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в Контрольно-ревизионную комиссию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правовые акты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Администрации сельского поселения </w:t>
      </w:r>
      <w:r w:rsidRPr="00FD1E7B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программы,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с изменением объемов бюджетных ассигнований на финансовое обеспечение реализации муниципальных программ,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в 2021 году</w:t>
      </w:r>
      <w:r w:rsidRPr="00FD1E7B">
        <w:rPr>
          <w:rFonts w:ascii="Times New Roman" w:hAnsi="Times New Roman" w:cs="Times New Roman"/>
          <w:i/>
          <w:sz w:val="24"/>
          <w:szCs w:val="24"/>
        </w:rPr>
        <w:t>.</w:t>
      </w:r>
    </w:p>
    <w:p w:rsidR="00B27DF0" w:rsidRPr="00FD1E7B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9C1" w:rsidRPr="00FD1E7B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Программные расходы </w:t>
      </w:r>
      <w:r w:rsidRPr="00FD1E7B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FD1E7B" w:rsidRPr="00FD1E7B">
        <w:rPr>
          <w:rFonts w:ascii="Times New Roman" w:hAnsi="Times New Roman" w:cs="Times New Roman"/>
          <w:b/>
          <w:sz w:val="24"/>
          <w:szCs w:val="24"/>
        </w:rPr>
        <w:t xml:space="preserve">26 502,5 </w:t>
      </w:r>
      <w:r w:rsidRPr="00FD1E7B">
        <w:rPr>
          <w:rFonts w:ascii="Times New Roman" w:hAnsi="Times New Roman" w:cs="Times New Roman"/>
          <w:sz w:val="24"/>
          <w:szCs w:val="24"/>
        </w:rPr>
        <w:t xml:space="preserve">тыс.рублей, что составит </w:t>
      </w:r>
      <w:r w:rsidR="006975B1" w:rsidRPr="00FD1E7B">
        <w:rPr>
          <w:rFonts w:ascii="Times New Roman" w:hAnsi="Times New Roman" w:cs="Times New Roman"/>
          <w:b/>
          <w:sz w:val="24"/>
          <w:szCs w:val="24"/>
        </w:rPr>
        <w:t>94,8</w:t>
      </w:r>
      <w:r w:rsidRPr="00FD1E7B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937C68" w:rsidRPr="00FD1E7B" w:rsidRDefault="00937C68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>В предоставленной Пояснительной записке</w:t>
      </w:r>
      <w:r w:rsidRPr="00FD1E7B">
        <w:rPr>
          <w:rFonts w:ascii="Times New Roman" w:hAnsi="Times New Roman" w:cs="Times New Roman"/>
          <w:sz w:val="24"/>
          <w:szCs w:val="24"/>
        </w:rPr>
        <w:t xml:space="preserve"> к проекту решения о внесении изменений в решение Совета депутатов Андрейковского сельского поселения Вяземского района Смоленской области от </w:t>
      </w:r>
      <w:r w:rsidR="006975B1" w:rsidRPr="00FD1E7B">
        <w:rPr>
          <w:rFonts w:ascii="Times New Roman" w:hAnsi="Times New Roman" w:cs="Times New Roman"/>
          <w:sz w:val="24"/>
          <w:szCs w:val="24"/>
        </w:rPr>
        <w:t>28</w:t>
      </w:r>
      <w:r w:rsidRPr="00FD1E7B">
        <w:rPr>
          <w:rFonts w:ascii="Times New Roman" w:hAnsi="Times New Roman" w:cs="Times New Roman"/>
          <w:sz w:val="24"/>
          <w:szCs w:val="24"/>
        </w:rPr>
        <w:t>.12.20</w:t>
      </w:r>
      <w:r w:rsidR="006975B1" w:rsidRPr="00FD1E7B">
        <w:rPr>
          <w:rFonts w:ascii="Times New Roman" w:hAnsi="Times New Roman" w:cs="Times New Roman"/>
          <w:sz w:val="24"/>
          <w:szCs w:val="24"/>
        </w:rPr>
        <w:t>20</w:t>
      </w:r>
      <w:r w:rsidRPr="00FD1E7B">
        <w:rPr>
          <w:rFonts w:ascii="Times New Roman" w:hAnsi="Times New Roman" w:cs="Times New Roman"/>
          <w:sz w:val="24"/>
          <w:szCs w:val="24"/>
        </w:rPr>
        <w:t xml:space="preserve"> №</w:t>
      </w:r>
      <w:r w:rsidR="006975B1" w:rsidRPr="00FD1E7B">
        <w:rPr>
          <w:rFonts w:ascii="Times New Roman" w:hAnsi="Times New Roman" w:cs="Times New Roman"/>
          <w:sz w:val="24"/>
          <w:szCs w:val="24"/>
        </w:rPr>
        <w:t>28</w:t>
      </w:r>
      <w:r w:rsidRPr="00FD1E7B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</w:t>
      </w:r>
      <w:r w:rsidR="001462B3" w:rsidRPr="00FD1E7B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Pr="00FD1E7B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FD1E7B">
        <w:rPr>
          <w:rFonts w:ascii="Times New Roman" w:hAnsi="Times New Roman" w:cs="Times New Roman"/>
          <w:b/>
          <w:i/>
          <w:sz w:val="24"/>
          <w:szCs w:val="24"/>
        </w:rPr>
        <w:t>не указаны причины изменения объемов финансирования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муниципальных программ в 202</w:t>
      </w:r>
      <w:r w:rsidR="006975B1" w:rsidRPr="00FD1E7B">
        <w:rPr>
          <w:rFonts w:ascii="Times New Roman" w:hAnsi="Times New Roman" w:cs="Times New Roman"/>
          <w:i/>
          <w:sz w:val="24"/>
          <w:szCs w:val="24"/>
        </w:rPr>
        <w:t>1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году.</w:t>
      </w:r>
    </w:p>
    <w:p w:rsidR="00BB7C9B" w:rsidRPr="00FD1E7B" w:rsidRDefault="000A48D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Согласно письма Администрации Андрейковского сельского поселения Вяземского района Смоленской области 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от </w:t>
      </w:r>
      <w:r w:rsidRPr="00FD1E7B">
        <w:rPr>
          <w:rFonts w:ascii="Times New Roman" w:hAnsi="Times New Roman" w:cs="Times New Roman"/>
          <w:sz w:val="24"/>
          <w:szCs w:val="24"/>
        </w:rPr>
        <w:t>25</w:t>
      </w:r>
      <w:r w:rsidR="00025DEF" w:rsidRPr="00FD1E7B">
        <w:rPr>
          <w:rFonts w:ascii="Times New Roman" w:hAnsi="Times New Roman" w:cs="Times New Roman"/>
          <w:sz w:val="24"/>
          <w:szCs w:val="24"/>
        </w:rPr>
        <w:t>.</w:t>
      </w:r>
      <w:r w:rsidRPr="00FD1E7B">
        <w:rPr>
          <w:rFonts w:ascii="Times New Roman" w:hAnsi="Times New Roman" w:cs="Times New Roman"/>
          <w:sz w:val="24"/>
          <w:szCs w:val="24"/>
        </w:rPr>
        <w:t>11</w:t>
      </w:r>
      <w:r w:rsidR="00025DEF" w:rsidRPr="00FD1E7B">
        <w:rPr>
          <w:rFonts w:ascii="Times New Roman" w:hAnsi="Times New Roman" w:cs="Times New Roman"/>
          <w:sz w:val="24"/>
          <w:szCs w:val="24"/>
        </w:rPr>
        <w:t>.20</w:t>
      </w:r>
      <w:r w:rsidRPr="00FD1E7B">
        <w:rPr>
          <w:rFonts w:ascii="Times New Roman" w:hAnsi="Times New Roman" w:cs="Times New Roman"/>
          <w:sz w:val="24"/>
          <w:szCs w:val="24"/>
        </w:rPr>
        <w:t>20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№</w:t>
      </w:r>
      <w:r w:rsidRPr="00FD1E7B">
        <w:rPr>
          <w:rFonts w:ascii="Times New Roman" w:hAnsi="Times New Roman" w:cs="Times New Roman"/>
          <w:sz w:val="24"/>
          <w:szCs w:val="24"/>
        </w:rPr>
        <w:t>139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утвержден Перечень муниципальных программ Андрейковского сельского поселения Вяземского района Смоленской области на 202</w:t>
      </w:r>
      <w:r w:rsidR="00BB7C9B" w:rsidRPr="00FD1E7B">
        <w:rPr>
          <w:rFonts w:ascii="Times New Roman" w:hAnsi="Times New Roman" w:cs="Times New Roman"/>
          <w:sz w:val="24"/>
          <w:szCs w:val="24"/>
        </w:rPr>
        <w:t>1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B7C9B" w:rsidRPr="00FD1E7B">
        <w:rPr>
          <w:rFonts w:ascii="Times New Roman" w:hAnsi="Times New Roman" w:cs="Times New Roman"/>
          <w:sz w:val="24"/>
          <w:szCs w:val="24"/>
        </w:rPr>
        <w:t>2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и 202</w:t>
      </w:r>
      <w:r w:rsidR="00BB7C9B" w:rsidRPr="00FD1E7B">
        <w:rPr>
          <w:rFonts w:ascii="Times New Roman" w:hAnsi="Times New Roman" w:cs="Times New Roman"/>
          <w:sz w:val="24"/>
          <w:szCs w:val="24"/>
        </w:rPr>
        <w:t>3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годов.</w:t>
      </w:r>
      <w:r w:rsidR="00BB7C9B" w:rsidRPr="00FD1E7B">
        <w:rPr>
          <w:rFonts w:ascii="Times New Roman" w:hAnsi="Times New Roman" w:cs="Times New Roman"/>
          <w:sz w:val="24"/>
          <w:szCs w:val="24"/>
        </w:rPr>
        <w:t xml:space="preserve"> Перечнем предусмотрено наличие 14 муниципальных программ.  </w:t>
      </w:r>
    </w:p>
    <w:p w:rsidR="00BB7C9B" w:rsidRPr="00FD1E7B" w:rsidRDefault="00BB7C9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Решением Совета депутатов Андрейковского сельского поселения Вяземского района Смоленской области от 28.12.2020 №28 «О бюджете Андрейковского сельского поселения Вяземского района Смоленской области на 2021 год и плановый период 2022 и 2023 годов» утверждено 10 муниципальных программ. </w:t>
      </w:r>
    </w:p>
    <w:p w:rsidR="00025DEF" w:rsidRPr="00FD1E7B" w:rsidRDefault="00025DEF" w:rsidP="00025D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 xml:space="preserve">Муниципальная программа </w:t>
      </w:r>
      <w:r w:rsidRPr="00FD1E7B">
        <w:rPr>
          <w:rFonts w:ascii="Times New Roman" w:hAnsi="Times New Roman" w:cs="Times New Roman"/>
          <w:bCs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="00FD1E7B" w:rsidRPr="00FD1E7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не включена в Перечень муниципальных программ</w:t>
      </w:r>
      <w:r w:rsidRPr="00FD1E7B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Pr="00FD1E7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</w:t>
      </w:r>
      <w:r w:rsidR="00F3762E" w:rsidRPr="00FD1E7B">
        <w:rPr>
          <w:rFonts w:ascii="Times New Roman" w:hAnsi="Times New Roman" w:cs="Times New Roman"/>
          <w:sz w:val="24"/>
          <w:szCs w:val="24"/>
        </w:rPr>
        <w:t>от 25.11.2020 №139</w:t>
      </w:r>
      <w:r w:rsidRPr="00FD1E7B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планировалась к реализации в 202</w:t>
      </w:r>
      <w:r w:rsidR="00F3762E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году</w:t>
      </w:r>
      <w:r w:rsidRPr="00FD1E7B">
        <w:rPr>
          <w:rFonts w:ascii="Times New Roman" w:hAnsi="Times New Roman" w:cs="Times New Roman"/>
          <w:sz w:val="24"/>
          <w:szCs w:val="24"/>
        </w:rPr>
        <w:t>.</w:t>
      </w:r>
    </w:p>
    <w:p w:rsidR="00025DEF" w:rsidRPr="00FD1E7B" w:rsidRDefault="00025DEF" w:rsidP="00025DEF">
      <w:pPr>
        <w:autoSpaceDE w:val="0"/>
        <w:autoSpaceDN w:val="0"/>
        <w:adjustRightInd w:val="0"/>
        <w:ind w:firstLine="540"/>
        <w:jc w:val="both"/>
      </w:pPr>
      <w:r w:rsidRPr="00FD1E7B">
        <w:t>Согласно п.1 ст.179 БК РФ: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муниципальные программы утверждаются местной администрацией муниципального образования;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сроки реализации муниципальных программ определяются местной администрацией муниципального образования в устанавливаемом ими порядке;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Порядок принятия решений о разработке муниципальных программ и формирования,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025DEF" w:rsidRPr="00FD1E7B" w:rsidRDefault="006970BF" w:rsidP="00025D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>Из вышеизложенного следует, что в соответствии с п.1 ст.179 БК РФ</w:t>
      </w:r>
      <w:r w:rsidR="00FD1E7B" w:rsidRPr="00FD1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1E7B">
        <w:rPr>
          <w:rFonts w:ascii="Times New Roman" w:hAnsi="Times New Roman" w:cs="Times New Roman"/>
          <w:bCs/>
          <w:i/>
          <w:sz w:val="24"/>
          <w:szCs w:val="24"/>
        </w:rPr>
        <w:t>Администрации Андрейковского сельского поселения Вяземского района Смоленской области</w:t>
      </w:r>
      <w:r w:rsidR="00FD1E7B" w:rsidRPr="00FD1E7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25DEF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</w:t>
      </w:r>
      <w:r w:rsidR="0075562D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ую</w:t>
      </w:r>
      <w:r w:rsidR="00025DEF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программ</w:t>
      </w:r>
      <w:r w:rsidR="0075562D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r w:rsidR="00FD1E7B" w:rsidRPr="00FD1E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5DEF" w:rsidRPr="00FD1E7B">
        <w:rPr>
          <w:rFonts w:ascii="Times New Roman" w:hAnsi="Times New Roman" w:cs="Times New Roman"/>
          <w:bCs/>
          <w:i/>
          <w:sz w:val="24"/>
          <w:szCs w:val="24"/>
        </w:rPr>
        <w:t xml:space="preserve">«Создание и содержание мест (площадок) </w:t>
      </w:r>
      <w:r w:rsidR="00025DEF" w:rsidRPr="00FD1E7B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утвердить и определить сроки </w:t>
      </w:r>
      <w:r w:rsidR="0075562D"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ее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реализации</w:t>
      </w:r>
      <w:r w:rsidRPr="00FD1E7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970BF" w:rsidRPr="00FD1E7B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1E7B">
        <w:rPr>
          <w:bCs/>
        </w:rPr>
        <w:t>Кроме того, о</w:t>
      </w:r>
      <w:r w:rsidRPr="00FD1E7B">
        <w:rPr>
          <w:rFonts w:eastAsiaTheme="minorHAnsi"/>
          <w:lang w:eastAsia="en-US"/>
        </w:rPr>
        <w:t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 (п.2 ст.179 БК РФ).</w:t>
      </w:r>
    </w:p>
    <w:p w:rsidR="006970BF" w:rsidRPr="00FD1E7B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FD1E7B">
        <w:rPr>
          <w:rFonts w:eastAsiaTheme="minorHAnsi"/>
          <w:i/>
          <w:lang w:eastAsia="en-US"/>
        </w:rPr>
        <w:t xml:space="preserve">В нарушение п.1, п.2 ст.179 БК РФ </w:t>
      </w:r>
      <w:r w:rsidRPr="00FD1E7B">
        <w:rPr>
          <w:rFonts w:eastAsiaTheme="minorHAnsi"/>
          <w:b/>
          <w:i/>
          <w:lang w:eastAsia="en-US"/>
        </w:rPr>
        <w:t>муниципальн</w:t>
      </w:r>
      <w:r w:rsidR="000115F3" w:rsidRPr="00FD1E7B">
        <w:rPr>
          <w:rFonts w:eastAsiaTheme="minorHAnsi"/>
          <w:b/>
          <w:i/>
          <w:lang w:eastAsia="en-US"/>
        </w:rPr>
        <w:t>ый</w:t>
      </w:r>
      <w:r w:rsidRPr="00FD1E7B">
        <w:rPr>
          <w:rFonts w:eastAsiaTheme="minorHAnsi"/>
          <w:b/>
          <w:i/>
          <w:lang w:eastAsia="en-US"/>
        </w:rPr>
        <w:t xml:space="preserve"> правов</w:t>
      </w:r>
      <w:r w:rsidR="000115F3" w:rsidRPr="00FD1E7B">
        <w:rPr>
          <w:rFonts w:eastAsiaTheme="minorHAnsi"/>
          <w:b/>
          <w:i/>
          <w:lang w:eastAsia="en-US"/>
        </w:rPr>
        <w:t>ой</w:t>
      </w:r>
      <w:r w:rsidRPr="00FD1E7B">
        <w:rPr>
          <w:rFonts w:eastAsiaTheme="minorHAnsi"/>
          <w:b/>
          <w:i/>
          <w:lang w:eastAsia="en-US"/>
        </w:rPr>
        <w:t xml:space="preserve"> акт</w:t>
      </w:r>
      <w:r w:rsidRPr="00FD1E7B">
        <w:rPr>
          <w:rFonts w:eastAsiaTheme="minorHAnsi"/>
          <w:i/>
          <w:lang w:eastAsia="en-US"/>
        </w:rPr>
        <w:t xml:space="preserve"> Администрации сельского поселения </w:t>
      </w:r>
      <w:r w:rsidRPr="00FD1E7B">
        <w:rPr>
          <w:rFonts w:eastAsiaTheme="minorHAnsi"/>
          <w:b/>
          <w:i/>
          <w:lang w:eastAsia="en-US"/>
        </w:rPr>
        <w:t xml:space="preserve">об утверждении </w:t>
      </w:r>
      <w:r w:rsidR="000115F3" w:rsidRPr="00FD1E7B">
        <w:rPr>
          <w:rFonts w:eastAsiaTheme="minorHAnsi"/>
          <w:b/>
          <w:i/>
          <w:lang w:eastAsia="en-US"/>
        </w:rPr>
        <w:t>данной</w:t>
      </w:r>
      <w:r w:rsidR="00FD1E7B" w:rsidRPr="00FD1E7B">
        <w:rPr>
          <w:rFonts w:eastAsiaTheme="minorHAnsi"/>
          <w:b/>
          <w:i/>
          <w:lang w:eastAsia="en-US"/>
        </w:rPr>
        <w:t xml:space="preserve"> </w:t>
      </w:r>
      <w:r w:rsidR="000115F3" w:rsidRPr="00FD1E7B">
        <w:rPr>
          <w:rFonts w:eastAsiaTheme="minorHAnsi"/>
          <w:b/>
          <w:i/>
          <w:lang w:eastAsia="en-US"/>
        </w:rPr>
        <w:t>муниципальной</w:t>
      </w:r>
      <w:r w:rsidRPr="00FD1E7B">
        <w:rPr>
          <w:rFonts w:eastAsiaTheme="minorHAnsi"/>
          <w:b/>
          <w:i/>
          <w:lang w:eastAsia="en-US"/>
        </w:rPr>
        <w:t xml:space="preserve"> программ</w:t>
      </w:r>
      <w:r w:rsidR="000115F3" w:rsidRPr="00FD1E7B">
        <w:rPr>
          <w:rFonts w:eastAsiaTheme="minorHAnsi"/>
          <w:b/>
          <w:i/>
          <w:lang w:eastAsia="en-US"/>
        </w:rPr>
        <w:t>ы</w:t>
      </w:r>
      <w:r w:rsidRPr="00FD1E7B">
        <w:rPr>
          <w:rFonts w:eastAsiaTheme="minorHAnsi"/>
          <w:i/>
          <w:lang w:eastAsia="en-US"/>
        </w:rPr>
        <w:t xml:space="preserve">, с определением </w:t>
      </w:r>
      <w:r w:rsidR="000115F3" w:rsidRPr="00FD1E7B">
        <w:rPr>
          <w:rFonts w:eastAsiaTheme="minorHAnsi"/>
          <w:i/>
          <w:lang w:eastAsia="en-US"/>
        </w:rPr>
        <w:t>ее</w:t>
      </w:r>
      <w:r w:rsidRPr="00FD1E7B">
        <w:rPr>
          <w:rFonts w:eastAsiaTheme="minorHAnsi"/>
          <w:i/>
          <w:lang w:eastAsia="en-US"/>
        </w:rPr>
        <w:t xml:space="preserve"> сроков реализации и объемов бюджетных ассигнований на финансовое обеспечение реализации муниципальн</w:t>
      </w:r>
      <w:r w:rsidR="000115F3" w:rsidRPr="00FD1E7B">
        <w:rPr>
          <w:rFonts w:eastAsiaTheme="minorHAnsi"/>
          <w:i/>
          <w:lang w:eastAsia="en-US"/>
        </w:rPr>
        <w:t>ой</w:t>
      </w:r>
      <w:r w:rsidRPr="00FD1E7B">
        <w:rPr>
          <w:rFonts w:eastAsiaTheme="minorHAnsi"/>
          <w:i/>
          <w:lang w:eastAsia="en-US"/>
        </w:rPr>
        <w:t xml:space="preserve"> </w:t>
      </w:r>
      <w:r w:rsidR="008271AA" w:rsidRPr="00FD1E7B">
        <w:rPr>
          <w:rFonts w:eastAsiaTheme="minorHAnsi"/>
          <w:i/>
          <w:lang w:eastAsia="en-US"/>
        </w:rPr>
        <w:t>программы,</w:t>
      </w:r>
      <w:r w:rsidR="008271AA" w:rsidRPr="00FD1E7B">
        <w:rPr>
          <w:rFonts w:eastAsiaTheme="minorHAnsi"/>
          <w:b/>
          <w:i/>
          <w:lang w:eastAsia="en-US"/>
        </w:rPr>
        <w:t xml:space="preserve"> не</w:t>
      </w:r>
      <w:r w:rsidRPr="00FD1E7B">
        <w:rPr>
          <w:rFonts w:eastAsiaTheme="minorHAnsi"/>
          <w:b/>
          <w:i/>
          <w:lang w:eastAsia="en-US"/>
        </w:rPr>
        <w:t xml:space="preserve"> предоставлен</w:t>
      </w:r>
      <w:r w:rsidRPr="00FD1E7B">
        <w:rPr>
          <w:rFonts w:eastAsiaTheme="minorHAnsi"/>
          <w:i/>
          <w:lang w:eastAsia="en-US"/>
        </w:rPr>
        <w:t>.</w:t>
      </w:r>
    </w:p>
    <w:p w:rsidR="000115F3" w:rsidRPr="00FD1E7B" w:rsidRDefault="000115F3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24D3A" w:rsidRPr="00FD1E7B" w:rsidRDefault="009A6460" w:rsidP="00AC45E3">
      <w:pPr>
        <w:ind w:firstLine="708"/>
        <w:jc w:val="both"/>
      </w:pPr>
      <w:r w:rsidRPr="00FD1E7B">
        <w:rPr>
          <w:b/>
          <w:u w:val="single"/>
        </w:rPr>
        <w:t>Непрограммные расходы</w:t>
      </w:r>
      <w:r w:rsidRPr="00FD1E7B">
        <w:t xml:space="preserve"> планируется утвердить в сумме </w:t>
      </w:r>
      <w:r w:rsidR="00FD1E7B" w:rsidRPr="00FD1E7B">
        <w:rPr>
          <w:b/>
        </w:rPr>
        <w:t xml:space="preserve">1 440,0 </w:t>
      </w:r>
      <w:r w:rsidRPr="00FD1E7B">
        <w:t>тыс.рублей</w:t>
      </w:r>
      <w:r w:rsidR="005E4587" w:rsidRPr="00FD1E7B">
        <w:t xml:space="preserve">, </w:t>
      </w:r>
      <w:r w:rsidRPr="00FD1E7B">
        <w:t xml:space="preserve">что составит </w:t>
      </w:r>
      <w:r w:rsidR="00FD1E7B" w:rsidRPr="00FD1E7B">
        <w:rPr>
          <w:b/>
        </w:rPr>
        <w:t>5,2</w:t>
      </w:r>
      <w:r w:rsidRPr="00FD1E7B">
        <w:t>% в общей структуре расходов бюджета поселения</w:t>
      </w:r>
      <w:r w:rsidR="00524D3A" w:rsidRPr="00FD1E7B">
        <w:t xml:space="preserve">, </w:t>
      </w:r>
      <w:r w:rsidR="007D26EE" w:rsidRPr="00FD1E7B">
        <w:t xml:space="preserve">с увеличением на </w:t>
      </w:r>
      <w:r w:rsidR="00FD1E7B" w:rsidRPr="00FD1E7B">
        <w:rPr>
          <w:b/>
        </w:rPr>
        <w:t>227,3</w:t>
      </w:r>
      <w:r w:rsidR="00E34A15" w:rsidRPr="00FD1E7B">
        <w:t xml:space="preserve"> тыс. рублей (</w:t>
      </w:r>
      <w:r w:rsidR="00FD1E7B" w:rsidRPr="00FD1E7B">
        <w:t>резервный фонд Администрации Смоленской области в сумме 225,0 тыс.рублей и расходы на осуществление первичного воинского учета на территориях, где отсутствуют военные комиссариаты в сумме 2,3 тыс.рублей</w:t>
      </w:r>
      <w:r w:rsidR="00E34A15" w:rsidRPr="00FD1E7B">
        <w:t>)</w:t>
      </w:r>
      <w:r w:rsidR="00524D3A" w:rsidRPr="00FD1E7B">
        <w:t>.</w:t>
      </w:r>
    </w:p>
    <w:p w:rsidR="006924AD" w:rsidRPr="00FD1E7B" w:rsidRDefault="006924AD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в сумме </w:t>
      </w:r>
      <w:r w:rsidR="00E34A15" w:rsidRPr="00FD1E7B">
        <w:rPr>
          <w:rFonts w:ascii="Times New Roman" w:hAnsi="Times New Roman" w:cs="Times New Roman"/>
          <w:b/>
          <w:sz w:val="24"/>
          <w:szCs w:val="24"/>
        </w:rPr>
        <w:t>100,0</w:t>
      </w:r>
      <w:r w:rsidRPr="00FD1E7B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D1E7B" w:rsidRPr="00FD1E7B">
        <w:rPr>
          <w:rFonts w:ascii="Times New Roman" w:hAnsi="Times New Roman" w:cs="Times New Roman"/>
          <w:b/>
          <w:sz w:val="24"/>
          <w:szCs w:val="24"/>
        </w:rPr>
        <w:t>6,9</w:t>
      </w:r>
      <w:r w:rsidRPr="00FD1E7B">
        <w:rPr>
          <w:rFonts w:ascii="Times New Roman" w:hAnsi="Times New Roman" w:cs="Times New Roman"/>
          <w:sz w:val="24"/>
          <w:szCs w:val="24"/>
        </w:rPr>
        <w:t>% непрограммных расходов.</w:t>
      </w:r>
    </w:p>
    <w:p w:rsidR="006924AD" w:rsidRPr="00FD1E7B" w:rsidRDefault="006924AD" w:rsidP="006924AD">
      <w:pPr>
        <w:ind w:firstLine="709"/>
        <w:jc w:val="both"/>
        <w:rPr>
          <w:rFonts w:eastAsiaTheme="minorHAnsi"/>
          <w:lang w:eastAsia="en-US"/>
        </w:rPr>
      </w:pPr>
      <w:r w:rsidRPr="00FD1E7B">
        <w:t xml:space="preserve">В соответствии с п.1 ст.242.1 БК РФ </w:t>
      </w:r>
      <w:r w:rsidRPr="00FD1E7B">
        <w:rPr>
          <w:rFonts w:eastAsiaTheme="minorHAnsi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8" w:history="1">
        <w:r w:rsidRPr="00FD1E7B">
          <w:rPr>
            <w:rFonts w:eastAsiaTheme="minorHAnsi"/>
            <w:lang w:eastAsia="en-US"/>
          </w:rPr>
          <w:t>законодательством</w:t>
        </w:r>
      </w:hyperlink>
      <w:r w:rsidRPr="00FD1E7B">
        <w:rPr>
          <w:rFonts w:eastAsiaTheme="minorHAnsi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9" w:history="1">
        <w:r w:rsidRPr="00FD1E7B">
          <w:rPr>
            <w:rFonts w:eastAsiaTheme="minorHAnsi"/>
            <w:lang w:eastAsia="en-US"/>
          </w:rPr>
          <w:t>срокам</w:t>
        </w:r>
      </w:hyperlink>
      <w:r w:rsidRPr="00FD1E7B">
        <w:rPr>
          <w:rFonts w:eastAsiaTheme="minorHAnsi"/>
          <w:lang w:eastAsia="en-US"/>
        </w:rPr>
        <w:t xml:space="preserve"> предъявления исполнительных документов, </w:t>
      </w:r>
      <w:hyperlink r:id="rId10" w:history="1">
        <w:r w:rsidRPr="00FD1E7B">
          <w:rPr>
            <w:rFonts w:eastAsiaTheme="minorHAnsi"/>
            <w:lang w:eastAsia="en-US"/>
          </w:rPr>
          <w:t>перерыву</w:t>
        </w:r>
      </w:hyperlink>
      <w:r w:rsidRPr="00FD1E7B">
        <w:rPr>
          <w:rFonts w:eastAsiaTheme="minorHAnsi"/>
          <w:lang w:eastAsia="en-US"/>
        </w:rPr>
        <w:t xml:space="preserve"> срока предъявления исполнительных документов, </w:t>
      </w:r>
      <w:hyperlink r:id="rId11" w:history="1">
        <w:r w:rsidRPr="00FD1E7B">
          <w:rPr>
            <w:rFonts w:eastAsiaTheme="minorHAnsi"/>
            <w:lang w:eastAsia="en-US"/>
          </w:rPr>
          <w:t>восстановлению</w:t>
        </w:r>
      </w:hyperlink>
      <w:r w:rsidRPr="00FD1E7B">
        <w:rPr>
          <w:rFonts w:eastAsiaTheme="minorHAnsi"/>
          <w:lang w:eastAsia="en-US"/>
        </w:rPr>
        <w:t xml:space="preserve"> пропущенного срока предъявления исполнительных документов.</w:t>
      </w:r>
    </w:p>
    <w:p w:rsidR="006924AD" w:rsidRPr="00FD1E7B" w:rsidRDefault="006924AD" w:rsidP="006924AD">
      <w:pPr>
        <w:ind w:firstLine="709"/>
        <w:jc w:val="both"/>
        <w:rPr>
          <w:rFonts w:eastAsiaTheme="minorHAnsi"/>
          <w:i/>
          <w:lang w:eastAsia="en-US"/>
        </w:rPr>
      </w:pPr>
      <w:r w:rsidRPr="00FD1E7B">
        <w:rPr>
          <w:rFonts w:eastAsiaTheme="minorHAnsi"/>
          <w:i/>
          <w:lang w:eastAsia="en-US"/>
        </w:rPr>
        <w:t>В пояснительной записке к проекту решения не указаны основания исполнения судебных актов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6924AD" w:rsidRPr="00FD1E7B" w:rsidRDefault="006924AD" w:rsidP="006924AD">
      <w:pPr>
        <w:ind w:firstLine="709"/>
        <w:jc w:val="both"/>
        <w:rPr>
          <w:b/>
          <w:i/>
        </w:rPr>
      </w:pPr>
      <w:r w:rsidRPr="00FD1E7B">
        <w:rPr>
          <w:b/>
          <w:i/>
        </w:rPr>
        <w:t>Необходимо предоставить пояснения и обоснования увеличения расходов на исполнение судебных актов.</w:t>
      </w:r>
    </w:p>
    <w:p w:rsidR="006924AD" w:rsidRPr="00FD1E7B" w:rsidRDefault="006924AD" w:rsidP="006924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1E7B">
        <w:t xml:space="preserve">Согласно ст.34 БК РФ </w:t>
      </w:r>
      <w:r w:rsidRPr="00FD1E7B">
        <w:rPr>
          <w:rFonts w:eastAsiaTheme="minorHAnsi"/>
          <w:lang w:eastAsia="en-US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924AD" w:rsidRPr="00FD1E7B" w:rsidRDefault="009931EC" w:rsidP="006924AD">
      <w:pPr>
        <w:ind w:firstLine="709"/>
        <w:jc w:val="both"/>
        <w:rPr>
          <w:b/>
          <w:i/>
        </w:rPr>
      </w:pPr>
      <w:r w:rsidRPr="00FD1E7B">
        <w:rPr>
          <w:b/>
          <w:i/>
        </w:rPr>
        <w:t>В</w:t>
      </w:r>
      <w:r w:rsidR="006924AD" w:rsidRPr="00FD1E7B">
        <w:rPr>
          <w:b/>
          <w:i/>
        </w:rPr>
        <w:t xml:space="preserve"> соответствии со ст.34 БК РФ Администрации сельского поселения необходимо направить работу на сокращение неэффективных расходов из бюджета поселения.</w:t>
      </w:r>
    </w:p>
    <w:p w:rsidR="006924AD" w:rsidRPr="00B32480" w:rsidRDefault="006924AD" w:rsidP="00AC45E3">
      <w:pPr>
        <w:ind w:firstLine="708"/>
        <w:jc w:val="both"/>
        <w:rPr>
          <w:color w:val="002060"/>
        </w:rPr>
      </w:pPr>
    </w:p>
    <w:p w:rsidR="00044803" w:rsidRPr="002F1B51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48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044803" w:rsidRPr="002F1B51">
        <w:rPr>
          <w:rFonts w:ascii="Times New Roman" w:hAnsi="Times New Roman" w:cs="Times New Roman"/>
          <w:sz w:val="24"/>
          <w:szCs w:val="24"/>
        </w:rPr>
        <w:t>Проектом</w:t>
      </w:r>
      <w:r w:rsidR="00B44CCA" w:rsidRPr="002F1B51">
        <w:rPr>
          <w:rFonts w:ascii="Times New Roman" w:hAnsi="Times New Roman" w:cs="Times New Roman"/>
          <w:sz w:val="24"/>
          <w:szCs w:val="24"/>
        </w:rPr>
        <w:t xml:space="preserve"> решения планируется утвердить </w:t>
      </w:r>
      <w:r w:rsidR="00B44CCA" w:rsidRPr="002F1B51">
        <w:rPr>
          <w:rFonts w:ascii="Times New Roman" w:hAnsi="Times New Roman" w:cs="Times New Roman"/>
          <w:b/>
          <w:sz w:val="24"/>
          <w:szCs w:val="24"/>
        </w:rPr>
        <w:t>д</w:t>
      </w:r>
      <w:r w:rsidR="004F2D8C" w:rsidRPr="002F1B51">
        <w:rPr>
          <w:rFonts w:ascii="Times New Roman" w:hAnsi="Times New Roman" w:cs="Times New Roman"/>
          <w:b/>
          <w:sz w:val="24"/>
          <w:szCs w:val="24"/>
        </w:rPr>
        <w:t>ефицит</w:t>
      </w:r>
      <w:r w:rsidR="00FD1E7B" w:rsidRPr="002F1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973" w:rsidRPr="002F1B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2F1B51">
        <w:rPr>
          <w:rFonts w:ascii="Times New Roman" w:hAnsi="Times New Roman" w:cs="Times New Roman"/>
          <w:b/>
          <w:sz w:val="24"/>
          <w:szCs w:val="24"/>
        </w:rPr>
        <w:t>312,8</w:t>
      </w:r>
      <w:r w:rsidR="00FD1E7B" w:rsidRPr="002F1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A60" w:rsidRPr="002F1B51">
        <w:rPr>
          <w:rFonts w:ascii="Times New Roman" w:hAnsi="Times New Roman" w:cs="Times New Roman"/>
          <w:sz w:val="24"/>
          <w:szCs w:val="24"/>
        </w:rPr>
        <w:t>тыс.рублей</w:t>
      </w:r>
      <w:r w:rsidR="00FD1E7B" w:rsidRPr="002F1B51">
        <w:rPr>
          <w:rFonts w:ascii="Times New Roman" w:hAnsi="Times New Roman" w:cs="Times New Roman"/>
          <w:sz w:val="24"/>
          <w:szCs w:val="24"/>
        </w:rPr>
        <w:t xml:space="preserve"> (без изменений)</w:t>
      </w:r>
      <w:r w:rsidR="008568B9" w:rsidRPr="002F1B51">
        <w:rPr>
          <w:rFonts w:ascii="Times New Roman" w:hAnsi="Times New Roman" w:cs="Times New Roman"/>
          <w:sz w:val="24"/>
          <w:szCs w:val="24"/>
        </w:rPr>
        <w:t>, что составляет 3,4%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2F1B51"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Pr="002F1B51">
        <w:rPr>
          <w:rFonts w:ascii="Times New Roman" w:hAnsi="Times New Roman" w:cs="Times New Roman"/>
          <w:sz w:val="24"/>
          <w:szCs w:val="24"/>
        </w:rPr>
        <w:t>тыс.рублей;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2F1B51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Pr="002F1B51">
        <w:rPr>
          <w:rFonts w:ascii="Times New Roman" w:hAnsi="Times New Roman" w:cs="Times New Roman"/>
          <w:sz w:val="24"/>
          <w:szCs w:val="24"/>
        </w:rPr>
        <w:t>тыс.рублей</w:t>
      </w:r>
      <w:r w:rsidR="00195DF7" w:rsidRPr="002F1B51">
        <w:rPr>
          <w:rFonts w:ascii="Times New Roman" w:hAnsi="Times New Roman" w:cs="Times New Roman"/>
          <w:sz w:val="24"/>
          <w:szCs w:val="24"/>
        </w:rPr>
        <w:t>.</w:t>
      </w:r>
    </w:p>
    <w:p w:rsidR="00B03505" w:rsidRPr="008271AA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0C8" w:rsidRPr="008271AA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271AA">
        <w:rPr>
          <w:b/>
        </w:rPr>
        <w:t>Выводы:</w:t>
      </w:r>
    </w:p>
    <w:p w:rsidR="006A2CFC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8271AA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Pr="008271AA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>4 388,4</w:t>
      </w:r>
      <w:r w:rsidRPr="008271AA">
        <w:rPr>
          <w:rFonts w:ascii="Times New Roman" w:hAnsi="Times New Roman" w:cs="Times New Roman"/>
          <w:sz w:val="24"/>
          <w:szCs w:val="24"/>
        </w:rPr>
        <w:t xml:space="preserve"> тыс.рублей, за счет увеличения безвозмездных поступлений.</w:t>
      </w:r>
    </w:p>
    <w:p w:rsidR="006A2CFC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8271A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Pr="008271AA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>4 388,4</w:t>
      </w:r>
      <w:r w:rsidRPr="008271AA">
        <w:rPr>
          <w:rFonts w:ascii="Times New Roman" w:hAnsi="Times New Roman" w:cs="Times New Roman"/>
          <w:sz w:val="24"/>
          <w:szCs w:val="24"/>
        </w:rPr>
        <w:t xml:space="preserve"> тыс.рублей, за счет безвозмездных поступлений.</w:t>
      </w:r>
    </w:p>
    <w:p w:rsidR="006A2CFC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8271AA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Pr="008271AA">
        <w:rPr>
          <w:rFonts w:ascii="Times New Roman" w:hAnsi="Times New Roman" w:cs="Times New Roman"/>
          <w:b/>
          <w:sz w:val="24"/>
          <w:szCs w:val="24"/>
        </w:rPr>
        <w:t>312,8</w:t>
      </w:r>
      <w:r w:rsidRPr="008271AA">
        <w:rPr>
          <w:rFonts w:ascii="Times New Roman" w:hAnsi="Times New Roman" w:cs="Times New Roman"/>
          <w:sz w:val="24"/>
          <w:szCs w:val="24"/>
        </w:rPr>
        <w:t>тыс.рублей</w:t>
      </w:r>
      <w:r w:rsidR="002F1B51" w:rsidRPr="008271AA">
        <w:rPr>
          <w:rFonts w:ascii="Times New Roman" w:hAnsi="Times New Roman" w:cs="Times New Roman"/>
          <w:sz w:val="24"/>
          <w:szCs w:val="24"/>
        </w:rPr>
        <w:t>, без изменений</w:t>
      </w:r>
      <w:r w:rsidRPr="008271AA">
        <w:rPr>
          <w:rFonts w:ascii="Times New Roman" w:hAnsi="Times New Roman" w:cs="Times New Roman"/>
          <w:sz w:val="24"/>
          <w:szCs w:val="24"/>
        </w:rPr>
        <w:t>.</w:t>
      </w:r>
    </w:p>
    <w:p w:rsidR="009B3FD1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8271AA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 xml:space="preserve">26 502,5 </w:t>
      </w:r>
      <w:r w:rsidRPr="008271AA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>4 161,1</w:t>
      </w:r>
      <w:r w:rsidRPr="008271AA">
        <w:rPr>
          <w:rFonts w:ascii="Times New Roman" w:hAnsi="Times New Roman" w:cs="Times New Roman"/>
          <w:sz w:val="24"/>
          <w:szCs w:val="24"/>
        </w:rPr>
        <w:t xml:space="preserve"> тыс.рублей. </w:t>
      </w:r>
    </w:p>
    <w:p w:rsidR="009B3FD1" w:rsidRPr="008271AA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 xml:space="preserve">В нарушение п.1, п.2 ст.179 БК РФ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муниципальный правовой акт</w:t>
      </w:r>
      <w:r w:rsidRPr="008271A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об утверждении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  <w:r w:rsidR="002F1B51" w:rsidRPr="00827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71AA">
        <w:rPr>
          <w:rFonts w:ascii="Times New Roman" w:hAnsi="Times New Roman" w:cs="Times New Roman"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8271AA">
        <w:rPr>
          <w:rFonts w:ascii="Times New Roman" w:hAnsi="Times New Roman" w:cs="Times New Roman"/>
          <w:sz w:val="24"/>
          <w:szCs w:val="24"/>
        </w:rPr>
        <w:t xml:space="preserve">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8271AA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</w:t>
      </w:r>
      <w:r w:rsidRPr="008271AA">
        <w:rPr>
          <w:rFonts w:ascii="Times New Roman" w:hAnsi="Times New Roman" w:cs="Times New Roman"/>
          <w:b/>
          <w:sz w:val="24"/>
          <w:szCs w:val="24"/>
        </w:rPr>
        <w:t>.</w:t>
      </w:r>
    </w:p>
    <w:p w:rsidR="006A2CFC" w:rsidRPr="008271AA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 xml:space="preserve">В нарушение ст.179 БК РФ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муниципальные правовые акты</w:t>
      </w:r>
      <w:r w:rsidRPr="008271A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</w:t>
      </w:r>
      <w:r w:rsidRPr="008271AA">
        <w:rPr>
          <w:rFonts w:ascii="Times New Roman" w:hAnsi="Times New Roman" w:cs="Times New Roman"/>
          <w:sz w:val="24"/>
          <w:szCs w:val="24"/>
        </w:rPr>
        <w:t xml:space="preserve">, с изменением объемов бюджетных ассигнований на финансовое обеспечение реализации муниципальных программ в 2021 году </w:t>
      </w:r>
      <w:r w:rsidRPr="008271AA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предоставлены</w:t>
      </w:r>
      <w:r w:rsidRPr="008271AA">
        <w:rPr>
          <w:rFonts w:ascii="Times New Roman" w:hAnsi="Times New Roman" w:cs="Times New Roman"/>
          <w:sz w:val="24"/>
          <w:szCs w:val="24"/>
        </w:rPr>
        <w:t>:</w:t>
      </w:r>
    </w:p>
    <w:p w:rsidR="002F1B51" w:rsidRDefault="002F1B5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«Обеспечение деятельности органов местного самоуправления»;</w:t>
      </w:r>
    </w:p>
    <w:p w:rsidR="002F1B51" w:rsidRDefault="002F1B5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1B51">
        <w:rPr>
          <w:rFonts w:ascii="Times New Roman" w:hAnsi="Times New Roman" w:cs="Times New Roman"/>
          <w:sz w:val="24"/>
          <w:szCs w:val="24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B3FD1" w:rsidRPr="002F1B51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9B3FD1" w:rsidRPr="002F1B51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области»;</w:t>
      </w:r>
    </w:p>
    <w:p w:rsidR="006A2CFC" w:rsidRPr="002F1B51" w:rsidRDefault="00F82279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b/>
          <w:sz w:val="24"/>
          <w:szCs w:val="24"/>
        </w:rPr>
        <w:t>О</w:t>
      </w:r>
      <w:r w:rsidR="006A2CFC" w:rsidRPr="002F1B51">
        <w:rPr>
          <w:rFonts w:ascii="Times New Roman" w:hAnsi="Times New Roman" w:cs="Times New Roman"/>
          <w:b/>
          <w:sz w:val="24"/>
          <w:szCs w:val="24"/>
        </w:rPr>
        <w:t>бъем бюджетных ассигнований</w:t>
      </w:r>
      <w:r w:rsidR="006A2CFC" w:rsidRPr="002F1B51">
        <w:rPr>
          <w:rFonts w:ascii="Times New Roman" w:hAnsi="Times New Roman" w:cs="Times New Roman"/>
          <w:sz w:val="24"/>
          <w:szCs w:val="24"/>
        </w:rPr>
        <w:t xml:space="preserve"> дорожного фонда поселения предлагается к утверждению в сумме </w:t>
      </w:r>
      <w:r w:rsidR="002F1B51" w:rsidRPr="002F1B51">
        <w:rPr>
          <w:rFonts w:ascii="Times New Roman" w:hAnsi="Times New Roman" w:cs="Times New Roman"/>
          <w:b/>
          <w:sz w:val="24"/>
          <w:szCs w:val="24"/>
        </w:rPr>
        <w:t xml:space="preserve">12 211,5 </w:t>
      </w:r>
      <w:r w:rsidR="006A2CFC" w:rsidRPr="002F1B51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2F1B51" w:rsidRPr="002F1B51">
        <w:rPr>
          <w:rFonts w:ascii="Times New Roman" w:hAnsi="Times New Roman" w:cs="Times New Roman"/>
          <w:b/>
          <w:sz w:val="24"/>
          <w:szCs w:val="24"/>
        </w:rPr>
        <w:t>4 161,1</w:t>
      </w:r>
      <w:r w:rsidR="006A2CFC" w:rsidRPr="002F1B5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375E2B" w:rsidRPr="002F1B51" w:rsidRDefault="00375E2B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</w:t>
      </w:r>
      <w:r w:rsidR="009B3FD1" w:rsidRPr="002F1B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B3FD1" w:rsidRPr="002F1B51">
        <w:rPr>
          <w:rFonts w:ascii="Times New Roman" w:hAnsi="Times New Roman" w:cs="Times New Roman"/>
          <w:b/>
          <w:sz w:val="24"/>
          <w:szCs w:val="24"/>
        </w:rPr>
        <w:t>100,0</w:t>
      </w:r>
      <w:r w:rsidR="002F1B51" w:rsidRPr="002F1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FD1" w:rsidRPr="002F1B51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2F1B51" w:rsidRPr="002F1B51">
        <w:rPr>
          <w:rFonts w:ascii="Times New Roman" w:hAnsi="Times New Roman" w:cs="Times New Roman"/>
          <w:b/>
          <w:sz w:val="24"/>
          <w:szCs w:val="24"/>
        </w:rPr>
        <w:t>6,9</w:t>
      </w:r>
      <w:r w:rsidR="009B3FD1" w:rsidRPr="002F1B51">
        <w:rPr>
          <w:rFonts w:ascii="Times New Roman" w:hAnsi="Times New Roman" w:cs="Times New Roman"/>
          <w:sz w:val="24"/>
          <w:szCs w:val="24"/>
        </w:rPr>
        <w:t>%</w:t>
      </w:r>
      <w:r w:rsidRPr="002F1B51">
        <w:rPr>
          <w:rFonts w:ascii="Times New Roman" w:hAnsi="Times New Roman" w:cs="Times New Roman"/>
          <w:sz w:val="24"/>
          <w:szCs w:val="24"/>
        </w:rPr>
        <w:t xml:space="preserve"> непрограммных расходов.</w:t>
      </w:r>
      <w:r w:rsidR="002F1B51" w:rsidRPr="002F1B51">
        <w:rPr>
          <w:rFonts w:ascii="Times New Roman" w:hAnsi="Times New Roman" w:cs="Times New Roman"/>
          <w:sz w:val="24"/>
          <w:szCs w:val="24"/>
        </w:rPr>
        <w:t xml:space="preserve"> </w:t>
      </w:r>
      <w:r w:rsidRPr="002F1B51">
        <w:rPr>
          <w:rFonts w:ascii="Times New Roman" w:hAnsi="Times New Roman" w:cs="Times New Roman"/>
          <w:b/>
          <w:i/>
          <w:sz w:val="24"/>
          <w:szCs w:val="24"/>
        </w:rPr>
        <w:t>В пояснительной записке</w:t>
      </w:r>
      <w:r w:rsidRPr="002F1B51">
        <w:rPr>
          <w:rFonts w:ascii="Times New Roman" w:hAnsi="Times New Roman" w:cs="Times New Roman"/>
          <w:sz w:val="24"/>
          <w:szCs w:val="24"/>
        </w:rPr>
        <w:t xml:space="preserve"> к проекту решения </w:t>
      </w:r>
      <w:r w:rsidRPr="002F1B51">
        <w:rPr>
          <w:rFonts w:ascii="Times New Roman" w:hAnsi="Times New Roman" w:cs="Times New Roman"/>
          <w:b/>
          <w:i/>
          <w:sz w:val="24"/>
          <w:szCs w:val="24"/>
        </w:rPr>
        <w:t>не указаны основанияисполнения судебных актов</w:t>
      </w:r>
      <w:r w:rsidRPr="002F1B51">
        <w:rPr>
          <w:rFonts w:ascii="Times New Roman" w:hAnsi="Times New Roman" w:cs="Times New Roman"/>
          <w:sz w:val="24"/>
          <w:szCs w:val="24"/>
        </w:rPr>
        <w:t xml:space="preserve">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5E2B" w:rsidRPr="002F1B51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51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0603C" w:rsidRPr="002F1B51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2F1B51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2F1B51">
        <w:rPr>
          <w:rFonts w:ascii="Times New Roman" w:hAnsi="Times New Roman" w:cs="Times New Roman"/>
          <w:sz w:val="24"/>
          <w:szCs w:val="24"/>
        </w:rPr>
        <w:t>Администрацией</w:t>
      </w:r>
      <w:r w:rsidR="006E1AF8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2F1B51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2F1B51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2F1B51">
        <w:rPr>
          <w:rFonts w:ascii="Times New Roman" w:hAnsi="Times New Roman" w:cs="Times New Roman"/>
          <w:sz w:val="24"/>
          <w:szCs w:val="24"/>
        </w:rPr>
        <w:t>,</w:t>
      </w:r>
      <w:r w:rsidRPr="002F1B51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2F1B51">
        <w:rPr>
          <w:rFonts w:ascii="Times New Roman" w:hAnsi="Times New Roman" w:cs="Times New Roman"/>
          <w:sz w:val="24"/>
          <w:szCs w:val="24"/>
        </w:rPr>
        <w:t>рекомендует:</w:t>
      </w:r>
    </w:p>
    <w:p w:rsidR="00510BFE" w:rsidRPr="002F1B51" w:rsidRDefault="00B35FAA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Совету депутатов </w:t>
      </w:r>
      <w:r w:rsidR="000A4622" w:rsidRPr="006E1AF8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AF66D9"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2F1B51"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C296A" w:rsidRPr="002F1B51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принять к рассмотрению</w:t>
      </w:r>
      <w:r w:rsidRPr="002F1B51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2F1B51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2F1B51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E11BE" w:rsidRPr="002F1B51">
        <w:rPr>
          <w:rFonts w:ascii="Times New Roman" w:hAnsi="Times New Roman" w:cs="Times New Roman"/>
          <w:sz w:val="24"/>
          <w:szCs w:val="24"/>
        </w:rPr>
        <w:t>от 28.12.2020 №28 «О бюджете Андрейковского сельского поселения Вяземского района Смоленской области на 2021 год и плановый период 2022 и 2023 годов</w:t>
      </w:r>
      <w:r w:rsidR="00AF66D9" w:rsidRPr="002F1B51">
        <w:rPr>
          <w:rFonts w:ascii="Times New Roman" w:hAnsi="Times New Roman" w:cs="Times New Roman"/>
          <w:sz w:val="24"/>
          <w:szCs w:val="24"/>
        </w:rPr>
        <w:t>»</w:t>
      </w:r>
      <w:r w:rsidR="00510BFE" w:rsidRPr="002F1B51">
        <w:rPr>
          <w:rFonts w:ascii="Times New Roman" w:hAnsi="Times New Roman" w:cs="Times New Roman"/>
          <w:sz w:val="24"/>
          <w:szCs w:val="24"/>
        </w:rPr>
        <w:t xml:space="preserve">, </w:t>
      </w:r>
      <w:r w:rsidR="00510BFE" w:rsidRPr="002F1B51">
        <w:rPr>
          <w:rFonts w:ascii="Times New Roman" w:hAnsi="Times New Roman" w:cs="Times New Roman"/>
          <w:b/>
          <w:i/>
          <w:sz w:val="24"/>
          <w:szCs w:val="24"/>
        </w:rPr>
        <w:t>с учетом замечаний</w:t>
      </w:r>
      <w:r w:rsidR="00510BFE" w:rsidRPr="002F1B5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области, </w:t>
      </w:r>
      <w:r w:rsidR="00510BFE" w:rsidRPr="002F1B51">
        <w:rPr>
          <w:rFonts w:ascii="Times New Roman" w:hAnsi="Times New Roman" w:cs="Times New Roman"/>
          <w:b/>
          <w:i/>
          <w:sz w:val="24"/>
          <w:szCs w:val="24"/>
        </w:rPr>
        <w:t>указанных в настоящем заключении</w:t>
      </w:r>
      <w:r w:rsidR="00510BFE" w:rsidRPr="002F1B51">
        <w:rPr>
          <w:rFonts w:ascii="Times New Roman" w:hAnsi="Times New Roman" w:cs="Times New Roman"/>
          <w:sz w:val="24"/>
          <w:szCs w:val="24"/>
        </w:rPr>
        <w:t>.</w:t>
      </w:r>
    </w:p>
    <w:p w:rsidR="00DE11BE" w:rsidRPr="002F1B51" w:rsidRDefault="00DE11BE" w:rsidP="000B3F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4ADD" w:rsidRPr="008271AA" w:rsidRDefault="00124ADD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</w:t>
      </w:r>
      <w:r w:rsidR="000A4622" w:rsidRPr="006E1AF8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</w:t>
      </w:r>
      <w:r w:rsidRPr="008271AA">
        <w:rPr>
          <w:rFonts w:ascii="Times New Roman" w:hAnsi="Times New Roman" w:cs="Times New Roman"/>
          <w:i/>
          <w:sz w:val="24"/>
          <w:szCs w:val="24"/>
          <w:u w:val="single"/>
        </w:rPr>
        <w:t>области</w:t>
      </w:r>
      <w:r w:rsidRPr="008271A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0837" w:rsidRPr="008271AA" w:rsidRDefault="00DE11BE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8271AA">
        <w:t>В</w:t>
      </w:r>
      <w:r w:rsidR="00020A36" w:rsidRPr="008271AA">
        <w:rPr>
          <w:shd w:val="clear" w:color="auto" w:fill="FFFFFF"/>
        </w:rPr>
        <w:t xml:space="preserve"> соответствии с требованиями </w:t>
      </w:r>
      <w:r w:rsidR="00020A36" w:rsidRPr="008271AA">
        <w:rPr>
          <w:rFonts w:eastAsiaTheme="minorHAnsi"/>
          <w:lang w:eastAsia="en-US"/>
        </w:rPr>
        <w:t xml:space="preserve">ст.179 БК РФ </w:t>
      </w:r>
      <w:r w:rsidRPr="008271AA">
        <w:rPr>
          <w:rFonts w:eastAsiaTheme="minorHAnsi"/>
          <w:b/>
          <w:i/>
          <w:u w:val="single"/>
          <w:lang w:eastAsia="en-US"/>
        </w:rPr>
        <w:t>утвердить</w:t>
      </w:r>
      <w:r w:rsidRPr="008271AA">
        <w:rPr>
          <w:rFonts w:eastAsiaTheme="minorHAnsi"/>
          <w:b/>
          <w:i/>
          <w:lang w:eastAsia="en-US"/>
        </w:rPr>
        <w:t xml:space="preserve"> муниципальную программу</w:t>
      </w:r>
      <w:r w:rsidRPr="008271AA">
        <w:rPr>
          <w:rFonts w:eastAsiaTheme="minorHAnsi"/>
          <w:lang w:eastAsia="en-US"/>
        </w:rPr>
        <w:t xml:space="preserve"> 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="00750837" w:rsidRPr="008271AA">
        <w:rPr>
          <w:rFonts w:eastAsiaTheme="minorHAnsi"/>
          <w:lang w:eastAsia="en-US"/>
        </w:rPr>
        <w:t>,</w:t>
      </w:r>
      <w:r w:rsidRPr="008271AA">
        <w:rPr>
          <w:rFonts w:eastAsiaTheme="minorHAnsi"/>
          <w:b/>
          <w:i/>
          <w:lang w:eastAsia="en-US"/>
        </w:rPr>
        <w:t xml:space="preserve"> определить сроки ее реализации</w:t>
      </w:r>
      <w:r w:rsidRPr="008271AA">
        <w:rPr>
          <w:rFonts w:eastAsiaTheme="minorHAnsi"/>
          <w:lang w:eastAsia="en-US"/>
        </w:rPr>
        <w:t xml:space="preserve">. </w:t>
      </w:r>
      <w:r w:rsidRPr="008271AA">
        <w:rPr>
          <w:rFonts w:eastAsiaTheme="minorHAnsi"/>
          <w:b/>
          <w:i/>
          <w:lang w:eastAsia="en-US"/>
        </w:rPr>
        <w:t>Муниципальный правовой акт</w:t>
      </w:r>
      <w:r w:rsidRPr="008271AA">
        <w:rPr>
          <w:rFonts w:eastAsiaTheme="minorHAnsi"/>
          <w:lang w:eastAsia="en-US"/>
        </w:rPr>
        <w:t xml:space="preserve"> Администрации сельского поселения об утверждении данной муниципальной программы,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8271AA">
        <w:rPr>
          <w:rFonts w:eastAsiaTheme="minorHAnsi"/>
          <w:b/>
          <w:i/>
          <w:u w:val="single"/>
          <w:lang w:eastAsia="en-US"/>
        </w:rPr>
        <w:t xml:space="preserve">предоставить </w:t>
      </w:r>
      <w:r w:rsidRPr="008271AA">
        <w:rPr>
          <w:rFonts w:eastAsiaTheme="minorHAnsi"/>
          <w:b/>
          <w:i/>
          <w:lang w:eastAsia="en-US"/>
        </w:rPr>
        <w:t>в Контрольно-ревизионную комиссию</w:t>
      </w:r>
      <w:r w:rsidRPr="008271AA">
        <w:rPr>
          <w:rFonts w:eastAsiaTheme="minorHAnsi"/>
          <w:lang w:eastAsia="en-US"/>
        </w:rPr>
        <w:t>.</w:t>
      </w:r>
    </w:p>
    <w:p w:rsidR="00750837" w:rsidRPr="008271AA" w:rsidRDefault="000B3FA2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8271AA">
        <w:rPr>
          <w:b/>
          <w:i/>
          <w:u w:val="single"/>
        </w:rPr>
        <w:t>Внести изменения в</w:t>
      </w:r>
      <w:r w:rsidR="002F1B51" w:rsidRPr="008271AA">
        <w:rPr>
          <w:b/>
          <w:i/>
          <w:u w:val="single"/>
        </w:rPr>
        <w:t xml:space="preserve"> </w:t>
      </w:r>
      <w:r w:rsidRPr="008271AA">
        <w:rPr>
          <w:b/>
          <w:i/>
          <w:u w:val="single"/>
        </w:rPr>
        <w:t>муниципальные программы и предоставить</w:t>
      </w:r>
      <w:r w:rsidR="002F1B51" w:rsidRPr="008271AA">
        <w:rPr>
          <w:b/>
          <w:i/>
        </w:rPr>
        <w:t xml:space="preserve"> </w:t>
      </w:r>
      <w:r w:rsidRPr="008271AA">
        <w:t xml:space="preserve">в Контрольно-ревизионную комиссию </w:t>
      </w:r>
      <w:r w:rsidRPr="008271AA">
        <w:rPr>
          <w:b/>
          <w:i/>
          <w:u w:val="single"/>
        </w:rPr>
        <w:t>муниципальные правовые акты</w:t>
      </w:r>
      <w:r w:rsidRPr="008271AA">
        <w:t>Администрации сельского поселения</w:t>
      </w:r>
      <w:r w:rsidRPr="008271AA">
        <w:rPr>
          <w:b/>
          <w:i/>
        </w:rPr>
        <w:t xml:space="preserve">о внесении изменений в муниципальные </w:t>
      </w:r>
      <w:r w:rsidR="008271AA" w:rsidRPr="008271AA">
        <w:rPr>
          <w:b/>
          <w:i/>
        </w:rPr>
        <w:t>программы,</w:t>
      </w:r>
      <w:r w:rsidR="008271AA" w:rsidRPr="008271AA">
        <w:t xml:space="preserve"> с</w:t>
      </w:r>
      <w:r w:rsidRPr="008271AA">
        <w:t xml:space="preserve"> изменением объемов бюджетных ассигнований на финансовое обеспечение реализации муниципальных программ, </w:t>
      </w:r>
      <w:r w:rsidRPr="008271AA">
        <w:rPr>
          <w:b/>
          <w:i/>
          <w:u w:val="single"/>
        </w:rPr>
        <w:t>в 2021 году</w:t>
      </w:r>
      <w:r w:rsidRPr="008271AA">
        <w:rPr>
          <w:i/>
        </w:rPr>
        <w:t>:</w:t>
      </w:r>
    </w:p>
    <w:p w:rsidR="0019398A" w:rsidRPr="008271AA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>«Обеспечение деятельности органов местного самоуправления»;</w:t>
      </w:r>
    </w:p>
    <w:p w:rsidR="0019398A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>«Обеспечение пожарной безопасности на территории Андрейковского</w:t>
      </w:r>
      <w:r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9398A" w:rsidRPr="006E1AF8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</w:t>
      </w:r>
      <w:r w:rsidRPr="006E1AF8">
        <w:rPr>
          <w:rFonts w:ascii="Times New Roman" w:hAnsi="Times New Roman" w:cs="Times New Roman"/>
          <w:sz w:val="24"/>
          <w:szCs w:val="24"/>
        </w:rPr>
        <w:t>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19398A" w:rsidRPr="006E1AF8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1AF8"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области».</w:t>
      </w:r>
    </w:p>
    <w:p w:rsidR="00020A36" w:rsidRPr="006E1AF8" w:rsidRDefault="000B3FA2" w:rsidP="0019398A">
      <w:pPr>
        <w:pStyle w:val="a8"/>
        <w:numPr>
          <w:ilvl w:val="1"/>
          <w:numId w:val="25"/>
        </w:numPr>
        <w:tabs>
          <w:tab w:val="left" w:pos="993"/>
        </w:tabs>
        <w:ind w:left="284"/>
        <w:jc w:val="both"/>
      </w:pPr>
      <w:r w:rsidRPr="006E1AF8">
        <w:rPr>
          <w:rFonts w:eastAsiaTheme="minorHAnsi"/>
          <w:lang w:eastAsia="en-US"/>
        </w:rPr>
        <w:t xml:space="preserve">В </w:t>
      </w:r>
      <w:r w:rsidR="00020A36" w:rsidRPr="006E1AF8">
        <w:t xml:space="preserve">соответствии со ст.34 БК РФ </w:t>
      </w:r>
      <w:r w:rsidR="00020A36" w:rsidRPr="006E1AF8">
        <w:rPr>
          <w:b/>
          <w:i/>
          <w:u w:val="single"/>
        </w:rPr>
        <w:t>направить</w:t>
      </w:r>
      <w:r w:rsidR="00020A36" w:rsidRPr="006E1AF8">
        <w:rPr>
          <w:b/>
          <w:i/>
        </w:rPr>
        <w:t xml:space="preserve"> работу на сокращение неэффективных расходов из бюджета поселения</w:t>
      </w:r>
      <w:r w:rsidR="00020A36" w:rsidRPr="006E1AF8">
        <w:t xml:space="preserve">, </w:t>
      </w:r>
      <w:r w:rsidR="00020A36" w:rsidRPr="006E1AF8">
        <w:rPr>
          <w:b/>
          <w:i/>
          <w:u w:val="single"/>
        </w:rPr>
        <w:t>предоставить</w:t>
      </w:r>
      <w:r w:rsidR="00020A36" w:rsidRPr="006E1AF8">
        <w:rPr>
          <w:b/>
          <w:i/>
        </w:rPr>
        <w:t xml:space="preserve"> пояснения и обоснования</w:t>
      </w:r>
      <w:r w:rsidR="00020A36" w:rsidRPr="006E1AF8">
        <w:t xml:space="preserve"> расходов на исполнение судебных актов</w:t>
      </w:r>
      <w:r w:rsidRPr="006E1AF8">
        <w:rPr>
          <w:rFonts w:eastAsiaTheme="minorHAnsi"/>
          <w:lang w:eastAsia="en-US"/>
        </w:rPr>
        <w:t xml:space="preserve"> на сумму </w:t>
      </w:r>
      <w:r w:rsidRPr="006E1AF8">
        <w:rPr>
          <w:rFonts w:eastAsiaTheme="minorHAnsi"/>
          <w:b/>
          <w:lang w:eastAsia="en-US"/>
        </w:rPr>
        <w:t>100,0</w:t>
      </w:r>
      <w:r w:rsidR="0019398A" w:rsidRPr="006E1AF8">
        <w:rPr>
          <w:rFonts w:eastAsiaTheme="minorHAnsi"/>
          <w:b/>
          <w:lang w:eastAsia="en-US"/>
        </w:rPr>
        <w:t xml:space="preserve"> </w:t>
      </w:r>
      <w:r w:rsidRPr="006E1AF8">
        <w:rPr>
          <w:rFonts w:eastAsiaTheme="minorHAnsi"/>
          <w:lang w:eastAsia="en-US"/>
        </w:rPr>
        <w:t>тыс.рублей</w:t>
      </w:r>
      <w:r w:rsidR="00020A36" w:rsidRPr="006E1AF8">
        <w:t>.</w:t>
      </w:r>
    </w:p>
    <w:p w:rsidR="00020A36" w:rsidRPr="006E1AF8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19398A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Один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Направляется с сопроводительным письмом.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64"/>
      </w:tblGrid>
      <w:tr w:rsidR="00567180" w:rsidRPr="0019398A" w:rsidTr="00EF63EE">
        <w:tc>
          <w:tcPr>
            <w:tcW w:w="5098" w:type="dxa"/>
          </w:tcPr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Pr="0019398A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RPr="0019398A" w:rsidSect="000612D6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3E9" w:rsidRDefault="001753E9" w:rsidP="00482AB3">
      <w:r>
        <w:separator/>
      </w:r>
    </w:p>
  </w:endnote>
  <w:endnote w:type="continuationSeparator" w:id="0">
    <w:p w:rsidR="001753E9" w:rsidRDefault="001753E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469002"/>
      <w:docPartObj>
        <w:docPartGallery w:val="Page Numbers (Bottom of Page)"/>
        <w:docPartUnique/>
      </w:docPartObj>
    </w:sdtPr>
    <w:sdtEndPr/>
    <w:sdtContent>
      <w:p w:rsidR="001753E9" w:rsidRDefault="007B256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9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53E9" w:rsidRDefault="00175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3E9" w:rsidRDefault="001753E9" w:rsidP="00482AB3">
      <w:r>
        <w:separator/>
      </w:r>
    </w:p>
  </w:footnote>
  <w:footnote w:type="continuationSeparator" w:id="0">
    <w:p w:rsidR="001753E9" w:rsidRDefault="001753E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0E8"/>
    <w:multiLevelType w:val="hybridMultilevel"/>
    <w:tmpl w:val="DF7C2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D5"/>
    <w:multiLevelType w:val="hybridMultilevel"/>
    <w:tmpl w:val="7096B4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48A"/>
    <w:multiLevelType w:val="hybridMultilevel"/>
    <w:tmpl w:val="0C268F28"/>
    <w:lvl w:ilvl="0" w:tplc="E71824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63285D"/>
    <w:multiLevelType w:val="hybridMultilevel"/>
    <w:tmpl w:val="65A6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E4036C5"/>
    <w:multiLevelType w:val="hybridMultilevel"/>
    <w:tmpl w:val="63DA4230"/>
    <w:lvl w:ilvl="0" w:tplc="783AB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716922"/>
    <w:multiLevelType w:val="hybridMultilevel"/>
    <w:tmpl w:val="0EF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976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374603"/>
    <w:multiLevelType w:val="multilevel"/>
    <w:tmpl w:val="78F6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87265FD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B59A1"/>
    <w:multiLevelType w:val="multilevel"/>
    <w:tmpl w:val="841A4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 w15:restartNumberingAfterBreak="0">
    <w:nsid w:val="638D714D"/>
    <w:multiLevelType w:val="hybridMultilevel"/>
    <w:tmpl w:val="C2B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C718A4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46FC3"/>
    <w:multiLevelType w:val="hybridMultilevel"/>
    <w:tmpl w:val="BBAE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E413E1"/>
    <w:multiLevelType w:val="hybridMultilevel"/>
    <w:tmpl w:val="901E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9"/>
  </w:num>
  <w:num w:numId="5">
    <w:abstractNumId w:val="22"/>
  </w:num>
  <w:num w:numId="6">
    <w:abstractNumId w:val="9"/>
  </w:num>
  <w:num w:numId="7">
    <w:abstractNumId w:val="11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0"/>
  </w:num>
  <w:num w:numId="13">
    <w:abstractNumId w:val="23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4"/>
  </w:num>
  <w:num w:numId="19">
    <w:abstractNumId w:val="21"/>
  </w:num>
  <w:num w:numId="20">
    <w:abstractNumId w:val="24"/>
  </w:num>
  <w:num w:numId="21">
    <w:abstractNumId w:val="2"/>
  </w:num>
  <w:num w:numId="22">
    <w:abstractNumId w:val="8"/>
  </w:num>
  <w:num w:numId="23">
    <w:abstractNumId w:val="26"/>
  </w:num>
  <w:num w:numId="24">
    <w:abstractNumId w:val="18"/>
  </w:num>
  <w:num w:numId="25">
    <w:abstractNumId w:val="17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226"/>
    <w:rsid w:val="0003171C"/>
    <w:rsid w:val="000321FB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37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52FA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441B"/>
    <w:rsid w:val="000C4A55"/>
    <w:rsid w:val="000C5316"/>
    <w:rsid w:val="000C63E0"/>
    <w:rsid w:val="000C7874"/>
    <w:rsid w:val="000C7B63"/>
    <w:rsid w:val="000D0F13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0A0D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D43"/>
    <w:rsid w:val="00136F14"/>
    <w:rsid w:val="00137EB7"/>
    <w:rsid w:val="001419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A83"/>
    <w:rsid w:val="00174E03"/>
    <w:rsid w:val="001753E9"/>
    <w:rsid w:val="00175832"/>
    <w:rsid w:val="00175A45"/>
    <w:rsid w:val="00175B56"/>
    <w:rsid w:val="00176852"/>
    <w:rsid w:val="00180C81"/>
    <w:rsid w:val="00180D11"/>
    <w:rsid w:val="001832EC"/>
    <w:rsid w:val="00183EF6"/>
    <w:rsid w:val="00184E91"/>
    <w:rsid w:val="001875DF"/>
    <w:rsid w:val="00191AA9"/>
    <w:rsid w:val="0019398A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4682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1B51"/>
    <w:rsid w:val="002F3455"/>
    <w:rsid w:val="002F3DAB"/>
    <w:rsid w:val="002F5718"/>
    <w:rsid w:val="002F6DDF"/>
    <w:rsid w:val="00300F78"/>
    <w:rsid w:val="00305AC4"/>
    <w:rsid w:val="003071D4"/>
    <w:rsid w:val="00317CD2"/>
    <w:rsid w:val="00320495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6F34"/>
    <w:rsid w:val="003603CB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1E4D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3C3B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683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1727"/>
    <w:rsid w:val="004C2E2B"/>
    <w:rsid w:val="004C3FF5"/>
    <w:rsid w:val="004C4381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006F"/>
    <w:rsid w:val="005000DC"/>
    <w:rsid w:val="005033CF"/>
    <w:rsid w:val="00503483"/>
    <w:rsid w:val="00503847"/>
    <w:rsid w:val="00504F1E"/>
    <w:rsid w:val="00505A0B"/>
    <w:rsid w:val="00506439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C6"/>
    <w:rsid w:val="005278BB"/>
    <w:rsid w:val="00527C94"/>
    <w:rsid w:val="005327D6"/>
    <w:rsid w:val="0053344E"/>
    <w:rsid w:val="0053398E"/>
    <w:rsid w:val="00533CB2"/>
    <w:rsid w:val="00534838"/>
    <w:rsid w:val="0053554C"/>
    <w:rsid w:val="00535B55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180"/>
    <w:rsid w:val="0056745F"/>
    <w:rsid w:val="00571EC5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1DE2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109D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3D2C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E77"/>
    <w:rsid w:val="0079168C"/>
    <w:rsid w:val="00792A0D"/>
    <w:rsid w:val="0079340F"/>
    <w:rsid w:val="007948F0"/>
    <w:rsid w:val="00794E3D"/>
    <w:rsid w:val="00797B58"/>
    <w:rsid w:val="007A05B0"/>
    <w:rsid w:val="007A0E05"/>
    <w:rsid w:val="007A0ED6"/>
    <w:rsid w:val="007A236D"/>
    <w:rsid w:val="007A4AAA"/>
    <w:rsid w:val="007A639E"/>
    <w:rsid w:val="007A6999"/>
    <w:rsid w:val="007A7EB0"/>
    <w:rsid w:val="007B0604"/>
    <w:rsid w:val="007B09C5"/>
    <w:rsid w:val="007B0F32"/>
    <w:rsid w:val="007B1C6E"/>
    <w:rsid w:val="007B2566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6EE"/>
    <w:rsid w:val="007D2B46"/>
    <w:rsid w:val="007D2E17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2ED6"/>
    <w:rsid w:val="00823AF2"/>
    <w:rsid w:val="00824A2E"/>
    <w:rsid w:val="008271AA"/>
    <w:rsid w:val="008272F8"/>
    <w:rsid w:val="00830CB0"/>
    <w:rsid w:val="00833637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975"/>
    <w:rsid w:val="00845D5B"/>
    <w:rsid w:val="008504D6"/>
    <w:rsid w:val="008508FC"/>
    <w:rsid w:val="00851341"/>
    <w:rsid w:val="00851665"/>
    <w:rsid w:val="0085239F"/>
    <w:rsid w:val="0085284F"/>
    <w:rsid w:val="00854187"/>
    <w:rsid w:val="00854204"/>
    <w:rsid w:val="008543BB"/>
    <w:rsid w:val="008553DA"/>
    <w:rsid w:val="00855692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7C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05BF"/>
    <w:rsid w:val="008D28AF"/>
    <w:rsid w:val="008D2A8B"/>
    <w:rsid w:val="008D2C3B"/>
    <w:rsid w:val="008D2D21"/>
    <w:rsid w:val="008D55C8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0232"/>
    <w:rsid w:val="00931270"/>
    <w:rsid w:val="00931AF2"/>
    <w:rsid w:val="009332A4"/>
    <w:rsid w:val="00934DC9"/>
    <w:rsid w:val="00935409"/>
    <w:rsid w:val="009356C9"/>
    <w:rsid w:val="009374C1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1D47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518F"/>
    <w:rsid w:val="009B55B5"/>
    <w:rsid w:val="009B6563"/>
    <w:rsid w:val="009B67DC"/>
    <w:rsid w:val="009C2059"/>
    <w:rsid w:val="009C249A"/>
    <w:rsid w:val="009C4739"/>
    <w:rsid w:val="009C7CE9"/>
    <w:rsid w:val="009D1B45"/>
    <w:rsid w:val="009D2047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636"/>
    <w:rsid w:val="009E69D8"/>
    <w:rsid w:val="009F233D"/>
    <w:rsid w:val="009F27EF"/>
    <w:rsid w:val="009F3775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143DF"/>
    <w:rsid w:val="00B202BF"/>
    <w:rsid w:val="00B203F9"/>
    <w:rsid w:val="00B22CF0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29FB"/>
    <w:rsid w:val="00B42C17"/>
    <w:rsid w:val="00B44217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4FBD"/>
    <w:rsid w:val="00B57527"/>
    <w:rsid w:val="00B6003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337E"/>
    <w:rsid w:val="00BA490D"/>
    <w:rsid w:val="00BA5C6A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34DC"/>
    <w:rsid w:val="00BC3A98"/>
    <w:rsid w:val="00BC4795"/>
    <w:rsid w:val="00BC49E3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1F53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3C5C"/>
    <w:rsid w:val="00C74499"/>
    <w:rsid w:val="00C74D41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6187"/>
    <w:rsid w:val="00C86C6A"/>
    <w:rsid w:val="00C906DA"/>
    <w:rsid w:val="00C90D22"/>
    <w:rsid w:val="00C92FBA"/>
    <w:rsid w:val="00C93F16"/>
    <w:rsid w:val="00C9448E"/>
    <w:rsid w:val="00C95302"/>
    <w:rsid w:val="00C954BA"/>
    <w:rsid w:val="00C96BAF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2020C"/>
    <w:rsid w:val="00D209B0"/>
    <w:rsid w:val="00D21DFA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3D4D"/>
    <w:rsid w:val="00D84A41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F2"/>
    <w:rsid w:val="00DA6BF1"/>
    <w:rsid w:val="00DB0E1A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7414E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3FB4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7717"/>
  <w15:docId w15:val="{C47E7121-13C6-4C9A-8590-9BC049D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65C8-4EF4-4522-8F70-FFAB0EAA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38056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3</cp:revision>
  <cp:lastPrinted>2021-12-01T08:11:00Z</cp:lastPrinted>
  <dcterms:created xsi:type="dcterms:W3CDTF">2021-12-01T08:14:00Z</dcterms:created>
  <dcterms:modified xsi:type="dcterms:W3CDTF">2021-12-02T05:53:00Z</dcterms:modified>
</cp:coreProperties>
</file>