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9585" w14:textId="77777777" w:rsidR="007A76DD" w:rsidRPr="000436EB" w:rsidRDefault="007A76DD" w:rsidP="007A7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6725DC0A" w14:textId="77777777" w:rsidR="007A76DD" w:rsidRPr="000436EB" w:rsidRDefault="007A76DD" w:rsidP="007A7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 xml:space="preserve">на отчёт об исполнении бюджета Вяземского городского поселения Вяземского района Смоленской области за </w:t>
      </w:r>
      <w:r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0436EB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2776BD6" w14:textId="77777777" w:rsidR="007A76DD" w:rsidRPr="000436EB" w:rsidRDefault="007A76DD" w:rsidP="007A7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0C26A" w14:textId="77777777" w:rsidR="007A76DD" w:rsidRPr="000436EB" w:rsidRDefault="007A76DD" w:rsidP="007A76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6E06">
        <w:rPr>
          <w:rFonts w:ascii="Times New Roman" w:hAnsi="Times New Roman" w:cs="Times New Roman"/>
          <w:sz w:val="28"/>
          <w:szCs w:val="28"/>
        </w:rPr>
        <w:t>г. Вязьма                                                                                              15.08.2022 года</w:t>
      </w:r>
      <w:r w:rsidRPr="000436E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2DF35E6" w14:textId="77777777" w:rsidR="007A76DD" w:rsidRDefault="007A76DD" w:rsidP="007A76D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386C9" w14:textId="77777777" w:rsidR="007A76DD" w:rsidRDefault="007A76DD" w:rsidP="007A76D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91E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14:paraId="55F67268" w14:textId="77777777" w:rsidR="007A76DD" w:rsidRPr="001D494F" w:rsidRDefault="007A76DD" w:rsidP="007A76D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ст.264.2 Бюджетно</w:t>
      </w:r>
      <w:r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14:paraId="6A8FF21F" w14:textId="77777777" w:rsidR="007A76DD" w:rsidRDefault="007A76DD" w:rsidP="007A76D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изменениями);</w:t>
      </w:r>
    </w:p>
    <w:p w14:paraId="2F487025" w14:textId="77777777" w:rsidR="007A76DD" w:rsidRDefault="007A76DD" w:rsidP="007A76DD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- 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изменениями);</w:t>
      </w:r>
    </w:p>
    <w:p w14:paraId="09030FF7" w14:textId="77777777" w:rsidR="007A76DD" w:rsidRDefault="007A76DD" w:rsidP="007A76D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42A65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 (с изменениями от 14.11.2019 №21)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5882602" w14:textId="77777777" w:rsidR="007A76DD" w:rsidRPr="009F7881" w:rsidRDefault="007A76DD" w:rsidP="007A76DD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DCF">
        <w:rPr>
          <w:rFonts w:ascii="Times New Roman" w:hAnsi="Times New Roman"/>
          <w:sz w:val="28"/>
          <w:szCs w:val="28"/>
        </w:rPr>
        <w:t>- пункт 2.</w:t>
      </w:r>
      <w:r>
        <w:rPr>
          <w:rFonts w:ascii="Times New Roman" w:hAnsi="Times New Roman"/>
          <w:sz w:val="28"/>
          <w:szCs w:val="28"/>
        </w:rPr>
        <w:t>3</w:t>
      </w:r>
      <w:r w:rsidRPr="008C1DCF">
        <w:rPr>
          <w:rFonts w:ascii="Times New Roman" w:hAnsi="Times New Roman"/>
          <w:sz w:val="28"/>
          <w:szCs w:val="28"/>
        </w:rPr>
        <w:t>.1</w:t>
      </w:r>
      <w:r w:rsidRPr="009F7881">
        <w:rPr>
          <w:rFonts w:ascii="Times New Roman" w:hAnsi="Times New Roman"/>
          <w:sz w:val="28"/>
          <w:szCs w:val="28"/>
        </w:rPr>
        <w:t xml:space="preserve"> Плана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Pr="009F7881">
        <w:rPr>
          <w:rFonts w:ascii="Times New Roman" w:hAnsi="Times New Roman"/>
          <w:sz w:val="28"/>
          <w:szCs w:val="28"/>
        </w:rPr>
        <w:t xml:space="preserve">2022 год,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утвержденного приказом от 24.12.2021 №15 (с изменениями).</w:t>
      </w:r>
    </w:p>
    <w:p w14:paraId="63270C2B" w14:textId="77777777" w:rsidR="007A76DD" w:rsidRPr="00DB791E" w:rsidRDefault="007A76DD" w:rsidP="007A76D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91E">
        <w:rPr>
          <w:rFonts w:ascii="Times New Roman" w:hAnsi="Times New Roman" w:cs="Times New Roman"/>
          <w:b/>
          <w:sz w:val="28"/>
          <w:szCs w:val="28"/>
        </w:rPr>
        <w:t>Цели и задачи экспертно-аналитического мероприятия:</w:t>
      </w:r>
    </w:p>
    <w:p w14:paraId="6C0AA79C" w14:textId="77777777" w:rsidR="007A76DD" w:rsidRPr="00C227FC" w:rsidRDefault="007A76DD" w:rsidP="007A76DD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DB791E">
        <w:rPr>
          <w:sz w:val="28"/>
          <w:szCs w:val="28"/>
        </w:rPr>
        <w:t>1)</w:t>
      </w:r>
      <w:r w:rsidRPr="00DB791E">
        <w:rPr>
          <w:b/>
          <w:sz w:val="28"/>
          <w:szCs w:val="28"/>
        </w:rPr>
        <w:t xml:space="preserve"> </w:t>
      </w:r>
      <w:r w:rsidRPr="00DB791E">
        <w:rPr>
          <w:sz w:val="28"/>
          <w:szCs w:val="28"/>
        </w:rPr>
        <w:t>Установление объемов поступления доходов 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</w:t>
      </w:r>
      <w:r>
        <w:rPr>
          <w:sz w:val="28"/>
          <w:szCs w:val="28"/>
        </w:rPr>
        <w:t>2</w:t>
      </w:r>
      <w:r w:rsidRPr="00DB791E">
        <w:rPr>
          <w:sz w:val="28"/>
          <w:szCs w:val="28"/>
        </w:rPr>
        <w:t xml:space="preserve"> год, а также с исполнением бюджета за аналогичный период 20</w:t>
      </w:r>
      <w:r>
        <w:rPr>
          <w:sz w:val="28"/>
          <w:szCs w:val="28"/>
        </w:rPr>
        <w:t>21</w:t>
      </w:r>
      <w:r w:rsidRPr="00DB791E"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>.</w:t>
      </w:r>
    </w:p>
    <w:p w14:paraId="6FCCEB47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227FC">
        <w:rPr>
          <w:sz w:val="28"/>
          <w:szCs w:val="28"/>
        </w:rPr>
        <w:t xml:space="preserve">Установление соответствия исполнения бюджета городского поселения за </w:t>
      </w:r>
      <w:r>
        <w:rPr>
          <w:sz w:val="28"/>
          <w:szCs w:val="28"/>
        </w:rPr>
        <w:t>полугодие 2022</w:t>
      </w:r>
      <w:r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муниципальном образовании Вяземское городское поселение Вяземского района Смоленской области и иным нормативным правовым актам городского поселения, касающимся бюджета и бюджетного процесса городского поселения.</w:t>
      </w:r>
    </w:p>
    <w:p w14:paraId="236AFA4E" w14:textId="77777777" w:rsidR="007A76DD" w:rsidRPr="00C227FC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227FC">
        <w:rPr>
          <w:sz w:val="28"/>
          <w:szCs w:val="28"/>
        </w:rPr>
        <w:t xml:space="preserve">Анализ исполнения бюджета городского поселения за </w:t>
      </w:r>
      <w:r>
        <w:rPr>
          <w:sz w:val="28"/>
          <w:szCs w:val="28"/>
        </w:rPr>
        <w:t>полугодие 2022 года</w:t>
      </w:r>
      <w:r w:rsidRPr="00C227FC">
        <w:rPr>
          <w:sz w:val="28"/>
          <w:szCs w:val="28"/>
        </w:rPr>
        <w:t xml:space="preserve"> и подготовка заключения на отчёт об исполнении бюджета городского поселения за </w:t>
      </w:r>
      <w:r>
        <w:rPr>
          <w:sz w:val="28"/>
          <w:szCs w:val="28"/>
        </w:rPr>
        <w:t>полугодие 2022 года</w:t>
      </w:r>
      <w:r w:rsidRPr="00C227FC">
        <w:rPr>
          <w:sz w:val="28"/>
          <w:szCs w:val="28"/>
        </w:rPr>
        <w:t>.</w:t>
      </w:r>
    </w:p>
    <w:p w14:paraId="5A115162" w14:textId="77777777" w:rsidR="007A76DD" w:rsidRPr="00C227FC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городского поселения Вяземского района Смоленской области за </w:t>
      </w:r>
      <w:r>
        <w:rPr>
          <w:sz w:val="28"/>
          <w:szCs w:val="28"/>
        </w:rPr>
        <w:t>полугодие 2022 года</w:t>
      </w:r>
      <w:r w:rsidRPr="00C227FC">
        <w:rPr>
          <w:sz w:val="28"/>
          <w:szCs w:val="28"/>
        </w:rPr>
        <w:t xml:space="preserve"> подготовлено аудитором Контрольно-ревизионной комиссии муниципального образования </w:t>
      </w:r>
      <w:r w:rsidRPr="00C227FC">
        <w:rPr>
          <w:sz w:val="28"/>
          <w:szCs w:val="28"/>
        </w:rPr>
        <w:lastRenderedPageBreak/>
        <w:t>«Вяземский район» Смоленской области Н.С. Смирновой, с соблюдением требований:</w:t>
      </w:r>
    </w:p>
    <w:p w14:paraId="656C0EA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14:paraId="7D7A94F2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 xml:space="preserve">Федерального закона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2B11347" w14:textId="77777777" w:rsidR="007A76DD" w:rsidRPr="00C227F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муниципальном образовании Вяземское городское поселение Вяземского района Смоленской области. </w:t>
      </w:r>
    </w:p>
    <w:p w14:paraId="3E3D854D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полугодие 2022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за полугодие 2022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14:paraId="592FB423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E8267" w14:textId="77777777" w:rsidR="007A76DD" w:rsidRDefault="007A76DD" w:rsidP="007A76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7D5B2C" w14:textId="77777777" w:rsidR="007A76DD" w:rsidRPr="000B736A" w:rsidRDefault="007A76DD" w:rsidP="007A76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F71D7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0B736A">
        <w:rPr>
          <w:b/>
          <w:sz w:val="28"/>
          <w:szCs w:val="28"/>
        </w:rPr>
        <w:t>1.1.</w:t>
      </w:r>
      <w:r>
        <w:rPr>
          <w:sz w:val="28"/>
          <w:szCs w:val="28"/>
        </w:rPr>
        <w:t xml:space="preserve"> В соответствии с п.5 ст.264.2 БК РФ отчет об исполнении местного бюджета за полугодие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14:paraId="685F0A30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п.3 ст.14 Положения о бюджетном процессе Глава муниципального образования «Вяземский район» Смоленской области направляет утвержденные отчеты об исполнении бюджета Вяземского городского поселения Вяземского района Смоленской области за полугодие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утверждения.</w:t>
      </w:r>
    </w:p>
    <w:p w14:paraId="2116BF6A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sz w:val="28"/>
          <w:szCs w:val="28"/>
        </w:rPr>
        <w:t xml:space="preserve">Отчёт утвержден распоряжением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от 05.08.2022 №373-р</w:t>
      </w:r>
      <w:r w:rsidRPr="001C1517"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за первое полугодие 2022 года</w:t>
      </w:r>
      <w:r w:rsidRPr="001C1517">
        <w:rPr>
          <w:rFonts w:ascii="Times New Roman" w:hAnsi="Times New Roman" w:cs="Times New Roman"/>
          <w:sz w:val="28"/>
          <w:szCs w:val="28"/>
        </w:rPr>
        <w:t>».</w:t>
      </w:r>
    </w:p>
    <w:p w14:paraId="00BA062D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полугодие 2022 года предоставлен </w:t>
      </w:r>
      <w:r w:rsidRPr="007B1C6E">
        <w:rPr>
          <w:sz w:val="28"/>
          <w:szCs w:val="28"/>
        </w:rPr>
        <w:t>Администрацией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своевременно (не позднее 5 дней после его утверждения), а именно 08.08.2022 года (вх. от 08.08.2022 №118).</w:t>
      </w:r>
    </w:p>
    <w:p w14:paraId="7B8B967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Администрацией муниципального образования «Вяземский район» Смоленской области, требования ст.264.2 БК РФ и ст.14 Положения о бюджетном процессе, в части сроков предоставления отчета об исполнении бюджета за полугодие 2022 года соблюдены.</w:t>
      </w:r>
    </w:p>
    <w:p w14:paraId="3517E37E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Установлены замечания к распоряжению Администрации муниципального образования «Вяземский район» Смоленской области от </w:t>
      </w:r>
      <w:r>
        <w:rPr>
          <w:rFonts w:ascii="Times New Roman" w:hAnsi="Times New Roman" w:cs="Times New Roman"/>
          <w:sz w:val="28"/>
          <w:szCs w:val="28"/>
        </w:rPr>
        <w:lastRenderedPageBreak/>
        <w:t>05.08.2022 №373-р (далее – распоряжение Администрации от 05.08.2022 №373-р)</w:t>
      </w:r>
      <w:r w:rsidRPr="004A08A5">
        <w:rPr>
          <w:rFonts w:ascii="Times New Roman" w:hAnsi="Times New Roman" w:cs="Times New Roman"/>
          <w:sz w:val="28"/>
          <w:szCs w:val="28"/>
        </w:rPr>
        <w:t>:</w:t>
      </w:r>
    </w:p>
    <w:p w14:paraId="707F27D2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преамбуле распоряжения Администрации от 05.08.2022 №373-р указано: «Об утверждении отчета об исполнении бюджета Вяземского городского поселения Вяземского района Смоленской области за</w:t>
      </w:r>
      <w:r w:rsidRPr="004A08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Pr="004A08A5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>
        <w:rPr>
          <w:rFonts w:ascii="Times New Roman" w:hAnsi="Times New Roman" w:cs="Times New Roman"/>
          <w:sz w:val="28"/>
          <w:szCs w:val="28"/>
        </w:rPr>
        <w:t>2022 года».</w:t>
      </w:r>
    </w:p>
    <w:p w14:paraId="5927955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A08A5">
        <w:rPr>
          <w:rFonts w:ascii="Times New Roman" w:hAnsi="Times New Roman" w:cs="Times New Roman"/>
          <w:sz w:val="28"/>
          <w:szCs w:val="28"/>
        </w:rPr>
        <w:t xml:space="preserve">соответствии с п.5 ст.264.2 БК РФ отчет об исполнении федерального бюджета, бюджета субъекта Российской Федерации, местного бюджета за первый квартал, </w:t>
      </w:r>
      <w:r w:rsidRPr="004A08A5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4A08A5">
        <w:rPr>
          <w:rFonts w:ascii="Times New Roman" w:hAnsi="Times New Roman" w:cs="Times New Roman"/>
          <w:sz w:val="28"/>
          <w:szCs w:val="28"/>
        </w:rPr>
        <w:t xml:space="preserve"> и девять месяцев текущего финансового года утверждается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14:paraId="5E98A309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п.3 ст.14 Положения о бюджетном процессе Глава муниципального образования «Вяземский район» Смоленской области направляет утвержденные отчеты об исполнении бюджета Вяземского городского поселения Вяземского района Смоленской области за первый квартал,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sz w:val="28"/>
          <w:szCs w:val="28"/>
        </w:rPr>
        <w:t xml:space="preserve"> и девять месяцев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утверждения.</w:t>
      </w:r>
    </w:p>
    <w:p w14:paraId="20B38336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утверждать отчет об исполнении бюджета Вяземского городского поселения Вяземского района Смоленской области за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132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329E">
        <w:rPr>
          <w:rFonts w:ascii="Times New Roman" w:hAnsi="Times New Roman" w:cs="Times New Roman"/>
          <w:sz w:val="28"/>
          <w:szCs w:val="28"/>
        </w:rPr>
        <w:t xml:space="preserve"> как предусмотрено Бюджетным кодексом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329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, а не «за </w:t>
      </w: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Pr="0031329E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>
        <w:rPr>
          <w:rFonts w:ascii="Times New Roman" w:hAnsi="Times New Roman" w:cs="Times New Roman"/>
          <w:sz w:val="28"/>
          <w:szCs w:val="28"/>
        </w:rPr>
        <w:t>2022 года»</w:t>
      </w:r>
      <w:r w:rsidRPr="0031329E">
        <w:rPr>
          <w:rFonts w:ascii="Times New Roman" w:hAnsi="Times New Roman" w:cs="Times New Roman"/>
          <w:sz w:val="28"/>
          <w:szCs w:val="28"/>
        </w:rPr>
        <w:t>.</w:t>
      </w:r>
    </w:p>
    <w:p w14:paraId="21BD7A86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необходимо внести изменения в распоряжение Администрации муниципального образования «Вяземский район» Смоленской области от 05.08.2022 №373-р, а именно:</w:t>
      </w:r>
    </w:p>
    <w:p w14:paraId="7D121A3A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преамбуле распоряжения слова за</w:t>
      </w:r>
      <w:r w:rsidRPr="004A08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A08A5">
        <w:rPr>
          <w:rFonts w:ascii="Times New Roman" w:hAnsi="Times New Roman" w:cs="Times New Roman"/>
          <w:b/>
          <w:sz w:val="28"/>
          <w:szCs w:val="28"/>
        </w:rPr>
        <w:t>1 полугодие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83665">
        <w:rPr>
          <w:rFonts w:ascii="Times New Roman" w:hAnsi="Times New Roman" w:cs="Times New Roman"/>
          <w:b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A852213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п.1 текстовой части распоряжения слова «</w:t>
      </w:r>
      <w:r w:rsidRPr="0058366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первое полугодие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583665">
        <w:rPr>
          <w:rFonts w:ascii="Times New Roman" w:hAnsi="Times New Roman" w:cs="Times New Roman"/>
          <w:b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079083F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Pr="00AE45BF">
        <w:rPr>
          <w:rFonts w:ascii="Times New Roman" w:hAnsi="Times New Roman" w:cs="Times New Roman"/>
          <w:sz w:val="28"/>
          <w:szCs w:val="28"/>
        </w:rPr>
        <w:t>4 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45BF">
        <w:rPr>
          <w:rFonts w:ascii="Times New Roman" w:hAnsi="Times New Roman" w:cs="Times New Roman"/>
          <w:sz w:val="28"/>
          <w:szCs w:val="28"/>
        </w:rPr>
        <w:t xml:space="preserve">14 Положения о бюджетном процессе </w:t>
      </w:r>
      <w:r>
        <w:rPr>
          <w:rFonts w:ascii="Times New Roman" w:hAnsi="Times New Roman" w:cs="Times New Roman"/>
          <w:sz w:val="28"/>
          <w:szCs w:val="28"/>
        </w:rPr>
        <w:t>определено: «</w:t>
      </w:r>
      <w:r w:rsidRPr="00AE45BF">
        <w:rPr>
          <w:rFonts w:ascii="Times New Roman" w:hAnsi="Times New Roman" w:cs="Times New Roman"/>
          <w:sz w:val="28"/>
          <w:szCs w:val="28"/>
        </w:rPr>
        <w:t xml:space="preserve">одновременно с отчетом об исполнении бюджета </w:t>
      </w:r>
      <w:r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 за полугодие текущего финансового года в Контрольно-ревизионную комиссию представляется пояснительная записка к нему».</w:t>
      </w:r>
    </w:p>
    <w:p w14:paraId="5E3E2E7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5BF">
        <w:rPr>
          <w:rFonts w:ascii="Times New Roman" w:hAnsi="Times New Roman" w:cs="Times New Roman"/>
          <w:sz w:val="28"/>
          <w:szCs w:val="28"/>
        </w:rPr>
        <w:t>В соответствии с п.4 ст.14 Положения о бюджетном процессе одновременно с отчетом об ис</w:t>
      </w:r>
      <w:r>
        <w:rPr>
          <w:rFonts w:ascii="Times New Roman" w:hAnsi="Times New Roman" w:cs="Times New Roman"/>
          <w:sz w:val="28"/>
          <w:szCs w:val="28"/>
        </w:rPr>
        <w:t>полнении бюджета предоставлена П</w:t>
      </w:r>
      <w:r w:rsidRPr="00AE45BF">
        <w:rPr>
          <w:rFonts w:ascii="Times New Roman" w:hAnsi="Times New Roman" w:cs="Times New Roman"/>
          <w:sz w:val="28"/>
          <w:szCs w:val="28"/>
        </w:rPr>
        <w:t xml:space="preserve">ояснительная записка к </w:t>
      </w:r>
      <w:r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Вяземского городского поселения Вяземского района Смоленской области за </w:t>
      </w:r>
      <w:r w:rsidRPr="00A032BA">
        <w:rPr>
          <w:rFonts w:ascii="Times New Roman" w:hAnsi="Times New Roman" w:cs="Times New Roman"/>
          <w:b/>
          <w:sz w:val="28"/>
          <w:szCs w:val="28"/>
        </w:rPr>
        <w:t xml:space="preserve">первое </w:t>
      </w:r>
      <w:r>
        <w:rPr>
          <w:rFonts w:ascii="Times New Roman" w:hAnsi="Times New Roman" w:cs="Times New Roman"/>
          <w:sz w:val="28"/>
          <w:szCs w:val="28"/>
        </w:rPr>
        <w:t>полугодие 2022 года.</w:t>
      </w:r>
    </w:p>
    <w:p w14:paraId="1289029E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за полугодие 2022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14:paraId="2D361F26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утвержденного отчёта об исполнении бюджета Вяземского городского поселения Вяземского района Смоленской области за первое полугодие 2022 года;</w:t>
      </w:r>
    </w:p>
    <w:p w14:paraId="1055ADAE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отчету об исполнении бюджета Вяземского городского поселения Вяземского района Смоленской области за первое полугодие 2022 года.</w:t>
      </w:r>
    </w:p>
    <w:p w14:paraId="41F49A84" w14:textId="77777777" w:rsidR="007A76DD" w:rsidRDefault="007A76DD" w:rsidP="007A76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D89D88" w14:textId="77777777" w:rsidR="007A76DD" w:rsidRDefault="007A76DD" w:rsidP="007A76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20539C" w14:textId="77777777" w:rsidR="007A76DD" w:rsidRPr="000B736A" w:rsidRDefault="007A76DD" w:rsidP="007A76DD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0B736A">
        <w:rPr>
          <w:b/>
          <w:sz w:val="28"/>
          <w:szCs w:val="28"/>
        </w:rPr>
        <w:t xml:space="preserve">2. </w:t>
      </w:r>
      <w:r w:rsidRPr="000B736A">
        <w:rPr>
          <w:b/>
          <w:color w:val="000000"/>
          <w:sz w:val="28"/>
          <w:szCs w:val="28"/>
        </w:rPr>
        <w:t>Характеристика основных показателей бюджета</w:t>
      </w:r>
      <w:r>
        <w:rPr>
          <w:b/>
          <w:color w:val="000000"/>
          <w:sz w:val="28"/>
          <w:szCs w:val="28"/>
        </w:rPr>
        <w:t xml:space="preserve"> городского поселения в полугодии 2022 года</w:t>
      </w:r>
    </w:p>
    <w:p w14:paraId="37343C0C" w14:textId="77777777" w:rsidR="007A76DD" w:rsidRPr="00354EEC" w:rsidRDefault="007A76DD" w:rsidP="007A76DD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070EC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3717811"/>
      <w:r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1" w:name="_Hlk74055860"/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15.12.2021 №93 </w:t>
      </w:r>
      <w:r w:rsidRPr="00354EEC">
        <w:rPr>
          <w:rFonts w:ascii="Times New Roman" w:hAnsi="Times New Roman" w:cs="Times New Roman"/>
          <w:sz w:val="28"/>
          <w:szCs w:val="28"/>
        </w:rPr>
        <w:t>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15.12.2021 №93) </w:t>
      </w:r>
      <w:r w:rsidRPr="00354EEC">
        <w:rPr>
          <w:rFonts w:ascii="Times New Roman" w:hAnsi="Times New Roman" w:cs="Times New Roman"/>
          <w:sz w:val="28"/>
          <w:szCs w:val="28"/>
        </w:rPr>
        <w:t>утвержден бюджет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14:paraId="48290266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5 651,8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84DD5C6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D0EFB27" w14:textId="77777777" w:rsidR="007A76DD" w:rsidRDefault="007A76DD" w:rsidP="007A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2C5C211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полугодия 2022 года </w:t>
      </w:r>
      <w:r w:rsidRPr="00354EEC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Pr="00354EEC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внесены:</w:t>
      </w:r>
    </w:p>
    <w:p w14:paraId="47B2B0CF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решением Совета депутатов Вяземского городского поселения Вяземского района Смоленской области от 17.02.2022 №1, со следующими параметрами:</w:t>
      </w:r>
    </w:p>
    <w:p w14:paraId="2D35DC9A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5 651,8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>
        <w:rPr>
          <w:rFonts w:ascii="Times New Roman" w:hAnsi="Times New Roman" w:cs="Times New Roman"/>
          <w:b/>
          <w:sz w:val="28"/>
          <w:szCs w:val="28"/>
        </w:rPr>
        <w:t>5 651,8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14:paraId="065CCCE7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207 045,1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12D5BF0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>не изменился, общий объем расходов г</w:t>
      </w:r>
      <w:r w:rsidRPr="00A708FF"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16 277,4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42CCB7F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решением Совета депутатов Вяземского городского поселения Вяземского района Смоленской области от 31.05.2022 №32, со следующими параметрами:</w:t>
      </w:r>
    </w:p>
    <w:p w14:paraId="3587A1A7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517 913,9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325 907,7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F514754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>
        <w:rPr>
          <w:rFonts w:ascii="Times New Roman" w:hAnsi="Times New Roman" w:cs="Times New Roman"/>
          <w:b/>
          <w:sz w:val="28"/>
          <w:szCs w:val="28"/>
        </w:rPr>
        <w:t>558 978,1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C2A3C2D" w14:textId="77777777" w:rsidR="007A76DD" w:rsidRDefault="007A76DD" w:rsidP="007A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41 064,2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5B53824E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>городского поселения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327 146,2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A708FF">
        <w:rPr>
          <w:rFonts w:ascii="Times New Roman" w:hAnsi="Times New Roman" w:cs="Times New Roman"/>
          <w:sz w:val="28"/>
          <w:szCs w:val="28"/>
        </w:rPr>
        <w:t xml:space="preserve">за счет </w:t>
      </w:r>
      <w:r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BE1616">
        <w:rPr>
          <w:rFonts w:ascii="Times New Roman" w:hAnsi="Times New Roman" w:cs="Times New Roman"/>
          <w:b/>
          <w:sz w:val="28"/>
          <w:szCs w:val="28"/>
        </w:rPr>
        <w:t>320 255,9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368 210,4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DBAE31F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бюджета 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за </w:t>
      </w:r>
      <w:r>
        <w:rPr>
          <w:rFonts w:ascii="Times New Roman" w:hAnsi="Times New Roman" w:cs="Times New Roman"/>
          <w:sz w:val="28"/>
          <w:szCs w:val="28"/>
        </w:rPr>
        <w:t>полугодие 2022 года, в соответствии с распоряжением Администрации муниципального образования «Вяземский район» Смоленской области от 05.08.2022 №373-р составило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14:paraId="75A7EE9B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доходам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76 180,9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них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9 869,6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14:paraId="4679A20D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расходам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110 404,9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4A9C5F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>
        <w:rPr>
          <w:rFonts w:ascii="Times New Roman" w:hAnsi="Times New Roman" w:cs="Times New Roman"/>
          <w:sz w:val="28"/>
          <w:szCs w:val="28"/>
        </w:rPr>
        <w:t>расходов над доходами</w:t>
      </w:r>
      <w:r w:rsidRPr="00354EE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34 224,0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5DC593" w14:textId="77777777" w:rsidR="007A76DD" w:rsidRDefault="007A76DD" w:rsidP="007A7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162CE" w14:textId="77777777" w:rsidR="007A76DD" w:rsidRPr="00073ED7" w:rsidRDefault="007A76DD" w:rsidP="007A7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73ED7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Вяземского городского поселения Вяземского района Смоленской области за </w:t>
      </w:r>
      <w:r>
        <w:rPr>
          <w:rFonts w:ascii="Times New Roman" w:hAnsi="Times New Roman" w:cs="Times New Roman"/>
          <w:b/>
          <w:sz w:val="28"/>
          <w:szCs w:val="28"/>
        </w:rPr>
        <w:t>полугодие         2022 года</w:t>
      </w:r>
    </w:p>
    <w:p w14:paraId="40E860D6" w14:textId="77777777" w:rsidR="007A76DD" w:rsidRPr="00073ED7" w:rsidRDefault="007A76DD" w:rsidP="007A76DD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D7D01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F6328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76 180,9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b/>
          <w:sz w:val="28"/>
          <w:szCs w:val="28"/>
        </w:rPr>
        <w:t>14,7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>меньшились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34 063,6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(поступило за полугодие 2021 года </w:t>
      </w:r>
      <w:r>
        <w:rPr>
          <w:rFonts w:ascii="Times New Roman" w:hAnsi="Times New Roman" w:cs="Times New Roman"/>
          <w:b/>
          <w:sz w:val="28"/>
          <w:szCs w:val="28"/>
        </w:rPr>
        <w:t>110 244,5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14:paraId="4B565D0A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городского поселения за полугодие 2022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87,0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13,0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4B3C374D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Структура доходной части бюджета городского поселения за полугодие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 таблице №1. </w:t>
      </w:r>
    </w:p>
    <w:p w14:paraId="602269AD" w14:textId="77777777" w:rsidR="007A76DD" w:rsidRDefault="007A76DD" w:rsidP="007A76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33CF07C" w14:textId="77777777" w:rsidR="007A76DD" w:rsidRDefault="007A76DD" w:rsidP="007A76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28854" w14:textId="77777777" w:rsidR="007A76DD" w:rsidRDefault="007A76DD" w:rsidP="007A76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4950310" w14:textId="77777777" w:rsidR="007A76DD" w:rsidRDefault="007A76DD" w:rsidP="007A76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A36316" w14:textId="77777777" w:rsidR="007A76DD" w:rsidRDefault="007A76DD" w:rsidP="007A76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E1D40DF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4E8AD9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316686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A76DD" w:rsidSect="00511621">
          <w:headerReference w:type="default" r:id="rId5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D36E54A" w14:textId="77777777" w:rsidR="007A76DD" w:rsidRDefault="007A76DD" w:rsidP="007A76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35434">
        <w:rPr>
          <w:rFonts w:ascii="Times New Roman" w:hAnsi="Times New Roman" w:cs="Times New Roman"/>
          <w:sz w:val="24"/>
          <w:szCs w:val="24"/>
        </w:rPr>
        <w:lastRenderedPageBreak/>
        <w:t>Таблица №1 (тыс. рублей)</w:t>
      </w:r>
    </w:p>
    <w:tbl>
      <w:tblPr>
        <w:tblW w:w="1609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754"/>
        <w:gridCol w:w="1169"/>
        <w:gridCol w:w="1090"/>
        <w:gridCol w:w="780"/>
        <w:gridCol w:w="1138"/>
        <w:gridCol w:w="1136"/>
        <w:gridCol w:w="1101"/>
        <w:gridCol w:w="927"/>
      </w:tblGrid>
      <w:tr w:rsidR="007A76DD" w:rsidRPr="00E36AF4" w14:paraId="46466336" w14:textId="77777777" w:rsidTr="00B170F4">
        <w:trPr>
          <w:trHeight w:val="383"/>
        </w:trPr>
        <w:tc>
          <w:tcPr>
            <w:tcW w:w="8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341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5C83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2022 год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F35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Исполнено 2021 год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2DE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2022 год к 2021 году</w:t>
            </w:r>
          </w:p>
        </w:tc>
      </w:tr>
      <w:tr w:rsidR="007A76DD" w:rsidRPr="00E36AF4" w14:paraId="29C8C16E" w14:textId="77777777" w:rsidTr="00B170F4">
        <w:trPr>
          <w:trHeight w:val="429"/>
        </w:trPr>
        <w:tc>
          <w:tcPr>
            <w:tcW w:w="8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F13A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F30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Утверждено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D6F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Исполнено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59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976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(+, -)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A960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9DBE" w14:textId="77777777" w:rsidR="007A76DD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(+, -)</w:t>
            </w:r>
          </w:p>
          <w:p w14:paraId="4FA1620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B45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 xml:space="preserve">% </w:t>
            </w:r>
          </w:p>
        </w:tc>
      </w:tr>
      <w:tr w:rsidR="007A76DD" w:rsidRPr="00E36AF4" w14:paraId="2AE302FA" w14:textId="77777777" w:rsidTr="00B170F4">
        <w:trPr>
          <w:trHeight w:val="286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5F9F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154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118024,3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24D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55274,8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6DB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46,8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249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-62749,5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E0B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51783,8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A6B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3491,0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EEF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106,7</w:t>
            </w:r>
          </w:p>
        </w:tc>
      </w:tr>
      <w:tr w:rsidR="007A76DD" w:rsidRPr="00E36AF4" w14:paraId="2FFAA7E7" w14:textId="77777777" w:rsidTr="00B170F4">
        <w:trPr>
          <w:trHeight w:val="269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0AF5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468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6925,6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582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3750,8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B9B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54,2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5F2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-3174,8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FB1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3182,4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635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568,4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E7F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117,9</w:t>
            </w:r>
          </w:p>
        </w:tc>
      </w:tr>
      <w:tr w:rsidR="007A76DD" w:rsidRPr="00E36AF4" w14:paraId="04AF5519" w14:textId="77777777" w:rsidTr="00B170F4">
        <w:trPr>
          <w:trHeight w:val="244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1319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 xml:space="preserve">Налог на имущество физических лиц                    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792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15960,2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E0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265,2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FF0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E8F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-15695,0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FB5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1273,3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ECA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-1008,1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8C2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20,8</w:t>
            </w:r>
          </w:p>
        </w:tc>
      </w:tr>
      <w:tr w:rsidR="007A76DD" w:rsidRPr="00E36AF4" w14:paraId="6DB0D374" w14:textId="77777777" w:rsidTr="00B170F4">
        <w:trPr>
          <w:trHeight w:val="300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53DB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E61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62B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D64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21,4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CC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C9E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20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B43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75,0</w:t>
            </w:r>
          </w:p>
        </w:tc>
      </w:tr>
      <w:tr w:rsidR="007A76DD" w:rsidRPr="00E36AF4" w14:paraId="1DA826A2" w14:textId="77777777" w:rsidTr="00B170F4">
        <w:trPr>
          <w:trHeight w:val="258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FB8F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5E8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16900,9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9EF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9950,4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EEE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58,9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DBD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-6950,5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FC0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7646,4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985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2304,0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901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130,1</w:t>
            </w:r>
          </w:p>
        </w:tc>
      </w:tr>
      <w:tr w:rsidR="007A76DD" w:rsidRPr="00E36AF4" w14:paraId="723A416B" w14:textId="77777777" w:rsidTr="00B170F4">
        <w:trPr>
          <w:trHeight w:val="317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E6BF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1BA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9622,2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CA7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-15520,9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F79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371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-25143,1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4DC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922,9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0F7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-16443,8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C38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 р меньш</w:t>
            </w:r>
          </w:p>
        </w:tc>
      </w:tr>
      <w:tr w:rsidR="007A76DD" w:rsidRPr="00E36AF4" w14:paraId="00B9C735" w14:textId="77777777" w:rsidTr="00B170F4">
        <w:trPr>
          <w:trHeight w:val="363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94FD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поселений (пени по соответствующему платежу)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962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99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4DC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C90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-29,8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BD1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703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166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2000,0</w:t>
            </w:r>
          </w:p>
        </w:tc>
      </w:tr>
      <w:tr w:rsidR="007A76DD" w:rsidRPr="00E36AF4" w14:paraId="7EDFDF35" w14:textId="77777777" w:rsidTr="00B170F4">
        <w:trPr>
          <w:trHeight w:val="257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FDAA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Итого налоговые доходы: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528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167464,6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0E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53720,8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F40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32,1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712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113743,8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14F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64809,2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8D0F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11088,4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700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82,9</w:t>
            </w:r>
          </w:p>
        </w:tc>
      </w:tr>
      <w:tr w:rsidR="007A76DD" w:rsidRPr="00E36AF4" w14:paraId="2C0B6AA1" w14:textId="77777777" w:rsidTr="00B170F4">
        <w:trPr>
          <w:trHeight w:val="186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0191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07B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10451,6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06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3446,1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F10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391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-7005,5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ECE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4560,5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AFE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-1114,4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4EC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75,6</w:t>
            </w:r>
          </w:p>
        </w:tc>
      </w:tr>
      <w:tr w:rsidR="007A76DD" w:rsidRPr="00E36AF4" w14:paraId="5A2485FF" w14:textId="77777777" w:rsidTr="00B170F4">
        <w:trPr>
          <w:trHeight w:val="231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6985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Арендная плата за землю, находящуюся в собственности городского поселения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F4A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2231,0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5C4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174,6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A65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71A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-2056,4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254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2099,4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05A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-1924,8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09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8,3</w:t>
            </w:r>
          </w:p>
        </w:tc>
      </w:tr>
      <w:tr w:rsidR="007A76DD" w:rsidRPr="00E36AF4" w14:paraId="27B34753" w14:textId="77777777" w:rsidTr="00B170F4">
        <w:trPr>
          <w:trHeight w:val="278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6E5D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C0C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1561,0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4CD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726,5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55D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46,5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ACC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-834,5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BED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1565,4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7B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-838,9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014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46,4</w:t>
            </w:r>
          </w:p>
        </w:tc>
      </w:tr>
      <w:tr w:rsidR="007A76DD" w:rsidRPr="00E36AF4" w14:paraId="57806129" w14:textId="77777777" w:rsidTr="00B170F4">
        <w:trPr>
          <w:trHeight w:val="322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08C8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Прочие поступления от использования имущества (найм)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9B0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6219,3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222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3848,8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038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61,9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82E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-2370,5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526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3807,3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1BF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41,5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0DA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101,1</w:t>
            </w:r>
          </w:p>
        </w:tc>
      </w:tr>
      <w:tr w:rsidR="007A76DD" w:rsidRPr="00E36AF4" w14:paraId="17DCFB02" w14:textId="77777777" w:rsidTr="00B170F4">
        <w:trPr>
          <w:trHeight w:val="119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4326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002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1606,1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32B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2362,8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2A3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147,1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6A9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E36AF4">
              <w:rPr>
                <w:sz w:val="22"/>
                <w:szCs w:val="22"/>
              </w:rPr>
              <w:t>756,7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821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668,8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A42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1694,0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A40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3,5 раза</w:t>
            </w:r>
          </w:p>
        </w:tc>
      </w:tr>
      <w:tr w:rsidR="007A76DD" w:rsidRPr="00E36AF4" w14:paraId="14096E55" w14:textId="77777777" w:rsidTr="00B170F4">
        <w:trPr>
          <w:trHeight w:val="282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F21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Доходы от продажи земельных участков, находящихся в собственности городских поселений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CFB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6CF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96,0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776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ECC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E36AF4">
              <w:rPr>
                <w:sz w:val="22"/>
                <w:szCs w:val="22"/>
              </w:rPr>
              <w:t>96,0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953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242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96,0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6BBF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</w:tr>
      <w:tr w:rsidR="007A76DD" w:rsidRPr="00E36AF4" w14:paraId="1CBDF1A3" w14:textId="77777777" w:rsidTr="00B170F4">
        <w:trPr>
          <w:trHeight w:val="199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74BE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69E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412,6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45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7A6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E2B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232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651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105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1210,6</w:t>
            </w:r>
          </w:p>
        </w:tc>
      </w:tr>
      <w:tr w:rsidR="007A76DD" w:rsidRPr="00E36AF4" w14:paraId="3797FFD2" w14:textId="77777777" w:rsidTr="00B170F4">
        <w:trPr>
          <w:trHeight w:val="120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C2BF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Доходы от оказания платных услуг (МКУ ГО и ЧС)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ECA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48,0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52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48,0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F10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B9E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2E9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BA0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48,0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BB3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</w:tr>
      <w:tr w:rsidR="007A76DD" w:rsidRPr="00E36AF4" w14:paraId="363644D2" w14:textId="77777777" w:rsidTr="00B170F4">
        <w:trPr>
          <w:trHeight w:val="258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FDE5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Прочие доходы от компенсации затрат бюджетов городских поселений (возврат дебиторской задолженности прошлых лет)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158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12,0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C5F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74F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23D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+14,6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49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9A8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971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</w:tr>
      <w:tr w:rsidR="007A76DD" w:rsidRPr="00E36AF4" w14:paraId="4F35563F" w14:textId="77777777" w:rsidTr="00B170F4">
        <w:trPr>
          <w:trHeight w:val="220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0DD8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45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2000,0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548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1401,3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672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70,1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DA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-598,7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C8E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760,0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C17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641,3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501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184,4</w:t>
            </w:r>
          </w:p>
        </w:tc>
      </w:tr>
      <w:tr w:rsidR="007A76DD" w:rsidRPr="00E36AF4" w14:paraId="350B0B34" w14:textId="77777777" w:rsidTr="00B170F4">
        <w:trPr>
          <w:trHeight w:val="429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7FF5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C85F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D3B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59,1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8F8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566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E36AF4">
              <w:rPr>
                <w:sz w:val="22"/>
                <w:szCs w:val="22"/>
              </w:rPr>
              <w:t>59,1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8D4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701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59,1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969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</w:tr>
      <w:tr w:rsidR="007A76DD" w:rsidRPr="00E36AF4" w14:paraId="01DEDAAC" w14:textId="77777777" w:rsidTr="00B170F4">
        <w:trPr>
          <w:trHeight w:val="135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9665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lastRenderedPageBreak/>
              <w:t>Невыясненные поступления, зачисляемые в бюджеты городских поселений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65A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892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C22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8EC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AFF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C05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-0,9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92E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</w:tr>
      <w:tr w:rsidR="007A76DD" w:rsidRPr="00E36AF4" w14:paraId="215D23A8" w14:textId="77777777" w:rsidTr="00B170F4">
        <w:trPr>
          <w:trHeight w:val="271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A18B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Итого неналоговые доходы: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00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24541,6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C73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12590,5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B38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51,3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B8A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11951,1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AA0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13508,4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A41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917,9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8A8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93,2</w:t>
            </w:r>
          </w:p>
        </w:tc>
      </w:tr>
      <w:tr w:rsidR="007A76DD" w:rsidRPr="00E36AF4" w14:paraId="31154F53" w14:textId="77777777" w:rsidTr="00B170F4">
        <w:trPr>
          <w:trHeight w:val="271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B51B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Итого собственные доходы: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94D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192006,2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DEC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66311,3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813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34,5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9C9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-125694,9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EC6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78317,6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F0F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-12006,3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89B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84,7</w:t>
            </w:r>
          </w:p>
        </w:tc>
      </w:tr>
      <w:tr w:rsidR="007A76DD" w:rsidRPr="00E36AF4" w14:paraId="076D86EA" w14:textId="77777777" w:rsidTr="00B170F4">
        <w:trPr>
          <w:trHeight w:val="55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FEF1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2A9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5486,8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777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2743,1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C1D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EBA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-2743,7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7FB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2632,8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A11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110,3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E03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104,2</w:t>
            </w:r>
          </w:p>
        </w:tc>
      </w:tr>
      <w:tr w:rsidR="007A76DD" w:rsidRPr="00E36AF4" w14:paraId="5B7C3C0C" w14:textId="77777777" w:rsidTr="00B170F4">
        <w:trPr>
          <w:trHeight w:val="216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123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Итого дотации: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130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5486,8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8A3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2743,1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B46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50,0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854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-2743,7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4D7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2632,8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7393" w14:textId="77777777" w:rsidR="007A76DD" w:rsidRPr="000B24FD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i/>
                <w:sz w:val="22"/>
                <w:szCs w:val="22"/>
              </w:rPr>
            </w:pPr>
            <w:r w:rsidRPr="000B24FD">
              <w:rPr>
                <w:b/>
                <w:i/>
                <w:sz w:val="22"/>
                <w:szCs w:val="22"/>
              </w:rPr>
              <w:t>110,3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ACF6" w14:textId="77777777" w:rsidR="007A76DD" w:rsidRPr="000B24FD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i/>
                <w:sz w:val="22"/>
                <w:szCs w:val="22"/>
              </w:rPr>
            </w:pPr>
            <w:r w:rsidRPr="000B24FD">
              <w:rPr>
                <w:b/>
                <w:i/>
                <w:sz w:val="22"/>
                <w:szCs w:val="22"/>
              </w:rPr>
              <w:t>104,2</w:t>
            </w:r>
          </w:p>
        </w:tc>
      </w:tr>
      <w:tr w:rsidR="007A76DD" w:rsidRPr="00E36AF4" w14:paraId="184E9378" w14:textId="77777777" w:rsidTr="00B170F4">
        <w:trPr>
          <w:trHeight w:val="55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7AAA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B19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9B8F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145,0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B5A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87,9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DFC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-20,0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7E6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111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145,0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4BA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</w:tr>
      <w:tr w:rsidR="007A76DD" w:rsidRPr="00E36AF4" w14:paraId="29D8129D" w14:textId="77777777" w:rsidTr="00B170F4">
        <w:trPr>
          <w:trHeight w:val="279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219C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Итого субвенции: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2E4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165,0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DE2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145,0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F92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87,9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203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-20,0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DB4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67CA" w14:textId="77777777" w:rsidR="007A76DD" w:rsidRPr="000B24FD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i/>
                <w:sz w:val="22"/>
                <w:szCs w:val="22"/>
              </w:rPr>
            </w:pPr>
            <w:r w:rsidRPr="000B24FD">
              <w:rPr>
                <w:b/>
                <w:i/>
                <w:sz w:val="22"/>
                <w:szCs w:val="22"/>
              </w:rPr>
              <w:t>145,0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910A" w14:textId="77777777" w:rsidR="007A76DD" w:rsidRPr="000B24FD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i/>
                <w:sz w:val="22"/>
                <w:szCs w:val="22"/>
              </w:rPr>
            </w:pPr>
            <w:r w:rsidRPr="000B24FD">
              <w:rPr>
                <w:b/>
                <w:i/>
                <w:sz w:val="22"/>
                <w:szCs w:val="22"/>
              </w:rPr>
              <w:t>-</w:t>
            </w:r>
          </w:p>
        </w:tc>
      </w:tr>
      <w:tr w:rsidR="007A76DD" w:rsidRPr="00E36AF4" w14:paraId="24817A85" w14:textId="77777777" w:rsidTr="00B170F4">
        <w:trPr>
          <w:trHeight w:val="55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CAD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F92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80882,9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A4D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3151,5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904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25D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-77731,4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931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79E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3151,5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59E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</w:tr>
      <w:tr w:rsidR="007A76DD" w:rsidRPr="00E36AF4" w14:paraId="653B8A87" w14:textId="77777777" w:rsidTr="00B170F4">
        <w:trPr>
          <w:trHeight w:val="55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F43F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C3A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53418,1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19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2330,0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77C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4,4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10A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-51088,1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4D7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27D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2330,0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607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</w:tr>
      <w:tr w:rsidR="007A76DD" w:rsidRPr="00E36AF4" w14:paraId="6ECDE43D" w14:textId="77777777" w:rsidTr="00B170F4">
        <w:trPr>
          <w:trHeight w:val="55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4532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551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27053,6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7F7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B4B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BAB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-27053,6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A75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61D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874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</w:tr>
      <w:tr w:rsidR="007A76DD" w:rsidRPr="00E36AF4" w14:paraId="012FE117" w14:textId="77777777" w:rsidTr="00B170F4">
        <w:trPr>
          <w:trHeight w:val="563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DC43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E9F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-0,02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19F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-0,02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213F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6C2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7D7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6A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9EA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</w:tr>
      <w:tr w:rsidR="007A76DD" w:rsidRPr="00E36AF4" w14:paraId="60F656FE" w14:textId="77777777" w:rsidTr="00B170F4">
        <w:trPr>
          <w:trHeight w:val="326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D01A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 xml:space="preserve">Прочие субсидии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376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158901,3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89F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1500,0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FB5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AD5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-157401,3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F8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29153,6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33E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-27653,6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064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5,1</w:t>
            </w:r>
          </w:p>
        </w:tc>
      </w:tr>
      <w:tr w:rsidR="007A76DD" w:rsidRPr="00E36AF4" w14:paraId="68090630" w14:textId="77777777" w:rsidTr="00B170F4">
        <w:trPr>
          <w:trHeight w:val="692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2FC1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 xml:space="preserve"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</w:t>
            </w:r>
            <w:r>
              <w:rPr>
                <w:sz w:val="22"/>
                <w:szCs w:val="22"/>
              </w:rPr>
              <w:t>«</w:t>
            </w:r>
            <w:r w:rsidRPr="00E36AF4">
              <w:rPr>
                <w:sz w:val="22"/>
                <w:szCs w:val="22"/>
              </w:rPr>
              <w:t>Увековечение памяти погибших при защите Отечества на 2019-2024 годы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E50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A57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A0D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890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0C5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66,5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12D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-66,5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50F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</w:tr>
      <w:tr w:rsidR="007A76DD" w:rsidRPr="00E36AF4" w14:paraId="401A6EA7" w14:textId="77777777" w:rsidTr="00B170F4">
        <w:trPr>
          <w:trHeight w:val="311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5B12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902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7D4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1D6F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E2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DE6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74,0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3FB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-74,0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BDC1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sz w:val="22"/>
                <w:szCs w:val="22"/>
              </w:rPr>
            </w:pPr>
            <w:r w:rsidRPr="00E36AF4">
              <w:rPr>
                <w:sz w:val="22"/>
                <w:szCs w:val="22"/>
              </w:rPr>
              <w:t>0,0</w:t>
            </w:r>
          </w:p>
        </w:tc>
      </w:tr>
      <w:tr w:rsidR="007A76DD" w:rsidRPr="00E36AF4" w14:paraId="24BF2AF5" w14:textId="77777777" w:rsidTr="00B170F4">
        <w:trPr>
          <w:trHeight w:val="326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D8D4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Итого субсидии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26E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320255,9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C58F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6981,5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B26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2,2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DCC5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-313274,4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5992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29294,1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EE03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-22312,6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B6DD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36AF4">
              <w:rPr>
                <w:b/>
                <w:bCs/>
                <w:i/>
                <w:iCs/>
                <w:sz w:val="22"/>
                <w:szCs w:val="22"/>
              </w:rPr>
              <w:t>23,8</w:t>
            </w:r>
          </w:p>
        </w:tc>
      </w:tr>
      <w:tr w:rsidR="007A76DD" w:rsidRPr="00E36AF4" w14:paraId="1EE5985C" w14:textId="77777777" w:rsidTr="00B170F4">
        <w:trPr>
          <w:trHeight w:val="300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B758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899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325907,7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C299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9869,6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1F68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989E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-316038,1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C50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31926,9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A6B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-22057,3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1A3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30,9</w:t>
            </w:r>
          </w:p>
        </w:tc>
      </w:tr>
      <w:tr w:rsidR="007A76DD" w:rsidRPr="00E36AF4" w14:paraId="461E4472" w14:textId="77777777" w:rsidTr="00B170F4">
        <w:trPr>
          <w:trHeight w:val="271"/>
        </w:trPr>
        <w:tc>
          <w:tcPr>
            <w:tcW w:w="8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B5DF" w14:textId="77777777" w:rsidR="007A76DD" w:rsidRPr="00E36AF4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Всего доходы: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0B8C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517913,9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C40A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76180,9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86BB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7844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-441733,0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BB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110244,5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54B7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-34063,6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C646" w14:textId="77777777" w:rsidR="007A76DD" w:rsidRPr="00E36AF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2"/>
                <w:szCs w:val="22"/>
              </w:rPr>
            </w:pPr>
            <w:r w:rsidRPr="00E36AF4">
              <w:rPr>
                <w:b/>
                <w:bCs/>
                <w:sz w:val="22"/>
                <w:szCs w:val="22"/>
              </w:rPr>
              <w:t>69,1</w:t>
            </w:r>
          </w:p>
        </w:tc>
      </w:tr>
    </w:tbl>
    <w:p w14:paraId="12349B2A" w14:textId="77777777" w:rsidR="007A76DD" w:rsidRPr="00E36AF4" w:rsidRDefault="007A76DD" w:rsidP="007A76DD">
      <w:pPr>
        <w:pStyle w:val="a3"/>
        <w:jc w:val="both"/>
        <w:rPr>
          <w:rFonts w:ascii="Times New Roman" w:hAnsi="Times New Roman" w:cs="Times New Roman"/>
        </w:rPr>
      </w:pPr>
    </w:p>
    <w:p w14:paraId="07315442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7A0BB9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A76DD" w:rsidSect="00E36AF4">
          <w:pgSz w:w="16838" w:h="11906" w:orient="landscape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7205DFA" w14:textId="77777777" w:rsidR="007A76DD" w:rsidRPr="00B33991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данным таблицы за полугодие 2022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собственные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66 311,3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34,5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14:paraId="7FC1E1E9" w14:textId="77777777" w:rsidR="007A76DD" w:rsidRPr="00B33991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>
        <w:rPr>
          <w:rFonts w:ascii="Times New Roman" w:hAnsi="Times New Roman" w:cs="Times New Roman"/>
          <w:sz w:val="28"/>
          <w:szCs w:val="28"/>
        </w:rPr>
        <w:t>полугодию 2021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>
        <w:rPr>
          <w:rFonts w:ascii="Times New Roman" w:hAnsi="Times New Roman" w:cs="Times New Roman"/>
          <w:sz w:val="28"/>
          <w:szCs w:val="28"/>
        </w:rPr>
        <w:t xml:space="preserve">меньшения </w:t>
      </w:r>
      <w:r w:rsidRPr="00B33991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12 006,3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Pr="004979A5">
        <w:rPr>
          <w:rFonts w:ascii="Times New Roman" w:hAnsi="Times New Roman" w:cs="Times New Roman"/>
          <w:b/>
          <w:sz w:val="28"/>
          <w:szCs w:val="28"/>
        </w:rPr>
        <w:t>15,3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14:paraId="4C049A49" w14:textId="77777777" w:rsidR="007A76DD" w:rsidRPr="00F854CA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3.1. Налоговые доходы</w:t>
      </w:r>
    </w:p>
    <w:p w14:paraId="679FB90F" w14:textId="77777777" w:rsidR="007A76DD" w:rsidRPr="006D305A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53 720,8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32,1</w:t>
      </w:r>
      <w:r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поступление налоговых доходов уменьшилось на </w:t>
      </w:r>
      <w:r>
        <w:rPr>
          <w:rFonts w:ascii="Times New Roman" w:hAnsi="Times New Roman" w:cs="Times New Roman"/>
          <w:b/>
          <w:sz w:val="28"/>
          <w:szCs w:val="28"/>
        </w:rPr>
        <w:t>11 088,4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D74960">
        <w:rPr>
          <w:rFonts w:ascii="Times New Roman" w:hAnsi="Times New Roman" w:cs="Times New Roman"/>
          <w:b/>
          <w:sz w:val="28"/>
          <w:szCs w:val="28"/>
        </w:rPr>
        <w:t>17,1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758B6CC8" w14:textId="77777777" w:rsidR="007A76DD" w:rsidRPr="006D305A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В полугодии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81,0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14:paraId="00D929EC" w14:textId="77777777" w:rsidR="007A76DD" w:rsidRPr="006D305A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Основными налогами, которые сформировали доходную часть бюджета городского поселения в полугодии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14:paraId="262A008D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14:paraId="3463F572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14:paraId="79CBDBAF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14:paraId="1CB7B2CA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налог;</w:t>
      </w:r>
    </w:p>
    <w:p w14:paraId="4E52A1F5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налог.</w:t>
      </w:r>
    </w:p>
    <w:p w14:paraId="531C2525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55 274,8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46,8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102,9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увеличились на </w:t>
      </w:r>
      <w:r>
        <w:rPr>
          <w:rFonts w:ascii="Times New Roman" w:hAnsi="Times New Roman" w:cs="Times New Roman"/>
          <w:b/>
          <w:sz w:val="28"/>
          <w:szCs w:val="28"/>
        </w:rPr>
        <w:t>3 491,0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Pr="00AA5388">
        <w:rPr>
          <w:rFonts w:ascii="Times New Roman" w:hAnsi="Times New Roman" w:cs="Times New Roman"/>
          <w:b/>
          <w:sz w:val="28"/>
          <w:szCs w:val="28"/>
        </w:rPr>
        <w:t>6,7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79C9E0E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3 750,8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54,2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>
        <w:rPr>
          <w:rFonts w:ascii="Times New Roman" w:hAnsi="Times New Roman" w:cs="Times New Roman"/>
          <w:b/>
          <w:sz w:val="28"/>
          <w:szCs w:val="28"/>
        </w:rPr>
        <w:t>7,0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568,4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Pr="00AA5388">
        <w:rPr>
          <w:rFonts w:ascii="Times New Roman" w:hAnsi="Times New Roman" w:cs="Times New Roman"/>
          <w:b/>
          <w:sz w:val="28"/>
          <w:szCs w:val="28"/>
        </w:rPr>
        <w:t>17,9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50C68777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265,2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1,7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 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1 008,1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Pr="00AA5388">
        <w:rPr>
          <w:rFonts w:ascii="Times New Roman" w:hAnsi="Times New Roman" w:cs="Times New Roman"/>
          <w:b/>
          <w:sz w:val="28"/>
          <w:szCs w:val="28"/>
        </w:rPr>
        <w:t>79,2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6B47AFE0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организаций, обладающих земельным участком, расположенным в границах городских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9 950,4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58,9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данного налога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18,5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2 304,0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Pr="00AA5388">
        <w:rPr>
          <w:rFonts w:ascii="Times New Roman" w:hAnsi="Times New Roman" w:cs="Times New Roman"/>
          <w:b/>
          <w:sz w:val="28"/>
          <w:szCs w:val="28"/>
        </w:rPr>
        <w:t>30,1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383327CD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1D367C"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с физических лиц, обладающих земельным участком, расположенным в границах городских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возвращен из</w:t>
      </w:r>
      <w:r w:rsidRPr="00EE1B03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15 520,9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1B03">
        <w:rPr>
          <w:rFonts w:ascii="Times New Roman" w:hAnsi="Times New Roman" w:cs="Times New Roman"/>
          <w:sz w:val="28"/>
          <w:szCs w:val="28"/>
        </w:rPr>
        <w:t xml:space="preserve">К аналогичному периоду </w:t>
      </w:r>
      <w:r w:rsidRPr="00EE1B03">
        <w:rPr>
          <w:rFonts w:ascii="Times New Roman" w:hAnsi="Times New Roman" w:cs="Times New Roman"/>
          <w:sz w:val="28"/>
          <w:szCs w:val="28"/>
        </w:rPr>
        <w:lastRenderedPageBreak/>
        <w:t>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16 443,8 </w:t>
      </w:r>
      <w:r w:rsidRPr="00EE1B03">
        <w:rPr>
          <w:rFonts w:ascii="Times New Roman" w:hAnsi="Times New Roman" w:cs="Times New Roman"/>
          <w:sz w:val="28"/>
          <w:szCs w:val="28"/>
        </w:rPr>
        <w:t>тыс. рублей или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A5388">
        <w:rPr>
          <w:rFonts w:ascii="Times New Roman" w:hAnsi="Times New Roman" w:cs="Times New Roman"/>
          <w:b/>
          <w:sz w:val="28"/>
          <w:szCs w:val="28"/>
        </w:rPr>
        <w:t>16,8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67C">
        <w:rPr>
          <w:rFonts w:ascii="Times New Roman" w:hAnsi="Times New Roman" w:cs="Times New Roman"/>
          <w:sz w:val="28"/>
          <w:szCs w:val="28"/>
        </w:rPr>
        <w:t>раза</w:t>
      </w:r>
      <w:r w:rsidRPr="00EE1B03">
        <w:rPr>
          <w:rFonts w:ascii="Times New Roman" w:hAnsi="Times New Roman" w:cs="Times New Roman"/>
          <w:sz w:val="28"/>
          <w:szCs w:val="28"/>
        </w:rPr>
        <w:t>.</w:t>
      </w:r>
    </w:p>
    <w:p w14:paraId="1D8AAE07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полугодия 2022 года из бюджета городского поселения возвращено </w:t>
      </w:r>
      <w:r>
        <w:rPr>
          <w:rFonts w:ascii="Times New Roman" w:hAnsi="Times New Roman" w:cs="Times New Roman"/>
          <w:b/>
          <w:sz w:val="28"/>
          <w:szCs w:val="28"/>
        </w:rPr>
        <w:t>15 520,9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денежных средств по земельному налогу с физических лиц, обладающих земельным участком, расположенным в границах городских поселений. </w:t>
      </w:r>
    </w:p>
    <w:p w14:paraId="6C43121D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0,3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21,4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641ADEFD" w14:textId="77777777" w:rsidR="007A76DD" w:rsidRDefault="007A76DD" w:rsidP="007A76DD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5E984DF" w14:textId="77777777" w:rsidR="007A76DD" w:rsidRPr="002C1F26" w:rsidRDefault="007A76DD" w:rsidP="007A76DD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1F26">
        <w:rPr>
          <w:rFonts w:ascii="Times New Roman" w:hAnsi="Times New Roman" w:cs="Times New Roman"/>
          <w:b/>
          <w:i/>
          <w:sz w:val="28"/>
          <w:szCs w:val="28"/>
        </w:rPr>
        <w:t>3.2. Неналоговые доходы</w:t>
      </w:r>
    </w:p>
    <w:p w14:paraId="1A9B4D9C" w14:textId="77777777" w:rsidR="007A76DD" w:rsidRPr="00967E6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E6D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19,0</w:t>
      </w:r>
      <w:r w:rsidRPr="00967E6D">
        <w:rPr>
          <w:rFonts w:ascii="Times New Roman" w:hAnsi="Times New Roman" w:cs="Times New Roman"/>
          <w:sz w:val="28"/>
          <w:szCs w:val="28"/>
        </w:rPr>
        <w:t>% объема поступивших в бюджет в полугодии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67E6D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12 590,5</w:t>
      </w:r>
      <w:r w:rsidRPr="00967E6D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b/>
          <w:sz w:val="28"/>
          <w:szCs w:val="28"/>
        </w:rPr>
        <w:t>51,3</w:t>
      </w:r>
      <w:r w:rsidRPr="00967E6D">
        <w:rPr>
          <w:rFonts w:ascii="Times New Roman" w:hAnsi="Times New Roman" w:cs="Times New Roman"/>
          <w:sz w:val="28"/>
          <w:szCs w:val="28"/>
        </w:rPr>
        <w:t>% годовых плановых назначений. К соответствующему периоду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7E6D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>
        <w:rPr>
          <w:rFonts w:ascii="Times New Roman" w:hAnsi="Times New Roman" w:cs="Times New Roman"/>
          <w:sz w:val="28"/>
          <w:szCs w:val="28"/>
        </w:rPr>
        <w:t>уменьшился</w:t>
      </w:r>
      <w:r w:rsidRPr="00967E6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917,9</w:t>
      </w:r>
      <w:r w:rsidRPr="00967E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EE6D28">
        <w:rPr>
          <w:rFonts w:ascii="Times New Roman" w:hAnsi="Times New Roman" w:cs="Times New Roman"/>
          <w:b/>
          <w:sz w:val="28"/>
          <w:szCs w:val="28"/>
        </w:rPr>
        <w:t>6,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E6D28">
        <w:rPr>
          <w:rFonts w:ascii="Times New Roman" w:hAnsi="Times New Roman" w:cs="Times New Roman"/>
          <w:sz w:val="28"/>
          <w:szCs w:val="28"/>
        </w:rPr>
        <w:t xml:space="preserve">%. Наибольший удельный вес в объеме неналоговых доходов занимают доходы от использования имущества (найм) – </w:t>
      </w:r>
      <w:r w:rsidRPr="00EE6D28">
        <w:rPr>
          <w:rFonts w:ascii="Times New Roman" w:hAnsi="Times New Roman" w:cs="Times New Roman"/>
          <w:b/>
          <w:sz w:val="28"/>
          <w:szCs w:val="28"/>
        </w:rPr>
        <w:t>30,6</w:t>
      </w:r>
      <w:r w:rsidRPr="00EE6D28">
        <w:rPr>
          <w:rFonts w:ascii="Times New Roman" w:hAnsi="Times New Roman" w:cs="Times New Roman"/>
          <w:sz w:val="28"/>
          <w:szCs w:val="28"/>
        </w:rPr>
        <w:t>%.</w:t>
      </w:r>
    </w:p>
    <w:p w14:paraId="52FD110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F9">
        <w:rPr>
          <w:rFonts w:ascii="Times New Roman" w:hAnsi="Times New Roman" w:cs="Times New Roman"/>
          <w:b/>
          <w:i/>
          <w:sz w:val="28"/>
          <w:szCs w:val="28"/>
        </w:rPr>
        <w:t>Поступление арендной платы за землю, государственная собственность на котор</w:t>
      </w:r>
      <w:r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EE71F9">
        <w:rPr>
          <w:rFonts w:ascii="Times New Roman" w:hAnsi="Times New Roman" w:cs="Times New Roman"/>
          <w:b/>
          <w:i/>
          <w:sz w:val="28"/>
          <w:szCs w:val="28"/>
        </w:rPr>
        <w:t xml:space="preserve"> не разграничена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3 446,1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33,0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27,4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1 114,4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Pr="00623018">
        <w:rPr>
          <w:rFonts w:ascii="Times New Roman" w:hAnsi="Times New Roman" w:cs="Times New Roman"/>
          <w:b/>
          <w:sz w:val="28"/>
          <w:szCs w:val="28"/>
        </w:rPr>
        <w:t>24,4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5183B5C0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F9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арендной платы 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за землю, находящ</w:t>
      </w:r>
      <w:r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ся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городского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174,6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7,8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1,4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1 924,8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Pr="00137AE2">
        <w:rPr>
          <w:rFonts w:ascii="Times New Roman" w:hAnsi="Times New Roman" w:cs="Times New Roman"/>
          <w:b/>
          <w:sz w:val="28"/>
          <w:szCs w:val="28"/>
        </w:rPr>
        <w:t>91,7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44E07006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арендной платы за имущество, составляющего казну городского поселения</w:t>
      </w:r>
      <w:r w:rsidRPr="00BA39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726,5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46,5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5,8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838,9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Pr="00137AE2">
        <w:rPr>
          <w:rFonts w:ascii="Times New Roman" w:hAnsi="Times New Roman" w:cs="Times New Roman"/>
          <w:b/>
          <w:sz w:val="28"/>
          <w:szCs w:val="28"/>
        </w:rPr>
        <w:t>53,6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713677E2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платы за найм муниципального жилья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3 848,8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61,9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30,6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41,5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Pr="006E1420">
        <w:rPr>
          <w:rFonts w:ascii="Times New Roman" w:hAnsi="Times New Roman" w:cs="Times New Roman"/>
          <w:b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51A213E9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доходов 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от продажи земельных участков</w:t>
      </w:r>
      <w:r>
        <w:rPr>
          <w:rFonts w:ascii="Times New Roman" w:hAnsi="Times New Roman" w:cs="Times New Roman"/>
          <w:b/>
          <w:i/>
          <w:sz w:val="28"/>
          <w:szCs w:val="28"/>
        </w:rPr>
        <w:t>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2 362,8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147,1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18,8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1 694,0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в </w:t>
      </w:r>
      <w:r w:rsidRPr="00F44AF4">
        <w:rPr>
          <w:rFonts w:ascii="Times New Roman" w:hAnsi="Times New Roman" w:cs="Times New Roman"/>
          <w:b/>
          <w:sz w:val="28"/>
          <w:szCs w:val="28"/>
        </w:rPr>
        <w:t>3,5</w:t>
      </w:r>
      <w:r>
        <w:rPr>
          <w:rFonts w:ascii="Times New Roman" w:hAnsi="Times New Roman" w:cs="Times New Roman"/>
          <w:sz w:val="28"/>
          <w:szCs w:val="28"/>
        </w:rPr>
        <w:t xml:space="preserve"> раза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51E2A065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доходов 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от продажи земельных участков</w:t>
      </w:r>
      <w:r>
        <w:rPr>
          <w:rFonts w:ascii="Times New Roman" w:hAnsi="Times New Roman" w:cs="Times New Roman"/>
          <w:b/>
          <w:i/>
          <w:sz w:val="28"/>
          <w:szCs w:val="28"/>
        </w:rPr>
        <w:t>, находящихся в собственности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96,0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доходов, поступление данного вида дохода на 2022 год не планировалось.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96,0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7E3018D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b/>
          <w:i/>
          <w:sz w:val="28"/>
          <w:szCs w:val="28"/>
        </w:rPr>
        <w:t>за счет штрафов, санкций, возмещение ущерба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400,7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97,1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3,2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367,6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1636856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Доходы от оказания платных услуг (МКУ ГО и ЧС)</w:t>
      </w:r>
      <w:r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48,0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0,4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F21D0E">
        <w:rPr>
          <w:rFonts w:ascii="Times New Roman" w:hAnsi="Times New Roman" w:cs="Times New Roman"/>
          <w:b/>
          <w:sz w:val="28"/>
          <w:szCs w:val="28"/>
        </w:rPr>
        <w:t>48,0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44A91716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5E6">
        <w:rPr>
          <w:rFonts w:ascii="Times New Roman" w:hAnsi="Times New Roman" w:cs="Times New Roman"/>
          <w:b/>
          <w:i/>
          <w:sz w:val="28"/>
          <w:szCs w:val="28"/>
        </w:rPr>
        <w:t>Прочие 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837">
        <w:rPr>
          <w:rFonts w:ascii="Times New Roman" w:hAnsi="Times New Roman" w:cs="Times New Roman"/>
          <w:b/>
          <w:i/>
          <w:sz w:val="28"/>
          <w:szCs w:val="28"/>
        </w:rPr>
        <w:t>от компенсации затрат</w:t>
      </w:r>
      <w:r>
        <w:rPr>
          <w:rFonts w:ascii="Times New Roman" w:hAnsi="Times New Roman" w:cs="Times New Roman"/>
          <w:sz w:val="28"/>
          <w:szCs w:val="28"/>
        </w:rPr>
        <w:t xml:space="preserve"> поступили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26,6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2,2 </w:t>
      </w:r>
      <w:r>
        <w:rPr>
          <w:rFonts w:ascii="Times New Roman" w:hAnsi="Times New Roman" w:cs="Times New Roman"/>
          <w:sz w:val="28"/>
          <w:szCs w:val="28"/>
        </w:rPr>
        <w:t xml:space="preserve">раза больше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26,6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25E79032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D0E">
        <w:rPr>
          <w:rFonts w:ascii="Times New Roman" w:hAnsi="Times New Roman" w:cs="Times New Roman"/>
          <w:b/>
          <w:i/>
          <w:sz w:val="28"/>
          <w:szCs w:val="28"/>
        </w:rPr>
        <w:t>Доходы от реализации имущества, находящегося в собственности городских поселений,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1 401,3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70,1</w:t>
      </w:r>
      <w:r w:rsidRPr="00F21D0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11,1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641,3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3F93828A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28">
        <w:rPr>
          <w:rFonts w:ascii="Times New Roman" w:hAnsi="Times New Roman" w:cs="Times New Roman"/>
          <w:b/>
          <w:i/>
          <w:sz w:val="28"/>
          <w:szCs w:val="28"/>
        </w:rPr>
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на 2022 год не планировалась, фактически поступила в сумме </w:t>
      </w:r>
      <w:r w:rsidRPr="00EE6D28">
        <w:rPr>
          <w:rFonts w:ascii="Times New Roman" w:hAnsi="Times New Roman" w:cs="Times New Roman"/>
          <w:b/>
          <w:sz w:val="28"/>
          <w:szCs w:val="28"/>
        </w:rPr>
        <w:t>59,1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59,1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14:paraId="1903C0B3" w14:textId="77777777" w:rsidR="007A76DD" w:rsidRPr="00E65B21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Невыясненные поступления, зачисляемые в бюджеты городских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на 2022 год, не планировались и не поступали, к аналогичному периоду 2021 года уменьшение составило </w:t>
      </w:r>
      <w:r>
        <w:rPr>
          <w:rFonts w:ascii="Times New Roman" w:hAnsi="Times New Roman" w:cs="Times New Roman"/>
          <w:b/>
          <w:sz w:val="28"/>
          <w:szCs w:val="28"/>
        </w:rPr>
        <w:t>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004615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6A63E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1470843"/>
      <w:r>
        <w:rPr>
          <w:rFonts w:ascii="Times New Roman" w:hAnsi="Times New Roman" w:cs="Times New Roman"/>
          <w:sz w:val="28"/>
          <w:szCs w:val="28"/>
        </w:rPr>
        <w:t xml:space="preserve">В полугодии 2022 года сверх плана поступили доходы в сумме </w:t>
      </w:r>
      <w:r w:rsidRPr="00D57A8C">
        <w:rPr>
          <w:rFonts w:ascii="Times New Roman" w:hAnsi="Times New Roman" w:cs="Times New Roman"/>
          <w:b/>
          <w:sz w:val="28"/>
          <w:szCs w:val="28"/>
        </w:rPr>
        <w:t>926,4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C0E81">
        <w:rPr>
          <w:rFonts w:ascii="Times New Roman" w:hAnsi="Times New Roman" w:cs="Times New Roman"/>
          <w:sz w:val="28"/>
          <w:szCs w:val="28"/>
        </w:rPr>
        <w:t>:</w:t>
      </w:r>
    </w:p>
    <w:p w14:paraId="16F43A05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AB067B">
        <w:rPr>
          <w:rFonts w:ascii="Times New Roman" w:hAnsi="Times New Roman" w:cs="Times New Roman"/>
          <w:sz w:val="28"/>
          <w:szCs w:val="28"/>
        </w:rPr>
        <w:t>от продажи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756,7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E75CF">
        <w:rPr>
          <w:rFonts w:ascii="Times New Roman" w:hAnsi="Times New Roman" w:cs="Times New Roman"/>
          <w:sz w:val="28"/>
          <w:szCs w:val="28"/>
        </w:rPr>
        <w:t>;</w:t>
      </w:r>
    </w:p>
    <w:p w14:paraId="32628CB7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AB067B">
        <w:rPr>
          <w:rFonts w:ascii="Times New Roman" w:hAnsi="Times New Roman" w:cs="Times New Roman"/>
          <w:sz w:val="28"/>
          <w:szCs w:val="28"/>
        </w:rPr>
        <w:t>оходы от продажи земельных участков, находящихся в собственности городских поселени</w:t>
      </w:r>
      <w:r>
        <w:rPr>
          <w:rFonts w:ascii="Times New Roman" w:hAnsi="Times New Roman" w:cs="Times New Roman"/>
          <w:sz w:val="28"/>
          <w:szCs w:val="28"/>
        </w:rPr>
        <w:t xml:space="preserve">й в сумме </w:t>
      </w:r>
      <w:r>
        <w:rPr>
          <w:rFonts w:ascii="Times New Roman" w:hAnsi="Times New Roman" w:cs="Times New Roman"/>
          <w:b/>
          <w:sz w:val="28"/>
          <w:szCs w:val="28"/>
        </w:rPr>
        <w:t>96,0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9BD0A1F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B067B">
        <w:rPr>
          <w:rFonts w:ascii="Times New Roman" w:hAnsi="Times New Roman" w:cs="Times New Roman"/>
          <w:sz w:val="28"/>
          <w:szCs w:val="28"/>
        </w:rPr>
        <w:t>рочие доходы от компенсации затрат бюджетов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439FF3C" w14:textId="77777777" w:rsidR="007A76DD" w:rsidRPr="002E75CF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B067B">
        <w:rPr>
          <w:rFonts w:ascii="Times New Roman" w:hAnsi="Times New Roman" w:cs="Times New Roman"/>
          <w:sz w:val="28"/>
          <w:szCs w:val="28"/>
        </w:rPr>
        <w:t xml:space="preserve"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</w:r>
      <w:r w:rsidRPr="00AB067B">
        <w:rPr>
          <w:rFonts w:ascii="Times New Roman" w:hAnsi="Times New Roman" w:cs="Times New Roman"/>
          <w:sz w:val="28"/>
          <w:szCs w:val="28"/>
        </w:rPr>
        <w:lastRenderedPageBreak/>
        <w:t>находящихся в собственности городских поселений, и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2"/>
    <w:p w14:paraId="30016E93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r w:rsidRPr="00BC0E81">
        <w:rPr>
          <w:rFonts w:ascii="Times New Roman" w:hAnsi="Times New Roman" w:cs="Times New Roman"/>
          <w:sz w:val="28"/>
          <w:szCs w:val="28"/>
        </w:rPr>
        <w:t>в решение о бюджете городского поселения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BC0E81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д </w:t>
      </w:r>
      <w:r w:rsidRPr="00BC0E81">
        <w:rPr>
          <w:rFonts w:ascii="Times New Roman" w:hAnsi="Times New Roman" w:cs="Times New Roman"/>
          <w:sz w:val="28"/>
          <w:szCs w:val="28"/>
        </w:rPr>
        <w:t>своевременно не внесены 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E81">
        <w:rPr>
          <w:rFonts w:ascii="Times New Roman" w:hAnsi="Times New Roman" w:cs="Times New Roman"/>
          <w:sz w:val="28"/>
          <w:szCs w:val="28"/>
        </w:rPr>
        <w:t xml:space="preserve">по полученным сверх плана поступлениям в сумме </w:t>
      </w:r>
      <w:r>
        <w:rPr>
          <w:rFonts w:ascii="Times New Roman" w:hAnsi="Times New Roman" w:cs="Times New Roman"/>
          <w:b/>
          <w:sz w:val="28"/>
          <w:szCs w:val="28"/>
        </w:rPr>
        <w:t>926,4</w:t>
      </w:r>
      <w:r w:rsidRPr="00BC0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0E81">
        <w:rPr>
          <w:rFonts w:ascii="Times New Roman" w:hAnsi="Times New Roman" w:cs="Times New Roman"/>
          <w:sz w:val="28"/>
          <w:szCs w:val="28"/>
        </w:rPr>
        <w:t>тыс. рублей.</w:t>
      </w:r>
    </w:p>
    <w:p w14:paraId="41FBC5B5" w14:textId="77777777" w:rsidR="007A76DD" w:rsidRPr="00B33991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66 311,3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125 694,9 </w:t>
      </w:r>
      <w:r>
        <w:rPr>
          <w:rFonts w:ascii="Times New Roman" w:hAnsi="Times New Roman" w:cs="Times New Roman"/>
          <w:sz w:val="28"/>
          <w:szCs w:val="28"/>
        </w:rPr>
        <w:t>тыс. рублей меньше запланированного.</w:t>
      </w:r>
    </w:p>
    <w:p w14:paraId="72DC957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E8824" w14:textId="77777777" w:rsidR="007A76DD" w:rsidRPr="000A6BA8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3.3. Безвозмездные поступления</w:t>
      </w:r>
    </w:p>
    <w:p w14:paraId="2C999071" w14:textId="77777777" w:rsidR="007A76DD" w:rsidRPr="00EE1B0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4055655"/>
      <w:r w:rsidRPr="00EE1B0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>
        <w:rPr>
          <w:rFonts w:ascii="Times New Roman" w:hAnsi="Times New Roman" w:cs="Times New Roman"/>
          <w:b/>
          <w:sz w:val="28"/>
          <w:szCs w:val="28"/>
        </w:rPr>
        <w:t>9 869,6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3,0</w:t>
      </w:r>
      <w:r w:rsidRPr="00EE1B03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</w:t>
      </w:r>
      <w:bookmarkStart w:id="4" w:name="_Hlk111470887"/>
      <w:r w:rsidRPr="00EE1B0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меньшился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22 057,3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792AE2">
        <w:rPr>
          <w:rFonts w:ascii="Times New Roman" w:hAnsi="Times New Roman" w:cs="Times New Roman"/>
          <w:b/>
          <w:sz w:val="28"/>
          <w:szCs w:val="28"/>
        </w:rPr>
        <w:t>69,1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3"/>
    <w:bookmarkEnd w:id="4"/>
    <w:p w14:paraId="1A46FDD8" w14:textId="77777777" w:rsidR="007A76DD" w:rsidRPr="00EE1B0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14:paraId="30850330" w14:textId="77777777" w:rsidR="007A76DD" w:rsidRPr="00EE1B0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Объем полученных дотаций на выравнивание бюджетной обеспеченности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составил в сумме </w:t>
      </w:r>
      <w:r>
        <w:rPr>
          <w:rFonts w:ascii="Times New Roman" w:hAnsi="Times New Roman" w:cs="Times New Roman"/>
          <w:b/>
          <w:sz w:val="28"/>
          <w:szCs w:val="28"/>
        </w:rPr>
        <w:t>2 743,1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EE1B0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утвержденных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назначений (</w:t>
      </w:r>
      <w:r>
        <w:rPr>
          <w:rFonts w:ascii="Times New Roman" w:hAnsi="Times New Roman" w:cs="Times New Roman"/>
          <w:b/>
          <w:sz w:val="28"/>
          <w:szCs w:val="28"/>
        </w:rPr>
        <w:t>5 486,8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14:paraId="79D8195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К уровню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поступивших дотаций у</w:t>
      </w:r>
      <w:r>
        <w:rPr>
          <w:rFonts w:ascii="Times New Roman" w:hAnsi="Times New Roman" w:cs="Times New Roman"/>
          <w:sz w:val="28"/>
          <w:szCs w:val="28"/>
        </w:rPr>
        <w:t>величился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110,3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792AE2">
        <w:rPr>
          <w:rFonts w:ascii="Times New Roman" w:hAnsi="Times New Roman" w:cs="Times New Roman"/>
          <w:b/>
          <w:sz w:val="28"/>
          <w:szCs w:val="28"/>
        </w:rPr>
        <w:t>4,2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E1B0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дотаций приходится </w:t>
      </w:r>
      <w:r>
        <w:rPr>
          <w:rFonts w:ascii="Times New Roman" w:hAnsi="Times New Roman" w:cs="Times New Roman"/>
          <w:b/>
          <w:sz w:val="28"/>
          <w:szCs w:val="28"/>
        </w:rPr>
        <w:t>27,8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14:paraId="7251BEDA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венции</w:t>
      </w:r>
    </w:p>
    <w:p w14:paraId="4513A8B5" w14:textId="77777777" w:rsidR="007A76DD" w:rsidRPr="00EE1B0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>165,0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 суб</w:t>
      </w:r>
      <w:r>
        <w:rPr>
          <w:rFonts w:ascii="Times New Roman" w:hAnsi="Times New Roman" w:cs="Times New Roman"/>
          <w:sz w:val="28"/>
          <w:szCs w:val="28"/>
        </w:rPr>
        <w:t xml:space="preserve">венции </w:t>
      </w:r>
      <w:r w:rsidRPr="00EE1B03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>городских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поселений в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145,0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87,9</w:t>
      </w:r>
      <w:r w:rsidRPr="00EE1B0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бюджетных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14:paraId="1E3BF6CE" w14:textId="77777777" w:rsidR="007A76DD" w:rsidRPr="00EE1B0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Pr="00EE1B0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1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субвенции в бюджет городского поселения не поступали, в </w:t>
      </w:r>
      <w:r w:rsidRPr="00EE1B03">
        <w:rPr>
          <w:rFonts w:ascii="Times New Roman" w:hAnsi="Times New Roman" w:cs="Times New Roman"/>
          <w:sz w:val="28"/>
          <w:szCs w:val="28"/>
        </w:rPr>
        <w:t xml:space="preserve">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E1B03">
        <w:rPr>
          <w:rFonts w:ascii="Times New Roman" w:hAnsi="Times New Roman" w:cs="Times New Roman"/>
          <w:sz w:val="28"/>
          <w:szCs w:val="28"/>
        </w:rPr>
        <w:t xml:space="preserve">приходится </w:t>
      </w:r>
      <w:r>
        <w:rPr>
          <w:rFonts w:ascii="Times New Roman" w:hAnsi="Times New Roman" w:cs="Times New Roman"/>
          <w:b/>
          <w:sz w:val="28"/>
          <w:szCs w:val="28"/>
        </w:rPr>
        <w:t>1,5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14:paraId="7D780883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1B03">
        <w:rPr>
          <w:rFonts w:ascii="Times New Roman" w:hAnsi="Times New Roman" w:cs="Times New Roman"/>
          <w:b/>
          <w:i/>
          <w:sz w:val="28"/>
          <w:szCs w:val="28"/>
        </w:rPr>
        <w:t>Суб</w:t>
      </w:r>
      <w:r>
        <w:rPr>
          <w:rFonts w:ascii="Times New Roman" w:hAnsi="Times New Roman" w:cs="Times New Roman"/>
          <w:b/>
          <w:i/>
          <w:sz w:val="28"/>
          <w:szCs w:val="28"/>
        </w:rPr>
        <w:t>сидии</w:t>
      </w:r>
    </w:p>
    <w:p w14:paraId="00EB74F7" w14:textId="77777777" w:rsidR="007A76DD" w:rsidRPr="00EE1B0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>320 255,9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 суб</w:t>
      </w:r>
      <w:r>
        <w:rPr>
          <w:rFonts w:ascii="Times New Roman" w:hAnsi="Times New Roman" w:cs="Times New Roman"/>
          <w:sz w:val="28"/>
          <w:szCs w:val="28"/>
        </w:rPr>
        <w:t xml:space="preserve">сидии </w:t>
      </w:r>
      <w:r w:rsidRPr="00EE1B03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>городских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поселений в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6 981,5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2,2</w:t>
      </w:r>
      <w:r w:rsidRPr="00EE1B0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бюджетных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14:paraId="63F2E672" w14:textId="77777777" w:rsidR="007A76DD" w:rsidRPr="00EE1B0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>К уровню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объем поступивших суб</w:t>
      </w:r>
      <w:r>
        <w:rPr>
          <w:rFonts w:ascii="Times New Roman" w:hAnsi="Times New Roman" w:cs="Times New Roman"/>
          <w:sz w:val="28"/>
          <w:szCs w:val="28"/>
        </w:rPr>
        <w:t>сидий</w:t>
      </w:r>
      <w:r w:rsidRPr="00EE1B03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меньшился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22 312,6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EE1B03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70,7</w:t>
      </w:r>
      <w:r w:rsidRPr="00EE1B03">
        <w:rPr>
          <w:rFonts w:ascii="Times New Roman" w:hAnsi="Times New Roman" w:cs="Times New Roman"/>
          <w:sz w:val="28"/>
          <w:szCs w:val="28"/>
        </w:rPr>
        <w:t>%.</w:t>
      </w:r>
    </w:p>
    <w:p w14:paraId="787F7E86" w14:textId="77777777" w:rsidR="007A76DD" w:rsidRPr="00EE1B0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5" w:name="_Hlk71015795"/>
      <w:r w:rsidRPr="00EE1B03"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9 869,6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13,0</w:t>
      </w:r>
      <w:r w:rsidRPr="00EE1B03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в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года.</w:t>
      </w:r>
      <w:bookmarkEnd w:id="5"/>
    </w:p>
    <w:p w14:paraId="4E25E18D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4055695"/>
      <w:r w:rsidRPr="00EE1B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у</w:t>
      </w:r>
      <w:r>
        <w:rPr>
          <w:rFonts w:ascii="Times New Roman" w:hAnsi="Times New Roman" w:cs="Times New Roman"/>
          <w:sz w:val="28"/>
          <w:szCs w:val="28"/>
        </w:rPr>
        <w:t xml:space="preserve">меньшения </w:t>
      </w:r>
      <w:r w:rsidRPr="00EE1B03">
        <w:rPr>
          <w:rFonts w:ascii="Times New Roman" w:hAnsi="Times New Roman" w:cs="Times New Roman"/>
          <w:sz w:val="28"/>
          <w:szCs w:val="28"/>
        </w:rPr>
        <w:t>поступлений по собственным доходам и безвозмездным поступлениям к аналогичному периоду прошлого года.</w:t>
      </w:r>
    </w:p>
    <w:bookmarkEnd w:id="6"/>
    <w:p w14:paraId="1E4AB64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3F1297" w14:textId="77777777" w:rsidR="007A76DD" w:rsidRDefault="007A76DD" w:rsidP="007A76DD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641316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за полугодие 2022 года</w:t>
      </w:r>
    </w:p>
    <w:p w14:paraId="15B8F410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7CF0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11470928"/>
      <w:r w:rsidRPr="00C014EA">
        <w:rPr>
          <w:rFonts w:ascii="Times New Roman" w:hAnsi="Times New Roman" w:cs="Times New Roman"/>
          <w:sz w:val="28"/>
          <w:szCs w:val="28"/>
        </w:rPr>
        <w:t>Общий объем расходов, утвержденный решением о бюджете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558 978,1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полугодие 2022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110 404,9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19,8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уменьшились на </w:t>
      </w:r>
      <w:r>
        <w:rPr>
          <w:rFonts w:ascii="Times New Roman" w:hAnsi="Times New Roman" w:cs="Times New Roman"/>
          <w:b/>
          <w:sz w:val="28"/>
          <w:szCs w:val="28"/>
        </w:rPr>
        <w:t>14 181,7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7"/>
    <w:p w14:paraId="564ED2E7" w14:textId="77777777" w:rsidR="007A76DD" w:rsidRDefault="007A76DD" w:rsidP="007A76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FDD624" w14:textId="77777777" w:rsidR="007A76DD" w:rsidRPr="00842B93" w:rsidRDefault="007A76DD" w:rsidP="007A76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14:paraId="2D0CDDF9" w14:textId="77777777" w:rsidR="007A76DD" w:rsidRDefault="007A76DD" w:rsidP="007A76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C6A7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93"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842B9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2B93">
        <w:rPr>
          <w:rFonts w:ascii="Times New Roman" w:hAnsi="Times New Roman" w:cs="Times New Roman"/>
          <w:sz w:val="28"/>
          <w:szCs w:val="28"/>
        </w:rPr>
        <w:t xml:space="preserve"> года 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по 9 разделам </w:t>
      </w:r>
      <w:r w:rsidRPr="00842B93">
        <w:rPr>
          <w:rFonts w:ascii="Times New Roman" w:hAnsi="Times New Roman" w:cs="Times New Roman"/>
          <w:sz w:val="28"/>
          <w:szCs w:val="28"/>
        </w:rPr>
        <w:t>бюджетной классификации</w:t>
      </w:r>
      <w:r>
        <w:rPr>
          <w:rFonts w:ascii="Times New Roman" w:hAnsi="Times New Roman" w:cs="Times New Roman"/>
          <w:sz w:val="28"/>
          <w:szCs w:val="28"/>
        </w:rPr>
        <w:t>, из 10</w:t>
      </w:r>
      <w:r w:rsidRPr="00842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запланированных.</w:t>
      </w:r>
    </w:p>
    <w:p w14:paraId="2E7CCB8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11470953"/>
      <w:r w:rsidRPr="00873B6B">
        <w:rPr>
          <w:rFonts w:ascii="Times New Roman" w:hAnsi="Times New Roman" w:cs="Times New Roman"/>
          <w:sz w:val="28"/>
          <w:szCs w:val="28"/>
        </w:rPr>
        <w:t>Наибольший удельный вес в общем объеме расходов составили расходы по разделу «</w:t>
      </w:r>
      <w:r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873B6B">
        <w:rPr>
          <w:rFonts w:ascii="Times New Roman" w:hAnsi="Times New Roman" w:cs="Times New Roman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b/>
          <w:sz w:val="28"/>
          <w:szCs w:val="28"/>
        </w:rPr>
        <w:t>61 780,3</w:t>
      </w:r>
      <w:r w:rsidRPr="00873B6B">
        <w:rPr>
          <w:rFonts w:ascii="Times New Roman" w:hAnsi="Times New Roman" w:cs="Times New Roman"/>
          <w:sz w:val="28"/>
          <w:szCs w:val="28"/>
        </w:rPr>
        <w:t xml:space="preserve"> тыс. рублей, с удельным весом в общем объеме расходов </w:t>
      </w:r>
      <w:r>
        <w:rPr>
          <w:rFonts w:ascii="Times New Roman" w:hAnsi="Times New Roman" w:cs="Times New Roman"/>
          <w:b/>
          <w:sz w:val="28"/>
          <w:szCs w:val="28"/>
        </w:rPr>
        <w:t>55,9</w:t>
      </w:r>
      <w:r w:rsidRPr="00873B6B">
        <w:rPr>
          <w:rFonts w:ascii="Times New Roman" w:hAnsi="Times New Roman" w:cs="Times New Roman"/>
          <w:sz w:val="28"/>
          <w:szCs w:val="28"/>
        </w:rPr>
        <w:t>%.</w:t>
      </w:r>
    </w:p>
    <w:bookmarkEnd w:id="8"/>
    <w:p w14:paraId="04996074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14:paraId="0B15E429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5,0</w:t>
      </w:r>
      <w:r>
        <w:rPr>
          <w:sz w:val="28"/>
          <w:szCs w:val="28"/>
        </w:rPr>
        <w:t>%;</w:t>
      </w:r>
    </w:p>
    <w:p w14:paraId="61DEBE34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7,0</w:t>
      </w:r>
      <w:r>
        <w:rPr>
          <w:sz w:val="28"/>
          <w:szCs w:val="28"/>
        </w:rPr>
        <w:t>%;</w:t>
      </w:r>
    </w:p>
    <w:p w14:paraId="3933AB68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15,2</w:t>
      </w:r>
      <w:r>
        <w:rPr>
          <w:sz w:val="28"/>
          <w:szCs w:val="28"/>
        </w:rPr>
        <w:t>%;</w:t>
      </w:r>
    </w:p>
    <w:p w14:paraId="0E437872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55,9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4D7061B7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>%;</w:t>
      </w:r>
    </w:p>
    <w:p w14:paraId="6B617B13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>
        <w:rPr>
          <w:b/>
          <w:sz w:val="28"/>
          <w:szCs w:val="28"/>
        </w:rPr>
        <w:t>1,0</w:t>
      </w:r>
      <w:r>
        <w:rPr>
          <w:sz w:val="28"/>
          <w:szCs w:val="28"/>
        </w:rPr>
        <w:t>%;</w:t>
      </w:r>
    </w:p>
    <w:p w14:paraId="15BB80B1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1,2</w:t>
      </w:r>
      <w:r>
        <w:rPr>
          <w:sz w:val="28"/>
          <w:szCs w:val="28"/>
        </w:rPr>
        <w:t>%;</w:t>
      </w:r>
    </w:p>
    <w:p w14:paraId="5544B248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9,4</w:t>
      </w:r>
      <w:r>
        <w:rPr>
          <w:sz w:val="28"/>
          <w:szCs w:val="28"/>
        </w:rPr>
        <w:t>%;</w:t>
      </w:r>
    </w:p>
    <w:p w14:paraId="477865E6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-</w:t>
      </w:r>
      <w:r w:rsidRPr="0078538A">
        <w:rPr>
          <w:sz w:val="28"/>
          <w:szCs w:val="28"/>
        </w:rPr>
        <w:t xml:space="preserve"> </w:t>
      </w:r>
      <w:r w:rsidRPr="00732600">
        <w:rPr>
          <w:b/>
          <w:sz w:val="28"/>
          <w:szCs w:val="28"/>
        </w:rPr>
        <w:t>5,2</w:t>
      </w:r>
      <w:r>
        <w:rPr>
          <w:sz w:val="28"/>
          <w:szCs w:val="28"/>
        </w:rPr>
        <w:t>%.</w:t>
      </w:r>
    </w:p>
    <w:p w14:paraId="70E9F80D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за полугодие 2022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 xml:space="preserve">21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14:paraId="5ADE0035" w14:textId="77777777" w:rsidR="007A76DD" w:rsidRDefault="007A76DD" w:rsidP="007A76D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992"/>
        <w:gridCol w:w="992"/>
        <w:gridCol w:w="1134"/>
        <w:gridCol w:w="567"/>
        <w:gridCol w:w="709"/>
        <w:gridCol w:w="992"/>
        <w:gridCol w:w="992"/>
        <w:gridCol w:w="851"/>
      </w:tblGrid>
      <w:tr w:rsidR="007A76DD" w:rsidRPr="00E27469" w14:paraId="4D7A7A9E" w14:textId="77777777" w:rsidTr="00B170F4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EA4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Наименование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F39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Раздел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CD3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2022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8476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Отклонения (+,</w:t>
            </w:r>
            <w:r>
              <w:t xml:space="preserve"> </w:t>
            </w:r>
            <w:r w:rsidRPr="00E27469">
              <w:t>-)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BEC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% исполнения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536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в общем объеме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7DB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Исполнено 2021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A84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2022 год к 2021 году</w:t>
            </w:r>
          </w:p>
        </w:tc>
      </w:tr>
      <w:tr w:rsidR="007A76DD" w:rsidRPr="00E27469" w14:paraId="75E463B8" w14:textId="77777777" w:rsidTr="00B170F4">
        <w:trPr>
          <w:trHeight w:val="767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DC88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4525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5A1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Решение о бюджете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AA7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Исполнено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D0C84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FEC5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84BD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010D7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DB3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Отклонения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1E3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 xml:space="preserve"> % отклонения </w:t>
            </w:r>
          </w:p>
        </w:tc>
      </w:tr>
      <w:tr w:rsidR="007A76DD" w:rsidRPr="00E27469" w14:paraId="019A0E6A" w14:textId="77777777" w:rsidTr="00B170F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8314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6C3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143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27569,0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FEC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5532,2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399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-22036,8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F28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067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6EC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12941,4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B1A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-7409,2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EF5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42,7</w:t>
            </w:r>
          </w:p>
        </w:tc>
      </w:tr>
      <w:tr w:rsidR="007A76DD" w:rsidRPr="00E27469" w14:paraId="08701C59" w14:textId="77777777" w:rsidTr="00B170F4">
        <w:trPr>
          <w:trHeight w:val="73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D43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920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B56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692,8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071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E6F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-466,2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35C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AE9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CF0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73D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D3F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68,7</w:t>
            </w:r>
          </w:p>
        </w:tc>
      </w:tr>
      <w:tr w:rsidR="007A76DD" w:rsidRPr="00E27469" w14:paraId="4AE71A22" w14:textId="77777777" w:rsidTr="00B170F4">
        <w:trPr>
          <w:trHeight w:val="124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3A9A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0F9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186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3983,3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0D9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1016,0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5D5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-2967,3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83A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835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B37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B6A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-99,4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A12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91,1</w:t>
            </w:r>
          </w:p>
        </w:tc>
      </w:tr>
      <w:tr w:rsidR="007A76DD" w:rsidRPr="00E27469" w14:paraId="5905ADF7" w14:textId="77777777" w:rsidTr="00B170F4">
        <w:trPr>
          <w:trHeight w:val="10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5B94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EC5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D2E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716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D20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-29,7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77E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EFA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850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6A6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DE1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</w:t>
            </w:r>
          </w:p>
        </w:tc>
      </w:tr>
      <w:tr w:rsidR="007A76DD" w:rsidRPr="00E27469" w14:paraId="565DC705" w14:textId="77777777" w:rsidTr="00B170F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B5BF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322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22B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1616,7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6A3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D8D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-1616,7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523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AE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71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505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B0F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</w:t>
            </w:r>
          </w:p>
        </w:tc>
      </w:tr>
      <w:tr w:rsidR="007A76DD" w:rsidRPr="00E27469" w14:paraId="08AF8182" w14:textId="77777777" w:rsidTr="00B170F4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F0DE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5D9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8F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21246,5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03E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4289,6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B50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-16956,9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9E4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35D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E1A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11496,3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A33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-7206,7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CC2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37,3</w:t>
            </w:r>
          </w:p>
        </w:tc>
      </w:tr>
      <w:tr w:rsidR="007A76DD" w:rsidRPr="00E27469" w14:paraId="426B519E" w14:textId="77777777" w:rsidTr="00B170F4">
        <w:trPr>
          <w:trHeight w:val="5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871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741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F29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13202,1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589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7689,8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4D6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-5512,3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68D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E6F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EDF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EA7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7521,4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8BC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4566,4</w:t>
            </w:r>
          </w:p>
        </w:tc>
      </w:tr>
      <w:tr w:rsidR="007A76DD" w:rsidRPr="00E27469" w14:paraId="562A0D9B" w14:textId="77777777" w:rsidTr="00B170F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E075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BBF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26A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12667,7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F34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7689,8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261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-4977,9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DE2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96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B5B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DC2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7689,8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07F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</w:t>
            </w:r>
          </w:p>
        </w:tc>
      </w:tr>
      <w:tr w:rsidR="007A76DD" w:rsidRPr="00E27469" w14:paraId="71A28749" w14:textId="77777777" w:rsidTr="00B170F4">
        <w:trPr>
          <w:trHeight w:val="5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D7B7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4A3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04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9E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B3C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-534,4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A2F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C6B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F9A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6AD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-168,4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AF4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</w:tr>
      <w:tr w:rsidR="007A76DD" w:rsidRPr="00E27469" w14:paraId="76247B00" w14:textId="77777777" w:rsidTr="00B170F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F595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048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BAF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208079,0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7E8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16804,6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EBD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-191274,4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AAA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220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64B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56715,8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BC7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-39911,2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AC6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29,6</w:t>
            </w:r>
          </w:p>
        </w:tc>
      </w:tr>
      <w:tr w:rsidR="007A76DD" w:rsidRPr="00E27469" w14:paraId="338244C0" w14:textId="77777777" w:rsidTr="00B170F4">
        <w:trPr>
          <w:trHeight w:val="2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A6CF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3E1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0CE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AA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C4E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-26,4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3A3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6D4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F45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B7D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DE8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270,1</w:t>
            </w:r>
          </w:p>
        </w:tc>
      </w:tr>
      <w:tr w:rsidR="007A76DD" w:rsidRPr="00E27469" w14:paraId="31B6A75A" w14:textId="77777777" w:rsidTr="00B170F4">
        <w:trPr>
          <w:trHeight w:val="40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53D1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Дорожные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392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E71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206631,0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C62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16637,1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E27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-189993,9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1B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651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8EB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56571,8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7DB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-39934,7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8AC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29,4</w:t>
            </w:r>
          </w:p>
        </w:tc>
      </w:tr>
      <w:tr w:rsidR="007A76DD" w:rsidRPr="00E27469" w14:paraId="11E6D0F5" w14:textId="77777777" w:rsidTr="00B170F4">
        <w:trPr>
          <w:trHeight w:val="5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E91C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09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0E1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292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6C4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-1254,1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96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AC2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51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CDE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2A3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102,7</w:t>
            </w:r>
          </w:p>
        </w:tc>
      </w:tr>
      <w:tr w:rsidR="007A76DD" w:rsidRPr="00E27469" w14:paraId="19BD6949" w14:textId="77777777" w:rsidTr="00B170F4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1155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CAE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2F1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275805,7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5F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61780,3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A16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-214025,4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CE1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22,4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761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5F3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39718,1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902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22062,2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0E5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155,5</w:t>
            </w:r>
          </w:p>
        </w:tc>
      </w:tr>
      <w:tr w:rsidR="007A76DD" w:rsidRPr="00E27469" w14:paraId="4C2E7A4B" w14:textId="77777777" w:rsidTr="00B170F4">
        <w:trPr>
          <w:trHeight w:val="2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4E9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BBB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64B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184815,9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0D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28177,9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C38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-156638,0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DB3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31B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C21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4082,2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0EB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24095,7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C0A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690,3</w:t>
            </w:r>
          </w:p>
        </w:tc>
      </w:tr>
      <w:tr w:rsidR="007A76DD" w:rsidRPr="00E27469" w14:paraId="6BB1FB5B" w14:textId="77777777" w:rsidTr="00B170F4">
        <w:trPr>
          <w:trHeight w:val="25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6EDB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98B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26B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12506,6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98A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7940,3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BB1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-4566,3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862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F74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4C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9181,5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55E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-1241,2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7E4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86,5</w:t>
            </w:r>
          </w:p>
        </w:tc>
      </w:tr>
      <w:tr w:rsidR="007A76DD" w:rsidRPr="00E27469" w14:paraId="7873F6A8" w14:textId="77777777" w:rsidTr="00B170F4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B26B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7D2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0EB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78483,2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5C8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25662,1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00F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-52821,1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6C8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84F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85E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26454,4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625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-792,3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1CE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97,0</w:t>
            </w:r>
          </w:p>
        </w:tc>
      </w:tr>
      <w:tr w:rsidR="007A76DD" w:rsidRPr="00E27469" w14:paraId="4B5E06F2" w14:textId="77777777" w:rsidTr="00B170F4">
        <w:trPr>
          <w:trHeight w:val="6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7236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39B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E36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99F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71A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-238,6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782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F06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412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380,6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D19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-269,2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0FF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29,3</w:t>
            </w:r>
          </w:p>
        </w:tc>
      </w:tr>
      <w:tr w:rsidR="007A76DD" w:rsidRPr="00E27469" w14:paraId="3869BA7B" w14:textId="77777777" w:rsidTr="00B170F4">
        <w:trPr>
          <w:trHeight w:val="17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47EE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636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6C0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63E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505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-238,6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CEA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CD9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C31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380,6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394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-269,2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DA9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29,3</w:t>
            </w:r>
          </w:p>
        </w:tc>
      </w:tr>
      <w:tr w:rsidR="007A76DD" w:rsidRPr="00E27469" w14:paraId="22CB5175" w14:textId="77777777" w:rsidTr="00B170F4">
        <w:trPr>
          <w:trHeight w:val="2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E28A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AA8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506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2758,8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B5E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A49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-1696,1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A20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8FD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BB2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4F1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-753,6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0EF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58,5</w:t>
            </w:r>
          </w:p>
        </w:tc>
      </w:tr>
      <w:tr w:rsidR="007A76DD" w:rsidRPr="00E27469" w14:paraId="04ED9F5F" w14:textId="77777777" w:rsidTr="00B170F4">
        <w:trPr>
          <w:trHeight w:val="12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7AA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DD8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9BA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C7F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1062,7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F8B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-1696,1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937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45C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69B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5431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-753,6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860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58,5</w:t>
            </w:r>
          </w:p>
        </w:tc>
      </w:tr>
      <w:tr w:rsidR="007A76DD" w:rsidRPr="00E27469" w14:paraId="71EFA1EF" w14:textId="77777777" w:rsidTr="00B170F4">
        <w:trPr>
          <w:trHeight w:val="16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AC2C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>Социальная политика в т.ч.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D15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3A7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E01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ABA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-221,5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CB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85,7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C4E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772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980,7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1E0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344,8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22D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135,2</w:t>
            </w:r>
          </w:p>
        </w:tc>
      </w:tr>
      <w:tr w:rsidR="007A76DD" w:rsidRPr="00E27469" w14:paraId="0B788D49" w14:textId="77777777" w:rsidTr="00B170F4">
        <w:trPr>
          <w:trHeight w:val="7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5140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CEC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846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863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A0C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-197,5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211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48,3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8D4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94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693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66E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97,8</w:t>
            </w:r>
          </w:p>
        </w:tc>
      </w:tr>
      <w:tr w:rsidR="007A76DD" w:rsidRPr="00E27469" w14:paraId="73921A20" w14:textId="77777777" w:rsidTr="00B170F4">
        <w:trPr>
          <w:trHeight w:val="11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CE50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8DA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418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5CD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6F9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977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28EB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044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48A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EF6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</w:t>
            </w:r>
          </w:p>
        </w:tc>
      </w:tr>
      <w:tr w:rsidR="007A76DD" w:rsidRPr="00E27469" w14:paraId="512DF160" w14:textId="77777777" w:rsidTr="00B170F4">
        <w:trPr>
          <w:trHeight w:val="2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3F2D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7D7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EE3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1E4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996,0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89A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6DF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17A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949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792,0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5C0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AB8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125,8</w:t>
            </w:r>
          </w:p>
        </w:tc>
      </w:tr>
      <w:tr w:rsidR="007A76DD" w:rsidRPr="00E27469" w14:paraId="15AB3950" w14:textId="77777777" w:rsidTr="00B170F4">
        <w:trPr>
          <w:trHeight w:val="11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CFB5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38C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1FD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18232,0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347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10398,7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CB7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-7833,3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69D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C7A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13A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7864,4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1B4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2534,3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213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132,2</w:t>
            </w:r>
          </w:p>
        </w:tc>
      </w:tr>
      <w:tr w:rsidR="007A76DD" w:rsidRPr="00E27469" w14:paraId="3A5D001E" w14:textId="77777777" w:rsidTr="00B170F4">
        <w:trPr>
          <w:trHeight w:val="15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EFA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608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467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18232,0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0D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10398,7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AD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-7833,3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3C0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860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9DE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7864,4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7AF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2534,3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545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132,2</w:t>
            </w:r>
          </w:p>
        </w:tc>
      </w:tr>
      <w:tr w:rsidR="007A76DD" w:rsidRPr="00E27469" w14:paraId="32562BF3" w14:textId="77777777" w:rsidTr="00B170F4">
        <w:trPr>
          <w:trHeight w:val="192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646E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882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493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11393,7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7EE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5699,7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150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-5694,0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799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A41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16E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4000,9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CB3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1698,8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77C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142,5</w:t>
            </w:r>
          </w:p>
        </w:tc>
      </w:tr>
      <w:tr w:rsidR="007A76DD" w:rsidRPr="00E27469" w14:paraId="29E0CEEB" w14:textId="77777777" w:rsidTr="00B170F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48C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FC5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420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10293,7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88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5249,9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6D9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-5043,8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E7B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1141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9FE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3466,7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A6E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1783,2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954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151,4</w:t>
            </w:r>
          </w:p>
        </w:tc>
      </w:tr>
      <w:tr w:rsidR="007A76DD" w:rsidRPr="00E27469" w14:paraId="2E632C65" w14:textId="77777777" w:rsidTr="00B170F4">
        <w:trPr>
          <w:trHeight w:val="22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155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7A0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1204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2C34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7472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449,8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240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-650,2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595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4F6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915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534,2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804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791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84,2</w:t>
            </w:r>
          </w:p>
        </w:tc>
      </w:tr>
      <w:tr w:rsidR="007A76DD" w:rsidRPr="00E27469" w14:paraId="3D984672" w14:textId="77777777" w:rsidTr="00B170F4">
        <w:trPr>
          <w:trHeight w:val="319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F6E2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0DE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FE1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71CC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6B9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-40,8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2AF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4A2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AC5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F25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267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</w:t>
            </w:r>
          </w:p>
        </w:tc>
      </w:tr>
      <w:tr w:rsidR="007A76DD" w:rsidRPr="00E27469" w14:paraId="2A9CF997" w14:textId="77777777" w:rsidTr="00B170F4">
        <w:trPr>
          <w:trHeight w:val="411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B7E" w14:textId="77777777" w:rsidR="007A76DD" w:rsidRPr="00E27469" w:rsidRDefault="007A76DD" w:rsidP="00B170F4">
            <w:pPr>
              <w:widowControl/>
              <w:autoSpaceDE/>
              <w:autoSpaceDN/>
              <w:adjustRightInd/>
            </w:pPr>
            <w:r w:rsidRPr="00E27469"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7FB6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</w:pPr>
            <w:r w:rsidRPr="00E27469">
              <w:t>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5923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5C78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4FB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-40,8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184B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E12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118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2CD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F7E5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</w:pPr>
            <w:r w:rsidRPr="00E27469">
              <w:t>-</w:t>
            </w:r>
          </w:p>
        </w:tc>
      </w:tr>
      <w:tr w:rsidR="007A76DD" w:rsidRPr="00E27469" w14:paraId="4E4F5250" w14:textId="77777777" w:rsidTr="00B170F4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D0D2" w14:textId="77777777" w:rsidR="007A76DD" w:rsidRPr="00E27469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E27469">
              <w:rPr>
                <w:b/>
                <w:bCs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069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27469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BEA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558978,1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E68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110404,9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00FE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-448573,2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E757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D0FF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78B0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124586,6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DEAA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-14181,7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FAB9" w14:textId="77777777" w:rsidR="007A76DD" w:rsidRPr="00E27469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E27469">
              <w:rPr>
                <w:b/>
                <w:bCs/>
              </w:rPr>
              <w:t>88,6</w:t>
            </w:r>
          </w:p>
        </w:tc>
      </w:tr>
    </w:tbl>
    <w:p w14:paraId="5415AF5D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F556A1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а</w:t>
      </w:r>
      <w:r w:rsidRPr="0078538A">
        <w:rPr>
          <w:sz w:val="28"/>
          <w:szCs w:val="28"/>
        </w:rPr>
        <w:t>нализ</w:t>
      </w:r>
      <w:r>
        <w:rPr>
          <w:sz w:val="28"/>
          <w:szCs w:val="28"/>
        </w:rPr>
        <w:t>у</w:t>
      </w:r>
      <w:r w:rsidRPr="0078538A">
        <w:rPr>
          <w:sz w:val="28"/>
          <w:szCs w:val="28"/>
        </w:rPr>
        <w:t xml:space="preserve"> исполнения расходов </w:t>
      </w:r>
      <w:r>
        <w:rPr>
          <w:sz w:val="28"/>
          <w:szCs w:val="28"/>
        </w:rPr>
        <w:t xml:space="preserve">бюджета городского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установлено следующее:</w:t>
      </w:r>
    </w:p>
    <w:p w14:paraId="05094226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lastRenderedPageBreak/>
        <w:t xml:space="preserve">года исполнение расходов составило </w:t>
      </w:r>
      <w:r>
        <w:rPr>
          <w:b/>
          <w:sz w:val="28"/>
          <w:szCs w:val="28"/>
        </w:rPr>
        <w:t>5 532,2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20,1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5,0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7 409,2</w:t>
      </w:r>
      <w:r>
        <w:rPr>
          <w:sz w:val="28"/>
          <w:szCs w:val="28"/>
        </w:rPr>
        <w:t xml:space="preserve"> тыс. рублей или на </w:t>
      </w:r>
      <w:r w:rsidRPr="00BE6404">
        <w:rPr>
          <w:b/>
          <w:sz w:val="28"/>
          <w:szCs w:val="28"/>
        </w:rPr>
        <w:t>57,3</w:t>
      </w:r>
      <w:r>
        <w:rPr>
          <w:sz w:val="28"/>
          <w:szCs w:val="28"/>
        </w:rPr>
        <w:t>%.</w:t>
      </w:r>
    </w:p>
    <w:p w14:paraId="4F3B4F3F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7 689,8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58,2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7,0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>7 521,4</w:t>
      </w:r>
      <w:r>
        <w:rPr>
          <w:sz w:val="28"/>
          <w:szCs w:val="28"/>
        </w:rPr>
        <w:t xml:space="preserve"> тыс. рублей.</w:t>
      </w:r>
    </w:p>
    <w:p w14:paraId="315BFA81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16 804,6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8,1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15,2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39 911,2</w:t>
      </w:r>
      <w:r>
        <w:rPr>
          <w:sz w:val="28"/>
          <w:szCs w:val="28"/>
        </w:rPr>
        <w:t xml:space="preserve"> тыс. рублей или на </w:t>
      </w:r>
      <w:r w:rsidRPr="005C7F70">
        <w:rPr>
          <w:b/>
          <w:sz w:val="28"/>
          <w:szCs w:val="28"/>
        </w:rPr>
        <w:t>70,4</w:t>
      </w:r>
      <w:r>
        <w:rPr>
          <w:sz w:val="28"/>
          <w:szCs w:val="28"/>
        </w:rPr>
        <w:t>%.</w:t>
      </w:r>
    </w:p>
    <w:p w14:paraId="30A5FFCE" w14:textId="77777777" w:rsidR="007A76DD" w:rsidRPr="009F2180" w:rsidRDefault="007A76DD" w:rsidP="007A76D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61 780,3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22,4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 xml:space="preserve">в общей </w:t>
      </w:r>
      <w:r w:rsidRPr="009F2180">
        <w:rPr>
          <w:sz w:val="28"/>
          <w:szCs w:val="28"/>
        </w:rPr>
        <w:t xml:space="preserve">структуре расходов бюджета составила </w:t>
      </w:r>
      <w:r>
        <w:rPr>
          <w:b/>
          <w:sz w:val="28"/>
          <w:szCs w:val="28"/>
        </w:rPr>
        <w:t>55,9</w:t>
      </w:r>
      <w:r w:rsidRPr="009F2180">
        <w:rPr>
          <w:sz w:val="28"/>
          <w:szCs w:val="28"/>
        </w:rPr>
        <w:t>%. К соответствующему периоду 20</w:t>
      </w:r>
      <w:r>
        <w:rPr>
          <w:sz w:val="28"/>
          <w:szCs w:val="28"/>
        </w:rPr>
        <w:t>21</w:t>
      </w:r>
      <w:r w:rsidRPr="009F2180">
        <w:rPr>
          <w:sz w:val="28"/>
          <w:szCs w:val="28"/>
        </w:rPr>
        <w:t xml:space="preserve"> года расходы увеличились на </w:t>
      </w:r>
      <w:r>
        <w:rPr>
          <w:b/>
          <w:sz w:val="28"/>
          <w:szCs w:val="28"/>
        </w:rPr>
        <w:t xml:space="preserve">22 062,2 </w:t>
      </w:r>
      <w:r w:rsidRPr="009F2180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на </w:t>
      </w:r>
      <w:r w:rsidRPr="00ED0AE9">
        <w:rPr>
          <w:b/>
          <w:sz w:val="28"/>
          <w:szCs w:val="28"/>
        </w:rPr>
        <w:t>55,5</w:t>
      </w:r>
      <w:r>
        <w:rPr>
          <w:sz w:val="28"/>
          <w:szCs w:val="28"/>
        </w:rPr>
        <w:t>%</w:t>
      </w:r>
      <w:r w:rsidRPr="009F2180">
        <w:rPr>
          <w:sz w:val="28"/>
          <w:szCs w:val="28"/>
        </w:rPr>
        <w:t>.</w:t>
      </w:r>
    </w:p>
    <w:p w14:paraId="6B534C9D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14:paraId="75AF0783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28 177,9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15,2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14:paraId="56C01CC2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7 940,3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63,5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14:paraId="231C152C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25 662,1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32,7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14:paraId="0764F288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111,4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31,8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0,1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269,2</w:t>
      </w:r>
      <w:r>
        <w:rPr>
          <w:sz w:val="28"/>
          <w:szCs w:val="28"/>
        </w:rPr>
        <w:t xml:space="preserve"> тыс. рублей или на </w:t>
      </w:r>
      <w:r w:rsidRPr="00ED0AE9">
        <w:rPr>
          <w:b/>
          <w:sz w:val="28"/>
          <w:szCs w:val="28"/>
        </w:rPr>
        <w:t>70,7</w:t>
      </w:r>
      <w:r>
        <w:rPr>
          <w:sz w:val="28"/>
          <w:szCs w:val="28"/>
        </w:rPr>
        <w:t>%.</w:t>
      </w:r>
    </w:p>
    <w:p w14:paraId="46B91210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1 062,7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38,5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1,0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>
        <w:rPr>
          <w:b/>
          <w:sz w:val="28"/>
          <w:szCs w:val="28"/>
        </w:rPr>
        <w:t>753,6</w:t>
      </w:r>
      <w:r>
        <w:rPr>
          <w:sz w:val="28"/>
          <w:szCs w:val="28"/>
        </w:rPr>
        <w:t xml:space="preserve"> тыс. рублей или на </w:t>
      </w:r>
      <w:r w:rsidRPr="00ED0AE9">
        <w:rPr>
          <w:b/>
          <w:sz w:val="28"/>
          <w:szCs w:val="28"/>
        </w:rPr>
        <w:t>41,5</w:t>
      </w:r>
      <w:r>
        <w:rPr>
          <w:sz w:val="28"/>
          <w:szCs w:val="28"/>
        </w:rPr>
        <w:t>%.</w:t>
      </w:r>
    </w:p>
    <w:p w14:paraId="44F6D4AA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1 325,5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85,7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1,2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>344,8</w:t>
      </w:r>
      <w:r>
        <w:rPr>
          <w:sz w:val="28"/>
          <w:szCs w:val="28"/>
        </w:rPr>
        <w:t xml:space="preserve"> тыс. рублей или на </w:t>
      </w:r>
      <w:r w:rsidRPr="006B0D86">
        <w:rPr>
          <w:b/>
          <w:sz w:val="28"/>
          <w:szCs w:val="28"/>
        </w:rPr>
        <w:t>35,2</w:t>
      </w:r>
      <w:r>
        <w:rPr>
          <w:sz w:val="28"/>
          <w:szCs w:val="28"/>
        </w:rPr>
        <w:t>%.</w:t>
      </w:r>
    </w:p>
    <w:p w14:paraId="4C496A54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>
        <w:rPr>
          <w:sz w:val="28"/>
          <w:szCs w:val="28"/>
        </w:rPr>
        <w:t>полугодие</w:t>
      </w:r>
      <w:r w:rsidRPr="0078538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10 398,7</w:t>
      </w:r>
      <w:r w:rsidRPr="0078538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57,0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 xml:space="preserve">в общей структуре </w:t>
      </w:r>
      <w:r>
        <w:rPr>
          <w:sz w:val="28"/>
          <w:szCs w:val="28"/>
        </w:rPr>
        <w:lastRenderedPageBreak/>
        <w:t>расходов</w:t>
      </w:r>
      <w:r w:rsidRPr="0078538A">
        <w:rPr>
          <w:sz w:val="28"/>
          <w:szCs w:val="28"/>
        </w:rPr>
        <w:t xml:space="preserve"> бюджета составила </w:t>
      </w:r>
      <w:r>
        <w:rPr>
          <w:b/>
          <w:sz w:val="28"/>
          <w:szCs w:val="28"/>
        </w:rPr>
        <w:t>9,4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>. К соответствующему периоду 20</w:t>
      </w:r>
      <w:r>
        <w:rPr>
          <w:sz w:val="28"/>
          <w:szCs w:val="28"/>
        </w:rPr>
        <w:t>21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>
        <w:rPr>
          <w:b/>
          <w:sz w:val="28"/>
          <w:szCs w:val="28"/>
        </w:rPr>
        <w:t>2 534,3</w:t>
      </w:r>
      <w:r>
        <w:rPr>
          <w:sz w:val="28"/>
          <w:szCs w:val="28"/>
        </w:rPr>
        <w:t xml:space="preserve"> тыс. рублей или на </w:t>
      </w:r>
      <w:r w:rsidRPr="006B0D86">
        <w:rPr>
          <w:b/>
          <w:sz w:val="28"/>
          <w:szCs w:val="28"/>
        </w:rPr>
        <w:t>32,2</w:t>
      </w:r>
      <w:r>
        <w:rPr>
          <w:sz w:val="28"/>
          <w:szCs w:val="28"/>
        </w:rPr>
        <w:t>%.</w:t>
      </w:r>
    </w:p>
    <w:p w14:paraId="3780F9EC" w14:textId="77777777" w:rsidR="007A76DD" w:rsidRPr="00A364DA" w:rsidRDefault="007A76DD" w:rsidP="007A76DD">
      <w:pPr>
        <w:ind w:firstLine="709"/>
        <w:jc w:val="both"/>
        <w:rPr>
          <w:sz w:val="28"/>
          <w:szCs w:val="28"/>
        </w:rPr>
      </w:pPr>
      <w:r w:rsidRPr="00A364DA">
        <w:rPr>
          <w:sz w:val="28"/>
          <w:szCs w:val="28"/>
        </w:rPr>
        <w:t xml:space="preserve">По разделу </w:t>
      </w:r>
      <w:r w:rsidRPr="00A364DA">
        <w:rPr>
          <w:b/>
          <w:sz w:val="28"/>
          <w:szCs w:val="28"/>
        </w:rPr>
        <w:t>12 «Средства массовой информации»</w:t>
      </w:r>
      <w:r w:rsidRPr="00A364DA">
        <w:rPr>
          <w:sz w:val="28"/>
          <w:szCs w:val="28"/>
        </w:rPr>
        <w:t xml:space="preserve"> за полугодие 202</w:t>
      </w:r>
      <w:r>
        <w:rPr>
          <w:sz w:val="28"/>
          <w:szCs w:val="28"/>
        </w:rPr>
        <w:t>2</w:t>
      </w:r>
      <w:r w:rsidRPr="00A364DA">
        <w:rPr>
          <w:sz w:val="28"/>
          <w:szCs w:val="28"/>
        </w:rPr>
        <w:t xml:space="preserve"> года исполнение расходов составило </w:t>
      </w:r>
      <w:r>
        <w:rPr>
          <w:b/>
          <w:sz w:val="28"/>
          <w:szCs w:val="28"/>
        </w:rPr>
        <w:t>5 699,7</w:t>
      </w:r>
      <w:r w:rsidRPr="00A364DA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>50,0</w:t>
      </w:r>
      <w:r w:rsidRPr="00A364DA">
        <w:rPr>
          <w:sz w:val="28"/>
          <w:szCs w:val="28"/>
        </w:rPr>
        <w:t xml:space="preserve">% утвержденных бюджетных назначений. Доля расходов по разделу в общей структуре расходов бюджета составила </w:t>
      </w:r>
      <w:r>
        <w:rPr>
          <w:b/>
          <w:sz w:val="28"/>
          <w:szCs w:val="28"/>
        </w:rPr>
        <w:t>5</w:t>
      </w:r>
      <w:r w:rsidRPr="00A364DA">
        <w:rPr>
          <w:b/>
          <w:sz w:val="28"/>
          <w:szCs w:val="28"/>
        </w:rPr>
        <w:t>,2</w:t>
      </w:r>
      <w:r w:rsidRPr="00A364DA">
        <w:rPr>
          <w:sz w:val="28"/>
          <w:szCs w:val="28"/>
        </w:rPr>
        <w:t>%. К соответствующему периоду 202</w:t>
      </w:r>
      <w:r>
        <w:rPr>
          <w:sz w:val="28"/>
          <w:szCs w:val="28"/>
        </w:rPr>
        <w:t>1</w:t>
      </w:r>
      <w:r w:rsidRPr="00A364DA">
        <w:rPr>
          <w:sz w:val="28"/>
          <w:szCs w:val="28"/>
        </w:rPr>
        <w:t xml:space="preserve"> года расходы увеличились на </w:t>
      </w:r>
      <w:r>
        <w:rPr>
          <w:b/>
          <w:sz w:val="28"/>
          <w:szCs w:val="28"/>
        </w:rPr>
        <w:t>1 698,8</w:t>
      </w:r>
      <w:r w:rsidRPr="00A364DA">
        <w:rPr>
          <w:sz w:val="28"/>
          <w:szCs w:val="28"/>
        </w:rPr>
        <w:t xml:space="preserve"> тыс. рублей.</w:t>
      </w:r>
    </w:p>
    <w:p w14:paraId="6A00B1AB" w14:textId="77777777" w:rsidR="007A76DD" w:rsidRPr="00A364DA" w:rsidRDefault="007A76DD" w:rsidP="007A76DD">
      <w:pPr>
        <w:ind w:firstLine="709"/>
        <w:jc w:val="both"/>
        <w:rPr>
          <w:sz w:val="28"/>
          <w:szCs w:val="28"/>
        </w:rPr>
      </w:pPr>
      <w:r w:rsidRPr="00A364DA">
        <w:rPr>
          <w:sz w:val="28"/>
          <w:szCs w:val="28"/>
        </w:rPr>
        <w:t xml:space="preserve">По разделу </w:t>
      </w:r>
      <w:r w:rsidRPr="00A364DA">
        <w:rPr>
          <w:b/>
          <w:sz w:val="28"/>
          <w:szCs w:val="28"/>
        </w:rPr>
        <w:t xml:space="preserve">13 </w:t>
      </w:r>
      <w:r w:rsidRPr="005B6183">
        <w:rPr>
          <w:b/>
          <w:sz w:val="28"/>
          <w:szCs w:val="28"/>
        </w:rPr>
        <w:t>«</w:t>
      </w:r>
      <w:r w:rsidRPr="005B6183">
        <w:rPr>
          <w:rFonts w:eastAsiaTheme="minorHAnsi"/>
          <w:b/>
          <w:sz w:val="28"/>
          <w:szCs w:val="28"/>
          <w:lang w:eastAsia="en-US"/>
        </w:rPr>
        <w:t>Обслуживание государственного (муниципального) долга</w:t>
      </w:r>
      <w:r w:rsidRPr="005B6183">
        <w:rPr>
          <w:b/>
          <w:sz w:val="28"/>
          <w:szCs w:val="28"/>
        </w:rPr>
        <w:t xml:space="preserve">» </w:t>
      </w:r>
      <w:r w:rsidRPr="00A364DA">
        <w:rPr>
          <w:sz w:val="28"/>
          <w:szCs w:val="28"/>
        </w:rPr>
        <w:t>за полугодие 202</w:t>
      </w:r>
      <w:r>
        <w:rPr>
          <w:sz w:val="28"/>
          <w:szCs w:val="28"/>
        </w:rPr>
        <w:t>2</w:t>
      </w:r>
      <w:r w:rsidRPr="00A364DA">
        <w:rPr>
          <w:sz w:val="28"/>
          <w:szCs w:val="28"/>
        </w:rPr>
        <w:t xml:space="preserve"> года исполнение расходов не осуществлялось, что аналогично соответствующему периоду 202</w:t>
      </w:r>
      <w:r>
        <w:rPr>
          <w:sz w:val="28"/>
          <w:szCs w:val="28"/>
        </w:rPr>
        <w:t>1</w:t>
      </w:r>
      <w:r w:rsidRPr="00A364DA">
        <w:rPr>
          <w:sz w:val="28"/>
          <w:szCs w:val="28"/>
        </w:rPr>
        <w:t xml:space="preserve"> года.</w:t>
      </w:r>
    </w:p>
    <w:p w14:paraId="37ACCC48" w14:textId="77777777" w:rsidR="007A76DD" w:rsidRPr="00A364DA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DA">
        <w:rPr>
          <w:rFonts w:ascii="Times New Roman" w:hAnsi="Times New Roman" w:cs="Times New Roman"/>
          <w:sz w:val="28"/>
          <w:szCs w:val="28"/>
        </w:rPr>
        <w:t>Таким образом, расходы исполнены:</w:t>
      </w:r>
    </w:p>
    <w:p w14:paraId="7B25B3D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«Социальная политика»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85,7</w:t>
      </w:r>
      <w:r>
        <w:rPr>
          <w:rFonts w:ascii="Times New Roman" w:hAnsi="Times New Roman"/>
          <w:sz w:val="28"/>
          <w:szCs w:val="28"/>
        </w:rPr>
        <w:t>% плана;</w:t>
      </w:r>
    </w:p>
    <w:p w14:paraId="7071C042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</w:t>
      </w:r>
      <w:r>
        <w:rPr>
          <w:rFonts w:ascii="Times New Roman" w:hAnsi="Times New Roman"/>
          <w:sz w:val="28"/>
          <w:szCs w:val="28"/>
        </w:rPr>
        <w:t>Национальная безопасность и правоохранительная деятельность</w:t>
      </w:r>
      <w:r w:rsidRPr="00B16BC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58,2</w:t>
      </w:r>
      <w:r>
        <w:rPr>
          <w:rFonts w:ascii="Times New Roman" w:hAnsi="Times New Roman"/>
          <w:sz w:val="28"/>
          <w:szCs w:val="28"/>
        </w:rPr>
        <w:t>% плана.</w:t>
      </w:r>
    </w:p>
    <w:p w14:paraId="56E98CCD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«Физическая культура и спорт»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57,0</w:t>
      </w:r>
      <w:r>
        <w:rPr>
          <w:rFonts w:ascii="Times New Roman" w:hAnsi="Times New Roman"/>
          <w:sz w:val="28"/>
          <w:szCs w:val="28"/>
        </w:rPr>
        <w:t>% плана;</w:t>
      </w:r>
    </w:p>
    <w:p w14:paraId="58CB72CE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«Средства массовой информации»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50,0</w:t>
      </w:r>
      <w:r>
        <w:rPr>
          <w:rFonts w:ascii="Times New Roman" w:hAnsi="Times New Roman"/>
          <w:sz w:val="28"/>
          <w:szCs w:val="28"/>
        </w:rPr>
        <w:t>% плана;</w:t>
      </w:r>
    </w:p>
    <w:p w14:paraId="10003CFA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«Культура, кинематография»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38,5</w:t>
      </w:r>
      <w:r>
        <w:rPr>
          <w:rFonts w:ascii="Times New Roman" w:hAnsi="Times New Roman"/>
          <w:sz w:val="28"/>
          <w:szCs w:val="28"/>
        </w:rPr>
        <w:t>% плана;</w:t>
      </w:r>
    </w:p>
    <w:p w14:paraId="74300B20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64DA">
        <w:rPr>
          <w:rFonts w:ascii="Times New Roman" w:hAnsi="Times New Roman" w:cs="Times New Roman"/>
          <w:sz w:val="28"/>
          <w:szCs w:val="28"/>
        </w:rPr>
        <w:t>- по разделу «Образование</w:t>
      </w:r>
      <w:r w:rsidRPr="00B16BC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31,8</w:t>
      </w:r>
      <w:r>
        <w:rPr>
          <w:rFonts w:ascii="Times New Roman" w:hAnsi="Times New Roman"/>
          <w:sz w:val="28"/>
          <w:szCs w:val="28"/>
        </w:rPr>
        <w:t>% плана;</w:t>
      </w:r>
    </w:p>
    <w:p w14:paraId="7227AF53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22,4</w:t>
      </w:r>
      <w:r>
        <w:rPr>
          <w:rFonts w:ascii="Times New Roman" w:hAnsi="Times New Roman"/>
          <w:sz w:val="28"/>
          <w:szCs w:val="28"/>
        </w:rPr>
        <w:t>% плана;</w:t>
      </w:r>
    </w:p>
    <w:p w14:paraId="777E0826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разделу «Общегосударственные расходы» на </w:t>
      </w:r>
      <w:r>
        <w:rPr>
          <w:rFonts w:ascii="Times New Roman" w:hAnsi="Times New Roman"/>
          <w:b/>
          <w:sz w:val="28"/>
          <w:szCs w:val="28"/>
        </w:rPr>
        <w:t>20,1</w:t>
      </w:r>
      <w:r>
        <w:rPr>
          <w:rFonts w:ascii="Times New Roman" w:hAnsi="Times New Roman"/>
          <w:sz w:val="28"/>
          <w:szCs w:val="28"/>
        </w:rPr>
        <w:t>% плана;</w:t>
      </w:r>
    </w:p>
    <w:p w14:paraId="390B8387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«Национальная экономика»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8,1</w:t>
      </w:r>
      <w:r>
        <w:rPr>
          <w:rFonts w:ascii="Times New Roman" w:hAnsi="Times New Roman"/>
          <w:sz w:val="28"/>
          <w:szCs w:val="28"/>
        </w:rPr>
        <w:t>% плана.</w:t>
      </w:r>
    </w:p>
    <w:p w14:paraId="09C1B746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полугодие 2022 года по расходам в сумме </w:t>
      </w:r>
      <w:r>
        <w:rPr>
          <w:b/>
          <w:sz w:val="28"/>
          <w:szCs w:val="28"/>
          <w:shd w:val="clear" w:color="auto" w:fill="FFFFFF"/>
        </w:rPr>
        <w:t>110 404,9</w:t>
      </w:r>
      <w:r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>
        <w:rPr>
          <w:b/>
          <w:sz w:val="28"/>
          <w:szCs w:val="28"/>
          <w:shd w:val="clear" w:color="auto" w:fill="FFFFFF"/>
        </w:rPr>
        <w:t>558 978,1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>
        <w:rPr>
          <w:b/>
          <w:sz w:val="28"/>
          <w:szCs w:val="28"/>
        </w:rPr>
        <w:t>19,8</w:t>
      </w:r>
      <w:r>
        <w:rPr>
          <w:sz w:val="28"/>
          <w:szCs w:val="28"/>
        </w:rPr>
        <w:t xml:space="preserve">% от плана, что свидетельствует о низком исполнении бюджета по расходам (менее </w:t>
      </w:r>
      <w:r w:rsidRPr="00B86F27">
        <w:rPr>
          <w:b/>
          <w:sz w:val="28"/>
          <w:szCs w:val="28"/>
        </w:rPr>
        <w:t>50</w:t>
      </w:r>
      <w:r>
        <w:rPr>
          <w:sz w:val="28"/>
          <w:szCs w:val="28"/>
        </w:rPr>
        <w:t>%).</w:t>
      </w:r>
    </w:p>
    <w:p w14:paraId="67A0BB1D" w14:textId="77777777" w:rsidR="007A76DD" w:rsidRDefault="007A76DD" w:rsidP="007A76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бюджета, исполнение которых за полугодие 2022 года </w:t>
      </w:r>
      <w:r w:rsidRPr="00911C60">
        <w:rPr>
          <w:rFonts w:ascii="Times New Roman" w:hAnsi="Times New Roman" w:cs="Times New Roman"/>
          <w:sz w:val="28"/>
          <w:szCs w:val="28"/>
        </w:rPr>
        <w:t xml:space="preserve">составило менее </w:t>
      </w:r>
      <w:r>
        <w:rPr>
          <w:rFonts w:ascii="Times New Roman" w:hAnsi="Times New Roman" w:cs="Times New Roman"/>
          <w:b/>
          <w:sz w:val="28"/>
          <w:szCs w:val="28"/>
        </w:rPr>
        <w:t>50,0</w:t>
      </w:r>
      <w:r w:rsidRPr="00911C60">
        <w:rPr>
          <w:rFonts w:ascii="Times New Roman" w:hAnsi="Times New Roman" w:cs="Times New Roman"/>
          <w:sz w:val="28"/>
          <w:szCs w:val="28"/>
        </w:rPr>
        <w:t>%:</w:t>
      </w:r>
    </w:p>
    <w:p w14:paraId="1C373AB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«Культура, кинематография»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38,5</w:t>
      </w:r>
      <w:r>
        <w:rPr>
          <w:rFonts w:ascii="Times New Roman" w:hAnsi="Times New Roman"/>
          <w:sz w:val="28"/>
          <w:szCs w:val="28"/>
        </w:rPr>
        <w:t>% плана;</w:t>
      </w:r>
    </w:p>
    <w:p w14:paraId="0DD3C5D7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364DA">
        <w:rPr>
          <w:rFonts w:ascii="Times New Roman" w:hAnsi="Times New Roman" w:cs="Times New Roman"/>
          <w:sz w:val="28"/>
          <w:szCs w:val="28"/>
        </w:rPr>
        <w:t>- по разделу «Образование</w:t>
      </w:r>
      <w:r w:rsidRPr="00B16BC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31,8</w:t>
      </w:r>
      <w:r>
        <w:rPr>
          <w:rFonts w:ascii="Times New Roman" w:hAnsi="Times New Roman"/>
          <w:sz w:val="28"/>
          <w:szCs w:val="28"/>
        </w:rPr>
        <w:t>% плана;</w:t>
      </w:r>
    </w:p>
    <w:p w14:paraId="1059704C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«Жилищно-коммунальное хозяйство»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22,4</w:t>
      </w:r>
      <w:r>
        <w:rPr>
          <w:rFonts w:ascii="Times New Roman" w:hAnsi="Times New Roman"/>
          <w:sz w:val="28"/>
          <w:szCs w:val="28"/>
        </w:rPr>
        <w:t>% плана;</w:t>
      </w:r>
    </w:p>
    <w:p w14:paraId="5235C702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разделу «Общегосударственные расходы» на </w:t>
      </w:r>
      <w:r>
        <w:rPr>
          <w:rFonts w:ascii="Times New Roman" w:hAnsi="Times New Roman"/>
          <w:b/>
          <w:sz w:val="28"/>
          <w:szCs w:val="28"/>
        </w:rPr>
        <w:t>20,1</w:t>
      </w:r>
      <w:r>
        <w:rPr>
          <w:rFonts w:ascii="Times New Roman" w:hAnsi="Times New Roman"/>
          <w:sz w:val="28"/>
          <w:szCs w:val="28"/>
        </w:rPr>
        <w:t>% плана;</w:t>
      </w:r>
    </w:p>
    <w:p w14:paraId="742088CA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16BC8">
        <w:rPr>
          <w:rFonts w:ascii="Times New Roman" w:hAnsi="Times New Roman"/>
          <w:sz w:val="28"/>
          <w:szCs w:val="28"/>
        </w:rPr>
        <w:t>по разделу «Национальная экономика»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>8,1</w:t>
      </w:r>
      <w:r>
        <w:rPr>
          <w:rFonts w:ascii="Times New Roman" w:hAnsi="Times New Roman"/>
          <w:sz w:val="28"/>
          <w:szCs w:val="28"/>
        </w:rPr>
        <w:t>% плана.</w:t>
      </w:r>
    </w:p>
    <w:p w14:paraId="1F2CB142" w14:textId="77777777" w:rsidR="007A76DD" w:rsidRPr="00A364DA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4DA">
        <w:rPr>
          <w:rFonts w:ascii="Times New Roman" w:hAnsi="Times New Roman" w:cs="Times New Roman"/>
          <w:sz w:val="28"/>
          <w:szCs w:val="28"/>
        </w:rPr>
        <w:t>- по разделу «Обслуживание государственного (муниципального) долга» расходы не осуществлялись.</w:t>
      </w:r>
    </w:p>
    <w:p w14:paraId="1098FED5" w14:textId="77777777" w:rsidR="007A76DD" w:rsidRDefault="007A76DD" w:rsidP="007A76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4DA4A" w14:textId="77777777" w:rsidR="007A76DD" w:rsidRDefault="007A76DD" w:rsidP="007A76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расходов </w:t>
      </w:r>
    </w:p>
    <w:p w14:paraId="15E72978" w14:textId="77777777" w:rsidR="007A76DD" w:rsidRPr="00842B93" w:rsidRDefault="007A76DD" w:rsidP="007A76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14:paraId="602E993D" w14:textId="77777777" w:rsidR="007A76DD" w:rsidRDefault="007A76DD" w:rsidP="007A76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B99F49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4C7BC3">
        <w:rPr>
          <w:sz w:val="28"/>
          <w:szCs w:val="28"/>
        </w:rPr>
        <w:t xml:space="preserve">Расходы бюджета городского поселения в программной структуре </w:t>
      </w:r>
      <w:r>
        <w:rPr>
          <w:sz w:val="28"/>
          <w:szCs w:val="28"/>
        </w:rPr>
        <w:t xml:space="preserve">на 2022 год </w:t>
      </w:r>
      <w:r w:rsidRPr="004C7BC3">
        <w:rPr>
          <w:sz w:val="28"/>
          <w:szCs w:val="28"/>
        </w:rPr>
        <w:t>сформированы на основе 1</w:t>
      </w:r>
      <w:r>
        <w:rPr>
          <w:sz w:val="28"/>
          <w:szCs w:val="28"/>
        </w:rPr>
        <w:t>4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 xml:space="preserve">муниципальных программ, </w:t>
      </w:r>
      <w:r w:rsidRPr="004C7BC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sz w:val="28"/>
          <w:szCs w:val="28"/>
        </w:rPr>
        <w:t xml:space="preserve">15.12.2021 №93, утвержден в сумме </w:t>
      </w:r>
      <w:r>
        <w:rPr>
          <w:b/>
          <w:sz w:val="28"/>
          <w:szCs w:val="28"/>
        </w:rPr>
        <w:t xml:space="preserve">543 770,5 </w:t>
      </w:r>
      <w:r>
        <w:rPr>
          <w:sz w:val="28"/>
          <w:szCs w:val="28"/>
        </w:rPr>
        <w:t>тыс. рублей.</w:t>
      </w:r>
    </w:p>
    <w:p w14:paraId="4A20A376" w14:textId="77777777" w:rsidR="007A76DD" w:rsidRPr="001535B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5B3">
        <w:rPr>
          <w:rFonts w:ascii="Times New Roman" w:hAnsi="Times New Roman" w:cs="Times New Roman"/>
          <w:sz w:val="28"/>
          <w:szCs w:val="28"/>
        </w:rPr>
        <w:lastRenderedPageBreak/>
        <w:t>Расходы бюджета на реализацию муниципальных программ за полугодие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106 320,5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19,6</w:t>
      </w:r>
      <w:r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96,3</w:t>
      </w:r>
      <w:r w:rsidRPr="001535B3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 в полугодии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110 404,9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14:paraId="612BCE17" w14:textId="77777777" w:rsidR="007A76DD" w:rsidRDefault="007A76DD" w:rsidP="007A76DD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Анализ расходов по муниципальным</w:t>
      </w:r>
      <w:r w:rsidRPr="00B16BC8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 xml:space="preserve">за полугодие 2022 года </w:t>
      </w:r>
      <w:r w:rsidRPr="00B16BC8">
        <w:rPr>
          <w:sz w:val="28"/>
          <w:szCs w:val="28"/>
        </w:rPr>
        <w:t xml:space="preserve">представлен в </w:t>
      </w:r>
      <w:r>
        <w:rPr>
          <w:sz w:val="28"/>
          <w:szCs w:val="28"/>
        </w:rPr>
        <w:t>таблице №5</w:t>
      </w:r>
      <w:r w:rsidRPr="00B16BC8">
        <w:rPr>
          <w:sz w:val="28"/>
          <w:szCs w:val="28"/>
        </w:rPr>
        <w:t>.</w:t>
      </w:r>
    </w:p>
    <w:p w14:paraId="688E3B98" w14:textId="77777777" w:rsidR="007A76DD" w:rsidRDefault="007A76DD" w:rsidP="007A76DD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>
        <w:rPr>
          <w:sz w:val="24"/>
          <w:szCs w:val="24"/>
        </w:rPr>
        <w:t>5 (тыс. рублей)</w:t>
      </w:r>
    </w:p>
    <w:tbl>
      <w:tblPr>
        <w:tblW w:w="1096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1276"/>
        <w:gridCol w:w="1275"/>
        <w:gridCol w:w="1418"/>
        <w:gridCol w:w="1041"/>
      </w:tblGrid>
      <w:tr w:rsidR="007A76DD" w:rsidRPr="00AA5553" w14:paraId="4AE87D71" w14:textId="77777777" w:rsidTr="00B170F4">
        <w:trPr>
          <w:trHeight w:val="4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1DFF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A5553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8911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A5553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2B50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A5553">
              <w:rPr>
                <w:b/>
                <w:bCs/>
              </w:rPr>
              <w:t>Решение о бюджете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899D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A5553">
              <w:rPr>
                <w:b/>
                <w:bCs/>
              </w:rPr>
              <w:t>Полугодие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EE93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A5553">
              <w:rPr>
                <w:b/>
                <w:bCs/>
              </w:rPr>
              <w:t>Отклонения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737D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A5553">
              <w:rPr>
                <w:b/>
                <w:bCs/>
              </w:rPr>
              <w:t>% исполнения</w:t>
            </w:r>
          </w:p>
        </w:tc>
      </w:tr>
      <w:tr w:rsidR="007A76DD" w:rsidRPr="00AA5553" w14:paraId="6DC41BC5" w14:textId="77777777" w:rsidTr="00B170F4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3BC8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86E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A674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AFD1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139,8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D28C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-60,2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14CF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69,9</w:t>
            </w:r>
          </w:p>
        </w:tc>
      </w:tr>
      <w:tr w:rsidR="007A76DD" w:rsidRPr="00AA5553" w14:paraId="584CE0AA" w14:textId="77777777" w:rsidTr="00B170F4">
        <w:trPr>
          <w:trHeight w:val="9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4DA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5268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36FF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12104,6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BEF5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4839,4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B38A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-7265,2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9C9C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40,0</w:t>
            </w:r>
          </w:p>
        </w:tc>
      </w:tr>
      <w:tr w:rsidR="007A76DD" w:rsidRPr="00AA5553" w14:paraId="311AD33A" w14:textId="77777777" w:rsidTr="00B170F4">
        <w:trPr>
          <w:trHeight w:val="58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CB5A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FD41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A458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18442,1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95DD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10370,3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2D94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-8071,8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6EFD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56,2</w:t>
            </w:r>
          </w:p>
        </w:tc>
      </w:tr>
      <w:tr w:rsidR="007A76DD" w:rsidRPr="00AA5553" w14:paraId="799BC2E6" w14:textId="77777777" w:rsidTr="00B170F4">
        <w:trPr>
          <w:trHeight w:val="52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2086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A751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CB56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11693,7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4DD9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5816,8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7317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-5876,9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43D2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49,7</w:t>
            </w:r>
          </w:p>
        </w:tc>
      </w:tr>
      <w:tr w:rsidR="007A76DD" w:rsidRPr="00AA5553" w14:paraId="56F19CCC" w14:textId="77777777" w:rsidTr="00B170F4">
        <w:trPr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C3F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DF1E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60C3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1270,0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CAAB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D3F1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-1163,1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ABE0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8,4</w:t>
            </w:r>
          </w:p>
        </w:tc>
      </w:tr>
      <w:tr w:rsidR="007A76DD" w:rsidRPr="00AA5553" w14:paraId="155D6BBE" w14:textId="77777777" w:rsidTr="00B170F4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1195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41F0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>МП «Вязьма-город воинской славы»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98F5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3338,8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EA1D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1431,3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1ECB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-1907,5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3DCB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42,9</w:t>
            </w:r>
          </w:p>
        </w:tc>
      </w:tr>
      <w:tr w:rsidR="007A76DD" w:rsidRPr="00AA5553" w14:paraId="0AAD4887" w14:textId="77777777" w:rsidTr="00B170F4">
        <w:trPr>
          <w:trHeight w:val="6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0714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66CE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AA5553">
              <w:rPr>
                <w:color w:val="000000"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ACD2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AA5553">
              <w:rPr>
                <w:color w:val="000000"/>
              </w:rPr>
              <w:t>10356,0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F923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16864,3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8F81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</w:t>
            </w:r>
            <w:r>
              <w:rPr>
                <w:color w:val="000000"/>
              </w:rPr>
              <w:t>1</w:t>
            </w:r>
            <w:r w:rsidRPr="00AA5553">
              <w:rPr>
                <w:color w:val="000000"/>
              </w:rPr>
              <w:t>93491,7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0EE5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7A76DD" w:rsidRPr="00AA5553" w14:paraId="4F578772" w14:textId="77777777" w:rsidTr="00B170F4">
        <w:trPr>
          <w:trHeight w:val="75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4A6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E138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1509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11073,0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BF22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7912,7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2C0D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-3160,3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F179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71,5</w:t>
            </w:r>
          </w:p>
        </w:tc>
      </w:tr>
      <w:tr w:rsidR="007A76DD" w:rsidRPr="00AA5553" w14:paraId="30DC08E5" w14:textId="77777777" w:rsidTr="00B170F4">
        <w:trPr>
          <w:trHeight w:val="3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0E1B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1F04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A402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178177,8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C79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24700,1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1F71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-153477,7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F198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13,9</w:t>
            </w:r>
          </w:p>
        </w:tc>
      </w:tr>
      <w:tr w:rsidR="007A76DD" w:rsidRPr="00AA5553" w14:paraId="4E5D4B85" w14:textId="77777777" w:rsidTr="00B170F4">
        <w:trPr>
          <w:trHeight w:val="25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0745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9FE2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AA5553">
              <w:rPr>
                <w:color w:val="000000"/>
              </w:rPr>
              <w:t xml:space="preserve">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7553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52052,0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AAEB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25120,1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FB4D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-26931,9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6B40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48,3</w:t>
            </w:r>
          </w:p>
        </w:tc>
      </w:tr>
      <w:tr w:rsidR="007A76DD" w:rsidRPr="00AA5553" w14:paraId="6B12A3FB" w14:textId="77777777" w:rsidTr="00B170F4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FBEA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2E9A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>МП «Построение и развитие аппаратно-программного комплекса «Безопасный город» на территории Вяземского городского поселения»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A7AF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3850,0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A0F7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928,0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0D00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-2922,0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C112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24,1</w:t>
            </w:r>
          </w:p>
        </w:tc>
      </w:tr>
      <w:tr w:rsidR="007A76DD" w:rsidRPr="00AA5553" w14:paraId="1939909F" w14:textId="77777777" w:rsidTr="00B170F4">
        <w:trPr>
          <w:trHeight w:val="5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C939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5F0E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83A3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465,5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DF42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8EB1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-404,1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A1E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13,2</w:t>
            </w:r>
          </w:p>
        </w:tc>
      </w:tr>
      <w:tr w:rsidR="007A76DD" w:rsidRPr="00AA5553" w14:paraId="57BD085F" w14:textId="77777777" w:rsidTr="00B170F4">
        <w:trPr>
          <w:trHeight w:val="52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EC24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0CC1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AA5553">
              <w:rPr>
                <w:color w:val="000000"/>
              </w:rPr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FC44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28079,2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805E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339,6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4A72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-27739,6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EF60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1,2</w:t>
            </w:r>
          </w:p>
        </w:tc>
      </w:tr>
      <w:tr w:rsidR="007A76DD" w:rsidRPr="00AA5553" w14:paraId="52CBBDF4" w14:textId="77777777" w:rsidTr="00B170F4">
        <w:trPr>
          <w:trHeight w:val="3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FDD4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A5553">
              <w:rPr>
                <w:color w:val="000000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7545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МП «</w:t>
            </w:r>
            <w:r w:rsidRPr="00AA5553">
              <w:rPr>
                <w:color w:val="000000"/>
              </w:rPr>
      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</w:t>
            </w:r>
            <w:r>
              <w:rPr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CE4F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12667,7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51F0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7689,8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4897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-4977,9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B1FB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A5553">
              <w:rPr>
                <w:color w:val="000000"/>
              </w:rPr>
              <w:t>60,7</w:t>
            </w:r>
          </w:p>
        </w:tc>
      </w:tr>
      <w:tr w:rsidR="007A76DD" w:rsidRPr="00AA5553" w14:paraId="1BBC38EA" w14:textId="77777777" w:rsidTr="00B170F4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1653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A5553">
              <w:rPr>
                <w:color w:val="000000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6271" w14:textId="77777777" w:rsidR="007A76DD" w:rsidRPr="00AA5553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A5553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5F4A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AA5553">
              <w:rPr>
                <w:b/>
                <w:bCs/>
                <w:color w:val="000000"/>
              </w:rPr>
              <w:t>43770,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9CB5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A5553">
              <w:rPr>
                <w:b/>
                <w:bCs/>
                <w:color w:val="000000"/>
              </w:rPr>
              <w:t>106320,5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B4B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A5553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4</w:t>
            </w:r>
            <w:r w:rsidRPr="00AA5553">
              <w:rPr>
                <w:b/>
                <w:bCs/>
                <w:color w:val="000000"/>
              </w:rPr>
              <w:t>37449,9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000F" w14:textId="77777777" w:rsidR="007A76DD" w:rsidRPr="00AA5553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19,6</w:t>
            </w:r>
          </w:p>
        </w:tc>
      </w:tr>
    </w:tbl>
    <w:p w14:paraId="1EE01DFC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16EB1023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C120F6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полугодие 2022 года составило в сумме </w:t>
      </w:r>
      <w:r>
        <w:rPr>
          <w:b/>
          <w:sz w:val="28"/>
          <w:szCs w:val="28"/>
        </w:rPr>
        <w:t>139,8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69,9</w:t>
      </w:r>
      <w:r>
        <w:rPr>
          <w:sz w:val="28"/>
          <w:szCs w:val="28"/>
        </w:rPr>
        <w:t>% годовых плановых назначений.</w:t>
      </w:r>
    </w:p>
    <w:p w14:paraId="52D6BC0C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«Управление объектами муниципальной собственности и земельными ресурсами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2022 года составило в сумме </w:t>
      </w:r>
      <w:r>
        <w:rPr>
          <w:b/>
          <w:sz w:val="28"/>
          <w:szCs w:val="28"/>
        </w:rPr>
        <w:t>4 839,4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40,0</w:t>
      </w:r>
      <w:r>
        <w:rPr>
          <w:sz w:val="28"/>
          <w:szCs w:val="28"/>
        </w:rPr>
        <w:t>% годовых плановых назначений.</w:t>
      </w:r>
    </w:p>
    <w:p w14:paraId="12F8EE15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«Развитие физической культуры, спорта и молодежной политики в Вяземском городском поселении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2022 года составило в сумме </w:t>
      </w:r>
      <w:r>
        <w:rPr>
          <w:b/>
          <w:sz w:val="28"/>
          <w:szCs w:val="28"/>
        </w:rPr>
        <w:t>10 370,3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56,2</w:t>
      </w:r>
      <w:r>
        <w:rPr>
          <w:sz w:val="28"/>
          <w:szCs w:val="28"/>
        </w:rPr>
        <w:t>% годовых плановых назначений.</w:t>
      </w:r>
    </w:p>
    <w:p w14:paraId="72D2474F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«Информатизация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2022 года составило в сумме </w:t>
      </w:r>
      <w:r>
        <w:rPr>
          <w:b/>
          <w:sz w:val="28"/>
          <w:szCs w:val="28"/>
        </w:rPr>
        <w:t>5 816,8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49,7</w:t>
      </w:r>
      <w:r>
        <w:rPr>
          <w:sz w:val="28"/>
          <w:szCs w:val="28"/>
        </w:rPr>
        <w:t>% годовых плановых назначений.</w:t>
      </w:r>
    </w:p>
    <w:p w14:paraId="08069DEF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2022 года составило в сумме </w:t>
      </w:r>
      <w:r>
        <w:rPr>
          <w:b/>
          <w:sz w:val="28"/>
          <w:szCs w:val="28"/>
        </w:rPr>
        <w:t>106,9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8,4</w:t>
      </w:r>
      <w:r>
        <w:rPr>
          <w:sz w:val="28"/>
          <w:szCs w:val="28"/>
        </w:rPr>
        <w:t>% годовых плановых назначений.</w:t>
      </w:r>
    </w:p>
    <w:p w14:paraId="00E59399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«Вязьма-город воинской славы»</w:t>
      </w:r>
      <w:r>
        <w:rPr>
          <w:sz w:val="28"/>
          <w:szCs w:val="28"/>
        </w:rPr>
        <w:t xml:space="preserve"> исполнение за полугодие 2022 года составило в сумме </w:t>
      </w:r>
      <w:r>
        <w:rPr>
          <w:b/>
          <w:sz w:val="28"/>
          <w:szCs w:val="28"/>
        </w:rPr>
        <w:t>1 431,3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42,9</w:t>
      </w:r>
      <w:r>
        <w:rPr>
          <w:sz w:val="28"/>
          <w:szCs w:val="28"/>
        </w:rPr>
        <w:t>% годовых плановых назначений.</w:t>
      </w:r>
    </w:p>
    <w:p w14:paraId="025C09C9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«Содержание автомобильных дорог и инженерных сооружений на них в границах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2022 года составило в сумме </w:t>
      </w:r>
      <w:r>
        <w:rPr>
          <w:b/>
          <w:sz w:val="28"/>
          <w:szCs w:val="28"/>
        </w:rPr>
        <w:t>16 864,3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8,0</w:t>
      </w:r>
      <w:r>
        <w:rPr>
          <w:sz w:val="28"/>
          <w:szCs w:val="28"/>
        </w:rPr>
        <w:t>% годовых плановых назначений.</w:t>
      </w:r>
    </w:p>
    <w:p w14:paraId="1FF01626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2022 года составило в сумме </w:t>
      </w:r>
      <w:r>
        <w:rPr>
          <w:b/>
          <w:sz w:val="28"/>
          <w:szCs w:val="28"/>
        </w:rPr>
        <w:t>7 912,7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71,5</w:t>
      </w:r>
      <w:r>
        <w:rPr>
          <w:sz w:val="28"/>
          <w:szCs w:val="28"/>
        </w:rPr>
        <w:t>% годовых плановых назначений.</w:t>
      </w:r>
    </w:p>
    <w:p w14:paraId="588E82A2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«Обеспечение мероприятий в области жилищного хозяйства на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полугодие 2022 года составило в сумме </w:t>
      </w:r>
      <w:r>
        <w:rPr>
          <w:b/>
          <w:sz w:val="28"/>
          <w:szCs w:val="28"/>
        </w:rPr>
        <w:t>24 700,1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13,9</w:t>
      </w:r>
      <w:r>
        <w:rPr>
          <w:sz w:val="28"/>
          <w:szCs w:val="28"/>
        </w:rPr>
        <w:t>% годовых плановых назначений.</w:t>
      </w:r>
    </w:p>
    <w:p w14:paraId="6E3675B3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«Благоустройство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исполнение за полугодие 2022 года составило в сумме </w:t>
      </w:r>
      <w:r>
        <w:rPr>
          <w:b/>
          <w:sz w:val="28"/>
          <w:szCs w:val="28"/>
        </w:rPr>
        <w:t>25 120,1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48,3</w:t>
      </w:r>
      <w:r>
        <w:rPr>
          <w:sz w:val="28"/>
          <w:szCs w:val="28"/>
        </w:rPr>
        <w:t>% годовых плановых назначений.</w:t>
      </w:r>
    </w:p>
    <w:p w14:paraId="3A4E4B50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«Построение и развитие аппаратно-программного комплекса «Безопасный город» на территории Вяземского городского поселения»</w:t>
      </w:r>
      <w:r>
        <w:rPr>
          <w:sz w:val="28"/>
          <w:szCs w:val="28"/>
        </w:rPr>
        <w:t xml:space="preserve"> исполнение за полугодие 2022 года составило в сумме </w:t>
      </w:r>
      <w:r>
        <w:rPr>
          <w:b/>
          <w:sz w:val="28"/>
          <w:szCs w:val="28"/>
        </w:rPr>
        <w:t>928,0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24,1</w:t>
      </w:r>
      <w:r>
        <w:rPr>
          <w:sz w:val="28"/>
          <w:szCs w:val="28"/>
        </w:rPr>
        <w:t>% годовых плановых назначений.</w:t>
      </w:r>
    </w:p>
    <w:p w14:paraId="68AC1C7E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Доступная среда на</w:t>
      </w:r>
      <w:r w:rsidRPr="000F0EEA">
        <w:rPr>
          <w:b/>
          <w:i/>
          <w:sz w:val="28"/>
          <w:szCs w:val="28"/>
        </w:rPr>
        <w:t xml:space="preserve"> территории Вяземского городского поселения Вяземского района Смоленской области»</w:t>
      </w:r>
      <w:r w:rsidRPr="000F0EEA">
        <w:rPr>
          <w:sz w:val="28"/>
          <w:szCs w:val="28"/>
        </w:rPr>
        <w:t xml:space="preserve"> исполнение за полугодие 202</w:t>
      </w:r>
      <w:r>
        <w:rPr>
          <w:sz w:val="28"/>
          <w:szCs w:val="28"/>
        </w:rPr>
        <w:t>2</w:t>
      </w:r>
      <w:r w:rsidRPr="000F0EEA">
        <w:rPr>
          <w:sz w:val="28"/>
          <w:szCs w:val="28"/>
        </w:rPr>
        <w:t xml:space="preserve"> года составило в сумме </w:t>
      </w:r>
      <w:r>
        <w:rPr>
          <w:b/>
          <w:sz w:val="28"/>
          <w:szCs w:val="28"/>
        </w:rPr>
        <w:t>61,4</w:t>
      </w:r>
      <w:r w:rsidRPr="000F0EEA">
        <w:rPr>
          <w:b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13,2</w:t>
      </w:r>
      <w:r w:rsidRPr="000F0EEA">
        <w:rPr>
          <w:sz w:val="28"/>
          <w:szCs w:val="28"/>
        </w:rPr>
        <w:t>% годовых плановых назначений.</w:t>
      </w:r>
    </w:p>
    <w:p w14:paraId="2DCE0536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7D44">
        <w:rPr>
          <w:b/>
          <w:i/>
          <w:sz w:val="28"/>
          <w:szCs w:val="28"/>
        </w:rPr>
        <w:t>Формирование современной городской среды на территории Вяземского городского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 w:rsidRPr="000F0EEA">
        <w:rPr>
          <w:sz w:val="28"/>
          <w:szCs w:val="28"/>
        </w:rPr>
        <w:t xml:space="preserve"> исполнение за полугодие 202</w:t>
      </w:r>
      <w:r>
        <w:rPr>
          <w:sz w:val="28"/>
          <w:szCs w:val="28"/>
        </w:rPr>
        <w:t>2</w:t>
      </w:r>
      <w:r w:rsidRPr="000F0EEA">
        <w:rPr>
          <w:sz w:val="28"/>
          <w:szCs w:val="28"/>
        </w:rPr>
        <w:t xml:space="preserve"> года составило в сумме </w:t>
      </w:r>
      <w:r>
        <w:rPr>
          <w:b/>
          <w:sz w:val="28"/>
          <w:szCs w:val="28"/>
        </w:rPr>
        <w:t>339,6</w:t>
      </w:r>
      <w:r w:rsidRPr="000F0EEA">
        <w:rPr>
          <w:b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1,2</w:t>
      </w:r>
      <w:r w:rsidRPr="000F0EEA">
        <w:rPr>
          <w:sz w:val="28"/>
          <w:szCs w:val="28"/>
        </w:rPr>
        <w:t>% годовых плановых назначений.</w:t>
      </w:r>
    </w:p>
    <w:p w14:paraId="53AAB09F" w14:textId="77777777" w:rsidR="007A76DD" w:rsidRPr="000F0EEA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7D44">
        <w:rPr>
          <w:b/>
          <w:i/>
          <w:sz w:val="28"/>
          <w:szCs w:val="28"/>
        </w:rPr>
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</w:t>
      </w:r>
      <w:r w:rsidRPr="000F0EEA">
        <w:rPr>
          <w:b/>
          <w:i/>
          <w:sz w:val="28"/>
          <w:szCs w:val="28"/>
        </w:rPr>
        <w:t>»</w:t>
      </w:r>
      <w:r w:rsidRPr="000F0EEA">
        <w:rPr>
          <w:sz w:val="28"/>
          <w:szCs w:val="28"/>
        </w:rPr>
        <w:t xml:space="preserve"> исполнение за полугодие 202</w:t>
      </w:r>
      <w:r>
        <w:rPr>
          <w:sz w:val="28"/>
          <w:szCs w:val="28"/>
        </w:rPr>
        <w:t>2</w:t>
      </w:r>
      <w:r w:rsidRPr="000F0EEA">
        <w:rPr>
          <w:sz w:val="28"/>
          <w:szCs w:val="28"/>
        </w:rPr>
        <w:t xml:space="preserve"> года составило в сумме </w:t>
      </w:r>
      <w:r>
        <w:rPr>
          <w:b/>
          <w:sz w:val="28"/>
          <w:szCs w:val="28"/>
        </w:rPr>
        <w:t>7 689,9</w:t>
      </w:r>
      <w:r w:rsidRPr="000F0EEA">
        <w:rPr>
          <w:b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60,7</w:t>
      </w:r>
      <w:r w:rsidRPr="000F0EEA">
        <w:rPr>
          <w:sz w:val="28"/>
          <w:szCs w:val="28"/>
        </w:rPr>
        <w:t>% годовых плановых назначений.</w:t>
      </w:r>
    </w:p>
    <w:p w14:paraId="5646B2F4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следует:</w:t>
      </w:r>
    </w:p>
    <w:p w14:paraId="714C29C2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0F0EEA">
        <w:rPr>
          <w:sz w:val="28"/>
          <w:szCs w:val="28"/>
        </w:rPr>
        <w:t xml:space="preserve">наибольший процент исполнения сложился по </w:t>
      </w:r>
      <w:r>
        <w:rPr>
          <w:sz w:val="28"/>
          <w:szCs w:val="28"/>
        </w:rPr>
        <w:t>муниципальным программам:</w:t>
      </w:r>
    </w:p>
    <w:p w14:paraId="11EADFA1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- «</w:t>
      </w:r>
      <w:r w:rsidRPr="00457D44">
        <w:rPr>
          <w:sz w:val="28"/>
          <w:szCs w:val="28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</w:t>
      </w:r>
      <w:r w:rsidRPr="000F0EE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71,5</w:t>
      </w:r>
      <w:r w:rsidRPr="000F0EEA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14:paraId="7A91E98B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457D44">
        <w:rPr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>
        <w:rPr>
          <w:sz w:val="28"/>
          <w:szCs w:val="28"/>
        </w:rPr>
        <w:t xml:space="preserve">» - </w:t>
      </w:r>
      <w:r>
        <w:rPr>
          <w:b/>
          <w:sz w:val="28"/>
          <w:szCs w:val="28"/>
        </w:rPr>
        <w:t>69,9</w:t>
      </w:r>
      <w:r>
        <w:rPr>
          <w:sz w:val="28"/>
          <w:szCs w:val="28"/>
        </w:rPr>
        <w:t>%;</w:t>
      </w:r>
    </w:p>
    <w:p w14:paraId="4AB97354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457D44">
        <w:rPr>
          <w:sz w:val="28"/>
          <w:szCs w:val="28"/>
        </w:rPr>
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</w:t>
      </w:r>
      <w:r>
        <w:rPr>
          <w:sz w:val="28"/>
          <w:szCs w:val="28"/>
        </w:rPr>
        <w:t xml:space="preserve">» - </w:t>
      </w:r>
      <w:r>
        <w:rPr>
          <w:b/>
          <w:sz w:val="28"/>
          <w:szCs w:val="28"/>
        </w:rPr>
        <w:t>60,7</w:t>
      </w:r>
      <w:r>
        <w:rPr>
          <w:sz w:val="28"/>
          <w:szCs w:val="28"/>
        </w:rPr>
        <w:t>%;</w:t>
      </w:r>
    </w:p>
    <w:p w14:paraId="478A44D7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457D44">
        <w:rPr>
          <w:sz w:val="28"/>
          <w:szCs w:val="28"/>
        </w:rPr>
        <w:t>Развитие физической культуры, спорта и молодежной политики в Вяземском городском поселении Вяземского района Смоленской области</w:t>
      </w:r>
      <w:r>
        <w:rPr>
          <w:sz w:val="28"/>
          <w:szCs w:val="28"/>
        </w:rPr>
        <w:t xml:space="preserve">» - </w:t>
      </w:r>
      <w:r>
        <w:rPr>
          <w:b/>
          <w:sz w:val="28"/>
          <w:szCs w:val="28"/>
        </w:rPr>
        <w:t>56,2</w:t>
      </w:r>
      <w:r>
        <w:rPr>
          <w:sz w:val="28"/>
          <w:szCs w:val="28"/>
        </w:rPr>
        <w:t>%;</w:t>
      </w:r>
    </w:p>
    <w:p w14:paraId="1E7FD874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10 муниципальным программам исполнение составило менее </w:t>
      </w:r>
      <w:r w:rsidRPr="00A31967">
        <w:rPr>
          <w:b/>
          <w:sz w:val="28"/>
          <w:szCs w:val="28"/>
        </w:rPr>
        <w:t>50</w:t>
      </w:r>
      <w:r>
        <w:rPr>
          <w:sz w:val="28"/>
          <w:szCs w:val="28"/>
        </w:rPr>
        <w:t>%.</w:t>
      </w:r>
    </w:p>
    <w:p w14:paraId="299FA6A5" w14:textId="77777777" w:rsidR="007A76DD" w:rsidRDefault="007A76DD" w:rsidP="007A76DD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 xml:space="preserve">В целом отмечается </w:t>
      </w:r>
      <w:r>
        <w:rPr>
          <w:sz w:val="28"/>
          <w:szCs w:val="28"/>
        </w:rPr>
        <w:t xml:space="preserve">низкое исполнение </w:t>
      </w:r>
      <w:r w:rsidRPr="00484954">
        <w:rPr>
          <w:sz w:val="28"/>
          <w:szCs w:val="28"/>
        </w:rPr>
        <w:t xml:space="preserve">муниципальных программ, </w:t>
      </w:r>
      <w:r>
        <w:rPr>
          <w:sz w:val="28"/>
          <w:szCs w:val="28"/>
        </w:rPr>
        <w:t xml:space="preserve">а именно </w:t>
      </w:r>
      <w:r w:rsidRPr="00457D44">
        <w:rPr>
          <w:b/>
          <w:sz w:val="28"/>
          <w:szCs w:val="28"/>
        </w:rPr>
        <w:t>19,6</w:t>
      </w:r>
      <w:r>
        <w:rPr>
          <w:sz w:val="28"/>
          <w:szCs w:val="28"/>
        </w:rPr>
        <w:t>% годовых плановых назначений.</w:t>
      </w:r>
    </w:p>
    <w:p w14:paraId="6CC8CCDF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ответственным исполнителям муниципальных программ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, направить необходимые средства на муниципальные программы, </w:t>
      </w:r>
      <w:r w:rsidRPr="00484954">
        <w:rPr>
          <w:sz w:val="28"/>
          <w:szCs w:val="28"/>
        </w:rPr>
        <w:t>с процентом исполнения</w:t>
      </w:r>
      <w:r>
        <w:rPr>
          <w:sz w:val="28"/>
          <w:szCs w:val="28"/>
        </w:rPr>
        <w:t xml:space="preserve"> менее 50%</w:t>
      </w:r>
      <w:r w:rsidRPr="00FC73FB">
        <w:rPr>
          <w:sz w:val="28"/>
          <w:szCs w:val="28"/>
        </w:rPr>
        <w:t>, в целях достижения запланирова</w:t>
      </w:r>
      <w:r>
        <w:rPr>
          <w:sz w:val="28"/>
          <w:szCs w:val="28"/>
        </w:rPr>
        <w:t>нных результатов и показателей в 2022 году.</w:t>
      </w:r>
    </w:p>
    <w:p w14:paraId="6E688B68" w14:textId="77777777" w:rsidR="007A76DD" w:rsidRDefault="007A76DD" w:rsidP="007A76DD">
      <w:pPr>
        <w:ind w:firstLine="709"/>
        <w:jc w:val="both"/>
        <w:rPr>
          <w:sz w:val="28"/>
          <w:szCs w:val="28"/>
        </w:rPr>
      </w:pPr>
    </w:p>
    <w:p w14:paraId="3BB9137C" w14:textId="77777777" w:rsidR="007A76DD" w:rsidRDefault="007A76DD" w:rsidP="007A76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4.3. </w:t>
      </w:r>
      <w:r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</w:t>
      </w:r>
      <w:r>
        <w:rPr>
          <w:rFonts w:ascii="Times New Roman" w:hAnsi="Times New Roman" w:cs="Times New Roman"/>
          <w:b/>
          <w:sz w:val="28"/>
          <w:szCs w:val="28"/>
        </w:rPr>
        <w:t>бюджета городского поселения в рамках непрограммных расходов</w:t>
      </w:r>
    </w:p>
    <w:p w14:paraId="462D5BE1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AACCA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5C3">
        <w:rPr>
          <w:rFonts w:ascii="Times New Roman" w:hAnsi="Times New Roman" w:cs="Times New Roman"/>
          <w:b/>
          <w:sz w:val="28"/>
          <w:szCs w:val="28"/>
        </w:rPr>
        <w:t>4.3.1.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3F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FC73F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73FB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4 084,4</w:t>
      </w:r>
      <w:r w:rsidRPr="00FC73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26,9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14:paraId="6133AA5B" w14:textId="77777777" w:rsidR="007A76DD" w:rsidRDefault="007A76DD" w:rsidP="007A76DD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Анализ по непрограммным расходам</w:t>
      </w:r>
      <w:r w:rsidRPr="00B16B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полугодие 2022 года </w:t>
      </w:r>
      <w:r w:rsidRPr="00B16BC8">
        <w:rPr>
          <w:sz w:val="28"/>
          <w:szCs w:val="28"/>
        </w:rPr>
        <w:t xml:space="preserve">представлен в </w:t>
      </w:r>
      <w:r>
        <w:rPr>
          <w:sz w:val="28"/>
          <w:szCs w:val="28"/>
        </w:rPr>
        <w:t>таблице №6</w:t>
      </w:r>
      <w:r w:rsidRPr="00B16BC8">
        <w:rPr>
          <w:sz w:val="28"/>
          <w:szCs w:val="28"/>
        </w:rPr>
        <w:t>.</w:t>
      </w:r>
    </w:p>
    <w:p w14:paraId="161B5142" w14:textId="77777777" w:rsidR="007A76DD" w:rsidRDefault="007A76DD" w:rsidP="007A76DD">
      <w:pPr>
        <w:widowControl/>
        <w:autoSpaceDE/>
        <w:autoSpaceDN/>
        <w:adjustRightInd/>
        <w:ind w:firstLine="708"/>
        <w:jc w:val="right"/>
        <w:rPr>
          <w:sz w:val="28"/>
          <w:szCs w:val="28"/>
        </w:rPr>
      </w:pPr>
      <w:r w:rsidRPr="00874C39">
        <w:rPr>
          <w:sz w:val="24"/>
          <w:szCs w:val="24"/>
        </w:rPr>
        <w:t>Таблица №</w:t>
      </w:r>
      <w:r>
        <w:rPr>
          <w:sz w:val="24"/>
          <w:szCs w:val="24"/>
        </w:rPr>
        <w:t>6</w:t>
      </w:r>
      <w:r w:rsidRPr="00874C39">
        <w:rPr>
          <w:sz w:val="24"/>
          <w:szCs w:val="24"/>
        </w:rPr>
        <w:t xml:space="preserve"> (тыс. рублей)</w:t>
      </w:r>
    </w:p>
    <w:tbl>
      <w:tblPr>
        <w:tblW w:w="10773" w:type="dxa"/>
        <w:tblInd w:w="-1139" w:type="dxa"/>
        <w:tblLook w:val="04A0" w:firstRow="1" w:lastRow="0" w:firstColumn="1" w:lastColumn="0" w:noHBand="0" w:noVBand="1"/>
      </w:tblPr>
      <w:tblGrid>
        <w:gridCol w:w="566"/>
        <w:gridCol w:w="5109"/>
        <w:gridCol w:w="1287"/>
        <w:gridCol w:w="1180"/>
        <w:gridCol w:w="1340"/>
        <w:gridCol w:w="1291"/>
      </w:tblGrid>
      <w:tr w:rsidR="007A76DD" w:rsidRPr="00457D44" w14:paraId="3195CE6F" w14:textId="77777777" w:rsidTr="00B170F4">
        <w:trPr>
          <w:trHeight w:val="4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0F8B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457D4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14AC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57D44">
              <w:rPr>
                <w:b/>
                <w:bCs/>
                <w:color w:val="000000"/>
              </w:rPr>
              <w:t>Непрограммные расходы по направлениям: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E7C5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57D44">
              <w:rPr>
                <w:b/>
                <w:bCs/>
              </w:rPr>
              <w:t>Решение о бюджете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4FE0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57D44">
              <w:rPr>
                <w:b/>
                <w:bCs/>
              </w:rPr>
              <w:t>Полугодие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2003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57D44">
              <w:rPr>
                <w:b/>
                <w:bCs/>
              </w:rPr>
              <w:t>Отклонения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F28D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457D44">
              <w:rPr>
                <w:b/>
                <w:bCs/>
              </w:rPr>
              <w:t>% исполнения</w:t>
            </w:r>
          </w:p>
        </w:tc>
      </w:tr>
      <w:tr w:rsidR="007A76DD" w:rsidRPr="00457D44" w14:paraId="386DE8F1" w14:textId="77777777" w:rsidTr="00B170F4">
        <w:trPr>
          <w:trHeight w:val="75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4F8A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7D44">
              <w:rPr>
                <w:color w:val="000000"/>
              </w:rPr>
              <w:t>1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4B76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97AE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692,8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AF53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226,6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713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-466,2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B829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32,7</w:t>
            </w:r>
          </w:p>
        </w:tc>
      </w:tr>
      <w:tr w:rsidR="007A76DD" w:rsidRPr="00457D44" w14:paraId="1A17F325" w14:textId="77777777" w:rsidTr="00B170F4">
        <w:trPr>
          <w:trHeight w:val="48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3C8A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7D44">
              <w:rPr>
                <w:color w:val="000000"/>
              </w:rPr>
              <w:t>2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75EA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6E8C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3983,3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B0DA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1016,0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5351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-2967,3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624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25,5</w:t>
            </w:r>
          </w:p>
        </w:tc>
      </w:tr>
      <w:tr w:rsidR="007A76DD" w:rsidRPr="00457D44" w14:paraId="25556423" w14:textId="77777777" w:rsidTr="00B170F4">
        <w:trPr>
          <w:trHeight w:val="41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9188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7D44">
              <w:rPr>
                <w:color w:val="000000"/>
              </w:rPr>
              <w:t>3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E600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 xml:space="preserve">Резервный фонд Администрации муниципального образования </w:t>
            </w:r>
            <w:r>
              <w:rPr>
                <w:color w:val="000000"/>
              </w:rPr>
              <w:t>«</w:t>
            </w:r>
            <w:r w:rsidRPr="00457D44">
              <w:rPr>
                <w:color w:val="000000"/>
              </w:rPr>
              <w:t>Вяземский район</w:t>
            </w:r>
            <w:r>
              <w:rPr>
                <w:color w:val="000000"/>
              </w:rPr>
              <w:t>»</w:t>
            </w:r>
            <w:r w:rsidRPr="00457D44">
              <w:rPr>
                <w:color w:val="000000"/>
              </w:rPr>
              <w:t xml:space="preserve"> Смоленской области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4E70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2500,0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009E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1482,2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96BF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-1017,8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060F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59,3</w:t>
            </w:r>
          </w:p>
        </w:tc>
      </w:tr>
      <w:tr w:rsidR="007A76DD" w:rsidRPr="00457D44" w14:paraId="1C81EBE0" w14:textId="77777777" w:rsidTr="00B170F4">
        <w:trPr>
          <w:trHeight w:val="23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61C3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7D44">
              <w:rPr>
                <w:color w:val="000000"/>
              </w:rPr>
              <w:t>4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67E2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0E1C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506,9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2D2C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149,1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EB7E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-357,8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19F0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29,4</w:t>
            </w:r>
          </w:p>
        </w:tc>
      </w:tr>
      <w:tr w:rsidR="007A76DD" w:rsidRPr="00457D44" w14:paraId="4E738563" w14:textId="77777777" w:rsidTr="00B170F4">
        <w:trPr>
          <w:trHeight w:val="2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A221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7D44">
              <w:rPr>
                <w:color w:val="000000"/>
              </w:rPr>
              <w:t>5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96D7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A18D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40,8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8A59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2FEE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-40,8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8EC1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0,0</w:t>
            </w:r>
          </w:p>
        </w:tc>
      </w:tr>
      <w:tr w:rsidR="007A76DD" w:rsidRPr="00457D44" w14:paraId="15A38EE7" w14:textId="77777777" w:rsidTr="00B170F4">
        <w:trPr>
          <w:trHeight w:val="5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09CC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7D44">
              <w:rPr>
                <w:color w:val="000000"/>
              </w:rPr>
              <w:t>6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A0FD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 xml:space="preserve">Выплаты денежного поощрения </w:t>
            </w:r>
            <w:r>
              <w:rPr>
                <w:color w:val="000000"/>
              </w:rPr>
              <w:t>«</w:t>
            </w:r>
            <w:r w:rsidRPr="00457D44">
              <w:rPr>
                <w:color w:val="000000"/>
              </w:rPr>
              <w:t>Почетному гражданину города Вязьма</w:t>
            </w:r>
            <w:r>
              <w:rPr>
                <w:color w:val="000000"/>
              </w:rPr>
              <w:t>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E77F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72,0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C7F5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30,0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CD29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-42,0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587E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41,7</w:t>
            </w:r>
          </w:p>
        </w:tc>
      </w:tr>
      <w:tr w:rsidR="007A76DD" w:rsidRPr="00457D44" w14:paraId="6C4A6009" w14:textId="77777777" w:rsidTr="00B170F4">
        <w:trPr>
          <w:trHeight w:val="2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DF14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7D44">
              <w:rPr>
                <w:color w:val="000000"/>
              </w:rPr>
              <w:t>7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CDB8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E250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382,0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E210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184,5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7931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-197,5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56E5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48,3</w:t>
            </w:r>
          </w:p>
        </w:tc>
      </w:tr>
      <w:tr w:rsidR="007A76DD" w:rsidRPr="00457D44" w14:paraId="43156541" w14:textId="77777777" w:rsidTr="00B170F4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3918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7D44">
              <w:rPr>
                <w:color w:val="000000"/>
              </w:rPr>
              <w:t>8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496D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B03D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1000,0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059B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996,0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BF16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-4,0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762E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99,6</w:t>
            </w:r>
          </w:p>
        </w:tc>
      </w:tr>
      <w:tr w:rsidR="007A76DD" w:rsidRPr="00457D44" w14:paraId="7E5506B8" w14:textId="77777777" w:rsidTr="00B170F4">
        <w:trPr>
          <w:trHeight w:val="2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3E57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7D44">
              <w:rPr>
                <w:color w:val="000000"/>
              </w:rPr>
              <w:t>9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4D46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>Межбюджетные трансферты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3CB7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29,7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FA7F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8E96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-29,7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007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0,0</w:t>
            </w:r>
          </w:p>
        </w:tc>
      </w:tr>
      <w:tr w:rsidR="007A76DD" w:rsidRPr="00457D44" w14:paraId="5C6D576C" w14:textId="77777777" w:rsidTr="00B170F4">
        <w:trPr>
          <w:trHeight w:val="50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BA4E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457D44">
              <w:rPr>
                <w:color w:val="000000"/>
              </w:rPr>
              <w:t>10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06BE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 xml:space="preserve">Выполнение проектно-изыскательных работ с прохождением государственной экспертизы по объекту: кинотеатр </w:t>
            </w:r>
            <w:r>
              <w:rPr>
                <w:color w:val="000000"/>
              </w:rPr>
              <w:t>«</w:t>
            </w:r>
            <w:r w:rsidRPr="00457D44">
              <w:rPr>
                <w:color w:val="000000"/>
              </w:rPr>
              <w:t>Победа</w:t>
            </w:r>
            <w:r>
              <w:rPr>
                <w:color w:val="000000"/>
              </w:rPr>
              <w:t>»</w:t>
            </w:r>
            <w:r w:rsidRPr="00457D44">
              <w:rPr>
                <w:color w:val="000000"/>
              </w:rPr>
              <w:t xml:space="preserve"> для его реконструкции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A102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6000,0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987A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567D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-6000,0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CEE7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457D44">
              <w:rPr>
                <w:color w:val="000000"/>
              </w:rPr>
              <w:t>0,0</w:t>
            </w:r>
          </w:p>
        </w:tc>
      </w:tr>
      <w:tr w:rsidR="007A76DD" w:rsidRPr="00457D44" w14:paraId="7318DF9A" w14:textId="77777777" w:rsidTr="00B170F4">
        <w:trPr>
          <w:trHeight w:val="2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AC77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57D44">
              <w:rPr>
                <w:color w:val="000000"/>
              </w:rPr>
              <w:t> </w:t>
            </w:r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3016" w14:textId="77777777" w:rsidR="007A76DD" w:rsidRPr="00457D44" w:rsidRDefault="007A76DD" w:rsidP="00B170F4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57D44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BA8B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7D44">
              <w:rPr>
                <w:b/>
                <w:bCs/>
                <w:color w:val="000000"/>
              </w:rPr>
              <w:t>15207,5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5EC2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7D44">
              <w:rPr>
                <w:b/>
                <w:bCs/>
                <w:color w:val="000000"/>
              </w:rPr>
              <w:t>4084,4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0068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7D44">
              <w:rPr>
                <w:b/>
                <w:bCs/>
                <w:color w:val="000000"/>
              </w:rPr>
              <w:t>-11123,1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7E01" w14:textId="77777777" w:rsidR="007A76DD" w:rsidRPr="00457D44" w:rsidRDefault="007A76DD" w:rsidP="00B170F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457D44">
              <w:rPr>
                <w:b/>
                <w:bCs/>
                <w:color w:val="000000"/>
              </w:rPr>
              <w:t>26,9</w:t>
            </w:r>
          </w:p>
        </w:tc>
      </w:tr>
    </w:tbl>
    <w:p w14:paraId="1C46FEE0" w14:textId="77777777" w:rsidR="007A76DD" w:rsidRDefault="007A76DD" w:rsidP="007A76DD">
      <w:pPr>
        <w:ind w:firstLine="709"/>
        <w:jc w:val="both"/>
        <w:rPr>
          <w:sz w:val="28"/>
          <w:szCs w:val="28"/>
        </w:rPr>
      </w:pPr>
    </w:p>
    <w:p w14:paraId="6AAC8873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EC75C3">
        <w:rPr>
          <w:b/>
          <w:sz w:val="28"/>
          <w:szCs w:val="28"/>
        </w:rPr>
        <w:t>4.3.2.</w:t>
      </w:r>
      <w:r>
        <w:rPr>
          <w:sz w:val="28"/>
          <w:szCs w:val="28"/>
        </w:rPr>
        <w:t xml:space="preserve"> Непрограммные расходы в сумме </w:t>
      </w:r>
      <w:r>
        <w:rPr>
          <w:b/>
          <w:sz w:val="28"/>
          <w:szCs w:val="28"/>
        </w:rPr>
        <w:t>4 084,4</w:t>
      </w:r>
      <w:r>
        <w:rPr>
          <w:sz w:val="28"/>
          <w:szCs w:val="28"/>
        </w:rPr>
        <w:t xml:space="preserve"> тыс. рублей в полугодии 2022 года направлены на:</w:t>
      </w:r>
    </w:p>
    <w:p w14:paraId="77FBA301" w14:textId="77777777" w:rsidR="007A76DD" w:rsidRPr="00F13375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выплаты </w:t>
      </w:r>
      <w:r w:rsidRPr="00F13375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е</w:t>
      </w:r>
      <w:r w:rsidRPr="00F13375">
        <w:rPr>
          <w:color w:val="000000"/>
          <w:sz w:val="28"/>
          <w:szCs w:val="28"/>
        </w:rPr>
        <w:t xml:space="preserve"> муниципального образования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226,6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32,7</w:t>
      </w:r>
      <w:r>
        <w:rPr>
          <w:color w:val="000000"/>
          <w:sz w:val="28"/>
          <w:szCs w:val="28"/>
        </w:rPr>
        <w:t>% плана;</w:t>
      </w:r>
    </w:p>
    <w:p w14:paraId="0BA9478A" w14:textId="77777777" w:rsidR="007A76DD" w:rsidRPr="00F13375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280CCB">
        <w:rPr>
          <w:color w:val="000000"/>
          <w:sz w:val="28"/>
          <w:szCs w:val="28"/>
        </w:rPr>
        <w:t>асходы на обеспечение деятельности законодательного (представительного) органа местного самоуправления</w:t>
      </w:r>
      <w:r>
        <w:rPr>
          <w:color w:val="000000"/>
          <w:sz w:val="28"/>
          <w:szCs w:val="28"/>
        </w:rPr>
        <w:t xml:space="preserve"> в сумме </w:t>
      </w:r>
      <w:r>
        <w:rPr>
          <w:b/>
          <w:color w:val="000000"/>
          <w:sz w:val="28"/>
          <w:szCs w:val="28"/>
        </w:rPr>
        <w:t>1 016,0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25,5</w:t>
      </w:r>
      <w:r>
        <w:rPr>
          <w:color w:val="000000"/>
          <w:sz w:val="28"/>
          <w:szCs w:val="28"/>
        </w:rPr>
        <w:t>% плана;</w:t>
      </w:r>
    </w:p>
    <w:p w14:paraId="782A3B71" w14:textId="77777777" w:rsidR="007A76DD" w:rsidRPr="00F13375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F13375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13375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13375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 исполнены в сумме          </w:t>
      </w:r>
      <w:r>
        <w:rPr>
          <w:b/>
          <w:color w:val="000000"/>
          <w:sz w:val="28"/>
          <w:szCs w:val="28"/>
        </w:rPr>
        <w:t>1 482,2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59,3</w:t>
      </w:r>
      <w:r>
        <w:rPr>
          <w:color w:val="000000"/>
          <w:sz w:val="28"/>
          <w:szCs w:val="28"/>
        </w:rPr>
        <w:t>% плана;</w:t>
      </w:r>
    </w:p>
    <w:p w14:paraId="073754BE" w14:textId="77777777" w:rsidR="007A76DD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>асходы на исполнение судебных актов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149,1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29,4</w:t>
      </w:r>
      <w:r>
        <w:rPr>
          <w:color w:val="000000"/>
          <w:sz w:val="28"/>
          <w:szCs w:val="28"/>
        </w:rPr>
        <w:t>% плана;</w:t>
      </w:r>
    </w:p>
    <w:p w14:paraId="70BAA5B5" w14:textId="77777777" w:rsidR="007A76DD" w:rsidRPr="00F13375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F13375">
        <w:rPr>
          <w:color w:val="000000"/>
          <w:sz w:val="28"/>
          <w:szCs w:val="28"/>
        </w:rPr>
        <w:t>роцентные платежи по муниципальному долгу</w:t>
      </w:r>
      <w:r>
        <w:rPr>
          <w:color w:val="000000"/>
          <w:sz w:val="28"/>
          <w:szCs w:val="28"/>
        </w:rPr>
        <w:t xml:space="preserve"> при плановых значениях в сумме </w:t>
      </w:r>
      <w:r>
        <w:rPr>
          <w:b/>
          <w:color w:val="000000"/>
          <w:sz w:val="28"/>
          <w:szCs w:val="28"/>
        </w:rPr>
        <w:t>40,8</w:t>
      </w:r>
      <w:r>
        <w:rPr>
          <w:color w:val="000000"/>
          <w:sz w:val="28"/>
          <w:szCs w:val="28"/>
        </w:rPr>
        <w:t xml:space="preserve"> тыс. рублей не осуществлялись;</w:t>
      </w:r>
    </w:p>
    <w:p w14:paraId="437402CB" w14:textId="77777777" w:rsidR="007A76DD" w:rsidRPr="00F13375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F13375">
        <w:rPr>
          <w:color w:val="000000"/>
          <w:sz w:val="28"/>
          <w:szCs w:val="28"/>
        </w:rPr>
        <w:t>атериальн</w:t>
      </w:r>
      <w:r>
        <w:rPr>
          <w:color w:val="000000"/>
          <w:sz w:val="28"/>
          <w:szCs w:val="28"/>
        </w:rPr>
        <w:t>ую</w:t>
      </w:r>
      <w:r w:rsidRPr="00F13375">
        <w:rPr>
          <w:color w:val="000000"/>
          <w:sz w:val="28"/>
          <w:szCs w:val="28"/>
        </w:rPr>
        <w:t xml:space="preserve"> помощь гражданам, находящимся в трудной жизненной ситуации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996,0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99,6</w:t>
      </w:r>
      <w:r>
        <w:rPr>
          <w:color w:val="000000"/>
          <w:sz w:val="28"/>
          <w:szCs w:val="28"/>
        </w:rPr>
        <w:t>% плана;</w:t>
      </w:r>
    </w:p>
    <w:p w14:paraId="549C1144" w14:textId="77777777" w:rsidR="007A76DD" w:rsidRPr="00F13375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F13375">
        <w:rPr>
          <w:color w:val="000000"/>
          <w:sz w:val="28"/>
          <w:szCs w:val="28"/>
        </w:rPr>
        <w:t>ыплаты денежного поощрения «Почетному гражданину города Вязьма»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30,0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41,7</w:t>
      </w:r>
      <w:r>
        <w:rPr>
          <w:color w:val="000000"/>
          <w:sz w:val="28"/>
          <w:szCs w:val="28"/>
        </w:rPr>
        <w:t>% плана;</w:t>
      </w:r>
    </w:p>
    <w:p w14:paraId="024F50A6" w14:textId="77777777" w:rsidR="007A76DD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F13375">
        <w:rPr>
          <w:color w:val="000000"/>
          <w:sz w:val="28"/>
          <w:szCs w:val="28"/>
        </w:rPr>
        <w:t>оплаты к пенсиям муниципальных служащих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lastRenderedPageBreak/>
        <w:t>184,5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48,3</w:t>
      </w:r>
      <w:r>
        <w:rPr>
          <w:color w:val="000000"/>
          <w:sz w:val="28"/>
          <w:szCs w:val="28"/>
        </w:rPr>
        <w:t>% плана;</w:t>
      </w:r>
    </w:p>
    <w:p w14:paraId="37D595D8" w14:textId="77777777" w:rsidR="007A76DD" w:rsidRPr="00F13375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исполнение по м</w:t>
      </w:r>
      <w:r w:rsidRPr="00F13375">
        <w:rPr>
          <w:color w:val="000000"/>
          <w:sz w:val="28"/>
          <w:szCs w:val="28"/>
        </w:rPr>
        <w:t>ежбюджетны</w:t>
      </w:r>
      <w:r>
        <w:rPr>
          <w:color w:val="000000"/>
          <w:sz w:val="28"/>
          <w:szCs w:val="28"/>
        </w:rPr>
        <w:t>м</w:t>
      </w:r>
      <w:r w:rsidRPr="00F13375">
        <w:rPr>
          <w:color w:val="000000"/>
          <w:sz w:val="28"/>
          <w:szCs w:val="28"/>
        </w:rPr>
        <w:t xml:space="preserve"> трансферт</w:t>
      </w:r>
      <w:r>
        <w:rPr>
          <w:color w:val="000000"/>
          <w:sz w:val="28"/>
          <w:szCs w:val="28"/>
        </w:rPr>
        <w:t>ам</w:t>
      </w:r>
      <w:r w:rsidRPr="00F13375">
        <w:rPr>
          <w:color w:val="000000"/>
          <w:sz w:val="28"/>
          <w:szCs w:val="28"/>
        </w:rPr>
        <w:t xml:space="preserve"> на полномочия </w:t>
      </w:r>
      <w:r>
        <w:rPr>
          <w:color w:val="000000"/>
          <w:sz w:val="28"/>
          <w:szCs w:val="28"/>
        </w:rPr>
        <w:t xml:space="preserve">Контрольно-ревизионной комиссии при плановых назначениях в сумме </w:t>
      </w:r>
      <w:r>
        <w:rPr>
          <w:b/>
          <w:color w:val="000000"/>
          <w:sz w:val="28"/>
          <w:szCs w:val="28"/>
        </w:rPr>
        <w:t>29,7</w:t>
      </w:r>
      <w:r>
        <w:rPr>
          <w:color w:val="000000"/>
          <w:sz w:val="28"/>
          <w:szCs w:val="28"/>
        </w:rPr>
        <w:t xml:space="preserve"> тыс. рублей не осуществлялось;</w:t>
      </w:r>
    </w:p>
    <w:p w14:paraId="17E25963" w14:textId="77777777" w:rsidR="007A76DD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в</w:t>
      </w:r>
      <w:r w:rsidRPr="00280CCB">
        <w:rPr>
          <w:color w:val="000000"/>
          <w:sz w:val="28"/>
          <w:szCs w:val="28"/>
        </w:rPr>
        <w:t xml:space="preserve">ыполнение проектно-изыскательных работ с прохождением государственной экспертизы по объекту: кинотеатр </w:t>
      </w:r>
      <w:r>
        <w:rPr>
          <w:color w:val="000000"/>
          <w:sz w:val="28"/>
          <w:szCs w:val="28"/>
        </w:rPr>
        <w:t>«</w:t>
      </w:r>
      <w:r w:rsidRPr="00280CCB">
        <w:rPr>
          <w:color w:val="000000"/>
          <w:sz w:val="28"/>
          <w:szCs w:val="28"/>
        </w:rPr>
        <w:t>Победа</w:t>
      </w:r>
      <w:r>
        <w:rPr>
          <w:color w:val="000000"/>
          <w:sz w:val="28"/>
          <w:szCs w:val="28"/>
        </w:rPr>
        <w:t>»</w:t>
      </w:r>
      <w:r w:rsidRPr="00280CCB">
        <w:rPr>
          <w:color w:val="000000"/>
          <w:sz w:val="28"/>
          <w:szCs w:val="28"/>
        </w:rPr>
        <w:t xml:space="preserve"> для его реконструкции</w:t>
      </w:r>
      <w:r>
        <w:rPr>
          <w:color w:val="000000"/>
          <w:sz w:val="28"/>
          <w:szCs w:val="28"/>
        </w:rPr>
        <w:t xml:space="preserve"> при плановых назначениях в сумме </w:t>
      </w:r>
      <w:r>
        <w:rPr>
          <w:b/>
          <w:color w:val="000000"/>
          <w:sz w:val="28"/>
          <w:szCs w:val="28"/>
        </w:rPr>
        <w:t>6 000,0</w:t>
      </w:r>
      <w:r>
        <w:rPr>
          <w:color w:val="000000"/>
          <w:sz w:val="28"/>
          <w:szCs w:val="28"/>
        </w:rPr>
        <w:t xml:space="preserve"> тыс. рублей не осуществлялись.</w:t>
      </w:r>
    </w:p>
    <w:p w14:paraId="618BF43E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25E117" w14:textId="77777777" w:rsidR="007A76DD" w:rsidRPr="007C203D" w:rsidRDefault="007A76DD" w:rsidP="007A7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Результат исполнения бюджета Вяземского городского поселения Вяземского района Смоленской области за </w:t>
      </w:r>
      <w:r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538FEC8" w14:textId="77777777" w:rsidR="007A76DD" w:rsidRPr="002F4819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306CF" w14:textId="77777777" w:rsidR="007A76DD" w:rsidRPr="00E55C7E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C7E">
        <w:rPr>
          <w:rFonts w:ascii="Times New Roman" w:hAnsi="Times New Roman" w:cs="Times New Roman"/>
          <w:sz w:val="28"/>
          <w:szCs w:val="28"/>
        </w:rPr>
        <w:t>Дефицит (профицит) бюджета и источники финансирования дефицита бюджета поселения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5C7E">
        <w:rPr>
          <w:rFonts w:ascii="Times New Roman" w:hAnsi="Times New Roman" w:cs="Times New Roman"/>
          <w:sz w:val="28"/>
          <w:szCs w:val="28"/>
        </w:rPr>
        <w:t xml:space="preserve"> год утвержден решением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15.12.2021 №93</w:t>
      </w:r>
      <w:r w:rsidRPr="00E55C7E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5C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55C7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5C7E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31793055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C73FB">
        <w:rPr>
          <w:sz w:val="28"/>
          <w:szCs w:val="28"/>
        </w:rPr>
        <w:t xml:space="preserve">ервоначально бюджет </w:t>
      </w:r>
      <w:r>
        <w:rPr>
          <w:sz w:val="28"/>
          <w:szCs w:val="28"/>
        </w:rPr>
        <w:t xml:space="preserve">городского поселения </w:t>
      </w:r>
      <w:r w:rsidRPr="00FC73FB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FC73FB">
        <w:rPr>
          <w:sz w:val="28"/>
          <w:szCs w:val="28"/>
        </w:rPr>
        <w:t xml:space="preserve"> год утвержден с </w:t>
      </w:r>
      <w:r>
        <w:rPr>
          <w:sz w:val="28"/>
          <w:szCs w:val="28"/>
        </w:rPr>
        <w:t>дефицитом (</w:t>
      </w:r>
      <w:r w:rsidRPr="00FC73FB">
        <w:rPr>
          <w:sz w:val="28"/>
          <w:szCs w:val="28"/>
        </w:rPr>
        <w:t>профицитом</w:t>
      </w:r>
      <w:r>
        <w:rPr>
          <w:sz w:val="28"/>
          <w:szCs w:val="28"/>
        </w:rPr>
        <w:t>)</w:t>
      </w:r>
      <w:r w:rsidRPr="00FC73F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сумме </w:t>
      </w:r>
      <w:r w:rsidRPr="005D0577">
        <w:rPr>
          <w:b/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Pr="00FC73FB">
        <w:rPr>
          <w:sz w:val="28"/>
          <w:szCs w:val="28"/>
        </w:rPr>
        <w:t xml:space="preserve">тыс. рублей. </w:t>
      </w:r>
      <w:r>
        <w:rPr>
          <w:sz w:val="28"/>
          <w:szCs w:val="28"/>
        </w:rPr>
        <w:t xml:space="preserve">Решением Совета депутатов Вяземского городского поселения Вяземского района Смоленской области от 31.05.2022 №32 внесены изменения в решение о бюджете на 2022 год, в результате дефицит бюджета утвержден в сумме </w:t>
      </w:r>
      <w:r>
        <w:rPr>
          <w:b/>
          <w:sz w:val="28"/>
          <w:szCs w:val="28"/>
        </w:rPr>
        <w:t>41 064,2</w:t>
      </w:r>
      <w:r>
        <w:rPr>
          <w:sz w:val="28"/>
          <w:szCs w:val="28"/>
        </w:rPr>
        <w:t xml:space="preserve"> тыс. рублей.</w:t>
      </w:r>
    </w:p>
    <w:p w14:paraId="113FED65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городского</w:t>
      </w:r>
      <w:r w:rsidRPr="00AE29B6">
        <w:rPr>
          <w:sz w:val="28"/>
          <w:szCs w:val="28"/>
        </w:rPr>
        <w:t xml:space="preserve"> поселения за </w:t>
      </w:r>
      <w:r>
        <w:rPr>
          <w:sz w:val="28"/>
          <w:szCs w:val="28"/>
        </w:rPr>
        <w:t>полугодие</w:t>
      </w:r>
      <w:r w:rsidRPr="00AE29B6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AE29B6">
        <w:rPr>
          <w:sz w:val="28"/>
          <w:szCs w:val="28"/>
        </w:rPr>
        <w:t xml:space="preserve"> года исполнен с </w:t>
      </w:r>
      <w:r>
        <w:rPr>
          <w:sz w:val="28"/>
          <w:szCs w:val="28"/>
        </w:rPr>
        <w:t>дефицитом</w:t>
      </w:r>
      <w:r w:rsidRPr="00AE29B6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34 224,0</w:t>
      </w:r>
      <w:r w:rsidRPr="00AE29B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составляет </w:t>
      </w:r>
      <w:r>
        <w:rPr>
          <w:b/>
          <w:sz w:val="28"/>
          <w:szCs w:val="28"/>
        </w:rPr>
        <w:t>83,3</w:t>
      </w:r>
      <w:r>
        <w:rPr>
          <w:sz w:val="28"/>
          <w:szCs w:val="28"/>
        </w:rPr>
        <w:t>% годового плана.</w:t>
      </w:r>
    </w:p>
    <w:p w14:paraId="5C82FE3A" w14:textId="77777777" w:rsidR="007A76DD" w:rsidRPr="00B14B00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B00">
        <w:rPr>
          <w:rFonts w:ascii="Times New Roman" w:hAnsi="Times New Roman" w:cs="Times New Roman"/>
          <w:sz w:val="28"/>
          <w:szCs w:val="28"/>
        </w:rPr>
        <w:t>Кроме того, дефицит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B14B0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34 224,0</w:t>
      </w:r>
      <w:r w:rsidRPr="00B14B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51,6</w:t>
      </w:r>
      <w:r>
        <w:rPr>
          <w:rFonts w:ascii="Times New Roman" w:hAnsi="Times New Roman" w:cs="Times New Roman"/>
          <w:sz w:val="28"/>
          <w:szCs w:val="28"/>
        </w:rPr>
        <w:t>% собственных доходов (</w:t>
      </w:r>
      <w:r>
        <w:rPr>
          <w:rFonts w:ascii="Times New Roman" w:hAnsi="Times New Roman" w:cs="Times New Roman"/>
          <w:b/>
          <w:sz w:val="28"/>
          <w:szCs w:val="28"/>
        </w:rPr>
        <w:t>66 311,3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бюджета городского поселения.</w:t>
      </w:r>
    </w:p>
    <w:p w14:paraId="285FDC4D" w14:textId="77777777" w:rsidR="007A76DD" w:rsidRDefault="007A76DD" w:rsidP="007A7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338AA" w14:textId="77777777" w:rsidR="007A76DD" w:rsidRPr="007C203D" w:rsidRDefault="007A76DD" w:rsidP="007A76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Результат исполнения </w:t>
      </w:r>
      <w:r>
        <w:rPr>
          <w:rFonts w:ascii="Times New Roman" w:hAnsi="Times New Roman" w:cs="Times New Roman"/>
          <w:b/>
          <w:sz w:val="28"/>
          <w:szCs w:val="28"/>
        </w:rPr>
        <w:t>текстовых статей решения Совета депутатов Вяземского городского поселения Вяземского района Смоленской области от 15.12.2021 №93 за полугодие 2022 года</w:t>
      </w:r>
    </w:p>
    <w:p w14:paraId="2AF17833" w14:textId="77777777" w:rsidR="007A76DD" w:rsidRDefault="007A76DD" w:rsidP="007A76D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CF6FA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бщий фактический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76 180,9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14,7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14:paraId="7CBB8782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110 404,9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19,8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14:paraId="414A6EA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>
        <w:rPr>
          <w:rFonts w:ascii="Times New Roman" w:hAnsi="Times New Roman" w:cs="Times New Roman"/>
          <w:sz w:val="28"/>
          <w:szCs w:val="28"/>
        </w:rPr>
        <w:t xml:space="preserve">расходов над доходами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34 224,0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4EEC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83,3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8354B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Предоставление межбюджетного трансферта, из бюджета городского поселения бюджету муниципального образования «Вяземский район» Смоленской области в полугодии 2022 года не осуществлялось.</w:t>
      </w:r>
    </w:p>
    <w:p w14:paraId="4C566AE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п.3.7 раздела 3 соглашения </w:t>
      </w:r>
      <w:bookmarkStart w:id="9" w:name="_Hlk111471207"/>
      <w:r>
        <w:rPr>
          <w:rFonts w:ascii="Times New Roman" w:hAnsi="Times New Roman" w:cs="Times New Roman"/>
          <w:sz w:val="28"/>
          <w:szCs w:val="28"/>
        </w:rPr>
        <w:t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 от 28.12.2021 №1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 (далее – соглашение от 28.12.2021 №1) ежегодный объем межбюджетных трансфертов перечисляется в следующем порядке: двумя частями в сроки до 1 июля (1/2 годового объема межбюджетных трансфертов) и до 1 декабря оставшаяся часть межбюджетных трансфертов.</w:t>
      </w:r>
    </w:p>
    <w:p w14:paraId="2A4F8851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о бюджете от 15.12.2021 №93 сумма межбюджетного трансферта, перечисляемая на осуществление полномочий на 2022 год, составила </w:t>
      </w:r>
      <w:r w:rsidRPr="00600540">
        <w:rPr>
          <w:rFonts w:ascii="Times New Roman" w:hAnsi="Times New Roman" w:cs="Times New Roman"/>
          <w:b/>
          <w:sz w:val="28"/>
          <w:szCs w:val="28"/>
        </w:rPr>
        <w:t>29,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82D5CF3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предоставленным отчетом об исполнении бюджета городского поселения за полугодие 2022 года межбюджетный трансферт на осуществление передаваемых полномочий из бюджета городского поселения не перечислен в бюджет муниципального образования «Вяземский район» Смоленской области, что является нарушение п.3.7 раздела 3 соглашения от 28.12.2021 №1: «ежегодный объем межбюджетных трансфертов перечисляется двумя частями в сроки до 1 июля (1/2 годового объема межбюджетных трансфертов)».</w:t>
      </w:r>
    </w:p>
    <w:p w14:paraId="0F53A1BC" w14:textId="77777777" w:rsidR="007A76DD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Бюджетные ассигнования, направленные на исполнение публичных нормативных обязательств исполнены в сумме </w:t>
      </w:r>
      <w:r>
        <w:rPr>
          <w:b/>
          <w:sz w:val="28"/>
          <w:szCs w:val="28"/>
        </w:rPr>
        <w:t>184,5</w:t>
      </w:r>
      <w:r>
        <w:rPr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 xml:space="preserve">или </w:t>
      </w:r>
      <w:r>
        <w:rPr>
          <w:b/>
          <w:color w:val="000000"/>
          <w:sz w:val="28"/>
          <w:szCs w:val="28"/>
        </w:rPr>
        <w:t>48,3</w:t>
      </w:r>
      <w:r>
        <w:rPr>
          <w:color w:val="000000"/>
          <w:sz w:val="28"/>
          <w:szCs w:val="28"/>
        </w:rPr>
        <w:t>% плана.</w:t>
      </w:r>
    </w:p>
    <w:p w14:paraId="16705967" w14:textId="77777777" w:rsidR="007A76DD" w:rsidRPr="00B23805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 w:rsidRPr="00B23805">
        <w:rPr>
          <w:color w:val="000000"/>
          <w:sz w:val="28"/>
          <w:szCs w:val="28"/>
        </w:rPr>
        <w:t xml:space="preserve">4) </w:t>
      </w:r>
      <w:r w:rsidRPr="00B23805">
        <w:rPr>
          <w:sz w:val="28"/>
          <w:szCs w:val="28"/>
        </w:rPr>
        <w:t xml:space="preserve">Бюджетные ассигнования на финансовое обеспечение реализации муниципальных программ исполнены в сумме </w:t>
      </w:r>
      <w:r>
        <w:rPr>
          <w:b/>
          <w:sz w:val="28"/>
          <w:szCs w:val="28"/>
        </w:rPr>
        <w:t>106 320,5</w:t>
      </w:r>
      <w:r w:rsidRPr="00B23805">
        <w:rPr>
          <w:b/>
          <w:sz w:val="28"/>
          <w:szCs w:val="28"/>
        </w:rPr>
        <w:t>1</w:t>
      </w:r>
      <w:r w:rsidRPr="00B23805">
        <w:rPr>
          <w:sz w:val="28"/>
          <w:szCs w:val="28"/>
        </w:rPr>
        <w:t xml:space="preserve"> тыс. рублей </w:t>
      </w:r>
      <w:r w:rsidRPr="00B23805">
        <w:rPr>
          <w:color w:val="000000"/>
          <w:sz w:val="28"/>
          <w:szCs w:val="28"/>
        </w:rPr>
        <w:t xml:space="preserve">или </w:t>
      </w:r>
      <w:r>
        <w:rPr>
          <w:b/>
          <w:color w:val="000000"/>
          <w:sz w:val="28"/>
          <w:szCs w:val="28"/>
        </w:rPr>
        <w:t>19,6</w:t>
      </w:r>
      <w:r w:rsidRPr="00B23805">
        <w:rPr>
          <w:color w:val="000000"/>
          <w:sz w:val="28"/>
          <w:szCs w:val="28"/>
        </w:rPr>
        <w:t>% плана.</w:t>
      </w:r>
    </w:p>
    <w:p w14:paraId="6F228F6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23805">
        <w:rPr>
          <w:rFonts w:ascii="Times New Roman" w:hAnsi="Times New Roman" w:cs="Times New Roman"/>
          <w:color w:val="000000"/>
          <w:sz w:val="28"/>
          <w:szCs w:val="28"/>
        </w:rPr>
        <w:t xml:space="preserve">5) </w:t>
      </w:r>
      <w:r w:rsidRPr="00B23805"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дорожного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805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составе бюджетной отчетности за полугодие 2022 года не предоставлен, что определено пунктом 11 </w:t>
      </w:r>
      <w:r w:rsidRPr="000443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443CA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дорожного фонда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Вяземского городского поселения Вяземского района Смоленской области от 24.04.2018 №39 (с изменениями): «</w:t>
      </w:r>
      <w:r w:rsidRPr="000443CA">
        <w:rPr>
          <w:rFonts w:ascii="Times New Roman" w:hAnsi="Times New Roman"/>
          <w:sz w:val="28"/>
          <w:szCs w:val="28"/>
        </w:rPr>
        <w:t>Отчет об использовании бюджетных ассигнований дорожного фонда формируется в составе бюджетной отчетности об исполнении бюджета Вяземского городского поселения Вяземского района Смоленской области за отчетный финансовый год</w:t>
      </w:r>
      <w:r>
        <w:rPr>
          <w:rFonts w:ascii="Times New Roman" w:hAnsi="Times New Roman"/>
          <w:sz w:val="28"/>
          <w:szCs w:val="28"/>
        </w:rPr>
        <w:t>».</w:t>
      </w:r>
    </w:p>
    <w:p w14:paraId="1BE4F542" w14:textId="77777777" w:rsidR="007A76DD" w:rsidRDefault="007A76DD" w:rsidP="007A76D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>Расходы р</w:t>
      </w:r>
      <w:r w:rsidRPr="00F13375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13375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13375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1 482,2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59,3</w:t>
      </w:r>
      <w:r>
        <w:rPr>
          <w:color w:val="000000"/>
          <w:sz w:val="28"/>
          <w:szCs w:val="28"/>
        </w:rPr>
        <w:t>% плана.</w:t>
      </w:r>
    </w:p>
    <w:p w14:paraId="39A1A258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использовании бюджетных ассигнований резервного фонда </w:t>
      </w:r>
      <w:r w:rsidRPr="00F13375">
        <w:rPr>
          <w:color w:val="000000"/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>, предусмотренного в расходной части бюджета Вяземского городского поселения Вяземского района Смоленской области,</w:t>
      </w:r>
      <w:r w:rsidRPr="007E6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составе бюджетной отчетности за полугодие 2022 года не предоставлен, так </w:t>
      </w:r>
      <w:r>
        <w:rPr>
          <w:sz w:val="28"/>
          <w:szCs w:val="28"/>
        </w:rPr>
        <w:lastRenderedPageBreak/>
        <w:t xml:space="preserve">как согласно пункта 15 Положения </w:t>
      </w:r>
      <w:r w:rsidRPr="007E6E93">
        <w:rPr>
          <w:sz w:val="28"/>
          <w:szCs w:val="28"/>
        </w:rPr>
        <w:t>о порядке использования бюджетных ассигнований резервного фонда Администрации муниципального образования «Вяземский район» Смоленской области, предусмотренного в расходной части бюджета Вяземского городского поселения Вяземского района Смоленской области</w:t>
      </w:r>
      <w:r>
        <w:rPr>
          <w:sz w:val="28"/>
          <w:szCs w:val="28"/>
        </w:rPr>
        <w:t>: «Отчет об использовании бюджетных ассигнований резервного фонда прилагается финансовым управлением к годовому отчету об исполнении бюджета поселения».</w:t>
      </w:r>
    </w:p>
    <w:p w14:paraId="08DDDABF" w14:textId="77777777" w:rsidR="007A76DD" w:rsidRDefault="007A76DD" w:rsidP="007A76DD">
      <w:pPr>
        <w:ind w:firstLine="709"/>
        <w:jc w:val="both"/>
        <w:rPr>
          <w:b/>
          <w:sz w:val="28"/>
          <w:szCs w:val="28"/>
        </w:rPr>
      </w:pPr>
    </w:p>
    <w:p w14:paraId="421D7D85" w14:textId="77777777" w:rsidR="007A76DD" w:rsidRDefault="007A76DD" w:rsidP="007A76D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14:paraId="006530A3" w14:textId="77777777" w:rsidR="007A76DD" w:rsidRDefault="007A76DD" w:rsidP="007A76D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077E1C" w14:textId="77777777" w:rsidR="007A76DD" w:rsidRDefault="007A76DD" w:rsidP="007A76DD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1302C">
        <w:rPr>
          <w:rFonts w:ascii="Times New Roman" w:hAnsi="Times New Roman" w:cs="Times New Roman"/>
          <w:sz w:val="28"/>
          <w:szCs w:val="28"/>
        </w:rPr>
        <w:t>1. Заключение Контрольно-ревизионной комиссии муниципального образования «Вяземский район» Смоленской области на отчёт об исполнении бюджета Вяземского городского поселения Вяземского района Смоленской области за полугодие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302C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со </w:t>
      </w:r>
      <w:r w:rsidRPr="000436EB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№96.</w:t>
      </w:r>
    </w:p>
    <w:p w14:paraId="4B7DC80C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за полугодие 2022 года </w:t>
      </w:r>
      <w:r w:rsidRPr="001C1517">
        <w:rPr>
          <w:rFonts w:ascii="Times New Roman" w:hAnsi="Times New Roman" w:cs="Times New Roman"/>
          <w:sz w:val="28"/>
          <w:szCs w:val="28"/>
        </w:rPr>
        <w:t xml:space="preserve">утвержден распоряжением Администрации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от 05.08.2022 №373-р.</w:t>
      </w:r>
    </w:p>
    <w:p w14:paraId="33704E59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соответствии с п.5 ст.264.2 БК РФ, п.3 ст.14 Положения о бюджетном процессе отчет об исполнении бюджета Вяземского городского поселения Вяземского района Смоленской области за полугодие 2022 года предоставлен </w:t>
      </w:r>
      <w:r w:rsidRPr="007B1C6E">
        <w:rPr>
          <w:sz w:val="28"/>
          <w:szCs w:val="28"/>
        </w:rPr>
        <w:t>Администрацией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своевременно (не позднее 5 дней после его утверждения), а именно 08.08.2022 года (вх. от 08.08.2022 №118).</w:t>
      </w:r>
    </w:p>
    <w:p w14:paraId="767A8BF0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нарушение </w:t>
      </w:r>
      <w:r w:rsidRPr="004A08A5">
        <w:rPr>
          <w:rFonts w:ascii="Times New Roman" w:hAnsi="Times New Roman" w:cs="Times New Roman"/>
          <w:sz w:val="28"/>
          <w:szCs w:val="28"/>
        </w:rPr>
        <w:t>п.5 ст.264.2 БК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08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п.3 ст.14 Положения о бюджетном процессе в преамбуле распоряжения Администрации от 05.08.2022 №373-р указано: «Об утверждении отчета об исполнении бюджета Вяземского городского поселения Вяземского района Смоленской области за</w:t>
      </w:r>
      <w:r w:rsidRPr="004A08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Pr="004A08A5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>
        <w:rPr>
          <w:rFonts w:ascii="Times New Roman" w:hAnsi="Times New Roman" w:cs="Times New Roman"/>
          <w:sz w:val="28"/>
          <w:szCs w:val="28"/>
        </w:rPr>
        <w:t xml:space="preserve">2022 года», необходимо утверждать отчет об исполнении бюджета Вяземского городского поселения Вяземского района Смоленской области за </w:t>
      </w:r>
      <w:r w:rsidRPr="0031329E">
        <w:rPr>
          <w:rFonts w:ascii="Times New Roman" w:hAnsi="Times New Roman" w:cs="Times New Roman"/>
          <w:b/>
          <w:sz w:val="28"/>
          <w:szCs w:val="28"/>
        </w:rPr>
        <w:t>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132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329E">
        <w:rPr>
          <w:rFonts w:ascii="Times New Roman" w:hAnsi="Times New Roman" w:cs="Times New Roman"/>
          <w:sz w:val="28"/>
          <w:szCs w:val="28"/>
        </w:rPr>
        <w:t xml:space="preserve"> как предусмотрено Бюджетным кодексом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329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29E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>
        <w:rPr>
          <w:rFonts w:ascii="Times New Roman" w:hAnsi="Times New Roman" w:cs="Times New Roman"/>
          <w:sz w:val="28"/>
          <w:szCs w:val="28"/>
        </w:rPr>
        <w:t xml:space="preserve">, а не «за </w:t>
      </w:r>
      <w:r>
        <w:rPr>
          <w:rFonts w:ascii="Times New Roman" w:hAnsi="Times New Roman" w:cs="Times New Roman"/>
          <w:b/>
          <w:sz w:val="28"/>
          <w:szCs w:val="28"/>
        </w:rPr>
        <w:t>первое</w:t>
      </w:r>
      <w:r w:rsidRPr="0031329E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>
        <w:rPr>
          <w:rFonts w:ascii="Times New Roman" w:hAnsi="Times New Roman" w:cs="Times New Roman"/>
          <w:sz w:val="28"/>
          <w:szCs w:val="28"/>
        </w:rPr>
        <w:t>2022 года»</w:t>
      </w:r>
      <w:r w:rsidRPr="0031329E">
        <w:rPr>
          <w:rFonts w:ascii="Times New Roman" w:hAnsi="Times New Roman" w:cs="Times New Roman"/>
          <w:sz w:val="28"/>
          <w:szCs w:val="28"/>
        </w:rPr>
        <w:t>.</w:t>
      </w:r>
    </w:p>
    <w:p w14:paraId="56576DB2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за полугодие 2022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14:paraId="73183B13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утвержденного отчёта об исполнении бюджета Вяземского городского поселения Вяземского района Смоленской области за полугодие 2022 года;</w:t>
      </w:r>
    </w:p>
    <w:p w14:paraId="039F39F2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отчету об исполнении бюджета Вяземского городского поселения Вяземского района Смоленской области за полугодие 2022 года.</w:t>
      </w:r>
    </w:p>
    <w:p w14:paraId="0E7EBE14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И</w:t>
      </w:r>
      <w:r w:rsidRPr="00354EEC">
        <w:rPr>
          <w:rFonts w:ascii="Times New Roman" w:hAnsi="Times New Roman" w:cs="Times New Roman"/>
          <w:sz w:val="28"/>
          <w:szCs w:val="28"/>
        </w:rPr>
        <w:t>сполнение бюджета Вяземского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за </w:t>
      </w:r>
      <w:r>
        <w:rPr>
          <w:rFonts w:ascii="Times New Roman" w:hAnsi="Times New Roman" w:cs="Times New Roman"/>
          <w:sz w:val="28"/>
          <w:szCs w:val="28"/>
        </w:rPr>
        <w:t>полугодие 2022 года, в соответствии с распоряжением Администрации муниципального образования «Вяземский район» Смоленской области от 05.08.2022 №373-р составило</w:t>
      </w:r>
      <w:r w:rsidRPr="00354EEC">
        <w:rPr>
          <w:rFonts w:ascii="Times New Roman" w:hAnsi="Times New Roman" w:cs="Times New Roman"/>
          <w:sz w:val="28"/>
          <w:szCs w:val="28"/>
        </w:rPr>
        <w:t>:</w:t>
      </w:r>
    </w:p>
    <w:p w14:paraId="2F4EAB7B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бщий фактический объем доходов в сумме </w:t>
      </w:r>
      <w:r>
        <w:rPr>
          <w:rFonts w:ascii="Times New Roman" w:hAnsi="Times New Roman" w:cs="Times New Roman"/>
          <w:b/>
          <w:sz w:val="28"/>
          <w:szCs w:val="28"/>
        </w:rPr>
        <w:t>76 180,9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14,7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14:paraId="78155995" w14:textId="77777777" w:rsidR="007A76DD" w:rsidRPr="00354EEC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>
        <w:rPr>
          <w:rFonts w:ascii="Times New Roman" w:hAnsi="Times New Roman" w:cs="Times New Roman"/>
          <w:b/>
          <w:sz w:val="28"/>
          <w:szCs w:val="28"/>
        </w:rPr>
        <w:t>110 404,9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19,8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14:paraId="661AA967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>
        <w:rPr>
          <w:rFonts w:ascii="Times New Roman" w:hAnsi="Times New Roman" w:cs="Times New Roman"/>
          <w:sz w:val="28"/>
          <w:szCs w:val="28"/>
        </w:rPr>
        <w:t xml:space="preserve">расходов над доходами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354EEC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>
        <w:rPr>
          <w:rFonts w:ascii="Times New Roman" w:hAnsi="Times New Roman" w:cs="Times New Roman"/>
          <w:b/>
          <w:sz w:val="28"/>
          <w:szCs w:val="28"/>
        </w:rPr>
        <w:t>34 224,0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54EEC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83,3</w:t>
      </w:r>
      <w:r w:rsidRPr="00354EEC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1D36C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63281">
        <w:rPr>
          <w:rFonts w:ascii="Times New Roman" w:hAnsi="Times New Roman" w:cs="Times New Roman"/>
          <w:sz w:val="28"/>
          <w:szCs w:val="28"/>
        </w:rPr>
        <w:t>По сравнению с аналогичным периодом прошлого года доходы у</w:t>
      </w:r>
      <w:r>
        <w:rPr>
          <w:rFonts w:ascii="Times New Roman" w:hAnsi="Times New Roman" w:cs="Times New Roman"/>
          <w:sz w:val="28"/>
          <w:szCs w:val="28"/>
        </w:rPr>
        <w:t>меньшились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34 063,6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(поступило за полугодие 2021 года </w:t>
      </w:r>
      <w:r>
        <w:rPr>
          <w:rFonts w:ascii="Times New Roman" w:hAnsi="Times New Roman" w:cs="Times New Roman"/>
          <w:b/>
          <w:sz w:val="28"/>
          <w:szCs w:val="28"/>
        </w:rPr>
        <w:t>110 244,5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14:paraId="1D78AB81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53 720,8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32,1</w:t>
      </w:r>
      <w:r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налоговые доходы уменьшились на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11 088,4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9584277" w14:textId="77777777" w:rsidR="007A76DD" w:rsidRPr="006D305A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факт обусловлен в том числе и тем, что из бюджета городского поселения возвращен з</w:t>
      </w:r>
      <w:r w:rsidRPr="007147C8">
        <w:rPr>
          <w:rFonts w:ascii="Times New Roman" w:hAnsi="Times New Roman" w:cs="Times New Roman"/>
          <w:sz w:val="28"/>
          <w:szCs w:val="28"/>
        </w:rPr>
        <w:t>емельный налог с физических лиц, обладающих земельным участком, расположенным в границах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7147C8">
        <w:rPr>
          <w:rFonts w:ascii="Times New Roman" w:hAnsi="Times New Roman" w:cs="Times New Roman"/>
          <w:b/>
          <w:sz w:val="28"/>
          <w:szCs w:val="28"/>
        </w:rPr>
        <w:t>15 520,9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9FA9777" w14:textId="77777777" w:rsidR="007A76DD" w:rsidRPr="006D305A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В полугодии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81,0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14:paraId="6D91679A" w14:textId="77777777" w:rsidR="007A76DD" w:rsidRDefault="007A76DD" w:rsidP="007A76D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>
        <w:rPr>
          <w:rFonts w:ascii="Times New Roman" w:hAnsi="Times New Roman" w:cs="Times New Roman"/>
          <w:b/>
          <w:sz w:val="28"/>
          <w:szCs w:val="28"/>
        </w:rPr>
        <w:t>19,0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в </w:t>
      </w:r>
      <w:r>
        <w:rPr>
          <w:rFonts w:ascii="Times New Roman" w:hAnsi="Times New Roman" w:cs="Times New Roman"/>
          <w:sz w:val="28"/>
          <w:szCs w:val="28"/>
        </w:rPr>
        <w:t xml:space="preserve">полугодии </w:t>
      </w:r>
      <w:r w:rsidRPr="002C1F26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налоговых и неналоговых доходов. Исполнение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12 590,5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2C1F26">
        <w:rPr>
          <w:rFonts w:ascii="Times New Roman" w:hAnsi="Times New Roman" w:cs="Times New Roman"/>
          <w:sz w:val="28"/>
          <w:szCs w:val="28"/>
        </w:rPr>
        <w:t xml:space="preserve"> соответствующему периоду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>
        <w:rPr>
          <w:rFonts w:ascii="Times New Roman" w:hAnsi="Times New Roman" w:cs="Times New Roman"/>
          <w:sz w:val="28"/>
          <w:szCs w:val="28"/>
        </w:rPr>
        <w:t xml:space="preserve">уменьшился на </w:t>
      </w:r>
      <w:r>
        <w:rPr>
          <w:rFonts w:ascii="Times New Roman" w:hAnsi="Times New Roman" w:cs="Times New Roman"/>
          <w:b/>
          <w:sz w:val="28"/>
          <w:szCs w:val="28"/>
        </w:rPr>
        <w:t>917,9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C1F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Низкий процент исполнения по доходам – </w:t>
      </w:r>
      <w:r w:rsidRPr="009A6172">
        <w:rPr>
          <w:rFonts w:ascii="Times New Roman" w:hAnsi="Times New Roman" w:cs="Times New Roman"/>
          <w:b/>
          <w:sz w:val="28"/>
          <w:szCs w:val="28"/>
        </w:rPr>
        <w:t>7,8</w:t>
      </w:r>
      <w:r>
        <w:rPr>
          <w:rFonts w:ascii="Times New Roman" w:hAnsi="Times New Roman" w:cs="Times New Roman"/>
          <w:sz w:val="28"/>
          <w:szCs w:val="28"/>
        </w:rPr>
        <w:t>% составили поступления по а</w:t>
      </w:r>
      <w:r w:rsidRPr="009A6172">
        <w:rPr>
          <w:rFonts w:ascii="Times New Roman" w:hAnsi="Times New Roman" w:cs="Times New Roman"/>
          <w:sz w:val="28"/>
          <w:szCs w:val="28"/>
        </w:rPr>
        <w:t>рендн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A6172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A6172">
        <w:rPr>
          <w:rFonts w:ascii="Times New Roman" w:hAnsi="Times New Roman" w:cs="Times New Roman"/>
          <w:sz w:val="28"/>
          <w:szCs w:val="28"/>
        </w:rPr>
        <w:t xml:space="preserve"> за землю, находящуюся в собственности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. При плановых назначениях в сумме </w:t>
      </w:r>
      <w:r w:rsidRPr="009A6172">
        <w:rPr>
          <w:rFonts w:ascii="Times New Roman" w:hAnsi="Times New Roman" w:cs="Times New Roman"/>
          <w:b/>
          <w:sz w:val="28"/>
          <w:szCs w:val="28"/>
        </w:rPr>
        <w:t>2 231,0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поступления составили </w:t>
      </w:r>
      <w:r w:rsidRPr="009A6172">
        <w:rPr>
          <w:rFonts w:ascii="Times New Roman" w:hAnsi="Times New Roman" w:cs="Times New Roman"/>
          <w:b/>
          <w:sz w:val="28"/>
          <w:szCs w:val="28"/>
        </w:rPr>
        <w:t>174,6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E4061B3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полугодии 2022 года сверх плана поступили доходы в сумме </w:t>
      </w:r>
      <w:r w:rsidRPr="00D57A8C">
        <w:rPr>
          <w:rFonts w:ascii="Times New Roman" w:hAnsi="Times New Roman" w:cs="Times New Roman"/>
          <w:b/>
          <w:sz w:val="28"/>
          <w:szCs w:val="28"/>
        </w:rPr>
        <w:t>926,4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C0E81">
        <w:rPr>
          <w:rFonts w:ascii="Times New Roman" w:hAnsi="Times New Roman" w:cs="Times New Roman"/>
          <w:sz w:val="28"/>
          <w:szCs w:val="28"/>
        </w:rPr>
        <w:t>:</w:t>
      </w:r>
    </w:p>
    <w:p w14:paraId="06F0F975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AB067B">
        <w:rPr>
          <w:rFonts w:ascii="Times New Roman" w:hAnsi="Times New Roman" w:cs="Times New Roman"/>
          <w:sz w:val="28"/>
          <w:szCs w:val="28"/>
        </w:rPr>
        <w:t>от продажи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756,7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E75CF">
        <w:rPr>
          <w:rFonts w:ascii="Times New Roman" w:hAnsi="Times New Roman" w:cs="Times New Roman"/>
          <w:sz w:val="28"/>
          <w:szCs w:val="28"/>
        </w:rPr>
        <w:t>;</w:t>
      </w:r>
    </w:p>
    <w:p w14:paraId="659EA07E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AB067B">
        <w:rPr>
          <w:rFonts w:ascii="Times New Roman" w:hAnsi="Times New Roman" w:cs="Times New Roman"/>
          <w:sz w:val="28"/>
          <w:szCs w:val="28"/>
        </w:rPr>
        <w:t>оходы от продажи земельных участков, находящихся в собственности городских поселени</w:t>
      </w:r>
      <w:r>
        <w:rPr>
          <w:rFonts w:ascii="Times New Roman" w:hAnsi="Times New Roman" w:cs="Times New Roman"/>
          <w:sz w:val="28"/>
          <w:szCs w:val="28"/>
        </w:rPr>
        <w:t xml:space="preserve">й в сумме </w:t>
      </w:r>
      <w:r>
        <w:rPr>
          <w:rFonts w:ascii="Times New Roman" w:hAnsi="Times New Roman" w:cs="Times New Roman"/>
          <w:b/>
          <w:sz w:val="28"/>
          <w:szCs w:val="28"/>
        </w:rPr>
        <w:t>96,0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17FFB4F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B067B">
        <w:rPr>
          <w:rFonts w:ascii="Times New Roman" w:hAnsi="Times New Roman" w:cs="Times New Roman"/>
          <w:sz w:val="28"/>
          <w:szCs w:val="28"/>
        </w:rPr>
        <w:t>рочие доходы от компенсации затрат бюджетов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5D8D100" w14:textId="77777777" w:rsidR="007A76DD" w:rsidRPr="002E75CF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B067B">
        <w:rPr>
          <w:rFonts w:ascii="Times New Roman" w:hAnsi="Times New Roman" w:cs="Times New Roman"/>
          <w:sz w:val="28"/>
          <w:szCs w:val="28"/>
        </w:rPr>
        <w:t xml:space="preserve"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</w:t>
      </w:r>
      <w:r w:rsidRPr="00AB067B">
        <w:rPr>
          <w:rFonts w:ascii="Times New Roman" w:hAnsi="Times New Roman" w:cs="Times New Roman"/>
          <w:sz w:val="28"/>
          <w:szCs w:val="28"/>
        </w:rPr>
        <w:lastRenderedPageBreak/>
        <w:t>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9D6DBE6" w14:textId="77777777" w:rsidR="007A76DD" w:rsidRPr="00EE1B0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0A6BA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>
        <w:rPr>
          <w:rFonts w:ascii="Times New Roman" w:hAnsi="Times New Roman" w:cs="Times New Roman"/>
          <w:b/>
          <w:sz w:val="28"/>
          <w:szCs w:val="28"/>
        </w:rPr>
        <w:t>9 869,6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3,0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</w:t>
      </w:r>
      <w:r w:rsidRPr="00EE1B0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меньшился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22 057,3</w:t>
      </w:r>
      <w:r w:rsidRPr="00EE1B03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Pr="00792AE2">
        <w:rPr>
          <w:rFonts w:ascii="Times New Roman" w:hAnsi="Times New Roman" w:cs="Times New Roman"/>
          <w:b/>
          <w:sz w:val="28"/>
          <w:szCs w:val="28"/>
        </w:rPr>
        <w:t>69,1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14:paraId="62BEB36F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B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полугодии</w:t>
      </w:r>
      <w:r w:rsidRPr="00EE1B0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1B03">
        <w:rPr>
          <w:rFonts w:ascii="Times New Roman" w:hAnsi="Times New Roman" w:cs="Times New Roman"/>
          <w:sz w:val="28"/>
          <w:szCs w:val="28"/>
        </w:rPr>
        <w:t xml:space="preserve"> года прослеживается динамика у</w:t>
      </w:r>
      <w:r>
        <w:rPr>
          <w:rFonts w:ascii="Times New Roman" w:hAnsi="Times New Roman" w:cs="Times New Roman"/>
          <w:sz w:val="28"/>
          <w:szCs w:val="28"/>
        </w:rPr>
        <w:t xml:space="preserve">меньшения </w:t>
      </w:r>
      <w:r w:rsidRPr="00EE1B03">
        <w:rPr>
          <w:rFonts w:ascii="Times New Roman" w:hAnsi="Times New Roman" w:cs="Times New Roman"/>
          <w:sz w:val="28"/>
          <w:szCs w:val="28"/>
        </w:rPr>
        <w:t>поступлений по собственным доходам и безвозмездным поступлениям к аналогичному периоду прошлого года.</w:t>
      </w:r>
    </w:p>
    <w:p w14:paraId="48F6A1F5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014EA">
        <w:rPr>
          <w:rFonts w:ascii="Times New Roman" w:hAnsi="Times New Roman" w:cs="Times New Roman"/>
          <w:sz w:val="28"/>
          <w:szCs w:val="28"/>
        </w:rPr>
        <w:t>Общий объем расходов, утвержденный решением о бюджете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558 978,1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полугодие 2022 года составило </w:t>
      </w:r>
      <w:r>
        <w:rPr>
          <w:rFonts w:ascii="Times New Roman" w:hAnsi="Times New Roman" w:cs="Times New Roman"/>
          <w:b/>
          <w:sz w:val="28"/>
          <w:szCs w:val="28"/>
        </w:rPr>
        <w:t>110 404,9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19,8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уменьшились на </w:t>
      </w:r>
      <w:r>
        <w:rPr>
          <w:rFonts w:ascii="Times New Roman" w:hAnsi="Times New Roman" w:cs="Times New Roman"/>
          <w:b/>
          <w:sz w:val="28"/>
          <w:szCs w:val="28"/>
        </w:rPr>
        <w:t>14 181,7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8B01EC7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42B93"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842B9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2B93">
        <w:rPr>
          <w:rFonts w:ascii="Times New Roman" w:hAnsi="Times New Roman" w:cs="Times New Roman"/>
          <w:sz w:val="28"/>
          <w:szCs w:val="28"/>
        </w:rPr>
        <w:t xml:space="preserve"> года 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по 10 разделам </w:t>
      </w:r>
      <w:r w:rsidRPr="00842B93">
        <w:rPr>
          <w:rFonts w:ascii="Times New Roman" w:hAnsi="Times New Roman" w:cs="Times New Roman"/>
          <w:sz w:val="28"/>
          <w:szCs w:val="28"/>
        </w:rPr>
        <w:t>бюджетной классификации</w:t>
      </w:r>
      <w:r>
        <w:rPr>
          <w:rFonts w:ascii="Times New Roman" w:hAnsi="Times New Roman" w:cs="Times New Roman"/>
          <w:sz w:val="28"/>
          <w:szCs w:val="28"/>
        </w:rPr>
        <w:t>, из 10</w:t>
      </w:r>
      <w:r w:rsidRPr="00842B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запланированных.</w:t>
      </w:r>
    </w:p>
    <w:p w14:paraId="57998BE9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6B">
        <w:rPr>
          <w:rFonts w:ascii="Times New Roman" w:hAnsi="Times New Roman" w:cs="Times New Roman"/>
          <w:sz w:val="28"/>
          <w:szCs w:val="28"/>
        </w:rPr>
        <w:t>Наибольший удельный вес в общем объеме расходов составили расходы по разделу «</w:t>
      </w:r>
      <w:r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873B6B">
        <w:rPr>
          <w:rFonts w:ascii="Times New Roman" w:hAnsi="Times New Roman" w:cs="Times New Roman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b/>
          <w:sz w:val="28"/>
          <w:szCs w:val="28"/>
        </w:rPr>
        <w:t>61 780,3</w:t>
      </w:r>
      <w:r w:rsidRPr="00873B6B">
        <w:rPr>
          <w:rFonts w:ascii="Times New Roman" w:hAnsi="Times New Roman" w:cs="Times New Roman"/>
          <w:sz w:val="28"/>
          <w:szCs w:val="28"/>
        </w:rPr>
        <w:t xml:space="preserve"> тыс. рублей, с удельным весом в общем объеме расходов </w:t>
      </w:r>
      <w:r>
        <w:rPr>
          <w:rFonts w:ascii="Times New Roman" w:hAnsi="Times New Roman" w:cs="Times New Roman"/>
          <w:b/>
          <w:sz w:val="28"/>
          <w:szCs w:val="28"/>
        </w:rPr>
        <w:t>55,9</w:t>
      </w:r>
      <w:r w:rsidRPr="00873B6B">
        <w:rPr>
          <w:rFonts w:ascii="Times New Roman" w:hAnsi="Times New Roman" w:cs="Times New Roman"/>
          <w:sz w:val="28"/>
          <w:szCs w:val="28"/>
        </w:rPr>
        <w:t>%.</w:t>
      </w:r>
    </w:p>
    <w:p w14:paraId="38995EC2" w14:textId="77777777" w:rsidR="007A76DD" w:rsidRPr="001535B3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1535B3">
        <w:rPr>
          <w:rFonts w:ascii="Times New Roman" w:hAnsi="Times New Roman" w:cs="Times New Roman"/>
          <w:sz w:val="28"/>
          <w:szCs w:val="28"/>
        </w:rPr>
        <w:t>Расходы бюджета на реализацию муниципальных программ за полугодие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106 320,5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19,6</w:t>
      </w:r>
      <w:r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>
        <w:rPr>
          <w:rFonts w:ascii="Times New Roman" w:hAnsi="Times New Roman" w:cs="Times New Roman"/>
          <w:b/>
          <w:sz w:val="28"/>
          <w:szCs w:val="28"/>
        </w:rPr>
        <w:t>96,3</w:t>
      </w:r>
      <w:r w:rsidRPr="001535B3">
        <w:rPr>
          <w:rFonts w:ascii="Times New Roman" w:hAnsi="Times New Roman" w:cs="Times New Roman"/>
          <w:sz w:val="28"/>
          <w:szCs w:val="28"/>
        </w:rPr>
        <w:t>% в структуре всех расходов бюджета городского поселения в полугодии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>
        <w:rPr>
          <w:rFonts w:ascii="Times New Roman" w:hAnsi="Times New Roman" w:cs="Times New Roman"/>
          <w:b/>
          <w:sz w:val="28"/>
          <w:szCs w:val="28"/>
        </w:rPr>
        <w:t>110 404,9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14:paraId="6ED50EA4" w14:textId="77777777" w:rsidR="007A76DD" w:rsidRDefault="007A76DD" w:rsidP="007A76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FC73F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FC73F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73FB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4 084,4</w:t>
      </w:r>
      <w:r w:rsidRPr="00FC73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26,9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14:paraId="7E9FA56E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Результатом исполнения бюджета городского поселения за полугодие 2022 года является дефицит бюджета</w:t>
      </w:r>
      <w:r w:rsidRPr="00AE29B6"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34 224,0</w:t>
      </w:r>
      <w:r w:rsidRPr="00AE29B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составляет </w:t>
      </w:r>
      <w:r>
        <w:rPr>
          <w:b/>
          <w:sz w:val="28"/>
          <w:szCs w:val="28"/>
        </w:rPr>
        <w:t>83,3</w:t>
      </w:r>
      <w:r>
        <w:rPr>
          <w:sz w:val="28"/>
          <w:szCs w:val="28"/>
        </w:rPr>
        <w:t xml:space="preserve">% годового плана или </w:t>
      </w:r>
      <w:r>
        <w:rPr>
          <w:b/>
          <w:sz w:val="28"/>
          <w:szCs w:val="28"/>
        </w:rPr>
        <w:t>51,6</w:t>
      </w:r>
      <w:r>
        <w:rPr>
          <w:sz w:val="28"/>
          <w:szCs w:val="28"/>
        </w:rPr>
        <w:t>% собственных доходов (</w:t>
      </w:r>
      <w:r>
        <w:rPr>
          <w:b/>
          <w:sz w:val="28"/>
          <w:szCs w:val="28"/>
        </w:rPr>
        <w:t>66 311,3</w:t>
      </w:r>
      <w:r>
        <w:rPr>
          <w:sz w:val="28"/>
          <w:szCs w:val="28"/>
        </w:rPr>
        <w:t xml:space="preserve"> тыс. рублей) бюджета городского поселения.</w:t>
      </w:r>
    </w:p>
    <w:p w14:paraId="4D9A76E7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нарушение п.3.7 раздела 3 соглашения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 от 28.12.2021 №1, заключенного между Вяземским районным Советом депутатов и Советом депутатов Вяземского городского поселения Вяземского района Смоленской области, «из бюджета городского поселения в бюджет района в срок до 1 июля не перечислена 1/2 годового объема межбюджетного трансферта на исполнение полномочий по осуществлению внешнего муниципального контроля».</w:t>
      </w:r>
    </w:p>
    <w:p w14:paraId="39D06531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C6EA83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1F51AD" w14:textId="77777777" w:rsidR="007A76DD" w:rsidRPr="000912C9" w:rsidRDefault="007A76DD" w:rsidP="007A76D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14:paraId="288D0229" w14:textId="77777777" w:rsidR="007A76DD" w:rsidRDefault="007A76DD" w:rsidP="007A76DD">
      <w:pPr>
        <w:numPr>
          <w:ilvl w:val="0"/>
          <w:numId w:val="11"/>
        </w:numPr>
        <w:tabs>
          <w:tab w:val="left" w:pos="993"/>
        </w:tabs>
        <w:ind w:left="-142" w:firstLine="851"/>
        <w:jc w:val="both"/>
        <w:rPr>
          <w:sz w:val="28"/>
          <w:szCs w:val="28"/>
        </w:rPr>
      </w:pPr>
      <w:r w:rsidRPr="003C5CDF">
        <w:rPr>
          <w:b/>
          <w:sz w:val="28"/>
          <w:szCs w:val="28"/>
        </w:rPr>
        <w:t>Совету депутатов Вяземского городского поселения Вяземского района Смоленской области</w:t>
      </w:r>
      <w:r>
        <w:rPr>
          <w:sz w:val="28"/>
          <w:szCs w:val="28"/>
        </w:rPr>
        <w:t>:</w:t>
      </w:r>
    </w:p>
    <w:p w14:paraId="4498AE18" w14:textId="77777777" w:rsidR="007A76DD" w:rsidRDefault="007A76DD" w:rsidP="007A76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912C9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рассмотрения</w:t>
      </w:r>
      <w:r w:rsidRPr="000912C9">
        <w:rPr>
          <w:sz w:val="28"/>
          <w:szCs w:val="28"/>
        </w:rPr>
        <w:t xml:space="preserve"> отчёт</w:t>
      </w:r>
      <w:r>
        <w:rPr>
          <w:sz w:val="28"/>
          <w:szCs w:val="28"/>
        </w:rPr>
        <w:t>а</w:t>
      </w:r>
      <w:r w:rsidRPr="000912C9"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>
        <w:rPr>
          <w:sz w:val="28"/>
          <w:szCs w:val="28"/>
        </w:rPr>
        <w:t>полугодие</w:t>
      </w:r>
      <w:r w:rsidRPr="000912C9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912C9">
        <w:rPr>
          <w:sz w:val="28"/>
          <w:szCs w:val="28"/>
        </w:rPr>
        <w:t xml:space="preserve"> года, </w:t>
      </w:r>
      <w:r>
        <w:rPr>
          <w:sz w:val="28"/>
          <w:szCs w:val="28"/>
        </w:rPr>
        <w:t>принять отчет к сведению;</w:t>
      </w:r>
    </w:p>
    <w:p w14:paraId="305BA856" w14:textId="77777777" w:rsidR="007A76DD" w:rsidRPr="000912C9" w:rsidRDefault="007A76DD" w:rsidP="007A76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согласно </w:t>
      </w:r>
      <w:r w:rsidRPr="003C5CDF">
        <w:rPr>
          <w:sz w:val="28"/>
          <w:szCs w:val="28"/>
        </w:rPr>
        <w:t>п.3.7 раздела 3 соглашения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 от 28.12.2021 №1, заключенного между Вяземским районным Советом депутатов и Советом депутатов Вяземского городского поселения Вяземского района Смоленской области, из бюджета городского поселения в бюджет района  перечисл</w:t>
      </w:r>
      <w:r>
        <w:rPr>
          <w:sz w:val="28"/>
          <w:szCs w:val="28"/>
        </w:rPr>
        <w:t>ить</w:t>
      </w:r>
      <w:r w:rsidRPr="003C5CDF">
        <w:rPr>
          <w:sz w:val="28"/>
          <w:szCs w:val="28"/>
        </w:rPr>
        <w:t xml:space="preserve"> межбюджетн</w:t>
      </w:r>
      <w:r>
        <w:rPr>
          <w:sz w:val="28"/>
          <w:szCs w:val="28"/>
        </w:rPr>
        <w:t>ый</w:t>
      </w:r>
      <w:r w:rsidRPr="003C5CDF">
        <w:rPr>
          <w:sz w:val="28"/>
          <w:szCs w:val="28"/>
        </w:rPr>
        <w:t xml:space="preserve"> трансферт на исполнение полномочий по осуществлению внешнего муниципального контроля</w:t>
      </w:r>
      <w:r>
        <w:rPr>
          <w:sz w:val="28"/>
          <w:szCs w:val="28"/>
        </w:rPr>
        <w:t xml:space="preserve"> в размере </w:t>
      </w:r>
      <w:r w:rsidRPr="003C5CDF">
        <w:rPr>
          <w:sz w:val="28"/>
          <w:szCs w:val="28"/>
        </w:rPr>
        <w:t>1/2 годового объема</w:t>
      </w:r>
      <w:r>
        <w:rPr>
          <w:sz w:val="28"/>
          <w:szCs w:val="28"/>
        </w:rPr>
        <w:t>.</w:t>
      </w:r>
    </w:p>
    <w:p w14:paraId="4755A802" w14:textId="77777777" w:rsidR="007A76DD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5CDF">
        <w:rPr>
          <w:b/>
          <w:sz w:val="28"/>
          <w:szCs w:val="28"/>
        </w:rPr>
        <w:t>Администрации муниципального образования «Вяземский район» Смоленской области</w:t>
      </w:r>
      <w:r w:rsidRPr="000912C9">
        <w:rPr>
          <w:sz w:val="28"/>
          <w:szCs w:val="28"/>
        </w:rPr>
        <w:t>:</w:t>
      </w:r>
    </w:p>
    <w:p w14:paraId="3C1B3A7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76">
        <w:rPr>
          <w:rFonts w:ascii="Times New Roman" w:hAnsi="Times New Roman" w:cs="Times New Roman"/>
          <w:sz w:val="28"/>
          <w:szCs w:val="28"/>
        </w:rPr>
        <w:t>2.1. внести изменения</w:t>
      </w:r>
      <w:r w:rsidRPr="00F36D62">
        <w:rPr>
          <w:rFonts w:ascii="Times New Roman" w:hAnsi="Times New Roman" w:cs="Times New Roman"/>
          <w:sz w:val="28"/>
          <w:szCs w:val="28"/>
        </w:rPr>
        <w:t xml:space="preserve"> в решение о бюджете городского поселения на 202</w:t>
      </w:r>
      <w:r>
        <w:rPr>
          <w:sz w:val="28"/>
          <w:szCs w:val="28"/>
        </w:rPr>
        <w:t>2</w:t>
      </w:r>
      <w:r w:rsidRPr="00F36D62">
        <w:rPr>
          <w:rFonts w:ascii="Times New Roman" w:hAnsi="Times New Roman" w:cs="Times New Roman"/>
          <w:sz w:val="28"/>
          <w:szCs w:val="28"/>
        </w:rPr>
        <w:t xml:space="preserve"> год по полученным сверх плана поступлениям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D57A8C">
        <w:rPr>
          <w:rFonts w:ascii="Times New Roman" w:hAnsi="Times New Roman" w:cs="Times New Roman"/>
          <w:b/>
          <w:sz w:val="28"/>
          <w:szCs w:val="28"/>
        </w:rPr>
        <w:t>926,4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C0E81">
        <w:rPr>
          <w:rFonts w:ascii="Times New Roman" w:hAnsi="Times New Roman" w:cs="Times New Roman"/>
          <w:sz w:val="28"/>
          <w:szCs w:val="28"/>
        </w:rPr>
        <w:t>:</w:t>
      </w:r>
    </w:p>
    <w:p w14:paraId="7B9F4DC8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AB067B">
        <w:rPr>
          <w:rFonts w:ascii="Times New Roman" w:hAnsi="Times New Roman" w:cs="Times New Roman"/>
          <w:sz w:val="28"/>
          <w:szCs w:val="28"/>
        </w:rPr>
        <w:t>от продажи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756,7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E75CF">
        <w:rPr>
          <w:rFonts w:ascii="Times New Roman" w:hAnsi="Times New Roman" w:cs="Times New Roman"/>
          <w:sz w:val="28"/>
          <w:szCs w:val="28"/>
        </w:rPr>
        <w:t>;</w:t>
      </w:r>
    </w:p>
    <w:p w14:paraId="2977EE57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AB067B">
        <w:rPr>
          <w:rFonts w:ascii="Times New Roman" w:hAnsi="Times New Roman" w:cs="Times New Roman"/>
          <w:sz w:val="28"/>
          <w:szCs w:val="28"/>
        </w:rPr>
        <w:t>оходы от продажи земельных участков, находящихся в собственности городских поселени</w:t>
      </w:r>
      <w:r>
        <w:rPr>
          <w:rFonts w:ascii="Times New Roman" w:hAnsi="Times New Roman" w:cs="Times New Roman"/>
          <w:sz w:val="28"/>
          <w:szCs w:val="28"/>
        </w:rPr>
        <w:t xml:space="preserve">й в сумме </w:t>
      </w:r>
      <w:r>
        <w:rPr>
          <w:rFonts w:ascii="Times New Roman" w:hAnsi="Times New Roman" w:cs="Times New Roman"/>
          <w:b/>
          <w:sz w:val="28"/>
          <w:szCs w:val="28"/>
        </w:rPr>
        <w:t>96,0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8FF3CAB" w14:textId="77777777" w:rsidR="007A76DD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B067B">
        <w:rPr>
          <w:rFonts w:ascii="Times New Roman" w:hAnsi="Times New Roman" w:cs="Times New Roman"/>
          <w:sz w:val="28"/>
          <w:szCs w:val="28"/>
        </w:rPr>
        <w:t>рочие доходы от компенсации затрат бюджетов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2C76DBF" w14:textId="77777777" w:rsidR="007A76DD" w:rsidRPr="002E75CF" w:rsidRDefault="007A76DD" w:rsidP="007A76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B067B">
        <w:rPr>
          <w:rFonts w:ascii="Times New Roman" w:hAnsi="Times New Roman" w:cs="Times New Roman"/>
          <w:sz w:val="28"/>
          <w:szCs w:val="28"/>
        </w:rPr>
        <w:t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7CA1B84" w14:textId="77777777" w:rsidR="007A76DD" w:rsidRPr="00F36D62" w:rsidRDefault="007A76DD" w:rsidP="007A76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F36D62">
        <w:rPr>
          <w:sz w:val="28"/>
          <w:szCs w:val="28"/>
        </w:rPr>
        <w:t>тветственным исполнителям муниципальных программ усилить меры по своевременному исполнению мероприятий муниципальных программ, направить необходимые средства на муниципальные программы, с процентом исполнения менее 50%, в целях достижения запланированных результатов и показателей</w:t>
      </w:r>
      <w:r>
        <w:rPr>
          <w:sz w:val="28"/>
          <w:szCs w:val="28"/>
        </w:rPr>
        <w:t xml:space="preserve"> на 2022 год</w:t>
      </w:r>
      <w:r w:rsidRPr="00F36D62">
        <w:rPr>
          <w:sz w:val="28"/>
          <w:szCs w:val="28"/>
        </w:rPr>
        <w:t>.</w:t>
      </w:r>
    </w:p>
    <w:p w14:paraId="4F8E7CC8" w14:textId="77777777" w:rsidR="007A76DD" w:rsidRPr="000912C9" w:rsidRDefault="007A76DD" w:rsidP="007A76DD">
      <w:pPr>
        <w:ind w:firstLine="709"/>
        <w:jc w:val="both"/>
        <w:rPr>
          <w:sz w:val="28"/>
          <w:szCs w:val="28"/>
        </w:rPr>
      </w:pPr>
    </w:p>
    <w:p w14:paraId="2855D8BA" w14:textId="77777777" w:rsidR="007A76DD" w:rsidRDefault="007A76DD" w:rsidP="007A76DD">
      <w:pPr>
        <w:tabs>
          <w:tab w:val="left" w:pos="142"/>
        </w:tabs>
        <w:jc w:val="both"/>
        <w:rPr>
          <w:sz w:val="28"/>
          <w:szCs w:val="28"/>
        </w:rPr>
      </w:pPr>
    </w:p>
    <w:p w14:paraId="006829C5" w14:textId="77777777" w:rsidR="007A76DD" w:rsidRPr="001264DA" w:rsidRDefault="007A76DD" w:rsidP="007A76DD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14:paraId="37172802" w14:textId="77777777" w:rsidR="007A76DD" w:rsidRPr="001264DA" w:rsidRDefault="007A76DD" w:rsidP="007A76DD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14:paraId="0E66AC79" w14:textId="77777777" w:rsidR="007A76DD" w:rsidRDefault="007A76DD" w:rsidP="007A76DD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</w:t>
      </w:r>
      <w:r w:rsidRPr="003C5CDF">
        <w:rPr>
          <w:b/>
          <w:sz w:val="28"/>
          <w:szCs w:val="28"/>
        </w:rPr>
        <w:t>Н.С. Смирнова</w:t>
      </w:r>
      <w:r w:rsidRPr="001264DA">
        <w:rPr>
          <w:sz w:val="28"/>
          <w:szCs w:val="28"/>
        </w:rPr>
        <w:t xml:space="preserve">  </w:t>
      </w:r>
    </w:p>
    <w:p w14:paraId="3E20CF94" w14:textId="77777777" w:rsidR="00C81BD6" w:rsidRDefault="00C81BD6">
      <w:bookmarkStart w:id="10" w:name="_GoBack"/>
      <w:bookmarkEnd w:id="10"/>
    </w:p>
    <w:sectPr w:rsidR="00C81BD6" w:rsidSect="003D213A"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3545C" w14:textId="77777777" w:rsidR="00C36BCB" w:rsidRDefault="007A76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6630147F"/>
    <w:multiLevelType w:val="hybridMultilevel"/>
    <w:tmpl w:val="8916828C"/>
    <w:lvl w:ilvl="0" w:tplc="F960885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D6"/>
    <w:rsid w:val="007A76DD"/>
    <w:rsid w:val="00C8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1FEF2-3574-4E8E-ABC8-F2B82FB8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6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6DD"/>
    <w:pPr>
      <w:spacing w:after="0" w:line="240" w:lineRule="auto"/>
    </w:pPr>
  </w:style>
  <w:style w:type="table" w:styleId="a5">
    <w:name w:val="Table Grid"/>
    <w:basedOn w:val="a1"/>
    <w:uiPriority w:val="59"/>
    <w:rsid w:val="007A7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7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6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7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6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A76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76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7A76DD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7A76DD"/>
    <w:pPr>
      <w:ind w:left="720"/>
      <w:contextualSpacing/>
    </w:pPr>
  </w:style>
  <w:style w:type="paragraph" w:customStyle="1" w:styleId="ConsPlusNormal">
    <w:name w:val="ConsPlusNormal"/>
    <w:rsid w:val="007A76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7A76DD"/>
  </w:style>
  <w:style w:type="paragraph" w:customStyle="1" w:styleId="10">
    <w:name w:val="Обычный (веб)1"/>
    <w:basedOn w:val="a"/>
    <w:rsid w:val="007A76DD"/>
    <w:pPr>
      <w:widowControl/>
      <w:autoSpaceDE/>
      <w:autoSpaceDN/>
      <w:adjustRightInd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9386</Words>
  <Characters>53505</Characters>
  <Application>Microsoft Office Word</Application>
  <DocSecurity>0</DocSecurity>
  <Lines>445</Lines>
  <Paragraphs>125</Paragraphs>
  <ScaleCrop>false</ScaleCrop>
  <Company/>
  <LinksUpToDate>false</LinksUpToDate>
  <CharactersWithSpaces>62766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2022-08-17T05:17:00Z</dcterms:created>
  <dcterms:modified xsi:type="dcterms:W3CDTF">2022-08-17T05:17:00Z</dcterms:modified>
</cp:coreProperties>
</file>