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 w:themeColor="background1"/>
  <w:body>
    <w:p w:rsidR="00CF72BA" w:rsidRPr="004E794B" w:rsidRDefault="00CF72BA" w:rsidP="00F4248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794B">
        <w:rPr>
          <w:rFonts w:ascii="Times New Roman" w:hAnsi="Times New Roman" w:cs="Times New Roman"/>
          <w:b/>
          <w:sz w:val="24"/>
          <w:szCs w:val="24"/>
        </w:rPr>
        <w:t>ЗАКЛЮЧЕНИЕ</w:t>
      </w:r>
    </w:p>
    <w:p w:rsidR="00CF72BA" w:rsidRDefault="00F33088" w:rsidP="00F4248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1844">
        <w:rPr>
          <w:rFonts w:ascii="Times New Roman" w:hAnsi="Times New Roman" w:cs="Times New Roman"/>
          <w:b/>
          <w:sz w:val="24"/>
          <w:szCs w:val="24"/>
        </w:rPr>
        <w:t xml:space="preserve">на проект решения Вяземского районного Совета депутатов «О внесении изменений в решение Вяземского районного Совета депутатов от </w:t>
      </w:r>
      <w:r w:rsidR="001058E4">
        <w:rPr>
          <w:rFonts w:ascii="Times New Roman" w:hAnsi="Times New Roman" w:cs="Times New Roman"/>
          <w:b/>
          <w:sz w:val="24"/>
          <w:szCs w:val="24"/>
        </w:rPr>
        <w:t>2</w:t>
      </w:r>
      <w:r w:rsidR="006A5085">
        <w:rPr>
          <w:rFonts w:ascii="Times New Roman" w:hAnsi="Times New Roman" w:cs="Times New Roman"/>
          <w:b/>
          <w:sz w:val="24"/>
          <w:szCs w:val="24"/>
        </w:rPr>
        <w:t>2</w:t>
      </w:r>
      <w:r w:rsidRPr="00951844">
        <w:rPr>
          <w:rFonts w:ascii="Times New Roman" w:hAnsi="Times New Roman" w:cs="Times New Roman"/>
          <w:b/>
          <w:sz w:val="24"/>
          <w:szCs w:val="24"/>
        </w:rPr>
        <w:t>.12.20</w:t>
      </w:r>
      <w:r w:rsidR="00080C50">
        <w:rPr>
          <w:rFonts w:ascii="Times New Roman" w:hAnsi="Times New Roman" w:cs="Times New Roman"/>
          <w:b/>
          <w:sz w:val="24"/>
          <w:szCs w:val="24"/>
        </w:rPr>
        <w:t>2</w:t>
      </w:r>
      <w:r w:rsidR="001058E4">
        <w:rPr>
          <w:rFonts w:ascii="Times New Roman" w:hAnsi="Times New Roman" w:cs="Times New Roman"/>
          <w:b/>
          <w:sz w:val="24"/>
          <w:szCs w:val="24"/>
        </w:rPr>
        <w:t>1</w:t>
      </w:r>
      <w:r w:rsidRPr="00951844">
        <w:rPr>
          <w:rFonts w:ascii="Times New Roman" w:hAnsi="Times New Roman" w:cs="Times New Roman"/>
          <w:b/>
          <w:sz w:val="24"/>
          <w:szCs w:val="24"/>
        </w:rPr>
        <w:t xml:space="preserve"> №</w:t>
      </w:r>
      <w:r w:rsidR="001058E4">
        <w:rPr>
          <w:rFonts w:ascii="Times New Roman" w:hAnsi="Times New Roman" w:cs="Times New Roman"/>
          <w:b/>
          <w:sz w:val="24"/>
          <w:szCs w:val="24"/>
        </w:rPr>
        <w:t>121</w:t>
      </w:r>
      <w:r w:rsidRPr="00951844">
        <w:rPr>
          <w:rFonts w:ascii="Times New Roman" w:hAnsi="Times New Roman" w:cs="Times New Roman"/>
          <w:b/>
          <w:sz w:val="24"/>
          <w:szCs w:val="24"/>
        </w:rPr>
        <w:t xml:space="preserve"> «О бюджете муниципального образования «Вяземский район» Смоленской области </w:t>
      </w:r>
      <w:r w:rsidR="00080C50">
        <w:rPr>
          <w:rFonts w:ascii="Times New Roman" w:hAnsi="Times New Roman" w:cs="Times New Roman"/>
          <w:b/>
          <w:sz w:val="24"/>
          <w:szCs w:val="24"/>
        </w:rPr>
        <w:t>на 202</w:t>
      </w:r>
      <w:r w:rsidR="001058E4">
        <w:rPr>
          <w:rFonts w:ascii="Times New Roman" w:hAnsi="Times New Roman" w:cs="Times New Roman"/>
          <w:b/>
          <w:sz w:val="24"/>
          <w:szCs w:val="24"/>
        </w:rPr>
        <w:t>2</w:t>
      </w:r>
      <w:r w:rsidR="00080C50">
        <w:rPr>
          <w:rFonts w:ascii="Times New Roman" w:hAnsi="Times New Roman" w:cs="Times New Roman"/>
          <w:b/>
          <w:sz w:val="24"/>
          <w:szCs w:val="24"/>
        </w:rPr>
        <w:t xml:space="preserve"> год и на плановый период 202</w:t>
      </w:r>
      <w:r w:rsidR="001058E4">
        <w:rPr>
          <w:rFonts w:ascii="Times New Roman" w:hAnsi="Times New Roman" w:cs="Times New Roman"/>
          <w:b/>
          <w:sz w:val="24"/>
          <w:szCs w:val="24"/>
        </w:rPr>
        <w:t>3</w:t>
      </w:r>
      <w:r w:rsidR="00080C50">
        <w:rPr>
          <w:rFonts w:ascii="Times New Roman" w:hAnsi="Times New Roman" w:cs="Times New Roman"/>
          <w:b/>
          <w:sz w:val="24"/>
          <w:szCs w:val="24"/>
        </w:rPr>
        <w:t xml:space="preserve"> и 202</w:t>
      </w:r>
      <w:r w:rsidR="001058E4">
        <w:rPr>
          <w:rFonts w:ascii="Times New Roman" w:hAnsi="Times New Roman" w:cs="Times New Roman"/>
          <w:b/>
          <w:sz w:val="24"/>
          <w:szCs w:val="24"/>
        </w:rPr>
        <w:t>4</w:t>
      </w:r>
      <w:r w:rsidR="00080C50">
        <w:rPr>
          <w:rFonts w:ascii="Times New Roman" w:hAnsi="Times New Roman" w:cs="Times New Roman"/>
          <w:b/>
          <w:sz w:val="24"/>
          <w:szCs w:val="24"/>
        </w:rPr>
        <w:t xml:space="preserve"> годов</w:t>
      </w:r>
      <w:r w:rsidRPr="00951844">
        <w:rPr>
          <w:rFonts w:ascii="Times New Roman" w:hAnsi="Times New Roman" w:cs="Times New Roman"/>
          <w:b/>
          <w:sz w:val="24"/>
          <w:szCs w:val="24"/>
        </w:rPr>
        <w:t>»</w:t>
      </w:r>
    </w:p>
    <w:p w:rsidR="00A80F5C" w:rsidRPr="004E794B" w:rsidRDefault="00A80F5C" w:rsidP="00F4248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7"/>
        <w:gridCol w:w="4822"/>
      </w:tblGrid>
      <w:tr w:rsidR="00080C50" w:rsidRPr="00080C50" w:rsidTr="00080C50">
        <w:tc>
          <w:tcPr>
            <w:tcW w:w="4927" w:type="dxa"/>
          </w:tcPr>
          <w:p w:rsidR="00080C50" w:rsidRPr="00080C50" w:rsidRDefault="00080C50" w:rsidP="00080C50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080C50">
              <w:rPr>
                <w:rFonts w:ascii="Times New Roman" w:hAnsi="Times New Roman" w:cs="Times New Roman"/>
                <w:sz w:val="20"/>
                <w:szCs w:val="20"/>
              </w:rPr>
              <w:t>г. Вязьма</w:t>
            </w:r>
          </w:p>
        </w:tc>
        <w:tc>
          <w:tcPr>
            <w:tcW w:w="4928" w:type="dxa"/>
          </w:tcPr>
          <w:p w:rsidR="00080C50" w:rsidRPr="00080C50" w:rsidRDefault="0033152C" w:rsidP="0033152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  <w:r w:rsidR="001058E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сентября</w:t>
            </w:r>
            <w:r w:rsidR="00080C50" w:rsidRPr="00080C50">
              <w:rPr>
                <w:rFonts w:ascii="Times New Roman" w:hAnsi="Times New Roman" w:cs="Times New Roman"/>
                <w:sz w:val="20"/>
                <w:szCs w:val="20"/>
              </w:rPr>
              <w:t xml:space="preserve"> 202</w:t>
            </w:r>
            <w:r w:rsidR="001058E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080C50" w:rsidRPr="00080C50">
              <w:rPr>
                <w:rFonts w:ascii="Times New Roman" w:hAnsi="Times New Roman" w:cs="Times New Roman"/>
                <w:sz w:val="20"/>
                <w:szCs w:val="20"/>
              </w:rPr>
              <w:t xml:space="preserve"> года</w:t>
            </w:r>
          </w:p>
        </w:tc>
      </w:tr>
    </w:tbl>
    <w:p w:rsidR="00F86810" w:rsidRPr="009C23AA" w:rsidRDefault="00F86810" w:rsidP="00501723">
      <w:pPr>
        <w:pStyle w:val="a3"/>
        <w:jc w:val="right"/>
        <w:rPr>
          <w:rFonts w:ascii="Times New Roman" w:hAnsi="Times New Roman" w:cs="Times New Roman"/>
          <w:color w:val="215868" w:themeColor="accent5" w:themeShade="80"/>
          <w:sz w:val="24"/>
          <w:szCs w:val="24"/>
        </w:rPr>
      </w:pPr>
    </w:p>
    <w:p w:rsidR="00C35316" w:rsidRPr="003B3287" w:rsidRDefault="007D63EA" w:rsidP="00D84960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C23AA">
        <w:rPr>
          <w:rFonts w:ascii="Times New Roman" w:hAnsi="Times New Roman" w:cs="Times New Roman"/>
          <w:b/>
          <w:color w:val="215868" w:themeColor="accent5" w:themeShade="80"/>
          <w:sz w:val="24"/>
          <w:szCs w:val="24"/>
        </w:rPr>
        <w:tab/>
      </w:r>
      <w:r w:rsidRPr="003B3287">
        <w:rPr>
          <w:rFonts w:ascii="Times New Roman" w:hAnsi="Times New Roman" w:cs="Times New Roman"/>
          <w:b/>
          <w:sz w:val="24"/>
          <w:szCs w:val="24"/>
        </w:rPr>
        <w:t>Основание</w:t>
      </w:r>
      <w:r w:rsidR="00C313A0" w:rsidRPr="003B3287">
        <w:rPr>
          <w:rFonts w:ascii="Times New Roman" w:hAnsi="Times New Roman" w:cs="Times New Roman"/>
          <w:b/>
          <w:sz w:val="24"/>
          <w:szCs w:val="24"/>
        </w:rPr>
        <w:t xml:space="preserve"> проведения экспертно-аналитического мероприятия: </w:t>
      </w:r>
    </w:p>
    <w:p w:rsidR="00C35316" w:rsidRPr="003B3287" w:rsidRDefault="004949F0" w:rsidP="002479AC">
      <w:pPr>
        <w:pStyle w:val="a3"/>
        <w:numPr>
          <w:ilvl w:val="0"/>
          <w:numId w:val="1"/>
        </w:num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ст.265 </w:t>
      </w:r>
      <w:r w:rsidR="00C313A0" w:rsidRPr="003B3287">
        <w:rPr>
          <w:rFonts w:ascii="Times New Roman" w:hAnsi="Times New Roman" w:cs="Times New Roman"/>
          <w:sz w:val="24"/>
          <w:szCs w:val="24"/>
        </w:rPr>
        <w:t>Бюджетн</w:t>
      </w:r>
      <w:r w:rsidR="0020146A">
        <w:rPr>
          <w:rFonts w:ascii="Times New Roman" w:hAnsi="Times New Roman" w:cs="Times New Roman"/>
          <w:sz w:val="24"/>
          <w:szCs w:val="24"/>
        </w:rPr>
        <w:t>ого</w:t>
      </w:r>
      <w:r w:rsidR="00DE5998">
        <w:rPr>
          <w:rFonts w:ascii="Times New Roman" w:hAnsi="Times New Roman" w:cs="Times New Roman"/>
          <w:sz w:val="24"/>
          <w:szCs w:val="24"/>
        </w:rPr>
        <w:t xml:space="preserve"> </w:t>
      </w:r>
      <w:r w:rsidR="00C313A0" w:rsidRPr="003B3287">
        <w:rPr>
          <w:rFonts w:ascii="Times New Roman" w:hAnsi="Times New Roman" w:cs="Times New Roman"/>
          <w:sz w:val="24"/>
          <w:szCs w:val="24"/>
        </w:rPr>
        <w:t>кодекс</w:t>
      </w:r>
      <w:r w:rsidR="0020146A">
        <w:rPr>
          <w:rFonts w:ascii="Times New Roman" w:hAnsi="Times New Roman" w:cs="Times New Roman"/>
          <w:sz w:val="24"/>
          <w:szCs w:val="24"/>
        </w:rPr>
        <w:t>а</w:t>
      </w:r>
      <w:r w:rsidR="00C313A0" w:rsidRPr="003B3287">
        <w:rPr>
          <w:rFonts w:ascii="Times New Roman" w:hAnsi="Times New Roman" w:cs="Times New Roman"/>
          <w:sz w:val="24"/>
          <w:szCs w:val="24"/>
        </w:rPr>
        <w:t xml:space="preserve"> Российской Федерации</w:t>
      </w:r>
      <w:r w:rsidR="00DE37AD">
        <w:rPr>
          <w:rFonts w:ascii="Times New Roman" w:hAnsi="Times New Roman" w:cs="Times New Roman"/>
          <w:sz w:val="24"/>
          <w:szCs w:val="24"/>
        </w:rPr>
        <w:t xml:space="preserve"> </w:t>
      </w:r>
      <w:r w:rsidRPr="003B3287">
        <w:rPr>
          <w:rFonts w:ascii="Times New Roman" w:hAnsi="Times New Roman" w:cs="Times New Roman"/>
          <w:sz w:val="24"/>
          <w:szCs w:val="24"/>
        </w:rPr>
        <w:t>(далее –БК РФ)</w:t>
      </w:r>
      <w:r w:rsidR="00653D98">
        <w:rPr>
          <w:rFonts w:ascii="Times New Roman" w:hAnsi="Times New Roman" w:cs="Times New Roman"/>
          <w:sz w:val="24"/>
          <w:szCs w:val="24"/>
        </w:rPr>
        <w:t>;</w:t>
      </w:r>
    </w:p>
    <w:p w:rsidR="00C35316" w:rsidRPr="003B3287" w:rsidRDefault="007D63EA" w:rsidP="002479AC">
      <w:pPr>
        <w:pStyle w:val="a3"/>
        <w:numPr>
          <w:ilvl w:val="0"/>
          <w:numId w:val="1"/>
        </w:num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3B3287">
        <w:rPr>
          <w:rFonts w:ascii="Times New Roman" w:hAnsi="Times New Roman" w:cs="Times New Roman"/>
          <w:sz w:val="24"/>
          <w:szCs w:val="24"/>
        </w:rPr>
        <w:t xml:space="preserve">ст.9 Федерального закона от 07.02.2011 №6-ФЗ «Об общих принципах организации и деятельности контрольно-счетных органов субъектов Российской Федерации и муниципальных образований»; </w:t>
      </w:r>
    </w:p>
    <w:p w:rsidR="00C35316" w:rsidRPr="003B3287" w:rsidRDefault="00C313A0" w:rsidP="002479AC">
      <w:pPr>
        <w:pStyle w:val="a3"/>
        <w:numPr>
          <w:ilvl w:val="0"/>
          <w:numId w:val="1"/>
        </w:num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3B3287">
        <w:rPr>
          <w:rFonts w:ascii="Times New Roman" w:hAnsi="Times New Roman" w:cs="Times New Roman"/>
          <w:sz w:val="24"/>
          <w:szCs w:val="24"/>
        </w:rPr>
        <w:t>Положени</w:t>
      </w:r>
      <w:r w:rsidR="00241D1B" w:rsidRPr="003B3287">
        <w:rPr>
          <w:rFonts w:ascii="Times New Roman" w:hAnsi="Times New Roman" w:cs="Times New Roman"/>
          <w:sz w:val="24"/>
          <w:szCs w:val="24"/>
        </w:rPr>
        <w:t>е</w:t>
      </w:r>
      <w:r w:rsidRPr="003B3287">
        <w:rPr>
          <w:rFonts w:ascii="Times New Roman" w:hAnsi="Times New Roman" w:cs="Times New Roman"/>
          <w:sz w:val="24"/>
          <w:szCs w:val="24"/>
        </w:rPr>
        <w:t xml:space="preserve"> о Контрольно-ревизионной комиссии муниципального образования «Вяземский район» Смоленской области, утвержденн</w:t>
      </w:r>
      <w:r w:rsidR="00CE3798">
        <w:rPr>
          <w:rFonts w:ascii="Times New Roman" w:hAnsi="Times New Roman" w:cs="Times New Roman"/>
          <w:sz w:val="24"/>
          <w:szCs w:val="24"/>
        </w:rPr>
        <w:t>ое</w:t>
      </w:r>
      <w:r w:rsidRPr="003B3287">
        <w:rPr>
          <w:rFonts w:ascii="Times New Roman" w:hAnsi="Times New Roman" w:cs="Times New Roman"/>
          <w:sz w:val="24"/>
          <w:szCs w:val="24"/>
        </w:rPr>
        <w:t xml:space="preserve"> решением Вяземского районного Совета депутатов </w:t>
      </w:r>
      <w:r w:rsidR="00DE5998" w:rsidRPr="00EF7666">
        <w:rPr>
          <w:rFonts w:ascii="Times New Roman" w:hAnsi="Times New Roman" w:cs="Times New Roman"/>
          <w:sz w:val="24"/>
          <w:szCs w:val="24"/>
        </w:rPr>
        <w:t>от 06.09.2021 №81</w:t>
      </w:r>
      <w:r w:rsidR="00DE5998">
        <w:rPr>
          <w:rFonts w:ascii="Times New Roman" w:hAnsi="Times New Roman" w:cs="Times New Roman"/>
          <w:sz w:val="24"/>
          <w:szCs w:val="24"/>
        </w:rPr>
        <w:t xml:space="preserve"> (с изменениями)</w:t>
      </w:r>
      <w:r w:rsidR="00653D98">
        <w:rPr>
          <w:rFonts w:ascii="Times New Roman" w:hAnsi="Times New Roman" w:cs="Times New Roman"/>
          <w:sz w:val="24"/>
          <w:szCs w:val="24"/>
        </w:rPr>
        <w:t>;</w:t>
      </w:r>
    </w:p>
    <w:p w:rsidR="00C35316" w:rsidRPr="003B3287" w:rsidRDefault="00C313A0" w:rsidP="002479AC">
      <w:pPr>
        <w:pStyle w:val="a3"/>
        <w:numPr>
          <w:ilvl w:val="0"/>
          <w:numId w:val="1"/>
        </w:num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3B3287">
        <w:rPr>
          <w:rFonts w:ascii="Times New Roman" w:hAnsi="Times New Roman" w:cs="Times New Roman"/>
          <w:sz w:val="24"/>
          <w:szCs w:val="24"/>
        </w:rPr>
        <w:t>ст.9 Регламента Контрольно-ревизионной комиссии муниципального образования «Вяземский район» Смоленской области, утвержденного приказом Контрольно – ревизионной комиссии муниципального образования «Вяземский район» Смоленской области от 20.12.2017 №21</w:t>
      </w:r>
      <w:r w:rsidR="003B465F">
        <w:rPr>
          <w:rFonts w:ascii="Times New Roman" w:hAnsi="Times New Roman" w:cs="Times New Roman"/>
          <w:sz w:val="24"/>
          <w:szCs w:val="24"/>
        </w:rPr>
        <w:t xml:space="preserve"> (с изменениями)</w:t>
      </w:r>
      <w:r w:rsidR="00C35316" w:rsidRPr="003B3287">
        <w:rPr>
          <w:rFonts w:ascii="Times New Roman" w:hAnsi="Times New Roman" w:cs="Times New Roman"/>
          <w:sz w:val="24"/>
          <w:szCs w:val="24"/>
        </w:rPr>
        <w:t>;</w:t>
      </w:r>
    </w:p>
    <w:p w:rsidR="00C313A0" w:rsidRPr="003B3287" w:rsidRDefault="00C35316" w:rsidP="002479AC">
      <w:pPr>
        <w:pStyle w:val="a3"/>
        <w:numPr>
          <w:ilvl w:val="0"/>
          <w:numId w:val="1"/>
        </w:num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3B3287">
        <w:rPr>
          <w:rFonts w:ascii="Times New Roman" w:hAnsi="Times New Roman" w:cs="Times New Roman"/>
          <w:sz w:val="24"/>
          <w:szCs w:val="24"/>
        </w:rPr>
        <w:t>п.</w:t>
      </w:r>
      <w:r w:rsidR="00061F01" w:rsidRPr="003B3287">
        <w:rPr>
          <w:rFonts w:ascii="Times New Roman" w:hAnsi="Times New Roman" w:cs="Times New Roman"/>
          <w:sz w:val="24"/>
          <w:szCs w:val="24"/>
        </w:rPr>
        <w:t>1</w:t>
      </w:r>
      <w:r w:rsidR="00C313A0" w:rsidRPr="003B3287">
        <w:rPr>
          <w:rFonts w:ascii="Times New Roman" w:hAnsi="Times New Roman" w:cs="Times New Roman"/>
          <w:sz w:val="24"/>
          <w:szCs w:val="24"/>
        </w:rPr>
        <w:t>.</w:t>
      </w:r>
      <w:r w:rsidR="00061F01" w:rsidRPr="003B3287">
        <w:rPr>
          <w:rFonts w:ascii="Times New Roman" w:hAnsi="Times New Roman" w:cs="Times New Roman"/>
          <w:sz w:val="24"/>
          <w:szCs w:val="24"/>
        </w:rPr>
        <w:t>1</w:t>
      </w:r>
      <w:r w:rsidR="00C313A0" w:rsidRPr="003B3287">
        <w:rPr>
          <w:rFonts w:ascii="Times New Roman" w:hAnsi="Times New Roman" w:cs="Times New Roman"/>
          <w:sz w:val="24"/>
          <w:szCs w:val="24"/>
        </w:rPr>
        <w:t>.</w:t>
      </w:r>
      <w:r w:rsidR="00F33088">
        <w:rPr>
          <w:rFonts w:ascii="Times New Roman" w:hAnsi="Times New Roman" w:cs="Times New Roman"/>
          <w:sz w:val="24"/>
          <w:szCs w:val="24"/>
        </w:rPr>
        <w:t>2</w:t>
      </w:r>
      <w:r w:rsidR="00FC7354">
        <w:rPr>
          <w:rFonts w:ascii="Times New Roman" w:hAnsi="Times New Roman" w:cs="Times New Roman"/>
          <w:sz w:val="24"/>
          <w:szCs w:val="24"/>
        </w:rPr>
        <w:t xml:space="preserve"> </w:t>
      </w:r>
      <w:r w:rsidR="00C313A0" w:rsidRPr="003B3287">
        <w:rPr>
          <w:rFonts w:ascii="Times New Roman" w:hAnsi="Times New Roman" w:cs="Times New Roman"/>
          <w:sz w:val="24"/>
          <w:szCs w:val="24"/>
        </w:rPr>
        <w:t>Плана работы Контрольно-ревизионной комиссии муниципального образования «Вяземский район» Смоленской области на 20</w:t>
      </w:r>
      <w:r w:rsidR="00F33088">
        <w:rPr>
          <w:rFonts w:ascii="Times New Roman" w:hAnsi="Times New Roman" w:cs="Times New Roman"/>
          <w:sz w:val="24"/>
          <w:szCs w:val="24"/>
        </w:rPr>
        <w:t>2</w:t>
      </w:r>
      <w:r w:rsidR="00DE5998">
        <w:rPr>
          <w:rFonts w:ascii="Times New Roman" w:hAnsi="Times New Roman" w:cs="Times New Roman"/>
          <w:sz w:val="24"/>
          <w:szCs w:val="24"/>
        </w:rPr>
        <w:t>2</w:t>
      </w:r>
      <w:r w:rsidR="00C313A0" w:rsidRPr="003B3287">
        <w:rPr>
          <w:rFonts w:ascii="Times New Roman" w:hAnsi="Times New Roman" w:cs="Times New Roman"/>
          <w:sz w:val="24"/>
          <w:szCs w:val="24"/>
        </w:rPr>
        <w:t xml:space="preserve"> год</w:t>
      </w:r>
      <w:r w:rsidR="00121AE4">
        <w:rPr>
          <w:rFonts w:ascii="Times New Roman" w:hAnsi="Times New Roman" w:cs="Times New Roman"/>
          <w:sz w:val="24"/>
          <w:szCs w:val="24"/>
        </w:rPr>
        <w:t xml:space="preserve">, утвержденный приказом </w:t>
      </w:r>
      <w:r w:rsidR="00121AE4" w:rsidRPr="003B3287">
        <w:rPr>
          <w:rFonts w:ascii="Times New Roman" w:hAnsi="Times New Roman" w:cs="Times New Roman"/>
          <w:sz w:val="24"/>
          <w:szCs w:val="24"/>
        </w:rPr>
        <w:t>Контрольно-ревизионной комиссии муниципального образования «Вяземский район» Смоленской области</w:t>
      </w:r>
      <w:r w:rsidR="00121AE4">
        <w:rPr>
          <w:rFonts w:ascii="Times New Roman" w:hAnsi="Times New Roman" w:cs="Times New Roman"/>
          <w:sz w:val="24"/>
          <w:szCs w:val="24"/>
        </w:rPr>
        <w:t xml:space="preserve"> от 24.12.2021 №15 (с изменениями).</w:t>
      </w:r>
    </w:p>
    <w:p w:rsidR="00061F01" w:rsidRPr="003B3287" w:rsidRDefault="00061F01" w:rsidP="007D63EA">
      <w:pPr>
        <w:pStyle w:val="a3"/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241D1B" w:rsidRPr="003B3287" w:rsidRDefault="007D63EA" w:rsidP="0073760D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B3287">
        <w:rPr>
          <w:rFonts w:ascii="Times New Roman" w:hAnsi="Times New Roman" w:cs="Times New Roman"/>
          <w:b/>
          <w:sz w:val="24"/>
          <w:szCs w:val="24"/>
        </w:rPr>
        <w:t xml:space="preserve">Цель экспертно-аналитического мероприятия: </w:t>
      </w:r>
    </w:p>
    <w:p w:rsidR="00241D1B" w:rsidRPr="003B3287" w:rsidRDefault="00241D1B" w:rsidP="0073760D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B3287">
        <w:rPr>
          <w:rFonts w:ascii="Times New Roman" w:hAnsi="Times New Roman" w:cs="Times New Roman"/>
          <w:sz w:val="24"/>
          <w:szCs w:val="24"/>
        </w:rPr>
        <w:t>О</w:t>
      </w:r>
      <w:r w:rsidR="0021533B" w:rsidRPr="003B3287">
        <w:rPr>
          <w:rFonts w:ascii="Times New Roman" w:hAnsi="Times New Roman" w:cs="Times New Roman"/>
          <w:sz w:val="24"/>
          <w:szCs w:val="24"/>
        </w:rPr>
        <w:t xml:space="preserve">ценка соблюдения </w:t>
      </w:r>
      <w:r w:rsidR="0073760D" w:rsidRPr="003B3287">
        <w:rPr>
          <w:rFonts w:ascii="Times New Roman" w:hAnsi="Times New Roman" w:cs="Times New Roman"/>
          <w:sz w:val="24"/>
          <w:szCs w:val="24"/>
        </w:rPr>
        <w:t xml:space="preserve">Администрацией муниципального образования «Вяземский район» Смоленской области </w:t>
      </w:r>
      <w:r w:rsidR="0021533B" w:rsidRPr="003B3287">
        <w:rPr>
          <w:rFonts w:ascii="Times New Roman" w:hAnsi="Times New Roman" w:cs="Times New Roman"/>
          <w:sz w:val="24"/>
          <w:szCs w:val="24"/>
        </w:rPr>
        <w:t>требований</w:t>
      </w:r>
      <w:r w:rsidRPr="003B3287">
        <w:rPr>
          <w:rFonts w:ascii="Times New Roman" w:hAnsi="Times New Roman" w:cs="Times New Roman"/>
          <w:sz w:val="24"/>
          <w:szCs w:val="24"/>
        </w:rPr>
        <w:t>:</w:t>
      </w:r>
    </w:p>
    <w:p w:rsidR="00241D1B" w:rsidRPr="003B3287" w:rsidRDefault="0021533B" w:rsidP="002479AC">
      <w:pPr>
        <w:pStyle w:val="a3"/>
        <w:numPr>
          <w:ilvl w:val="0"/>
          <w:numId w:val="2"/>
        </w:numPr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3B3287">
        <w:rPr>
          <w:rFonts w:ascii="Times New Roman" w:hAnsi="Times New Roman" w:cs="Times New Roman"/>
          <w:sz w:val="24"/>
          <w:szCs w:val="24"/>
        </w:rPr>
        <w:t>Бюджетного кодекса Росси</w:t>
      </w:r>
      <w:r w:rsidR="00241D1B" w:rsidRPr="003B3287">
        <w:rPr>
          <w:rFonts w:ascii="Times New Roman" w:hAnsi="Times New Roman" w:cs="Times New Roman"/>
          <w:sz w:val="24"/>
          <w:szCs w:val="24"/>
        </w:rPr>
        <w:t>йской Федерации;</w:t>
      </w:r>
    </w:p>
    <w:p w:rsidR="00241D1B" w:rsidRPr="003B3287" w:rsidRDefault="00241D1B" w:rsidP="002479AC">
      <w:pPr>
        <w:pStyle w:val="a3"/>
        <w:numPr>
          <w:ilvl w:val="0"/>
          <w:numId w:val="2"/>
        </w:numPr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3B3287">
        <w:rPr>
          <w:rFonts w:ascii="Times New Roman" w:hAnsi="Times New Roman" w:cs="Times New Roman"/>
          <w:sz w:val="24"/>
          <w:szCs w:val="24"/>
        </w:rPr>
        <w:t xml:space="preserve">Положения о бюджетном процессе </w:t>
      </w:r>
      <w:r w:rsidR="00DA2708" w:rsidRPr="003B3287">
        <w:rPr>
          <w:rFonts w:ascii="Times New Roman" w:hAnsi="Times New Roman" w:cs="Times New Roman"/>
          <w:sz w:val="24"/>
          <w:szCs w:val="24"/>
        </w:rPr>
        <w:t>муниципальн</w:t>
      </w:r>
      <w:r w:rsidR="00DA2708">
        <w:rPr>
          <w:rFonts w:ascii="Times New Roman" w:hAnsi="Times New Roman" w:cs="Times New Roman"/>
          <w:sz w:val="24"/>
          <w:szCs w:val="24"/>
        </w:rPr>
        <w:t>ог</w:t>
      </w:r>
      <w:r w:rsidR="00DA2708" w:rsidRPr="003B3287">
        <w:rPr>
          <w:rFonts w:ascii="Times New Roman" w:hAnsi="Times New Roman" w:cs="Times New Roman"/>
          <w:sz w:val="24"/>
          <w:szCs w:val="24"/>
        </w:rPr>
        <w:t>о</w:t>
      </w:r>
      <w:r w:rsidRPr="003B3287">
        <w:rPr>
          <w:rFonts w:ascii="Times New Roman" w:hAnsi="Times New Roman" w:cs="Times New Roman"/>
          <w:sz w:val="24"/>
          <w:szCs w:val="24"/>
        </w:rPr>
        <w:t xml:space="preserve"> образовани</w:t>
      </w:r>
      <w:r w:rsidR="00DA2708">
        <w:rPr>
          <w:rFonts w:ascii="Times New Roman" w:hAnsi="Times New Roman" w:cs="Times New Roman"/>
          <w:sz w:val="24"/>
          <w:szCs w:val="24"/>
        </w:rPr>
        <w:t>я</w:t>
      </w:r>
      <w:r w:rsidRPr="003B3287">
        <w:rPr>
          <w:rFonts w:ascii="Times New Roman" w:hAnsi="Times New Roman" w:cs="Times New Roman"/>
          <w:sz w:val="24"/>
          <w:szCs w:val="24"/>
        </w:rPr>
        <w:t xml:space="preserve"> «Вяземский район» Смоленской области (далее – Положение о бюджетном процессе)</w:t>
      </w:r>
      <w:r w:rsidR="0021533B" w:rsidRPr="003B328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33088" w:rsidRPr="00F33088" w:rsidRDefault="00F33088" w:rsidP="00F33088">
      <w:pPr>
        <w:ind w:firstLine="709"/>
        <w:jc w:val="both"/>
        <w:rPr>
          <w:b/>
        </w:rPr>
      </w:pPr>
      <w:r>
        <w:t>О</w:t>
      </w:r>
      <w:r w:rsidRPr="00F33088">
        <w:t>пределение достоверности и обоснованности показателей вносимых изменений в бюджет муниципального образования «Вяземский район» Смоленской области на очередной финансовый год и плановый период</w:t>
      </w:r>
      <w:r w:rsidR="001249B2">
        <w:t>.</w:t>
      </w:r>
    </w:p>
    <w:p w:rsidR="00F01FFD" w:rsidRDefault="00F33088" w:rsidP="00F33088">
      <w:pPr>
        <w:pStyle w:val="a3"/>
        <w:ind w:firstLine="708"/>
        <w:jc w:val="both"/>
        <w:rPr>
          <w:rFonts w:ascii="Times New Roman" w:hAnsi="Times New Roman" w:cs="Times New Roman"/>
          <w:b/>
          <w:color w:val="215868" w:themeColor="accent5" w:themeShade="80"/>
          <w:sz w:val="24"/>
          <w:szCs w:val="24"/>
        </w:rPr>
      </w:pPr>
      <w:r w:rsidRPr="00F33088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F33088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пределение соответствия действующему законодательству и нормативно-правовым актам органов местного самоуправления проекта решения о внесении изменений в бюджет на очередной финансовый год и плановый период, а также документов и материалов, представляемых одновременно с ним.</w:t>
      </w:r>
    </w:p>
    <w:p w:rsidR="00F33088" w:rsidRDefault="00F33088" w:rsidP="0073760D">
      <w:pPr>
        <w:pStyle w:val="a3"/>
        <w:ind w:firstLine="708"/>
        <w:jc w:val="both"/>
        <w:rPr>
          <w:rFonts w:ascii="Times New Roman" w:hAnsi="Times New Roman" w:cs="Times New Roman"/>
          <w:b/>
          <w:color w:val="215868" w:themeColor="accent5" w:themeShade="80"/>
          <w:sz w:val="24"/>
          <w:szCs w:val="24"/>
        </w:rPr>
      </w:pPr>
    </w:p>
    <w:p w:rsidR="0073760D" w:rsidRPr="00473449" w:rsidRDefault="0073760D" w:rsidP="0073760D">
      <w:pPr>
        <w:pStyle w:val="a3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73449">
        <w:rPr>
          <w:rFonts w:ascii="Times New Roman" w:hAnsi="Times New Roman" w:cs="Times New Roman"/>
          <w:b/>
          <w:sz w:val="24"/>
          <w:szCs w:val="24"/>
        </w:rPr>
        <w:t>Нормативно-правовая база:</w:t>
      </w:r>
    </w:p>
    <w:p w:rsidR="002252A2" w:rsidRPr="00473449" w:rsidRDefault="0073760D" w:rsidP="002252A2">
      <w:pPr>
        <w:pStyle w:val="a3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73449">
        <w:rPr>
          <w:rFonts w:ascii="Times New Roman" w:hAnsi="Times New Roman" w:cs="Times New Roman"/>
          <w:sz w:val="24"/>
          <w:szCs w:val="24"/>
        </w:rPr>
        <w:t>- Бюджетный кодекс Российской Федерации;</w:t>
      </w:r>
    </w:p>
    <w:p w:rsidR="002252A2" w:rsidRPr="00473449" w:rsidRDefault="002252A2" w:rsidP="002252A2">
      <w:pPr>
        <w:pStyle w:val="a3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73449">
        <w:rPr>
          <w:rFonts w:ascii="Times New Roman" w:hAnsi="Times New Roman" w:cs="Times New Roman"/>
          <w:sz w:val="24"/>
          <w:szCs w:val="24"/>
        </w:rPr>
        <w:t>- Федеральный закон от 06.10.2003 №131-ФЗ «Об общих принципах организации местного самоуправления в Российской Федерации»;</w:t>
      </w:r>
    </w:p>
    <w:p w:rsidR="00EE2368" w:rsidRPr="00473449" w:rsidRDefault="00EE2368" w:rsidP="002252A2">
      <w:pPr>
        <w:pStyle w:val="a3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473449">
        <w:rPr>
          <w:rFonts w:ascii="Times New Roman" w:hAnsi="Times New Roman" w:cs="Times New Roman"/>
          <w:sz w:val="24"/>
          <w:szCs w:val="24"/>
        </w:rPr>
        <w:t>- Федеральный закон от 07.02.2011 №6-ФЗ «Об общих принципах организации и деятельности контрольно-счетных органов субъектов Российской Федерации и муниципальных образований»;</w:t>
      </w:r>
    </w:p>
    <w:p w:rsidR="0073760D" w:rsidRDefault="00840D0E" w:rsidP="00E741C7">
      <w:pPr>
        <w:pStyle w:val="a3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556C1">
        <w:rPr>
          <w:rFonts w:ascii="Times New Roman" w:hAnsi="Times New Roman" w:cs="Times New Roman"/>
          <w:sz w:val="24"/>
          <w:szCs w:val="24"/>
        </w:rPr>
        <w:t>- Положение о бюджетном процессе муниципально</w:t>
      </w:r>
      <w:r>
        <w:rPr>
          <w:rFonts w:ascii="Times New Roman" w:hAnsi="Times New Roman" w:cs="Times New Roman"/>
          <w:sz w:val="24"/>
          <w:szCs w:val="24"/>
        </w:rPr>
        <w:t>го</w:t>
      </w:r>
      <w:r w:rsidRPr="002556C1">
        <w:rPr>
          <w:rFonts w:ascii="Times New Roman" w:hAnsi="Times New Roman" w:cs="Times New Roman"/>
          <w:sz w:val="24"/>
          <w:szCs w:val="24"/>
        </w:rPr>
        <w:t xml:space="preserve"> образовани</w:t>
      </w:r>
      <w:r>
        <w:rPr>
          <w:rFonts w:ascii="Times New Roman" w:hAnsi="Times New Roman" w:cs="Times New Roman"/>
          <w:sz w:val="24"/>
          <w:szCs w:val="24"/>
        </w:rPr>
        <w:t>я</w:t>
      </w:r>
      <w:r w:rsidR="00DE599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«Вяземский район»</w:t>
      </w:r>
      <w:r w:rsidRPr="002556C1">
        <w:rPr>
          <w:rFonts w:ascii="Times New Roman" w:hAnsi="Times New Roman" w:cs="Times New Roman"/>
          <w:sz w:val="24"/>
          <w:szCs w:val="24"/>
        </w:rPr>
        <w:t xml:space="preserve"> Смоленской области</w:t>
      </w:r>
      <w:r>
        <w:rPr>
          <w:rFonts w:ascii="Times New Roman" w:hAnsi="Times New Roman" w:cs="Times New Roman"/>
          <w:sz w:val="24"/>
          <w:szCs w:val="24"/>
        </w:rPr>
        <w:t xml:space="preserve">, утвержденное решением Вяземского районного Совета депутатов от 26.02.2014 №12 (с учетом </w:t>
      </w:r>
      <w:r w:rsidR="00944AB1">
        <w:rPr>
          <w:rFonts w:ascii="Times New Roman" w:hAnsi="Times New Roman" w:cs="Times New Roman"/>
          <w:sz w:val="24"/>
          <w:szCs w:val="24"/>
        </w:rPr>
        <w:t>внесенных</w:t>
      </w:r>
      <w:r>
        <w:rPr>
          <w:rFonts w:ascii="Times New Roman" w:hAnsi="Times New Roman" w:cs="Times New Roman"/>
          <w:sz w:val="24"/>
          <w:szCs w:val="24"/>
        </w:rPr>
        <w:t xml:space="preserve"> изменений).</w:t>
      </w:r>
    </w:p>
    <w:p w:rsidR="00515C0A" w:rsidRPr="00FC7616" w:rsidRDefault="00515C0A" w:rsidP="00E741C7">
      <w:pPr>
        <w:pStyle w:val="a3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455DE" w:rsidRDefault="00356108" w:rsidP="00356108">
      <w:pPr>
        <w:ind w:firstLine="708"/>
        <w:jc w:val="both"/>
        <w:rPr>
          <w:rFonts w:eastAsiaTheme="minorHAnsi"/>
          <w:b/>
          <w:lang w:eastAsia="en-US"/>
        </w:rPr>
      </w:pPr>
      <w:r w:rsidRPr="00356108">
        <w:rPr>
          <w:rFonts w:eastAsiaTheme="minorHAnsi"/>
          <w:b/>
          <w:lang w:eastAsia="en-US"/>
        </w:rPr>
        <w:t xml:space="preserve">Предмет экспертно-аналитического мероприятия: </w:t>
      </w:r>
    </w:p>
    <w:p w:rsidR="00356108" w:rsidRPr="00356108" w:rsidRDefault="00A455DE" w:rsidP="00356108">
      <w:pPr>
        <w:ind w:firstLine="708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lastRenderedPageBreak/>
        <w:t>П</w:t>
      </w:r>
      <w:r w:rsidR="00356108" w:rsidRPr="00356108">
        <w:rPr>
          <w:rFonts w:eastAsiaTheme="minorHAnsi"/>
          <w:lang w:eastAsia="en-US"/>
        </w:rPr>
        <w:t xml:space="preserve">роект решения Вяземского районного Совета депутатов «О внесении изменений в решение Вяземского районного Совета депутатов от </w:t>
      </w:r>
      <w:r w:rsidR="006A5085">
        <w:rPr>
          <w:rFonts w:eastAsiaTheme="minorHAnsi"/>
          <w:lang w:eastAsia="en-US"/>
        </w:rPr>
        <w:t>22</w:t>
      </w:r>
      <w:r w:rsidR="00D84960" w:rsidRPr="00D84960">
        <w:rPr>
          <w:rFonts w:eastAsiaTheme="minorHAnsi"/>
          <w:lang w:eastAsia="en-US"/>
        </w:rPr>
        <w:t>.12.202</w:t>
      </w:r>
      <w:r w:rsidR="006A5085">
        <w:rPr>
          <w:rFonts w:eastAsiaTheme="minorHAnsi"/>
          <w:lang w:eastAsia="en-US"/>
        </w:rPr>
        <w:t>1</w:t>
      </w:r>
      <w:r w:rsidR="00D84960" w:rsidRPr="00D84960">
        <w:rPr>
          <w:rFonts w:eastAsiaTheme="minorHAnsi"/>
          <w:lang w:eastAsia="en-US"/>
        </w:rPr>
        <w:t xml:space="preserve"> №</w:t>
      </w:r>
      <w:r w:rsidR="006A5085">
        <w:rPr>
          <w:rFonts w:eastAsiaTheme="minorHAnsi"/>
          <w:lang w:eastAsia="en-US"/>
        </w:rPr>
        <w:t>121</w:t>
      </w:r>
      <w:r w:rsidR="00356108" w:rsidRPr="00356108">
        <w:rPr>
          <w:rFonts w:eastAsiaTheme="minorHAnsi"/>
          <w:lang w:eastAsia="en-US"/>
        </w:rPr>
        <w:t xml:space="preserve"> «О бюджете муниципального образования «Вяземский район» Смоленской области </w:t>
      </w:r>
      <w:r w:rsidR="00080C50">
        <w:rPr>
          <w:rFonts w:eastAsiaTheme="minorHAnsi"/>
          <w:lang w:eastAsia="en-US"/>
        </w:rPr>
        <w:t>на 202</w:t>
      </w:r>
      <w:r w:rsidR="006A5085">
        <w:rPr>
          <w:rFonts w:eastAsiaTheme="minorHAnsi"/>
          <w:lang w:eastAsia="en-US"/>
        </w:rPr>
        <w:t>2</w:t>
      </w:r>
      <w:r w:rsidR="00080C50">
        <w:rPr>
          <w:rFonts w:eastAsiaTheme="minorHAnsi"/>
          <w:lang w:eastAsia="en-US"/>
        </w:rPr>
        <w:t xml:space="preserve"> год и на плановый период 20</w:t>
      </w:r>
      <w:r w:rsidR="006A5085">
        <w:rPr>
          <w:rFonts w:eastAsiaTheme="minorHAnsi"/>
          <w:lang w:eastAsia="en-US"/>
        </w:rPr>
        <w:t>23</w:t>
      </w:r>
      <w:r w:rsidR="00080C50">
        <w:rPr>
          <w:rFonts w:eastAsiaTheme="minorHAnsi"/>
          <w:lang w:eastAsia="en-US"/>
        </w:rPr>
        <w:t xml:space="preserve"> и 20</w:t>
      </w:r>
      <w:r w:rsidR="006A5085">
        <w:rPr>
          <w:rFonts w:eastAsiaTheme="minorHAnsi"/>
          <w:lang w:eastAsia="en-US"/>
        </w:rPr>
        <w:t>24</w:t>
      </w:r>
      <w:r w:rsidR="00080C50">
        <w:rPr>
          <w:rFonts w:eastAsiaTheme="minorHAnsi"/>
          <w:lang w:eastAsia="en-US"/>
        </w:rPr>
        <w:t xml:space="preserve"> годов</w:t>
      </w:r>
      <w:r w:rsidR="00356108" w:rsidRPr="00356108">
        <w:rPr>
          <w:rFonts w:eastAsiaTheme="minorHAnsi"/>
          <w:lang w:eastAsia="en-US"/>
        </w:rPr>
        <w:t xml:space="preserve">» (далее – </w:t>
      </w:r>
      <w:r w:rsidR="00276980">
        <w:rPr>
          <w:rFonts w:eastAsiaTheme="minorHAnsi"/>
          <w:lang w:eastAsia="en-US"/>
        </w:rPr>
        <w:t>П</w:t>
      </w:r>
      <w:r w:rsidR="00356108" w:rsidRPr="00356108">
        <w:rPr>
          <w:rFonts w:eastAsiaTheme="minorHAnsi"/>
          <w:lang w:eastAsia="en-US"/>
        </w:rPr>
        <w:t>роект решения о внесении изменений в бюджет</w:t>
      </w:r>
      <w:r w:rsidR="00276980">
        <w:rPr>
          <w:rFonts w:eastAsiaTheme="minorHAnsi"/>
          <w:lang w:eastAsia="en-US"/>
        </w:rPr>
        <w:t>, Проект решения</w:t>
      </w:r>
      <w:r w:rsidR="00356108" w:rsidRPr="00356108">
        <w:rPr>
          <w:rFonts w:eastAsiaTheme="minorHAnsi"/>
          <w:lang w:eastAsia="en-US"/>
        </w:rPr>
        <w:t>)</w:t>
      </w:r>
      <w:r w:rsidR="00DE3D00">
        <w:t>.</w:t>
      </w:r>
    </w:p>
    <w:p w:rsidR="00276980" w:rsidRDefault="00276980" w:rsidP="00A455DE">
      <w:pPr>
        <w:ind w:firstLine="708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Внесение изменений в решение Вяземского районного Совета депутатов </w:t>
      </w:r>
      <w:r w:rsidR="006A5085">
        <w:rPr>
          <w:rFonts w:eastAsiaTheme="minorHAnsi"/>
          <w:lang w:eastAsia="en-US"/>
        </w:rPr>
        <w:t>22</w:t>
      </w:r>
      <w:r w:rsidR="006A5085" w:rsidRPr="00D84960">
        <w:rPr>
          <w:rFonts w:eastAsiaTheme="minorHAnsi"/>
          <w:lang w:eastAsia="en-US"/>
        </w:rPr>
        <w:t>.12.202</w:t>
      </w:r>
      <w:r w:rsidR="006A5085">
        <w:rPr>
          <w:rFonts w:eastAsiaTheme="minorHAnsi"/>
          <w:lang w:eastAsia="en-US"/>
        </w:rPr>
        <w:t>1</w:t>
      </w:r>
      <w:r w:rsidR="006A5085" w:rsidRPr="00D84960">
        <w:rPr>
          <w:rFonts w:eastAsiaTheme="minorHAnsi"/>
          <w:lang w:eastAsia="en-US"/>
        </w:rPr>
        <w:t xml:space="preserve"> №</w:t>
      </w:r>
      <w:r w:rsidR="006A5085">
        <w:rPr>
          <w:rFonts w:eastAsiaTheme="minorHAnsi"/>
          <w:lang w:eastAsia="en-US"/>
        </w:rPr>
        <w:t>121</w:t>
      </w:r>
      <w:r w:rsidRPr="00356108">
        <w:rPr>
          <w:rFonts w:eastAsiaTheme="minorHAnsi"/>
          <w:lang w:eastAsia="en-US"/>
        </w:rPr>
        <w:t xml:space="preserve"> «О бюджете муниципального образования «Вяземский район» Смоленской области </w:t>
      </w:r>
      <w:r w:rsidR="00080C50">
        <w:rPr>
          <w:rFonts w:eastAsiaTheme="minorHAnsi"/>
          <w:lang w:eastAsia="en-US"/>
        </w:rPr>
        <w:t>на 20</w:t>
      </w:r>
      <w:r w:rsidR="006A5085">
        <w:rPr>
          <w:rFonts w:eastAsiaTheme="minorHAnsi"/>
          <w:lang w:eastAsia="en-US"/>
        </w:rPr>
        <w:t>22</w:t>
      </w:r>
      <w:r w:rsidR="00080C50">
        <w:rPr>
          <w:rFonts w:eastAsiaTheme="minorHAnsi"/>
          <w:lang w:eastAsia="en-US"/>
        </w:rPr>
        <w:t xml:space="preserve"> год и на плановый период 202</w:t>
      </w:r>
      <w:r w:rsidR="006A5085">
        <w:rPr>
          <w:rFonts w:eastAsiaTheme="minorHAnsi"/>
          <w:lang w:eastAsia="en-US"/>
        </w:rPr>
        <w:t>3</w:t>
      </w:r>
      <w:r w:rsidR="00080C50">
        <w:rPr>
          <w:rFonts w:eastAsiaTheme="minorHAnsi"/>
          <w:lang w:eastAsia="en-US"/>
        </w:rPr>
        <w:t xml:space="preserve"> и 202</w:t>
      </w:r>
      <w:r w:rsidR="006A5085">
        <w:rPr>
          <w:rFonts w:eastAsiaTheme="minorHAnsi"/>
          <w:lang w:eastAsia="en-US"/>
        </w:rPr>
        <w:t>4</w:t>
      </w:r>
      <w:r w:rsidR="00080C50">
        <w:rPr>
          <w:rFonts w:eastAsiaTheme="minorHAnsi"/>
          <w:lang w:eastAsia="en-US"/>
        </w:rPr>
        <w:t xml:space="preserve"> годов</w:t>
      </w:r>
      <w:r w:rsidRPr="00356108">
        <w:rPr>
          <w:rFonts w:eastAsiaTheme="minorHAnsi"/>
          <w:lang w:eastAsia="en-US"/>
        </w:rPr>
        <w:t>»</w:t>
      </w:r>
      <w:r>
        <w:rPr>
          <w:rFonts w:eastAsiaTheme="minorHAnsi"/>
          <w:lang w:eastAsia="en-US"/>
        </w:rPr>
        <w:t xml:space="preserve"> обусловлено необходимостью:</w:t>
      </w:r>
    </w:p>
    <w:p w:rsidR="00276980" w:rsidRDefault="00276980" w:rsidP="00A455DE">
      <w:pPr>
        <w:ind w:firstLine="708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- уточнением</w:t>
      </w:r>
      <w:r w:rsidR="007A048E">
        <w:rPr>
          <w:rFonts w:eastAsiaTheme="minorHAnsi"/>
          <w:lang w:eastAsia="en-US"/>
        </w:rPr>
        <w:t xml:space="preserve"> по налоговым и неналоговым доходам, а также</w:t>
      </w:r>
      <w:r>
        <w:rPr>
          <w:rFonts w:eastAsiaTheme="minorHAnsi"/>
          <w:lang w:eastAsia="en-US"/>
        </w:rPr>
        <w:t xml:space="preserve"> по безвозмездным поступлениям от других бюджетов бюджетной системы на основании уведомлений о предоставлении субсидий, субвенций, иного межбюджетного трансферта, имеющего целевое назначение на 202</w:t>
      </w:r>
      <w:r w:rsidR="000E197E">
        <w:rPr>
          <w:rFonts w:eastAsiaTheme="minorHAnsi"/>
          <w:lang w:eastAsia="en-US"/>
        </w:rPr>
        <w:t>2</w:t>
      </w:r>
      <w:r>
        <w:rPr>
          <w:rFonts w:eastAsiaTheme="minorHAnsi"/>
          <w:lang w:eastAsia="en-US"/>
        </w:rPr>
        <w:t xml:space="preserve"> год и </w:t>
      </w:r>
      <w:r w:rsidR="00D84960">
        <w:rPr>
          <w:rFonts w:eastAsiaTheme="minorHAnsi"/>
          <w:lang w:eastAsia="en-US"/>
        </w:rPr>
        <w:t xml:space="preserve">на </w:t>
      </w:r>
      <w:r>
        <w:rPr>
          <w:rFonts w:eastAsiaTheme="minorHAnsi"/>
          <w:lang w:eastAsia="en-US"/>
        </w:rPr>
        <w:t>плановый период 202</w:t>
      </w:r>
      <w:r w:rsidR="000E197E">
        <w:rPr>
          <w:rFonts w:eastAsiaTheme="minorHAnsi"/>
          <w:lang w:eastAsia="en-US"/>
        </w:rPr>
        <w:t>3</w:t>
      </w:r>
      <w:r>
        <w:rPr>
          <w:rFonts w:eastAsiaTheme="minorHAnsi"/>
          <w:lang w:eastAsia="en-US"/>
        </w:rPr>
        <w:t xml:space="preserve"> и 202</w:t>
      </w:r>
      <w:r w:rsidR="000E197E">
        <w:rPr>
          <w:rFonts w:eastAsiaTheme="minorHAnsi"/>
          <w:lang w:eastAsia="en-US"/>
        </w:rPr>
        <w:t>4</w:t>
      </w:r>
      <w:r>
        <w:rPr>
          <w:rFonts w:eastAsiaTheme="minorHAnsi"/>
          <w:lang w:eastAsia="en-US"/>
        </w:rPr>
        <w:t xml:space="preserve"> годов</w:t>
      </w:r>
      <w:r w:rsidR="005D298D">
        <w:rPr>
          <w:rFonts w:eastAsiaTheme="minorHAnsi"/>
          <w:lang w:eastAsia="en-US"/>
        </w:rPr>
        <w:t xml:space="preserve">, а также </w:t>
      </w:r>
      <w:r w:rsidR="005D298D" w:rsidRPr="00036376">
        <w:t>перераспределением отдельных бюджетных ассигнований в связи с</w:t>
      </w:r>
      <w:r w:rsidR="005D298D">
        <w:t xml:space="preserve"> учетом планируемого исполнения бюджета</w:t>
      </w:r>
      <w:r w:rsidR="000E197E">
        <w:t xml:space="preserve"> </w:t>
      </w:r>
      <w:r w:rsidR="005D298D">
        <w:rPr>
          <w:rFonts w:eastAsiaTheme="minorHAnsi"/>
          <w:lang w:eastAsia="en-US"/>
        </w:rPr>
        <w:t>(</w:t>
      </w:r>
      <w:r>
        <w:rPr>
          <w:rFonts w:eastAsiaTheme="minorHAnsi"/>
          <w:lang w:eastAsia="en-US"/>
        </w:rPr>
        <w:t>согласно предоставленной пояснительной записки);</w:t>
      </w:r>
    </w:p>
    <w:p w:rsidR="00276980" w:rsidRPr="00A455DE" w:rsidRDefault="00276980" w:rsidP="00A455DE">
      <w:pPr>
        <w:ind w:firstLine="708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- изменение текстовой части решения о бюджете на 202</w:t>
      </w:r>
      <w:r w:rsidR="006A5085">
        <w:rPr>
          <w:rFonts w:eastAsiaTheme="minorHAnsi"/>
          <w:lang w:eastAsia="en-US"/>
        </w:rPr>
        <w:t>2</w:t>
      </w:r>
      <w:r>
        <w:rPr>
          <w:rFonts w:eastAsiaTheme="minorHAnsi"/>
          <w:lang w:eastAsia="en-US"/>
        </w:rPr>
        <w:t xml:space="preserve"> год</w:t>
      </w:r>
      <w:r w:rsidR="006A5085">
        <w:rPr>
          <w:rFonts w:eastAsiaTheme="minorHAnsi"/>
          <w:lang w:eastAsia="en-US"/>
        </w:rPr>
        <w:t xml:space="preserve"> </w:t>
      </w:r>
      <w:r w:rsidR="00D84960" w:rsidRPr="00D84960">
        <w:rPr>
          <w:rFonts w:eastAsiaTheme="minorHAnsi"/>
          <w:lang w:eastAsia="en-US"/>
        </w:rPr>
        <w:t>и на плановый период 202</w:t>
      </w:r>
      <w:r w:rsidR="006A5085">
        <w:rPr>
          <w:rFonts w:eastAsiaTheme="minorHAnsi"/>
          <w:lang w:eastAsia="en-US"/>
        </w:rPr>
        <w:t>3</w:t>
      </w:r>
      <w:r w:rsidR="00D84960" w:rsidRPr="00D84960">
        <w:rPr>
          <w:rFonts w:eastAsiaTheme="minorHAnsi"/>
          <w:lang w:eastAsia="en-US"/>
        </w:rPr>
        <w:t xml:space="preserve"> и 202</w:t>
      </w:r>
      <w:r w:rsidR="006A5085">
        <w:rPr>
          <w:rFonts w:eastAsiaTheme="minorHAnsi"/>
          <w:lang w:eastAsia="en-US"/>
        </w:rPr>
        <w:t>4</w:t>
      </w:r>
      <w:r w:rsidR="00D84960" w:rsidRPr="00D84960">
        <w:rPr>
          <w:rFonts w:eastAsiaTheme="minorHAnsi"/>
          <w:lang w:eastAsia="en-US"/>
        </w:rPr>
        <w:t xml:space="preserve"> годов, а также</w:t>
      </w:r>
      <w:r>
        <w:rPr>
          <w:rFonts w:eastAsiaTheme="minorHAnsi"/>
          <w:lang w:eastAsia="en-US"/>
        </w:rPr>
        <w:t xml:space="preserve"> приложений</w:t>
      </w:r>
      <w:r w:rsidR="00FE7A75">
        <w:rPr>
          <w:rFonts w:eastAsiaTheme="minorHAnsi"/>
          <w:lang w:eastAsia="en-US"/>
        </w:rPr>
        <w:t xml:space="preserve"> к нему №№1, </w:t>
      </w:r>
      <w:r w:rsidR="007A048E">
        <w:rPr>
          <w:rFonts w:eastAsiaTheme="minorHAnsi"/>
          <w:lang w:eastAsia="en-US"/>
        </w:rPr>
        <w:t xml:space="preserve">3, </w:t>
      </w:r>
      <w:r w:rsidR="006A5085">
        <w:rPr>
          <w:rFonts w:eastAsiaTheme="minorHAnsi"/>
          <w:lang w:eastAsia="en-US"/>
        </w:rPr>
        <w:t xml:space="preserve">4, 5, 6, 7, 8, </w:t>
      </w:r>
      <w:r w:rsidR="000E197E">
        <w:rPr>
          <w:rFonts w:eastAsiaTheme="minorHAnsi"/>
          <w:lang w:eastAsia="en-US"/>
        </w:rPr>
        <w:t>9, 10, 12</w:t>
      </w:r>
      <w:r w:rsidR="00FE7A75">
        <w:rPr>
          <w:rFonts w:eastAsiaTheme="minorHAnsi"/>
          <w:lang w:eastAsia="en-US"/>
        </w:rPr>
        <w:t>.</w:t>
      </w:r>
    </w:p>
    <w:p w:rsidR="0021533B" w:rsidRPr="00A455DE" w:rsidRDefault="0073760D" w:rsidP="00E741C7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455DE">
        <w:rPr>
          <w:rFonts w:ascii="Times New Roman" w:hAnsi="Times New Roman" w:cs="Times New Roman"/>
          <w:sz w:val="24"/>
          <w:szCs w:val="24"/>
        </w:rPr>
        <w:t xml:space="preserve">Заключение на </w:t>
      </w:r>
      <w:r w:rsidR="00E741C7" w:rsidRPr="00A455DE">
        <w:rPr>
          <w:rFonts w:ascii="Times New Roman" w:hAnsi="Times New Roman" w:cs="Times New Roman"/>
          <w:sz w:val="24"/>
          <w:szCs w:val="24"/>
        </w:rPr>
        <w:t xml:space="preserve">проект решения </w:t>
      </w:r>
      <w:r w:rsidR="00FC7616" w:rsidRPr="00A455DE">
        <w:rPr>
          <w:rFonts w:ascii="Times New Roman" w:hAnsi="Times New Roman" w:cs="Times New Roman"/>
          <w:sz w:val="24"/>
          <w:szCs w:val="24"/>
        </w:rPr>
        <w:t>Вяземского районного Совета депутатов</w:t>
      </w:r>
      <w:r w:rsidR="006A5085">
        <w:rPr>
          <w:rFonts w:ascii="Times New Roman" w:hAnsi="Times New Roman" w:cs="Times New Roman"/>
          <w:sz w:val="24"/>
          <w:szCs w:val="24"/>
        </w:rPr>
        <w:t xml:space="preserve"> </w:t>
      </w:r>
      <w:r w:rsidR="00A455DE" w:rsidRPr="00356108">
        <w:rPr>
          <w:rFonts w:ascii="Times New Roman" w:hAnsi="Times New Roman" w:cs="Times New Roman"/>
          <w:sz w:val="24"/>
          <w:szCs w:val="24"/>
        </w:rPr>
        <w:t xml:space="preserve">«О внесении изменений в решение Вяземского районного Совета депутатов от </w:t>
      </w:r>
      <w:r w:rsidR="006A5085">
        <w:rPr>
          <w:rFonts w:ascii="Times New Roman" w:hAnsi="Times New Roman" w:cs="Times New Roman"/>
          <w:sz w:val="24"/>
          <w:szCs w:val="24"/>
        </w:rPr>
        <w:t>2</w:t>
      </w:r>
      <w:r w:rsidR="00134172">
        <w:rPr>
          <w:rFonts w:ascii="Times New Roman" w:hAnsi="Times New Roman" w:cs="Times New Roman"/>
          <w:sz w:val="24"/>
          <w:szCs w:val="24"/>
        </w:rPr>
        <w:t>2</w:t>
      </w:r>
      <w:r w:rsidR="00A455DE" w:rsidRPr="00356108">
        <w:rPr>
          <w:rFonts w:ascii="Times New Roman" w:hAnsi="Times New Roman" w:cs="Times New Roman"/>
          <w:sz w:val="24"/>
          <w:szCs w:val="24"/>
        </w:rPr>
        <w:t>.12.20</w:t>
      </w:r>
      <w:r w:rsidR="006A5085">
        <w:rPr>
          <w:rFonts w:ascii="Times New Roman" w:hAnsi="Times New Roman" w:cs="Times New Roman"/>
          <w:sz w:val="24"/>
          <w:szCs w:val="24"/>
        </w:rPr>
        <w:t>21</w:t>
      </w:r>
      <w:r w:rsidR="00A455DE" w:rsidRPr="00356108">
        <w:rPr>
          <w:rFonts w:ascii="Times New Roman" w:hAnsi="Times New Roman" w:cs="Times New Roman"/>
          <w:sz w:val="24"/>
          <w:szCs w:val="24"/>
        </w:rPr>
        <w:t xml:space="preserve"> №</w:t>
      </w:r>
      <w:r w:rsidR="006A5085">
        <w:rPr>
          <w:rFonts w:ascii="Times New Roman" w:hAnsi="Times New Roman" w:cs="Times New Roman"/>
          <w:sz w:val="24"/>
          <w:szCs w:val="24"/>
        </w:rPr>
        <w:t xml:space="preserve">121 </w:t>
      </w:r>
      <w:r w:rsidR="00A455DE" w:rsidRPr="00356108">
        <w:rPr>
          <w:rFonts w:ascii="Times New Roman" w:hAnsi="Times New Roman" w:cs="Times New Roman"/>
          <w:sz w:val="24"/>
          <w:szCs w:val="24"/>
        </w:rPr>
        <w:t xml:space="preserve">«О бюджете муниципального образования «Вяземский район» Смоленской области </w:t>
      </w:r>
      <w:r w:rsidR="00080C50">
        <w:rPr>
          <w:rFonts w:ascii="Times New Roman" w:hAnsi="Times New Roman" w:cs="Times New Roman"/>
          <w:sz w:val="24"/>
          <w:szCs w:val="24"/>
        </w:rPr>
        <w:t>на 202</w:t>
      </w:r>
      <w:r w:rsidR="006A5085">
        <w:rPr>
          <w:rFonts w:ascii="Times New Roman" w:hAnsi="Times New Roman" w:cs="Times New Roman"/>
          <w:sz w:val="24"/>
          <w:szCs w:val="24"/>
        </w:rPr>
        <w:t>2</w:t>
      </w:r>
      <w:r w:rsidR="00080C50">
        <w:rPr>
          <w:rFonts w:ascii="Times New Roman" w:hAnsi="Times New Roman" w:cs="Times New Roman"/>
          <w:sz w:val="24"/>
          <w:szCs w:val="24"/>
        </w:rPr>
        <w:t xml:space="preserve"> год и на плановый период 202</w:t>
      </w:r>
      <w:r w:rsidR="006A5085">
        <w:rPr>
          <w:rFonts w:ascii="Times New Roman" w:hAnsi="Times New Roman" w:cs="Times New Roman"/>
          <w:sz w:val="24"/>
          <w:szCs w:val="24"/>
        </w:rPr>
        <w:t>3</w:t>
      </w:r>
      <w:r w:rsidR="00080C50">
        <w:rPr>
          <w:rFonts w:ascii="Times New Roman" w:hAnsi="Times New Roman" w:cs="Times New Roman"/>
          <w:sz w:val="24"/>
          <w:szCs w:val="24"/>
        </w:rPr>
        <w:t xml:space="preserve"> и 202</w:t>
      </w:r>
      <w:r w:rsidR="006A5085">
        <w:rPr>
          <w:rFonts w:ascii="Times New Roman" w:hAnsi="Times New Roman" w:cs="Times New Roman"/>
          <w:sz w:val="24"/>
          <w:szCs w:val="24"/>
        </w:rPr>
        <w:t>4</w:t>
      </w:r>
      <w:r w:rsidR="00080C50">
        <w:rPr>
          <w:rFonts w:ascii="Times New Roman" w:hAnsi="Times New Roman" w:cs="Times New Roman"/>
          <w:sz w:val="24"/>
          <w:szCs w:val="24"/>
        </w:rPr>
        <w:t xml:space="preserve"> годов</w:t>
      </w:r>
      <w:r w:rsidR="00A455DE" w:rsidRPr="00356108">
        <w:rPr>
          <w:rFonts w:ascii="Times New Roman" w:hAnsi="Times New Roman" w:cs="Times New Roman"/>
          <w:sz w:val="24"/>
          <w:szCs w:val="24"/>
        </w:rPr>
        <w:t>»</w:t>
      </w:r>
      <w:r w:rsidR="006A5085">
        <w:rPr>
          <w:rFonts w:ascii="Times New Roman" w:hAnsi="Times New Roman" w:cs="Times New Roman"/>
          <w:sz w:val="24"/>
          <w:szCs w:val="24"/>
        </w:rPr>
        <w:t xml:space="preserve"> </w:t>
      </w:r>
      <w:r w:rsidRPr="00A455DE">
        <w:rPr>
          <w:rFonts w:ascii="Times New Roman" w:hAnsi="Times New Roman" w:cs="Times New Roman"/>
          <w:sz w:val="24"/>
          <w:szCs w:val="24"/>
        </w:rPr>
        <w:t xml:space="preserve">подготовлено </w:t>
      </w:r>
      <w:r w:rsidR="00FC7616" w:rsidRPr="00A455DE">
        <w:rPr>
          <w:rFonts w:ascii="Times New Roman" w:hAnsi="Times New Roman" w:cs="Times New Roman"/>
          <w:sz w:val="24"/>
          <w:szCs w:val="24"/>
        </w:rPr>
        <w:t>председателем</w:t>
      </w:r>
      <w:r w:rsidRPr="00A455DE">
        <w:rPr>
          <w:rFonts w:ascii="Times New Roman" w:hAnsi="Times New Roman" w:cs="Times New Roman"/>
          <w:sz w:val="24"/>
          <w:szCs w:val="24"/>
        </w:rPr>
        <w:t xml:space="preserve"> Контрольно-ревизионной комиссии муниципального образования «Вяземский район» Смоленской области</w:t>
      </w:r>
      <w:r w:rsidR="003E718A">
        <w:rPr>
          <w:rFonts w:ascii="Times New Roman" w:hAnsi="Times New Roman" w:cs="Times New Roman"/>
          <w:sz w:val="24"/>
          <w:szCs w:val="24"/>
        </w:rPr>
        <w:t>,</w:t>
      </w:r>
      <w:r w:rsidRPr="00A455DE">
        <w:rPr>
          <w:rFonts w:ascii="Times New Roman" w:hAnsi="Times New Roman" w:cs="Times New Roman"/>
          <w:sz w:val="24"/>
          <w:szCs w:val="24"/>
        </w:rPr>
        <w:t xml:space="preserve"> </w:t>
      </w:r>
      <w:r w:rsidR="00FC7616" w:rsidRPr="00A455DE">
        <w:rPr>
          <w:rFonts w:ascii="Times New Roman" w:hAnsi="Times New Roman" w:cs="Times New Roman"/>
          <w:sz w:val="24"/>
          <w:szCs w:val="24"/>
        </w:rPr>
        <w:t>О.Н. Марфичевой</w:t>
      </w:r>
      <w:r w:rsidR="00E741C7" w:rsidRPr="00A455DE">
        <w:rPr>
          <w:rFonts w:ascii="Times New Roman" w:hAnsi="Times New Roman" w:cs="Times New Roman"/>
          <w:sz w:val="24"/>
          <w:szCs w:val="24"/>
        </w:rPr>
        <w:t>.</w:t>
      </w:r>
    </w:p>
    <w:p w:rsidR="001D5EC5" w:rsidRDefault="001D5EC5" w:rsidP="007D63EA">
      <w:pPr>
        <w:pStyle w:val="a3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37BE2" w:rsidRPr="00270936" w:rsidRDefault="00B37BE2" w:rsidP="00B37BE2">
      <w:pPr>
        <w:pStyle w:val="a3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270936">
        <w:rPr>
          <w:rFonts w:ascii="Times New Roman" w:hAnsi="Times New Roman" w:cs="Times New Roman"/>
          <w:b/>
          <w:i/>
          <w:sz w:val="24"/>
          <w:szCs w:val="24"/>
          <w:u w:val="single"/>
        </w:rPr>
        <w:t>Основные показатели (параметры и характеристики) проекта бюджета</w:t>
      </w:r>
    </w:p>
    <w:p w:rsidR="00B37BE2" w:rsidRDefault="00B37BE2" w:rsidP="00B37BE2">
      <w:pPr>
        <w:ind w:firstLine="567"/>
        <w:jc w:val="both"/>
        <w:rPr>
          <w:rFonts w:eastAsiaTheme="minorHAnsi"/>
          <w:lang w:eastAsia="en-US"/>
        </w:rPr>
      </w:pPr>
    </w:p>
    <w:p w:rsidR="00B37BE2" w:rsidRPr="001D5EC5" w:rsidRDefault="00B37BE2" w:rsidP="00B37BE2">
      <w:pPr>
        <w:ind w:firstLine="567"/>
        <w:jc w:val="both"/>
        <w:rPr>
          <w:rFonts w:eastAsiaTheme="minorHAnsi"/>
          <w:lang w:eastAsia="en-US"/>
        </w:rPr>
      </w:pPr>
      <w:r w:rsidRPr="001D5EC5">
        <w:rPr>
          <w:rFonts w:eastAsiaTheme="minorHAnsi"/>
          <w:lang w:eastAsia="en-US"/>
        </w:rPr>
        <w:t xml:space="preserve">Решением Вяземского районного Совета депутатов от </w:t>
      </w:r>
      <w:r>
        <w:t>22</w:t>
      </w:r>
      <w:r w:rsidRPr="00D84960">
        <w:t>.12.20</w:t>
      </w:r>
      <w:r>
        <w:t>21</w:t>
      </w:r>
      <w:r w:rsidRPr="00D84960">
        <w:t xml:space="preserve"> №</w:t>
      </w:r>
      <w:r>
        <w:t>121</w:t>
      </w:r>
      <w:r w:rsidRPr="00356108">
        <w:t xml:space="preserve"> «О бюджете муниципального образования «Вяземский район» Смоленской области </w:t>
      </w:r>
      <w:r>
        <w:t>на 2022 год и на плановый период 2023 и 2024 годов</w:t>
      </w:r>
      <w:r w:rsidRPr="00356108">
        <w:t>»</w:t>
      </w:r>
      <w:r w:rsidRPr="001D5EC5">
        <w:rPr>
          <w:rFonts w:eastAsiaTheme="minorHAnsi"/>
          <w:lang w:eastAsia="en-US"/>
        </w:rPr>
        <w:t xml:space="preserve"> утверждены основные характеристики бюджета:</w:t>
      </w:r>
    </w:p>
    <w:p w:rsidR="0057401F" w:rsidRPr="007F0A12" w:rsidRDefault="0057401F" w:rsidP="00E111CB">
      <w:pPr>
        <w:numPr>
          <w:ilvl w:val="0"/>
          <w:numId w:val="16"/>
        </w:numPr>
        <w:tabs>
          <w:tab w:val="left" w:pos="284"/>
          <w:tab w:val="left" w:pos="851"/>
          <w:tab w:val="left" w:pos="993"/>
        </w:tabs>
        <w:ind w:left="0" w:firstLine="0"/>
        <w:jc w:val="both"/>
      </w:pPr>
      <w:r w:rsidRPr="007F0A12">
        <w:t>Пункт 1 изложить в следующей редакции:</w:t>
      </w:r>
    </w:p>
    <w:p w:rsidR="0057401F" w:rsidRPr="007F0A12" w:rsidRDefault="0057401F" w:rsidP="0057401F">
      <w:pPr>
        <w:tabs>
          <w:tab w:val="left" w:pos="709"/>
          <w:tab w:val="left" w:pos="851"/>
          <w:tab w:val="left" w:pos="993"/>
        </w:tabs>
        <w:ind w:firstLine="567"/>
        <w:jc w:val="both"/>
        <w:rPr>
          <w:b/>
        </w:rPr>
      </w:pPr>
      <w:r w:rsidRPr="007F0A12">
        <w:t xml:space="preserve">«1. Утвердить основные характеристики бюджета муниципального образования «Вяземский район» Смоленской области (далее – бюджет района) </w:t>
      </w:r>
      <w:r w:rsidRPr="00021AC0">
        <w:t>на 2022 год:</w:t>
      </w:r>
    </w:p>
    <w:p w:rsidR="0057401F" w:rsidRPr="007F0A12" w:rsidRDefault="0057401F" w:rsidP="00E111CB">
      <w:pPr>
        <w:tabs>
          <w:tab w:val="left" w:pos="709"/>
          <w:tab w:val="left" w:pos="851"/>
          <w:tab w:val="left" w:pos="993"/>
        </w:tabs>
        <w:ind w:firstLine="284"/>
        <w:jc w:val="both"/>
      </w:pPr>
      <w:r w:rsidRPr="007F0A12">
        <w:t xml:space="preserve">1) общий объем доходов бюджета района в сумме </w:t>
      </w:r>
      <w:r w:rsidRPr="007F0A12">
        <w:rPr>
          <w:b/>
        </w:rPr>
        <w:t>1</w:t>
      </w:r>
      <w:r w:rsidR="003E718A">
        <w:rPr>
          <w:b/>
        </w:rPr>
        <w:t> 610 077,1</w:t>
      </w:r>
      <w:r w:rsidR="003E718A">
        <w:t xml:space="preserve">  тыс.</w:t>
      </w:r>
      <w:r w:rsidRPr="007F0A12">
        <w:t xml:space="preserve">рублей, в том числе объем безвозмездных поступлений в сумме </w:t>
      </w:r>
      <w:r w:rsidRPr="007F0A12">
        <w:rPr>
          <w:b/>
        </w:rPr>
        <w:t>1</w:t>
      </w:r>
      <w:r w:rsidR="003E718A">
        <w:rPr>
          <w:b/>
        </w:rPr>
        <w:t> 091 919,7</w:t>
      </w:r>
      <w:r w:rsidR="003E718A">
        <w:t xml:space="preserve"> тыс.</w:t>
      </w:r>
      <w:r w:rsidRPr="007F0A12">
        <w:t xml:space="preserve">рублей, из которых объем получаемых межбюджетных трансфертов – </w:t>
      </w:r>
      <w:r w:rsidRPr="007F0A12">
        <w:rPr>
          <w:b/>
        </w:rPr>
        <w:t>1</w:t>
      </w:r>
      <w:r w:rsidR="003E718A">
        <w:rPr>
          <w:b/>
        </w:rPr>
        <w:t> 091 931,1</w:t>
      </w:r>
      <w:r w:rsidRPr="007F0A12">
        <w:t xml:space="preserve"> тыс.рублей;</w:t>
      </w:r>
    </w:p>
    <w:p w:rsidR="0057401F" w:rsidRPr="007F0A12" w:rsidRDefault="0057401F" w:rsidP="00E111CB">
      <w:pPr>
        <w:tabs>
          <w:tab w:val="left" w:pos="709"/>
          <w:tab w:val="left" w:pos="851"/>
          <w:tab w:val="left" w:pos="993"/>
        </w:tabs>
        <w:ind w:firstLine="284"/>
        <w:jc w:val="both"/>
      </w:pPr>
      <w:r w:rsidRPr="007F0A12">
        <w:t xml:space="preserve">2) общий объем расходов бюджета района в сумме </w:t>
      </w:r>
      <w:r w:rsidRPr="007F0A12">
        <w:rPr>
          <w:b/>
        </w:rPr>
        <w:t>1</w:t>
      </w:r>
      <w:r w:rsidR="003E718A">
        <w:rPr>
          <w:b/>
        </w:rPr>
        <w:t> 610 127,1</w:t>
      </w:r>
      <w:r w:rsidR="003E718A">
        <w:t xml:space="preserve"> тыс.</w:t>
      </w:r>
      <w:r w:rsidRPr="007F0A12">
        <w:t>рублей;</w:t>
      </w:r>
    </w:p>
    <w:p w:rsidR="0057401F" w:rsidRPr="00021AC0" w:rsidRDefault="0057401F" w:rsidP="00E111CB">
      <w:pPr>
        <w:tabs>
          <w:tab w:val="left" w:pos="709"/>
          <w:tab w:val="left" w:pos="851"/>
          <w:tab w:val="left" w:pos="993"/>
        </w:tabs>
        <w:ind w:firstLine="284"/>
        <w:jc w:val="both"/>
      </w:pPr>
      <w:r w:rsidRPr="007F0A12">
        <w:t xml:space="preserve">3) дефицит бюджета района в сумме </w:t>
      </w:r>
      <w:r w:rsidRPr="007F0A12">
        <w:rPr>
          <w:b/>
        </w:rPr>
        <w:t>50,0</w:t>
      </w:r>
      <w:r w:rsidRPr="007F0A12">
        <w:t xml:space="preserve"> тыс. рублей, что составляет 0,01 процента от утвержденного общего годового объема доходов бюджета района без учета утвержденного объема безвозмездных поступлений.».</w:t>
      </w:r>
    </w:p>
    <w:p w:rsidR="00021AC0" w:rsidRPr="00021AC0" w:rsidRDefault="00021AC0" w:rsidP="00E111CB">
      <w:pPr>
        <w:pStyle w:val="a8"/>
        <w:numPr>
          <w:ilvl w:val="0"/>
          <w:numId w:val="16"/>
        </w:numPr>
        <w:tabs>
          <w:tab w:val="left" w:pos="284"/>
          <w:tab w:val="left" w:pos="851"/>
          <w:tab w:val="left" w:pos="993"/>
        </w:tabs>
        <w:ind w:left="0" w:firstLine="0"/>
        <w:jc w:val="both"/>
      </w:pPr>
      <w:r w:rsidRPr="00021AC0">
        <w:t xml:space="preserve">В пункте 2 слова «в 2022 году из бюджета района, в сумме </w:t>
      </w:r>
      <w:r w:rsidRPr="00021AC0">
        <w:rPr>
          <w:b/>
        </w:rPr>
        <w:t>43 987,0</w:t>
      </w:r>
      <w:r w:rsidRPr="00021AC0">
        <w:t xml:space="preserve"> тыс.рублей» заменить словами «в 2022 году из бюджета района, в сумме </w:t>
      </w:r>
      <w:r w:rsidRPr="00021AC0">
        <w:rPr>
          <w:b/>
        </w:rPr>
        <w:t>45 414,3</w:t>
      </w:r>
      <w:r w:rsidRPr="00021AC0">
        <w:t xml:space="preserve"> тыс.рублей», слова «в 2022 году в сумме </w:t>
      </w:r>
      <w:r w:rsidRPr="00021AC0">
        <w:rPr>
          <w:b/>
        </w:rPr>
        <w:t>43 987,0</w:t>
      </w:r>
      <w:r w:rsidRPr="00021AC0">
        <w:t xml:space="preserve"> тыс.рублей» заменить словами «в 2022 году в сумме </w:t>
      </w:r>
      <w:r w:rsidRPr="00021AC0">
        <w:rPr>
          <w:b/>
        </w:rPr>
        <w:t>45 414,3</w:t>
      </w:r>
      <w:r w:rsidRPr="00021AC0">
        <w:t xml:space="preserve"> тыс.рублей».</w:t>
      </w:r>
    </w:p>
    <w:p w:rsidR="00021AC0" w:rsidRPr="00021AC0" w:rsidRDefault="00021AC0" w:rsidP="00E111CB">
      <w:pPr>
        <w:pStyle w:val="a8"/>
        <w:numPr>
          <w:ilvl w:val="0"/>
          <w:numId w:val="16"/>
        </w:numPr>
        <w:tabs>
          <w:tab w:val="left" w:pos="142"/>
        </w:tabs>
        <w:ind w:left="284" w:hanging="207"/>
        <w:jc w:val="both"/>
      </w:pPr>
      <w:r w:rsidRPr="00021AC0">
        <w:t>В пункте 4:</w:t>
      </w:r>
    </w:p>
    <w:p w:rsidR="00021AC0" w:rsidRPr="00021AC0" w:rsidRDefault="00021AC0" w:rsidP="00E111CB">
      <w:pPr>
        <w:tabs>
          <w:tab w:val="left" w:pos="0"/>
          <w:tab w:val="left" w:pos="426"/>
        </w:tabs>
        <w:jc w:val="both"/>
      </w:pPr>
      <w:r w:rsidRPr="00021AC0">
        <w:tab/>
        <w:t xml:space="preserve">- в подпункте 1) слова «на 2023 год в сумме </w:t>
      </w:r>
      <w:r w:rsidRPr="00021AC0">
        <w:rPr>
          <w:b/>
        </w:rPr>
        <w:t>1 375 907,6</w:t>
      </w:r>
      <w:r w:rsidRPr="00021AC0">
        <w:t xml:space="preserve"> тыс.рублей, в том числе объем безвозмездных поступлений в сумме </w:t>
      </w:r>
      <w:r w:rsidRPr="00021AC0">
        <w:rPr>
          <w:b/>
        </w:rPr>
        <w:t>849 473,0</w:t>
      </w:r>
      <w:r w:rsidRPr="00021AC0">
        <w:t xml:space="preserve"> тыс.рублей, из которых объем получаемых межбюджетных трансфертов – </w:t>
      </w:r>
      <w:r w:rsidRPr="00021AC0">
        <w:rPr>
          <w:b/>
        </w:rPr>
        <w:t>849 473,0</w:t>
      </w:r>
      <w:r w:rsidRPr="00021AC0">
        <w:t xml:space="preserve"> тыс.рублей» заменить словами «на 2023 год в сумме </w:t>
      </w:r>
      <w:r w:rsidRPr="00021AC0">
        <w:rPr>
          <w:b/>
        </w:rPr>
        <w:t>1 376 639,</w:t>
      </w:r>
      <w:r w:rsidR="006A4A18">
        <w:rPr>
          <w:b/>
        </w:rPr>
        <w:t>8</w:t>
      </w:r>
      <w:r w:rsidRPr="00021AC0">
        <w:t xml:space="preserve"> тыс.рублей, в том числе объем безвозмездных поступлений в сумме </w:t>
      </w:r>
      <w:r w:rsidRPr="00021AC0">
        <w:rPr>
          <w:b/>
        </w:rPr>
        <w:t>850 205,2</w:t>
      </w:r>
      <w:r w:rsidRPr="00021AC0">
        <w:t xml:space="preserve"> тыс.рублей, из которых объем получаемых межбюджетных трансфертов – </w:t>
      </w:r>
      <w:r w:rsidRPr="00021AC0">
        <w:rPr>
          <w:b/>
        </w:rPr>
        <w:t>850 205,2</w:t>
      </w:r>
      <w:r w:rsidRPr="00021AC0">
        <w:t xml:space="preserve"> тыс.рублей».</w:t>
      </w:r>
    </w:p>
    <w:p w:rsidR="00021AC0" w:rsidRPr="00021AC0" w:rsidRDefault="00021AC0" w:rsidP="00021AC0">
      <w:pPr>
        <w:tabs>
          <w:tab w:val="left" w:pos="0"/>
        </w:tabs>
        <w:jc w:val="both"/>
      </w:pPr>
      <w:r w:rsidRPr="00021AC0">
        <w:tab/>
        <w:t xml:space="preserve">- в подпункте 2) слова «на 2023 год в сумме </w:t>
      </w:r>
      <w:r w:rsidRPr="00021AC0">
        <w:rPr>
          <w:b/>
        </w:rPr>
        <w:t>1 375 907,6</w:t>
      </w:r>
      <w:r w:rsidRPr="00021AC0">
        <w:t xml:space="preserve"> тыс.рублей» заменить словами «на 2023 год в сумме </w:t>
      </w:r>
      <w:r w:rsidRPr="00021AC0">
        <w:rPr>
          <w:b/>
        </w:rPr>
        <w:t>1 376 639,</w:t>
      </w:r>
      <w:r w:rsidR="006A4A18">
        <w:rPr>
          <w:b/>
        </w:rPr>
        <w:t>8</w:t>
      </w:r>
      <w:r w:rsidRPr="00021AC0">
        <w:t xml:space="preserve"> тыс.рублей».</w:t>
      </w:r>
    </w:p>
    <w:p w:rsidR="00021AC0" w:rsidRPr="00021AC0" w:rsidRDefault="00021AC0" w:rsidP="00E111CB">
      <w:pPr>
        <w:pStyle w:val="a8"/>
        <w:numPr>
          <w:ilvl w:val="0"/>
          <w:numId w:val="16"/>
        </w:numPr>
        <w:tabs>
          <w:tab w:val="left" w:pos="0"/>
          <w:tab w:val="left" w:pos="426"/>
        </w:tabs>
        <w:jc w:val="both"/>
      </w:pPr>
      <w:r w:rsidRPr="00021AC0">
        <w:t>Пункт 16 изложить в следующей редакции:</w:t>
      </w:r>
    </w:p>
    <w:p w:rsidR="00021AC0" w:rsidRPr="00021AC0" w:rsidRDefault="00021AC0" w:rsidP="00021AC0">
      <w:pPr>
        <w:tabs>
          <w:tab w:val="left" w:pos="0"/>
          <w:tab w:val="left" w:pos="567"/>
          <w:tab w:val="left" w:pos="993"/>
        </w:tabs>
        <w:jc w:val="both"/>
        <w:rPr>
          <w:rFonts w:ascii="Calibri" w:hAnsi="Calibri" w:cs="Calibri"/>
        </w:rPr>
      </w:pPr>
      <w:r w:rsidRPr="00021AC0">
        <w:lastRenderedPageBreak/>
        <w:tab/>
        <w:t xml:space="preserve">«16. Утвердить объем бюджетных ассигнований на финансовое обеспечение реализации муниципальных программ в 2022 году в сумме </w:t>
      </w:r>
      <w:r w:rsidRPr="00021AC0">
        <w:rPr>
          <w:b/>
        </w:rPr>
        <w:t xml:space="preserve">1 579 544,5 </w:t>
      </w:r>
      <w:r w:rsidRPr="00021AC0">
        <w:t xml:space="preserve">тыс.рублей, в 2023 году в сумме </w:t>
      </w:r>
      <w:r w:rsidRPr="00021AC0">
        <w:rPr>
          <w:b/>
        </w:rPr>
        <w:t xml:space="preserve">1 350 158,5 </w:t>
      </w:r>
      <w:r w:rsidRPr="00021AC0">
        <w:t>тыс.рублей, в 2024 году</w:t>
      </w:r>
      <w:r w:rsidRPr="00021AC0">
        <w:rPr>
          <w:b/>
        </w:rPr>
        <w:t xml:space="preserve"> </w:t>
      </w:r>
      <w:r w:rsidRPr="00021AC0">
        <w:t xml:space="preserve">в сумме </w:t>
      </w:r>
      <w:r w:rsidRPr="00021AC0">
        <w:rPr>
          <w:b/>
        </w:rPr>
        <w:t xml:space="preserve">1 371 585,2 </w:t>
      </w:r>
      <w:r w:rsidRPr="00021AC0">
        <w:t xml:space="preserve">тыс.рублей.». </w:t>
      </w:r>
    </w:p>
    <w:p w:rsidR="00021AC0" w:rsidRPr="00021AC0" w:rsidRDefault="00021AC0" w:rsidP="00E111CB">
      <w:pPr>
        <w:pStyle w:val="a8"/>
        <w:numPr>
          <w:ilvl w:val="0"/>
          <w:numId w:val="16"/>
        </w:numPr>
        <w:tabs>
          <w:tab w:val="left" w:pos="0"/>
          <w:tab w:val="left" w:pos="284"/>
        </w:tabs>
        <w:ind w:left="0" w:firstLine="0"/>
        <w:jc w:val="both"/>
        <w:outlineLvl w:val="4"/>
      </w:pPr>
      <w:r w:rsidRPr="00021AC0">
        <w:t>В подпункте 1 пункта 18 слова «в сумме </w:t>
      </w:r>
      <w:r w:rsidRPr="00021AC0">
        <w:rPr>
          <w:b/>
        </w:rPr>
        <w:t>60 767,5</w:t>
      </w:r>
      <w:r w:rsidRPr="00021AC0">
        <w:t> тыс.рублей» заменить словами «в сумме </w:t>
      </w:r>
      <w:r w:rsidRPr="00021AC0">
        <w:rPr>
          <w:b/>
        </w:rPr>
        <w:t>65 256,2</w:t>
      </w:r>
      <w:r w:rsidRPr="00021AC0">
        <w:t xml:space="preserve"> тыс.рублей».</w:t>
      </w:r>
    </w:p>
    <w:p w:rsidR="00021AC0" w:rsidRPr="00021AC0" w:rsidRDefault="00021AC0" w:rsidP="00E111CB">
      <w:pPr>
        <w:pStyle w:val="a8"/>
        <w:numPr>
          <w:ilvl w:val="0"/>
          <w:numId w:val="16"/>
        </w:numPr>
        <w:tabs>
          <w:tab w:val="left" w:pos="0"/>
          <w:tab w:val="left" w:pos="284"/>
        </w:tabs>
        <w:ind w:left="0" w:firstLine="0"/>
        <w:jc w:val="both"/>
        <w:outlineLvl w:val="4"/>
      </w:pPr>
      <w:r w:rsidRPr="00021AC0">
        <w:t xml:space="preserve">В подпункте 1 пункта 21 слова «на 2022 год в сумме </w:t>
      </w:r>
      <w:r w:rsidRPr="00021AC0">
        <w:rPr>
          <w:b/>
        </w:rPr>
        <w:t>21 420,0</w:t>
      </w:r>
      <w:r w:rsidRPr="00021AC0">
        <w:t xml:space="preserve"> тыс.рублей» заменить словами «на 2022 год в сумме </w:t>
      </w:r>
      <w:r w:rsidRPr="00021AC0">
        <w:rPr>
          <w:b/>
        </w:rPr>
        <w:t>23 416,2</w:t>
      </w:r>
      <w:r w:rsidRPr="00021AC0">
        <w:t xml:space="preserve"> тыс.рублей».</w:t>
      </w:r>
    </w:p>
    <w:p w:rsidR="00021AC0" w:rsidRPr="00021AC0" w:rsidRDefault="00021AC0" w:rsidP="00E111CB">
      <w:pPr>
        <w:pStyle w:val="a8"/>
        <w:numPr>
          <w:ilvl w:val="0"/>
          <w:numId w:val="16"/>
        </w:numPr>
        <w:tabs>
          <w:tab w:val="left" w:pos="0"/>
          <w:tab w:val="left" w:pos="284"/>
        </w:tabs>
        <w:ind w:left="0" w:firstLine="0"/>
        <w:jc w:val="both"/>
        <w:outlineLvl w:val="4"/>
      </w:pPr>
      <w:r w:rsidRPr="00021AC0">
        <w:t xml:space="preserve">В подпункте 1 пункта 22 слова «на 2022 год в размере </w:t>
      </w:r>
      <w:r w:rsidRPr="00021AC0">
        <w:rPr>
          <w:b/>
        </w:rPr>
        <w:t>2 000,0</w:t>
      </w:r>
      <w:r w:rsidRPr="00021AC0">
        <w:t xml:space="preserve"> тыс.рублей составляет </w:t>
      </w:r>
      <w:r w:rsidRPr="00021AC0">
        <w:rPr>
          <w:b/>
        </w:rPr>
        <w:t>0,13</w:t>
      </w:r>
      <w:r w:rsidRPr="00021AC0">
        <w:t xml:space="preserve"> процента» заменить словами «на 2022 год в размере </w:t>
      </w:r>
      <w:r w:rsidRPr="00021AC0">
        <w:rPr>
          <w:b/>
        </w:rPr>
        <w:t>1 642,0</w:t>
      </w:r>
      <w:r w:rsidRPr="00021AC0">
        <w:t xml:space="preserve"> тыс.рублей составляет </w:t>
      </w:r>
      <w:r w:rsidRPr="00021AC0">
        <w:rPr>
          <w:b/>
        </w:rPr>
        <w:t>0,1</w:t>
      </w:r>
      <w:r w:rsidRPr="00021AC0">
        <w:t xml:space="preserve"> процента».</w:t>
      </w:r>
    </w:p>
    <w:p w:rsidR="00021AC0" w:rsidRPr="00326887" w:rsidRDefault="00021AC0" w:rsidP="00E111CB">
      <w:pPr>
        <w:pStyle w:val="a8"/>
        <w:numPr>
          <w:ilvl w:val="0"/>
          <w:numId w:val="16"/>
        </w:numPr>
        <w:tabs>
          <w:tab w:val="left" w:pos="0"/>
        </w:tabs>
        <w:ind w:left="284" w:hanging="284"/>
        <w:jc w:val="both"/>
        <w:outlineLvl w:val="4"/>
      </w:pPr>
      <w:r w:rsidRPr="00021AC0">
        <w:t>До</w:t>
      </w:r>
      <w:r w:rsidR="0080258C">
        <w:t>полнить</w:t>
      </w:r>
      <w:r w:rsidRPr="00021AC0">
        <w:t xml:space="preserve"> пункт</w:t>
      </w:r>
      <w:r w:rsidR="0080258C">
        <w:t>ами</w:t>
      </w:r>
      <w:r w:rsidRPr="00021AC0">
        <w:t xml:space="preserve"> следующего содержания:</w:t>
      </w:r>
    </w:p>
    <w:p w:rsidR="00021AC0" w:rsidRPr="00326887" w:rsidRDefault="00021AC0" w:rsidP="00021AC0">
      <w:pPr>
        <w:tabs>
          <w:tab w:val="left" w:pos="0"/>
          <w:tab w:val="left" w:pos="567"/>
        </w:tabs>
        <w:jc w:val="both"/>
        <w:outlineLvl w:val="4"/>
        <w:rPr>
          <w:shd w:val="clear" w:color="auto" w:fill="FFFFFF"/>
        </w:rPr>
      </w:pPr>
      <w:r w:rsidRPr="00326887">
        <w:rPr>
          <w:shd w:val="clear" w:color="auto" w:fill="FFFFFF"/>
        </w:rPr>
        <w:tab/>
        <w:t>«2</w:t>
      </w:r>
      <w:r w:rsidR="0080258C" w:rsidRPr="00326887">
        <w:rPr>
          <w:shd w:val="clear" w:color="auto" w:fill="FFFFFF"/>
        </w:rPr>
        <w:t>3¹</w:t>
      </w:r>
      <w:r w:rsidRPr="00326887">
        <w:rPr>
          <w:shd w:val="clear" w:color="auto" w:fill="FFFFFF"/>
        </w:rPr>
        <w:t>. Утвердить объем иных межбюджетных трансфертов, предоставляемых из бюджета района бюджетам поселений на 2022 год</w:t>
      </w:r>
      <w:r w:rsidRPr="00326887">
        <w:t xml:space="preserve"> </w:t>
      </w:r>
      <w:r w:rsidRPr="00326887">
        <w:rPr>
          <w:shd w:val="clear" w:color="auto" w:fill="FFFFFF"/>
        </w:rPr>
        <w:t>и на плановый период 2023 и 2024 годов, в сумме </w:t>
      </w:r>
      <w:r w:rsidRPr="00326887">
        <w:rPr>
          <w:b/>
          <w:bCs/>
          <w:shd w:val="clear" w:color="auto" w:fill="FFFFFF"/>
        </w:rPr>
        <w:t>1 427,3 </w:t>
      </w:r>
      <w:r w:rsidRPr="00326887">
        <w:rPr>
          <w:shd w:val="clear" w:color="auto" w:fill="FFFFFF"/>
        </w:rPr>
        <w:t>тыс.рублей.</w:t>
      </w:r>
    </w:p>
    <w:p w:rsidR="00021AC0" w:rsidRPr="00326887" w:rsidRDefault="00021AC0" w:rsidP="00021AC0">
      <w:pPr>
        <w:tabs>
          <w:tab w:val="left" w:pos="0"/>
          <w:tab w:val="left" w:pos="567"/>
        </w:tabs>
        <w:jc w:val="both"/>
        <w:outlineLvl w:val="4"/>
        <w:rPr>
          <w:shd w:val="clear" w:color="auto" w:fill="FFFFFF"/>
        </w:rPr>
      </w:pPr>
      <w:r w:rsidRPr="00326887">
        <w:rPr>
          <w:shd w:val="clear" w:color="auto" w:fill="FFFFFF"/>
        </w:rPr>
        <w:tab/>
        <w:t>2</w:t>
      </w:r>
      <w:r w:rsidR="0080258C" w:rsidRPr="00326887">
        <w:rPr>
          <w:shd w:val="clear" w:color="auto" w:fill="FFFFFF"/>
        </w:rPr>
        <w:t>3²</w:t>
      </w:r>
      <w:r w:rsidRPr="00326887">
        <w:rPr>
          <w:shd w:val="clear" w:color="auto" w:fill="FFFFFF"/>
        </w:rPr>
        <w:t>. Утвердить распределение объема иных межбюджетных трансфертов бюджетам поселений из бюджета района по каждому виду иного межбюджетного трансферта на 2022 год</w:t>
      </w:r>
      <w:r w:rsidRPr="00326887">
        <w:t xml:space="preserve"> </w:t>
      </w:r>
      <w:r w:rsidRPr="00326887">
        <w:rPr>
          <w:shd w:val="clear" w:color="auto" w:fill="FFFFFF"/>
        </w:rPr>
        <w:t xml:space="preserve">и на плановый период 2023 и 2024 годов согласно приложению № </w:t>
      </w:r>
      <w:r w:rsidR="0080258C" w:rsidRPr="00326887">
        <w:rPr>
          <w:shd w:val="clear" w:color="auto" w:fill="FFFFFF"/>
        </w:rPr>
        <w:t>11¹</w:t>
      </w:r>
      <w:r w:rsidRPr="00326887">
        <w:rPr>
          <w:shd w:val="clear" w:color="auto" w:fill="FFFFFF"/>
        </w:rPr>
        <w:t xml:space="preserve"> к настоящему решению.».</w:t>
      </w:r>
    </w:p>
    <w:p w:rsidR="00021AC0" w:rsidRPr="00021AC0" w:rsidRDefault="00021AC0" w:rsidP="00021AC0">
      <w:pPr>
        <w:pStyle w:val="a8"/>
        <w:numPr>
          <w:ilvl w:val="0"/>
          <w:numId w:val="16"/>
        </w:numPr>
        <w:tabs>
          <w:tab w:val="left" w:pos="709"/>
          <w:tab w:val="left" w:pos="993"/>
        </w:tabs>
        <w:ind w:left="0" w:firstLine="360"/>
        <w:jc w:val="both"/>
        <w:outlineLvl w:val="4"/>
      </w:pPr>
      <w:r w:rsidRPr="00326887">
        <w:t xml:space="preserve">В подпункте 1 пункта 27 слова «в размере </w:t>
      </w:r>
      <w:r w:rsidRPr="00326887">
        <w:rPr>
          <w:b/>
        </w:rPr>
        <w:t xml:space="preserve">19 544,8 </w:t>
      </w:r>
      <w:r w:rsidRPr="00326887">
        <w:t xml:space="preserve">тыс.рублей, что составляет </w:t>
      </w:r>
      <w:r w:rsidRPr="00021AC0">
        <w:rPr>
          <w:b/>
        </w:rPr>
        <w:t>2,3</w:t>
      </w:r>
      <w:r w:rsidRPr="00021AC0">
        <w:t xml:space="preserve"> процента» заменить словами «в размере </w:t>
      </w:r>
      <w:r w:rsidRPr="00021AC0">
        <w:rPr>
          <w:b/>
        </w:rPr>
        <w:t>18 934,1</w:t>
      </w:r>
      <w:r w:rsidRPr="00021AC0">
        <w:t xml:space="preserve"> тыс.рублей, что составляет </w:t>
      </w:r>
      <w:r w:rsidRPr="00021AC0">
        <w:rPr>
          <w:b/>
        </w:rPr>
        <w:t>2,07</w:t>
      </w:r>
      <w:r w:rsidRPr="00021AC0">
        <w:t xml:space="preserve"> процента».</w:t>
      </w:r>
    </w:p>
    <w:p w:rsidR="00021AC0" w:rsidRPr="00021AC0" w:rsidRDefault="00021AC0" w:rsidP="0057401F">
      <w:pPr>
        <w:tabs>
          <w:tab w:val="left" w:pos="709"/>
          <w:tab w:val="left" w:pos="851"/>
          <w:tab w:val="left" w:pos="993"/>
        </w:tabs>
        <w:ind w:firstLine="567"/>
        <w:jc w:val="both"/>
      </w:pPr>
    </w:p>
    <w:p w:rsidR="00B37BE2" w:rsidRPr="00270936" w:rsidRDefault="00B37BE2" w:rsidP="00B37BE2">
      <w:pPr>
        <w:pStyle w:val="a3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Согласно</w:t>
      </w:r>
      <w:r w:rsidRPr="00270936">
        <w:rPr>
          <w:rFonts w:ascii="Times New Roman" w:hAnsi="Times New Roman" w:cs="Times New Roman"/>
          <w:sz w:val="24"/>
          <w:szCs w:val="24"/>
        </w:rPr>
        <w:t xml:space="preserve"> проект</w:t>
      </w:r>
      <w:r>
        <w:rPr>
          <w:rFonts w:ascii="Times New Roman" w:hAnsi="Times New Roman" w:cs="Times New Roman"/>
          <w:sz w:val="24"/>
          <w:szCs w:val="24"/>
        </w:rPr>
        <w:t>у</w:t>
      </w:r>
      <w:r w:rsidRPr="00270936">
        <w:rPr>
          <w:rFonts w:ascii="Times New Roman" w:hAnsi="Times New Roman" w:cs="Times New Roman"/>
          <w:sz w:val="24"/>
          <w:szCs w:val="24"/>
        </w:rPr>
        <w:t xml:space="preserve"> решения основные характеристики бюджета </w:t>
      </w:r>
      <w:r w:rsidRPr="00A455DE">
        <w:rPr>
          <w:rFonts w:ascii="Times New Roman" w:hAnsi="Times New Roman" w:cs="Times New Roman"/>
          <w:sz w:val="24"/>
          <w:szCs w:val="24"/>
        </w:rPr>
        <w:t>муниципального образования «Вяземский район» Смоленской области</w:t>
      </w:r>
      <w:r w:rsidRPr="00270936">
        <w:rPr>
          <w:rFonts w:ascii="Times New Roman" w:hAnsi="Times New Roman" w:cs="Times New Roman"/>
          <w:sz w:val="24"/>
          <w:szCs w:val="24"/>
        </w:rPr>
        <w:t xml:space="preserve"> предлага</w:t>
      </w:r>
      <w:r>
        <w:rPr>
          <w:rFonts w:ascii="Times New Roman" w:hAnsi="Times New Roman" w:cs="Times New Roman"/>
          <w:sz w:val="24"/>
          <w:szCs w:val="24"/>
        </w:rPr>
        <w:t>ю</w:t>
      </w:r>
      <w:r w:rsidRPr="00270936">
        <w:rPr>
          <w:rFonts w:ascii="Times New Roman" w:hAnsi="Times New Roman" w:cs="Times New Roman"/>
          <w:sz w:val="24"/>
          <w:szCs w:val="24"/>
        </w:rPr>
        <w:t>тся</w:t>
      </w:r>
      <w:r>
        <w:rPr>
          <w:rFonts w:ascii="Times New Roman" w:hAnsi="Times New Roman" w:cs="Times New Roman"/>
          <w:sz w:val="24"/>
          <w:szCs w:val="24"/>
        </w:rPr>
        <w:t xml:space="preserve"> к</w:t>
      </w:r>
      <w:r w:rsidRPr="00270936">
        <w:rPr>
          <w:rFonts w:ascii="Times New Roman" w:hAnsi="Times New Roman" w:cs="Times New Roman"/>
          <w:sz w:val="24"/>
          <w:szCs w:val="24"/>
        </w:rPr>
        <w:t xml:space="preserve"> утвер</w:t>
      </w:r>
      <w:r>
        <w:rPr>
          <w:rFonts w:ascii="Times New Roman" w:hAnsi="Times New Roman" w:cs="Times New Roman"/>
          <w:sz w:val="24"/>
          <w:szCs w:val="24"/>
        </w:rPr>
        <w:t>ждению</w:t>
      </w:r>
      <w:r w:rsidRPr="00270936">
        <w:rPr>
          <w:rFonts w:ascii="Times New Roman" w:hAnsi="Times New Roman" w:cs="Times New Roman"/>
          <w:sz w:val="24"/>
          <w:szCs w:val="24"/>
        </w:rPr>
        <w:t xml:space="preserve"> в следующих размерах:  </w:t>
      </w:r>
    </w:p>
    <w:p w:rsidR="00B37BE2" w:rsidRPr="00270936" w:rsidRDefault="00B37BE2" w:rsidP="00A93097">
      <w:pPr>
        <w:pStyle w:val="a3"/>
        <w:numPr>
          <w:ilvl w:val="0"/>
          <w:numId w:val="12"/>
        </w:numPr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70936">
        <w:rPr>
          <w:rFonts w:ascii="Times New Roman" w:hAnsi="Times New Roman" w:cs="Times New Roman"/>
          <w:b/>
          <w:sz w:val="24"/>
          <w:szCs w:val="24"/>
        </w:rPr>
        <w:t>на 202</w:t>
      </w:r>
      <w:r w:rsidR="00EE6C29">
        <w:rPr>
          <w:rFonts w:ascii="Times New Roman" w:hAnsi="Times New Roman" w:cs="Times New Roman"/>
          <w:b/>
          <w:sz w:val="24"/>
          <w:szCs w:val="24"/>
        </w:rPr>
        <w:t>2</w:t>
      </w:r>
      <w:r w:rsidRPr="00270936">
        <w:rPr>
          <w:rFonts w:ascii="Times New Roman" w:hAnsi="Times New Roman" w:cs="Times New Roman"/>
          <w:b/>
          <w:sz w:val="24"/>
          <w:szCs w:val="24"/>
        </w:rPr>
        <w:t xml:space="preserve"> год:</w:t>
      </w:r>
    </w:p>
    <w:p w:rsidR="00B37BE2" w:rsidRPr="00270936" w:rsidRDefault="00B37BE2" w:rsidP="00A93097">
      <w:pPr>
        <w:pStyle w:val="a3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70936">
        <w:rPr>
          <w:rFonts w:ascii="Times New Roman" w:hAnsi="Times New Roman" w:cs="Times New Roman"/>
          <w:sz w:val="24"/>
          <w:szCs w:val="24"/>
        </w:rPr>
        <w:t xml:space="preserve">доходы в сумме – </w:t>
      </w:r>
      <w:r w:rsidR="00EE6C29">
        <w:rPr>
          <w:rFonts w:ascii="Times New Roman" w:hAnsi="Times New Roman" w:cs="Times New Roman"/>
          <w:b/>
          <w:sz w:val="24"/>
          <w:szCs w:val="24"/>
        </w:rPr>
        <w:t>1</w:t>
      </w:r>
      <w:r w:rsidR="003F38E4">
        <w:rPr>
          <w:rFonts w:ascii="Times New Roman" w:hAnsi="Times New Roman" w:cs="Times New Roman"/>
          <w:b/>
          <w:sz w:val="24"/>
          <w:szCs w:val="24"/>
        </w:rPr>
        <w:t> 610 077,1</w:t>
      </w:r>
      <w:r w:rsidR="00EE6C29">
        <w:rPr>
          <w:rFonts w:ascii="Times New Roman" w:hAnsi="Times New Roman" w:cs="Times New Roman"/>
          <w:sz w:val="24"/>
          <w:szCs w:val="24"/>
        </w:rPr>
        <w:t xml:space="preserve"> тыс.</w:t>
      </w:r>
      <w:r w:rsidRPr="00270936">
        <w:rPr>
          <w:rFonts w:ascii="Times New Roman" w:hAnsi="Times New Roman" w:cs="Times New Roman"/>
          <w:sz w:val="24"/>
          <w:szCs w:val="24"/>
        </w:rPr>
        <w:t xml:space="preserve">рублей, с </w:t>
      </w:r>
      <w:r w:rsidR="00EE6C29">
        <w:rPr>
          <w:rFonts w:ascii="Times New Roman" w:hAnsi="Times New Roman" w:cs="Times New Roman"/>
          <w:sz w:val="24"/>
          <w:szCs w:val="24"/>
        </w:rPr>
        <w:t>увеличением</w:t>
      </w:r>
      <w:r w:rsidRPr="00270936">
        <w:rPr>
          <w:rFonts w:ascii="Times New Roman" w:hAnsi="Times New Roman" w:cs="Times New Roman"/>
          <w:sz w:val="24"/>
          <w:szCs w:val="24"/>
        </w:rPr>
        <w:t xml:space="preserve"> на </w:t>
      </w:r>
      <w:r w:rsidR="003F38E4">
        <w:rPr>
          <w:rFonts w:ascii="Times New Roman" w:hAnsi="Times New Roman" w:cs="Times New Roman"/>
          <w:b/>
          <w:sz w:val="24"/>
          <w:szCs w:val="24"/>
        </w:rPr>
        <w:t>69 135,3</w:t>
      </w:r>
      <w:r w:rsidR="00EE6C29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тыс.</w:t>
      </w:r>
      <w:r w:rsidRPr="00270936">
        <w:rPr>
          <w:rFonts w:ascii="Times New Roman" w:hAnsi="Times New Roman" w:cs="Times New Roman"/>
          <w:sz w:val="24"/>
          <w:szCs w:val="24"/>
        </w:rPr>
        <w:t xml:space="preserve">рублей; </w:t>
      </w:r>
    </w:p>
    <w:p w:rsidR="00B37BE2" w:rsidRPr="00270936" w:rsidRDefault="00B37BE2" w:rsidP="00A93097">
      <w:pPr>
        <w:pStyle w:val="a3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70936">
        <w:rPr>
          <w:rFonts w:ascii="Times New Roman" w:hAnsi="Times New Roman" w:cs="Times New Roman"/>
          <w:sz w:val="24"/>
          <w:szCs w:val="24"/>
        </w:rPr>
        <w:t xml:space="preserve">расходы в сумме – 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="003F38E4">
        <w:rPr>
          <w:rFonts w:ascii="Times New Roman" w:hAnsi="Times New Roman" w:cs="Times New Roman"/>
          <w:b/>
          <w:sz w:val="24"/>
          <w:szCs w:val="24"/>
        </w:rPr>
        <w:t> 610 127,1</w:t>
      </w:r>
      <w:r w:rsidR="00EE6C2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E6C29">
        <w:rPr>
          <w:rFonts w:ascii="Times New Roman" w:hAnsi="Times New Roman" w:cs="Times New Roman"/>
          <w:sz w:val="24"/>
          <w:szCs w:val="24"/>
        </w:rPr>
        <w:t>тыс.</w:t>
      </w:r>
      <w:r w:rsidRPr="00270936">
        <w:rPr>
          <w:rFonts w:ascii="Times New Roman" w:hAnsi="Times New Roman" w:cs="Times New Roman"/>
          <w:sz w:val="24"/>
          <w:szCs w:val="24"/>
        </w:rPr>
        <w:t xml:space="preserve">рублей, с </w:t>
      </w:r>
      <w:r w:rsidR="00EE6C29">
        <w:rPr>
          <w:rFonts w:ascii="Times New Roman" w:hAnsi="Times New Roman" w:cs="Times New Roman"/>
          <w:sz w:val="24"/>
          <w:szCs w:val="24"/>
        </w:rPr>
        <w:t>увеличением</w:t>
      </w:r>
      <w:r w:rsidRPr="00270936">
        <w:rPr>
          <w:rFonts w:ascii="Times New Roman" w:hAnsi="Times New Roman" w:cs="Times New Roman"/>
          <w:sz w:val="24"/>
          <w:szCs w:val="24"/>
        </w:rPr>
        <w:t xml:space="preserve"> на </w:t>
      </w:r>
      <w:r w:rsidR="003F38E4">
        <w:rPr>
          <w:rFonts w:ascii="Times New Roman" w:hAnsi="Times New Roman" w:cs="Times New Roman"/>
          <w:b/>
          <w:sz w:val="24"/>
          <w:szCs w:val="24"/>
        </w:rPr>
        <w:t>69 135,3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тыс.</w:t>
      </w:r>
      <w:r w:rsidRPr="00270936">
        <w:rPr>
          <w:rFonts w:ascii="Times New Roman" w:hAnsi="Times New Roman" w:cs="Times New Roman"/>
          <w:sz w:val="24"/>
          <w:szCs w:val="24"/>
        </w:rPr>
        <w:t xml:space="preserve">рублей; </w:t>
      </w:r>
    </w:p>
    <w:p w:rsidR="00B37BE2" w:rsidRPr="00270936" w:rsidRDefault="00B37BE2" w:rsidP="00A93097">
      <w:pPr>
        <w:pStyle w:val="a3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70936">
        <w:rPr>
          <w:rFonts w:ascii="Times New Roman" w:hAnsi="Times New Roman" w:cs="Times New Roman"/>
          <w:sz w:val="24"/>
          <w:szCs w:val="24"/>
        </w:rPr>
        <w:t xml:space="preserve">дефицит бюджета – </w:t>
      </w:r>
      <w:r w:rsidR="00EE6C29">
        <w:rPr>
          <w:rFonts w:ascii="Times New Roman" w:hAnsi="Times New Roman" w:cs="Times New Roman"/>
          <w:b/>
          <w:sz w:val="24"/>
          <w:szCs w:val="24"/>
        </w:rPr>
        <w:t>50,0</w:t>
      </w:r>
      <w:r w:rsidR="00EE6C29">
        <w:rPr>
          <w:rFonts w:ascii="Times New Roman" w:hAnsi="Times New Roman" w:cs="Times New Roman"/>
          <w:sz w:val="24"/>
          <w:szCs w:val="24"/>
        </w:rPr>
        <w:t xml:space="preserve"> тыс.</w:t>
      </w:r>
      <w:r w:rsidRPr="00270936">
        <w:rPr>
          <w:rFonts w:ascii="Times New Roman" w:hAnsi="Times New Roman" w:cs="Times New Roman"/>
          <w:sz w:val="24"/>
          <w:szCs w:val="24"/>
        </w:rPr>
        <w:t xml:space="preserve">рублей, </w:t>
      </w:r>
      <w:r w:rsidR="003F38E4">
        <w:rPr>
          <w:rFonts w:ascii="Times New Roman" w:hAnsi="Times New Roman" w:cs="Times New Roman"/>
          <w:sz w:val="24"/>
          <w:szCs w:val="24"/>
        </w:rPr>
        <w:t>без изменений</w:t>
      </w:r>
      <w:r w:rsidRPr="0027093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37BE2" w:rsidRPr="00270936" w:rsidRDefault="00B37BE2" w:rsidP="00A93097">
      <w:pPr>
        <w:pStyle w:val="a3"/>
        <w:numPr>
          <w:ilvl w:val="0"/>
          <w:numId w:val="12"/>
        </w:numPr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202</w:t>
      </w:r>
      <w:r w:rsidR="00EE6C29"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 xml:space="preserve"> год:</w:t>
      </w:r>
    </w:p>
    <w:p w:rsidR="00B37BE2" w:rsidRPr="00270936" w:rsidRDefault="00B37BE2" w:rsidP="00A93097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70936">
        <w:rPr>
          <w:rFonts w:ascii="Times New Roman" w:hAnsi="Times New Roman" w:cs="Times New Roman"/>
          <w:sz w:val="24"/>
          <w:szCs w:val="24"/>
        </w:rPr>
        <w:t xml:space="preserve">доходы в сумме – </w:t>
      </w:r>
      <w:r w:rsidR="00EE6C29">
        <w:rPr>
          <w:rFonts w:ascii="Times New Roman" w:hAnsi="Times New Roman" w:cs="Times New Roman"/>
          <w:b/>
          <w:sz w:val="24"/>
          <w:szCs w:val="24"/>
        </w:rPr>
        <w:t>1</w:t>
      </w:r>
      <w:r w:rsidR="003F38E4">
        <w:rPr>
          <w:rFonts w:ascii="Times New Roman" w:hAnsi="Times New Roman" w:cs="Times New Roman"/>
          <w:b/>
          <w:sz w:val="24"/>
          <w:szCs w:val="24"/>
        </w:rPr>
        <w:t> 376 639,8</w:t>
      </w:r>
      <w:r w:rsidR="00EE6C2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E6C29">
        <w:rPr>
          <w:rFonts w:ascii="Times New Roman" w:hAnsi="Times New Roman" w:cs="Times New Roman"/>
          <w:sz w:val="24"/>
          <w:szCs w:val="24"/>
        </w:rPr>
        <w:t>тыс.</w:t>
      </w:r>
      <w:r w:rsidRPr="00270936">
        <w:rPr>
          <w:rFonts w:ascii="Times New Roman" w:hAnsi="Times New Roman" w:cs="Times New Roman"/>
          <w:sz w:val="24"/>
          <w:szCs w:val="24"/>
        </w:rPr>
        <w:t xml:space="preserve">рублей, </w:t>
      </w:r>
      <w:r w:rsidR="00EE6C29" w:rsidRPr="00270936">
        <w:rPr>
          <w:rFonts w:ascii="Times New Roman" w:hAnsi="Times New Roman" w:cs="Times New Roman"/>
          <w:sz w:val="24"/>
          <w:szCs w:val="24"/>
        </w:rPr>
        <w:t xml:space="preserve">с </w:t>
      </w:r>
      <w:r w:rsidR="00EE6C29">
        <w:rPr>
          <w:rFonts w:ascii="Times New Roman" w:hAnsi="Times New Roman" w:cs="Times New Roman"/>
          <w:sz w:val="24"/>
          <w:szCs w:val="24"/>
        </w:rPr>
        <w:t>увеличением</w:t>
      </w:r>
      <w:r w:rsidR="00EE6C29" w:rsidRPr="00270936">
        <w:rPr>
          <w:rFonts w:ascii="Times New Roman" w:hAnsi="Times New Roman" w:cs="Times New Roman"/>
          <w:sz w:val="24"/>
          <w:szCs w:val="24"/>
        </w:rPr>
        <w:t xml:space="preserve"> на </w:t>
      </w:r>
      <w:r w:rsidR="003F38E4">
        <w:rPr>
          <w:rFonts w:ascii="Times New Roman" w:hAnsi="Times New Roman" w:cs="Times New Roman"/>
          <w:b/>
          <w:sz w:val="24"/>
          <w:szCs w:val="24"/>
        </w:rPr>
        <w:t>732,2</w:t>
      </w:r>
      <w:r w:rsidR="00EE6C2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E6C29">
        <w:rPr>
          <w:rFonts w:ascii="Times New Roman" w:hAnsi="Times New Roman" w:cs="Times New Roman"/>
          <w:sz w:val="24"/>
          <w:szCs w:val="24"/>
        </w:rPr>
        <w:t>тыс.</w:t>
      </w:r>
      <w:r w:rsidR="00EE6C29" w:rsidRPr="00270936">
        <w:rPr>
          <w:rFonts w:ascii="Times New Roman" w:hAnsi="Times New Roman" w:cs="Times New Roman"/>
          <w:sz w:val="24"/>
          <w:szCs w:val="24"/>
        </w:rPr>
        <w:t>рублей</w:t>
      </w:r>
      <w:r w:rsidRPr="00270936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B37BE2" w:rsidRPr="00270936" w:rsidRDefault="00B37BE2" w:rsidP="003F38E4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70936">
        <w:rPr>
          <w:rFonts w:ascii="Times New Roman" w:hAnsi="Times New Roman" w:cs="Times New Roman"/>
          <w:sz w:val="24"/>
          <w:szCs w:val="24"/>
        </w:rPr>
        <w:t xml:space="preserve">расходы в сумме – </w:t>
      </w:r>
      <w:r w:rsidR="003F38E4" w:rsidRPr="003F38E4">
        <w:rPr>
          <w:rFonts w:ascii="Times New Roman" w:hAnsi="Times New Roman" w:cs="Times New Roman"/>
          <w:b/>
          <w:sz w:val="24"/>
          <w:szCs w:val="24"/>
        </w:rPr>
        <w:t>1 376 639,8</w:t>
      </w:r>
      <w:r w:rsidR="00EE6C29">
        <w:rPr>
          <w:rFonts w:ascii="Times New Roman" w:hAnsi="Times New Roman" w:cs="Times New Roman"/>
          <w:sz w:val="24"/>
          <w:szCs w:val="24"/>
        </w:rPr>
        <w:t xml:space="preserve"> тыс.</w:t>
      </w:r>
      <w:r w:rsidRPr="00270936">
        <w:rPr>
          <w:rFonts w:ascii="Times New Roman" w:hAnsi="Times New Roman" w:cs="Times New Roman"/>
          <w:sz w:val="24"/>
          <w:szCs w:val="24"/>
        </w:rPr>
        <w:t xml:space="preserve">рублей, </w:t>
      </w:r>
      <w:r w:rsidR="00EE6C29" w:rsidRPr="00270936">
        <w:rPr>
          <w:rFonts w:ascii="Times New Roman" w:hAnsi="Times New Roman" w:cs="Times New Roman"/>
          <w:sz w:val="24"/>
          <w:szCs w:val="24"/>
        </w:rPr>
        <w:t xml:space="preserve">с </w:t>
      </w:r>
      <w:r w:rsidR="00EE6C29">
        <w:rPr>
          <w:rFonts w:ascii="Times New Roman" w:hAnsi="Times New Roman" w:cs="Times New Roman"/>
          <w:sz w:val="24"/>
          <w:szCs w:val="24"/>
        </w:rPr>
        <w:t>увеличением</w:t>
      </w:r>
      <w:r w:rsidR="00EE6C29" w:rsidRPr="00270936">
        <w:rPr>
          <w:rFonts w:ascii="Times New Roman" w:hAnsi="Times New Roman" w:cs="Times New Roman"/>
          <w:sz w:val="24"/>
          <w:szCs w:val="24"/>
        </w:rPr>
        <w:t xml:space="preserve"> на </w:t>
      </w:r>
      <w:r w:rsidR="003F38E4">
        <w:rPr>
          <w:rFonts w:ascii="Times New Roman" w:hAnsi="Times New Roman" w:cs="Times New Roman"/>
          <w:b/>
          <w:sz w:val="24"/>
          <w:szCs w:val="24"/>
        </w:rPr>
        <w:t>732,2</w:t>
      </w:r>
      <w:r w:rsidR="00EE6C2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E6C29">
        <w:rPr>
          <w:rFonts w:ascii="Times New Roman" w:hAnsi="Times New Roman" w:cs="Times New Roman"/>
          <w:sz w:val="24"/>
          <w:szCs w:val="24"/>
        </w:rPr>
        <w:t>тыс.</w:t>
      </w:r>
      <w:r w:rsidR="00EE6C29" w:rsidRPr="00270936">
        <w:rPr>
          <w:rFonts w:ascii="Times New Roman" w:hAnsi="Times New Roman" w:cs="Times New Roman"/>
          <w:sz w:val="24"/>
          <w:szCs w:val="24"/>
        </w:rPr>
        <w:t>рублей</w:t>
      </w:r>
      <w:r w:rsidRPr="00270936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B37BE2" w:rsidRPr="00270936" w:rsidRDefault="00B37BE2" w:rsidP="00A93097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70936">
        <w:rPr>
          <w:rFonts w:ascii="Times New Roman" w:hAnsi="Times New Roman" w:cs="Times New Roman"/>
          <w:sz w:val="24"/>
          <w:szCs w:val="24"/>
        </w:rPr>
        <w:t xml:space="preserve">дефицит бюджета – </w:t>
      </w:r>
      <w:r w:rsidRPr="0013043D">
        <w:rPr>
          <w:rFonts w:ascii="Times New Roman" w:hAnsi="Times New Roman" w:cs="Times New Roman"/>
          <w:b/>
          <w:sz w:val="24"/>
          <w:szCs w:val="24"/>
        </w:rPr>
        <w:t>0,0</w:t>
      </w:r>
      <w:r w:rsidRPr="00270936">
        <w:rPr>
          <w:rFonts w:ascii="Times New Roman" w:hAnsi="Times New Roman" w:cs="Times New Roman"/>
          <w:sz w:val="24"/>
          <w:szCs w:val="24"/>
        </w:rPr>
        <w:t xml:space="preserve"> тыс.рублей, без изменений.  </w:t>
      </w:r>
    </w:p>
    <w:p w:rsidR="00B37BE2" w:rsidRPr="00270936" w:rsidRDefault="00B37BE2" w:rsidP="00A93097">
      <w:pPr>
        <w:pStyle w:val="a3"/>
        <w:numPr>
          <w:ilvl w:val="0"/>
          <w:numId w:val="12"/>
        </w:numPr>
        <w:ind w:left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70936">
        <w:rPr>
          <w:rFonts w:ascii="Times New Roman" w:hAnsi="Times New Roman" w:cs="Times New Roman"/>
          <w:b/>
          <w:sz w:val="24"/>
          <w:szCs w:val="24"/>
        </w:rPr>
        <w:t>на 20</w:t>
      </w:r>
      <w:r w:rsidR="00EE6C29">
        <w:rPr>
          <w:rFonts w:ascii="Times New Roman" w:hAnsi="Times New Roman" w:cs="Times New Roman"/>
          <w:b/>
          <w:sz w:val="24"/>
          <w:szCs w:val="24"/>
        </w:rPr>
        <w:t>24</w:t>
      </w:r>
      <w:r w:rsidRPr="00270936">
        <w:rPr>
          <w:rFonts w:ascii="Times New Roman" w:hAnsi="Times New Roman" w:cs="Times New Roman"/>
          <w:b/>
          <w:sz w:val="24"/>
          <w:szCs w:val="24"/>
        </w:rPr>
        <w:t xml:space="preserve"> год:</w:t>
      </w:r>
    </w:p>
    <w:p w:rsidR="00B37BE2" w:rsidRPr="00270936" w:rsidRDefault="00B37BE2" w:rsidP="003F38E4">
      <w:pPr>
        <w:pStyle w:val="a3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70936">
        <w:rPr>
          <w:rFonts w:ascii="Times New Roman" w:hAnsi="Times New Roman" w:cs="Times New Roman"/>
          <w:sz w:val="24"/>
          <w:szCs w:val="24"/>
        </w:rPr>
        <w:t xml:space="preserve">доходы в сумме – 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="00EE6C29">
        <w:rPr>
          <w:rFonts w:ascii="Times New Roman" w:hAnsi="Times New Roman" w:cs="Times New Roman"/>
          <w:b/>
          <w:sz w:val="24"/>
          <w:szCs w:val="24"/>
        </w:rPr>
        <w:t> 413</w:t>
      </w:r>
      <w:r w:rsidR="00134172">
        <w:rPr>
          <w:rFonts w:ascii="Times New Roman" w:hAnsi="Times New Roman" w:cs="Times New Roman"/>
          <w:b/>
          <w:sz w:val="24"/>
          <w:szCs w:val="24"/>
        </w:rPr>
        <w:t> 088,3</w:t>
      </w:r>
      <w:r w:rsidR="00EE6C2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E6C29">
        <w:rPr>
          <w:rFonts w:ascii="Times New Roman" w:hAnsi="Times New Roman" w:cs="Times New Roman"/>
          <w:sz w:val="24"/>
          <w:szCs w:val="24"/>
        </w:rPr>
        <w:t>тыс.</w:t>
      </w:r>
      <w:r w:rsidRPr="00270936">
        <w:rPr>
          <w:rFonts w:ascii="Times New Roman" w:hAnsi="Times New Roman" w:cs="Times New Roman"/>
          <w:sz w:val="24"/>
          <w:szCs w:val="24"/>
        </w:rPr>
        <w:t xml:space="preserve">рублей, </w:t>
      </w:r>
      <w:r w:rsidR="003F38E4" w:rsidRPr="003F38E4">
        <w:rPr>
          <w:rFonts w:ascii="Times New Roman" w:hAnsi="Times New Roman" w:cs="Times New Roman"/>
          <w:sz w:val="24"/>
          <w:szCs w:val="24"/>
        </w:rPr>
        <w:t>без изменений</w:t>
      </w:r>
      <w:r w:rsidRPr="00270936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B37BE2" w:rsidRPr="00270936" w:rsidRDefault="00B37BE2" w:rsidP="003F38E4">
      <w:pPr>
        <w:pStyle w:val="a3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70936">
        <w:rPr>
          <w:rFonts w:ascii="Times New Roman" w:hAnsi="Times New Roman" w:cs="Times New Roman"/>
          <w:sz w:val="24"/>
          <w:szCs w:val="24"/>
        </w:rPr>
        <w:t xml:space="preserve">расходы в сумме – 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="00EE6C29">
        <w:rPr>
          <w:rFonts w:ascii="Times New Roman" w:hAnsi="Times New Roman" w:cs="Times New Roman"/>
          <w:b/>
          <w:sz w:val="24"/>
          <w:szCs w:val="24"/>
        </w:rPr>
        <w:t> 413</w:t>
      </w:r>
      <w:r w:rsidR="00134172">
        <w:rPr>
          <w:rFonts w:ascii="Times New Roman" w:hAnsi="Times New Roman" w:cs="Times New Roman"/>
          <w:b/>
          <w:sz w:val="24"/>
          <w:szCs w:val="24"/>
        </w:rPr>
        <w:t> 088,3</w:t>
      </w:r>
      <w:r w:rsidR="00EE6C29">
        <w:rPr>
          <w:rFonts w:ascii="Times New Roman" w:hAnsi="Times New Roman" w:cs="Times New Roman"/>
          <w:sz w:val="24"/>
          <w:szCs w:val="24"/>
        </w:rPr>
        <w:t xml:space="preserve"> тыс.</w:t>
      </w:r>
      <w:r w:rsidRPr="00270936">
        <w:rPr>
          <w:rFonts w:ascii="Times New Roman" w:hAnsi="Times New Roman" w:cs="Times New Roman"/>
          <w:sz w:val="24"/>
          <w:szCs w:val="24"/>
        </w:rPr>
        <w:t xml:space="preserve">рублей, </w:t>
      </w:r>
      <w:r w:rsidR="003F38E4" w:rsidRPr="003F38E4">
        <w:rPr>
          <w:rFonts w:ascii="Times New Roman" w:hAnsi="Times New Roman" w:cs="Times New Roman"/>
          <w:sz w:val="24"/>
          <w:szCs w:val="24"/>
        </w:rPr>
        <w:t>без изменений</w:t>
      </w:r>
      <w:r w:rsidRPr="00270936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B37BE2" w:rsidRPr="00270936" w:rsidRDefault="00B37BE2" w:rsidP="00A93097">
      <w:pPr>
        <w:pStyle w:val="a3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70936">
        <w:rPr>
          <w:rFonts w:ascii="Times New Roman" w:hAnsi="Times New Roman" w:cs="Times New Roman"/>
          <w:sz w:val="24"/>
          <w:szCs w:val="24"/>
        </w:rPr>
        <w:t xml:space="preserve">дефицит бюджета – </w:t>
      </w:r>
      <w:r w:rsidRPr="0013043D">
        <w:rPr>
          <w:rFonts w:ascii="Times New Roman" w:hAnsi="Times New Roman" w:cs="Times New Roman"/>
          <w:b/>
          <w:sz w:val="24"/>
          <w:szCs w:val="24"/>
        </w:rPr>
        <w:t>0,0</w:t>
      </w:r>
      <w:r w:rsidR="00381D95">
        <w:rPr>
          <w:rFonts w:ascii="Times New Roman" w:hAnsi="Times New Roman" w:cs="Times New Roman"/>
          <w:sz w:val="24"/>
          <w:szCs w:val="24"/>
        </w:rPr>
        <w:t xml:space="preserve"> тыс.</w:t>
      </w:r>
      <w:r w:rsidRPr="00270936">
        <w:rPr>
          <w:rFonts w:ascii="Times New Roman" w:hAnsi="Times New Roman" w:cs="Times New Roman"/>
          <w:sz w:val="24"/>
          <w:szCs w:val="24"/>
        </w:rPr>
        <w:t>рублей, без изменений.</w:t>
      </w:r>
    </w:p>
    <w:p w:rsidR="001D5EC5" w:rsidRDefault="001D5EC5" w:rsidP="00221898">
      <w:pPr>
        <w:ind w:firstLine="709"/>
        <w:jc w:val="both"/>
        <w:rPr>
          <w:rFonts w:eastAsiaTheme="minorHAnsi"/>
          <w:lang w:eastAsia="en-US"/>
        </w:rPr>
      </w:pPr>
      <w:r w:rsidRPr="001D5EC5">
        <w:rPr>
          <w:rFonts w:eastAsiaTheme="minorHAnsi"/>
          <w:lang w:eastAsia="en-US"/>
        </w:rPr>
        <w:t xml:space="preserve">Предлагаемые поправки в проект решения о бюджете представлены в </w:t>
      </w:r>
      <w:r w:rsidR="004D05B3">
        <w:rPr>
          <w:rFonts w:eastAsiaTheme="minorHAnsi"/>
          <w:lang w:eastAsia="en-US"/>
        </w:rPr>
        <w:t>т</w:t>
      </w:r>
      <w:r w:rsidRPr="001D5EC5">
        <w:rPr>
          <w:rFonts w:eastAsiaTheme="minorHAnsi"/>
          <w:lang w:eastAsia="en-US"/>
        </w:rPr>
        <w:t>аблице №</w:t>
      </w:r>
      <w:r w:rsidR="00221898">
        <w:rPr>
          <w:rFonts w:eastAsiaTheme="minorHAnsi"/>
          <w:lang w:eastAsia="en-US"/>
        </w:rPr>
        <w:t>1</w:t>
      </w:r>
      <w:r w:rsidRPr="001D5EC5">
        <w:rPr>
          <w:rFonts w:eastAsiaTheme="minorHAnsi"/>
          <w:lang w:eastAsia="en-US"/>
        </w:rPr>
        <w:t>.</w:t>
      </w:r>
    </w:p>
    <w:p w:rsidR="00000649" w:rsidRDefault="00AE70DD" w:rsidP="00000649">
      <w:pPr>
        <w:jc w:val="right"/>
        <w:rPr>
          <w:rFonts w:eastAsiaTheme="minorHAnsi"/>
          <w:sz w:val="20"/>
          <w:szCs w:val="20"/>
          <w:lang w:eastAsia="en-US"/>
        </w:rPr>
      </w:pPr>
      <w:r>
        <w:rPr>
          <w:rFonts w:eastAsiaTheme="minorHAnsi"/>
          <w:sz w:val="20"/>
          <w:szCs w:val="20"/>
          <w:lang w:eastAsia="en-US"/>
        </w:rPr>
        <w:t>т</w:t>
      </w:r>
      <w:r w:rsidR="001D5EC5" w:rsidRPr="001D5EC5">
        <w:rPr>
          <w:rFonts w:eastAsiaTheme="minorHAnsi"/>
          <w:sz w:val="20"/>
          <w:szCs w:val="20"/>
          <w:lang w:eastAsia="en-US"/>
        </w:rPr>
        <w:t>аблица№</w:t>
      </w:r>
      <w:r w:rsidR="00221898">
        <w:rPr>
          <w:rFonts w:eastAsiaTheme="minorHAnsi"/>
          <w:sz w:val="20"/>
          <w:szCs w:val="20"/>
          <w:lang w:eastAsia="en-US"/>
        </w:rPr>
        <w:t xml:space="preserve">1 </w:t>
      </w:r>
      <w:r w:rsidR="001D5EC5" w:rsidRPr="001D5EC5">
        <w:rPr>
          <w:rFonts w:eastAsiaTheme="minorHAnsi"/>
          <w:sz w:val="20"/>
          <w:szCs w:val="20"/>
          <w:lang w:eastAsia="en-US"/>
        </w:rPr>
        <w:t>(тыс. рублей)</w:t>
      </w:r>
    </w:p>
    <w:tbl>
      <w:tblPr>
        <w:tblW w:w="10469" w:type="dxa"/>
        <w:tblInd w:w="-318" w:type="dxa"/>
        <w:tblLook w:val="04A0" w:firstRow="1" w:lastRow="0" w:firstColumn="1" w:lastColumn="0" w:noHBand="0" w:noVBand="1"/>
      </w:tblPr>
      <w:tblGrid>
        <w:gridCol w:w="616"/>
        <w:gridCol w:w="5477"/>
        <w:gridCol w:w="1538"/>
        <w:gridCol w:w="1600"/>
        <w:gridCol w:w="1238"/>
      </w:tblGrid>
      <w:tr w:rsidR="00E111CB" w:rsidRPr="00E111CB" w:rsidTr="00BE52B5">
        <w:trPr>
          <w:trHeight w:val="300"/>
        </w:trPr>
        <w:tc>
          <w:tcPr>
            <w:tcW w:w="61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D9D9"/>
            <w:textDirection w:val="btLr"/>
            <w:vAlign w:val="center"/>
            <w:hideMark/>
          </w:tcPr>
          <w:p w:rsidR="00E111CB" w:rsidRPr="00E111CB" w:rsidRDefault="00E111CB" w:rsidP="00E111C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E111CB">
              <w:rPr>
                <w:b/>
                <w:bCs/>
                <w:color w:val="000000"/>
                <w:sz w:val="18"/>
                <w:szCs w:val="18"/>
              </w:rPr>
              <w:t>№ ункта решения</w:t>
            </w:r>
          </w:p>
        </w:tc>
        <w:tc>
          <w:tcPr>
            <w:tcW w:w="54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E111CB" w:rsidRPr="00E111CB" w:rsidRDefault="00E111CB" w:rsidP="00E111C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E111CB">
              <w:rPr>
                <w:b/>
                <w:bCs/>
                <w:color w:val="000000"/>
                <w:sz w:val="18"/>
                <w:szCs w:val="18"/>
              </w:rPr>
              <w:t>наименование характеристик бюджета</w:t>
            </w:r>
          </w:p>
        </w:tc>
        <w:tc>
          <w:tcPr>
            <w:tcW w:w="153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E111CB" w:rsidRPr="00E111CB" w:rsidRDefault="00E111CB" w:rsidP="00E111CB">
            <w:pPr>
              <w:jc w:val="center"/>
              <w:rPr>
                <w:b/>
                <w:bCs/>
                <w:sz w:val="18"/>
                <w:szCs w:val="18"/>
              </w:rPr>
            </w:pPr>
            <w:r w:rsidRPr="00E111CB">
              <w:rPr>
                <w:b/>
                <w:bCs/>
                <w:sz w:val="18"/>
                <w:szCs w:val="18"/>
              </w:rPr>
              <w:t>решение о бюджете от 22.12.2021 №121</w:t>
            </w:r>
          </w:p>
        </w:tc>
        <w:tc>
          <w:tcPr>
            <w:tcW w:w="159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E111CB" w:rsidRPr="00E111CB" w:rsidRDefault="00E111CB" w:rsidP="00E111C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E111CB">
              <w:rPr>
                <w:b/>
                <w:bCs/>
                <w:color w:val="000000"/>
                <w:sz w:val="18"/>
                <w:szCs w:val="18"/>
              </w:rPr>
              <w:t>проект решение о бюджете</w:t>
            </w:r>
          </w:p>
        </w:tc>
        <w:tc>
          <w:tcPr>
            <w:tcW w:w="123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E111CB" w:rsidRPr="00E111CB" w:rsidRDefault="00E111CB" w:rsidP="00E111C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E111CB">
              <w:rPr>
                <w:b/>
                <w:bCs/>
                <w:color w:val="000000"/>
                <w:sz w:val="18"/>
                <w:szCs w:val="18"/>
              </w:rPr>
              <w:t>поправки изменения               (+/-)</w:t>
            </w:r>
          </w:p>
        </w:tc>
      </w:tr>
      <w:tr w:rsidR="00E111CB" w:rsidRPr="00E111CB" w:rsidTr="00BE52B5">
        <w:trPr>
          <w:trHeight w:val="300"/>
        </w:trPr>
        <w:tc>
          <w:tcPr>
            <w:tcW w:w="61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11CB" w:rsidRPr="00E111CB" w:rsidRDefault="00E111CB" w:rsidP="00E111CB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4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11CB" w:rsidRPr="00E111CB" w:rsidRDefault="00E111CB" w:rsidP="00E111CB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53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11CB" w:rsidRPr="00E111CB" w:rsidRDefault="00E111CB" w:rsidP="00E111CB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59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11CB" w:rsidRPr="00E111CB" w:rsidRDefault="00E111CB" w:rsidP="00E111CB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23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11CB" w:rsidRPr="00E111CB" w:rsidRDefault="00E111CB" w:rsidP="00E111CB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</w:tr>
      <w:tr w:rsidR="00E111CB" w:rsidRPr="00E111CB" w:rsidTr="00BE52B5">
        <w:trPr>
          <w:trHeight w:val="207"/>
        </w:trPr>
        <w:tc>
          <w:tcPr>
            <w:tcW w:w="61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11CB" w:rsidRPr="00E111CB" w:rsidRDefault="00E111CB" w:rsidP="00E111CB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4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11CB" w:rsidRPr="00E111CB" w:rsidRDefault="00E111CB" w:rsidP="00E111CB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53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11CB" w:rsidRPr="00E111CB" w:rsidRDefault="00E111CB" w:rsidP="00E111CB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59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11CB" w:rsidRPr="00E111CB" w:rsidRDefault="00E111CB" w:rsidP="00E111CB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23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11CB" w:rsidRPr="00E111CB" w:rsidRDefault="00E111CB" w:rsidP="00E111CB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</w:tr>
      <w:tr w:rsidR="00E111CB" w:rsidRPr="00E111CB" w:rsidTr="00BE52B5">
        <w:trPr>
          <w:trHeight w:val="9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1.1.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111CB" w:rsidRPr="00E111CB" w:rsidRDefault="00E111CB" w:rsidP="00E111CB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Доходы на 2022 год, в том числе: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1 540 941,8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1 610 077,1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69 135,3</w:t>
            </w:r>
          </w:p>
        </w:tc>
      </w:tr>
      <w:tr w:rsidR="00E111CB" w:rsidRPr="00E111CB" w:rsidTr="00BE52B5">
        <w:trPr>
          <w:trHeight w:val="114"/>
        </w:trPr>
        <w:tc>
          <w:tcPr>
            <w:tcW w:w="616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 xml:space="preserve">- объем безвозмездных поступлений, 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1 034 709,2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1 091 919,7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57 210,5</w:t>
            </w:r>
          </w:p>
        </w:tc>
      </w:tr>
      <w:tr w:rsidR="00E111CB" w:rsidRPr="00E111CB" w:rsidTr="00BE52B5">
        <w:trPr>
          <w:trHeight w:val="114"/>
        </w:trPr>
        <w:tc>
          <w:tcPr>
            <w:tcW w:w="616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111CB" w:rsidRPr="00E111CB" w:rsidRDefault="00E111CB" w:rsidP="00E111CB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из которых: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</w:tr>
      <w:tr w:rsidR="00E111CB" w:rsidRPr="00E111CB" w:rsidTr="00BE52B5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E111CB">
              <w:rPr>
                <w:i/>
                <w:iCs/>
                <w:color w:val="000000"/>
                <w:sz w:val="20"/>
                <w:szCs w:val="20"/>
              </w:rPr>
              <w:t>- объем получаемых межбюджетных трансфертов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E111CB">
              <w:rPr>
                <w:i/>
                <w:iCs/>
                <w:color w:val="000000"/>
                <w:sz w:val="20"/>
                <w:szCs w:val="20"/>
              </w:rPr>
              <w:t>1 034 720,2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E111CB">
              <w:rPr>
                <w:i/>
                <w:iCs/>
                <w:color w:val="000000"/>
                <w:sz w:val="20"/>
                <w:szCs w:val="20"/>
              </w:rPr>
              <w:t>1 091 931,1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E111CB">
              <w:rPr>
                <w:i/>
                <w:iCs/>
                <w:color w:val="000000"/>
                <w:sz w:val="20"/>
                <w:szCs w:val="20"/>
              </w:rPr>
              <w:t>57 210,9</w:t>
            </w:r>
          </w:p>
        </w:tc>
      </w:tr>
      <w:tr w:rsidR="00E111CB" w:rsidRPr="00E111CB" w:rsidTr="00BE52B5">
        <w:trPr>
          <w:trHeight w:val="94"/>
        </w:trPr>
        <w:tc>
          <w:tcPr>
            <w:tcW w:w="61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1.2.</w:t>
            </w:r>
          </w:p>
        </w:tc>
        <w:tc>
          <w:tcPr>
            <w:tcW w:w="54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111CB" w:rsidRPr="00E111CB" w:rsidRDefault="00E111CB" w:rsidP="00E111CB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Расходы на 2022 год</w:t>
            </w:r>
          </w:p>
        </w:tc>
        <w:tc>
          <w:tcPr>
            <w:tcW w:w="153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1 540 991,8</w:t>
            </w:r>
          </w:p>
        </w:tc>
        <w:tc>
          <w:tcPr>
            <w:tcW w:w="15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1 610 127,1</w:t>
            </w:r>
          </w:p>
        </w:tc>
        <w:tc>
          <w:tcPr>
            <w:tcW w:w="123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69 135,3</w:t>
            </w:r>
          </w:p>
        </w:tc>
      </w:tr>
      <w:tr w:rsidR="00E111CB" w:rsidRPr="00E111CB" w:rsidTr="00BE52B5">
        <w:trPr>
          <w:trHeight w:val="9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1.3.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111CB" w:rsidRPr="00E111CB" w:rsidRDefault="00E111CB" w:rsidP="00E111CB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Дефицит на 2022 год, в том числе: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50,0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50,0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E111CB" w:rsidRPr="00E111CB" w:rsidTr="00BE52B5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rPr>
                <w:color w:val="000000"/>
                <w:sz w:val="18"/>
                <w:szCs w:val="18"/>
              </w:rPr>
            </w:pPr>
            <w:r w:rsidRPr="00E111CB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E111CB">
              <w:rPr>
                <w:i/>
                <w:iCs/>
                <w:color w:val="000000"/>
                <w:sz w:val="18"/>
                <w:szCs w:val="18"/>
              </w:rPr>
              <w:t>0,01%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E111CB">
              <w:rPr>
                <w:i/>
                <w:iCs/>
                <w:color w:val="000000"/>
                <w:sz w:val="18"/>
                <w:szCs w:val="18"/>
              </w:rPr>
              <w:t>0,01%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18"/>
                <w:szCs w:val="18"/>
              </w:rPr>
            </w:pPr>
            <w:r w:rsidRPr="00E111CB">
              <w:rPr>
                <w:color w:val="000000"/>
                <w:sz w:val="18"/>
                <w:szCs w:val="18"/>
              </w:rPr>
              <w:t> </w:t>
            </w:r>
          </w:p>
        </w:tc>
      </w:tr>
      <w:tr w:rsidR="00E111CB" w:rsidRPr="00E111CB" w:rsidTr="00BE52B5">
        <w:trPr>
          <w:trHeight w:val="300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- кредита кредитных организаций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0,0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0,0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E111CB" w:rsidRPr="00E111CB" w:rsidTr="00BE52B5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- бюджетные кредиты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0,0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0,0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E111CB" w:rsidRPr="00E111CB" w:rsidTr="00BE52B5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- изменение остатков средств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0,0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0,0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E111CB" w:rsidRPr="00E111CB" w:rsidTr="00326887">
        <w:trPr>
          <w:trHeight w:val="94"/>
        </w:trPr>
        <w:tc>
          <w:tcPr>
            <w:tcW w:w="61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E111CB" w:rsidRPr="00E111CB" w:rsidRDefault="00E111CB" w:rsidP="00E111CB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54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111CB" w:rsidRPr="00E111CB" w:rsidRDefault="00E111CB" w:rsidP="00E111CB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Межбюджетные трансферты, предоставляемые из бюджета района бюджетам поселений в 2022 году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43 987,0</w:t>
            </w:r>
          </w:p>
        </w:tc>
        <w:tc>
          <w:tcPr>
            <w:tcW w:w="159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45 414,3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1 427,3</w:t>
            </w:r>
          </w:p>
        </w:tc>
      </w:tr>
      <w:tr w:rsidR="00E111CB" w:rsidRPr="00E111CB" w:rsidTr="00326887">
        <w:trPr>
          <w:trHeight w:val="212"/>
        </w:trPr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11CB" w:rsidRPr="00E111CB" w:rsidRDefault="00E111CB" w:rsidP="00E111CB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lastRenderedPageBreak/>
              <w:t>3.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111CB" w:rsidRPr="00E111CB" w:rsidRDefault="00E111CB" w:rsidP="00E111CB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Межбюджетные трансферты,</w:t>
            </w:r>
            <w:r>
              <w:rPr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E111CB">
              <w:rPr>
                <w:b/>
                <w:bCs/>
                <w:color w:val="000000"/>
                <w:sz w:val="20"/>
                <w:szCs w:val="20"/>
              </w:rPr>
              <w:t>поступающи</w:t>
            </w:r>
            <w:r>
              <w:rPr>
                <w:b/>
                <w:bCs/>
                <w:color w:val="000000"/>
                <w:sz w:val="20"/>
                <w:szCs w:val="20"/>
              </w:rPr>
              <w:t>е</w:t>
            </w:r>
            <w:r w:rsidRPr="00E111CB">
              <w:rPr>
                <w:b/>
                <w:bCs/>
                <w:color w:val="000000"/>
                <w:sz w:val="20"/>
                <w:szCs w:val="20"/>
              </w:rPr>
              <w:t xml:space="preserve"> из бюджетов поселений в бюджет района (полномочия) в 2022 году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197,4</w:t>
            </w: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197,4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E111CB" w:rsidRPr="00E111CB" w:rsidTr="00326887">
        <w:trPr>
          <w:trHeight w:val="94"/>
        </w:trPr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4.1.</w:t>
            </w:r>
          </w:p>
        </w:tc>
        <w:tc>
          <w:tcPr>
            <w:tcW w:w="5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111CB" w:rsidRPr="00E111CB" w:rsidRDefault="00E111CB" w:rsidP="00E111CB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Доходы на 2023 год, в том числе: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1 375 907,6</w:t>
            </w:r>
          </w:p>
        </w:tc>
        <w:tc>
          <w:tcPr>
            <w:tcW w:w="1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1 376 639,8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732,2</w:t>
            </w:r>
          </w:p>
        </w:tc>
      </w:tr>
      <w:tr w:rsidR="00E111CB" w:rsidRPr="00E111CB" w:rsidTr="00326887">
        <w:trPr>
          <w:trHeight w:val="114"/>
        </w:trPr>
        <w:tc>
          <w:tcPr>
            <w:tcW w:w="616" w:type="dxa"/>
            <w:vMerge w:val="restart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 xml:space="preserve">- объем безвозмездных поступлений, 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849 473,0</w:t>
            </w:r>
          </w:p>
        </w:tc>
        <w:tc>
          <w:tcPr>
            <w:tcW w:w="159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850 205,2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E111CB">
              <w:rPr>
                <w:i/>
                <w:iCs/>
                <w:color w:val="000000"/>
                <w:sz w:val="20"/>
                <w:szCs w:val="20"/>
              </w:rPr>
              <w:t>732,2</w:t>
            </w:r>
          </w:p>
        </w:tc>
      </w:tr>
      <w:tr w:rsidR="00E111CB" w:rsidRPr="00E111CB" w:rsidTr="008B3E27">
        <w:trPr>
          <w:trHeight w:val="80"/>
        </w:trPr>
        <w:tc>
          <w:tcPr>
            <w:tcW w:w="616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111CB" w:rsidRPr="00E111CB" w:rsidRDefault="00E111CB" w:rsidP="00E111CB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 xml:space="preserve">   из которых: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E111CB">
              <w:rPr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E111CB">
              <w:rPr>
                <w:i/>
                <w:iCs/>
                <w:color w:val="000000"/>
                <w:sz w:val="20"/>
                <w:szCs w:val="20"/>
              </w:rPr>
              <w:t> </w:t>
            </w:r>
          </w:p>
        </w:tc>
      </w:tr>
      <w:tr w:rsidR="00E111CB" w:rsidRPr="00E111CB" w:rsidTr="00BE52B5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E111CB">
              <w:rPr>
                <w:i/>
                <w:iCs/>
                <w:color w:val="000000"/>
                <w:sz w:val="20"/>
                <w:szCs w:val="20"/>
              </w:rPr>
              <w:t>- объем получаемых межбюджетных трансфертов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E111CB">
              <w:rPr>
                <w:i/>
                <w:iCs/>
                <w:color w:val="000000"/>
                <w:sz w:val="20"/>
                <w:szCs w:val="20"/>
              </w:rPr>
              <w:t>849 473,0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E111CB">
              <w:rPr>
                <w:i/>
                <w:iCs/>
                <w:color w:val="000000"/>
                <w:sz w:val="20"/>
                <w:szCs w:val="20"/>
              </w:rPr>
              <w:t>850 205,2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E111CB">
              <w:rPr>
                <w:i/>
                <w:iCs/>
                <w:color w:val="000000"/>
                <w:sz w:val="20"/>
                <w:szCs w:val="20"/>
              </w:rPr>
              <w:t>732,2</w:t>
            </w:r>
          </w:p>
        </w:tc>
      </w:tr>
      <w:tr w:rsidR="00E111CB" w:rsidRPr="00E111CB" w:rsidTr="00BE52B5">
        <w:trPr>
          <w:trHeight w:val="300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111CB" w:rsidRPr="00E111CB" w:rsidRDefault="00E111CB" w:rsidP="00E111CB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Доходы на 2024 год, в том числе: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1 413 088,3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1 413 088,3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E111CB" w:rsidRPr="00E111CB" w:rsidTr="00BE52B5">
        <w:trPr>
          <w:trHeight w:val="114"/>
        </w:trPr>
        <w:tc>
          <w:tcPr>
            <w:tcW w:w="616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 xml:space="preserve">- объем безвозмездных поступлений, 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862 674,1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862 674,1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E111CB" w:rsidRPr="00E111CB" w:rsidTr="00BE52B5">
        <w:trPr>
          <w:trHeight w:val="114"/>
        </w:trPr>
        <w:tc>
          <w:tcPr>
            <w:tcW w:w="616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E111CB" w:rsidRPr="00E111CB" w:rsidRDefault="00E111CB" w:rsidP="00E111CB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 xml:space="preserve">   из которых: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</w:tr>
      <w:tr w:rsidR="00E111CB" w:rsidRPr="00E111CB" w:rsidTr="00BE52B5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E111CB">
              <w:rPr>
                <w:i/>
                <w:iCs/>
                <w:color w:val="000000"/>
                <w:sz w:val="20"/>
                <w:szCs w:val="20"/>
              </w:rPr>
              <w:t>- объем получаемых межбюджетных трансфертов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E111CB">
              <w:rPr>
                <w:i/>
                <w:iCs/>
                <w:color w:val="000000"/>
                <w:sz w:val="20"/>
                <w:szCs w:val="20"/>
              </w:rPr>
              <w:t>862 674,1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E111CB">
              <w:rPr>
                <w:i/>
                <w:iCs/>
                <w:color w:val="000000"/>
                <w:sz w:val="20"/>
                <w:szCs w:val="20"/>
              </w:rPr>
              <w:t>862 674,1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E111CB">
              <w:rPr>
                <w:i/>
                <w:iCs/>
                <w:color w:val="000000"/>
                <w:sz w:val="20"/>
                <w:szCs w:val="20"/>
              </w:rPr>
              <w:t>0,0</w:t>
            </w:r>
          </w:p>
        </w:tc>
      </w:tr>
      <w:tr w:rsidR="00E111CB" w:rsidRPr="00E111CB" w:rsidTr="008B3E27">
        <w:trPr>
          <w:trHeight w:val="126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4.2.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111CB" w:rsidRPr="00E111CB" w:rsidRDefault="00E111CB" w:rsidP="00E111CB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Расходы на 2023 год, в том числе: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1 375 907,6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1 376 639,8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732,2</w:t>
            </w:r>
          </w:p>
        </w:tc>
      </w:tr>
      <w:tr w:rsidR="00E111CB" w:rsidRPr="00E111CB" w:rsidTr="008B3E27">
        <w:trPr>
          <w:trHeight w:val="80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- условно утвержденные расходы (без учета расходов бюджета района предусмотренных за счет межбюджетных трансфертов из других бюджетов бюджетной системы РФ, имеющих целевое значение)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15 000,0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15 000,0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E111CB" w:rsidRPr="00E111CB" w:rsidTr="008B3E27">
        <w:trPr>
          <w:trHeight w:val="80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111CB" w:rsidRPr="00E111CB" w:rsidRDefault="00E111CB" w:rsidP="00E111CB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Расходы на 2024 год, в том числе: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1 413 088,3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1 413 088,3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E111CB" w:rsidRPr="00E111CB" w:rsidTr="00BE52B5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- условно утвержденные расходы (без учета расходов бюджета района предусмотренных за счет межбюджетных трансфертов из других бюджетов бюджетной системы РФ, имеющих целевое значение)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30 000,0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30 000,0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E111CB" w:rsidRPr="00E111CB" w:rsidTr="008B3E27">
        <w:trPr>
          <w:trHeight w:val="60"/>
        </w:trPr>
        <w:tc>
          <w:tcPr>
            <w:tcW w:w="61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:rsidR="00E111CB" w:rsidRPr="00E111CB" w:rsidRDefault="00E111CB" w:rsidP="00E111CB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4.3.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111CB" w:rsidRPr="00E111CB" w:rsidRDefault="00E111CB" w:rsidP="00E111CB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 xml:space="preserve">Дефицит на 2023 год </w:t>
            </w:r>
          </w:p>
        </w:tc>
        <w:tc>
          <w:tcPr>
            <w:tcW w:w="15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59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2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E111CB" w:rsidRPr="00E111CB" w:rsidTr="00BE52B5">
        <w:trPr>
          <w:trHeight w:val="94"/>
        </w:trPr>
        <w:tc>
          <w:tcPr>
            <w:tcW w:w="6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11CB" w:rsidRPr="00E111CB" w:rsidRDefault="00E111CB" w:rsidP="00E111CB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(0,0% от утвержденного общего годового объема доходов бюджета района без учета утвержденного объема безвозмездных поступлений)</w:t>
            </w:r>
          </w:p>
        </w:tc>
        <w:tc>
          <w:tcPr>
            <w:tcW w:w="15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11CB" w:rsidRPr="00E111CB" w:rsidRDefault="00E111CB" w:rsidP="00E111CB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9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11CB" w:rsidRPr="00E111CB" w:rsidRDefault="00E111CB" w:rsidP="00E111CB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11CB" w:rsidRPr="00E111CB" w:rsidRDefault="00E111CB" w:rsidP="00E111CB">
            <w:pPr>
              <w:rPr>
                <w:color w:val="000000"/>
                <w:sz w:val="20"/>
                <w:szCs w:val="20"/>
              </w:rPr>
            </w:pPr>
          </w:p>
        </w:tc>
      </w:tr>
      <w:tr w:rsidR="00E111CB" w:rsidRPr="00E111CB" w:rsidTr="00BE52B5">
        <w:trPr>
          <w:trHeight w:val="94"/>
        </w:trPr>
        <w:tc>
          <w:tcPr>
            <w:tcW w:w="6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11CB" w:rsidRPr="00E111CB" w:rsidRDefault="00E111CB" w:rsidP="00E111CB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111CB" w:rsidRPr="00E111CB" w:rsidRDefault="00E111CB" w:rsidP="00E111CB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 xml:space="preserve">Дефицит на 2024 год </w:t>
            </w:r>
          </w:p>
        </w:tc>
        <w:tc>
          <w:tcPr>
            <w:tcW w:w="15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59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23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E111CB" w:rsidRPr="00E111CB" w:rsidTr="00BE52B5">
        <w:trPr>
          <w:trHeight w:val="94"/>
        </w:trPr>
        <w:tc>
          <w:tcPr>
            <w:tcW w:w="61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11CB" w:rsidRPr="00E111CB" w:rsidRDefault="00E111CB" w:rsidP="00E111CB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(0,0% от утвержденного общего годового объема доходов бюджета района без учета утвержденного объема безвозмездных поступлений)</w:t>
            </w:r>
          </w:p>
        </w:tc>
        <w:tc>
          <w:tcPr>
            <w:tcW w:w="15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11CB" w:rsidRPr="00E111CB" w:rsidRDefault="00E111CB" w:rsidP="00E111CB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9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11CB" w:rsidRPr="00E111CB" w:rsidRDefault="00E111CB" w:rsidP="00E111CB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3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111CB" w:rsidRPr="00E111CB" w:rsidRDefault="00E111CB" w:rsidP="00E111CB">
            <w:pPr>
              <w:rPr>
                <w:color w:val="000000"/>
                <w:sz w:val="20"/>
                <w:szCs w:val="20"/>
              </w:rPr>
            </w:pPr>
          </w:p>
        </w:tc>
      </w:tr>
      <w:tr w:rsidR="00E111CB" w:rsidRPr="00E111CB" w:rsidTr="008B3E27">
        <w:trPr>
          <w:trHeight w:val="60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E111CB" w:rsidRPr="00E111CB" w:rsidRDefault="00E111CB" w:rsidP="00E111CB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5.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111CB" w:rsidRPr="00E111CB" w:rsidRDefault="00E111CB" w:rsidP="00E111CB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Межбюджетные трансферты, предоставляемых бюджетам бюджетной системы Российской Федерации из бюджета района в 2023 году, в т.ч.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38 214,5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38 214,5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E111CB" w:rsidRPr="00E111CB" w:rsidTr="00BE52B5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- общий объем трансфертов, предоставляемых бюджетам поселений из бюджета района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38 214,5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38 214,5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E111CB" w:rsidRPr="00E111CB" w:rsidTr="00BE52B5">
        <w:trPr>
          <w:trHeight w:val="9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E111CB" w:rsidRPr="00E111CB" w:rsidRDefault="00E111CB" w:rsidP="00E111CB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6.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111CB" w:rsidRPr="00E111CB" w:rsidRDefault="00E111CB" w:rsidP="00E111CB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Межбюджетные трансферты, предоставляемых бюджетам бюджетной системы Российской Федерации из бюджета района в 2024 году, в т.ч.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22 098,3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22 098,3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E111CB" w:rsidRPr="00E111CB" w:rsidTr="00BE52B5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- общий объем трансфертов, предоставляемых бюджетам поселений из бюджета района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22 098,3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22 098,3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E111CB" w:rsidRPr="00E111CB" w:rsidTr="00BE52B5">
        <w:trPr>
          <w:trHeight w:val="9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E111CB" w:rsidRPr="00E111CB" w:rsidRDefault="00E111CB" w:rsidP="00E111CB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7.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111CB" w:rsidRPr="00E111CB" w:rsidRDefault="00E111CB" w:rsidP="00E111CB">
            <w:pPr>
              <w:rPr>
                <w:b/>
                <w:bCs/>
                <w:sz w:val="20"/>
                <w:szCs w:val="20"/>
              </w:rPr>
            </w:pPr>
            <w:r w:rsidRPr="00E111CB">
              <w:rPr>
                <w:b/>
                <w:bCs/>
                <w:sz w:val="20"/>
                <w:szCs w:val="20"/>
              </w:rPr>
              <w:t>Общий объем межбюджетных трансфертов, поступающих из бюджетов поселений в бюджет района в связи с передачей полномочий в: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</w:tr>
      <w:tr w:rsidR="00E111CB" w:rsidRPr="00E111CB" w:rsidTr="00BE52B5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2023 году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187,4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187,4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E111CB" w:rsidRPr="00E111CB" w:rsidTr="00BE52B5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2024 году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187,4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187,4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E111CB" w:rsidRPr="00E111CB" w:rsidTr="00BE52B5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E111CB" w:rsidRPr="00E111CB" w:rsidRDefault="00E111CB" w:rsidP="00E111CB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111CB" w:rsidRPr="00E111CB" w:rsidRDefault="00E111CB" w:rsidP="00E111CB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Объем бюджетных ассигнований на исполнение публичных нормативных обязательств в: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</w:tr>
      <w:tr w:rsidR="00E111CB" w:rsidRPr="00E111CB" w:rsidTr="00BE52B5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2022 году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30 424,8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30 424,8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E111CB" w:rsidRPr="00E111CB" w:rsidTr="00BE52B5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2023 году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30 424,8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30 424,8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E111CB" w:rsidRPr="00E111CB" w:rsidTr="00BE52B5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2024 году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30 424,8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30 424,8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E111CB" w:rsidRPr="00E111CB" w:rsidTr="00BE52B5">
        <w:trPr>
          <w:trHeight w:val="175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E111CB" w:rsidRPr="00E111CB" w:rsidRDefault="00E111CB" w:rsidP="00E111CB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111CB" w:rsidRPr="00E111CB" w:rsidRDefault="00E111CB" w:rsidP="00E111CB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Объем бюджетных ассигнований на финансовое обеспечение реализации муниципальных программ в: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E111CB" w:rsidRPr="00E111CB" w:rsidTr="00BE52B5">
        <w:trPr>
          <w:trHeight w:val="145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2022 году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1 525 410,2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1 579 544,5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54 134,3</w:t>
            </w:r>
          </w:p>
        </w:tc>
      </w:tr>
      <w:tr w:rsidR="00E111CB" w:rsidRPr="00E111CB" w:rsidTr="00BE52B5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2023 году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1 349 426,3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1 350 158,5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732,2</w:t>
            </w:r>
          </w:p>
        </w:tc>
      </w:tr>
      <w:tr w:rsidR="00E111CB" w:rsidRPr="00E111CB" w:rsidTr="00BE52B5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2024 году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1 371 585,2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1 371 585,2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E111CB" w:rsidRPr="00E111CB" w:rsidTr="00BE52B5">
        <w:trPr>
          <w:trHeight w:val="352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E111CB" w:rsidRPr="00E111CB" w:rsidRDefault="00E111CB" w:rsidP="00E111CB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18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111CB" w:rsidRPr="00E111CB" w:rsidRDefault="00E111CB" w:rsidP="00E111CB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Объем бюджетных ассигнований дорожного фонда муниципального образования «Вяземский район» Смоленской области на: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E111CB" w:rsidRPr="00E111CB" w:rsidTr="00BE52B5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18.1.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2022 год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60 767,5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CE29EC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65 256,2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E111CB" w:rsidRPr="00E111CB" w:rsidTr="00BE52B5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18.2.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2023 год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38 403,7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38 403,7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E111CB" w:rsidRPr="00E111CB" w:rsidTr="00BE52B5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18.3.</w:t>
            </w:r>
          </w:p>
        </w:tc>
        <w:tc>
          <w:tcPr>
            <w:tcW w:w="54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2024 год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12 003,3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12 003,3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E111CB" w:rsidRPr="00E111CB" w:rsidTr="00BE52B5">
        <w:trPr>
          <w:trHeight w:val="94"/>
        </w:trPr>
        <w:tc>
          <w:tcPr>
            <w:tcW w:w="616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E111CB" w:rsidRPr="00E111CB" w:rsidRDefault="00E111CB" w:rsidP="00E111CB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54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111CB" w:rsidRPr="00E111CB" w:rsidRDefault="00E111CB" w:rsidP="00E111CB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Прогнозируемый объем бюджетных ассигнований дорожного фонда муниципального образования «Вяземский район» Смоленской области в: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9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E111CB" w:rsidRPr="00E111CB" w:rsidTr="00BE52B5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lastRenderedPageBreak/>
              <w:t> 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2022 году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11 516,8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11 516,8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E111CB" w:rsidRPr="00E111CB" w:rsidTr="00BE52B5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2023 году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11 764,8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11 764,8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E111CB" w:rsidRPr="00E111CB" w:rsidTr="00BE52B5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2024 году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12 003,3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12 003,3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E111CB" w:rsidRPr="00E111CB" w:rsidTr="00BE52B5">
        <w:trPr>
          <w:trHeight w:val="9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E111CB" w:rsidRPr="00E111CB" w:rsidRDefault="00E111CB" w:rsidP="00E111CB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111CB" w:rsidRPr="00E111CB" w:rsidRDefault="00E111CB" w:rsidP="00E111CB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Объем бюджетных ассигнований на предоставления субсидии (за исключением грантов в форме субсидий) некоммерческим организациям, не являющимися муниципальными бюджетными, автономными и казенными учреждениями в: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E111CB" w:rsidRPr="00E111CB" w:rsidTr="007612E7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2022 году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900,0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900,0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E111CB" w:rsidRPr="00E111CB" w:rsidTr="007612E7">
        <w:trPr>
          <w:trHeight w:val="114"/>
        </w:trPr>
        <w:tc>
          <w:tcPr>
            <w:tcW w:w="616" w:type="dxa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2023 году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E111CB" w:rsidRPr="00E111CB" w:rsidTr="007612E7">
        <w:trPr>
          <w:trHeight w:val="114"/>
        </w:trPr>
        <w:tc>
          <w:tcPr>
            <w:tcW w:w="6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2024 году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E111CB" w:rsidRPr="00E111CB" w:rsidTr="00BE52B5">
        <w:trPr>
          <w:trHeight w:val="9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E111CB" w:rsidRPr="00E111CB" w:rsidRDefault="00E111CB" w:rsidP="00E111CB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21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111CB" w:rsidRPr="00E111CB" w:rsidRDefault="00E111CB" w:rsidP="00E111CB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 xml:space="preserve">Объем бюджетных ассигнований на осуществление бюджетных инвестиций в форме капитальных вложений в объекты капитального строительства муниципальной собственности или приобретение объектов недвижимого имущества в муниципальную собственность на: 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</w:tr>
      <w:tr w:rsidR="00E111CB" w:rsidRPr="00E111CB" w:rsidTr="00BE52B5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21.1.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2022 год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21 420,0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23 416,2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1 996,2</w:t>
            </w:r>
          </w:p>
        </w:tc>
      </w:tr>
      <w:tr w:rsidR="00E111CB" w:rsidRPr="00E111CB" w:rsidTr="00BE52B5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21.2.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2023 год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21 420,0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21 420,0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E111CB" w:rsidRPr="00E111CB" w:rsidTr="00BE52B5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21.3.</w:t>
            </w:r>
          </w:p>
        </w:tc>
        <w:tc>
          <w:tcPr>
            <w:tcW w:w="5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2024 год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21 420,0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21 420,0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E111CB" w:rsidRPr="00E111CB" w:rsidTr="00BE52B5">
        <w:trPr>
          <w:trHeight w:val="9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E111CB" w:rsidRPr="00E111CB" w:rsidRDefault="00E111CB" w:rsidP="00E111CB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22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111CB" w:rsidRPr="00E111CB" w:rsidRDefault="00E111CB" w:rsidP="00E111CB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 xml:space="preserve">Резервный фонд Администрации муниципального образования «Вяземский район» Смоленской области на: 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E111CB" w:rsidRPr="00E111CB" w:rsidTr="00BE52B5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22.1.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2022 год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2000,0 (0,13%)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1642,0 (0,1%)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-358,0</w:t>
            </w:r>
          </w:p>
        </w:tc>
      </w:tr>
      <w:tr w:rsidR="00E111CB" w:rsidRPr="00E111CB" w:rsidTr="00BE52B5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22.2.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2023 год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0,0 (0,0%)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0,0 (0,0%)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E111CB" w:rsidRPr="00E111CB" w:rsidTr="00BE52B5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22.3.</w:t>
            </w:r>
          </w:p>
        </w:tc>
        <w:tc>
          <w:tcPr>
            <w:tcW w:w="5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2024 год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0,0 (0,0%)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0,0 (0,0%)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E111CB" w:rsidRPr="00E111CB" w:rsidTr="00BE52B5">
        <w:trPr>
          <w:trHeight w:val="9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E111CB" w:rsidRPr="00E111CB" w:rsidRDefault="00E111CB" w:rsidP="00E111CB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23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111CB" w:rsidRPr="00E111CB" w:rsidRDefault="00E111CB" w:rsidP="00E111CB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 xml:space="preserve">Объем дотаций на выравнивание бюджетной обеспеченности поселений, образующих районный фонд финансовой поддержки поселений на: 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</w:tr>
      <w:tr w:rsidR="00E111CB" w:rsidRPr="00E111CB" w:rsidTr="00BE52B5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23.1.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2022 год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43 987,0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43 987,0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E111CB" w:rsidRPr="00E111CB" w:rsidTr="00BE52B5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23.2.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2023 год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38 214,5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38 214,5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E111CB" w:rsidRPr="00E111CB" w:rsidTr="00BE52B5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2024 год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22 098,3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22 098,3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E111CB" w:rsidRPr="00E111CB" w:rsidTr="00A87FCD">
        <w:trPr>
          <w:trHeight w:val="60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A87FCD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</w:t>
            </w:r>
            <w:r w:rsidR="00A87FCD">
              <w:rPr>
                <w:color w:val="000000"/>
                <w:sz w:val="20"/>
                <w:szCs w:val="20"/>
              </w:rPr>
              <w:t>3¹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Объем иных межбюджетные трансферты, предоставляемые из бюджета района бюджетам поселений в 2022 году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1 427,3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1 427,3</w:t>
            </w:r>
          </w:p>
        </w:tc>
      </w:tr>
      <w:tr w:rsidR="00E111CB" w:rsidRPr="00E111CB" w:rsidTr="00BE52B5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E111CB" w:rsidRPr="00E111CB" w:rsidRDefault="00E111CB" w:rsidP="00A87FCD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</w:t>
            </w:r>
            <w:r w:rsidR="00A87FCD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111CB" w:rsidRPr="00E111CB" w:rsidRDefault="00E111CB" w:rsidP="00E111CB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 xml:space="preserve">Объем распределение дотаций на выравнивание бюджетной обеспеченности поселений на: 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</w:tr>
      <w:tr w:rsidR="00E111CB" w:rsidRPr="00E111CB" w:rsidTr="00BE52B5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A87FCD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</w:t>
            </w:r>
            <w:r w:rsidR="00A87FCD">
              <w:rPr>
                <w:color w:val="000000"/>
                <w:sz w:val="20"/>
                <w:szCs w:val="20"/>
              </w:rPr>
              <w:t>4</w:t>
            </w:r>
            <w:r w:rsidRPr="00E111CB">
              <w:rPr>
                <w:color w:val="000000"/>
                <w:sz w:val="20"/>
                <w:szCs w:val="20"/>
              </w:rPr>
              <w:t>.1.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111CB" w:rsidRPr="00E111CB" w:rsidRDefault="00E111CB" w:rsidP="00E111CB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2022 год, в том числе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43 987,0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43 987,0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E111CB" w:rsidRPr="00E111CB" w:rsidTr="00BE52B5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E111CB">
              <w:rPr>
                <w:i/>
                <w:iCs/>
                <w:color w:val="000000"/>
                <w:sz w:val="20"/>
                <w:szCs w:val="20"/>
              </w:rPr>
              <w:t xml:space="preserve"> - за счет собственных средств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E111CB">
              <w:rPr>
                <w:i/>
                <w:iCs/>
                <w:color w:val="000000"/>
                <w:sz w:val="20"/>
                <w:szCs w:val="20"/>
              </w:rPr>
              <w:t>36 258,0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E111CB">
              <w:rPr>
                <w:i/>
                <w:iCs/>
                <w:color w:val="000000"/>
                <w:sz w:val="20"/>
                <w:szCs w:val="20"/>
              </w:rPr>
              <w:t>36 258,0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E111CB">
              <w:rPr>
                <w:i/>
                <w:iCs/>
                <w:color w:val="000000"/>
                <w:sz w:val="20"/>
                <w:szCs w:val="20"/>
              </w:rPr>
              <w:t>0,0</w:t>
            </w:r>
          </w:p>
        </w:tc>
      </w:tr>
      <w:tr w:rsidR="00E111CB" w:rsidRPr="00E111CB" w:rsidTr="00BE52B5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E111CB">
              <w:rPr>
                <w:i/>
                <w:iCs/>
                <w:color w:val="000000"/>
                <w:sz w:val="20"/>
                <w:szCs w:val="20"/>
              </w:rPr>
              <w:t>- подушевая дотация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E111CB">
              <w:rPr>
                <w:i/>
                <w:iCs/>
                <w:color w:val="000000"/>
                <w:sz w:val="20"/>
                <w:szCs w:val="20"/>
              </w:rPr>
              <w:t>7 729,0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E111CB">
              <w:rPr>
                <w:i/>
                <w:iCs/>
                <w:color w:val="000000"/>
                <w:sz w:val="20"/>
                <w:szCs w:val="20"/>
              </w:rPr>
              <w:t>7 729,0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E111CB">
              <w:rPr>
                <w:i/>
                <w:iCs/>
                <w:color w:val="000000"/>
                <w:sz w:val="20"/>
                <w:szCs w:val="20"/>
              </w:rPr>
              <w:t>0,0</w:t>
            </w:r>
          </w:p>
        </w:tc>
      </w:tr>
      <w:tr w:rsidR="00E111CB" w:rsidRPr="00E111CB" w:rsidTr="00BE52B5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A87FCD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</w:t>
            </w:r>
            <w:r w:rsidR="00A87FCD">
              <w:rPr>
                <w:color w:val="000000"/>
                <w:sz w:val="20"/>
                <w:szCs w:val="20"/>
              </w:rPr>
              <w:t>4</w:t>
            </w:r>
            <w:r w:rsidRPr="00E111CB">
              <w:rPr>
                <w:color w:val="000000"/>
                <w:sz w:val="20"/>
                <w:szCs w:val="20"/>
              </w:rPr>
              <w:t>.2.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111CB" w:rsidRPr="00E111CB" w:rsidRDefault="00E111CB" w:rsidP="00E111CB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2023 год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38 214,5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38 214,5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E111CB" w:rsidRPr="00E111CB" w:rsidTr="00BE52B5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E111CB">
              <w:rPr>
                <w:i/>
                <w:iCs/>
                <w:color w:val="000000"/>
                <w:sz w:val="20"/>
                <w:szCs w:val="20"/>
              </w:rPr>
              <w:t xml:space="preserve"> - за счет собственных средств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E111CB">
              <w:rPr>
                <w:i/>
                <w:iCs/>
                <w:color w:val="000000"/>
                <w:sz w:val="20"/>
                <w:szCs w:val="20"/>
              </w:rPr>
              <w:t>30 819,3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E111CB">
              <w:rPr>
                <w:i/>
                <w:iCs/>
                <w:color w:val="000000"/>
                <w:sz w:val="20"/>
                <w:szCs w:val="20"/>
              </w:rPr>
              <w:t>30 819,3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E111CB">
              <w:rPr>
                <w:i/>
                <w:iCs/>
                <w:color w:val="000000"/>
                <w:sz w:val="20"/>
                <w:szCs w:val="20"/>
              </w:rPr>
              <w:t>0,0</w:t>
            </w:r>
          </w:p>
        </w:tc>
      </w:tr>
      <w:tr w:rsidR="00E111CB" w:rsidRPr="00E111CB" w:rsidTr="00BE52B5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E111CB">
              <w:rPr>
                <w:i/>
                <w:iCs/>
                <w:color w:val="000000"/>
                <w:sz w:val="20"/>
                <w:szCs w:val="20"/>
              </w:rPr>
              <w:t>- подушевая дотация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E111CB">
              <w:rPr>
                <w:i/>
                <w:iCs/>
                <w:color w:val="000000"/>
                <w:sz w:val="20"/>
                <w:szCs w:val="20"/>
              </w:rPr>
              <w:t>7 395,2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E111CB">
              <w:rPr>
                <w:i/>
                <w:iCs/>
                <w:color w:val="000000"/>
                <w:sz w:val="20"/>
                <w:szCs w:val="20"/>
              </w:rPr>
              <w:t>7 395,2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E111CB">
              <w:rPr>
                <w:i/>
                <w:iCs/>
                <w:color w:val="000000"/>
                <w:sz w:val="20"/>
                <w:szCs w:val="20"/>
              </w:rPr>
              <w:t>0,0</w:t>
            </w:r>
          </w:p>
        </w:tc>
      </w:tr>
      <w:tr w:rsidR="00E111CB" w:rsidRPr="00E111CB" w:rsidTr="00BE52B5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111CB" w:rsidRPr="00E111CB" w:rsidRDefault="00E111CB" w:rsidP="00E111CB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2024 год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22 098,3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22 098,3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E111CB" w:rsidRPr="00E111CB" w:rsidTr="00BE52B5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E111CB">
              <w:rPr>
                <w:i/>
                <w:iCs/>
                <w:color w:val="000000"/>
                <w:sz w:val="20"/>
                <w:szCs w:val="20"/>
              </w:rPr>
              <w:t xml:space="preserve"> - за счет собственных средств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E111CB">
              <w:rPr>
                <w:i/>
                <w:iCs/>
                <w:color w:val="000000"/>
                <w:sz w:val="20"/>
                <w:szCs w:val="20"/>
              </w:rPr>
              <w:t>15 409,7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E111CB">
              <w:rPr>
                <w:i/>
                <w:iCs/>
                <w:color w:val="000000"/>
                <w:sz w:val="20"/>
                <w:szCs w:val="20"/>
              </w:rPr>
              <w:t>15 409,7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E111CB">
              <w:rPr>
                <w:i/>
                <w:iCs/>
                <w:color w:val="000000"/>
                <w:sz w:val="20"/>
                <w:szCs w:val="20"/>
              </w:rPr>
              <w:t>0,0</w:t>
            </w:r>
          </w:p>
        </w:tc>
      </w:tr>
      <w:tr w:rsidR="00E111CB" w:rsidRPr="00E111CB" w:rsidTr="00BE52B5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E111CB">
              <w:rPr>
                <w:i/>
                <w:iCs/>
                <w:color w:val="000000"/>
                <w:sz w:val="20"/>
                <w:szCs w:val="20"/>
              </w:rPr>
              <w:t>- подушевая дотация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E111CB">
              <w:rPr>
                <w:i/>
                <w:iCs/>
                <w:color w:val="000000"/>
                <w:sz w:val="20"/>
                <w:szCs w:val="20"/>
              </w:rPr>
              <w:t>6 688,6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E111CB">
              <w:rPr>
                <w:i/>
                <w:iCs/>
                <w:color w:val="000000"/>
                <w:sz w:val="20"/>
                <w:szCs w:val="20"/>
              </w:rPr>
              <w:t>6 688,6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E111CB">
              <w:rPr>
                <w:i/>
                <w:iCs/>
                <w:color w:val="000000"/>
                <w:sz w:val="20"/>
                <w:szCs w:val="20"/>
              </w:rPr>
              <w:t>0,0</w:t>
            </w:r>
          </w:p>
        </w:tc>
      </w:tr>
      <w:tr w:rsidR="00E111CB" w:rsidRPr="00E111CB" w:rsidTr="00BE52B5">
        <w:trPr>
          <w:trHeight w:val="94"/>
        </w:trPr>
        <w:tc>
          <w:tcPr>
            <w:tcW w:w="61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E111CB" w:rsidRPr="00E111CB" w:rsidRDefault="00E111CB" w:rsidP="00A87FCD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</w:t>
            </w:r>
            <w:r w:rsidR="00A87FCD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54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111CB" w:rsidRPr="00E111CB" w:rsidRDefault="00E111CB" w:rsidP="00E111CB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Программа муниципальных внутренних заимствований:</w:t>
            </w:r>
          </w:p>
        </w:tc>
        <w:tc>
          <w:tcPr>
            <w:tcW w:w="153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97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3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E111CB" w:rsidRPr="00E111CB" w:rsidTr="00BE52B5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A87FCD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</w:t>
            </w:r>
            <w:r w:rsidR="00A87FCD">
              <w:rPr>
                <w:color w:val="000000"/>
                <w:sz w:val="20"/>
                <w:szCs w:val="20"/>
              </w:rPr>
              <w:t>5</w:t>
            </w:r>
            <w:r w:rsidRPr="00E111CB">
              <w:rPr>
                <w:color w:val="000000"/>
                <w:sz w:val="20"/>
                <w:szCs w:val="20"/>
              </w:rPr>
              <w:t>.1.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111CB" w:rsidRPr="00E111CB" w:rsidRDefault="00E111CB" w:rsidP="00E111CB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на 2022 год: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E111CB" w:rsidRPr="00E111CB" w:rsidTr="00BE52B5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 xml:space="preserve">- объем привлечения 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384 375,9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384 375,9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E111CB" w:rsidRPr="00E111CB" w:rsidTr="00BE52B5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- объем погашения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384 375,9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384 375,9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E111CB" w:rsidRPr="00E111CB" w:rsidTr="00BE52B5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A87FCD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</w:t>
            </w:r>
            <w:r w:rsidR="00A87FCD">
              <w:rPr>
                <w:color w:val="000000"/>
                <w:sz w:val="20"/>
                <w:szCs w:val="20"/>
              </w:rPr>
              <w:t>5</w:t>
            </w:r>
            <w:r w:rsidRPr="00E111CB">
              <w:rPr>
                <w:color w:val="000000"/>
                <w:sz w:val="20"/>
                <w:szCs w:val="20"/>
              </w:rPr>
              <w:t>.2.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111CB" w:rsidRPr="00E111CB" w:rsidRDefault="00E111CB" w:rsidP="00E111CB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на 2023 год: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E111CB" w:rsidRPr="00E111CB" w:rsidTr="00BE52B5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 xml:space="preserve">- объем привлечения 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384 375,9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384 375,9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E111CB" w:rsidRPr="00E111CB" w:rsidTr="00BE52B5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- объем погашения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384 375,9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384 375,9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E111CB" w:rsidRPr="00E111CB" w:rsidTr="00BE52B5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111CB" w:rsidRPr="00E111CB" w:rsidRDefault="00E111CB" w:rsidP="00E111CB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на 2024 год: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</w:rPr>
            </w:pPr>
            <w:r w:rsidRPr="00E111CB">
              <w:rPr>
                <w:color w:val="000000"/>
              </w:rPr>
              <w:t> 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</w:rPr>
            </w:pPr>
            <w:r w:rsidRPr="00E111CB">
              <w:rPr>
                <w:color w:val="000000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E111CB" w:rsidRPr="00E111CB" w:rsidTr="00BE52B5">
        <w:trPr>
          <w:trHeight w:val="300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 xml:space="preserve">- объем привлечения 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384 375,9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384 375,9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E111CB" w:rsidRPr="00E111CB" w:rsidTr="00BE52B5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- объем погашения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384 375,9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384 375,9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E111CB" w:rsidRPr="00E111CB" w:rsidTr="00BE52B5">
        <w:trPr>
          <w:trHeight w:val="104"/>
        </w:trPr>
        <w:tc>
          <w:tcPr>
            <w:tcW w:w="616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E111CB" w:rsidRPr="00E111CB" w:rsidRDefault="00E111CB" w:rsidP="00A87FCD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</w:t>
            </w:r>
            <w:r w:rsidR="00A87FCD">
              <w:rPr>
                <w:color w:val="000000"/>
                <w:sz w:val="20"/>
                <w:szCs w:val="20"/>
              </w:rPr>
              <w:t>6</w:t>
            </w:r>
            <w:r w:rsidRPr="00E111CB">
              <w:rPr>
                <w:color w:val="000000"/>
                <w:sz w:val="20"/>
                <w:szCs w:val="20"/>
              </w:rPr>
              <w:t>.1.</w:t>
            </w:r>
          </w:p>
        </w:tc>
        <w:tc>
          <w:tcPr>
            <w:tcW w:w="54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111CB" w:rsidRPr="00E111CB" w:rsidRDefault="00E111CB" w:rsidP="00E111CB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 xml:space="preserve">Верхний предел муниципального внутреннего долга на 01.01.2023 по долговым обязательствам муниц.образования, в т.ч.: 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441 031,7</w:t>
            </w:r>
          </w:p>
        </w:tc>
        <w:tc>
          <w:tcPr>
            <w:tcW w:w="159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441 031,7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E111CB" w:rsidRPr="00E111CB" w:rsidTr="00BE52B5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E111CB">
              <w:rPr>
                <w:i/>
                <w:iCs/>
                <w:color w:val="000000"/>
                <w:sz w:val="20"/>
                <w:szCs w:val="20"/>
              </w:rPr>
              <w:t>- по муниципальным гарантиям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E111CB">
              <w:rPr>
                <w:i/>
                <w:i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E111CB">
              <w:rPr>
                <w:i/>
                <w:i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E111CB">
              <w:rPr>
                <w:i/>
                <w:iCs/>
                <w:color w:val="000000"/>
                <w:sz w:val="20"/>
                <w:szCs w:val="20"/>
              </w:rPr>
              <w:t>0,0</w:t>
            </w:r>
          </w:p>
        </w:tc>
      </w:tr>
      <w:tr w:rsidR="00E111CB" w:rsidRPr="00E111CB" w:rsidTr="00BE52B5">
        <w:trPr>
          <w:trHeight w:val="94"/>
        </w:trPr>
        <w:tc>
          <w:tcPr>
            <w:tcW w:w="616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E111CB" w:rsidRPr="00E111CB" w:rsidRDefault="00E111CB" w:rsidP="00A87FCD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</w:t>
            </w:r>
            <w:r w:rsidR="00A87FCD">
              <w:rPr>
                <w:color w:val="000000"/>
                <w:sz w:val="20"/>
                <w:szCs w:val="20"/>
              </w:rPr>
              <w:t>6</w:t>
            </w:r>
            <w:r w:rsidRPr="00E111CB">
              <w:rPr>
                <w:color w:val="000000"/>
                <w:sz w:val="20"/>
                <w:szCs w:val="20"/>
              </w:rPr>
              <w:t>.2.</w:t>
            </w:r>
          </w:p>
        </w:tc>
        <w:tc>
          <w:tcPr>
            <w:tcW w:w="548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111CB" w:rsidRPr="00E111CB" w:rsidRDefault="00E111CB" w:rsidP="00E111CB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Верхний предел муниципального внутреннего долга на 01.01.2024 по долговым обязательствам муниципального образования, в т.ч.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441 031,7</w:t>
            </w:r>
          </w:p>
        </w:tc>
        <w:tc>
          <w:tcPr>
            <w:tcW w:w="159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441 031,7</w:t>
            </w:r>
          </w:p>
        </w:tc>
        <w:tc>
          <w:tcPr>
            <w:tcW w:w="1238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E111CB" w:rsidRPr="00E111CB" w:rsidTr="00BE52B5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E111CB">
              <w:rPr>
                <w:i/>
                <w:iCs/>
                <w:color w:val="000000"/>
                <w:sz w:val="20"/>
                <w:szCs w:val="20"/>
              </w:rPr>
              <w:t>- по муниципальным гарантиям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E111CB">
              <w:rPr>
                <w:i/>
                <w:i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E111CB">
              <w:rPr>
                <w:i/>
                <w:i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E111CB">
              <w:rPr>
                <w:i/>
                <w:iCs/>
                <w:color w:val="000000"/>
                <w:sz w:val="20"/>
                <w:szCs w:val="20"/>
              </w:rPr>
              <w:t>0,0</w:t>
            </w:r>
          </w:p>
        </w:tc>
      </w:tr>
      <w:tr w:rsidR="00E111CB" w:rsidRPr="00E111CB" w:rsidTr="00BE52B5">
        <w:trPr>
          <w:trHeight w:val="9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E111CB" w:rsidRPr="00E111CB" w:rsidRDefault="00E111CB" w:rsidP="00A87FCD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lastRenderedPageBreak/>
              <w:t>2</w:t>
            </w:r>
            <w:r w:rsidR="00A87FCD">
              <w:rPr>
                <w:color w:val="000000"/>
                <w:sz w:val="20"/>
                <w:szCs w:val="20"/>
              </w:rPr>
              <w:t>6</w:t>
            </w:r>
            <w:r w:rsidRPr="00E111CB">
              <w:rPr>
                <w:color w:val="000000"/>
                <w:sz w:val="20"/>
                <w:szCs w:val="20"/>
              </w:rPr>
              <w:t>.3.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111CB" w:rsidRPr="00E111CB" w:rsidRDefault="00E111CB" w:rsidP="00E111CB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Верхний предел муниципального внутреннего долга на 01.01.2025 по долговым обязательствам муниципального образования, в т.ч.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441 031,7</w:t>
            </w:r>
          </w:p>
        </w:tc>
        <w:tc>
          <w:tcPr>
            <w:tcW w:w="159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441 031,7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E111CB" w:rsidRPr="00E111CB" w:rsidTr="00BE52B5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rPr>
                <w:i/>
                <w:iCs/>
                <w:color w:val="000000"/>
                <w:sz w:val="20"/>
                <w:szCs w:val="20"/>
              </w:rPr>
            </w:pPr>
            <w:r w:rsidRPr="00E111CB">
              <w:rPr>
                <w:i/>
                <w:iCs/>
                <w:color w:val="000000"/>
                <w:sz w:val="20"/>
                <w:szCs w:val="20"/>
              </w:rPr>
              <w:t>- по муниципальным гарантиям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E111CB">
              <w:rPr>
                <w:i/>
                <w:i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E111CB">
              <w:rPr>
                <w:i/>
                <w:i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i/>
                <w:iCs/>
                <w:color w:val="000000"/>
                <w:sz w:val="20"/>
                <w:szCs w:val="20"/>
              </w:rPr>
            </w:pPr>
            <w:r w:rsidRPr="00E111CB">
              <w:rPr>
                <w:i/>
                <w:iCs/>
                <w:color w:val="000000"/>
                <w:sz w:val="20"/>
                <w:szCs w:val="20"/>
              </w:rPr>
              <w:t>0,0</w:t>
            </w:r>
          </w:p>
        </w:tc>
      </w:tr>
      <w:tr w:rsidR="00E111CB" w:rsidRPr="00E111CB" w:rsidTr="00BE52B5">
        <w:trPr>
          <w:trHeight w:val="246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E111CB" w:rsidRPr="00E111CB" w:rsidRDefault="00E111CB" w:rsidP="00A87FCD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</w:t>
            </w:r>
            <w:r w:rsidR="00A87FCD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111CB" w:rsidRPr="00E111CB" w:rsidRDefault="00E111CB" w:rsidP="00E111CB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 xml:space="preserve">Объем расходов на обслуживание муницип.долга на: 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</w:tr>
      <w:tr w:rsidR="00E111CB" w:rsidRPr="00E111CB" w:rsidTr="00BE52B5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A87FCD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</w:t>
            </w:r>
            <w:r w:rsidR="00A87FCD">
              <w:rPr>
                <w:color w:val="000000"/>
                <w:sz w:val="20"/>
                <w:szCs w:val="20"/>
              </w:rPr>
              <w:t>7</w:t>
            </w:r>
            <w:r w:rsidRPr="00E111CB">
              <w:rPr>
                <w:color w:val="000000"/>
                <w:sz w:val="20"/>
                <w:szCs w:val="20"/>
              </w:rPr>
              <w:t>.1.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2022 год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19 544,8(2,3%)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8B3E27" w:rsidP="00CE29EC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18 934,1</w:t>
            </w:r>
            <w:r w:rsidR="00E111CB" w:rsidRPr="00E111CB">
              <w:rPr>
                <w:b/>
                <w:bCs/>
                <w:color w:val="000000"/>
                <w:sz w:val="20"/>
                <w:szCs w:val="20"/>
              </w:rPr>
              <w:t>(2,</w:t>
            </w:r>
            <w:r>
              <w:rPr>
                <w:b/>
                <w:bCs/>
                <w:color w:val="000000"/>
                <w:sz w:val="20"/>
                <w:szCs w:val="20"/>
              </w:rPr>
              <w:t>07</w:t>
            </w:r>
            <w:r w:rsidR="00E111CB" w:rsidRPr="00E111CB">
              <w:rPr>
                <w:b/>
                <w:bCs/>
                <w:color w:val="000000"/>
                <w:sz w:val="20"/>
                <w:szCs w:val="20"/>
              </w:rPr>
              <w:t>%)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8B3E27" w:rsidP="00E111CB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-610,7</w:t>
            </w:r>
          </w:p>
        </w:tc>
      </w:tr>
      <w:tr w:rsidR="00E111CB" w:rsidRPr="00E111CB" w:rsidTr="00BE52B5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A87FCD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</w:t>
            </w:r>
            <w:r w:rsidR="00A87FCD">
              <w:rPr>
                <w:color w:val="000000"/>
                <w:sz w:val="20"/>
                <w:szCs w:val="20"/>
              </w:rPr>
              <w:t>7</w:t>
            </w:r>
            <w:r w:rsidRPr="00E111CB">
              <w:rPr>
                <w:color w:val="000000"/>
                <w:sz w:val="20"/>
                <w:szCs w:val="20"/>
              </w:rPr>
              <w:t>.2.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2023 год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1 000,0(0,15%)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1 000,0(0,15%)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E111CB" w:rsidRPr="00E111CB" w:rsidTr="00BE52B5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A87FCD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</w:t>
            </w:r>
            <w:r w:rsidR="00A87FCD">
              <w:rPr>
                <w:color w:val="000000"/>
                <w:sz w:val="20"/>
                <w:szCs w:val="20"/>
              </w:rPr>
              <w:t>7</w:t>
            </w:r>
            <w:r w:rsidRPr="00E111CB">
              <w:rPr>
                <w:color w:val="000000"/>
                <w:sz w:val="20"/>
                <w:szCs w:val="20"/>
              </w:rPr>
              <w:t>.3.</w:t>
            </w:r>
          </w:p>
        </w:tc>
        <w:tc>
          <w:tcPr>
            <w:tcW w:w="5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2024 год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1 000,0(0,15%)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1 000,0(0,15%)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E111CB" w:rsidRPr="00E111CB" w:rsidTr="00BE52B5">
        <w:trPr>
          <w:trHeight w:val="9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E111CB" w:rsidRPr="00E111CB" w:rsidRDefault="00A87FCD" w:rsidP="00E111CB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28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111CB" w:rsidRPr="00E111CB" w:rsidRDefault="00E111CB" w:rsidP="00E111CB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 xml:space="preserve">Программа муниципальных гарантий муниципального образования «Вяземский район» Смоленской области на: 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E111CB" w:rsidRPr="00E111CB" w:rsidTr="00BE52B5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A87FCD" w:rsidP="00E111CB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28</w:t>
            </w:r>
            <w:r w:rsidR="00E111CB" w:rsidRPr="00E111CB">
              <w:rPr>
                <w:color w:val="000000"/>
                <w:sz w:val="20"/>
                <w:szCs w:val="20"/>
              </w:rPr>
              <w:t>.1.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2022 год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E111CB" w:rsidRPr="00E111CB" w:rsidTr="00BE52B5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A87FCD" w:rsidP="00E111CB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28</w:t>
            </w:r>
            <w:r w:rsidR="00E111CB" w:rsidRPr="00E111CB">
              <w:rPr>
                <w:color w:val="000000"/>
                <w:sz w:val="20"/>
                <w:szCs w:val="20"/>
              </w:rPr>
              <w:t>.2.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2023 год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E111CB" w:rsidRPr="00E111CB" w:rsidTr="00BE52B5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2024 год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E111CB" w:rsidRPr="00E111CB" w:rsidTr="00BE52B5">
        <w:trPr>
          <w:trHeight w:val="9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E111CB" w:rsidRPr="00E111CB" w:rsidRDefault="00A87FCD" w:rsidP="00E111CB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31</w:t>
            </w:r>
            <w:r w:rsidR="00E111CB" w:rsidRPr="00E111CB"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E111CB" w:rsidRPr="00E111CB" w:rsidRDefault="00E111CB" w:rsidP="00E111CB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 xml:space="preserve">Общий объем бюджетных ассигнований, предусмотренных на исполнение муниципальных гарантий муниципального образования «Вяземский район» Смоленской области на: 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</w:tr>
      <w:tr w:rsidR="00E111CB" w:rsidRPr="00E111CB" w:rsidTr="00BE52B5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A87FCD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3</w:t>
            </w:r>
            <w:r w:rsidR="00A87FCD">
              <w:rPr>
                <w:color w:val="000000"/>
                <w:sz w:val="20"/>
                <w:szCs w:val="20"/>
              </w:rPr>
              <w:t>1</w:t>
            </w:r>
            <w:r w:rsidRPr="00E111CB">
              <w:rPr>
                <w:color w:val="000000"/>
                <w:sz w:val="20"/>
                <w:szCs w:val="20"/>
              </w:rPr>
              <w:t>.1.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2022 год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E111CB" w:rsidRPr="00E111CB" w:rsidTr="00BE52B5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A87FCD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3</w:t>
            </w:r>
            <w:r w:rsidR="00A87FCD">
              <w:rPr>
                <w:color w:val="000000"/>
                <w:sz w:val="20"/>
                <w:szCs w:val="20"/>
              </w:rPr>
              <w:t>1</w:t>
            </w:r>
            <w:r w:rsidRPr="00E111CB">
              <w:rPr>
                <w:color w:val="000000"/>
                <w:sz w:val="20"/>
                <w:szCs w:val="20"/>
              </w:rPr>
              <w:t>.2.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2023 год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0,0</w:t>
            </w:r>
          </w:p>
        </w:tc>
      </w:tr>
      <w:tr w:rsidR="00E111CB" w:rsidRPr="00E111CB" w:rsidTr="00BE52B5">
        <w:trPr>
          <w:trHeight w:val="114"/>
        </w:trPr>
        <w:tc>
          <w:tcPr>
            <w:tcW w:w="61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center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5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2024 год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E111CB">
              <w:rPr>
                <w:b/>
                <w:bCs/>
                <w:color w:val="000000"/>
                <w:sz w:val="20"/>
                <w:szCs w:val="20"/>
              </w:rPr>
              <w:t>0,0</w:t>
            </w:r>
          </w:p>
        </w:tc>
        <w:tc>
          <w:tcPr>
            <w:tcW w:w="12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111CB" w:rsidRPr="00E111CB" w:rsidRDefault="00E111CB" w:rsidP="00E111CB">
            <w:pPr>
              <w:jc w:val="right"/>
              <w:rPr>
                <w:color w:val="000000"/>
                <w:sz w:val="20"/>
                <w:szCs w:val="20"/>
              </w:rPr>
            </w:pPr>
            <w:r w:rsidRPr="00E111CB">
              <w:rPr>
                <w:color w:val="000000"/>
                <w:sz w:val="20"/>
                <w:szCs w:val="20"/>
              </w:rPr>
              <w:t>0,0</w:t>
            </w:r>
          </w:p>
        </w:tc>
      </w:tr>
    </w:tbl>
    <w:p w:rsidR="003F1D31" w:rsidRDefault="003F1D31" w:rsidP="003F1D31">
      <w:pPr>
        <w:jc w:val="both"/>
        <w:rPr>
          <w:rFonts w:eastAsiaTheme="minorHAnsi"/>
          <w:sz w:val="20"/>
          <w:szCs w:val="20"/>
          <w:lang w:eastAsia="en-US"/>
        </w:rPr>
      </w:pPr>
    </w:p>
    <w:p w:rsidR="00B4056A" w:rsidRPr="001D5EC5" w:rsidRDefault="00701670" w:rsidP="00B4056A">
      <w:pPr>
        <w:ind w:firstLine="708"/>
        <w:jc w:val="both"/>
      </w:pPr>
      <w:r w:rsidRPr="00701670">
        <w:t xml:space="preserve">Изменения, вносимые в доходную часть бюджета </w:t>
      </w:r>
      <w:r>
        <w:t>района</w:t>
      </w:r>
      <w:r w:rsidR="006574FC">
        <w:t xml:space="preserve"> </w:t>
      </w:r>
      <w:r>
        <w:t>на</w:t>
      </w:r>
      <w:r w:rsidRPr="00701670">
        <w:t xml:space="preserve"> 202</w:t>
      </w:r>
      <w:r w:rsidR="00A958B4">
        <w:t>2</w:t>
      </w:r>
      <w:r w:rsidRPr="00701670">
        <w:t xml:space="preserve"> год</w:t>
      </w:r>
      <w:r>
        <w:t xml:space="preserve"> и </w:t>
      </w:r>
      <w:r w:rsidR="003221EB">
        <w:t xml:space="preserve">на </w:t>
      </w:r>
      <w:r>
        <w:t>плановый период 202</w:t>
      </w:r>
      <w:r w:rsidR="003221EB">
        <w:t>2</w:t>
      </w:r>
      <w:r>
        <w:t xml:space="preserve"> и 202</w:t>
      </w:r>
      <w:r w:rsidR="003221EB">
        <w:t xml:space="preserve">3 </w:t>
      </w:r>
      <w:r>
        <w:t>год</w:t>
      </w:r>
      <w:r w:rsidR="003221EB">
        <w:t>ов</w:t>
      </w:r>
      <w:r w:rsidR="003F4BE5">
        <w:t>,</w:t>
      </w:r>
      <w:r w:rsidRPr="00701670">
        <w:t xml:space="preserve"> представлены в таблице №2</w:t>
      </w:r>
      <w:r w:rsidR="00B4056A">
        <w:t xml:space="preserve"> (приложение №1)</w:t>
      </w:r>
      <w:r w:rsidR="00B4056A" w:rsidRPr="001D5EC5">
        <w:t>.</w:t>
      </w:r>
    </w:p>
    <w:p w:rsidR="004C18E5" w:rsidRPr="00C153CB" w:rsidRDefault="004C18E5" w:rsidP="004C18E5">
      <w:pPr>
        <w:pStyle w:val="a3"/>
        <w:ind w:firstLine="540"/>
        <w:jc w:val="both"/>
        <w:rPr>
          <w:rFonts w:ascii="Times New Roman" w:hAnsi="Times New Roman" w:cs="Times New Roman"/>
          <w:b/>
          <w:color w:val="215868" w:themeColor="accent5" w:themeShade="80"/>
          <w:sz w:val="24"/>
          <w:szCs w:val="24"/>
        </w:rPr>
      </w:pPr>
    </w:p>
    <w:p w:rsidR="004C18E5" w:rsidRPr="00C153CB" w:rsidRDefault="004C18E5" w:rsidP="004C18E5">
      <w:pPr>
        <w:pStyle w:val="a3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C153CB">
        <w:rPr>
          <w:rFonts w:ascii="Times New Roman" w:hAnsi="Times New Roman" w:cs="Times New Roman"/>
          <w:b/>
          <w:i/>
          <w:sz w:val="24"/>
          <w:szCs w:val="24"/>
          <w:u w:val="single"/>
        </w:rPr>
        <w:t>Доходы бюджета</w:t>
      </w:r>
    </w:p>
    <w:p w:rsidR="004C18E5" w:rsidRDefault="004C18E5" w:rsidP="00C7408B">
      <w:pPr>
        <w:ind w:firstLine="708"/>
        <w:jc w:val="both"/>
        <w:rPr>
          <w:rFonts w:eastAsiaTheme="minorHAnsi"/>
          <w:lang w:eastAsia="en-US"/>
        </w:rPr>
      </w:pPr>
    </w:p>
    <w:p w:rsidR="007F3B35" w:rsidRDefault="001D5EC5" w:rsidP="00C7408B">
      <w:pPr>
        <w:ind w:firstLine="708"/>
        <w:jc w:val="both"/>
        <w:rPr>
          <w:rFonts w:eastAsiaTheme="minorHAnsi"/>
          <w:b/>
          <w:lang w:eastAsia="en-US"/>
        </w:rPr>
      </w:pPr>
      <w:r w:rsidRPr="003C14E5">
        <w:rPr>
          <w:rFonts w:eastAsiaTheme="minorHAnsi"/>
          <w:lang w:eastAsia="en-US"/>
        </w:rPr>
        <w:t xml:space="preserve">В представленном проекте решения Администрацией муниципального образования «Вяземский район» Смоленской области </w:t>
      </w:r>
      <w:r w:rsidRPr="004D05B3">
        <w:rPr>
          <w:rFonts w:eastAsiaTheme="minorHAnsi"/>
          <w:b/>
          <w:lang w:eastAsia="en-US"/>
        </w:rPr>
        <w:t xml:space="preserve">доходная часть бюджета </w:t>
      </w:r>
      <w:r w:rsidRPr="00AC148B">
        <w:rPr>
          <w:rFonts w:eastAsiaTheme="minorHAnsi"/>
          <w:b/>
          <w:lang w:eastAsia="en-US"/>
        </w:rPr>
        <w:t>района</w:t>
      </w:r>
      <w:r w:rsidR="007F3B35">
        <w:rPr>
          <w:rFonts w:eastAsiaTheme="minorHAnsi"/>
          <w:b/>
          <w:lang w:eastAsia="en-US"/>
        </w:rPr>
        <w:t>:</w:t>
      </w:r>
    </w:p>
    <w:p w:rsidR="001D5EC5" w:rsidRPr="007F3B35" w:rsidRDefault="007F3B35" w:rsidP="00A1684C">
      <w:pPr>
        <w:pStyle w:val="a8"/>
        <w:numPr>
          <w:ilvl w:val="0"/>
          <w:numId w:val="19"/>
        </w:numPr>
        <w:ind w:left="142"/>
        <w:jc w:val="both"/>
        <w:rPr>
          <w:rFonts w:eastAsiaTheme="minorHAnsi"/>
          <w:lang w:eastAsia="en-US"/>
        </w:rPr>
      </w:pPr>
      <w:r w:rsidRPr="007F3B35">
        <w:rPr>
          <w:rFonts w:eastAsiaTheme="minorHAnsi"/>
          <w:lang w:eastAsia="en-US"/>
        </w:rPr>
        <w:t xml:space="preserve">на </w:t>
      </w:r>
      <w:r>
        <w:rPr>
          <w:rFonts w:eastAsiaTheme="minorHAnsi"/>
          <w:lang w:eastAsia="en-US"/>
        </w:rPr>
        <w:t xml:space="preserve"> </w:t>
      </w:r>
      <w:r w:rsidR="009B7FD1" w:rsidRPr="007F3B35">
        <w:rPr>
          <w:rFonts w:eastAsiaTheme="minorHAnsi"/>
          <w:b/>
          <w:lang w:eastAsia="en-US"/>
        </w:rPr>
        <w:t>202</w:t>
      </w:r>
      <w:r>
        <w:rPr>
          <w:rFonts w:eastAsiaTheme="minorHAnsi"/>
          <w:b/>
          <w:lang w:eastAsia="en-US"/>
        </w:rPr>
        <w:t>2</w:t>
      </w:r>
      <w:r w:rsidR="001D5EC5" w:rsidRPr="007F3B35">
        <w:rPr>
          <w:rFonts w:eastAsiaTheme="minorHAnsi"/>
          <w:b/>
          <w:lang w:eastAsia="en-US"/>
        </w:rPr>
        <w:t xml:space="preserve"> год</w:t>
      </w:r>
      <w:r w:rsidR="001D5EC5" w:rsidRPr="007F3B35">
        <w:rPr>
          <w:rFonts w:eastAsiaTheme="minorHAnsi"/>
          <w:lang w:eastAsia="en-US"/>
        </w:rPr>
        <w:t xml:space="preserve"> предлагается к утверждению в сумме </w:t>
      </w:r>
      <w:r w:rsidR="00D67A61">
        <w:rPr>
          <w:b/>
        </w:rPr>
        <w:t>1 610 077,1</w:t>
      </w:r>
      <w:r w:rsidR="001D5EC5" w:rsidRPr="007F3B35">
        <w:rPr>
          <w:rFonts w:eastAsiaTheme="minorHAnsi"/>
          <w:lang w:eastAsia="en-US"/>
        </w:rPr>
        <w:t xml:space="preserve"> тыс.рублей:</w:t>
      </w:r>
    </w:p>
    <w:p w:rsidR="001D5EC5" w:rsidRDefault="001D5EC5" w:rsidP="00A1684C">
      <w:pPr>
        <w:ind w:left="142"/>
        <w:jc w:val="both"/>
        <w:rPr>
          <w:rFonts w:eastAsiaTheme="minorHAnsi"/>
          <w:lang w:eastAsia="en-US"/>
        </w:rPr>
      </w:pPr>
      <w:r w:rsidRPr="003C14E5">
        <w:rPr>
          <w:rFonts w:eastAsiaTheme="minorHAnsi"/>
          <w:lang w:eastAsia="en-US"/>
        </w:rPr>
        <w:t xml:space="preserve">- </w:t>
      </w:r>
      <w:r w:rsidRPr="00991F1B">
        <w:rPr>
          <w:rFonts w:eastAsiaTheme="minorHAnsi"/>
          <w:i/>
          <w:u w:val="single"/>
          <w:lang w:eastAsia="en-US"/>
        </w:rPr>
        <w:t>за счет собственных доходов</w:t>
      </w:r>
      <w:r w:rsidRPr="003C14E5">
        <w:rPr>
          <w:rFonts w:eastAsiaTheme="minorHAnsi"/>
          <w:lang w:eastAsia="en-US"/>
        </w:rPr>
        <w:t xml:space="preserve"> в сумме </w:t>
      </w:r>
      <w:r w:rsidR="00D67A61">
        <w:rPr>
          <w:rFonts w:eastAsiaTheme="minorHAnsi"/>
          <w:b/>
          <w:lang w:eastAsia="en-US"/>
        </w:rPr>
        <w:t>518 157,4</w:t>
      </w:r>
      <w:r w:rsidRPr="003C14E5">
        <w:rPr>
          <w:rFonts w:eastAsiaTheme="minorHAnsi"/>
          <w:lang w:eastAsia="en-US"/>
        </w:rPr>
        <w:t xml:space="preserve"> тыс.рублей</w:t>
      </w:r>
      <w:r w:rsidR="00B6396C">
        <w:rPr>
          <w:rFonts w:eastAsiaTheme="minorHAnsi"/>
          <w:lang w:eastAsia="en-US"/>
        </w:rPr>
        <w:t>,</w:t>
      </w:r>
      <w:r w:rsidR="00B6396C" w:rsidRPr="00B6396C">
        <w:rPr>
          <w:bCs/>
        </w:rPr>
        <w:t xml:space="preserve"> </w:t>
      </w:r>
      <w:r w:rsidR="00D67A61" w:rsidRPr="00D67A61">
        <w:rPr>
          <w:bCs/>
        </w:rPr>
        <w:t xml:space="preserve">с увеличением на </w:t>
      </w:r>
      <w:r w:rsidR="00D67A61" w:rsidRPr="00D67A61">
        <w:rPr>
          <w:b/>
          <w:bCs/>
        </w:rPr>
        <w:t>11 924,8</w:t>
      </w:r>
      <w:r w:rsidR="00D67A61" w:rsidRPr="00D67A61">
        <w:rPr>
          <w:bCs/>
        </w:rPr>
        <w:t xml:space="preserve"> тыс.рублей:</w:t>
      </w:r>
    </w:p>
    <w:p w:rsidR="002A51A6" w:rsidRPr="00A4518C" w:rsidRDefault="002A51A6" w:rsidP="00A1684C">
      <w:pPr>
        <w:pStyle w:val="a8"/>
        <w:numPr>
          <w:ilvl w:val="0"/>
          <w:numId w:val="20"/>
        </w:numPr>
        <w:tabs>
          <w:tab w:val="left" w:pos="142"/>
          <w:tab w:val="left" w:pos="567"/>
        </w:tabs>
        <w:ind w:left="567" w:hanging="218"/>
        <w:jc w:val="both"/>
      </w:pPr>
      <w:r w:rsidRPr="002A51A6">
        <w:t>налоги на совокупный доход</w:t>
      </w:r>
      <w:r w:rsidRPr="00A4518C">
        <w:t xml:space="preserve"> на сумму </w:t>
      </w:r>
      <w:r>
        <w:rPr>
          <w:b/>
        </w:rPr>
        <w:t>2 811,4</w:t>
      </w:r>
      <w:r>
        <w:t xml:space="preserve"> тыс.</w:t>
      </w:r>
      <w:r w:rsidRPr="00A4518C">
        <w:t>рублей;</w:t>
      </w:r>
    </w:p>
    <w:p w:rsidR="002A51A6" w:rsidRPr="00A4518C" w:rsidRDefault="002A51A6" w:rsidP="00A1684C">
      <w:pPr>
        <w:pStyle w:val="a8"/>
        <w:numPr>
          <w:ilvl w:val="0"/>
          <w:numId w:val="20"/>
        </w:numPr>
        <w:tabs>
          <w:tab w:val="left" w:pos="142"/>
          <w:tab w:val="left" w:pos="567"/>
        </w:tabs>
        <w:ind w:left="567" w:hanging="218"/>
        <w:jc w:val="both"/>
      </w:pPr>
      <w:r w:rsidRPr="002A51A6">
        <w:t>государственная пошлина</w:t>
      </w:r>
      <w:r w:rsidRPr="00A4518C">
        <w:t xml:space="preserve"> на сумму </w:t>
      </w:r>
      <w:r>
        <w:rPr>
          <w:b/>
        </w:rPr>
        <w:t>82,4</w:t>
      </w:r>
      <w:r>
        <w:t xml:space="preserve"> тыс.</w:t>
      </w:r>
      <w:r w:rsidRPr="00A4518C">
        <w:t>рублей;</w:t>
      </w:r>
    </w:p>
    <w:p w:rsidR="002A51A6" w:rsidRPr="00A4518C" w:rsidRDefault="002A51A6" w:rsidP="00A1684C">
      <w:pPr>
        <w:pStyle w:val="a8"/>
        <w:numPr>
          <w:ilvl w:val="0"/>
          <w:numId w:val="20"/>
        </w:numPr>
        <w:tabs>
          <w:tab w:val="left" w:pos="142"/>
          <w:tab w:val="left" w:pos="567"/>
        </w:tabs>
        <w:ind w:left="567" w:hanging="218"/>
        <w:jc w:val="both"/>
      </w:pPr>
      <w:r>
        <w:t>д</w:t>
      </w:r>
      <w:r w:rsidRPr="002A51A6">
        <w:t>оходы от использования имущества, находящегося в государственной и муниципальной собственности</w:t>
      </w:r>
      <w:r w:rsidRPr="00A4518C">
        <w:t xml:space="preserve"> на сумму </w:t>
      </w:r>
      <w:r>
        <w:rPr>
          <w:b/>
        </w:rPr>
        <w:t>474,1</w:t>
      </w:r>
      <w:r>
        <w:t xml:space="preserve"> тыс.</w:t>
      </w:r>
      <w:r w:rsidRPr="00A4518C">
        <w:t>рублей;</w:t>
      </w:r>
    </w:p>
    <w:p w:rsidR="002A51A6" w:rsidRPr="00A4518C" w:rsidRDefault="002A51A6" w:rsidP="00A1684C">
      <w:pPr>
        <w:pStyle w:val="a8"/>
        <w:numPr>
          <w:ilvl w:val="0"/>
          <w:numId w:val="20"/>
        </w:numPr>
        <w:tabs>
          <w:tab w:val="left" w:pos="142"/>
          <w:tab w:val="left" w:pos="567"/>
        </w:tabs>
        <w:ind w:left="567" w:hanging="218"/>
        <w:jc w:val="both"/>
      </w:pPr>
      <w:r>
        <w:t>п</w:t>
      </w:r>
      <w:r w:rsidRPr="002A51A6">
        <w:t>лата за негативное воздействие на окружающую среду</w:t>
      </w:r>
      <w:r w:rsidRPr="00A4518C">
        <w:t xml:space="preserve"> на сумму </w:t>
      </w:r>
      <w:r>
        <w:rPr>
          <w:b/>
        </w:rPr>
        <w:t>4 183,0</w:t>
      </w:r>
      <w:r>
        <w:t xml:space="preserve"> тыс.</w:t>
      </w:r>
      <w:r w:rsidRPr="00A4518C">
        <w:t>рублей;</w:t>
      </w:r>
    </w:p>
    <w:p w:rsidR="002A51A6" w:rsidRPr="00A4518C" w:rsidRDefault="00A1684C" w:rsidP="00A1684C">
      <w:pPr>
        <w:pStyle w:val="a8"/>
        <w:numPr>
          <w:ilvl w:val="0"/>
          <w:numId w:val="20"/>
        </w:numPr>
        <w:tabs>
          <w:tab w:val="left" w:pos="142"/>
          <w:tab w:val="left" w:pos="567"/>
        </w:tabs>
        <w:ind w:left="567" w:hanging="218"/>
        <w:jc w:val="both"/>
      </w:pPr>
      <w:r>
        <w:t>д</w:t>
      </w:r>
      <w:r w:rsidRPr="00A1684C">
        <w:t>оходы от оказания платных услуг</w:t>
      </w:r>
      <w:r w:rsidR="002A51A6" w:rsidRPr="00A4518C">
        <w:t xml:space="preserve"> на сумму </w:t>
      </w:r>
      <w:r w:rsidR="002A51A6">
        <w:rPr>
          <w:b/>
        </w:rPr>
        <w:t>1 293,7</w:t>
      </w:r>
      <w:r w:rsidR="002A51A6">
        <w:t xml:space="preserve"> тыс.</w:t>
      </w:r>
      <w:r w:rsidR="002A51A6" w:rsidRPr="00A4518C">
        <w:t>рублей;</w:t>
      </w:r>
    </w:p>
    <w:p w:rsidR="002A51A6" w:rsidRPr="00A4518C" w:rsidRDefault="00A1684C" w:rsidP="00A1684C">
      <w:pPr>
        <w:pStyle w:val="a8"/>
        <w:numPr>
          <w:ilvl w:val="0"/>
          <w:numId w:val="20"/>
        </w:numPr>
        <w:tabs>
          <w:tab w:val="left" w:pos="142"/>
          <w:tab w:val="left" w:pos="567"/>
        </w:tabs>
        <w:ind w:left="567" w:hanging="218"/>
        <w:jc w:val="both"/>
      </w:pPr>
      <w:r>
        <w:t>д</w:t>
      </w:r>
      <w:r w:rsidRPr="00A1684C">
        <w:t>оходы от продажи материальных и нематериальных активов</w:t>
      </w:r>
      <w:r w:rsidR="002A51A6" w:rsidRPr="00A4518C">
        <w:t xml:space="preserve"> на сумму </w:t>
      </w:r>
      <w:r w:rsidR="002A51A6">
        <w:rPr>
          <w:b/>
        </w:rPr>
        <w:t>2 061,1</w:t>
      </w:r>
      <w:r w:rsidR="002A51A6">
        <w:t xml:space="preserve"> тыс.</w:t>
      </w:r>
      <w:r w:rsidR="002A51A6" w:rsidRPr="00A4518C">
        <w:t>рублей;</w:t>
      </w:r>
    </w:p>
    <w:p w:rsidR="002A51A6" w:rsidRPr="00A4518C" w:rsidRDefault="00A1684C" w:rsidP="00A1684C">
      <w:pPr>
        <w:pStyle w:val="a8"/>
        <w:numPr>
          <w:ilvl w:val="0"/>
          <w:numId w:val="20"/>
        </w:numPr>
        <w:tabs>
          <w:tab w:val="left" w:pos="142"/>
          <w:tab w:val="left" w:pos="567"/>
        </w:tabs>
        <w:ind w:left="567" w:hanging="218"/>
        <w:jc w:val="both"/>
      </w:pPr>
      <w:r>
        <w:t>ш</w:t>
      </w:r>
      <w:r w:rsidRPr="00A1684C">
        <w:t>трафы, санкции, возмещение ущерба</w:t>
      </w:r>
      <w:r w:rsidR="002A51A6" w:rsidRPr="00A4518C">
        <w:t xml:space="preserve"> на сумму </w:t>
      </w:r>
      <w:r w:rsidR="002A51A6">
        <w:rPr>
          <w:b/>
        </w:rPr>
        <w:t>1 019,1</w:t>
      </w:r>
      <w:r w:rsidR="002A51A6">
        <w:t xml:space="preserve"> тыс.</w:t>
      </w:r>
      <w:r w:rsidR="002A51A6" w:rsidRPr="00A4518C">
        <w:t>рублей;</w:t>
      </w:r>
    </w:p>
    <w:p w:rsidR="001D5EC5" w:rsidRDefault="001D5EC5" w:rsidP="00095E18">
      <w:pPr>
        <w:ind w:left="142"/>
        <w:jc w:val="both"/>
        <w:rPr>
          <w:rFonts w:eastAsiaTheme="minorHAnsi"/>
          <w:lang w:eastAsia="en-US"/>
        </w:rPr>
      </w:pPr>
      <w:r w:rsidRPr="003C14E5">
        <w:rPr>
          <w:rFonts w:eastAsiaTheme="minorHAnsi"/>
          <w:lang w:eastAsia="en-US"/>
        </w:rPr>
        <w:t xml:space="preserve">- </w:t>
      </w:r>
      <w:r w:rsidRPr="00991F1B">
        <w:rPr>
          <w:rFonts w:eastAsiaTheme="minorHAnsi"/>
          <w:i/>
          <w:u w:val="single"/>
          <w:lang w:eastAsia="en-US"/>
        </w:rPr>
        <w:t>за счет безвозмездных поступлений</w:t>
      </w:r>
      <w:r w:rsidRPr="003C14E5">
        <w:rPr>
          <w:rFonts w:eastAsiaTheme="minorHAnsi"/>
          <w:lang w:eastAsia="en-US"/>
        </w:rPr>
        <w:t xml:space="preserve"> </w:t>
      </w:r>
      <w:r w:rsidR="00B6396C" w:rsidRPr="003C14E5">
        <w:rPr>
          <w:rFonts w:eastAsiaTheme="minorHAnsi"/>
          <w:lang w:eastAsia="en-US"/>
        </w:rPr>
        <w:t>в сумме</w:t>
      </w:r>
      <w:r w:rsidRPr="003C14E5">
        <w:rPr>
          <w:rFonts w:eastAsiaTheme="minorHAnsi"/>
          <w:lang w:eastAsia="en-US"/>
        </w:rPr>
        <w:t xml:space="preserve"> </w:t>
      </w:r>
      <w:r w:rsidR="006E51DB">
        <w:rPr>
          <w:rFonts w:eastAsiaTheme="minorHAnsi"/>
          <w:b/>
          <w:lang w:eastAsia="en-US"/>
        </w:rPr>
        <w:t>1 091 919,7</w:t>
      </w:r>
      <w:r w:rsidR="007F3B35">
        <w:rPr>
          <w:rFonts w:eastAsiaTheme="minorHAnsi"/>
          <w:lang w:eastAsia="en-US"/>
        </w:rPr>
        <w:t xml:space="preserve"> тыс.рублей</w:t>
      </w:r>
      <w:r w:rsidR="00B6396C">
        <w:rPr>
          <w:rFonts w:eastAsiaTheme="minorHAnsi"/>
          <w:lang w:eastAsia="en-US"/>
        </w:rPr>
        <w:t xml:space="preserve">, с увеличением на </w:t>
      </w:r>
      <w:r w:rsidR="006E51DB" w:rsidRPr="006E51DB">
        <w:rPr>
          <w:rFonts w:eastAsiaTheme="minorHAnsi"/>
          <w:lang w:eastAsia="en-US"/>
        </w:rPr>
        <w:t>57 210,5</w:t>
      </w:r>
      <w:r w:rsidR="00B6396C">
        <w:rPr>
          <w:rFonts w:eastAsiaTheme="minorHAnsi"/>
          <w:lang w:eastAsia="en-US"/>
        </w:rPr>
        <w:t xml:space="preserve"> тыс.рублей</w:t>
      </w:r>
      <w:r w:rsidR="00A4518C">
        <w:rPr>
          <w:rFonts w:eastAsiaTheme="minorHAnsi"/>
          <w:lang w:eastAsia="en-US"/>
        </w:rPr>
        <w:t>:</w:t>
      </w:r>
    </w:p>
    <w:p w:rsidR="00A4518C" w:rsidRPr="002F0511" w:rsidRDefault="00A4518C" w:rsidP="00095E18">
      <w:pPr>
        <w:tabs>
          <w:tab w:val="left" w:pos="426"/>
        </w:tabs>
        <w:ind w:left="142"/>
        <w:jc w:val="both"/>
        <w:rPr>
          <w:b/>
          <w:i/>
        </w:rPr>
      </w:pPr>
      <w:r w:rsidRPr="002F0511">
        <w:rPr>
          <w:b/>
          <w:i/>
        </w:rPr>
        <w:t>увеличены:</w:t>
      </w:r>
    </w:p>
    <w:p w:rsidR="00A4518C" w:rsidRPr="00A4518C" w:rsidRDefault="00A4518C" w:rsidP="00A93097">
      <w:pPr>
        <w:pStyle w:val="a8"/>
        <w:numPr>
          <w:ilvl w:val="0"/>
          <w:numId w:val="20"/>
        </w:numPr>
        <w:tabs>
          <w:tab w:val="left" w:pos="426"/>
          <w:tab w:val="left" w:pos="567"/>
        </w:tabs>
        <w:ind w:left="567" w:hanging="218"/>
        <w:jc w:val="both"/>
      </w:pPr>
      <w:r w:rsidRPr="00A4518C">
        <w:t xml:space="preserve">субсидии бюджетам муниципальных районов на поддержку отрасли культуры (обеспечение учреждений культуры специализированным автотранспортом) на сумму </w:t>
      </w:r>
      <w:r w:rsidRPr="00A4518C">
        <w:rPr>
          <w:b/>
        </w:rPr>
        <w:t>4 733,0</w:t>
      </w:r>
      <w:r w:rsidR="002F0511">
        <w:t xml:space="preserve"> тыс.</w:t>
      </w:r>
      <w:r w:rsidRPr="00A4518C">
        <w:t>рублей;</w:t>
      </w:r>
    </w:p>
    <w:p w:rsidR="00A4518C" w:rsidRPr="00A4518C" w:rsidRDefault="00A4518C" w:rsidP="006E51DB">
      <w:pPr>
        <w:pStyle w:val="a8"/>
        <w:numPr>
          <w:ilvl w:val="0"/>
          <w:numId w:val="20"/>
        </w:numPr>
        <w:tabs>
          <w:tab w:val="left" w:pos="851"/>
          <w:tab w:val="left" w:pos="1276"/>
        </w:tabs>
        <w:ind w:left="567" w:hanging="218"/>
        <w:jc w:val="both"/>
      </w:pPr>
      <w:r w:rsidRPr="00A4518C">
        <w:t xml:space="preserve">субсидии бюджетам муниципальных районов </w:t>
      </w:r>
      <w:r w:rsidR="006E51DB" w:rsidRPr="006E51DB">
        <w:t>на софинансирование закупки оборудования для создания "умных" спортивных площадок</w:t>
      </w:r>
      <w:r w:rsidRPr="00A4518C">
        <w:t xml:space="preserve"> на сумму </w:t>
      </w:r>
      <w:r w:rsidR="006E51DB">
        <w:rPr>
          <w:b/>
        </w:rPr>
        <w:t>31 325,3</w:t>
      </w:r>
      <w:r w:rsidR="002F0511">
        <w:t xml:space="preserve"> тыс.</w:t>
      </w:r>
      <w:r w:rsidRPr="00A4518C">
        <w:t>рублей;</w:t>
      </w:r>
    </w:p>
    <w:p w:rsidR="00A4518C" w:rsidRPr="00A4518C" w:rsidRDefault="006E51DB" w:rsidP="006E51DB">
      <w:pPr>
        <w:pStyle w:val="a8"/>
        <w:numPr>
          <w:ilvl w:val="0"/>
          <w:numId w:val="20"/>
        </w:numPr>
        <w:tabs>
          <w:tab w:val="left" w:pos="851"/>
          <w:tab w:val="left" w:pos="1276"/>
        </w:tabs>
        <w:ind w:left="567" w:hanging="218"/>
        <w:jc w:val="both"/>
      </w:pPr>
      <w:r w:rsidRPr="006E51DB">
        <w:t>прочие субсидии бюджетам муниципальных районов (субсидии на проектирование, строительство, реконструкцию, капитальный ремонт и ремонт автомобильных дорог общего пользования местного значения)</w:t>
      </w:r>
      <w:r w:rsidR="00A4518C" w:rsidRPr="00A4518C">
        <w:t xml:space="preserve"> на сумму </w:t>
      </w:r>
      <w:r>
        <w:rPr>
          <w:b/>
        </w:rPr>
        <w:t>4 488,7</w:t>
      </w:r>
      <w:r w:rsidR="002F0511">
        <w:t xml:space="preserve"> тыс.</w:t>
      </w:r>
      <w:r w:rsidR="00A4518C" w:rsidRPr="00A4518C">
        <w:t>рублей;</w:t>
      </w:r>
    </w:p>
    <w:p w:rsidR="00A4518C" w:rsidRDefault="00A4518C" w:rsidP="00A93097">
      <w:pPr>
        <w:pStyle w:val="a8"/>
        <w:numPr>
          <w:ilvl w:val="0"/>
          <w:numId w:val="20"/>
        </w:numPr>
        <w:tabs>
          <w:tab w:val="left" w:pos="426"/>
          <w:tab w:val="left" w:pos="567"/>
        </w:tabs>
        <w:ind w:left="567" w:hanging="218"/>
        <w:jc w:val="both"/>
      </w:pPr>
      <w:r w:rsidRPr="00A4518C">
        <w:t xml:space="preserve">субсидии за счет средств резервного фонда Администрации Смоленской области на сумму </w:t>
      </w:r>
      <w:r w:rsidR="006E51DB">
        <w:rPr>
          <w:b/>
        </w:rPr>
        <w:t>13 839,9</w:t>
      </w:r>
      <w:r w:rsidR="002F0511">
        <w:t xml:space="preserve"> тыс.</w:t>
      </w:r>
      <w:r w:rsidRPr="00A4518C">
        <w:t>рублей;</w:t>
      </w:r>
    </w:p>
    <w:p w:rsidR="00A4518C" w:rsidRDefault="005563B7" w:rsidP="005563B7">
      <w:pPr>
        <w:pStyle w:val="a8"/>
        <w:numPr>
          <w:ilvl w:val="0"/>
          <w:numId w:val="20"/>
        </w:numPr>
        <w:tabs>
          <w:tab w:val="left" w:pos="426"/>
          <w:tab w:val="left" w:pos="567"/>
        </w:tabs>
        <w:ind w:left="567" w:hanging="207"/>
        <w:jc w:val="both"/>
      </w:pPr>
      <w:r w:rsidRPr="005563B7">
        <w:lastRenderedPageBreak/>
        <w:t>прочие субсидии бюджетам муниципальных районов (субсидии на укрепление материально-технической базы объектов спорта)</w:t>
      </w:r>
      <w:r w:rsidR="00A4518C" w:rsidRPr="00A4518C">
        <w:t xml:space="preserve"> на сумму </w:t>
      </w:r>
      <w:r>
        <w:rPr>
          <w:b/>
        </w:rPr>
        <w:t>700</w:t>
      </w:r>
      <w:r w:rsidR="00A4518C" w:rsidRPr="00A4518C">
        <w:rPr>
          <w:b/>
        </w:rPr>
        <w:t>,0</w:t>
      </w:r>
      <w:r w:rsidR="002F0511">
        <w:t xml:space="preserve"> тыс.</w:t>
      </w:r>
      <w:r w:rsidR="00A4518C" w:rsidRPr="00A4518C">
        <w:t>рублей;</w:t>
      </w:r>
    </w:p>
    <w:p w:rsidR="00A4518C" w:rsidRPr="00A4518C" w:rsidRDefault="00A4518C" w:rsidP="00006986">
      <w:pPr>
        <w:pStyle w:val="a8"/>
        <w:numPr>
          <w:ilvl w:val="0"/>
          <w:numId w:val="20"/>
        </w:numPr>
        <w:tabs>
          <w:tab w:val="left" w:pos="426"/>
          <w:tab w:val="left" w:pos="567"/>
        </w:tabs>
        <w:ind w:left="567" w:hanging="207"/>
        <w:jc w:val="both"/>
      </w:pPr>
      <w:r w:rsidRPr="00A4518C">
        <w:t xml:space="preserve">субвенции бюджетам муниципальных районов </w:t>
      </w:r>
      <w:r w:rsidR="00006986" w:rsidRPr="00006986">
        <w:t>на осуществление государственных полномочий по обеспечению детей-сирот и детей, оставшихся без попечения родителей, лиц из числа детей-сирот и детей, оставшихся без попечения родителей, жилыми помещениями</w:t>
      </w:r>
      <w:r w:rsidRPr="00A4518C">
        <w:t xml:space="preserve"> на сумму </w:t>
      </w:r>
      <w:r w:rsidR="00006986">
        <w:rPr>
          <w:b/>
        </w:rPr>
        <w:t>2 123,7</w:t>
      </w:r>
      <w:r w:rsidR="002F0511">
        <w:t xml:space="preserve"> тыс.</w:t>
      </w:r>
      <w:r w:rsidRPr="00A4518C">
        <w:t>рублей;</w:t>
      </w:r>
    </w:p>
    <w:p w:rsidR="007F3B35" w:rsidRPr="007F3B35" w:rsidRDefault="007F3B35" w:rsidP="00A93097">
      <w:pPr>
        <w:pStyle w:val="a8"/>
        <w:numPr>
          <w:ilvl w:val="0"/>
          <w:numId w:val="19"/>
        </w:numPr>
        <w:ind w:left="426"/>
        <w:jc w:val="both"/>
        <w:rPr>
          <w:rFonts w:eastAsiaTheme="minorHAnsi"/>
          <w:lang w:eastAsia="en-US"/>
        </w:rPr>
      </w:pPr>
      <w:r w:rsidRPr="007F3B35">
        <w:rPr>
          <w:rFonts w:eastAsiaTheme="minorHAnsi"/>
          <w:lang w:eastAsia="en-US"/>
        </w:rPr>
        <w:t xml:space="preserve">на </w:t>
      </w:r>
      <w:r>
        <w:rPr>
          <w:rFonts w:eastAsiaTheme="minorHAnsi"/>
          <w:lang w:eastAsia="en-US"/>
        </w:rPr>
        <w:t xml:space="preserve"> </w:t>
      </w:r>
      <w:r w:rsidRPr="007F3B35">
        <w:rPr>
          <w:rFonts w:eastAsiaTheme="minorHAnsi"/>
          <w:b/>
          <w:lang w:eastAsia="en-US"/>
        </w:rPr>
        <w:t>202</w:t>
      </w:r>
      <w:r>
        <w:rPr>
          <w:rFonts w:eastAsiaTheme="minorHAnsi"/>
          <w:b/>
          <w:lang w:eastAsia="en-US"/>
        </w:rPr>
        <w:t>3</w:t>
      </w:r>
      <w:r w:rsidRPr="007F3B35">
        <w:rPr>
          <w:rFonts w:eastAsiaTheme="minorHAnsi"/>
          <w:b/>
          <w:lang w:eastAsia="en-US"/>
        </w:rPr>
        <w:t xml:space="preserve"> год</w:t>
      </w:r>
      <w:r w:rsidRPr="007F3B35">
        <w:rPr>
          <w:rFonts w:eastAsiaTheme="minorHAnsi"/>
          <w:lang w:eastAsia="en-US"/>
        </w:rPr>
        <w:t xml:space="preserve"> предлагается к утверждению в сумме </w:t>
      </w:r>
      <w:r>
        <w:rPr>
          <w:b/>
        </w:rPr>
        <w:t>1</w:t>
      </w:r>
      <w:r w:rsidR="00113DE3">
        <w:rPr>
          <w:b/>
        </w:rPr>
        <w:t> 376 639,8</w:t>
      </w:r>
      <w:r w:rsidRPr="007F3B35">
        <w:rPr>
          <w:rFonts w:eastAsiaTheme="minorHAnsi"/>
          <w:lang w:eastAsia="en-US"/>
        </w:rPr>
        <w:t xml:space="preserve"> тыс.рублей, в том числе:</w:t>
      </w:r>
    </w:p>
    <w:p w:rsidR="007F3B35" w:rsidRPr="003C14E5" w:rsidRDefault="007F3B35" w:rsidP="002F0511">
      <w:pPr>
        <w:ind w:left="709" w:hanging="283"/>
        <w:jc w:val="both"/>
        <w:rPr>
          <w:rFonts w:eastAsiaTheme="minorHAnsi"/>
          <w:lang w:eastAsia="en-US"/>
        </w:rPr>
      </w:pPr>
      <w:r w:rsidRPr="003C14E5">
        <w:rPr>
          <w:rFonts w:eastAsiaTheme="minorHAnsi"/>
          <w:lang w:eastAsia="en-US"/>
        </w:rPr>
        <w:t xml:space="preserve">- за счет собственных доходов в сумме </w:t>
      </w:r>
      <w:r>
        <w:rPr>
          <w:rFonts w:eastAsiaTheme="minorHAnsi"/>
          <w:b/>
          <w:lang w:eastAsia="en-US"/>
        </w:rPr>
        <w:t>526 434,6</w:t>
      </w:r>
      <w:r w:rsidRPr="003C14E5">
        <w:rPr>
          <w:rFonts w:eastAsiaTheme="minorHAnsi"/>
          <w:lang w:eastAsia="en-US"/>
        </w:rPr>
        <w:t xml:space="preserve"> тыс.рублей</w:t>
      </w:r>
      <w:r w:rsidR="00B6396C">
        <w:rPr>
          <w:rFonts w:eastAsiaTheme="minorHAnsi"/>
          <w:lang w:eastAsia="en-US"/>
        </w:rPr>
        <w:t>,</w:t>
      </w:r>
      <w:r w:rsidR="00B6396C" w:rsidRPr="00B6396C">
        <w:rPr>
          <w:bCs/>
        </w:rPr>
        <w:t xml:space="preserve"> </w:t>
      </w:r>
      <w:r w:rsidR="00B6396C" w:rsidRPr="003C14E5">
        <w:rPr>
          <w:bCs/>
        </w:rPr>
        <w:t>к утверждению без изменений</w:t>
      </w:r>
      <w:r w:rsidRPr="003C14E5">
        <w:rPr>
          <w:rFonts w:eastAsiaTheme="minorHAnsi"/>
          <w:lang w:eastAsia="en-US"/>
        </w:rPr>
        <w:t>;</w:t>
      </w:r>
    </w:p>
    <w:p w:rsidR="00AC148B" w:rsidRDefault="007F3B35" w:rsidP="002F0511">
      <w:pPr>
        <w:ind w:left="709" w:hanging="283"/>
        <w:jc w:val="both"/>
        <w:rPr>
          <w:rFonts w:eastAsiaTheme="minorHAnsi"/>
          <w:lang w:eastAsia="en-US"/>
        </w:rPr>
      </w:pPr>
      <w:r w:rsidRPr="003C14E5">
        <w:rPr>
          <w:rFonts w:eastAsiaTheme="minorHAnsi"/>
          <w:lang w:eastAsia="en-US"/>
        </w:rPr>
        <w:t xml:space="preserve">- за счет безвозмездных поступлений </w:t>
      </w:r>
      <w:r w:rsidR="00B6396C" w:rsidRPr="003C14E5">
        <w:rPr>
          <w:rFonts w:eastAsiaTheme="minorHAnsi"/>
          <w:lang w:eastAsia="en-US"/>
        </w:rPr>
        <w:t>в сумме</w:t>
      </w:r>
      <w:r w:rsidRPr="003C14E5">
        <w:rPr>
          <w:rFonts w:eastAsiaTheme="minorHAnsi"/>
          <w:lang w:eastAsia="en-US"/>
        </w:rPr>
        <w:t xml:space="preserve"> </w:t>
      </w:r>
      <w:r w:rsidR="004225FC">
        <w:rPr>
          <w:rFonts w:eastAsiaTheme="minorHAnsi"/>
          <w:b/>
          <w:lang w:eastAsia="en-US"/>
        </w:rPr>
        <w:t>850 205,2</w:t>
      </w:r>
      <w:r>
        <w:rPr>
          <w:rFonts w:eastAsiaTheme="minorHAnsi"/>
          <w:lang w:eastAsia="en-US"/>
        </w:rPr>
        <w:t xml:space="preserve"> тыс.рублей</w:t>
      </w:r>
      <w:r w:rsidR="00B6396C">
        <w:rPr>
          <w:rFonts w:eastAsiaTheme="minorHAnsi"/>
          <w:lang w:eastAsia="en-US"/>
        </w:rPr>
        <w:t>,</w:t>
      </w:r>
      <w:r w:rsidR="00B6396C" w:rsidRPr="00B6396C">
        <w:rPr>
          <w:rFonts w:eastAsiaTheme="minorHAnsi"/>
          <w:lang w:eastAsia="en-US"/>
        </w:rPr>
        <w:t xml:space="preserve"> </w:t>
      </w:r>
      <w:r w:rsidR="00B6396C">
        <w:rPr>
          <w:rFonts w:eastAsiaTheme="minorHAnsi"/>
          <w:lang w:eastAsia="en-US"/>
        </w:rPr>
        <w:t xml:space="preserve">с увеличением на </w:t>
      </w:r>
      <w:r w:rsidR="00006986">
        <w:rPr>
          <w:rFonts w:eastAsiaTheme="minorHAnsi"/>
          <w:lang w:eastAsia="en-US"/>
        </w:rPr>
        <w:t>732,2</w:t>
      </w:r>
      <w:r w:rsidR="00B6396C">
        <w:rPr>
          <w:rFonts w:eastAsiaTheme="minorHAnsi"/>
          <w:lang w:eastAsia="en-US"/>
        </w:rPr>
        <w:t xml:space="preserve"> тыс.рублей</w:t>
      </w:r>
      <w:r>
        <w:rPr>
          <w:rFonts w:eastAsiaTheme="minorHAnsi"/>
          <w:lang w:eastAsia="en-US"/>
        </w:rPr>
        <w:t>;</w:t>
      </w:r>
    </w:p>
    <w:p w:rsidR="007F3B35" w:rsidRPr="007F3B35" w:rsidRDefault="007F3B35" w:rsidP="00A93097">
      <w:pPr>
        <w:pStyle w:val="a8"/>
        <w:numPr>
          <w:ilvl w:val="0"/>
          <w:numId w:val="19"/>
        </w:numPr>
        <w:ind w:left="426"/>
        <w:jc w:val="both"/>
        <w:rPr>
          <w:rFonts w:eastAsiaTheme="minorHAnsi"/>
          <w:lang w:eastAsia="en-US"/>
        </w:rPr>
      </w:pPr>
      <w:r w:rsidRPr="007F3B35">
        <w:rPr>
          <w:rFonts w:eastAsiaTheme="minorHAnsi"/>
          <w:lang w:eastAsia="en-US"/>
        </w:rPr>
        <w:t xml:space="preserve">на </w:t>
      </w:r>
      <w:r>
        <w:rPr>
          <w:rFonts w:eastAsiaTheme="minorHAnsi"/>
          <w:lang w:eastAsia="en-US"/>
        </w:rPr>
        <w:t xml:space="preserve"> </w:t>
      </w:r>
      <w:r w:rsidRPr="007F3B35">
        <w:rPr>
          <w:rFonts w:eastAsiaTheme="minorHAnsi"/>
          <w:b/>
          <w:lang w:eastAsia="en-US"/>
        </w:rPr>
        <w:t>202</w:t>
      </w:r>
      <w:r>
        <w:rPr>
          <w:rFonts w:eastAsiaTheme="minorHAnsi"/>
          <w:b/>
          <w:lang w:eastAsia="en-US"/>
        </w:rPr>
        <w:t>4</w:t>
      </w:r>
      <w:r w:rsidRPr="007F3B35">
        <w:rPr>
          <w:rFonts w:eastAsiaTheme="minorHAnsi"/>
          <w:b/>
          <w:lang w:eastAsia="en-US"/>
        </w:rPr>
        <w:t xml:space="preserve"> год</w:t>
      </w:r>
      <w:r w:rsidRPr="007F3B35">
        <w:rPr>
          <w:rFonts w:eastAsiaTheme="minorHAnsi"/>
          <w:lang w:eastAsia="en-US"/>
        </w:rPr>
        <w:t xml:space="preserve"> предлагается к утверждению в сумме </w:t>
      </w:r>
      <w:r>
        <w:rPr>
          <w:b/>
        </w:rPr>
        <w:t xml:space="preserve">1 413 </w:t>
      </w:r>
      <w:r w:rsidRPr="007F3B35">
        <w:rPr>
          <w:b/>
        </w:rPr>
        <w:t>088,3</w:t>
      </w:r>
      <w:r w:rsidRPr="007F3B35">
        <w:rPr>
          <w:rFonts w:eastAsiaTheme="minorHAnsi"/>
          <w:lang w:eastAsia="en-US"/>
        </w:rPr>
        <w:t xml:space="preserve"> тыс.рублей, в том числе:</w:t>
      </w:r>
    </w:p>
    <w:p w:rsidR="007F3B35" w:rsidRPr="003C14E5" w:rsidRDefault="007F3B35" w:rsidP="002F0511">
      <w:pPr>
        <w:ind w:left="709" w:hanging="283"/>
        <w:jc w:val="both"/>
        <w:rPr>
          <w:rFonts w:eastAsiaTheme="minorHAnsi"/>
          <w:lang w:eastAsia="en-US"/>
        </w:rPr>
      </w:pPr>
      <w:r w:rsidRPr="003C14E5">
        <w:rPr>
          <w:rFonts w:eastAsiaTheme="minorHAnsi"/>
          <w:lang w:eastAsia="en-US"/>
        </w:rPr>
        <w:t xml:space="preserve">- за счет собственных доходов в сумме </w:t>
      </w:r>
      <w:r>
        <w:rPr>
          <w:rFonts w:eastAsiaTheme="minorHAnsi"/>
          <w:b/>
          <w:lang w:eastAsia="en-US"/>
        </w:rPr>
        <w:t>550 414,2</w:t>
      </w:r>
      <w:r w:rsidRPr="003C14E5">
        <w:rPr>
          <w:rFonts w:eastAsiaTheme="minorHAnsi"/>
          <w:lang w:eastAsia="en-US"/>
        </w:rPr>
        <w:t xml:space="preserve"> тыс.рублей</w:t>
      </w:r>
      <w:r w:rsidR="00B6396C">
        <w:rPr>
          <w:rFonts w:eastAsiaTheme="minorHAnsi"/>
          <w:lang w:eastAsia="en-US"/>
        </w:rPr>
        <w:t>,</w:t>
      </w:r>
      <w:r w:rsidR="00B6396C" w:rsidRPr="00B6396C">
        <w:rPr>
          <w:bCs/>
        </w:rPr>
        <w:t xml:space="preserve"> </w:t>
      </w:r>
      <w:r w:rsidR="00B6396C" w:rsidRPr="003C14E5">
        <w:rPr>
          <w:bCs/>
        </w:rPr>
        <w:t>к утверждению без изменений</w:t>
      </w:r>
      <w:r w:rsidRPr="003C14E5">
        <w:rPr>
          <w:rFonts w:eastAsiaTheme="minorHAnsi"/>
          <w:lang w:eastAsia="en-US"/>
        </w:rPr>
        <w:t>;</w:t>
      </w:r>
    </w:p>
    <w:p w:rsidR="007F3B35" w:rsidRDefault="007F3B35" w:rsidP="002F0511">
      <w:pPr>
        <w:ind w:left="709" w:hanging="283"/>
        <w:jc w:val="both"/>
        <w:rPr>
          <w:rFonts w:eastAsiaTheme="minorHAnsi"/>
          <w:lang w:eastAsia="en-US"/>
        </w:rPr>
      </w:pPr>
      <w:r w:rsidRPr="003C14E5">
        <w:rPr>
          <w:rFonts w:eastAsiaTheme="minorHAnsi"/>
          <w:lang w:eastAsia="en-US"/>
        </w:rPr>
        <w:t xml:space="preserve">- за счет безвозмездных поступлений на </w:t>
      </w:r>
      <w:r>
        <w:rPr>
          <w:rFonts w:eastAsiaTheme="minorHAnsi"/>
          <w:b/>
          <w:lang w:eastAsia="en-US"/>
        </w:rPr>
        <w:t>862 674,1</w:t>
      </w:r>
      <w:r>
        <w:rPr>
          <w:rFonts w:eastAsiaTheme="minorHAnsi"/>
          <w:lang w:eastAsia="en-US"/>
        </w:rPr>
        <w:t xml:space="preserve"> тыс.рублей</w:t>
      </w:r>
      <w:r w:rsidR="004225FC">
        <w:rPr>
          <w:rFonts w:eastAsiaTheme="minorHAnsi"/>
          <w:lang w:eastAsia="en-US"/>
        </w:rPr>
        <w:t>,</w:t>
      </w:r>
      <w:r w:rsidR="00B6396C" w:rsidRPr="00B6396C">
        <w:rPr>
          <w:rFonts w:eastAsiaTheme="minorHAnsi"/>
          <w:lang w:eastAsia="en-US"/>
        </w:rPr>
        <w:t xml:space="preserve"> </w:t>
      </w:r>
      <w:r w:rsidR="004225FC" w:rsidRPr="004225FC">
        <w:rPr>
          <w:rFonts w:eastAsiaTheme="minorHAnsi"/>
          <w:lang w:eastAsia="en-US"/>
        </w:rPr>
        <w:t>к утверждению без изменений</w:t>
      </w:r>
      <w:r>
        <w:rPr>
          <w:rFonts w:eastAsiaTheme="minorHAnsi"/>
          <w:lang w:eastAsia="en-US"/>
        </w:rPr>
        <w:t>.</w:t>
      </w:r>
    </w:p>
    <w:p w:rsidR="007F3B35" w:rsidRDefault="007F3B35" w:rsidP="007F3B35">
      <w:pPr>
        <w:ind w:firstLine="708"/>
        <w:jc w:val="both"/>
        <w:rPr>
          <w:bCs/>
        </w:rPr>
      </w:pPr>
    </w:p>
    <w:p w:rsidR="00AA4E0F" w:rsidRPr="004201CF" w:rsidRDefault="00AA4E0F" w:rsidP="00AA4E0F">
      <w:pPr>
        <w:jc w:val="center"/>
        <w:rPr>
          <w:b/>
          <w:i/>
          <w:u w:val="single"/>
        </w:rPr>
      </w:pPr>
      <w:r w:rsidRPr="004201CF">
        <w:rPr>
          <w:b/>
          <w:i/>
          <w:u w:val="single"/>
        </w:rPr>
        <w:t>Расходы бюджета</w:t>
      </w:r>
    </w:p>
    <w:p w:rsidR="00EB7DC2" w:rsidRDefault="00EB7DC2" w:rsidP="003C14E5">
      <w:pPr>
        <w:ind w:firstLine="708"/>
        <w:jc w:val="both"/>
        <w:rPr>
          <w:rFonts w:eastAsiaTheme="minorHAnsi"/>
          <w:b/>
          <w:lang w:eastAsia="en-US"/>
        </w:rPr>
      </w:pPr>
    </w:p>
    <w:p w:rsidR="00AA4E0F" w:rsidRDefault="00AA4E0F" w:rsidP="00AA4E0F">
      <w:pPr>
        <w:ind w:firstLine="708"/>
        <w:jc w:val="both"/>
        <w:rPr>
          <w:rFonts w:eastAsiaTheme="minorHAnsi"/>
          <w:lang w:eastAsia="en-US"/>
        </w:rPr>
      </w:pPr>
      <w:r>
        <w:t xml:space="preserve">Согласно проекту решения, расходы бюджета </w:t>
      </w:r>
      <w:r w:rsidRPr="00A455DE">
        <w:t>муниципального образования «Вяземский район» Смоленской области</w:t>
      </w:r>
      <w:r w:rsidR="003B3F5E">
        <w:t xml:space="preserve"> </w:t>
      </w:r>
      <w:r w:rsidR="003B3F5E" w:rsidRPr="003B3F5E">
        <w:t>(приложение №</w:t>
      </w:r>
      <w:r w:rsidR="003B3F5E">
        <w:t>3</w:t>
      </w:r>
      <w:r w:rsidR="003B3F5E" w:rsidRPr="003B3F5E">
        <w:t>)</w:t>
      </w:r>
      <w:r>
        <w:t>:</w:t>
      </w:r>
    </w:p>
    <w:p w:rsidR="00AA4E0F" w:rsidRDefault="00AA4E0F" w:rsidP="00A93097">
      <w:pPr>
        <w:pStyle w:val="a8"/>
        <w:numPr>
          <w:ilvl w:val="0"/>
          <w:numId w:val="12"/>
        </w:numPr>
        <w:ind w:left="426"/>
        <w:jc w:val="both"/>
      </w:pPr>
      <w:r w:rsidRPr="004201CF">
        <w:rPr>
          <w:b/>
          <w:i/>
        </w:rPr>
        <w:t>на 202</w:t>
      </w:r>
      <w:r w:rsidR="00D651D6">
        <w:rPr>
          <w:b/>
          <w:i/>
        </w:rPr>
        <w:t>2</w:t>
      </w:r>
      <w:r w:rsidRPr="004201CF">
        <w:rPr>
          <w:b/>
          <w:i/>
        </w:rPr>
        <w:t xml:space="preserve"> год</w:t>
      </w:r>
      <w:r>
        <w:t xml:space="preserve"> предлагается утвердить в объеме </w:t>
      </w:r>
      <w:r>
        <w:rPr>
          <w:b/>
        </w:rPr>
        <w:t>1</w:t>
      </w:r>
      <w:r w:rsidR="004A07D1">
        <w:rPr>
          <w:b/>
        </w:rPr>
        <w:t> 610 127,1</w:t>
      </w:r>
      <w:r>
        <w:t xml:space="preserve"> тыс.рублей с увеличением на </w:t>
      </w:r>
      <w:r w:rsidR="004A07D1">
        <w:rPr>
          <w:b/>
        </w:rPr>
        <w:t>69 135,3</w:t>
      </w:r>
      <w:r>
        <w:t xml:space="preserve"> тыс.рублей или на </w:t>
      </w:r>
      <w:r w:rsidR="004A07D1">
        <w:rPr>
          <w:b/>
        </w:rPr>
        <w:t>4,5</w:t>
      </w:r>
      <w:r>
        <w:rPr>
          <w:b/>
        </w:rPr>
        <w:t xml:space="preserve"> </w:t>
      </w:r>
      <w:r w:rsidR="00D651D6">
        <w:t>процентов;</w:t>
      </w:r>
    </w:p>
    <w:p w:rsidR="00AA4E0F" w:rsidRDefault="00AA4E0F" w:rsidP="00A93097">
      <w:pPr>
        <w:pStyle w:val="a8"/>
        <w:numPr>
          <w:ilvl w:val="0"/>
          <w:numId w:val="22"/>
        </w:numPr>
        <w:ind w:left="426"/>
        <w:jc w:val="both"/>
      </w:pPr>
      <w:r w:rsidRPr="00BD40FE">
        <w:rPr>
          <w:b/>
          <w:i/>
        </w:rPr>
        <w:t>на 202</w:t>
      </w:r>
      <w:r w:rsidR="00D651D6">
        <w:rPr>
          <w:b/>
          <w:i/>
        </w:rPr>
        <w:t>3</w:t>
      </w:r>
      <w:r w:rsidRPr="00BD40FE">
        <w:rPr>
          <w:b/>
          <w:i/>
        </w:rPr>
        <w:t xml:space="preserve"> год </w:t>
      </w:r>
      <w:r>
        <w:t xml:space="preserve">предлагается утвердить в объеме </w:t>
      </w:r>
      <w:r w:rsidR="00CE29EC" w:rsidRPr="00CE29EC">
        <w:rPr>
          <w:b/>
        </w:rPr>
        <w:t>1</w:t>
      </w:r>
      <w:r w:rsidR="00CE29EC">
        <w:t xml:space="preserve"> </w:t>
      </w:r>
      <w:r w:rsidR="004A07D1">
        <w:rPr>
          <w:b/>
        </w:rPr>
        <w:t>376 639,8</w:t>
      </w:r>
      <w:r>
        <w:t xml:space="preserve"> тыс.рублей</w:t>
      </w:r>
      <w:r w:rsidR="00F158B8">
        <w:t>,</w:t>
      </w:r>
      <w:r w:rsidR="00F158B8" w:rsidRPr="00F158B8">
        <w:t xml:space="preserve"> </w:t>
      </w:r>
      <w:r w:rsidR="00F158B8" w:rsidRPr="00D0021E">
        <w:t xml:space="preserve">в том числе условно утвержденные расходы </w:t>
      </w:r>
      <w:r w:rsidR="00F158B8">
        <w:rPr>
          <w:b/>
        </w:rPr>
        <w:t>15 0</w:t>
      </w:r>
      <w:r w:rsidR="00F158B8" w:rsidRPr="00D0021E">
        <w:rPr>
          <w:b/>
        </w:rPr>
        <w:t>00,0</w:t>
      </w:r>
      <w:r w:rsidR="00F158B8">
        <w:t xml:space="preserve"> тыс.</w:t>
      </w:r>
      <w:r w:rsidR="00F158B8" w:rsidRPr="00D0021E">
        <w:t>рублей,</w:t>
      </w:r>
      <w:r>
        <w:t xml:space="preserve"> с увеличением на </w:t>
      </w:r>
      <w:r w:rsidR="004A07D1">
        <w:rPr>
          <w:b/>
        </w:rPr>
        <w:t>732,2</w:t>
      </w:r>
      <w:r>
        <w:t xml:space="preserve"> тыс.рублей или на </w:t>
      </w:r>
      <w:r w:rsidR="004A07D1">
        <w:rPr>
          <w:b/>
        </w:rPr>
        <w:t>0,1</w:t>
      </w:r>
      <w:r w:rsidR="00D651D6">
        <w:rPr>
          <w:b/>
        </w:rPr>
        <w:t xml:space="preserve"> </w:t>
      </w:r>
      <w:r>
        <w:t>процент</w:t>
      </w:r>
      <w:r w:rsidR="004A07D1">
        <w:t>а</w:t>
      </w:r>
      <w:r w:rsidR="00D651D6">
        <w:t>;</w:t>
      </w:r>
      <w:r>
        <w:t xml:space="preserve"> </w:t>
      </w:r>
    </w:p>
    <w:p w:rsidR="00AA4E0F" w:rsidRDefault="00AA4E0F" w:rsidP="00A93097">
      <w:pPr>
        <w:pStyle w:val="a8"/>
        <w:numPr>
          <w:ilvl w:val="0"/>
          <w:numId w:val="22"/>
        </w:numPr>
        <w:ind w:left="426"/>
        <w:jc w:val="both"/>
      </w:pPr>
      <w:r w:rsidRPr="00BD40FE">
        <w:rPr>
          <w:b/>
          <w:i/>
        </w:rPr>
        <w:t>на 202</w:t>
      </w:r>
      <w:r w:rsidR="00D651D6">
        <w:rPr>
          <w:b/>
          <w:i/>
        </w:rPr>
        <w:t>4</w:t>
      </w:r>
      <w:r w:rsidRPr="00BD40FE">
        <w:rPr>
          <w:b/>
          <w:i/>
        </w:rPr>
        <w:t xml:space="preserve"> год</w:t>
      </w:r>
      <w:r>
        <w:t xml:space="preserve"> предлагается утвердить в объеме </w:t>
      </w:r>
      <w:r w:rsidR="00D651D6">
        <w:rPr>
          <w:b/>
        </w:rPr>
        <w:t>1 413 088,3</w:t>
      </w:r>
      <w:r>
        <w:t xml:space="preserve"> тыс.рублей</w:t>
      </w:r>
      <w:r w:rsidR="00F158B8">
        <w:t xml:space="preserve">, </w:t>
      </w:r>
      <w:r w:rsidR="00F158B8" w:rsidRPr="00D0021E">
        <w:t xml:space="preserve">в том числе условно утвержденные расходы </w:t>
      </w:r>
      <w:r w:rsidR="00F158B8">
        <w:rPr>
          <w:b/>
        </w:rPr>
        <w:t>30 0</w:t>
      </w:r>
      <w:r w:rsidR="00F158B8" w:rsidRPr="00D0021E">
        <w:rPr>
          <w:b/>
        </w:rPr>
        <w:t>00,0</w:t>
      </w:r>
      <w:r w:rsidR="00F158B8">
        <w:t xml:space="preserve"> тыс.</w:t>
      </w:r>
      <w:r w:rsidR="00F158B8" w:rsidRPr="00D0021E">
        <w:t>рублей,</w:t>
      </w:r>
      <w:r>
        <w:t xml:space="preserve"> </w:t>
      </w:r>
      <w:r w:rsidR="004A07D1">
        <w:t>без изменений</w:t>
      </w:r>
      <w:r>
        <w:t xml:space="preserve">. </w:t>
      </w:r>
    </w:p>
    <w:p w:rsidR="001D5EC5" w:rsidRPr="001D5EC5" w:rsidRDefault="00116346" w:rsidP="009B7FD1">
      <w:pPr>
        <w:ind w:firstLine="708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Р</w:t>
      </w:r>
      <w:r w:rsidR="001D5EC5" w:rsidRPr="001D5EC5">
        <w:rPr>
          <w:rFonts w:eastAsiaTheme="minorHAnsi"/>
          <w:lang w:eastAsia="en-US"/>
        </w:rPr>
        <w:t>асходы бюджета муниципального образования «Вяземский район» Смоленской области представлены в разрезе муниципальных программ</w:t>
      </w:r>
      <w:r w:rsidR="009B7FD1">
        <w:rPr>
          <w:rFonts w:eastAsiaTheme="minorHAnsi"/>
          <w:lang w:eastAsia="en-US"/>
        </w:rPr>
        <w:t xml:space="preserve"> и</w:t>
      </w:r>
      <w:r w:rsidR="001D5EC5" w:rsidRPr="001D5EC5">
        <w:rPr>
          <w:rFonts w:eastAsiaTheme="minorHAnsi"/>
          <w:lang w:eastAsia="en-US"/>
        </w:rPr>
        <w:t xml:space="preserve"> непрограммных направлений деятельности.</w:t>
      </w:r>
    </w:p>
    <w:p w:rsidR="001D5EC5" w:rsidRDefault="006B5DA9" w:rsidP="004D05B3">
      <w:pPr>
        <w:ind w:firstLine="708"/>
        <w:jc w:val="both"/>
      </w:pPr>
      <w:r w:rsidRPr="006B5DA9">
        <w:t>Предлагаемые к утверждению изменения в</w:t>
      </w:r>
      <w:r w:rsidR="00F158B8">
        <w:t xml:space="preserve"> </w:t>
      </w:r>
      <w:r w:rsidR="001D5EC5" w:rsidRPr="00701670">
        <w:rPr>
          <w:b/>
        </w:rPr>
        <w:t>расходной части бюджета</w:t>
      </w:r>
      <w:r w:rsidR="001D5EC5" w:rsidRPr="001D5EC5">
        <w:t xml:space="preserve"> в части изменения финансирования по муниципальным программам и непрограммным направлениям </w:t>
      </w:r>
      <w:r w:rsidR="00080C50">
        <w:t>на 202</w:t>
      </w:r>
      <w:r w:rsidR="00F158B8">
        <w:t>2</w:t>
      </w:r>
      <w:r w:rsidR="00080C50">
        <w:t xml:space="preserve"> год и на плановый период 202</w:t>
      </w:r>
      <w:r w:rsidR="00F158B8">
        <w:t>3</w:t>
      </w:r>
      <w:r w:rsidR="00080C50">
        <w:t xml:space="preserve"> и 202</w:t>
      </w:r>
      <w:r w:rsidR="00F158B8">
        <w:t>4</w:t>
      </w:r>
      <w:r w:rsidR="00080C50">
        <w:t xml:space="preserve"> годов</w:t>
      </w:r>
      <w:r w:rsidR="002F0511">
        <w:t xml:space="preserve"> </w:t>
      </w:r>
      <w:r w:rsidR="001D5EC5" w:rsidRPr="001D5EC5">
        <w:t>представлен</w:t>
      </w:r>
      <w:r>
        <w:t>ы</w:t>
      </w:r>
      <w:r w:rsidR="001D5EC5" w:rsidRPr="001D5EC5">
        <w:t xml:space="preserve"> в таблице №</w:t>
      </w:r>
      <w:r w:rsidR="00F158B8">
        <w:t>3</w:t>
      </w:r>
      <w:r w:rsidR="00701670">
        <w:t xml:space="preserve"> (приложение №</w:t>
      </w:r>
      <w:r w:rsidR="00F158B8">
        <w:t>2</w:t>
      </w:r>
      <w:r w:rsidR="00701670">
        <w:t>)</w:t>
      </w:r>
      <w:r w:rsidR="001D5EC5" w:rsidRPr="001D5EC5">
        <w:t>.</w:t>
      </w:r>
    </w:p>
    <w:p w:rsidR="00BD5A5D" w:rsidRPr="00BD5A5D" w:rsidRDefault="009C7E92" w:rsidP="00D36A9F">
      <w:pPr>
        <w:autoSpaceDE w:val="0"/>
        <w:autoSpaceDN w:val="0"/>
        <w:adjustRightInd w:val="0"/>
        <w:ind w:firstLine="709"/>
        <w:jc w:val="both"/>
      </w:pPr>
      <w:r w:rsidRPr="009C7E92">
        <w:rPr>
          <w:bCs/>
          <w:lang w:eastAsia="en-US"/>
        </w:rPr>
        <w:t xml:space="preserve">Удельный вес программных расходов в общей структуре расходов бюджета района составит </w:t>
      </w:r>
      <w:r w:rsidR="006B2AA2">
        <w:rPr>
          <w:b/>
          <w:bCs/>
          <w:lang w:eastAsia="en-US"/>
        </w:rPr>
        <w:t>98,1</w:t>
      </w:r>
      <w:r w:rsidR="00EB7DC2">
        <w:rPr>
          <w:bCs/>
          <w:lang w:eastAsia="en-US"/>
        </w:rPr>
        <w:t xml:space="preserve"> процент</w:t>
      </w:r>
      <w:r w:rsidR="00076136">
        <w:rPr>
          <w:bCs/>
          <w:lang w:eastAsia="en-US"/>
        </w:rPr>
        <w:t>о</w:t>
      </w:r>
      <w:r w:rsidR="00EB7DC2">
        <w:rPr>
          <w:bCs/>
          <w:lang w:eastAsia="en-US"/>
        </w:rPr>
        <w:t>в</w:t>
      </w:r>
      <w:r w:rsidRPr="009C7E92">
        <w:rPr>
          <w:bCs/>
          <w:lang w:eastAsia="en-US"/>
        </w:rPr>
        <w:t>.</w:t>
      </w:r>
      <w:r w:rsidR="00F158B8">
        <w:rPr>
          <w:bCs/>
          <w:lang w:eastAsia="en-US"/>
        </w:rPr>
        <w:t xml:space="preserve"> </w:t>
      </w:r>
      <w:r w:rsidRPr="009C7E92">
        <w:rPr>
          <w:bCs/>
          <w:lang w:eastAsia="en-US"/>
        </w:rPr>
        <w:t xml:space="preserve">Планируется внесение изменение в программную часть бюджета, а именно в </w:t>
      </w:r>
      <w:r w:rsidR="006B2AA2">
        <w:rPr>
          <w:bCs/>
          <w:lang w:eastAsia="en-US"/>
        </w:rPr>
        <w:t>десять</w:t>
      </w:r>
      <w:r w:rsidRPr="009C7E92">
        <w:rPr>
          <w:bCs/>
          <w:lang w:eastAsia="en-US"/>
        </w:rPr>
        <w:t xml:space="preserve"> муниципальных </w:t>
      </w:r>
      <w:r w:rsidR="00B361C0" w:rsidRPr="009C7E92">
        <w:rPr>
          <w:bCs/>
          <w:lang w:eastAsia="en-US"/>
        </w:rPr>
        <w:t>программ:</w:t>
      </w:r>
    </w:p>
    <w:p w:rsidR="00CB45E1" w:rsidRPr="0084042E" w:rsidRDefault="00CB45E1" w:rsidP="00CB45E1">
      <w:pPr>
        <w:pStyle w:val="a8"/>
        <w:ind w:left="426"/>
        <w:jc w:val="both"/>
        <w:rPr>
          <w:bCs/>
          <w:color w:val="000000"/>
        </w:rPr>
      </w:pPr>
    </w:p>
    <w:p w:rsidR="00C451AE" w:rsidRPr="00C451AE" w:rsidRDefault="0084042E" w:rsidP="00A93097">
      <w:pPr>
        <w:pStyle w:val="a8"/>
        <w:numPr>
          <w:ilvl w:val="0"/>
          <w:numId w:val="3"/>
        </w:numPr>
        <w:tabs>
          <w:tab w:val="left" w:pos="0"/>
        </w:tabs>
        <w:ind w:left="0" w:hanging="284"/>
        <w:jc w:val="both"/>
      </w:pPr>
      <w:r w:rsidRPr="0084042E">
        <w:rPr>
          <w:bCs/>
        </w:rPr>
        <w:t>н</w:t>
      </w:r>
      <w:r w:rsidR="00BD5A5D" w:rsidRPr="00BD5A5D">
        <w:rPr>
          <w:bCs/>
        </w:rPr>
        <w:t xml:space="preserve">а реализацию муниципальной программы </w:t>
      </w:r>
      <w:r w:rsidR="00BD5A5D" w:rsidRPr="00BD5A5D">
        <w:rPr>
          <w:b/>
          <w:bCs/>
          <w:i/>
        </w:rPr>
        <w:t>«Развитие культуры и туризма в муниципальном образовании «Вяземский район» Смоленской области»</w:t>
      </w:r>
      <w:r w:rsidR="00BD5A5D" w:rsidRPr="00BD5A5D">
        <w:rPr>
          <w:bCs/>
        </w:rPr>
        <w:t xml:space="preserve"> предлагаются к утверждению расходы </w:t>
      </w:r>
    </w:p>
    <w:p w:rsidR="00EB69DD" w:rsidRPr="00EB69DD" w:rsidRDefault="00EB69DD" w:rsidP="00271FED">
      <w:pPr>
        <w:pStyle w:val="a8"/>
        <w:tabs>
          <w:tab w:val="left" w:pos="0"/>
        </w:tabs>
        <w:ind w:left="284" w:hanging="284"/>
        <w:jc w:val="both"/>
      </w:pPr>
      <w:r w:rsidRPr="00EB69DD">
        <w:t xml:space="preserve">на 2022 год в сумме </w:t>
      </w:r>
      <w:r w:rsidR="006B2AA2">
        <w:rPr>
          <w:b/>
        </w:rPr>
        <w:t>1</w:t>
      </w:r>
      <w:r w:rsidR="00CE29EC">
        <w:rPr>
          <w:b/>
        </w:rPr>
        <w:t>9</w:t>
      </w:r>
      <w:r w:rsidR="006B2AA2">
        <w:rPr>
          <w:b/>
        </w:rPr>
        <w:t>5 880,0</w:t>
      </w:r>
      <w:r w:rsidRPr="00EB69DD">
        <w:rPr>
          <w:b/>
        </w:rPr>
        <w:t xml:space="preserve"> </w:t>
      </w:r>
      <w:r w:rsidRPr="00EB69DD">
        <w:t xml:space="preserve">тыс.рублей с увеличением на </w:t>
      </w:r>
      <w:r w:rsidR="006B2AA2">
        <w:rPr>
          <w:b/>
        </w:rPr>
        <w:t>12 652,9</w:t>
      </w:r>
      <w:r w:rsidRPr="00EB69DD">
        <w:t xml:space="preserve"> тыс.рублей, </w:t>
      </w:r>
    </w:p>
    <w:p w:rsidR="00EB69DD" w:rsidRPr="00EB69DD" w:rsidRDefault="00EB69DD" w:rsidP="00271FED">
      <w:pPr>
        <w:pStyle w:val="a8"/>
        <w:tabs>
          <w:tab w:val="left" w:pos="0"/>
        </w:tabs>
        <w:ind w:left="284" w:hanging="284"/>
        <w:jc w:val="both"/>
      </w:pPr>
      <w:r w:rsidRPr="00EB69DD">
        <w:t xml:space="preserve">на 2023 год в сумме </w:t>
      </w:r>
      <w:r w:rsidRPr="00EB69DD">
        <w:rPr>
          <w:b/>
        </w:rPr>
        <w:t>154</w:t>
      </w:r>
      <w:r w:rsidR="00965F48">
        <w:rPr>
          <w:b/>
        </w:rPr>
        <w:t> 851,9</w:t>
      </w:r>
      <w:r w:rsidRPr="00EB69DD">
        <w:rPr>
          <w:b/>
        </w:rPr>
        <w:t xml:space="preserve"> </w:t>
      </w:r>
      <w:r w:rsidRPr="00EB69DD">
        <w:t xml:space="preserve">тыс.рублей с увеличением на </w:t>
      </w:r>
      <w:r w:rsidR="00965F48">
        <w:rPr>
          <w:b/>
        </w:rPr>
        <w:t>732,2</w:t>
      </w:r>
      <w:r w:rsidRPr="00EB69DD">
        <w:t xml:space="preserve"> тыс.рублей, </w:t>
      </w:r>
    </w:p>
    <w:p w:rsidR="0007076F" w:rsidRPr="00EB69DD" w:rsidRDefault="00EB69DD" w:rsidP="00271FED">
      <w:pPr>
        <w:pStyle w:val="a8"/>
        <w:tabs>
          <w:tab w:val="left" w:pos="0"/>
        </w:tabs>
        <w:ind w:left="284" w:hanging="284"/>
        <w:jc w:val="both"/>
      </w:pPr>
      <w:r w:rsidRPr="00EB69DD">
        <w:t xml:space="preserve">на 2024 год в сумме </w:t>
      </w:r>
      <w:r w:rsidRPr="00EB69DD">
        <w:rPr>
          <w:b/>
        </w:rPr>
        <w:t>179 219,1</w:t>
      </w:r>
      <w:r w:rsidRPr="00EB69DD">
        <w:t xml:space="preserve"> тыс.рублей</w:t>
      </w:r>
      <w:r w:rsidR="00965F48">
        <w:t>,</w:t>
      </w:r>
      <w:r w:rsidRPr="00EB69DD">
        <w:t xml:space="preserve"> </w:t>
      </w:r>
      <w:r w:rsidR="00965F48">
        <w:t>без изменений</w:t>
      </w:r>
      <w:r>
        <w:t>.</w:t>
      </w:r>
    </w:p>
    <w:p w:rsidR="00D50D83" w:rsidRPr="00D91C7A" w:rsidRDefault="00BD5A5D" w:rsidP="00B21036">
      <w:pPr>
        <w:pStyle w:val="a8"/>
        <w:ind w:left="426"/>
        <w:jc w:val="both"/>
        <w:rPr>
          <w:b/>
          <w:i/>
          <w:u w:val="single"/>
        </w:rPr>
      </w:pPr>
      <w:r w:rsidRPr="00D91C7A">
        <w:rPr>
          <w:b/>
          <w:i/>
        </w:rPr>
        <w:t>Изменения составили</w:t>
      </w:r>
      <w:r w:rsidR="00B21036" w:rsidRPr="00D91C7A">
        <w:rPr>
          <w:b/>
          <w:i/>
        </w:rPr>
        <w:t xml:space="preserve"> </w:t>
      </w:r>
      <w:r w:rsidR="0084042E" w:rsidRPr="00D91C7A">
        <w:rPr>
          <w:b/>
          <w:i/>
          <w:u w:val="single"/>
        </w:rPr>
        <w:t xml:space="preserve">на </w:t>
      </w:r>
      <w:r w:rsidRPr="00D91C7A">
        <w:rPr>
          <w:b/>
          <w:i/>
          <w:u w:val="single"/>
        </w:rPr>
        <w:t>202</w:t>
      </w:r>
      <w:r w:rsidR="00271FED" w:rsidRPr="00D91C7A">
        <w:rPr>
          <w:b/>
          <w:i/>
          <w:u w:val="single"/>
        </w:rPr>
        <w:t>2</w:t>
      </w:r>
      <w:r w:rsidRPr="00D91C7A">
        <w:rPr>
          <w:b/>
          <w:i/>
          <w:u w:val="single"/>
        </w:rPr>
        <w:t xml:space="preserve"> год</w:t>
      </w:r>
      <w:r w:rsidR="00D50D83" w:rsidRPr="00D91C7A">
        <w:rPr>
          <w:b/>
          <w:i/>
          <w:u w:val="single"/>
        </w:rPr>
        <w:t>:</w:t>
      </w:r>
    </w:p>
    <w:p w:rsidR="001F3FE2" w:rsidRDefault="00D91C7A" w:rsidP="001F3FE2">
      <w:pPr>
        <w:pStyle w:val="a8"/>
        <w:numPr>
          <w:ilvl w:val="0"/>
          <w:numId w:val="23"/>
        </w:numPr>
        <w:ind w:left="426"/>
        <w:jc w:val="both"/>
      </w:pPr>
      <w:r w:rsidRPr="00EB5EE4">
        <w:rPr>
          <w:b/>
          <w:i/>
        </w:rPr>
        <w:t xml:space="preserve">за счет </w:t>
      </w:r>
      <w:r w:rsidR="00EA2208" w:rsidRPr="00EB5EE4">
        <w:rPr>
          <w:b/>
          <w:i/>
        </w:rPr>
        <w:t>средств бюджетов других уровней</w:t>
      </w:r>
      <w:r w:rsidR="00EA2208" w:rsidRPr="005C7F6E">
        <w:t xml:space="preserve"> </w:t>
      </w:r>
      <w:r w:rsidR="00EA2208">
        <w:t xml:space="preserve">на </w:t>
      </w:r>
      <w:r w:rsidR="00D50D83" w:rsidRPr="00271FED">
        <w:t xml:space="preserve">региональный проект </w:t>
      </w:r>
      <w:r w:rsidR="007763B3" w:rsidRPr="00271FED">
        <w:t>«</w:t>
      </w:r>
      <w:r w:rsidR="00D50D83" w:rsidRPr="00271FED">
        <w:t>Культурная среда</w:t>
      </w:r>
      <w:r w:rsidR="007763B3" w:rsidRPr="00271FED">
        <w:t>»</w:t>
      </w:r>
      <w:r w:rsidR="00271FED">
        <w:t xml:space="preserve"> </w:t>
      </w:r>
      <w:r w:rsidR="00271FED" w:rsidRPr="00EA2208">
        <w:rPr>
          <w:b/>
        </w:rPr>
        <w:t>увеличены</w:t>
      </w:r>
      <w:r w:rsidR="00271FED" w:rsidRPr="00D50D83">
        <w:t xml:space="preserve"> бюджетные ассигнования на сумму</w:t>
      </w:r>
      <w:r w:rsidR="00D50D83" w:rsidRPr="00271FED">
        <w:t xml:space="preserve"> </w:t>
      </w:r>
      <w:r w:rsidR="005C7F6E">
        <w:rPr>
          <w:b/>
        </w:rPr>
        <w:t>4 733,0</w:t>
      </w:r>
      <w:r w:rsidR="00D50D83" w:rsidRPr="00271FED">
        <w:t xml:space="preserve"> тыс.рублей</w:t>
      </w:r>
      <w:r w:rsidR="00271FED" w:rsidRPr="00271FED">
        <w:t xml:space="preserve"> (на обеспечение учреждений культуры специализированным автотранспортом)</w:t>
      </w:r>
      <w:r w:rsidR="00D50D83" w:rsidRPr="00271FED">
        <w:t>;</w:t>
      </w:r>
    </w:p>
    <w:p w:rsidR="00D91C7A" w:rsidRPr="00D91C7A" w:rsidRDefault="00D91C7A" w:rsidP="007836B2">
      <w:pPr>
        <w:pStyle w:val="a8"/>
        <w:numPr>
          <w:ilvl w:val="0"/>
          <w:numId w:val="25"/>
        </w:numPr>
        <w:ind w:left="426"/>
        <w:jc w:val="both"/>
      </w:pPr>
      <w:r w:rsidRPr="00EB5EE4">
        <w:rPr>
          <w:b/>
          <w:i/>
        </w:rPr>
        <w:t>з</w:t>
      </w:r>
      <w:r w:rsidR="00D50D83" w:rsidRPr="00EB5EE4">
        <w:rPr>
          <w:b/>
          <w:i/>
        </w:rPr>
        <w:t>а счет средств бюджета района</w:t>
      </w:r>
      <w:r w:rsidR="005C7F6E" w:rsidRPr="007836B2">
        <w:rPr>
          <w:b/>
          <w:i/>
        </w:rPr>
        <w:t xml:space="preserve"> (дополнительных собственных доходов)</w:t>
      </w:r>
      <w:r w:rsidR="001F3FE2" w:rsidRPr="007836B2">
        <w:rPr>
          <w:b/>
          <w:i/>
        </w:rPr>
        <w:t xml:space="preserve"> </w:t>
      </w:r>
      <w:r w:rsidRPr="007836B2">
        <w:rPr>
          <w:b/>
        </w:rPr>
        <w:t>увеличены</w:t>
      </w:r>
      <w:r w:rsidRPr="005C7F6E">
        <w:t xml:space="preserve"> </w:t>
      </w:r>
      <w:r w:rsidR="007836B2">
        <w:t xml:space="preserve">бюджетные ассигнования на оплату кредиторской задолженности (частично) по уплате страховых взносов учреждений культуры и дополнительного образования </w:t>
      </w:r>
      <w:r w:rsidR="007836B2">
        <w:rPr>
          <w:b/>
        </w:rPr>
        <w:lastRenderedPageBreak/>
        <w:t>7 067,7</w:t>
      </w:r>
      <w:r w:rsidR="007836B2">
        <w:t xml:space="preserve"> тыс.рублей и на оплату кредиторской задолженности (частично) на оплату по подготовке к зиме учреждений культуры в сумме </w:t>
      </w:r>
      <w:r w:rsidR="007836B2" w:rsidRPr="007836B2">
        <w:rPr>
          <w:b/>
        </w:rPr>
        <w:t>29,8</w:t>
      </w:r>
      <w:r w:rsidR="007836B2">
        <w:t xml:space="preserve"> тыс.рублей</w:t>
      </w:r>
      <w:r w:rsidRPr="00D91C7A">
        <w:t>.</w:t>
      </w:r>
    </w:p>
    <w:p w:rsidR="00D91C7A" w:rsidRPr="00EB5EE4" w:rsidRDefault="00D91C7A" w:rsidP="00A93097">
      <w:pPr>
        <w:pStyle w:val="a8"/>
        <w:numPr>
          <w:ilvl w:val="0"/>
          <w:numId w:val="25"/>
        </w:numPr>
        <w:ind w:left="426"/>
        <w:jc w:val="both"/>
        <w:rPr>
          <w:b/>
          <w:i/>
        </w:rPr>
      </w:pPr>
      <w:r w:rsidRPr="00EB5EE4">
        <w:rPr>
          <w:b/>
          <w:i/>
        </w:rPr>
        <w:t>за счет перераспределения между муниципальными программами и непрограммными расходами:</w:t>
      </w:r>
    </w:p>
    <w:p w:rsidR="00D91C7A" w:rsidRPr="00400742" w:rsidRDefault="00D91C7A" w:rsidP="00A93097">
      <w:pPr>
        <w:pStyle w:val="a8"/>
        <w:numPr>
          <w:ilvl w:val="0"/>
          <w:numId w:val="26"/>
        </w:numPr>
        <w:ind w:left="851"/>
        <w:jc w:val="both"/>
      </w:pPr>
      <w:r w:rsidRPr="00400742">
        <w:rPr>
          <w:b/>
        </w:rPr>
        <w:t>увеличены</w:t>
      </w:r>
      <w:r w:rsidRPr="00400742">
        <w:t xml:space="preserve"> бюджетные ассигнования на оплату кредиторской задолженности </w:t>
      </w:r>
      <w:r w:rsidR="00400742" w:rsidRPr="00400742">
        <w:t xml:space="preserve">по уплате коммунальных услуг </w:t>
      </w:r>
      <w:r w:rsidR="00400742" w:rsidRPr="00400742">
        <w:rPr>
          <w:b/>
        </w:rPr>
        <w:t>1 136,0</w:t>
      </w:r>
      <w:r w:rsidRPr="00400742">
        <w:t xml:space="preserve"> тыс.рублей.</w:t>
      </w:r>
    </w:p>
    <w:p w:rsidR="00D91C7A" w:rsidRPr="00400742" w:rsidRDefault="00D91C7A" w:rsidP="00A93097">
      <w:pPr>
        <w:pStyle w:val="a8"/>
        <w:numPr>
          <w:ilvl w:val="0"/>
          <w:numId w:val="26"/>
        </w:numPr>
        <w:ind w:left="851"/>
        <w:jc w:val="both"/>
      </w:pPr>
      <w:r w:rsidRPr="00400742">
        <w:rPr>
          <w:b/>
        </w:rPr>
        <w:t>уменьшены</w:t>
      </w:r>
      <w:r w:rsidRPr="00400742">
        <w:t xml:space="preserve"> бюджетные ассигнования на сумму </w:t>
      </w:r>
      <w:r w:rsidR="00400742" w:rsidRPr="00400742">
        <w:rPr>
          <w:b/>
        </w:rPr>
        <w:t>313,6</w:t>
      </w:r>
      <w:r w:rsidRPr="00400742">
        <w:t xml:space="preserve"> тыс.рублей с содержания учреждений культуры.</w:t>
      </w:r>
    </w:p>
    <w:p w:rsidR="00D50D83" w:rsidRDefault="00D50D83" w:rsidP="00814C3A">
      <w:pPr>
        <w:jc w:val="both"/>
        <w:rPr>
          <w:rFonts w:eastAsia="Calibri"/>
          <w:bCs/>
        </w:rPr>
      </w:pPr>
      <w:r w:rsidRPr="00D50D83">
        <w:rPr>
          <w:rFonts w:eastAsia="Calibri"/>
          <w:bCs/>
        </w:rPr>
        <w:t>Кроме того, в пределах общих расходов перераспределены бюджетные ассигнования между мероприятиями муниципальной программы, подразделами, целевыми статьями и видами расходов бюджетной клас</w:t>
      </w:r>
      <w:r w:rsidR="007E3116">
        <w:rPr>
          <w:rFonts w:eastAsia="Calibri"/>
          <w:bCs/>
        </w:rPr>
        <w:t>сификации.</w:t>
      </w:r>
    </w:p>
    <w:p w:rsidR="00D303AC" w:rsidRDefault="00D303AC" w:rsidP="00D303AC">
      <w:pPr>
        <w:ind w:firstLine="708"/>
        <w:jc w:val="both"/>
        <w:rPr>
          <w:bCs/>
        </w:rPr>
      </w:pPr>
    </w:p>
    <w:p w:rsidR="00D303AC" w:rsidRPr="00D43292" w:rsidRDefault="00D303AC" w:rsidP="00D303AC">
      <w:pPr>
        <w:pStyle w:val="a8"/>
        <w:numPr>
          <w:ilvl w:val="0"/>
          <w:numId w:val="3"/>
        </w:numPr>
        <w:jc w:val="both"/>
      </w:pPr>
      <w:r w:rsidRPr="007E3116">
        <w:rPr>
          <w:bCs/>
          <w:color w:val="000000"/>
        </w:rPr>
        <w:t>н</w:t>
      </w:r>
      <w:r w:rsidRPr="00BD5A5D">
        <w:t xml:space="preserve">а реализацию муниципальной программы </w:t>
      </w:r>
      <w:r w:rsidRPr="007E3116">
        <w:rPr>
          <w:b/>
          <w:i/>
        </w:rPr>
        <w:t>«</w:t>
      </w:r>
      <w:r w:rsidRPr="00D303AC">
        <w:rPr>
          <w:b/>
          <w:i/>
        </w:rPr>
        <w:t>Управление объектами муниципальной собственности и земельными ресурсами муниципального образования «Вяземский район» Смоленской области</w:t>
      </w:r>
      <w:r w:rsidRPr="007E3116">
        <w:rPr>
          <w:b/>
          <w:i/>
        </w:rPr>
        <w:t>»</w:t>
      </w:r>
      <w:r w:rsidRPr="00BD5A5D">
        <w:t xml:space="preserve"> предлагаются к утверждению </w:t>
      </w:r>
      <w:r w:rsidRPr="00D43292">
        <w:t xml:space="preserve">расходы </w:t>
      </w:r>
    </w:p>
    <w:p w:rsidR="00D303AC" w:rsidRPr="00D87410" w:rsidRDefault="00D303AC" w:rsidP="00D303AC">
      <w:pPr>
        <w:pStyle w:val="a8"/>
        <w:ind w:left="360"/>
        <w:jc w:val="both"/>
        <w:rPr>
          <w:bCs/>
        </w:rPr>
      </w:pPr>
      <w:r w:rsidRPr="00D43292">
        <w:rPr>
          <w:bCs/>
        </w:rPr>
        <w:t xml:space="preserve">на 2022 год в </w:t>
      </w:r>
      <w:r w:rsidRPr="00D87410">
        <w:rPr>
          <w:bCs/>
        </w:rPr>
        <w:t xml:space="preserve">сумме </w:t>
      </w:r>
      <w:r w:rsidR="00D87410" w:rsidRPr="00D87410">
        <w:rPr>
          <w:b/>
        </w:rPr>
        <w:t>8 031,8</w:t>
      </w:r>
      <w:r w:rsidR="00D87410" w:rsidRPr="00D87410">
        <w:t xml:space="preserve"> тыс.рублей с увеличением на </w:t>
      </w:r>
      <w:r w:rsidR="00D87410" w:rsidRPr="00D87410">
        <w:rPr>
          <w:b/>
        </w:rPr>
        <w:t>421,8</w:t>
      </w:r>
      <w:r w:rsidR="00D87410" w:rsidRPr="00D87410">
        <w:t xml:space="preserve"> тыс.рублей</w:t>
      </w:r>
      <w:r w:rsidRPr="00D87410">
        <w:rPr>
          <w:bCs/>
        </w:rPr>
        <w:t xml:space="preserve"> тыс.рублей: </w:t>
      </w:r>
    </w:p>
    <w:p w:rsidR="00D303AC" w:rsidRPr="008123E5" w:rsidRDefault="00D303AC" w:rsidP="00D303AC">
      <w:pPr>
        <w:pStyle w:val="a8"/>
        <w:ind w:left="360"/>
        <w:jc w:val="both"/>
        <w:rPr>
          <w:i/>
        </w:rPr>
      </w:pPr>
      <w:r w:rsidRPr="00D87410">
        <w:rPr>
          <w:b/>
          <w:i/>
        </w:rPr>
        <w:t>за счет средств бюджета</w:t>
      </w:r>
      <w:r w:rsidRPr="00EB5EE4">
        <w:rPr>
          <w:b/>
          <w:i/>
        </w:rPr>
        <w:t xml:space="preserve"> района (дополнительных собственных доходов) </w:t>
      </w:r>
      <w:r w:rsidRPr="008123E5">
        <w:rPr>
          <w:b/>
          <w:i/>
        </w:rPr>
        <w:t>увеличены</w:t>
      </w:r>
      <w:r w:rsidR="0048237B" w:rsidRPr="0048237B">
        <w:rPr>
          <w:i/>
        </w:rPr>
        <w:t xml:space="preserve"> расходы на проведение оценки рыночной стоимости объектов граж</w:t>
      </w:r>
      <w:r w:rsidR="0048237B">
        <w:rPr>
          <w:i/>
        </w:rPr>
        <w:t xml:space="preserve">данских прав на сумму </w:t>
      </w:r>
      <w:r w:rsidR="0048237B" w:rsidRPr="00225467">
        <w:rPr>
          <w:b/>
          <w:i/>
        </w:rPr>
        <w:t>70,0</w:t>
      </w:r>
      <w:r w:rsidR="0048237B">
        <w:rPr>
          <w:i/>
        </w:rPr>
        <w:t xml:space="preserve"> тыс.</w:t>
      </w:r>
      <w:r w:rsidR="0048237B" w:rsidRPr="0048237B">
        <w:rPr>
          <w:i/>
        </w:rPr>
        <w:t>рублей</w:t>
      </w:r>
      <w:r w:rsidR="0048237B">
        <w:rPr>
          <w:i/>
        </w:rPr>
        <w:t>;</w:t>
      </w:r>
    </w:p>
    <w:p w:rsidR="00D303AC" w:rsidRPr="0048237B" w:rsidRDefault="00D303AC" w:rsidP="0048237B">
      <w:pPr>
        <w:pStyle w:val="a8"/>
        <w:ind w:left="360"/>
        <w:jc w:val="both"/>
        <w:rPr>
          <w:i/>
        </w:rPr>
      </w:pPr>
      <w:r w:rsidRPr="008123E5">
        <w:rPr>
          <w:b/>
          <w:i/>
        </w:rPr>
        <w:t>за счет перераспределения между муниципальными программами и непрограммными расходами</w:t>
      </w:r>
      <w:r>
        <w:rPr>
          <w:b/>
          <w:i/>
        </w:rPr>
        <w:t xml:space="preserve"> </w:t>
      </w:r>
      <w:r w:rsidR="0048237B" w:rsidRPr="0048237B">
        <w:rPr>
          <w:b/>
          <w:i/>
        </w:rPr>
        <w:t xml:space="preserve">увеличены </w:t>
      </w:r>
      <w:r w:rsidR="0048237B" w:rsidRPr="0048237B">
        <w:rPr>
          <w:i/>
        </w:rPr>
        <w:t xml:space="preserve">расходы на содержание объектов, находящихся в муниципальной казне, муниципального образования «Вяземский район» Смоленской области (оплата взносов за капитальный ремонт) на сумму </w:t>
      </w:r>
      <w:r w:rsidR="0048237B" w:rsidRPr="0048237B">
        <w:rPr>
          <w:b/>
          <w:i/>
        </w:rPr>
        <w:t>291,8</w:t>
      </w:r>
      <w:r w:rsidR="0048237B">
        <w:rPr>
          <w:i/>
        </w:rPr>
        <w:t xml:space="preserve"> тыс.</w:t>
      </w:r>
      <w:r w:rsidR="0048237B" w:rsidRPr="0048237B">
        <w:rPr>
          <w:i/>
        </w:rPr>
        <w:t>рублей</w:t>
      </w:r>
      <w:r w:rsidR="0048237B">
        <w:rPr>
          <w:i/>
        </w:rPr>
        <w:t xml:space="preserve"> и </w:t>
      </w:r>
      <w:r w:rsidR="0048237B" w:rsidRPr="0048237B">
        <w:rPr>
          <w:i/>
        </w:rPr>
        <w:t xml:space="preserve">на проведение оценки рыночной стоимости объектов гражданских прав на сумму </w:t>
      </w:r>
      <w:r w:rsidR="0048237B" w:rsidRPr="0048237B">
        <w:rPr>
          <w:b/>
          <w:i/>
        </w:rPr>
        <w:t>60,0</w:t>
      </w:r>
      <w:r w:rsidR="0048237B">
        <w:rPr>
          <w:i/>
        </w:rPr>
        <w:t xml:space="preserve"> тыс.</w:t>
      </w:r>
      <w:r w:rsidR="0048237B" w:rsidRPr="0048237B">
        <w:rPr>
          <w:i/>
        </w:rPr>
        <w:t>рублей</w:t>
      </w:r>
      <w:r w:rsidRPr="0048237B">
        <w:rPr>
          <w:i/>
        </w:rPr>
        <w:t>.</w:t>
      </w:r>
    </w:p>
    <w:p w:rsidR="00D303AC" w:rsidRPr="007E3116" w:rsidRDefault="00D303AC" w:rsidP="00D303AC">
      <w:pPr>
        <w:pStyle w:val="a8"/>
        <w:ind w:left="360"/>
        <w:jc w:val="both"/>
        <w:rPr>
          <w:bCs/>
        </w:rPr>
      </w:pPr>
      <w:r w:rsidRPr="007E3116">
        <w:rPr>
          <w:bCs/>
        </w:rPr>
        <w:t xml:space="preserve">на 2023 год в сумме </w:t>
      </w:r>
      <w:r w:rsidRPr="007E3116">
        <w:rPr>
          <w:b/>
          <w:bCs/>
        </w:rPr>
        <w:t xml:space="preserve">935 029,3 </w:t>
      </w:r>
      <w:r w:rsidRPr="007E3116">
        <w:rPr>
          <w:bCs/>
        </w:rPr>
        <w:t xml:space="preserve">тыс.рублей </w:t>
      </w:r>
      <w:r w:rsidRPr="00D50624">
        <w:rPr>
          <w:bCs/>
        </w:rPr>
        <w:t>(без изменений)</w:t>
      </w:r>
      <w:r w:rsidRPr="007E3116">
        <w:rPr>
          <w:bCs/>
        </w:rPr>
        <w:t xml:space="preserve">, </w:t>
      </w:r>
    </w:p>
    <w:p w:rsidR="00D303AC" w:rsidRPr="007E3116" w:rsidRDefault="00D303AC" w:rsidP="00D303AC">
      <w:pPr>
        <w:pStyle w:val="a8"/>
        <w:ind w:left="360"/>
        <w:jc w:val="both"/>
        <w:rPr>
          <w:bCs/>
          <w:color w:val="000000"/>
        </w:rPr>
      </w:pPr>
      <w:r w:rsidRPr="007E3116">
        <w:rPr>
          <w:bCs/>
        </w:rPr>
        <w:t xml:space="preserve">на 2024 год </w:t>
      </w:r>
      <w:r w:rsidRPr="007E3116">
        <w:t xml:space="preserve">в сумме </w:t>
      </w:r>
      <w:r w:rsidRPr="007E3116">
        <w:rPr>
          <w:b/>
        </w:rPr>
        <w:t xml:space="preserve">973 541,7 </w:t>
      </w:r>
      <w:r w:rsidRPr="007E3116">
        <w:t xml:space="preserve">тыс.рублей </w:t>
      </w:r>
      <w:r w:rsidRPr="00D50624">
        <w:t>(без изменений)</w:t>
      </w:r>
      <w:r>
        <w:t>.</w:t>
      </w:r>
    </w:p>
    <w:p w:rsidR="00D303AC" w:rsidRDefault="00D303AC" w:rsidP="00814C3A">
      <w:pPr>
        <w:jc w:val="both"/>
      </w:pPr>
      <w:r w:rsidRPr="008A300B">
        <w:t>Кроме того, в пределах общих расходов перераспределены бюджетные ассигнования между мероприятиями муниципальной программы, подразделами, целевыми статьями и видами расходов бюджетной классификации.</w:t>
      </w:r>
    </w:p>
    <w:p w:rsidR="00D303AC" w:rsidRDefault="00D303AC" w:rsidP="00D50D83">
      <w:pPr>
        <w:ind w:left="426"/>
        <w:jc w:val="both"/>
        <w:rPr>
          <w:rFonts w:eastAsia="Calibri"/>
          <w:bCs/>
        </w:rPr>
      </w:pPr>
    </w:p>
    <w:p w:rsidR="0007076F" w:rsidRPr="00D43292" w:rsidRDefault="00FC3534" w:rsidP="00A93097">
      <w:pPr>
        <w:pStyle w:val="a8"/>
        <w:numPr>
          <w:ilvl w:val="0"/>
          <w:numId w:val="3"/>
        </w:numPr>
        <w:jc w:val="both"/>
      </w:pPr>
      <w:r w:rsidRPr="007E3116">
        <w:rPr>
          <w:bCs/>
          <w:color w:val="000000"/>
        </w:rPr>
        <w:t>н</w:t>
      </w:r>
      <w:r w:rsidR="00BD5A5D" w:rsidRPr="00BD5A5D">
        <w:t xml:space="preserve">а реализацию муниципальной программы </w:t>
      </w:r>
      <w:r w:rsidR="00BD5A5D" w:rsidRPr="007E3116">
        <w:rPr>
          <w:b/>
          <w:i/>
        </w:rPr>
        <w:t>«Развитие системы образования муниципального образования «Вяземский район» Смоленской области»</w:t>
      </w:r>
      <w:r w:rsidR="00BD5A5D" w:rsidRPr="00BD5A5D">
        <w:t xml:space="preserve"> предлагаются к утверждению </w:t>
      </w:r>
      <w:r w:rsidR="00BD5A5D" w:rsidRPr="00D43292">
        <w:t xml:space="preserve">расходы </w:t>
      </w:r>
    </w:p>
    <w:p w:rsidR="007E3116" w:rsidRPr="00D43292" w:rsidRDefault="007E3116" w:rsidP="007E3116">
      <w:pPr>
        <w:pStyle w:val="a8"/>
        <w:ind w:left="360"/>
        <w:jc w:val="both"/>
        <w:rPr>
          <w:bCs/>
        </w:rPr>
      </w:pPr>
      <w:r w:rsidRPr="00D43292">
        <w:rPr>
          <w:bCs/>
        </w:rPr>
        <w:t xml:space="preserve">на 2022 год в сумме </w:t>
      </w:r>
      <w:r w:rsidR="00D43292" w:rsidRPr="00D43292">
        <w:rPr>
          <w:b/>
          <w:bCs/>
        </w:rPr>
        <w:t xml:space="preserve">1 029 906,6 </w:t>
      </w:r>
      <w:r w:rsidR="00D43292" w:rsidRPr="00D43292">
        <w:rPr>
          <w:bCs/>
        </w:rPr>
        <w:t xml:space="preserve">тыс.рублей с уменьшением на </w:t>
      </w:r>
      <w:r w:rsidR="00D43292" w:rsidRPr="00D43292">
        <w:rPr>
          <w:b/>
          <w:bCs/>
        </w:rPr>
        <w:t>1 740,8</w:t>
      </w:r>
      <w:r w:rsidRPr="00D43292">
        <w:rPr>
          <w:bCs/>
        </w:rPr>
        <w:t xml:space="preserve"> тыс.рублей</w:t>
      </w:r>
      <w:r w:rsidR="006964B9" w:rsidRPr="00D43292">
        <w:rPr>
          <w:bCs/>
        </w:rPr>
        <w:t>:</w:t>
      </w:r>
      <w:r w:rsidRPr="00D43292">
        <w:rPr>
          <w:bCs/>
        </w:rPr>
        <w:t xml:space="preserve"> </w:t>
      </w:r>
    </w:p>
    <w:p w:rsidR="006964B9" w:rsidRPr="008123E5" w:rsidRDefault="006964B9" w:rsidP="008123E5">
      <w:pPr>
        <w:pStyle w:val="a8"/>
        <w:ind w:left="360"/>
        <w:jc w:val="both"/>
        <w:rPr>
          <w:i/>
        </w:rPr>
      </w:pPr>
      <w:r w:rsidRPr="00EB5EE4">
        <w:rPr>
          <w:b/>
          <w:i/>
        </w:rPr>
        <w:t>за счет средств бюджет</w:t>
      </w:r>
      <w:r w:rsidR="008123E5" w:rsidRPr="00EB5EE4">
        <w:rPr>
          <w:b/>
          <w:i/>
        </w:rPr>
        <w:t>а</w:t>
      </w:r>
      <w:r w:rsidRPr="00EB5EE4">
        <w:rPr>
          <w:b/>
          <w:i/>
        </w:rPr>
        <w:t xml:space="preserve"> </w:t>
      </w:r>
      <w:r w:rsidR="008123E5" w:rsidRPr="00EB5EE4">
        <w:rPr>
          <w:b/>
          <w:i/>
        </w:rPr>
        <w:t>района</w:t>
      </w:r>
      <w:r w:rsidRPr="00EB5EE4">
        <w:rPr>
          <w:b/>
          <w:i/>
        </w:rPr>
        <w:t xml:space="preserve"> </w:t>
      </w:r>
      <w:r w:rsidR="008123E5" w:rsidRPr="00EB5EE4">
        <w:rPr>
          <w:b/>
          <w:i/>
        </w:rPr>
        <w:t xml:space="preserve">(дополнительных собственных доходов) </w:t>
      </w:r>
      <w:r w:rsidRPr="008123E5">
        <w:rPr>
          <w:b/>
          <w:i/>
        </w:rPr>
        <w:t>увеличены</w:t>
      </w:r>
      <w:r w:rsidRPr="008123E5">
        <w:rPr>
          <w:i/>
        </w:rPr>
        <w:t xml:space="preserve"> </w:t>
      </w:r>
      <w:r w:rsidR="008123E5">
        <w:rPr>
          <w:i/>
        </w:rPr>
        <w:t xml:space="preserve">расходы </w:t>
      </w:r>
      <w:r w:rsidR="008123E5" w:rsidRPr="008123E5">
        <w:rPr>
          <w:i/>
        </w:rPr>
        <w:t xml:space="preserve">на оплату кредиторской задолженности (частично) по страховым взносам муниципальных учреждений на сумму </w:t>
      </w:r>
      <w:r w:rsidR="008123E5" w:rsidRPr="008123E5">
        <w:rPr>
          <w:b/>
          <w:i/>
        </w:rPr>
        <w:t>2 295,6</w:t>
      </w:r>
      <w:r w:rsidR="008123E5">
        <w:rPr>
          <w:i/>
        </w:rPr>
        <w:t xml:space="preserve"> тыс.</w:t>
      </w:r>
      <w:r w:rsidR="008123E5" w:rsidRPr="008123E5">
        <w:rPr>
          <w:i/>
        </w:rPr>
        <w:t>р</w:t>
      </w:r>
      <w:r w:rsidR="008123E5">
        <w:rPr>
          <w:i/>
        </w:rPr>
        <w:t>ублей и</w:t>
      </w:r>
      <w:r w:rsidR="008123E5" w:rsidRPr="008123E5">
        <w:rPr>
          <w:i/>
        </w:rPr>
        <w:t xml:space="preserve"> расходы на оплату кредиторской задолженности (частично) по подготовке муниципальных учреждений к зиме на сумму </w:t>
      </w:r>
      <w:r w:rsidR="008123E5" w:rsidRPr="008123E5">
        <w:rPr>
          <w:b/>
          <w:i/>
        </w:rPr>
        <w:t xml:space="preserve">751,2 </w:t>
      </w:r>
      <w:r w:rsidR="008123E5">
        <w:rPr>
          <w:i/>
        </w:rPr>
        <w:t>тыс.</w:t>
      </w:r>
      <w:r w:rsidR="008123E5" w:rsidRPr="008123E5">
        <w:rPr>
          <w:i/>
        </w:rPr>
        <w:t>рублей</w:t>
      </w:r>
    </w:p>
    <w:p w:rsidR="006964B9" w:rsidRPr="006964B9" w:rsidRDefault="006964B9" w:rsidP="00EB5EE4">
      <w:pPr>
        <w:pStyle w:val="a8"/>
        <w:ind w:left="360"/>
        <w:jc w:val="both"/>
        <w:rPr>
          <w:i/>
        </w:rPr>
      </w:pPr>
      <w:r w:rsidRPr="008123E5">
        <w:rPr>
          <w:b/>
          <w:i/>
        </w:rPr>
        <w:t>за счет перераспределения между муниципальными программами и непрограммными расходами</w:t>
      </w:r>
      <w:r w:rsidR="00EB5EE4">
        <w:rPr>
          <w:b/>
          <w:i/>
        </w:rPr>
        <w:t xml:space="preserve"> </w:t>
      </w:r>
      <w:r w:rsidRPr="006964B9">
        <w:rPr>
          <w:b/>
          <w:i/>
        </w:rPr>
        <w:t>уменьшены</w:t>
      </w:r>
      <w:r w:rsidRPr="006964B9">
        <w:rPr>
          <w:i/>
        </w:rPr>
        <w:t xml:space="preserve"> бюджетные ассигнования на сумму </w:t>
      </w:r>
      <w:r w:rsidRPr="006964B9">
        <w:rPr>
          <w:b/>
          <w:i/>
        </w:rPr>
        <w:t>4</w:t>
      </w:r>
      <w:r w:rsidR="00EB5EE4">
        <w:rPr>
          <w:b/>
          <w:i/>
        </w:rPr>
        <w:t> 787,6</w:t>
      </w:r>
      <w:r>
        <w:rPr>
          <w:i/>
        </w:rPr>
        <w:t xml:space="preserve"> тыс.</w:t>
      </w:r>
      <w:r w:rsidRPr="006964B9">
        <w:rPr>
          <w:i/>
        </w:rPr>
        <w:t>рублей с содержания учреждений образования.</w:t>
      </w:r>
    </w:p>
    <w:p w:rsidR="007E3116" w:rsidRPr="007E3116" w:rsidRDefault="007E3116" w:rsidP="007E3116">
      <w:pPr>
        <w:pStyle w:val="a8"/>
        <w:ind w:left="360"/>
        <w:jc w:val="both"/>
        <w:rPr>
          <w:bCs/>
        </w:rPr>
      </w:pPr>
      <w:r w:rsidRPr="007E3116">
        <w:rPr>
          <w:bCs/>
        </w:rPr>
        <w:t xml:space="preserve">на 2023 год в сумме </w:t>
      </w:r>
      <w:r w:rsidRPr="007E3116">
        <w:rPr>
          <w:b/>
          <w:bCs/>
        </w:rPr>
        <w:t xml:space="preserve">935 029,3 </w:t>
      </w:r>
      <w:r w:rsidRPr="007E3116">
        <w:rPr>
          <w:bCs/>
        </w:rPr>
        <w:t xml:space="preserve">тыс.рублей </w:t>
      </w:r>
      <w:r w:rsidR="00D50624" w:rsidRPr="00D50624">
        <w:rPr>
          <w:bCs/>
        </w:rPr>
        <w:t>(без изменений)</w:t>
      </w:r>
      <w:r w:rsidRPr="007E3116">
        <w:rPr>
          <w:bCs/>
        </w:rPr>
        <w:t xml:space="preserve">, </w:t>
      </w:r>
    </w:p>
    <w:p w:rsidR="007E3116" w:rsidRPr="007E3116" w:rsidRDefault="007E3116" w:rsidP="007E3116">
      <w:pPr>
        <w:pStyle w:val="a8"/>
        <w:ind w:left="360"/>
        <w:jc w:val="both"/>
        <w:rPr>
          <w:bCs/>
          <w:color w:val="000000"/>
        </w:rPr>
      </w:pPr>
      <w:r w:rsidRPr="007E3116">
        <w:rPr>
          <w:bCs/>
        </w:rPr>
        <w:t xml:space="preserve">на 2024 год </w:t>
      </w:r>
      <w:r w:rsidRPr="007E3116">
        <w:t xml:space="preserve">в сумме </w:t>
      </w:r>
      <w:r w:rsidRPr="007E3116">
        <w:rPr>
          <w:b/>
        </w:rPr>
        <w:t xml:space="preserve">973 541,7 </w:t>
      </w:r>
      <w:r w:rsidRPr="007E3116">
        <w:t xml:space="preserve">тыс.рублей </w:t>
      </w:r>
      <w:r w:rsidR="00D50624" w:rsidRPr="00D50624">
        <w:t>(без изменений)</w:t>
      </w:r>
      <w:r w:rsidR="00454CAA">
        <w:t>.</w:t>
      </w:r>
    </w:p>
    <w:p w:rsidR="00BD5A5D" w:rsidRDefault="008A300B" w:rsidP="007B3542">
      <w:pPr>
        <w:jc w:val="both"/>
      </w:pPr>
      <w:r w:rsidRPr="008A300B">
        <w:t>Кроме того, в пределах общих расходов перераспределены бюджетные ассигнования между мероприятиями муниципальной программы, подразделами, целевыми статьями и видами расходов бюджетной классификации.</w:t>
      </w:r>
    </w:p>
    <w:p w:rsidR="008A300B" w:rsidRPr="00BD5A5D" w:rsidRDefault="008A300B" w:rsidP="008A300B">
      <w:pPr>
        <w:ind w:left="426"/>
        <w:jc w:val="both"/>
      </w:pPr>
    </w:p>
    <w:p w:rsidR="006461F4" w:rsidRPr="00AA6FBD" w:rsidRDefault="006461F4" w:rsidP="00A93097">
      <w:pPr>
        <w:pStyle w:val="a8"/>
        <w:numPr>
          <w:ilvl w:val="0"/>
          <w:numId w:val="3"/>
        </w:numPr>
        <w:jc w:val="both"/>
      </w:pPr>
      <w:r w:rsidRPr="00AA6FBD">
        <w:rPr>
          <w:bCs/>
          <w:color w:val="000000"/>
        </w:rPr>
        <w:t>н</w:t>
      </w:r>
      <w:r w:rsidRPr="00AA6FBD">
        <w:t xml:space="preserve">а реализацию муниципальной программы </w:t>
      </w:r>
      <w:r w:rsidRPr="00AA6FBD">
        <w:rPr>
          <w:b/>
          <w:bCs/>
          <w:i/>
        </w:rPr>
        <w:t>«</w:t>
      </w:r>
      <w:r w:rsidRPr="00AA6FBD">
        <w:rPr>
          <w:b/>
        </w:rPr>
        <w:t>Создание условий для эффективного муниципального управления в муниципальном образовании «Вяземский район» Смоленской области</w:t>
      </w:r>
      <w:r w:rsidRPr="00AA6FBD">
        <w:rPr>
          <w:b/>
          <w:bCs/>
          <w:i/>
        </w:rPr>
        <w:t xml:space="preserve">» </w:t>
      </w:r>
      <w:r w:rsidRPr="00AA6FBD">
        <w:rPr>
          <w:bCs/>
        </w:rPr>
        <w:t xml:space="preserve">предлагаются к утверждению расходы </w:t>
      </w:r>
    </w:p>
    <w:p w:rsidR="00AA6FBD" w:rsidRPr="00AA6FBD" w:rsidRDefault="006461F4" w:rsidP="003C1C00">
      <w:pPr>
        <w:pStyle w:val="a8"/>
        <w:ind w:left="360"/>
        <w:jc w:val="both"/>
        <w:rPr>
          <w:bCs/>
        </w:rPr>
      </w:pPr>
      <w:r w:rsidRPr="00AA6FBD">
        <w:rPr>
          <w:bCs/>
        </w:rPr>
        <w:lastRenderedPageBreak/>
        <w:t xml:space="preserve">на 2022 год в сумме </w:t>
      </w:r>
      <w:r w:rsidRPr="00AA6FBD">
        <w:rPr>
          <w:b/>
        </w:rPr>
        <w:t>68</w:t>
      </w:r>
      <w:r w:rsidR="0056685A">
        <w:rPr>
          <w:b/>
        </w:rPr>
        <w:t> 853,4</w:t>
      </w:r>
      <w:r w:rsidRPr="00AA6FBD">
        <w:t xml:space="preserve"> </w:t>
      </w:r>
      <w:r w:rsidRPr="00AA6FBD">
        <w:rPr>
          <w:bCs/>
        </w:rPr>
        <w:t xml:space="preserve">тыс.рублей с уменьшением на </w:t>
      </w:r>
      <w:r w:rsidR="0056685A">
        <w:rPr>
          <w:b/>
          <w:bCs/>
        </w:rPr>
        <w:t>7,7</w:t>
      </w:r>
      <w:r w:rsidRPr="00AA6FBD">
        <w:rPr>
          <w:bCs/>
        </w:rPr>
        <w:t xml:space="preserve"> тыс.рублей</w:t>
      </w:r>
      <w:r w:rsidR="0056685A">
        <w:rPr>
          <w:bCs/>
        </w:rPr>
        <w:t xml:space="preserve"> з</w:t>
      </w:r>
      <w:r w:rsidR="00AA6FBD" w:rsidRPr="00AA6FBD">
        <w:rPr>
          <w:i/>
        </w:rPr>
        <w:t xml:space="preserve">а счет </w:t>
      </w:r>
      <w:r w:rsidR="003C1C00" w:rsidRPr="003C1C00">
        <w:rPr>
          <w:i/>
        </w:rPr>
        <w:t>уменьшен</w:t>
      </w:r>
      <w:r w:rsidR="003C1C00">
        <w:rPr>
          <w:i/>
        </w:rPr>
        <w:t>ия</w:t>
      </w:r>
      <w:r w:rsidR="003C1C00" w:rsidRPr="003C1C00">
        <w:rPr>
          <w:i/>
        </w:rPr>
        <w:t xml:space="preserve"> бюджетны</w:t>
      </w:r>
      <w:r w:rsidR="003C1C00">
        <w:rPr>
          <w:i/>
        </w:rPr>
        <w:t>х</w:t>
      </w:r>
      <w:r w:rsidR="003C1C00" w:rsidRPr="003C1C00">
        <w:rPr>
          <w:i/>
        </w:rPr>
        <w:t xml:space="preserve"> ассигновани</w:t>
      </w:r>
      <w:r w:rsidR="003C1C00">
        <w:rPr>
          <w:i/>
        </w:rPr>
        <w:t>й на сумму 6,1 тыс.</w:t>
      </w:r>
      <w:r w:rsidR="003C1C00" w:rsidRPr="003C1C00">
        <w:rPr>
          <w:i/>
        </w:rPr>
        <w:t>рублей с расходов на обеспечение функций органов местного самоуправления в связи с экономией средств</w:t>
      </w:r>
      <w:r w:rsidR="003C1C00">
        <w:rPr>
          <w:i/>
        </w:rPr>
        <w:t xml:space="preserve"> и </w:t>
      </w:r>
      <w:r w:rsidR="003C1C00" w:rsidRPr="003C1C00">
        <w:rPr>
          <w:i/>
        </w:rPr>
        <w:t>бюджетны</w:t>
      </w:r>
      <w:r w:rsidR="003C1C00">
        <w:rPr>
          <w:i/>
        </w:rPr>
        <w:t>х</w:t>
      </w:r>
      <w:r w:rsidR="003C1C00" w:rsidRPr="003C1C00">
        <w:rPr>
          <w:i/>
        </w:rPr>
        <w:t xml:space="preserve"> ассигновани</w:t>
      </w:r>
      <w:r w:rsidR="003C1C00">
        <w:rPr>
          <w:i/>
        </w:rPr>
        <w:t>й на сумму 1,6 тыс.</w:t>
      </w:r>
      <w:r w:rsidR="003C1C00" w:rsidRPr="003C1C00">
        <w:rPr>
          <w:i/>
        </w:rPr>
        <w:t>рублей с расходов на членские взносы в совет муниципальных образований в связи с экономией средств</w:t>
      </w:r>
      <w:r w:rsidRPr="00AA6FBD">
        <w:rPr>
          <w:bCs/>
        </w:rPr>
        <w:t>;</w:t>
      </w:r>
    </w:p>
    <w:p w:rsidR="00AA6FBD" w:rsidRPr="00AA6FBD" w:rsidRDefault="006461F4" w:rsidP="006461F4">
      <w:pPr>
        <w:pStyle w:val="a8"/>
        <w:ind w:left="360"/>
        <w:jc w:val="both"/>
        <w:rPr>
          <w:bCs/>
        </w:rPr>
      </w:pPr>
      <w:r w:rsidRPr="00AA6FBD">
        <w:rPr>
          <w:bCs/>
        </w:rPr>
        <w:t xml:space="preserve">на 2023 год в сумме </w:t>
      </w:r>
      <w:r w:rsidRPr="00AA6FBD">
        <w:rPr>
          <w:b/>
          <w:bCs/>
        </w:rPr>
        <w:t>69 824,4</w:t>
      </w:r>
      <w:r w:rsidRPr="00AA6FBD">
        <w:rPr>
          <w:bCs/>
        </w:rPr>
        <w:t xml:space="preserve"> тыс.рублей</w:t>
      </w:r>
      <w:r w:rsidR="00AA6FBD" w:rsidRPr="00AA6FBD">
        <w:rPr>
          <w:bCs/>
        </w:rPr>
        <w:t xml:space="preserve"> (без изменений)</w:t>
      </w:r>
      <w:r w:rsidRPr="00AA6FBD">
        <w:rPr>
          <w:bCs/>
        </w:rPr>
        <w:t xml:space="preserve">; </w:t>
      </w:r>
    </w:p>
    <w:p w:rsidR="006461F4" w:rsidRPr="00AA6FBD" w:rsidRDefault="006461F4" w:rsidP="006461F4">
      <w:pPr>
        <w:pStyle w:val="a8"/>
        <w:ind w:left="360"/>
        <w:jc w:val="both"/>
      </w:pPr>
      <w:r w:rsidRPr="00AA6FBD">
        <w:rPr>
          <w:bCs/>
        </w:rPr>
        <w:t xml:space="preserve">на 2024 год в сумме </w:t>
      </w:r>
      <w:r w:rsidRPr="00AA6FBD">
        <w:rPr>
          <w:b/>
          <w:bCs/>
        </w:rPr>
        <w:t>69 841,9</w:t>
      </w:r>
      <w:r w:rsidRPr="00AA6FBD">
        <w:rPr>
          <w:bCs/>
        </w:rPr>
        <w:t xml:space="preserve"> тыс.рублей</w:t>
      </w:r>
      <w:r w:rsidR="00AA6FBD" w:rsidRPr="00AA6FBD">
        <w:rPr>
          <w:bCs/>
        </w:rPr>
        <w:t xml:space="preserve"> (без изменений).</w:t>
      </w:r>
    </w:p>
    <w:p w:rsidR="00AA6FBD" w:rsidRPr="00AA6FBD" w:rsidRDefault="00AA6FBD" w:rsidP="007B3542">
      <w:pPr>
        <w:jc w:val="both"/>
      </w:pPr>
      <w:r w:rsidRPr="00AA6FBD">
        <w:t>Кроме того, в пределах общих расходов перераспределены бюджетные ассигнования между мероприятиями муниципальной программы, подразделами, целевыми статьями и видами расходов бюджетной классификации.</w:t>
      </w:r>
    </w:p>
    <w:p w:rsidR="006461F4" w:rsidRDefault="006461F4" w:rsidP="006461F4">
      <w:pPr>
        <w:pStyle w:val="a8"/>
        <w:ind w:left="360"/>
        <w:jc w:val="both"/>
      </w:pPr>
    </w:p>
    <w:p w:rsidR="00BD55F8" w:rsidRDefault="00407639" w:rsidP="007B3542">
      <w:pPr>
        <w:pStyle w:val="a8"/>
        <w:numPr>
          <w:ilvl w:val="0"/>
          <w:numId w:val="4"/>
        </w:numPr>
        <w:ind w:left="284" w:hanging="218"/>
        <w:jc w:val="both"/>
      </w:pPr>
      <w:r w:rsidRPr="00407639">
        <w:rPr>
          <w:bCs/>
        </w:rPr>
        <w:t>н</w:t>
      </w:r>
      <w:r w:rsidR="00BD5A5D" w:rsidRPr="00BD5A5D">
        <w:t xml:space="preserve">а реализацию муниципальной программы </w:t>
      </w:r>
      <w:r w:rsidR="00BD5A5D" w:rsidRPr="0071670B">
        <w:rPr>
          <w:b/>
          <w:i/>
        </w:rPr>
        <w:t>«</w:t>
      </w:r>
      <w:r w:rsidR="00955C31" w:rsidRPr="007E3116">
        <w:rPr>
          <w:b/>
          <w:bCs/>
          <w:i/>
        </w:rPr>
        <w:t>Управление муниципальными финансами и создание условий для эффективного и ответственного управления муниципальными финансами в муниципальном образовании «Вяземский район» Смоленской области</w:t>
      </w:r>
      <w:r w:rsidR="00BD5A5D" w:rsidRPr="0071670B">
        <w:rPr>
          <w:b/>
          <w:i/>
        </w:rPr>
        <w:t>»</w:t>
      </w:r>
      <w:r w:rsidR="00BD5A5D" w:rsidRPr="00BD5A5D">
        <w:t xml:space="preserve"> предлагаются к утверждению расходы </w:t>
      </w:r>
    </w:p>
    <w:p w:rsidR="00D50624" w:rsidRDefault="001F07CA" w:rsidP="00D50624">
      <w:pPr>
        <w:ind w:left="426"/>
        <w:jc w:val="both"/>
        <w:rPr>
          <w:i/>
        </w:rPr>
      </w:pPr>
      <w:r w:rsidRPr="001F07CA">
        <w:t xml:space="preserve">на 2022 год в сумме </w:t>
      </w:r>
      <w:r w:rsidR="00D50624">
        <w:rPr>
          <w:b/>
        </w:rPr>
        <w:t>76 845,1</w:t>
      </w:r>
      <w:r w:rsidRPr="001F07CA">
        <w:rPr>
          <w:b/>
        </w:rPr>
        <w:t xml:space="preserve"> </w:t>
      </w:r>
      <w:r w:rsidRPr="001F07CA">
        <w:t xml:space="preserve">тыс.рублей с </w:t>
      </w:r>
      <w:r w:rsidR="00D50624">
        <w:t>увеличением</w:t>
      </w:r>
      <w:r w:rsidRPr="001F07CA">
        <w:t xml:space="preserve"> на </w:t>
      </w:r>
      <w:r w:rsidR="00D50624">
        <w:rPr>
          <w:b/>
        </w:rPr>
        <w:t>1 357,7</w:t>
      </w:r>
      <w:r w:rsidRPr="001F07CA">
        <w:t xml:space="preserve"> тыс.рублей</w:t>
      </w:r>
      <w:r>
        <w:t xml:space="preserve">. </w:t>
      </w:r>
      <w:r w:rsidRPr="001F07CA">
        <w:rPr>
          <w:i/>
        </w:rPr>
        <w:t>За счет перераспределения между муниципальными програм</w:t>
      </w:r>
      <w:r w:rsidR="00D50624">
        <w:rPr>
          <w:i/>
        </w:rPr>
        <w:t>мами и непрограммными расходами:</w:t>
      </w:r>
    </w:p>
    <w:p w:rsidR="00D50624" w:rsidRPr="00D50624" w:rsidRDefault="00D50624" w:rsidP="00D50624">
      <w:pPr>
        <w:pStyle w:val="a8"/>
        <w:numPr>
          <w:ilvl w:val="0"/>
          <w:numId w:val="41"/>
        </w:numPr>
        <w:ind w:left="709" w:hanging="207"/>
        <w:jc w:val="both"/>
        <w:rPr>
          <w:i/>
        </w:rPr>
      </w:pPr>
      <w:r w:rsidRPr="00D50624">
        <w:rPr>
          <w:i/>
        </w:rPr>
        <w:t>уменьшены бюджетные ассигнования на сумму 610,7 тыс.рублей с расходов на обслуживание муниципального долга в связи с замещением коммерческого кредита бюджетным кредитом (экономия средств);</w:t>
      </w:r>
    </w:p>
    <w:p w:rsidR="00D50624" w:rsidRPr="00D50624" w:rsidRDefault="00D50624" w:rsidP="00D50624">
      <w:pPr>
        <w:pStyle w:val="a8"/>
        <w:numPr>
          <w:ilvl w:val="0"/>
          <w:numId w:val="41"/>
        </w:numPr>
        <w:ind w:left="709" w:hanging="207"/>
        <w:jc w:val="both"/>
        <w:rPr>
          <w:i/>
        </w:rPr>
      </w:pPr>
      <w:r w:rsidRPr="00D50624">
        <w:rPr>
          <w:i/>
        </w:rPr>
        <w:t xml:space="preserve">увеличены бюджетные ассигнования на иной межбюджетный трансферт из бюджета муниципального образования «Вяземский район» Смоленской области бюджетам сельских поселений Вяземского района Смоленской области на финансовое обеспечение подготовки и проведения муниципальных выборов на сумму </w:t>
      </w:r>
      <w:r>
        <w:rPr>
          <w:i/>
        </w:rPr>
        <w:t>1 427,3 тыс.</w:t>
      </w:r>
      <w:r w:rsidRPr="00D50624">
        <w:rPr>
          <w:i/>
        </w:rPr>
        <w:t>рублей;</w:t>
      </w:r>
    </w:p>
    <w:p w:rsidR="001F07CA" w:rsidRPr="001F07CA" w:rsidRDefault="00D50624" w:rsidP="00D50624">
      <w:pPr>
        <w:pStyle w:val="a8"/>
        <w:numPr>
          <w:ilvl w:val="0"/>
          <w:numId w:val="41"/>
        </w:numPr>
        <w:ind w:left="709" w:hanging="207"/>
        <w:jc w:val="both"/>
      </w:pPr>
      <w:r w:rsidRPr="00D50624">
        <w:rPr>
          <w:i/>
        </w:rPr>
        <w:t>увеличены бюджетные ассигнования на расходы на обеспечение функций органов местного сам</w:t>
      </w:r>
      <w:r>
        <w:rPr>
          <w:i/>
        </w:rPr>
        <w:t>оуправления на сумму 541,1 тыс.</w:t>
      </w:r>
      <w:r w:rsidRPr="00D50624">
        <w:rPr>
          <w:i/>
        </w:rPr>
        <w:t>рублей</w:t>
      </w:r>
      <w:r w:rsidR="001F07CA" w:rsidRPr="001F07CA">
        <w:t xml:space="preserve">; </w:t>
      </w:r>
    </w:p>
    <w:p w:rsidR="001F07CA" w:rsidRPr="001F07CA" w:rsidRDefault="001F07CA" w:rsidP="001F07CA">
      <w:pPr>
        <w:ind w:left="426"/>
        <w:jc w:val="both"/>
      </w:pPr>
      <w:r w:rsidRPr="001F07CA">
        <w:t xml:space="preserve">на 2023 год в сумме </w:t>
      </w:r>
      <w:r w:rsidRPr="001F07CA">
        <w:rPr>
          <w:b/>
        </w:rPr>
        <w:t xml:space="preserve">51 170,1 </w:t>
      </w:r>
      <w:r w:rsidRPr="001F07CA">
        <w:t xml:space="preserve">тыс.рублей </w:t>
      </w:r>
      <w:r w:rsidR="00D50624" w:rsidRPr="00D50624">
        <w:t>(без изменений)</w:t>
      </w:r>
      <w:r w:rsidRPr="001F07CA">
        <w:t xml:space="preserve">; </w:t>
      </w:r>
    </w:p>
    <w:p w:rsidR="001F07CA" w:rsidRPr="001F07CA" w:rsidRDefault="001F07CA" w:rsidP="001F07CA">
      <w:pPr>
        <w:ind w:left="426"/>
        <w:jc w:val="both"/>
      </w:pPr>
      <w:r w:rsidRPr="001F07CA">
        <w:t xml:space="preserve">на 2024 год в сумме </w:t>
      </w:r>
      <w:r w:rsidRPr="001F07CA">
        <w:rPr>
          <w:b/>
        </w:rPr>
        <w:t xml:space="preserve">35 053,9 </w:t>
      </w:r>
      <w:r w:rsidRPr="001F07CA">
        <w:t xml:space="preserve">тыс.рублей </w:t>
      </w:r>
      <w:r w:rsidR="00D50624" w:rsidRPr="00D50624">
        <w:t>(без изменений)</w:t>
      </w:r>
      <w:r w:rsidRPr="001F07CA">
        <w:t>.</w:t>
      </w:r>
    </w:p>
    <w:p w:rsidR="00BD5A5D" w:rsidRPr="00BD5A5D" w:rsidRDefault="00BD5A5D" w:rsidP="00BD5A5D">
      <w:pPr>
        <w:ind w:firstLine="708"/>
        <w:jc w:val="both"/>
      </w:pPr>
    </w:p>
    <w:p w:rsidR="00BE1433" w:rsidRDefault="00BE1433" w:rsidP="00A93097">
      <w:pPr>
        <w:pStyle w:val="a8"/>
        <w:numPr>
          <w:ilvl w:val="0"/>
          <w:numId w:val="4"/>
        </w:numPr>
        <w:ind w:left="426"/>
        <w:jc w:val="both"/>
      </w:pPr>
      <w:r w:rsidRPr="003228FE">
        <w:t>н</w:t>
      </w:r>
      <w:r w:rsidRPr="00BD5A5D">
        <w:t xml:space="preserve">а реализацию муниципальной программы </w:t>
      </w:r>
      <w:r w:rsidRPr="001F07CA">
        <w:rPr>
          <w:b/>
          <w:i/>
        </w:rPr>
        <w:t>«</w:t>
      </w:r>
      <w:r w:rsidRPr="00BE1433">
        <w:rPr>
          <w:b/>
          <w:i/>
        </w:rPr>
        <w:t>Развитие физической культуры, спорта и молодежной политики в муниципальном образовании «Вяземский район» Смоленской области</w:t>
      </w:r>
      <w:r w:rsidRPr="001F07CA">
        <w:rPr>
          <w:b/>
          <w:i/>
        </w:rPr>
        <w:t>»</w:t>
      </w:r>
      <w:r w:rsidRPr="00BD5A5D">
        <w:t xml:space="preserve"> предлагаются к утверждению расходы </w:t>
      </w:r>
    </w:p>
    <w:p w:rsidR="00BE1433" w:rsidRPr="00BE1433" w:rsidRDefault="00BE1433" w:rsidP="00BE1433">
      <w:pPr>
        <w:pStyle w:val="a8"/>
        <w:ind w:left="426"/>
        <w:jc w:val="both"/>
      </w:pPr>
      <w:r w:rsidRPr="00BE1433">
        <w:t xml:space="preserve">на 2022 год в сумме </w:t>
      </w:r>
      <w:r w:rsidR="00842815">
        <w:rPr>
          <w:b/>
        </w:rPr>
        <w:t>75 747,3</w:t>
      </w:r>
      <w:r w:rsidRPr="00BE1433">
        <w:rPr>
          <w:b/>
        </w:rPr>
        <w:t xml:space="preserve"> </w:t>
      </w:r>
      <w:r w:rsidRPr="00BE1433">
        <w:t xml:space="preserve">тыс.рублей с </w:t>
      </w:r>
      <w:r w:rsidR="00842815">
        <w:t>увеличением</w:t>
      </w:r>
      <w:r w:rsidRPr="00BE1433">
        <w:t xml:space="preserve"> на </w:t>
      </w:r>
      <w:r w:rsidR="00842815">
        <w:rPr>
          <w:b/>
        </w:rPr>
        <w:t>34 890,7</w:t>
      </w:r>
      <w:r w:rsidRPr="00BE1433">
        <w:t xml:space="preserve"> тыс.рублей:</w:t>
      </w:r>
    </w:p>
    <w:p w:rsidR="00842815" w:rsidRPr="00E537F4" w:rsidRDefault="00842815" w:rsidP="00E537F4">
      <w:pPr>
        <w:pStyle w:val="a8"/>
        <w:numPr>
          <w:ilvl w:val="0"/>
          <w:numId w:val="29"/>
        </w:numPr>
        <w:ind w:left="709" w:hanging="207"/>
        <w:jc w:val="both"/>
        <w:rPr>
          <w:i/>
        </w:rPr>
      </w:pPr>
      <w:r w:rsidRPr="00E537F4">
        <w:rPr>
          <w:i/>
        </w:rPr>
        <w:t>увеличены бюджетные ассигнования на закупку оборудования для создания «умных» спортивных площадок на сумму 31 325,3 тыс.рублей и на укрепление материально-технической базы объектов спорта на сумму 700,0 тыс.рублей;</w:t>
      </w:r>
    </w:p>
    <w:p w:rsidR="00842815" w:rsidRPr="00E537F4" w:rsidRDefault="00842815" w:rsidP="00E537F4">
      <w:pPr>
        <w:pStyle w:val="a8"/>
        <w:numPr>
          <w:ilvl w:val="0"/>
          <w:numId w:val="29"/>
        </w:numPr>
        <w:ind w:left="709" w:hanging="207"/>
        <w:jc w:val="both"/>
        <w:rPr>
          <w:i/>
        </w:rPr>
      </w:pPr>
      <w:r w:rsidRPr="00E537F4">
        <w:rPr>
          <w:i/>
        </w:rPr>
        <w:t>за счет дополнительных собственных доходов увеличены расходы на оплату кредиторской задолженности (частично) по страховым взносам муниципальных у</w:t>
      </w:r>
      <w:r w:rsidR="00E537F4">
        <w:rPr>
          <w:i/>
        </w:rPr>
        <w:t>чреждений на сумму 1 591,5 тыс.</w:t>
      </w:r>
      <w:r w:rsidRPr="00E537F4">
        <w:rPr>
          <w:i/>
        </w:rPr>
        <w:t>рублей</w:t>
      </w:r>
      <w:r w:rsidR="00E537F4" w:rsidRPr="00E537F4">
        <w:rPr>
          <w:i/>
        </w:rPr>
        <w:t xml:space="preserve">, </w:t>
      </w:r>
      <w:r w:rsidRPr="00E537F4">
        <w:rPr>
          <w:i/>
        </w:rPr>
        <w:t>на оплату кредиторской задолженности (частично) по подготовке муниципальных учрежд</w:t>
      </w:r>
      <w:r w:rsidR="00E537F4">
        <w:rPr>
          <w:i/>
        </w:rPr>
        <w:t>ений к зиме на сумму 119,0 тыс.</w:t>
      </w:r>
      <w:r w:rsidRPr="00E537F4">
        <w:rPr>
          <w:i/>
        </w:rPr>
        <w:t xml:space="preserve">рублей. </w:t>
      </w:r>
    </w:p>
    <w:p w:rsidR="00BE1433" w:rsidRPr="00E537F4" w:rsidRDefault="00842815" w:rsidP="00E537F4">
      <w:pPr>
        <w:pStyle w:val="a8"/>
        <w:numPr>
          <w:ilvl w:val="0"/>
          <w:numId w:val="29"/>
        </w:numPr>
        <w:ind w:left="709" w:hanging="207"/>
        <w:jc w:val="both"/>
        <w:rPr>
          <w:i/>
        </w:rPr>
      </w:pPr>
      <w:r w:rsidRPr="00E537F4">
        <w:rPr>
          <w:i/>
        </w:rPr>
        <w:t>за счет перераспределения между муниципальными программами и непрограммными расходами увеличены бюджетные ассигнования на оплату кредиторской задолженности по коммунальным</w:t>
      </w:r>
      <w:r w:rsidR="00E537F4">
        <w:rPr>
          <w:i/>
        </w:rPr>
        <w:t xml:space="preserve"> платежам на сумму 1 123,5 тыс.</w:t>
      </w:r>
      <w:r w:rsidRPr="00E537F4">
        <w:rPr>
          <w:i/>
        </w:rPr>
        <w:t>рублей</w:t>
      </w:r>
      <w:r w:rsidR="00E537F4" w:rsidRPr="00E537F4">
        <w:rPr>
          <w:i/>
        </w:rPr>
        <w:t xml:space="preserve"> и </w:t>
      </w:r>
      <w:r w:rsidRPr="00E537F4">
        <w:rPr>
          <w:i/>
        </w:rPr>
        <w:t xml:space="preserve"> на софинансирование расходов на закупку оборудования для создания «умных» спортивных площадок.</w:t>
      </w:r>
    </w:p>
    <w:p w:rsidR="00BE1433" w:rsidRPr="00BE1433" w:rsidRDefault="00BE1433" w:rsidP="00BE1433">
      <w:pPr>
        <w:pStyle w:val="a8"/>
        <w:ind w:left="426"/>
        <w:jc w:val="both"/>
      </w:pPr>
      <w:r w:rsidRPr="00BE1433">
        <w:t xml:space="preserve"> на 2023 год в сумме </w:t>
      </w:r>
      <w:r w:rsidRPr="00BE1433">
        <w:rPr>
          <w:b/>
        </w:rPr>
        <w:t xml:space="preserve">36 487,3 </w:t>
      </w:r>
      <w:r w:rsidRPr="00BE1433">
        <w:t xml:space="preserve">тыс.рублей (без изменений), </w:t>
      </w:r>
    </w:p>
    <w:p w:rsidR="00BE1433" w:rsidRDefault="00BE1433" w:rsidP="00BE1433">
      <w:pPr>
        <w:pStyle w:val="a8"/>
        <w:tabs>
          <w:tab w:val="left" w:pos="567"/>
        </w:tabs>
        <w:ind w:left="567"/>
        <w:jc w:val="both"/>
      </w:pPr>
      <w:r w:rsidRPr="00BE1433">
        <w:t xml:space="preserve">на 2024 год в сумме </w:t>
      </w:r>
      <w:r w:rsidRPr="00BE1433">
        <w:rPr>
          <w:b/>
        </w:rPr>
        <w:t xml:space="preserve">37 314,4 </w:t>
      </w:r>
      <w:r w:rsidRPr="00BE1433">
        <w:t>тыс.рублей (без изменений).</w:t>
      </w:r>
    </w:p>
    <w:p w:rsidR="00BE1433" w:rsidRPr="00AA6FBD" w:rsidRDefault="00BE1433" w:rsidP="00A860DA">
      <w:pPr>
        <w:jc w:val="both"/>
      </w:pPr>
      <w:r w:rsidRPr="00AA6FBD">
        <w:lastRenderedPageBreak/>
        <w:t>Кроме того, в пределах общих расходов перераспределены бюджетные ассигнования между мероприятиями муниципальной программы, подразделами, целевыми статьями и видами расходов бюджетной классификации.</w:t>
      </w:r>
    </w:p>
    <w:p w:rsidR="00BE1433" w:rsidRDefault="00BE1433" w:rsidP="00BE1433">
      <w:pPr>
        <w:pStyle w:val="a8"/>
        <w:ind w:left="426"/>
        <w:jc w:val="both"/>
      </w:pPr>
    </w:p>
    <w:p w:rsidR="00A76D15" w:rsidRDefault="00A76D15" w:rsidP="00A76D15">
      <w:pPr>
        <w:pStyle w:val="a8"/>
        <w:numPr>
          <w:ilvl w:val="0"/>
          <w:numId w:val="4"/>
        </w:numPr>
        <w:jc w:val="both"/>
      </w:pPr>
      <w:r w:rsidRPr="003228FE">
        <w:t>н</w:t>
      </w:r>
      <w:r w:rsidRPr="00BD5A5D">
        <w:t xml:space="preserve">а реализацию муниципальной программы </w:t>
      </w:r>
      <w:r w:rsidRPr="001F07CA">
        <w:rPr>
          <w:b/>
          <w:i/>
        </w:rPr>
        <w:t>«</w:t>
      </w:r>
      <w:r w:rsidRPr="00A76D15">
        <w:rPr>
          <w:b/>
          <w:i/>
        </w:rPr>
        <w:t>Кадровая политика в здравоохранении муниципального образования «Вяземский район» Смоленской области</w:t>
      </w:r>
      <w:r w:rsidRPr="001F07CA">
        <w:rPr>
          <w:b/>
          <w:i/>
        </w:rPr>
        <w:t>»</w:t>
      </w:r>
      <w:r w:rsidRPr="00BD5A5D">
        <w:t xml:space="preserve"> предлагаются к утверждению расходы </w:t>
      </w:r>
    </w:p>
    <w:p w:rsidR="00A76D15" w:rsidRPr="005C64C1" w:rsidRDefault="00A76D15" w:rsidP="00A76D15">
      <w:pPr>
        <w:pStyle w:val="a8"/>
        <w:tabs>
          <w:tab w:val="left" w:pos="284"/>
        </w:tabs>
        <w:ind w:left="426"/>
        <w:jc w:val="both"/>
      </w:pPr>
      <w:r w:rsidRPr="005C64C1">
        <w:t xml:space="preserve">на 2022 год в сумме </w:t>
      </w:r>
      <w:r w:rsidR="0043275B">
        <w:rPr>
          <w:b/>
        </w:rPr>
        <w:t>199,7</w:t>
      </w:r>
      <w:r w:rsidRPr="005C64C1">
        <w:t xml:space="preserve"> тыс.рублей с </w:t>
      </w:r>
      <w:r w:rsidR="0043275B">
        <w:t>уменьшением</w:t>
      </w:r>
      <w:r w:rsidRPr="005C64C1">
        <w:t xml:space="preserve"> на </w:t>
      </w:r>
      <w:r w:rsidR="0043275B">
        <w:rPr>
          <w:b/>
        </w:rPr>
        <w:t>10,3</w:t>
      </w:r>
      <w:r w:rsidRPr="005C64C1">
        <w:t xml:space="preserve"> тыс.рублей</w:t>
      </w:r>
      <w:r>
        <w:t xml:space="preserve"> </w:t>
      </w:r>
      <w:r w:rsidRPr="006637C6">
        <w:rPr>
          <w:i/>
        </w:rPr>
        <w:t>(</w:t>
      </w:r>
      <w:r w:rsidR="0043275B" w:rsidRPr="0043275B">
        <w:rPr>
          <w:i/>
        </w:rPr>
        <w:t>уменьшены бюджетные ассигнования по выплатам целевых субсидий на период учебного года в связи с уменьшением количества получателей стипендии</w:t>
      </w:r>
      <w:r w:rsidRPr="006637C6">
        <w:rPr>
          <w:i/>
        </w:rPr>
        <w:t>)</w:t>
      </w:r>
      <w:r w:rsidRPr="005C64C1">
        <w:t xml:space="preserve">, </w:t>
      </w:r>
    </w:p>
    <w:p w:rsidR="00A76D15" w:rsidRPr="005C64C1" w:rsidRDefault="00A76D15" w:rsidP="00A76D15">
      <w:pPr>
        <w:pStyle w:val="a8"/>
        <w:tabs>
          <w:tab w:val="left" w:pos="284"/>
        </w:tabs>
        <w:ind w:left="426"/>
        <w:jc w:val="both"/>
      </w:pPr>
      <w:r w:rsidRPr="005C64C1">
        <w:t xml:space="preserve">на 2023 год в сумме </w:t>
      </w:r>
      <w:r w:rsidR="00CE29EC">
        <w:rPr>
          <w:b/>
        </w:rPr>
        <w:t>192,0</w:t>
      </w:r>
      <w:r w:rsidRPr="005C64C1">
        <w:t xml:space="preserve"> тыс.рублей </w:t>
      </w:r>
      <w:r w:rsidR="0043275B" w:rsidRPr="0043275B">
        <w:t>(без изменений)</w:t>
      </w:r>
      <w:r w:rsidRPr="005C64C1">
        <w:t xml:space="preserve">, </w:t>
      </w:r>
    </w:p>
    <w:p w:rsidR="00A76D15" w:rsidRPr="005C64C1" w:rsidRDefault="00A76D15" w:rsidP="00A76D15">
      <w:pPr>
        <w:pStyle w:val="a8"/>
        <w:tabs>
          <w:tab w:val="left" w:pos="284"/>
        </w:tabs>
        <w:ind w:left="426"/>
        <w:jc w:val="both"/>
      </w:pPr>
      <w:r w:rsidRPr="005C64C1">
        <w:t xml:space="preserve">на 2024 год в сумме </w:t>
      </w:r>
      <w:r w:rsidR="00CE29EC">
        <w:rPr>
          <w:b/>
        </w:rPr>
        <w:t>156,0</w:t>
      </w:r>
      <w:r w:rsidRPr="005C64C1">
        <w:t xml:space="preserve"> тыс.рублей (без изменений).</w:t>
      </w:r>
    </w:p>
    <w:p w:rsidR="00A76D15" w:rsidRDefault="00A76D15" w:rsidP="00A76D15">
      <w:pPr>
        <w:ind w:left="426"/>
        <w:jc w:val="both"/>
      </w:pPr>
      <w:r w:rsidRPr="00AA6FBD">
        <w:t>Кроме того, в пределах общих расходов перераспределены бюджетные ассигнования между мероприятиями муниципальной программы, подразделами, целевыми статьями и видами расходов бюджетной классификации.</w:t>
      </w:r>
    </w:p>
    <w:p w:rsidR="00CE29EC" w:rsidRPr="00AA6FBD" w:rsidRDefault="00CE29EC" w:rsidP="00A76D15">
      <w:pPr>
        <w:ind w:left="426"/>
        <w:jc w:val="both"/>
      </w:pPr>
    </w:p>
    <w:p w:rsidR="005C64C1" w:rsidRDefault="005C64C1" w:rsidP="00A93097">
      <w:pPr>
        <w:pStyle w:val="a8"/>
        <w:numPr>
          <w:ilvl w:val="0"/>
          <w:numId w:val="4"/>
        </w:numPr>
        <w:ind w:left="426"/>
        <w:jc w:val="both"/>
      </w:pPr>
      <w:r w:rsidRPr="003228FE">
        <w:t>н</w:t>
      </w:r>
      <w:r w:rsidRPr="00BD5A5D">
        <w:t xml:space="preserve">а реализацию муниципальной программы </w:t>
      </w:r>
      <w:r w:rsidRPr="001F07CA">
        <w:rPr>
          <w:b/>
          <w:i/>
        </w:rPr>
        <w:t>«</w:t>
      </w:r>
      <w:r w:rsidRPr="005C64C1">
        <w:rPr>
          <w:b/>
          <w:i/>
        </w:rPr>
        <w:t>Развитие  дорожно-транспортного комплекса муниципального образования «Вяземский район» Смоленской области</w:t>
      </w:r>
      <w:r w:rsidRPr="001F07CA">
        <w:rPr>
          <w:b/>
          <w:i/>
        </w:rPr>
        <w:t>»</w:t>
      </w:r>
      <w:r w:rsidRPr="00BD5A5D">
        <w:t xml:space="preserve"> предлагаются к утверждению расходы </w:t>
      </w:r>
    </w:p>
    <w:p w:rsidR="005C64C1" w:rsidRPr="005C64C1" w:rsidRDefault="005C64C1" w:rsidP="005C64C1">
      <w:pPr>
        <w:pStyle w:val="a8"/>
        <w:tabs>
          <w:tab w:val="left" w:pos="284"/>
        </w:tabs>
        <w:ind w:left="426"/>
        <w:jc w:val="both"/>
      </w:pPr>
      <w:r w:rsidRPr="005C64C1">
        <w:t xml:space="preserve">на 2022 год в сумме </w:t>
      </w:r>
      <w:r w:rsidR="00012D76" w:rsidRPr="00012D76">
        <w:rPr>
          <w:b/>
        </w:rPr>
        <w:t xml:space="preserve">65 256,2 </w:t>
      </w:r>
      <w:r w:rsidR="00012D76" w:rsidRPr="00012D76">
        <w:t>тыс.рублей с увеличением на</w:t>
      </w:r>
      <w:r w:rsidR="00012D76" w:rsidRPr="00012D76">
        <w:rPr>
          <w:b/>
        </w:rPr>
        <w:t xml:space="preserve"> 4 488,7 </w:t>
      </w:r>
      <w:r w:rsidRPr="005C64C1">
        <w:t xml:space="preserve"> тыс.рублей</w:t>
      </w:r>
      <w:r w:rsidR="006637C6">
        <w:t xml:space="preserve"> </w:t>
      </w:r>
      <w:r w:rsidR="006637C6" w:rsidRPr="006637C6">
        <w:rPr>
          <w:i/>
        </w:rPr>
        <w:t>(</w:t>
      </w:r>
      <w:r w:rsidR="003066D4" w:rsidRPr="003066D4">
        <w:rPr>
          <w:i/>
        </w:rPr>
        <w:t>расходы на проектирование, строительство, реконструкцию, капитальный ремонт и ремонт автомобильных дорог общего пользования местного значения</w:t>
      </w:r>
      <w:r w:rsidR="006637C6" w:rsidRPr="006637C6">
        <w:rPr>
          <w:i/>
        </w:rPr>
        <w:t>)</w:t>
      </w:r>
      <w:r w:rsidRPr="005C64C1">
        <w:t xml:space="preserve">, </w:t>
      </w:r>
    </w:p>
    <w:p w:rsidR="005C64C1" w:rsidRPr="005C64C1" w:rsidRDefault="005C64C1" w:rsidP="005C64C1">
      <w:pPr>
        <w:pStyle w:val="a8"/>
        <w:tabs>
          <w:tab w:val="left" w:pos="284"/>
        </w:tabs>
        <w:ind w:left="426"/>
        <w:jc w:val="both"/>
      </w:pPr>
      <w:r w:rsidRPr="005C64C1">
        <w:t xml:space="preserve">на 2023 год в сумме </w:t>
      </w:r>
      <w:r w:rsidRPr="005C64C1">
        <w:rPr>
          <w:b/>
        </w:rPr>
        <w:t>38 403,7</w:t>
      </w:r>
      <w:r w:rsidRPr="005C64C1">
        <w:t xml:space="preserve"> тыс.рублей </w:t>
      </w:r>
      <w:r w:rsidR="006A3385" w:rsidRPr="006A3385">
        <w:t>(без изменений)</w:t>
      </w:r>
      <w:r w:rsidRPr="005C64C1">
        <w:t xml:space="preserve">, </w:t>
      </w:r>
    </w:p>
    <w:p w:rsidR="005C64C1" w:rsidRPr="005C64C1" w:rsidRDefault="005C64C1" w:rsidP="005C64C1">
      <w:pPr>
        <w:pStyle w:val="a8"/>
        <w:tabs>
          <w:tab w:val="left" w:pos="284"/>
        </w:tabs>
        <w:ind w:left="426"/>
        <w:jc w:val="both"/>
      </w:pPr>
      <w:r w:rsidRPr="005C64C1">
        <w:t xml:space="preserve">на 2024 год в сумме </w:t>
      </w:r>
      <w:r w:rsidRPr="005C64C1">
        <w:rPr>
          <w:b/>
        </w:rPr>
        <w:t>12 003,3</w:t>
      </w:r>
      <w:r w:rsidRPr="005C64C1">
        <w:t xml:space="preserve"> тыс.рублей (без изменений).</w:t>
      </w:r>
    </w:p>
    <w:p w:rsidR="005C64C1" w:rsidRPr="00AA6FBD" w:rsidRDefault="005C64C1" w:rsidP="00A860DA">
      <w:pPr>
        <w:jc w:val="both"/>
      </w:pPr>
      <w:r w:rsidRPr="00AA6FBD">
        <w:t>Кроме того, в пределах общих расходов перераспределены бюджетные ассигнования между мероприятиями муниципальной программы, подразделами, целевыми статьями и видами расходов бюджетной классификации.</w:t>
      </w:r>
    </w:p>
    <w:p w:rsidR="005C64C1" w:rsidRDefault="005C64C1" w:rsidP="00BE1433">
      <w:pPr>
        <w:pStyle w:val="a8"/>
        <w:ind w:left="426"/>
        <w:jc w:val="both"/>
      </w:pPr>
    </w:p>
    <w:p w:rsidR="00F2004B" w:rsidRDefault="003228FE" w:rsidP="00A860DA">
      <w:pPr>
        <w:pStyle w:val="a8"/>
        <w:numPr>
          <w:ilvl w:val="0"/>
          <w:numId w:val="4"/>
        </w:numPr>
        <w:ind w:left="142" w:hanging="218"/>
        <w:jc w:val="both"/>
      </w:pPr>
      <w:r w:rsidRPr="003228FE">
        <w:t>н</w:t>
      </w:r>
      <w:r w:rsidR="00BD5A5D" w:rsidRPr="00BD5A5D">
        <w:t xml:space="preserve">а реализацию муниципальной программы </w:t>
      </w:r>
      <w:r w:rsidR="00BD5A5D" w:rsidRPr="001F07CA">
        <w:rPr>
          <w:b/>
          <w:i/>
        </w:rPr>
        <w:t>«Устойчивое развитие сельских территорий муниципального образования "Вяземский район" Смоленской области»</w:t>
      </w:r>
      <w:r w:rsidR="00BD5A5D" w:rsidRPr="00BD5A5D">
        <w:t xml:space="preserve"> предлагаются к утверждению расходы </w:t>
      </w:r>
    </w:p>
    <w:p w:rsidR="00CA6185" w:rsidRPr="00CA6185" w:rsidRDefault="00CA6185" w:rsidP="00A549DF">
      <w:pPr>
        <w:pStyle w:val="a8"/>
        <w:ind w:left="284"/>
        <w:jc w:val="both"/>
        <w:rPr>
          <w:i/>
        </w:rPr>
      </w:pPr>
      <w:r w:rsidRPr="00CA6185">
        <w:t xml:space="preserve">на 2022 год в сумме </w:t>
      </w:r>
      <w:r w:rsidR="00A549DF">
        <w:rPr>
          <w:b/>
        </w:rPr>
        <w:t>100,4</w:t>
      </w:r>
      <w:r w:rsidRPr="00CA6185">
        <w:rPr>
          <w:rFonts w:ascii="Arial CYR" w:hAnsi="Arial CYR" w:cs="Arial CYR"/>
          <w:b/>
          <w:bCs/>
        </w:rPr>
        <w:t xml:space="preserve"> </w:t>
      </w:r>
      <w:r w:rsidRPr="00CA6185">
        <w:t xml:space="preserve">тыс.рублей с </w:t>
      </w:r>
      <w:r w:rsidR="00A549DF">
        <w:t>уменьшением</w:t>
      </w:r>
      <w:r w:rsidRPr="00CA6185">
        <w:t xml:space="preserve"> на </w:t>
      </w:r>
      <w:r w:rsidR="00A549DF">
        <w:rPr>
          <w:b/>
        </w:rPr>
        <w:t>42,3</w:t>
      </w:r>
      <w:r w:rsidRPr="00CA6185">
        <w:rPr>
          <w:rFonts w:ascii="Arial CYR" w:hAnsi="Arial CYR" w:cs="Arial CYR"/>
          <w:b/>
          <w:bCs/>
        </w:rPr>
        <w:t xml:space="preserve"> </w:t>
      </w:r>
      <w:r w:rsidRPr="00CA6185">
        <w:t>тыс.рублей</w:t>
      </w:r>
      <w:r>
        <w:t xml:space="preserve">. </w:t>
      </w:r>
      <w:r w:rsidRPr="00CA6185">
        <w:rPr>
          <w:i/>
        </w:rPr>
        <w:t>За счет перераспределения между муниципальными программами</w:t>
      </w:r>
      <w:r w:rsidR="00A549DF" w:rsidRPr="00A549DF">
        <w:t xml:space="preserve"> </w:t>
      </w:r>
      <w:r w:rsidR="00A549DF" w:rsidRPr="00A549DF">
        <w:rPr>
          <w:i/>
        </w:rPr>
        <w:t>уменьшены бюджетные</w:t>
      </w:r>
      <w:r w:rsidR="00A549DF">
        <w:rPr>
          <w:i/>
        </w:rPr>
        <w:t xml:space="preserve"> ассигнования </w:t>
      </w:r>
      <w:r w:rsidR="00A549DF" w:rsidRPr="00A549DF">
        <w:rPr>
          <w:i/>
        </w:rPr>
        <w:t>на проведение технической инвентаризации и оформление кадастровых паспортов, справок о постановке на технический учет объектов недвижимости, проведение кадастровых работ и оформление технических планов объектов недвижимости имущества</w:t>
      </w:r>
      <w:r w:rsidR="00A549DF">
        <w:rPr>
          <w:i/>
        </w:rPr>
        <w:t xml:space="preserve"> на сумму 5,0 тыс.</w:t>
      </w:r>
      <w:r w:rsidR="00A549DF" w:rsidRPr="00A549DF">
        <w:rPr>
          <w:i/>
        </w:rPr>
        <w:t xml:space="preserve">рублей </w:t>
      </w:r>
      <w:r w:rsidR="00A549DF">
        <w:rPr>
          <w:i/>
        </w:rPr>
        <w:t xml:space="preserve">и </w:t>
      </w:r>
      <w:r w:rsidR="00A549DF" w:rsidRPr="00A549DF">
        <w:rPr>
          <w:i/>
        </w:rPr>
        <w:t xml:space="preserve">на содержание вновь построенных объектов до передачи их в оперативное управление </w:t>
      </w:r>
      <w:r w:rsidR="00A549DF">
        <w:rPr>
          <w:i/>
        </w:rPr>
        <w:t>на сумму 37,3 тыс.</w:t>
      </w:r>
      <w:r w:rsidR="00A549DF" w:rsidRPr="00A549DF">
        <w:rPr>
          <w:i/>
        </w:rPr>
        <w:t>рублей.</w:t>
      </w:r>
    </w:p>
    <w:p w:rsidR="00F2004B" w:rsidRPr="00CA6185" w:rsidRDefault="00BD5A5D" w:rsidP="00F2004B">
      <w:pPr>
        <w:pStyle w:val="a8"/>
        <w:ind w:left="284"/>
        <w:jc w:val="both"/>
      </w:pPr>
      <w:r w:rsidRPr="00CA6185">
        <w:t xml:space="preserve"> </w:t>
      </w:r>
      <w:r w:rsidR="00F2004B" w:rsidRPr="00CA6185">
        <w:t>н</w:t>
      </w:r>
      <w:r w:rsidRPr="00CA6185">
        <w:t>а 202</w:t>
      </w:r>
      <w:r w:rsidR="00CA6185" w:rsidRPr="00CA6185">
        <w:t>3</w:t>
      </w:r>
      <w:r w:rsidRPr="00CA6185">
        <w:t xml:space="preserve"> год </w:t>
      </w:r>
      <w:r w:rsidR="003373E7" w:rsidRPr="00CA6185">
        <w:t xml:space="preserve">без изменений </w:t>
      </w:r>
      <w:r w:rsidRPr="00CA6185">
        <w:t xml:space="preserve">в сумме </w:t>
      </w:r>
      <w:r w:rsidRPr="00CA6185">
        <w:rPr>
          <w:b/>
        </w:rPr>
        <w:t>0,0</w:t>
      </w:r>
      <w:r w:rsidR="003373E7" w:rsidRPr="00CA6185">
        <w:t xml:space="preserve"> тыс.</w:t>
      </w:r>
      <w:r w:rsidRPr="00CA6185">
        <w:t xml:space="preserve">рублей, </w:t>
      </w:r>
    </w:p>
    <w:p w:rsidR="003228FE" w:rsidRPr="00CA6185" w:rsidRDefault="00BD5A5D" w:rsidP="00F2004B">
      <w:pPr>
        <w:pStyle w:val="a8"/>
        <w:ind w:left="284"/>
        <w:jc w:val="both"/>
      </w:pPr>
      <w:r w:rsidRPr="00CA6185">
        <w:t>на 202</w:t>
      </w:r>
      <w:r w:rsidR="00CA6185" w:rsidRPr="00CA6185">
        <w:t>4</w:t>
      </w:r>
      <w:r w:rsidR="003373E7" w:rsidRPr="00CA6185">
        <w:t xml:space="preserve"> год без изменений </w:t>
      </w:r>
      <w:r w:rsidRPr="00CA6185">
        <w:t xml:space="preserve">в сумме </w:t>
      </w:r>
      <w:r w:rsidRPr="00CA6185">
        <w:rPr>
          <w:b/>
        </w:rPr>
        <w:t>0,0</w:t>
      </w:r>
      <w:r w:rsidR="003373E7" w:rsidRPr="00CA6185">
        <w:t xml:space="preserve"> тыс. рублей.</w:t>
      </w:r>
      <w:r w:rsidRPr="00CA6185">
        <w:tab/>
      </w:r>
    </w:p>
    <w:p w:rsidR="00BD5A5D" w:rsidRPr="00BD5A5D" w:rsidRDefault="00BD5A5D" w:rsidP="00BD5A5D">
      <w:pPr>
        <w:jc w:val="both"/>
        <w:rPr>
          <w:b/>
          <w:bCs/>
          <w:color w:val="000000"/>
        </w:rPr>
      </w:pPr>
    </w:p>
    <w:p w:rsidR="00D97DFB" w:rsidRPr="00D97DFB" w:rsidRDefault="009A2F71" w:rsidP="002B3B36">
      <w:pPr>
        <w:pStyle w:val="a8"/>
        <w:numPr>
          <w:ilvl w:val="0"/>
          <w:numId w:val="5"/>
        </w:numPr>
        <w:autoSpaceDE w:val="0"/>
        <w:autoSpaceDN w:val="0"/>
        <w:adjustRightInd w:val="0"/>
        <w:ind w:left="426"/>
        <w:jc w:val="both"/>
        <w:rPr>
          <w:color w:val="000000"/>
        </w:rPr>
      </w:pPr>
      <w:r>
        <w:t>н</w:t>
      </w:r>
      <w:r w:rsidR="00BD5A5D" w:rsidRPr="00BD5A5D">
        <w:t xml:space="preserve">а реализацию муниципальной программы </w:t>
      </w:r>
      <w:r w:rsidR="00BD5A5D" w:rsidRPr="00D97DFB">
        <w:rPr>
          <w:b/>
          <w:i/>
        </w:rPr>
        <w:t>«</w:t>
      </w:r>
      <w:r w:rsidR="002B3B36" w:rsidRPr="002B3B36">
        <w:rPr>
          <w:b/>
          <w:i/>
        </w:rPr>
        <w:t>Обеспечение жилыми помещениями детей-сирот и детей, оставшихся без попечения родителей, лиц из числа детей-сирот и детей, оставшихся без попечения родителей муниципального образования «Вяземский район» Смоленской области</w:t>
      </w:r>
      <w:r w:rsidR="00BD5A5D" w:rsidRPr="00BD5A5D">
        <w:t xml:space="preserve">» </w:t>
      </w:r>
      <w:r w:rsidR="00BD5A5D" w:rsidRPr="009A2F71">
        <w:rPr>
          <w:bCs/>
        </w:rPr>
        <w:t xml:space="preserve">предлагаются к утверждению расходы </w:t>
      </w:r>
    </w:p>
    <w:p w:rsidR="00A93097" w:rsidRPr="00A93097" w:rsidRDefault="00A93097" w:rsidP="00C72E8C">
      <w:pPr>
        <w:pStyle w:val="a8"/>
        <w:autoSpaceDE w:val="0"/>
        <w:autoSpaceDN w:val="0"/>
        <w:adjustRightInd w:val="0"/>
        <w:ind w:left="426"/>
        <w:jc w:val="both"/>
        <w:rPr>
          <w:i/>
        </w:rPr>
      </w:pPr>
      <w:r w:rsidRPr="00A93097">
        <w:t xml:space="preserve">на 2022 год </w:t>
      </w:r>
      <w:r w:rsidR="002B3B36">
        <w:t xml:space="preserve">в сумме </w:t>
      </w:r>
      <w:r w:rsidR="002B3B36" w:rsidRPr="002B3B36">
        <w:rPr>
          <w:b/>
        </w:rPr>
        <w:t>23 543,7</w:t>
      </w:r>
      <w:r w:rsidR="002B3B36" w:rsidRPr="002B3B36">
        <w:t xml:space="preserve"> тыс. рублей с увеличением на </w:t>
      </w:r>
      <w:r w:rsidR="002B3B36" w:rsidRPr="002B3B36">
        <w:rPr>
          <w:b/>
        </w:rPr>
        <w:t>2 123,7</w:t>
      </w:r>
      <w:r w:rsidRPr="002B3B36">
        <w:t xml:space="preserve"> тыс</w:t>
      </w:r>
      <w:r>
        <w:t>.</w:t>
      </w:r>
      <w:r w:rsidRPr="00A93097">
        <w:t>рублей</w:t>
      </w:r>
      <w:r w:rsidR="00C72E8C">
        <w:t xml:space="preserve"> </w:t>
      </w:r>
      <w:r w:rsidRPr="00A93097">
        <w:rPr>
          <w:b/>
          <w:i/>
        </w:rPr>
        <w:t>за счет средств бюджетов других уровней увеличены</w:t>
      </w:r>
      <w:r w:rsidRPr="00A93097">
        <w:rPr>
          <w:i/>
        </w:rPr>
        <w:t xml:space="preserve"> бюджетные ассигнования </w:t>
      </w:r>
      <w:r w:rsidR="00C72E8C" w:rsidRPr="00C72E8C">
        <w:rPr>
          <w:i/>
        </w:rPr>
        <w:t>на обеспечение детей-сирот и детей, оставшихся без попечения родителей, лиц из числа детей-сирот и детей, оставшихся без попечения родителей, жилыми по</w:t>
      </w:r>
      <w:r w:rsidR="00C72E8C">
        <w:rPr>
          <w:i/>
        </w:rPr>
        <w:t>мещениями</w:t>
      </w:r>
      <w:r w:rsidRPr="00A93097">
        <w:rPr>
          <w:i/>
        </w:rPr>
        <w:t>.</w:t>
      </w:r>
    </w:p>
    <w:p w:rsidR="00A93097" w:rsidRDefault="00A93097" w:rsidP="00D97DFB">
      <w:pPr>
        <w:pStyle w:val="a8"/>
        <w:autoSpaceDE w:val="0"/>
        <w:autoSpaceDN w:val="0"/>
        <w:adjustRightInd w:val="0"/>
        <w:ind w:left="426"/>
        <w:jc w:val="both"/>
      </w:pPr>
      <w:r w:rsidRPr="00A93097">
        <w:t xml:space="preserve">на 2023 год в сумме </w:t>
      </w:r>
      <w:r w:rsidR="00CE29EC">
        <w:rPr>
          <w:b/>
        </w:rPr>
        <w:t>21 420,0</w:t>
      </w:r>
      <w:r>
        <w:t xml:space="preserve"> тыс.</w:t>
      </w:r>
      <w:r w:rsidRPr="00A93097">
        <w:t xml:space="preserve">рублей </w:t>
      </w:r>
      <w:r w:rsidR="00C72E8C" w:rsidRPr="00C72E8C">
        <w:t>(без изменений)</w:t>
      </w:r>
      <w:r w:rsidRPr="00A93097">
        <w:t xml:space="preserve">, </w:t>
      </w:r>
    </w:p>
    <w:p w:rsidR="009A2F71" w:rsidRPr="00A93097" w:rsidRDefault="00A93097" w:rsidP="00D97DFB">
      <w:pPr>
        <w:pStyle w:val="a8"/>
        <w:autoSpaceDE w:val="0"/>
        <w:autoSpaceDN w:val="0"/>
        <w:adjustRightInd w:val="0"/>
        <w:ind w:left="426"/>
        <w:jc w:val="both"/>
        <w:rPr>
          <w:color w:val="000000"/>
        </w:rPr>
      </w:pPr>
      <w:r w:rsidRPr="00A93097">
        <w:t xml:space="preserve">на 2024 год в сумме </w:t>
      </w:r>
      <w:r w:rsidR="00CE29EC">
        <w:rPr>
          <w:b/>
        </w:rPr>
        <w:t>21 420,0</w:t>
      </w:r>
      <w:r>
        <w:t xml:space="preserve"> тыс.</w:t>
      </w:r>
      <w:r w:rsidRPr="00A93097">
        <w:t xml:space="preserve">рублей </w:t>
      </w:r>
      <w:r w:rsidR="00C72E8C" w:rsidRPr="00C72E8C">
        <w:t>(без изменений)</w:t>
      </w:r>
      <w:r w:rsidR="009A2F71" w:rsidRPr="00A93097">
        <w:rPr>
          <w:bCs/>
        </w:rPr>
        <w:t>.</w:t>
      </w:r>
    </w:p>
    <w:p w:rsidR="001D5EC5" w:rsidRPr="0084042E" w:rsidRDefault="001D5EC5" w:rsidP="00BD5A5D">
      <w:pPr>
        <w:jc w:val="both"/>
      </w:pPr>
    </w:p>
    <w:p w:rsidR="00A562DC" w:rsidRDefault="00A562DC" w:rsidP="002A12D6">
      <w:pPr>
        <w:ind w:firstLine="708"/>
        <w:jc w:val="both"/>
        <w:rPr>
          <w:u w:val="single"/>
        </w:rPr>
      </w:pPr>
    </w:p>
    <w:p w:rsidR="00A562DC" w:rsidRPr="008B13A0" w:rsidRDefault="00674EC3" w:rsidP="002A12D6">
      <w:pPr>
        <w:ind w:firstLine="708"/>
        <w:jc w:val="both"/>
      </w:pPr>
      <w:r>
        <w:rPr>
          <w:b/>
          <w:i/>
          <w:u w:val="single"/>
        </w:rPr>
        <w:t>Неп</w:t>
      </w:r>
      <w:r w:rsidR="00867F84" w:rsidRPr="00A562DC">
        <w:rPr>
          <w:b/>
          <w:i/>
          <w:u w:val="single"/>
        </w:rPr>
        <w:t>ро</w:t>
      </w:r>
      <w:r w:rsidR="002A12D6" w:rsidRPr="00A562DC">
        <w:rPr>
          <w:b/>
          <w:i/>
          <w:u w:val="single"/>
        </w:rPr>
        <w:t>граммные расходы</w:t>
      </w:r>
      <w:r w:rsidR="00A93097">
        <w:rPr>
          <w:b/>
          <w:i/>
          <w:u w:val="single"/>
        </w:rPr>
        <w:t xml:space="preserve"> </w:t>
      </w:r>
      <w:r w:rsidR="002A12D6" w:rsidRPr="008B13A0">
        <w:t>планиру</w:t>
      </w:r>
      <w:r w:rsidR="008B13A0" w:rsidRPr="008B13A0">
        <w:t>ю</w:t>
      </w:r>
      <w:r w:rsidR="002A12D6" w:rsidRPr="008B13A0">
        <w:t xml:space="preserve">тся </w:t>
      </w:r>
    </w:p>
    <w:p w:rsidR="00A93097" w:rsidRPr="00A93097" w:rsidRDefault="00A93097" w:rsidP="00167529">
      <w:pPr>
        <w:jc w:val="both"/>
      </w:pPr>
      <w:r w:rsidRPr="00A93097">
        <w:t xml:space="preserve">на 2022 год в сумме </w:t>
      </w:r>
      <w:r w:rsidR="00B656B3" w:rsidRPr="00B656B3">
        <w:rPr>
          <w:rFonts w:eastAsia="Calibri"/>
          <w:b/>
          <w:bCs/>
        </w:rPr>
        <w:t xml:space="preserve">30 582,6 </w:t>
      </w:r>
      <w:r w:rsidR="00B656B3">
        <w:rPr>
          <w:rFonts w:eastAsia="Calibri"/>
          <w:bCs/>
        </w:rPr>
        <w:t>тыс.</w:t>
      </w:r>
      <w:r w:rsidR="00B656B3" w:rsidRPr="00B656B3">
        <w:rPr>
          <w:rFonts w:eastAsia="Calibri"/>
          <w:bCs/>
        </w:rPr>
        <w:t>рублей с увеличением на</w:t>
      </w:r>
      <w:r w:rsidR="00B656B3" w:rsidRPr="00B656B3">
        <w:rPr>
          <w:rFonts w:eastAsia="Calibri"/>
          <w:b/>
          <w:bCs/>
        </w:rPr>
        <w:t xml:space="preserve"> 15</w:t>
      </w:r>
      <w:r w:rsidR="00B813B1">
        <w:rPr>
          <w:rFonts w:eastAsia="Calibri"/>
          <w:b/>
          <w:bCs/>
        </w:rPr>
        <w:t> 001,0</w:t>
      </w:r>
      <w:r w:rsidRPr="00A93097">
        <w:t xml:space="preserve"> тыс.рублей, </w:t>
      </w:r>
    </w:p>
    <w:p w:rsidR="00A93097" w:rsidRPr="00A93097" w:rsidRDefault="00A93097" w:rsidP="00167529">
      <w:pPr>
        <w:jc w:val="both"/>
      </w:pPr>
      <w:r w:rsidRPr="00A93097">
        <w:t xml:space="preserve">на 2023 год без изменений в сумме </w:t>
      </w:r>
      <w:r w:rsidRPr="00A93097">
        <w:rPr>
          <w:rFonts w:eastAsia="Calibri"/>
          <w:b/>
          <w:bCs/>
        </w:rPr>
        <w:t>11 481,3</w:t>
      </w:r>
      <w:r w:rsidRPr="00A93097">
        <w:rPr>
          <w:b/>
          <w:bCs/>
        </w:rPr>
        <w:t xml:space="preserve"> </w:t>
      </w:r>
      <w:r w:rsidRPr="00A93097">
        <w:t xml:space="preserve">тыс.рублей, </w:t>
      </w:r>
    </w:p>
    <w:p w:rsidR="002A12D6" w:rsidRPr="00A93097" w:rsidRDefault="00A93097" w:rsidP="00167529">
      <w:pPr>
        <w:jc w:val="both"/>
      </w:pPr>
      <w:r w:rsidRPr="00A93097">
        <w:t xml:space="preserve">на 2024 год без изменений в сумме </w:t>
      </w:r>
      <w:r w:rsidRPr="00A93097">
        <w:rPr>
          <w:rFonts w:eastAsia="Calibri"/>
          <w:b/>
          <w:bCs/>
        </w:rPr>
        <w:t>11 503,1</w:t>
      </w:r>
      <w:r w:rsidRPr="00A93097">
        <w:t xml:space="preserve"> тыс.рублей</w:t>
      </w:r>
      <w:r w:rsidR="00A562DC" w:rsidRPr="00A93097">
        <w:t>.</w:t>
      </w:r>
    </w:p>
    <w:p w:rsidR="008149E3" w:rsidRPr="00A93097" w:rsidRDefault="00A562DC" w:rsidP="00A562DC">
      <w:pPr>
        <w:autoSpaceDE w:val="0"/>
        <w:autoSpaceDN w:val="0"/>
        <w:adjustRightInd w:val="0"/>
        <w:ind w:left="426"/>
        <w:jc w:val="both"/>
        <w:rPr>
          <w:bCs/>
          <w:i/>
        </w:rPr>
      </w:pPr>
      <w:r w:rsidRPr="00A93097">
        <w:rPr>
          <w:bCs/>
          <w:i/>
        </w:rPr>
        <w:t>Изменения в 202</w:t>
      </w:r>
      <w:r w:rsidR="00A93097" w:rsidRPr="00A93097">
        <w:rPr>
          <w:bCs/>
          <w:i/>
        </w:rPr>
        <w:t>2</w:t>
      </w:r>
      <w:r w:rsidRPr="00A93097">
        <w:rPr>
          <w:bCs/>
          <w:i/>
        </w:rPr>
        <w:t xml:space="preserve"> год</w:t>
      </w:r>
      <w:r w:rsidR="008149E3" w:rsidRPr="00A93097">
        <w:rPr>
          <w:bCs/>
          <w:i/>
        </w:rPr>
        <w:t>у</w:t>
      </w:r>
      <w:r w:rsidR="00A93097" w:rsidRPr="00A93097">
        <w:rPr>
          <w:bCs/>
          <w:i/>
        </w:rPr>
        <w:t xml:space="preserve"> составили</w:t>
      </w:r>
      <w:r w:rsidR="008149E3" w:rsidRPr="00A93097">
        <w:rPr>
          <w:bCs/>
          <w:i/>
        </w:rPr>
        <w:t>:</w:t>
      </w:r>
    </w:p>
    <w:p w:rsidR="00A93097" w:rsidRPr="00CA70F5" w:rsidRDefault="00A93097" w:rsidP="00CA70F5">
      <w:pPr>
        <w:pStyle w:val="a8"/>
        <w:numPr>
          <w:ilvl w:val="0"/>
          <w:numId w:val="44"/>
        </w:numPr>
        <w:tabs>
          <w:tab w:val="left" w:pos="851"/>
        </w:tabs>
        <w:ind w:left="142" w:hanging="207"/>
        <w:jc w:val="both"/>
        <w:rPr>
          <w:i/>
        </w:rPr>
      </w:pPr>
      <w:r w:rsidRPr="00CA70F5">
        <w:rPr>
          <w:b/>
          <w:i/>
        </w:rPr>
        <w:t>за счет средств бюджетов других уровней</w:t>
      </w:r>
      <w:r w:rsidR="007F58BF" w:rsidRPr="00CA70F5">
        <w:rPr>
          <w:b/>
          <w:i/>
        </w:rPr>
        <w:t xml:space="preserve"> </w:t>
      </w:r>
      <w:r w:rsidRPr="00CA70F5">
        <w:rPr>
          <w:b/>
          <w:i/>
        </w:rPr>
        <w:t>увеличены</w:t>
      </w:r>
      <w:r w:rsidRPr="00CA70F5">
        <w:rPr>
          <w:i/>
        </w:rPr>
        <w:t xml:space="preserve"> бюджетные ассигнования </w:t>
      </w:r>
      <w:r w:rsidR="007F58BF" w:rsidRPr="00CA70F5">
        <w:rPr>
          <w:i/>
        </w:rPr>
        <w:t>на расходы за счет средств резервного фонда Администрации Смоленской области в сумме 13 839,9 тыс. рублей</w:t>
      </w:r>
      <w:r w:rsidRPr="00CA70F5">
        <w:rPr>
          <w:i/>
        </w:rPr>
        <w:t>;</w:t>
      </w:r>
    </w:p>
    <w:p w:rsidR="00CA70F5" w:rsidRPr="00CA70F5" w:rsidRDefault="00A93097" w:rsidP="00CA70F5">
      <w:pPr>
        <w:pStyle w:val="a8"/>
        <w:numPr>
          <w:ilvl w:val="0"/>
          <w:numId w:val="44"/>
        </w:numPr>
        <w:tabs>
          <w:tab w:val="left" w:pos="993"/>
        </w:tabs>
        <w:ind w:left="142" w:hanging="207"/>
        <w:jc w:val="both"/>
        <w:rPr>
          <w:b/>
          <w:i/>
        </w:rPr>
      </w:pPr>
      <w:r w:rsidRPr="00CA70F5">
        <w:rPr>
          <w:b/>
          <w:i/>
        </w:rPr>
        <w:t>за счет перераспределения между муниципальными программами и непрограммными расходами</w:t>
      </w:r>
    </w:p>
    <w:p w:rsidR="00CA70F5" w:rsidRPr="00CA70F5" w:rsidRDefault="00A93097" w:rsidP="00CA70F5">
      <w:pPr>
        <w:tabs>
          <w:tab w:val="left" w:pos="993"/>
        </w:tabs>
        <w:ind w:firstLine="284"/>
        <w:jc w:val="both"/>
      </w:pPr>
      <w:r w:rsidRPr="00CA70F5">
        <w:rPr>
          <w:b/>
          <w:i/>
        </w:rPr>
        <w:t xml:space="preserve"> </w:t>
      </w:r>
      <w:r w:rsidR="00CA70F5" w:rsidRPr="00CA70F5">
        <w:rPr>
          <w:b/>
        </w:rPr>
        <w:t>увеличены</w:t>
      </w:r>
      <w:r w:rsidR="00CA70F5" w:rsidRPr="00CA70F5">
        <w:t xml:space="preserve"> бюджетные ассигнования: </w:t>
      </w:r>
    </w:p>
    <w:p w:rsidR="00CA70F5" w:rsidRPr="00CA70F5" w:rsidRDefault="00CA70F5" w:rsidP="00CA70F5">
      <w:pPr>
        <w:pStyle w:val="a8"/>
        <w:numPr>
          <w:ilvl w:val="0"/>
          <w:numId w:val="43"/>
        </w:numPr>
        <w:tabs>
          <w:tab w:val="left" w:pos="993"/>
        </w:tabs>
        <w:jc w:val="both"/>
      </w:pPr>
      <w:r w:rsidRPr="00CA70F5">
        <w:t xml:space="preserve">на исполнение судебных актов в сумме </w:t>
      </w:r>
      <w:r w:rsidRPr="00CA70F5">
        <w:rPr>
          <w:b/>
        </w:rPr>
        <w:t>60,3</w:t>
      </w:r>
      <w:r w:rsidRPr="00CA70F5">
        <w:t xml:space="preserve"> тыс.рублей;</w:t>
      </w:r>
    </w:p>
    <w:p w:rsidR="00CA70F5" w:rsidRPr="00CA70F5" w:rsidRDefault="00CA70F5" w:rsidP="00CA70F5">
      <w:pPr>
        <w:pStyle w:val="a8"/>
        <w:numPr>
          <w:ilvl w:val="0"/>
          <w:numId w:val="43"/>
        </w:numPr>
        <w:tabs>
          <w:tab w:val="left" w:pos="993"/>
        </w:tabs>
        <w:jc w:val="both"/>
      </w:pPr>
      <w:r w:rsidRPr="00CA70F5">
        <w:t xml:space="preserve">на софинансирование расходов по резервному фонду Администрации Смоленской области на сумму </w:t>
      </w:r>
      <w:r w:rsidRPr="00CA70F5">
        <w:rPr>
          <w:b/>
        </w:rPr>
        <w:t>1 100,7</w:t>
      </w:r>
      <w:r w:rsidRPr="00CA70F5">
        <w:t xml:space="preserve"> тыс.рублей;</w:t>
      </w:r>
    </w:p>
    <w:p w:rsidR="00CA70F5" w:rsidRPr="00CA70F5" w:rsidRDefault="00CA70F5" w:rsidP="00CA70F5">
      <w:pPr>
        <w:pStyle w:val="a8"/>
        <w:numPr>
          <w:ilvl w:val="0"/>
          <w:numId w:val="43"/>
        </w:numPr>
        <w:tabs>
          <w:tab w:val="left" w:pos="993"/>
        </w:tabs>
        <w:jc w:val="both"/>
      </w:pPr>
      <w:r w:rsidRPr="00CA70F5">
        <w:t xml:space="preserve">на расходы на обеспечение функций органов местного самоуправления (ФОТ по Главе муниципального образования, в связи с выплатой компенсации за неиспользованный отпуск при переизбрании) на сумму </w:t>
      </w:r>
      <w:r w:rsidRPr="00CA70F5">
        <w:rPr>
          <w:b/>
        </w:rPr>
        <w:t>358,0</w:t>
      </w:r>
      <w:r w:rsidRPr="00CA70F5">
        <w:t xml:space="preserve"> тыс.рублей;</w:t>
      </w:r>
    </w:p>
    <w:p w:rsidR="00CA70F5" w:rsidRPr="00CA70F5" w:rsidRDefault="00CA70F5" w:rsidP="00CA70F5">
      <w:pPr>
        <w:tabs>
          <w:tab w:val="left" w:pos="284"/>
        </w:tabs>
        <w:ind w:left="284"/>
        <w:jc w:val="both"/>
      </w:pPr>
      <w:r w:rsidRPr="00CA70F5">
        <w:rPr>
          <w:b/>
        </w:rPr>
        <w:t>уменьшены</w:t>
      </w:r>
      <w:r w:rsidRPr="00CA70F5">
        <w:t xml:space="preserve"> бюджетные ассигнования на расходы за счет средств резервного фонда Администрации муниципального образования «Вяземский район» Смоленской области на сумму </w:t>
      </w:r>
      <w:r w:rsidRPr="00CA70F5">
        <w:rPr>
          <w:b/>
        </w:rPr>
        <w:t>358,0</w:t>
      </w:r>
      <w:r>
        <w:t xml:space="preserve"> тыс.</w:t>
      </w:r>
      <w:r w:rsidRPr="00CA70F5">
        <w:t>рублей.</w:t>
      </w:r>
    </w:p>
    <w:p w:rsidR="00CA70F5" w:rsidRPr="00CA70F5" w:rsidRDefault="00CA70F5" w:rsidP="00CA70F5">
      <w:pPr>
        <w:jc w:val="both"/>
        <w:rPr>
          <w:i/>
        </w:rPr>
      </w:pPr>
    </w:p>
    <w:p w:rsidR="00CE787E" w:rsidRPr="002A12D6" w:rsidRDefault="0020146A" w:rsidP="00CE787E">
      <w:pPr>
        <w:ind w:firstLine="708"/>
        <w:jc w:val="both"/>
      </w:pPr>
      <w:r w:rsidRPr="003B3F5E">
        <w:rPr>
          <w:rFonts w:eastAsiaTheme="minorHAnsi"/>
          <w:b/>
          <w:i/>
          <w:u w:val="single"/>
          <w:lang w:eastAsia="en-US"/>
        </w:rPr>
        <w:t>Дефицит бюджета района</w:t>
      </w:r>
      <w:r w:rsidR="00C37307" w:rsidRPr="00DC4E01">
        <w:rPr>
          <w:rFonts w:eastAsiaTheme="minorHAnsi"/>
          <w:b/>
          <w:lang w:eastAsia="en-US"/>
        </w:rPr>
        <w:t xml:space="preserve"> </w:t>
      </w:r>
      <w:r w:rsidRPr="00DC4E01">
        <w:t xml:space="preserve">планируется утвердить </w:t>
      </w:r>
      <w:r w:rsidRPr="00DC4E01">
        <w:rPr>
          <w:rFonts w:eastAsiaTheme="minorHAnsi"/>
          <w:lang w:eastAsia="en-US"/>
        </w:rPr>
        <w:t xml:space="preserve">в сумме </w:t>
      </w:r>
      <w:r w:rsidR="00DC4E01" w:rsidRPr="00DC4E01">
        <w:rPr>
          <w:rFonts w:eastAsiaTheme="minorHAnsi"/>
          <w:b/>
          <w:lang w:eastAsia="en-US"/>
        </w:rPr>
        <w:t>50,0</w:t>
      </w:r>
      <w:r w:rsidRPr="00DC4E01">
        <w:rPr>
          <w:rFonts w:eastAsiaTheme="minorHAnsi"/>
          <w:lang w:eastAsia="en-US"/>
        </w:rPr>
        <w:t xml:space="preserve"> тыс.рублей,</w:t>
      </w:r>
      <w:r w:rsidR="00DC4E01" w:rsidRPr="00DC4E01">
        <w:rPr>
          <w:rFonts w:eastAsiaTheme="minorHAnsi"/>
          <w:lang w:eastAsia="en-US"/>
        </w:rPr>
        <w:t xml:space="preserve"> </w:t>
      </w:r>
      <w:r w:rsidRPr="00DC4E01">
        <w:rPr>
          <w:rFonts w:eastAsiaTheme="minorHAnsi"/>
          <w:lang w:eastAsia="en-US"/>
        </w:rPr>
        <w:t xml:space="preserve">что составляет </w:t>
      </w:r>
      <w:r w:rsidR="00DC4E01" w:rsidRPr="00DC4E01">
        <w:rPr>
          <w:rFonts w:eastAsiaTheme="minorHAnsi"/>
          <w:b/>
          <w:lang w:eastAsia="en-US"/>
        </w:rPr>
        <w:t>0,01</w:t>
      </w:r>
      <w:r w:rsidRPr="00DC4E01">
        <w:rPr>
          <w:rFonts w:eastAsiaTheme="minorHAnsi"/>
          <w:lang w:eastAsia="en-US"/>
        </w:rPr>
        <w:t xml:space="preserve"> процент от утвержденного общего годового объема доходов бюджета района без учета утвержденного объема безвозмездных поступлений.</w:t>
      </w:r>
      <w:r w:rsidR="00DC4E01" w:rsidRPr="00DC4E01">
        <w:rPr>
          <w:rFonts w:eastAsiaTheme="minorHAnsi"/>
          <w:lang w:eastAsia="en-US"/>
        </w:rPr>
        <w:t xml:space="preserve"> </w:t>
      </w:r>
      <w:r w:rsidR="00DC4E01" w:rsidRPr="00DC4E01">
        <w:t xml:space="preserve">Источником покрытия дефицита планируется изменение остатков средств на счетах по учету средств бюджетов </w:t>
      </w:r>
      <w:r w:rsidR="007F1F5C" w:rsidRPr="00DC4E01">
        <w:t>(</w:t>
      </w:r>
      <w:r w:rsidR="00DC4E01" w:rsidRPr="00DC4E01">
        <w:rPr>
          <w:b/>
        </w:rPr>
        <w:t>50</w:t>
      </w:r>
      <w:r w:rsidR="007F1F5C" w:rsidRPr="00DC4E01">
        <w:rPr>
          <w:b/>
        </w:rPr>
        <w:t>,0</w:t>
      </w:r>
      <w:r w:rsidR="007F1F5C" w:rsidRPr="00DC4E01">
        <w:t xml:space="preserve"> тыс.рублей)</w:t>
      </w:r>
      <w:r w:rsidRPr="00DC4E01">
        <w:t>.</w:t>
      </w:r>
      <w:r w:rsidR="003B3F5E">
        <w:t xml:space="preserve"> </w:t>
      </w:r>
      <w:r w:rsidR="00CE787E">
        <w:t>В плановом периоде 20</w:t>
      </w:r>
      <w:r w:rsidR="00DC4E01">
        <w:t>23</w:t>
      </w:r>
      <w:r w:rsidR="00CE787E">
        <w:t xml:space="preserve"> и 20</w:t>
      </w:r>
      <w:r w:rsidR="00DC4E01">
        <w:t>24</w:t>
      </w:r>
      <w:r w:rsidR="00CE787E">
        <w:t xml:space="preserve"> годов бюджет района предлагается утвердить с дефицитом (профицитом) в сумме </w:t>
      </w:r>
      <w:r w:rsidR="00CE787E" w:rsidRPr="00CE787E">
        <w:rPr>
          <w:b/>
        </w:rPr>
        <w:t>0,0</w:t>
      </w:r>
      <w:r w:rsidR="00771BC1">
        <w:t xml:space="preserve"> тыс.</w:t>
      </w:r>
      <w:r w:rsidR="00CE787E">
        <w:t>рублей.</w:t>
      </w:r>
    </w:p>
    <w:p w:rsidR="00DC4E01" w:rsidRPr="008D1754" w:rsidRDefault="00DC4E01" w:rsidP="005504D0">
      <w:pPr>
        <w:ind w:firstLine="708"/>
        <w:jc w:val="both"/>
        <w:rPr>
          <w:color w:val="FF0000"/>
        </w:rPr>
      </w:pPr>
    </w:p>
    <w:p w:rsidR="002A12D6" w:rsidRPr="009079B1" w:rsidRDefault="002A12D6" w:rsidP="00ED7B7A">
      <w:pPr>
        <w:ind w:firstLine="426"/>
        <w:jc w:val="center"/>
        <w:rPr>
          <w:rFonts w:eastAsiaTheme="minorHAnsi"/>
          <w:b/>
          <w:sz w:val="26"/>
          <w:szCs w:val="26"/>
          <w:lang w:eastAsia="en-US"/>
        </w:rPr>
      </w:pPr>
      <w:r w:rsidRPr="009079B1">
        <w:rPr>
          <w:rFonts w:eastAsiaTheme="minorHAnsi"/>
          <w:b/>
          <w:sz w:val="26"/>
          <w:szCs w:val="26"/>
          <w:lang w:eastAsia="en-US"/>
        </w:rPr>
        <w:t>Выводы:</w:t>
      </w:r>
    </w:p>
    <w:p w:rsidR="009079B1" w:rsidRPr="009079B1" w:rsidRDefault="009079B1" w:rsidP="002A12D6">
      <w:pPr>
        <w:jc w:val="center"/>
        <w:rPr>
          <w:rFonts w:eastAsiaTheme="minorHAnsi"/>
          <w:b/>
          <w:sz w:val="26"/>
          <w:szCs w:val="26"/>
          <w:lang w:eastAsia="en-US"/>
        </w:rPr>
      </w:pPr>
    </w:p>
    <w:p w:rsidR="00B361C0" w:rsidRPr="00B361C0" w:rsidRDefault="00B361C0" w:rsidP="001756A2">
      <w:pPr>
        <w:pStyle w:val="a8"/>
        <w:numPr>
          <w:ilvl w:val="0"/>
          <w:numId w:val="7"/>
        </w:numPr>
        <w:tabs>
          <w:tab w:val="left" w:pos="426"/>
        </w:tabs>
        <w:ind w:left="0" w:firstLine="66"/>
        <w:jc w:val="both"/>
        <w:rPr>
          <w:rFonts w:eastAsiaTheme="minorHAnsi"/>
          <w:lang w:eastAsia="en-US"/>
        </w:rPr>
      </w:pPr>
      <w:r>
        <w:rPr>
          <w:rFonts w:eastAsiaTheme="minorHAnsi"/>
          <w:b/>
          <w:lang w:eastAsia="en-US"/>
        </w:rPr>
        <w:t>Д</w:t>
      </w:r>
      <w:r w:rsidRPr="00B361C0">
        <w:rPr>
          <w:rFonts w:eastAsiaTheme="minorHAnsi"/>
          <w:b/>
          <w:lang w:eastAsia="en-US"/>
        </w:rPr>
        <w:t>оходная часть бюджета района</w:t>
      </w:r>
      <w:r w:rsidRPr="00B361C0">
        <w:rPr>
          <w:rFonts w:eastAsiaTheme="minorHAnsi"/>
          <w:lang w:eastAsia="en-US"/>
        </w:rPr>
        <w:t xml:space="preserve"> на 202</w:t>
      </w:r>
      <w:r w:rsidR="001671CB">
        <w:rPr>
          <w:rFonts w:eastAsiaTheme="minorHAnsi"/>
          <w:lang w:eastAsia="en-US"/>
        </w:rPr>
        <w:t>2</w:t>
      </w:r>
      <w:r w:rsidRPr="00B361C0">
        <w:rPr>
          <w:rFonts w:eastAsiaTheme="minorHAnsi"/>
          <w:lang w:eastAsia="en-US"/>
        </w:rPr>
        <w:t xml:space="preserve"> год предлагается к утверждению в сумме </w:t>
      </w:r>
      <w:r w:rsidR="00846B94">
        <w:rPr>
          <w:b/>
        </w:rPr>
        <w:t>1</w:t>
      </w:r>
      <w:r w:rsidR="001671CB">
        <w:rPr>
          <w:b/>
        </w:rPr>
        <w:t> 610 077,1</w:t>
      </w:r>
      <w:r w:rsidR="00D2432F">
        <w:rPr>
          <w:rFonts w:eastAsiaTheme="minorHAnsi"/>
          <w:lang w:eastAsia="en-US"/>
        </w:rPr>
        <w:t xml:space="preserve"> тыс.</w:t>
      </w:r>
      <w:r w:rsidRPr="00B361C0">
        <w:rPr>
          <w:rFonts w:eastAsiaTheme="minorHAnsi"/>
          <w:lang w:eastAsia="en-US"/>
        </w:rPr>
        <w:t>рублей:</w:t>
      </w:r>
    </w:p>
    <w:p w:rsidR="00B361C0" w:rsidRPr="003C14E5" w:rsidRDefault="00B361C0" w:rsidP="00E45DF2">
      <w:pPr>
        <w:ind w:left="142" w:hanging="142"/>
        <w:jc w:val="both"/>
        <w:rPr>
          <w:rFonts w:eastAsiaTheme="minorHAnsi"/>
          <w:lang w:eastAsia="en-US"/>
        </w:rPr>
      </w:pPr>
      <w:r w:rsidRPr="003C14E5">
        <w:rPr>
          <w:rFonts w:eastAsiaTheme="minorHAnsi"/>
          <w:lang w:eastAsia="en-US"/>
        </w:rPr>
        <w:t xml:space="preserve">- за счет собственных доходов в сумме </w:t>
      </w:r>
      <w:r w:rsidR="009719AB">
        <w:rPr>
          <w:rFonts w:eastAsiaTheme="minorHAnsi"/>
          <w:b/>
          <w:lang w:eastAsia="en-US"/>
        </w:rPr>
        <w:t>518 157,4</w:t>
      </w:r>
      <w:r w:rsidR="00D2432F">
        <w:rPr>
          <w:rFonts w:eastAsiaTheme="minorHAnsi"/>
          <w:lang w:eastAsia="en-US"/>
        </w:rPr>
        <w:t xml:space="preserve"> тыс.</w:t>
      </w:r>
      <w:r w:rsidRPr="003C14E5">
        <w:rPr>
          <w:rFonts w:eastAsiaTheme="minorHAnsi"/>
          <w:lang w:eastAsia="en-US"/>
        </w:rPr>
        <w:t>рублей</w:t>
      </w:r>
      <w:r w:rsidR="009719AB">
        <w:rPr>
          <w:rFonts w:eastAsiaTheme="minorHAnsi"/>
          <w:lang w:eastAsia="en-US"/>
        </w:rPr>
        <w:t xml:space="preserve"> </w:t>
      </w:r>
      <w:r w:rsidR="009719AB" w:rsidRPr="003C14E5">
        <w:t>с увеличением на</w:t>
      </w:r>
      <w:r w:rsidR="009719AB">
        <w:t xml:space="preserve"> </w:t>
      </w:r>
      <w:r w:rsidR="009719AB">
        <w:rPr>
          <w:b/>
        </w:rPr>
        <w:t>11 924,8</w:t>
      </w:r>
      <w:r w:rsidR="009719AB">
        <w:t xml:space="preserve"> тыс.р</w:t>
      </w:r>
      <w:r w:rsidR="009719AB" w:rsidRPr="003C14E5">
        <w:t>ублей</w:t>
      </w:r>
      <w:r w:rsidR="009719AB">
        <w:t xml:space="preserve"> (или на 2,4 процента)</w:t>
      </w:r>
      <w:r w:rsidRPr="003C14E5">
        <w:rPr>
          <w:rFonts w:eastAsiaTheme="minorHAnsi"/>
          <w:lang w:eastAsia="en-US"/>
        </w:rPr>
        <w:t>;</w:t>
      </w:r>
    </w:p>
    <w:p w:rsidR="00B361C0" w:rsidRPr="003C14E5" w:rsidRDefault="00B361C0" w:rsidP="00E45DF2">
      <w:pPr>
        <w:ind w:left="142" w:hanging="142"/>
        <w:jc w:val="both"/>
        <w:rPr>
          <w:rFonts w:eastAsiaTheme="minorHAnsi"/>
          <w:lang w:eastAsia="en-US"/>
        </w:rPr>
      </w:pPr>
      <w:r w:rsidRPr="003C14E5">
        <w:rPr>
          <w:rFonts w:eastAsiaTheme="minorHAnsi"/>
          <w:lang w:eastAsia="en-US"/>
        </w:rPr>
        <w:t xml:space="preserve">- за счет безвозмездных поступлений </w:t>
      </w:r>
      <w:r w:rsidR="00D2432F" w:rsidRPr="00D2432F">
        <w:rPr>
          <w:rFonts w:eastAsiaTheme="minorHAnsi"/>
          <w:lang w:eastAsia="en-US"/>
        </w:rPr>
        <w:t>в сумме</w:t>
      </w:r>
      <w:r w:rsidR="00846B94">
        <w:rPr>
          <w:rFonts w:eastAsiaTheme="minorHAnsi"/>
          <w:lang w:eastAsia="en-US"/>
        </w:rPr>
        <w:t xml:space="preserve"> </w:t>
      </w:r>
      <w:r w:rsidR="00846B94">
        <w:rPr>
          <w:rFonts w:eastAsiaTheme="minorHAnsi"/>
          <w:b/>
          <w:lang w:eastAsia="en-US"/>
        </w:rPr>
        <w:t>1</w:t>
      </w:r>
      <w:r w:rsidR="009719AB">
        <w:rPr>
          <w:rFonts w:eastAsiaTheme="minorHAnsi"/>
          <w:b/>
          <w:lang w:eastAsia="en-US"/>
        </w:rPr>
        <w:t> 091 919,7</w:t>
      </w:r>
      <w:r w:rsidRPr="003C14E5">
        <w:rPr>
          <w:rFonts w:eastAsiaTheme="minorHAnsi"/>
          <w:lang w:eastAsia="en-US"/>
        </w:rPr>
        <w:t xml:space="preserve"> тыс.рублей.</w:t>
      </w:r>
    </w:p>
    <w:p w:rsidR="00B361C0" w:rsidRPr="003C14E5" w:rsidRDefault="00B361C0" w:rsidP="00E45DF2">
      <w:pPr>
        <w:ind w:firstLine="426"/>
        <w:jc w:val="both"/>
      </w:pPr>
      <w:r w:rsidRPr="003C14E5">
        <w:t>Доходную часть бюджета района на 202</w:t>
      </w:r>
      <w:r w:rsidR="00846B94">
        <w:t>2</w:t>
      </w:r>
      <w:r w:rsidRPr="003C14E5">
        <w:t xml:space="preserve"> год по </w:t>
      </w:r>
      <w:r w:rsidRPr="003C14E5">
        <w:rPr>
          <w:b/>
          <w:i/>
        </w:rPr>
        <w:t>безвозмездным поступлениям</w:t>
      </w:r>
      <w:r w:rsidR="00AB3605">
        <w:t xml:space="preserve"> предлагается утвердить в сумме </w:t>
      </w:r>
      <w:r w:rsidR="009719AB" w:rsidRPr="009719AB">
        <w:rPr>
          <w:rFonts w:eastAsiaTheme="minorHAnsi"/>
          <w:b/>
          <w:lang w:eastAsia="en-US"/>
        </w:rPr>
        <w:t>1 091 919,7</w:t>
      </w:r>
      <w:r w:rsidR="00846B94">
        <w:rPr>
          <w:rFonts w:eastAsiaTheme="minorHAnsi"/>
          <w:b/>
          <w:lang w:eastAsia="en-US"/>
        </w:rPr>
        <w:t xml:space="preserve"> </w:t>
      </w:r>
      <w:r w:rsidR="00AB3605">
        <w:t>тыс.</w:t>
      </w:r>
      <w:r w:rsidRPr="003C14E5">
        <w:t>рублей с увеличением на</w:t>
      </w:r>
      <w:r w:rsidR="00846B94">
        <w:t xml:space="preserve"> </w:t>
      </w:r>
      <w:r w:rsidR="009719AB">
        <w:rPr>
          <w:b/>
        </w:rPr>
        <w:t>57 210,5</w:t>
      </w:r>
      <w:r w:rsidR="00AB3605">
        <w:t xml:space="preserve"> тыс.</w:t>
      </w:r>
      <w:r>
        <w:t>р</w:t>
      </w:r>
      <w:r w:rsidRPr="003C14E5">
        <w:t>ублей</w:t>
      </w:r>
      <w:r>
        <w:t xml:space="preserve"> (или на </w:t>
      </w:r>
      <w:r w:rsidR="009719AB">
        <w:t>5,5</w:t>
      </w:r>
      <w:r w:rsidR="002A03C9">
        <w:t xml:space="preserve"> процентов</w:t>
      </w:r>
      <w:r>
        <w:t xml:space="preserve">). </w:t>
      </w:r>
    </w:p>
    <w:p w:rsidR="00B361C0" w:rsidRPr="003C14E5" w:rsidRDefault="00B361C0" w:rsidP="001756A2">
      <w:pPr>
        <w:pStyle w:val="a8"/>
        <w:numPr>
          <w:ilvl w:val="0"/>
          <w:numId w:val="7"/>
        </w:numPr>
        <w:tabs>
          <w:tab w:val="left" w:pos="0"/>
          <w:tab w:val="left" w:pos="426"/>
        </w:tabs>
        <w:ind w:left="0" w:firstLine="0"/>
        <w:jc w:val="both"/>
      </w:pPr>
      <w:r w:rsidRPr="00E45DF2">
        <w:rPr>
          <w:rFonts w:eastAsiaTheme="minorHAnsi"/>
          <w:b/>
          <w:lang w:eastAsia="en-US"/>
        </w:rPr>
        <w:t>Доходная часть бюджета района</w:t>
      </w:r>
      <w:r w:rsidRPr="00E45DF2">
        <w:rPr>
          <w:rFonts w:eastAsiaTheme="minorHAnsi"/>
          <w:lang w:eastAsia="en-US"/>
        </w:rPr>
        <w:t xml:space="preserve"> на план</w:t>
      </w:r>
      <w:r w:rsidR="00ED7B7A" w:rsidRPr="00E45DF2">
        <w:rPr>
          <w:rFonts w:eastAsiaTheme="minorHAnsi"/>
          <w:lang w:eastAsia="en-US"/>
        </w:rPr>
        <w:t>овый</w:t>
      </w:r>
      <w:r w:rsidRPr="00E45DF2">
        <w:rPr>
          <w:rFonts w:eastAsiaTheme="minorHAnsi"/>
          <w:lang w:eastAsia="en-US"/>
        </w:rPr>
        <w:t xml:space="preserve"> период</w:t>
      </w:r>
      <w:r w:rsidRPr="003C14E5">
        <w:t xml:space="preserve"> 202</w:t>
      </w:r>
      <w:r w:rsidR="00846B94">
        <w:t>3</w:t>
      </w:r>
      <w:r w:rsidRPr="003C14E5">
        <w:t xml:space="preserve"> и 202</w:t>
      </w:r>
      <w:r w:rsidR="00846B94">
        <w:t>4</w:t>
      </w:r>
      <w:r w:rsidRPr="003C14E5">
        <w:t xml:space="preserve"> год</w:t>
      </w:r>
      <w:r>
        <w:t>ов</w:t>
      </w:r>
      <w:r w:rsidRPr="003C14E5">
        <w:t xml:space="preserve"> предлага</w:t>
      </w:r>
      <w:r>
        <w:t>е</w:t>
      </w:r>
      <w:r w:rsidRPr="003C14E5">
        <w:t xml:space="preserve">тся к утверждению в сумме </w:t>
      </w:r>
      <w:r w:rsidR="00585F5D" w:rsidRPr="00E45DF2">
        <w:rPr>
          <w:b/>
        </w:rPr>
        <w:t>1 376 639,8</w:t>
      </w:r>
      <w:r w:rsidRPr="003C14E5">
        <w:t xml:space="preserve"> тыс.рублей и </w:t>
      </w:r>
      <w:r w:rsidRPr="00E45DF2">
        <w:rPr>
          <w:b/>
        </w:rPr>
        <w:t>1</w:t>
      </w:r>
      <w:r w:rsidR="00846B94" w:rsidRPr="00E45DF2">
        <w:rPr>
          <w:b/>
        </w:rPr>
        <w:t> 413 088,3</w:t>
      </w:r>
      <w:r w:rsidR="00AB3605">
        <w:t xml:space="preserve"> тыс.</w:t>
      </w:r>
      <w:r w:rsidRPr="003C14E5">
        <w:t>рублей соответственно.</w:t>
      </w:r>
      <w:r w:rsidR="00E45DF2">
        <w:t xml:space="preserve"> </w:t>
      </w:r>
      <w:r w:rsidRPr="00E45DF2">
        <w:rPr>
          <w:b/>
          <w:i/>
        </w:rPr>
        <w:t>Собственные доходы</w:t>
      </w:r>
      <w:r w:rsidRPr="003C14E5">
        <w:t xml:space="preserve"> района </w:t>
      </w:r>
      <w:r>
        <w:t xml:space="preserve">планируемого периода </w:t>
      </w:r>
      <w:r w:rsidRPr="003C14E5">
        <w:t>предлагаются к утверждению без изменений в 202</w:t>
      </w:r>
      <w:r w:rsidR="00846B94">
        <w:t>3</w:t>
      </w:r>
      <w:r w:rsidRPr="003C14E5">
        <w:t xml:space="preserve"> году</w:t>
      </w:r>
      <w:r w:rsidR="00846B94">
        <w:t xml:space="preserve"> в сумме</w:t>
      </w:r>
      <w:r w:rsidRPr="003C14E5">
        <w:t xml:space="preserve"> </w:t>
      </w:r>
      <w:r w:rsidR="00846B94" w:rsidRPr="00E45DF2">
        <w:rPr>
          <w:b/>
        </w:rPr>
        <w:t>526 434,6</w:t>
      </w:r>
      <w:r w:rsidR="00AB3605">
        <w:t xml:space="preserve"> тыс.</w:t>
      </w:r>
      <w:r w:rsidRPr="003C14E5">
        <w:t>рублей и в 202</w:t>
      </w:r>
      <w:r w:rsidR="00846B94">
        <w:t>4</w:t>
      </w:r>
      <w:r w:rsidRPr="003C14E5">
        <w:t xml:space="preserve"> году в сумме </w:t>
      </w:r>
      <w:r w:rsidR="00846B94" w:rsidRPr="00E45DF2">
        <w:rPr>
          <w:b/>
        </w:rPr>
        <w:t>550 414,2</w:t>
      </w:r>
      <w:r w:rsidR="00AB3605">
        <w:t xml:space="preserve"> тыс.</w:t>
      </w:r>
      <w:r w:rsidRPr="003C14E5">
        <w:t>рублей.</w:t>
      </w:r>
      <w:r w:rsidR="00E45DF2">
        <w:t xml:space="preserve"> </w:t>
      </w:r>
      <w:r w:rsidRPr="003C14E5">
        <w:t>Доходную часть бюджета района на</w:t>
      </w:r>
      <w:r>
        <w:t xml:space="preserve"> п</w:t>
      </w:r>
      <w:r w:rsidR="00ED7B7A">
        <w:t>лановый</w:t>
      </w:r>
      <w:r>
        <w:t xml:space="preserve"> период</w:t>
      </w:r>
      <w:r w:rsidRPr="003C14E5">
        <w:t xml:space="preserve"> 202</w:t>
      </w:r>
      <w:r w:rsidR="00846B94">
        <w:t>3</w:t>
      </w:r>
      <w:r w:rsidRPr="003C14E5">
        <w:t xml:space="preserve"> и 202</w:t>
      </w:r>
      <w:r w:rsidR="00846B94">
        <w:t>4</w:t>
      </w:r>
      <w:r w:rsidRPr="003C14E5">
        <w:t xml:space="preserve"> годы по </w:t>
      </w:r>
      <w:r w:rsidRPr="00E45DF2">
        <w:rPr>
          <w:b/>
          <w:i/>
        </w:rPr>
        <w:t>безвозмездным поступлениям</w:t>
      </w:r>
      <w:r w:rsidRPr="003C14E5">
        <w:t xml:space="preserve"> предлагается утвердить в сумме </w:t>
      </w:r>
      <w:r w:rsidR="00585F5D" w:rsidRPr="00E45DF2">
        <w:rPr>
          <w:b/>
        </w:rPr>
        <w:t>850 205,2</w:t>
      </w:r>
      <w:r w:rsidR="00846B94" w:rsidRPr="00E45DF2">
        <w:rPr>
          <w:b/>
        </w:rPr>
        <w:t xml:space="preserve"> </w:t>
      </w:r>
      <w:r w:rsidR="00585F5D">
        <w:t>тыс.</w:t>
      </w:r>
      <w:r w:rsidRPr="003C14E5">
        <w:t xml:space="preserve">рублей с увеличением на </w:t>
      </w:r>
      <w:r w:rsidR="00585F5D" w:rsidRPr="00E45DF2">
        <w:rPr>
          <w:b/>
        </w:rPr>
        <w:t>732,2</w:t>
      </w:r>
      <w:r w:rsidR="00AB3605">
        <w:t xml:space="preserve"> тыс.</w:t>
      </w:r>
      <w:r w:rsidRPr="003C14E5">
        <w:t>рублей</w:t>
      </w:r>
      <w:r>
        <w:t xml:space="preserve"> (или на </w:t>
      </w:r>
      <w:r w:rsidR="00585F5D">
        <w:t>0,1</w:t>
      </w:r>
      <w:r w:rsidR="002A03C9">
        <w:t xml:space="preserve"> процент</w:t>
      </w:r>
      <w:r w:rsidR="00585F5D">
        <w:t>а</w:t>
      </w:r>
      <w:r>
        <w:t>)</w:t>
      </w:r>
      <w:r w:rsidRPr="003C14E5">
        <w:t xml:space="preserve"> и в сумме </w:t>
      </w:r>
      <w:r w:rsidR="00846B94" w:rsidRPr="00E45DF2">
        <w:rPr>
          <w:b/>
        </w:rPr>
        <w:t xml:space="preserve">862 674,1 </w:t>
      </w:r>
      <w:r w:rsidR="00AB3605">
        <w:t>тыс.</w:t>
      </w:r>
      <w:r w:rsidRPr="003C14E5">
        <w:t xml:space="preserve">рублей </w:t>
      </w:r>
      <w:r w:rsidR="00585F5D">
        <w:t>(без изменений</w:t>
      </w:r>
      <w:r>
        <w:t xml:space="preserve">) </w:t>
      </w:r>
      <w:r w:rsidRPr="003C14E5">
        <w:t>соответственно.</w:t>
      </w:r>
    </w:p>
    <w:p w:rsidR="00B361C0" w:rsidRDefault="00B361C0" w:rsidP="001756A2">
      <w:pPr>
        <w:pStyle w:val="a8"/>
        <w:numPr>
          <w:ilvl w:val="0"/>
          <w:numId w:val="7"/>
        </w:numPr>
        <w:tabs>
          <w:tab w:val="left" w:pos="142"/>
        </w:tabs>
        <w:ind w:left="142" w:hanging="218"/>
        <w:jc w:val="both"/>
      </w:pPr>
      <w:r w:rsidRPr="00A067E8">
        <w:rPr>
          <w:rFonts w:eastAsiaTheme="minorHAnsi"/>
          <w:b/>
          <w:lang w:eastAsia="en-US"/>
        </w:rPr>
        <w:t>Общие расходы бюджета района</w:t>
      </w:r>
      <w:r w:rsidR="00846B94">
        <w:rPr>
          <w:rFonts w:eastAsiaTheme="minorHAnsi"/>
          <w:b/>
          <w:lang w:eastAsia="en-US"/>
        </w:rPr>
        <w:t xml:space="preserve"> </w:t>
      </w:r>
      <w:r w:rsidRPr="00911D87">
        <w:t>предлагаются к утверждению</w:t>
      </w:r>
      <w:r>
        <w:t>:</w:t>
      </w:r>
    </w:p>
    <w:p w:rsidR="004B323C" w:rsidRDefault="004B323C" w:rsidP="001756A2">
      <w:pPr>
        <w:pStyle w:val="a8"/>
        <w:numPr>
          <w:ilvl w:val="0"/>
          <w:numId w:val="36"/>
        </w:numPr>
        <w:ind w:left="142" w:hanging="141"/>
        <w:jc w:val="both"/>
      </w:pPr>
      <w:r w:rsidRPr="004201CF">
        <w:rPr>
          <w:b/>
          <w:i/>
        </w:rPr>
        <w:t>на 202</w:t>
      </w:r>
      <w:r>
        <w:rPr>
          <w:b/>
          <w:i/>
        </w:rPr>
        <w:t>2</w:t>
      </w:r>
      <w:r w:rsidRPr="004201CF">
        <w:rPr>
          <w:b/>
          <w:i/>
        </w:rPr>
        <w:t xml:space="preserve"> год</w:t>
      </w:r>
      <w:r>
        <w:t xml:space="preserve"> предлагается утвердить в объеме </w:t>
      </w:r>
      <w:r>
        <w:rPr>
          <w:b/>
        </w:rPr>
        <w:t>1</w:t>
      </w:r>
      <w:r w:rsidR="00942FCC">
        <w:rPr>
          <w:b/>
        </w:rPr>
        <w:t> 610 127,1</w:t>
      </w:r>
      <w:r>
        <w:t xml:space="preserve"> тыс.рублей с увеличением на </w:t>
      </w:r>
      <w:r w:rsidR="00942FCC">
        <w:rPr>
          <w:b/>
        </w:rPr>
        <w:t>69 135,3</w:t>
      </w:r>
      <w:r>
        <w:t xml:space="preserve"> тыс.рублей или на </w:t>
      </w:r>
      <w:r w:rsidR="00942FCC">
        <w:rPr>
          <w:b/>
        </w:rPr>
        <w:t>4,5</w:t>
      </w:r>
      <w:r>
        <w:rPr>
          <w:b/>
        </w:rPr>
        <w:t xml:space="preserve"> </w:t>
      </w:r>
      <w:r>
        <w:t>процентов;</w:t>
      </w:r>
    </w:p>
    <w:p w:rsidR="004B323C" w:rsidRDefault="004B323C" w:rsidP="001756A2">
      <w:pPr>
        <w:pStyle w:val="a8"/>
        <w:numPr>
          <w:ilvl w:val="0"/>
          <w:numId w:val="36"/>
        </w:numPr>
        <w:ind w:left="142" w:hanging="141"/>
        <w:jc w:val="both"/>
      </w:pPr>
      <w:r w:rsidRPr="00BD40FE">
        <w:rPr>
          <w:b/>
          <w:i/>
        </w:rPr>
        <w:lastRenderedPageBreak/>
        <w:t>на 202</w:t>
      </w:r>
      <w:r>
        <w:rPr>
          <w:b/>
          <w:i/>
        </w:rPr>
        <w:t>3</w:t>
      </w:r>
      <w:r w:rsidRPr="00BD40FE">
        <w:rPr>
          <w:b/>
          <w:i/>
        </w:rPr>
        <w:t xml:space="preserve"> год </w:t>
      </w:r>
      <w:r>
        <w:t xml:space="preserve">предлагается утвердить в объеме </w:t>
      </w:r>
      <w:r>
        <w:rPr>
          <w:b/>
        </w:rPr>
        <w:t>1</w:t>
      </w:r>
      <w:r w:rsidR="005F0E0B">
        <w:rPr>
          <w:b/>
        </w:rPr>
        <w:t> 376 639,8</w:t>
      </w:r>
      <w:r>
        <w:t xml:space="preserve"> тыс.рублей,</w:t>
      </w:r>
      <w:r w:rsidRPr="00F158B8">
        <w:t xml:space="preserve"> </w:t>
      </w:r>
      <w:r w:rsidRPr="00D0021E">
        <w:t xml:space="preserve">в том числе условно утвержденные расходы </w:t>
      </w:r>
      <w:r>
        <w:rPr>
          <w:b/>
        </w:rPr>
        <w:t>15 0</w:t>
      </w:r>
      <w:r w:rsidRPr="00D0021E">
        <w:rPr>
          <w:b/>
        </w:rPr>
        <w:t>00,0</w:t>
      </w:r>
      <w:r>
        <w:t xml:space="preserve"> тыс.</w:t>
      </w:r>
      <w:r w:rsidRPr="00D0021E">
        <w:t>рублей,</w:t>
      </w:r>
      <w:r>
        <w:t xml:space="preserve"> с увеличением на </w:t>
      </w:r>
      <w:r w:rsidR="005F0E0B">
        <w:rPr>
          <w:b/>
        </w:rPr>
        <w:t>732,2</w:t>
      </w:r>
      <w:r>
        <w:t xml:space="preserve"> тыс.рублей или на </w:t>
      </w:r>
      <w:r w:rsidR="005F0E0B">
        <w:rPr>
          <w:b/>
        </w:rPr>
        <w:t>0,1</w:t>
      </w:r>
      <w:r>
        <w:rPr>
          <w:b/>
        </w:rPr>
        <w:t xml:space="preserve"> </w:t>
      </w:r>
      <w:r>
        <w:t>процент</w:t>
      </w:r>
      <w:r w:rsidR="005F0E0B">
        <w:t>а</w:t>
      </w:r>
      <w:r>
        <w:t xml:space="preserve">; </w:t>
      </w:r>
    </w:p>
    <w:p w:rsidR="004B323C" w:rsidRDefault="004B323C" w:rsidP="001756A2">
      <w:pPr>
        <w:pStyle w:val="a8"/>
        <w:numPr>
          <w:ilvl w:val="0"/>
          <w:numId w:val="36"/>
        </w:numPr>
        <w:ind w:left="142" w:hanging="141"/>
        <w:jc w:val="both"/>
      </w:pPr>
      <w:r w:rsidRPr="00BD40FE">
        <w:rPr>
          <w:b/>
          <w:i/>
        </w:rPr>
        <w:t>на 202</w:t>
      </w:r>
      <w:r>
        <w:rPr>
          <w:b/>
          <w:i/>
        </w:rPr>
        <w:t>4</w:t>
      </w:r>
      <w:r w:rsidRPr="00BD40FE">
        <w:rPr>
          <w:b/>
          <w:i/>
        </w:rPr>
        <w:t xml:space="preserve"> год</w:t>
      </w:r>
      <w:r>
        <w:t xml:space="preserve"> предлагается утвердить в объеме </w:t>
      </w:r>
      <w:r>
        <w:rPr>
          <w:b/>
        </w:rPr>
        <w:t>1 413 088,3</w:t>
      </w:r>
      <w:r>
        <w:t xml:space="preserve"> тыс.рублей, </w:t>
      </w:r>
      <w:r w:rsidRPr="00D0021E">
        <w:t xml:space="preserve">в том числе условно утвержденные расходы </w:t>
      </w:r>
      <w:r>
        <w:rPr>
          <w:b/>
        </w:rPr>
        <w:t>30 0</w:t>
      </w:r>
      <w:r w:rsidRPr="00D0021E">
        <w:rPr>
          <w:b/>
        </w:rPr>
        <w:t>00,0</w:t>
      </w:r>
      <w:r>
        <w:t xml:space="preserve"> тыс.</w:t>
      </w:r>
      <w:r w:rsidRPr="00D0021E">
        <w:t>рублей,</w:t>
      </w:r>
      <w:r>
        <w:t xml:space="preserve"> </w:t>
      </w:r>
      <w:r w:rsidR="00942FCC">
        <w:t>без изменений</w:t>
      </w:r>
      <w:r>
        <w:t xml:space="preserve">. </w:t>
      </w:r>
    </w:p>
    <w:p w:rsidR="00A067E8" w:rsidRDefault="00B361C0" w:rsidP="001756A2">
      <w:pPr>
        <w:pStyle w:val="a8"/>
        <w:numPr>
          <w:ilvl w:val="0"/>
          <w:numId w:val="7"/>
        </w:numPr>
        <w:tabs>
          <w:tab w:val="left" w:pos="284"/>
        </w:tabs>
        <w:ind w:left="0" w:hanging="76"/>
        <w:jc w:val="both"/>
        <w:rPr>
          <w:bCs/>
          <w:lang w:eastAsia="en-US"/>
        </w:rPr>
      </w:pPr>
      <w:r w:rsidRPr="00A067E8">
        <w:rPr>
          <w:rFonts w:eastAsiaTheme="minorHAnsi"/>
          <w:b/>
          <w:lang w:eastAsia="en-US"/>
        </w:rPr>
        <w:t>Расходы бюджета</w:t>
      </w:r>
      <w:r w:rsidRPr="00A067E8">
        <w:rPr>
          <w:rFonts w:eastAsiaTheme="minorHAnsi"/>
          <w:lang w:eastAsia="en-US"/>
        </w:rPr>
        <w:t xml:space="preserve"> муниципального образования «Вяземский район» Смоленской области представлены в разрезе муниципальных программ и непрограммных направлений деятельности.</w:t>
      </w:r>
      <w:r w:rsidR="00A067E8" w:rsidRPr="00A067E8">
        <w:rPr>
          <w:bCs/>
          <w:lang w:eastAsia="en-US"/>
        </w:rPr>
        <w:t xml:space="preserve"> Удельный вес программных расходов в общей структуре расходов бюджета района составит </w:t>
      </w:r>
      <w:r w:rsidR="00523A67">
        <w:rPr>
          <w:bCs/>
          <w:lang w:eastAsia="en-US"/>
        </w:rPr>
        <w:t xml:space="preserve">98,1 </w:t>
      </w:r>
      <w:r w:rsidR="00A067E8" w:rsidRPr="00A067E8">
        <w:rPr>
          <w:bCs/>
          <w:lang w:eastAsia="en-US"/>
        </w:rPr>
        <w:t xml:space="preserve">процентов. </w:t>
      </w:r>
    </w:p>
    <w:p w:rsidR="00A067E8" w:rsidRDefault="00A067E8" w:rsidP="001756A2">
      <w:pPr>
        <w:pStyle w:val="a8"/>
        <w:numPr>
          <w:ilvl w:val="0"/>
          <w:numId w:val="7"/>
        </w:numPr>
        <w:tabs>
          <w:tab w:val="left" w:pos="284"/>
        </w:tabs>
        <w:ind w:left="0" w:hanging="76"/>
        <w:jc w:val="both"/>
      </w:pPr>
      <w:r w:rsidRPr="001756A2">
        <w:rPr>
          <w:bCs/>
          <w:lang w:eastAsia="en-US"/>
        </w:rPr>
        <w:t xml:space="preserve">Планируется внесение </w:t>
      </w:r>
      <w:r w:rsidRPr="001756A2">
        <w:rPr>
          <w:b/>
          <w:bCs/>
          <w:lang w:eastAsia="en-US"/>
        </w:rPr>
        <w:t>изменение в программную часть бюджета</w:t>
      </w:r>
      <w:r w:rsidR="001756A2" w:rsidRPr="001756A2">
        <w:rPr>
          <w:b/>
          <w:bCs/>
          <w:lang w:eastAsia="en-US"/>
        </w:rPr>
        <w:t xml:space="preserve"> </w:t>
      </w:r>
      <w:r w:rsidRPr="001756A2">
        <w:rPr>
          <w:bCs/>
        </w:rPr>
        <w:t>на 20</w:t>
      </w:r>
      <w:r w:rsidR="001B6E56" w:rsidRPr="001756A2">
        <w:rPr>
          <w:bCs/>
        </w:rPr>
        <w:t>22</w:t>
      </w:r>
      <w:r w:rsidRPr="001756A2">
        <w:rPr>
          <w:bCs/>
        </w:rPr>
        <w:t xml:space="preserve"> год с увеличением на сумме </w:t>
      </w:r>
      <w:r w:rsidR="00523A67" w:rsidRPr="001756A2">
        <w:rPr>
          <w:b/>
          <w:bCs/>
        </w:rPr>
        <w:t>54 134,3</w:t>
      </w:r>
      <w:r w:rsidR="00F004D5" w:rsidRPr="001756A2">
        <w:rPr>
          <w:b/>
          <w:bCs/>
        </w:rPr>
        <w:t xml:space="preserve"> </w:t>
      </w:r>
      <w:r w:rsidR="00AB3605" w:rsidRPr="001756A2">
        <w:rPr>
          <w:bCs/>
        </w:rPr>
        <w:t>тыс.</w:t>
      </w:r>
      <w:r w:rsidRPr="001756A2">
        <w:rPr>
          <w:bCs/>
        </w:rPr>
        <w:t xml:space="preserve">рублей (или на </w:t>
      </w:r>
      <w:r w:rsidR="00523A67" w:rsidRPr="001756A2">
        <w:rPr>
          <w:bCs/>
        </w:rPr>
        <w:t>3,5</w:t>
      </w:r>
      <w:r w:rsidR="00F004D5" w:rsidRPr="001756A2">
        <w:rPr>
          <w:bCs/>
        </w:rPr>
        <w:t xml:space="preserve"> процен</w:t>
      </w:r>
      <w:r w:rsidR="001B6E56" w:rsidRPr="001756A2">
        <w:rPr>
          <w:bCs/>
        </w:rPr>
        <w:t>тов</w:t>
      </w:r>
      <w:r w:rsidRPr="001756A2">
        <w:rPr>
          <w:bCs/>
        </w:rPr>
        <w:t>)</w:t>
      </w:r>
      <w:r w:rsidR="00F004D5" w:rsidRPr="001756A2">
        <w:rPr>
          <w:bCs/>
        </w:rPr>
        <w:t xml:space="preserve"> </w:t>
      </w:r>
      <w:r w:rsidRPr="001756A2">
        <w:rPr>
          <w:bCs/>
        </w:rPr>
        <w:t>и составит</w:t>
      </w:r>
      <w:r w:rsidRPr="001756A2">
        <w:rPr>
          <w:b/>
          <w:bCs/>
        </w:rPr>
        <w:t xml:space="preserve"> </w:t>
      </w:r>
      <w:r w:rsidR="001B6E56" w:rsidRPr="001756A2">
        <w:rPr>
          <w:b/>
          <w:bCs/>
        </w:rPr>
        <w:t>1</w:t>
      </w:r>
      <w:r w:rsidR="00523A67" w:rsidRPr="001756A2">
        <w:rPr>
          <w:b/>
          <w:bCs/>
        </w:rPr>
        <w:t> 579 544,5</w:t>
      </w:r>
      <w:r w:rsidR="001B6E56" w:rsidRPr="001756A2">
        <w:rPr>
          <w:b/>
          <w:bCs/>
        </w:rPr>
        <w:t xml:space="preserve"> </w:t>
      </w:r>
      <w:r w:rsidRPr="001756A2">
        <w:rPr>
          <w:bCs/>
        </w:rPr>
        <w:t>тыс.рублей, на 202</w:t>
      </w:r>
      <w:r w:rsidR="001B6E56" w:rsidRPr="001756A2">
        <w:rPr>
          <w:bCs/>
        </w:rPr>
        <w:t>3</w:t>
      </w:r>
      <w:r w:rsidRPr="001756A2">
        <w:rPr>
          <w:bCs/>
        </w:rPr>
        <w:t xml:space="preserve"> год с увеличением на сумме </w:t>
      </w:r>
      <w:r w:rsidR="00523A67" w:rsidRPr="001756A2">
        <w:rPr>
          <w:b/>
          <w:bCs/>
        </w:rPr>
        <w:t>732,2</w:t>
      </w:r>
      <w:r w:rsidR="00F004D5" w:rsidRPr="001756A2">
        <w:rPr>
          <w:b/>
          <w:bCs/>
        </w:rPr>
        <w:t xml:space="preserve"> </w:t>
      </w:r>
      <w:r w:rsidR="00AB3605" w:rsidRPr="001756A2">
        <w:rPr>
          <w:bCs/>
        </w:rPr>
        <w:t>тыс.</w:t>
      </w:r>
      <w:r w:rsidRPr="001756A2">
        <w:rPr>
          <w:bCs/>
        </w:rPr>
        <w:t xml:space="preserve">рублей (или на </w:t>
      </w:r>
      <w:r w:rsidR="00523A67" w:rsidRPr="001756A2">
        <w:rPr>
          <w:bCs/>
        </w:rPr>
        <w:t>0,1</w:t>
      </w:r>
      <w:r w:rsidR="001B6E56" w:rsidRPr="001756A2">
        <w:rPr>
          <w:bCs/>
        </w:rPr>
        <w:t xml:space="preserve"> процент</w:t>
      </w:r>
      <w:r w:rsidR="00523A67" w:rsidRPr="001756A2">
        <w:rPr>
          <w:bCs/>
        </w:rPr>
        <w:t>а</w:t>
      </w:r>
      <w:r w:rsidRPr="001756A2">
        <w:rPr>
          <w:bCs/>
        </w:rPr>
        <w:t>)</w:t>
      </w:r>
      <w:r w:rsidR="001B6E56" w:rsidRPr="001756A2">
        <w:rPr>
          <w:bCs/>
        </w:rPr>
        <w:t xml:space="preserve"> </w:t>
      </w:r>
      <w:r w:rsidRPr="001756A2">
        <w:rPr>
          <w:bCs/>
        </w:rPr>
        <w:t>и составит</w:t>
      </w:r>
      <w:r w:rsidRPr="001756A2">
        <w:rPr>
          <w:b/>
          <w:bCs/>
        </w:rPr>
        <w:t xml:space="preserve"> 1</w:t>
      </w:r>
      <w:r w:rsidR="00523A67" w:rsidRPr="001756A2">
        <w:rPr>
          <w:b/>
          <w:bCs/>
        </w:rPr>
        <w:t> 350 158,5</w:t>
      </w:r>
      <w:r w:rsidR="001B6E56" w:rsidRPr="001756A2">
        <w:rPr>
          <w:b/>
          <w:bCs/>
        </w:rPr>
        <w:t xml:space="preserve"> </w:t>
      </w:r>
      <w:r w:rsidRPr="001756A2">
        <w:rPr>
          <w:bCs/>
        </w:rPr>
        <w:t>тыс.рублей, на 202</w:t>
      </w:r>
      <w:r w:rsidR="001B6E56" w:rsidRPr="001756A2">
        <w:rPr>
          <w:bCs/>
        </w:rPr>
        <w:t>4</w:t>
      </w:r>
      <w:r w:rsidRPr="001756A2">
        <w:rPr>
          <w:bCs/>
        </w:rPr>
        <w:t xml:space="preserve"> год составит</w:t>
      </w:r>
      <w:r w:rsidRPr="001756A2">
        <w:rPr>
          <w:b/>
          <w:bCs/>
        </w:rPr>
        <w:t xml:space="preserve"> 1</w:t>
      </w:r>
      <w:r w:rsidR="001B6E56" w:rsidRPr="001756A2">
        <w:rPr>
          <w:b/>
          <w:bCs/>
        </w:rPr>
        <w:t xml:space="preserve"> 371 585,2 </w:t>
      </w:r>
      <w:r w:rsidRPr="001756A2">
        <w:rPr>
          <w:bCs/>
        </w:rPr>
        <w:t>тыс.рублей</w:t>
      </w:r>
      <w:r w:rsidR="00C664B7" w:rsidRPr="001756A2">
        <w:rPr>
          <w:bCs/>
        </w:rPr>
        <w:t xml:space="preserve"> (без изменений)</w:t>
      </w:r>
      <w:r>
        <w:t>.</w:t>
      </w:r>
    </w:p>
    <w:p w:rsidR="002A2753" w:rsidRPr="00A93097" w:rsidRDefault="002A2753" w:rsidP="001756A2">
      <w:pPr>
        <w:pStyle w:val="a8"/>
        <w:numPr>
          <w:ilvl w:val="0"/>
          <w:numId w:val="7"/>
        </w:numPr>
        <w:tabs>
          <w:tab w:val="left" w:pos="284"/>
        </w:tabs>
        <w:ind w:left="0" w:hanging="76"/>
        <w:jc w:val="both"/>
      </w:pPr>
      <w:r w:rsidRPr="002A2753">
        <w:rPr>
          <w:b/>
        </w:rPr>
        <w:t>Непрограммные расходы</w:t>
      </w:r>
      <w:r w:rsidRPr="002A2753">
        <w:rPr>
          <w:b/>
          <w:i/>
          <w:u w:val="single"/>
        </w:rPr>
        <w:t xml:space="preserve"> </w:t>
      </w:r>
      <w:r w:rsidRPr="008B13A0">
        <w:t>планируются</w:t>
      </w:r>
      <w:r>
        <w:t xml:space="preserve"> </w:t>
      </w:r>
      <w:r w:rsidRPr="00A93097">
        <w:t xml:space="preserve">на 2022 год в сумме </w:t>
      </w:r>
      <w:r w:rsidRPr="002A2753">
        <w:rPr>
          <w:rFonts w:eastAsia="Calibri"/>
          <w:b/>
          <w:bCs/>
        </w:rPr>
        <w:t xml:space="preserve">30 582,6 </w:t>
      </w:r>
      <w:r w:rsidRPr="002A2753">
        <w:rPr>
          <w:rFonts w:eastAsia="Calibri"/>
          <w:bCs/>
        </w:rPr>
        <w:t>тыс.рублей с увеличением на</w:t>
      </w:r>
      <w:r w:rsidRPr="002A2753">
        <w:rPr>
          <w:rFonts w:eastAsia="Calibri"/>
          <w:b/>
          <w:bCs/>
        </w:rPr>
        <w:t xml:space="preserve"> 15</w:t>
      </w:r>
      <w:r w:rsidR="00B156F1">
        <w:rPr>
          <w:rFonts w:eastAsia="Calibri"/>
          <w:b/>
          <w:bCs/>
        </w:rPr>
        <w:t> 001,0</w:t>
      </w:r>
      <w:r w:rsidRPr="00A93097">
        <w:t xml:space="preserve"> тыс.рублей, на 2023 год без изменений в сумме </w:t>
      </w:r>
      <w:r w:rsidRPr="002A2753">
        <w:rPr>
          <w:rFonts w:eastAsia="Calibri"/>
          <w:b/>
          <w:bCs/>
        </w:rPr>
        <w:t>11 481,3</w:t>
      </w:r>
      <w:r w:rsidRPr="002A2753">
        <w:rPr>
          <w:b/>
          <w:bCs/>
        </w:rPr>
        <w:t xml:space="preserve"> </w:t>
      </w:r>
      <w:r w:rsidRPr="00A93097">
        <w:t xml:space="preserve">тыс.рублей, на 2024 год без изменений в сумме </w:t>
      </w:r>
      <w:r w:rsidRPr="002A2753">
        <w:rPr>
          <w:rFonts w:eastAsia="Calibri"/>
          <w:b/>
          <w:bCs/>
        </w:rPr>
        <w:t>11 503,1</w:t>
      </w:r>
      <w:r w:rsidRPr="00A93097">
        <w:t xml:space="preserve"> тыс.рублей.</w:t>
      </w:r>
    </w:p>
    <w:p w:rsidR="00B361C0" w:rsidRDefault="00B361C0" w:rsidP="00846B94">
      <w:pPr>
        <w:pStyle w:val="a8"/>
        <w:numPr>
          <w:ilvl w:val="0"/>
          <w:numId w:val="7"/>
        </w:numPr>
        <w:tabs>
          <w:tab w:val="left" w:pos="284"/>
          <w:tab w:val="left" w:pos="426"/>
        </w:tabs>
        <w:ind w:left="0" w:firstLine="0"/>
        <w:jc w:val="both"/>
      </w:pPr>
      <w:r w:rsidRPr="00846B94">
        <w:rPr>
          <w:rFonts w:eastAsiaTheme="minorHAnsi"/>
          <w:b/>
          <w:lang w:eastAsia="en-US"/>
        </w:rPr>
        <w:t>Дефицит бюджета района</w:t>
      </w:r>
      <w:r w:rsidR="001B6E56">
        <w:rPr>
          <w:rFonts w:eastAsiaTheme="minorHAnsi"/>
          <w:b/>
          <w:lang w:eastAsia="en-US"/>
        </w:rPr>
        <w:t xml:space="preserve"> </w:t>
      </w:r>
      <w:r w:rsidR="0020146A" w:rsidRPr="002A12D6">
        <w:t xml:space="preserve">планируется утвердить </w:t>
      </w:r>
      <w:r w:rsidR="00F80A82" w:rsidRPr="00846B94">
        <w:rPr>
          <w:rFonts w:eastAsiaTheme="minorHAnsi"/>
          <w:lang w:eastAsia="en-US"/>
        </w:rPr>
        <w:t xml:space="preserve">в сумме </w:t>
      </w:r>
      <w:r w:rsidR="00846B94" w:rsidRPr="00846B94">
        <w:rPr>
          <w:rFonts w:eastAsiaTheme="minorHAnsi"/>
          <w:b/>
          <w:lang w:eastAsia="en-US"/>
        </w:rPr>
        <w:t>50,0</w:t>
      </w:r>
      <w:r w:rsidR="00F80A82" w:rsidRPr="00846B94">
        <w:rPr>
          <w:rFonts w:eastAsiaTheme="minorHAnsi"/>
          <w:lang w:eastAsia="en-US"/>
        </w:rPr>
        <w:t xml:space="preserve"> тыс.рублей,</w:t>
      </w:r>
      <w:r w:rsidR="00846B94" w:rsidRPr="00846B94">
        <w:rPr>
          <w:rFonts w:eastAsiaTheme="minorHAnsi"/>
          <w:lang w:eastAsia="en-US"/>
        </w:rPr>
        <w:t xml:space="preserve"> </w:t>
      </w:r>
      <w:r w:rsidR="00F80A82" w:rsidRPr="00846B94">
        <w:rPr>
          <w:rFonts w:eastAsiaTheme="minorHAnsi"/>
          <w:lang w:eastAsia="en-US"/>
        </w:rPr>
        <w:t xml:space="preserve">что составляет </w:t>
      </w:r>
      <w:r w:rsidR="00846B94" w:rsidRPr="00846B94">
        <w:rPr>
          <w:rFonts w:eastAsiaTheme="minorHAnsi"/>
          <w:lang w:eastAsia="en-US"/>
        </w:rPr>
        <w:t>0,01</w:t>
      </w:r>
      <w:r w:rsidR="00F80A82" w:rsidRPr="00846B94">
        <w:rPr>
          <w:rFonts w:eastAsiaTheme="minorHAnsi"/>
          <w:lang w:eastAsia="en-US"/>
        </w:rPr>
        <w:t xml:space="preserve">  процент от утвержденного общего годового объема доходов бюджета района без учета утвержденного объема безвозмездных поступлений.</w:t>
      </w:r>
      <w:r w:rsidR="00846B94" w:rsidRPr="00846B94">
        <w:rPr>
          <w:rFonts w:eastAsiaTheme="minorHAnsi"/>
          <w:lang w:eastAsia="en-US"/>
        </w:rPr>
        <w:t xml:space="preserve"> </w:t>
      </w:r>
      <w:r w:rsidR="00F80A82" w:rsidRPr="007F1F5C">
        <w:t>Источником покрытия дефицита планируется изменение остатков средств на счетах по уче</w:t>
      </w:r>
      <w:r w:rsidR="00F80A82">
        <w:t>ту средств бюджетов (</w:t>
      </w:r>
      <w:r w:rsidR="00846B94" w:rsidRPr="00846B94">
        <w:rPr>
          <w:b/>
        </w:rPr>
        <w:t>50,0</w:t>
      </w:r>
      <w:r w:rsidR="00F80A82">
        <w:t xml:space="preserve"> тыс.</w:t>
      </w:r>
      <w:r w:rsidR="00F80A82" w:rsidRPr="007F1F5C">
        <w:t>рублей)</w:t>
      </w:r>
      <w:r w:rsidR="00F80A82">
        <w:t>.</w:t>
      </w:r>
      <w:r w:rsidR="00846B94">
        <w:t xml:space="preserve"> </w:t>
      </w:r>
      <w:r w:rsidR="00F80A82">
        <w:t xml:space="preserve">В плановом периоде 2022 и 2023 годов бюджет района предлагается утвердить с дефицитом (профицитом) в сумме </w:t>
      </w:r>
      <w:r w:rsidR="00F80A82" w:rsidRPr="00846B94">
        <w:rPr>
          <w:b/>
        </w:rPr>
        <w:t>0,0</w:t>
      </w:r>
      <w:r w:rsidR="00F80A82">
        <w:t xml:space="preserve"> тыс.рублей.</w:t>
      </w:r>
    </w:p>
    <w:p w:rsidR="004E6CCD" w:rsidRDefault="004E6CCD" w:rsidP="004E6CCD">
      <w:pPr>
        <w:jc w:val="both"/>
      </w:pPr>
    </w:p>
    <w:p w:rsidR="002A12D6" w:rsidRPr="009079B1" w:rsidRDefault="002A12D6" w:rsidP="002A12D6">
      <w:pPr>
        <w:jc w:val="center"/>
        <w:rPr>
          <w:rFonts w:eastAsiaTheme="minorHAnsi"/>
          <w:b/>
          <w:sz w:val="26"/>
          <w:szCs w:val="26"/>
          <w:lang w:eastAsia="en-US"/>
        </w:rPr>
      </w:pPr>
      <w:r w:rsidRPr="009079B1">
        <w:rPr>
          <w:rFonts w:eastAsiaTheme="minorHAnsi"/>
          <w:b/>
          <w:sz w:val="26"/>
          <w:szCs w:val="26"/>
          <w:lang w:eastAsia="en-US"/>
        </w:rPr>
        <w:t>Предложения</w:t>
      </w:r>
    </w:p>
    <w:p w:rsidR="00674EC3" w:rsidRDefault="002A12D6" w:rsidP="00674EC3">
      <w:pPr>
        <w:ind w:firstLine="708"/>
        <w:jc w:val="both"/>
        <w:rPr>
          <w:rFonts w:eastAsiaTheme="minorHAnsi"/>
          <w:lang w:eastAsia="en-US"/>
        </w:rPr>
      </w:pPr>
      <w:r w:rsidRPr="002A12D6">
        <w:rPr>
          <w:rFonts w:eastAsiaTheme="minorHAnsi"/>
          <w:lang w:eastAsia="en-US"/>
        </w:rPr>
        <w:t xml:space="preserve">Проанализировав предоставленные Администрацией муниципального образования «Вяземский район» Смоленской области документы и материалы, Контрольно-ревизионная комиссия </w:t>
      </w:r>
      <w:r w:rsidR="00674EC3">
        <w:rPr>
          <w:rFonts w:eastAsiaTheme="minorHAnsi"/>
          <w:lang w:eastAsia="en-US"/>
        </w:rPr>
        <w:t>предлагает:</w:t>
      </w:r>
    </w:p>
    <w:p w:rsidR="004E6CCD" w:rsidRPr="008D1754" w:rsidRDefault="002A12D6" w:rsidP="008D1754">
      <w:pPr>
        <w:pStyle w:val="a8"/>
        <w:numPr>
          <w:ilvl w:val="0"/>
          <w:numId w:val="6"/>
        </w:numPr>
        <w:ind w:left="360"/>
        <w:jc w:val="both"/>
        <w:rPr>
          <w:rFonts w:eastAsiaTheme="minorHAnsi"/>
          <w:lang w:eastAsia="en-US"/>
        </w:rPr>
      </w:pPr>
      <w:r w:rsidRPr="008D1754">
        <w:rPr>
          <w:rFonts w:eastAsiaTheme="minorHAnsi"/>
          <w:b/>
          <w:i/>
          <w:u w:val="single"/>
          <w:lang w:eastAsia="en-US"/>
        </w:rPr>
        <w:t>Вяземскому районному Совету депутатов</w:t>
      </w:r>
      <w:r w:rsidR="008D1754" w:rsidRPr="008D1754">
        <w:rPr>
          <w:rFonts w:eastAsiaTheme="minorHAnsi"/>
          <w:b/>
          <w:i/>
          <w:u w:val="single"/>
          <w:lang w:eastAsia="en-US"/>
        </w:rPr>
        <w:t xml:space="preserve"> </w:t>
      </w:r>
      <w:r w:rsidR="00FA3484" w:rsidRPr="008D1754">
        <w:rPr>
          <w:rFonts w:eastAsiaTheme="minorHAnsi"/>
          <w:b/>
          <w:lang w:eastAsia="en-US"/>
        </w:rPr>
        <w:t xml:space="preserve"> </w:t>
      </w:r>
      <w:r w:rsidRPr="008D1754">
        <w:rPr>
          <w:rFonts w:eastAsiaTheme="minorHAnsi"/>
          <w:b/>
          <w:lang w:eastAsia="en-US"/>
        </w:rPr>
        <w:t>принять к рассмотрению</w:t>
      </w:r>
      <w:r w:rsidRPr="008D1754">
        <w:rPr>
          <w:rFonts w:eastAsiaTheme="minorHAnsi"/>
          <w:lang w:eastAsia="en-US"/>
        </w:rPr>
        <w:t xml:space="preserve"> проект решения о внесении изменений в решение о бюджете муниципального образования «Вяземский район» Смоленской области </w:t>
      </w:r>
      <w:r w:rsidR="00080C50" w:rsidRPr="008D1754">
        <w:rPr>
          <w:rFonts w:eastAsiaTheme="minorHAnsi"/>
          <w:lang w:eastAsia="en-US"/>
        </w:rPr>
        <w:t>на 202</w:t>
      </w:r>
      <w:r w:rsidR="008D1754" w:rsidRPr="008D1754">
        <w:rPr>
          <w:rFonts w:eastAsiaTheme="minorHAnsi"/>
          <w:lang w:eastAsia="en-US"/>
        </w:rPr>
        <w:t>2</w:t>
      </w:r>
      <w:r w:rsidR="00080C50" w:rsidRPr="008D1754">
        <w:rPr>
          <w:rFonts w:eastAsiaTheme="minorHAnsi"/>
          <w:lang w:eastAsia="en-US"/>
        </w:rPr>
        <w:t xml:space="preserve"> год и на плановый период 202</w:t>
      </w:r>
      <w:r w:rsidR="008D1754" w:rsidRPr="008D1754">
        <w:rPr>
          <w:rFonts w:eastAsiaTheme="minorHAnsi"/>
          <w:lang w:eastAsia="en-US"/>
        </w:rPr>
        <w:t>3</w:t>
      </w:r>
      <w:r w:rsidR="00080C50" w:rsidRPr="008D1754">
        <w:rPr>
          <w:rFonts w:eastAsiaTheme="minorHAnsi"/>
          <w:lang w:eastAsia="en-US"/>
        </w:rPr>
        <w:t xml:space="preserve"> и 202</w:t>
      </w:r>
      <w:r w:rsidR="008D1754" w:rsidRPr="008D1754">
        <w:rPr>
          <w:rFonts w:eastAsiaTheme="minorHAnsi"/>
          <w:lang w:eastAsia="en-US"/>
        </w:rPr>
        <w:t>4</w:t>
      </w:r>
      <w:r w:rsidR="00080C50" w:rsidRPr="008D1754">
        <w:rPr>
          <w:rFonts w:eastAsiaTheme="minorHAnsi"/>
          <w:lang w:eastAsia="en-US"/>
        </w:rPr>
        <w:t xml:space="preserve"> годов</w:t>
      </w:r>
      <w:r w:rsidR="008D1754" w:rsidRPr="008D1754">
        <w:rPr>
          <w:rFonts w:eastAsiaTheme="minorHAnsi"/>
          <w:lang w:eastAsia="en-US"/>
        </w:rPr>
        <w:t>.</w:t>
      </w:r>
    </w:p>
    <w:p w:rsidR="00674EC3" w:rsidRPr="00FA3484" w:rsidRDefault="00674EC3" w:rsidP="008D1754">
      <w:pPr>
        <w:pStyle w:val="a8"/>
        <w:numPr>
          <w:ilvl w:val="0"/>
          <w:numId w:val="6"/>
        </w:numPr>
        <w:ind w:left="426"/>
        <w:jc w:val="both"/>
        <w:rPr>
          <w:b/>
          <w:bCs/>
        </w:rPr>
      </w:pPr>
      <w:r w:rsidRPr="00FA3484">
        <w:rPr>
          <w:b/>
          <w:bCs/>
          <w:i/>
          <w:u w:val="single"/>
        </w:rPr>
        <w:t>Ответственным исполнителям муниципальных программ</w:t>
      </w:r>
      <w:r w:rsidRPr="00FA3484">
        <w:rPr>
          <w:b/>
          <w:bCs/>
        </w:rPr>
        <w:t>:</w:t>
      </w:r>
    </w:p>
    <w:p w:rsidR="00674EC3" w:rsidRDefault="00674EC3" w:rsidP="00E45DF2">
      <w:pPr>
        <w:tabs>
          <w:tab w:val="left" w:pos="993"/>
        </w:tabs>
        <w:ind w:firstLine="284"/>
        <w:jc w:val="both"/>
        <w:rPr>
          <w:bCs/>
        </w:rPr>
      </w:pPr>
      <w:r>
        <w:rPr>
          <w:bCs/>
        </w:rPr>
        <w:t xml:space="preserve">- провести анализ </w:t>
      </w:r>
      <w:r w:rsidR="00ED7B7A">
        <w:rPr>
          <w:bCs/>
        </w:rPr>
        <w:t>соответствия предлагаемого к</w:t>
      </w:r>
      <w:r w:rsidR="008D1754">
        <w:rPr>
          <w:bCs/>
        </w:rPr>
        <w:t xml:space="preserve"> </w:t>
      </w:r>
      <w:r w:rsidR="00ED7B7A">
        <w:rPr>
          <w:bCs/>
        </w:rPr>
        <w:t>утверждению</w:t>
      </w:r>
      <w:r>
        <w:rPr>
          <w:bCs/>
        </w:rPr>
        <w:t xml:space="preserve"> финансового обеспечения реализаци</w:t>
      </w:r>
      <w:r w:rsidR="00ED7B7A">
        <w:rPr>
          <w:bCs/>
        </w:rPr>
        <w:t>и</w:t>
      </w:r>
      <w:r>
        <w:rPr>
          <w:bCs/>
        </w:rPr>
        <w:t xml:space="preserve"> муниципальных программ показателям на реализацию муниципальных программ, утвержденных решением о бюджете</w:t>
      </w:r>
      <w:r w:rsidR="006D37F9">
        <w:rPr>
          <w:bCs/>
        </w:rPr>
        <w:t>;</w:t>
      </w:r>
    </w:p>
    <w:p w:rsidR="006D37F9" w:rsidRDefault="006D37F9" w:rsidP="00E45DF2">
      <w:pPr>
        <w:ind w:firstLine="284"/>
        <w:jc w:val="both"/>
        <w:rPr>
          <w:bCs/>
        </w:rPr>
      </w:pPr>
      <w:r>
        <w:rPr>
          <w:b/>
          <w:bCs/>
        </w:rPr>
        <w:t>-</w:t>
      </w:r>
      <w:r>
        <w:rPr>
          <w:bCs/>
        </w:rPr>
        <w:t xml:space="preserve"> внести изменения в паспорта программ, в связи с изменившимся объемом финансирования на реализацию муниципальных программ на 202</w:t>
      </w:r>
      <w:r w:rsidR="008D1754">
        <w:rPr>
          <w:bCs/>
        </w:rPr>
        <w:t>2</w:t>
      </w:r>
      <w:r>
        <w:rPr>
          <w:bCs/>
        </w:rPr>
        <w:t xml:space="preserve"> год и на плановый период 202</w:t>
      </w:r>
      <w:r w:rsidR="008D1754">
        <w:rPr>
          <w:bCs/>
        </w:rPr>
        <w:t>3</w:t>
      </w:r>
      <w:r>
        <w:rPr>
          <w:bCs/>
        </w:rPr>
        <w:t xml:space="preserve"> и 202</w:t>
      </w:r>
      <w:r w:rsidR="008D1754">
        <w:rPr>
          <w:bCs/>
        </w:rPr>
        <w:t>4</w:t>
      </w:r>
      <w:r>
        <w:rPr>
          <w:bCs/>
        </w:rPr>
        <w:t xml:space="preserve"> годов.</w:t>
      </w:r>
    </w:p>
    <w:p w:rsidR="00FA3484" w:rsidRDefault="00FA3484" w:rsidP="008D1754">
      <w:pPr>
        <w:ind w:firstLine="540"/>
        <w:jc w:val="both"/>
        <w:rPr>
          <w:rFonts w:eastAsiaTheme="minorHAnsi"/>
          <w:lang w:eastAsia="en-US"/>
        </w:rPr>
      </w:pPr>
    </w:p>
    <w:p w:rsidR="002A12D6" w:rsidRPr="003B3F5E" w:rsidRDefault="002A12D6" w:rsidP="008D1754">
      <w:pPr>
        <w:ind w:firstLine="540"/>
        <w:jc w:val="both"/>
        <w:rPr>
          <w:rFonts w:eastAsiaTheme="minorHAnsi"/>
          <w:i/>
          <w:sz w:val="20"/>
          <w:szCs w:val="20"/>
          <w:lang w:eastAsia="en-US"/>
        </w:rPr>
      </w:pPr>
      <w:r w:rsidRPr="003B3F5E">
        <w:rPr>
          <w:rFonts w:eastAsiaTheme="minorHAnsi"/>
          <w:i/>
          <w:sz w:val="20"/>
          <w:szCs w:val="20"/>
          <w:lang w:eastAsia="en-US"/>
        </w:rPr>
        <w:t>Настоящее заключение составлено в 3-х экземплярах:</w:t>
      </w:r>
    </w:p>
    <w:p w:rsidR="002A12D6" w:rsidRPr="003B3F5E" w:rsidRDefault="008D1754" w:rsidP="008D1754">
      <w:pPr>
        <w:pStyle w:val="a8"/>
        <w:numPr>
          <w:ilvl w:val="0"/>
          <w:numId w:val="35"/>
        </w:numPr>
        <w:ind w:left="284" w:hanging="218"/>
        <w:jc w:val="both"/>
        <w:rPr>
          <w:rFonts w:eastAsiaTheme="minorHAnsi"/>
          <w:i/>
          <w:sz w:val="20"/>
          <w:szCs w:val="20"/>
          <w:lang w:eastAsia="en-US"/>
        </w:rPr>
      </w:pPr>
      <w:r w:rsidRPr="003B3F5E">
        <w:rPr>
          <w:rFonts w:eastAsiaTheme="minorHAnsi"/>
          <w:i/>
          <w:sz w:val="20"/>
          <w:szCs w:val="20"/>
          <w:lang w:eastAsia="en-US"/>
        </w:rPr>
        <w:t>о</w:t>
      </w:r>
      <w:r w:rsidR="002A12D6" w:rsidRPr="003B3F5E">
        <w:rPr>
          <w:rFonts w:eastAsiaTheme="minorHAnsi"/>
          <w:i/>
          <w:sz w:val="20"/>
          <w:szCs w:val="20"/>
          <w:lang w:eastAsia="en-US"/>
        </w:rPr>
        <w:t>дин экземпляр, с сопроводительным письмом, направляется в Вяз</w:t>
      </w:r>
      <w:r w:rsidR="0066363D">
        <w:rPr>
          <w:rFonts w:eastAsiaTheme="minorHAnsi"/>
          <w:i/>
          <w:sz w:val="20"/>
          <w:szCs w:val="20"/>
          <w:lang w:eastAsia="en-US"/>
        </w:rPr>
        <w:t>емский районный Совет депутатов;</w:t>
      </w:r>
    </w:p>
    <w:p w:rsidR="002A12D6" w:rsidRPr="003B3F5E" w:rsidRDefault="008D1754" w:rsidP="008D1754">
      <w:pPr>
        <w:pStyle w:val="a8"/>
        <w:numPr>
          <w:ilvl w:val="0"/>
          <w:numId w:val="35"/>
        </w:numPr>
        <w:ind w:left="284" w:hanging="218"/>
        <w:jc w:val="both"/>
        <w:rPr>
          <w:rFonts w:eastAsiaTheme="minorHAnsi"/>
          <w:i/>
          <w:sz w:val="20"/>
          <w:szCs w:val="20"/>
          <w:lang w:eastAsia="en-US"/>
        </w:rPr>
      </w:pPr>
      <w:r w:rsidRPr="003B3F5E">
        <w:rPr>
          <w:rFonts w:eastAsiaTheme="minorHAnsi"/>
          <w:i/>
          <w:sz w:val="20"/>
          <w:szCs w:val="20"/>
          <w:lang w:eastAsia="en-US"/>
        </w:rPr>
        <w:t>о</w:t>
      </w:r>
      <w:r w:rsidR="002A12D6" w:rsidRPr="003B3F5E">
        <w:rPr>
          <w:rFonts w:eastAsiaTheme="minorHAnsi"/>
          <w:i/>
          <w:sz w:val="20"/>
          <w:szCs w:val="20"/>
          <w:lang w:eastAsia="en-US"/>
        </w:rPr>
        <w:t>дин экземпляр, с сопроводительным письмом, направляется в Администрацию муниципального образования «Вязем</w:t>
      </w:r>
      <w:r w:rsidR="0066363D">
        <w:rPr>
          <w:rFonts w:eastAsiaTheme="minorHAnsi"/>
          <w:i/>
          <w:sz w:val="20"/>
          <w:szCs w:val="20"/>
          <w:lang w:eastAsia="en-US"/>
        </w:rPr>
        <w:t>ский район» Смоленской области;</w:t>
      </w:r>
    </w:p>
    <w:p w:rsidR="002A12D6" w:rsidRPr="003B3F5E" w:rsidRDefault="008D1754" w:rsidP="008D1754">
      <w:pPr>
        <w:pStyle w:val="a8"/>
        <w:numPr>
          <w:ilvl w:val="0"/>
          <w:numId w:val="35"/>
        </w:numPr>
        <w:ind w:left="284" w:hanging="218"/>
        <w:jc w:val="both"/>
        <w:rPr>
          <w:rFonts w:eastAsiaTheme="minorHAnsi"/>
          <w:i/>
          <w:sz w:val="20"/>
          <w:szCs w:val="20"/>
          <w:lang w:eastAsia="en-US"/>
        </w:rPr>
      </w:pPr>
      <w:r w:rsidRPr="003B3F5E">
        <w:rPr>
          <w:rFonts w:eastAsiaTheme="minorHAnsi"/>
          <w:i/>
          <w:sz w:val="20"/>
          <w:szCs w:val="20"/>
          <w:lang w:eastAsia="en-US"/>
        </w:rPr>
        <w:t>о</w:t>
      </w:r>
      <w:r w:rsidR="002A12D6" w:rsidRPr="003B3F5E">
        <w:rPr>
          <w:rFonts w:eastAsiaTheme="minorHAnsi"/>
          <w:i/>
          <w:sz w:val="20"/>
          <w:szCs w:val="20"/>
          <w:lang w:eastAsia="en-US"/>
        </w:rPr>
        <w:t>дин экземпляр остается в Контрольно-ревизионной комиссии муниципального образования «Вязе</w:t>
      </w:r>
      <w:r w:rsidR="0066363D">
        <w:rPr>
          <w:rFonts w:eastAsiaTheme="minorHAnsi"/>
          <w:i/>
          <w:sz w:val="20"/>
          <w:szCs w:val="20"/>
          <w:lang w:eastAsia="en-US"/>
        </w:rPr>
        <w:t>мский район» Смоленской области.</w:t>
      </w:r>
    </w:p>
    <w:p w:rsidR="006534E0" w:rsidRPr="002A12D6" w:rsidRDefault="006534E0" w:rsidP="002A12D6">
      <w:pPr>
        <w:jc w:val="both"/>
        <w:rPr>
          <w:rFonts w:eastAsiaTheme="minorHAnsi"/>
          <w:color w:val="C0504D" w:themeColor="accent2"/>
          <w:lang w:eastAsia="en-US"/>
        </w:rPr>
      </w:pPr>
    </w:p>
    <w:tbl>
      <w:tblPr>
        <w:tblStyle w:val="3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25"/>
        <w:gridCol w:w="5014"/>
      </w:tblGrid>
      <w:tr w:rsidR="002A12D6" w:rsidRPr="008D1754" w:rsidTr="00CA2EAC">
        <w:tc>
          <w:tcPr>
            <w:tcW w:w="4672" w:type="dxa"/>
          </w:tcPr>
          <w:p w:rsidR="002A12D6" w:rsidRPr="008D1754" w:rsidRDefault="002A12D6" w:rsidP="008D1754">
            <w:pPr>
              <w:jc w:val="both"/>
              <w:rPr>
                <w:rFonts w:eastAsiaTheme="minorHAnsi"/>
                <w:lang w:eastAsia="en-US"/>
              </w:rPr>
            </w:pPr>
            <w:r w:rsidRPr="008D1754">
              <w:rPr>
                <w:rFonts w:eastAsiaTheme="minorHAnsi"/>
                <w:lang w:eastAsia="en-US"/>
              </w:rPr>
              <w:t>Председатель Контрольно-ревизионной</w:t>
            </w:r>
          </w:p>
          <w:p w:rsidR="002A12D6" w:rsidRPr="008D1754" w:rsidRDefault="002A12D6" w:rsidP="008D1754">
            <w:pPr>
              <w:jc w:val="both"/>
              <w:rPr>
                <w:rFonts w:eastAsiaTheme="minorHAnsi"/>
                <w:lang w:eastAsia="en-US"/>
              </w:rPr>
            </w:pPr>
            <w:r w:rsidRPr="008D1754">
              <w:rPr>
                <w:rFonts w:eastAsiaTheme="minorHAnsi"/>
                <w:lang w:eastAsia="en-US"/>
              </w:rPr>
              <w:t xml:space="preserve">Комиссии муниципального образования </w:t>
            </w:r>
          </w:p>
          <w:p w:rsidR="002A12D6" w:rsidRPr="008D1754" w:rsidRDefault="002A12D6" w:rsidP="008D1754">
            <w:pPr>
              <w:jc w:val="both"/>
              <w:rPr>
                <w:rFonts w:eastAsiaTheme="minorHAnsi"/>
                <w:lang w:eastAsia="en-US"/>
              </w:rPr>
            </w:pPr>
            <w:r w:rsidRPr="008D1754">
              <w:rPr>
                <w:rFonts w:eastAsiaTheme="minorHAnsi"/>
                <w:lang w:eastAsia="en-US"/>
              </w:rPr>
              <w:t xml:space="preserve">«Вяземский район» Смоленской области                                                 </w:t>
            </w:r>
          </w:p>
        </w:tc>
        <w:tc>
          <w:tcPr>
            <w:tcW w:w="5075" w:type="dxa"/>
          </w:tcPr>
          <w:p w:rsidR="002A12D6" w:rsidRPr="008D1754" w:rsidRDefault="002A12D6" w:rsidP="008D1754">
            <w:pPr>
              <w:jc w:val="right"/>
              <w:rPr>
                <w:rFonts w:eastAsiaTheme="minorHAnsi"/>
                <w:b/>
                <w:lang w:eastAsia="en-US"/>
              </w:rPr>
            </w:pPr>
          </w:p>
          <w:p w:rsidR="002A12D6" w:rsidRPr="008D1754" w:rsidRDefault="002A12D6" w:rsidP="008D1754">
            <w:pPr>
              <w:jc w:val="right"/>
              <w:rPr>
                <w:rFonts w:eastAsiaTheme="minorHAnsi"/>
                <w:b/>
                <w:lang w:eastAsia="en-US"/>
              </w:rPr>
            </w:pPr>
            <w:bookmarkStart w:id="0" w:name="_GoBack"/>
            <w:bookmarkEnd w:id="0"/>
          </w:p>
          <w:p w:rsidR="002A12D6" w:rsidRPr="008D1754" w:rsidRDefault="002A12D6" w:rsidP="008D1754">
            <w:pPr>
              <w:jc w:val="right"/>
              <w:rPr>
                <w:rFonts w:eastAsiaTheme="minorHAnsi"/>
                <w:b/>
                <w:lang w:eastAsia="en-US"/>
              </w:rPr>
            </w:pPr>
            <w:r w:rsidRPr="008D1754">
              <w:rPr>
                <w:rFonts w:eastAsiaTheme="minorHAnsi"/>
                <w:b/>
                <w:lang w:eastAsia="en-US"/>
              </w:rPr>
              <w:t>О.Н. Марфичева</w:t>
            </w:r>
          </w:p>
        </w:tc>
      </w:tr>
    </w:tbl>
    <w:p w:rsidR="001560AD" w:rsidRDefault="001560AD" w:rsidP="006534E0">
      <w:pPr>
        <w:jc w:val="both"/>
        <w:sectPr w:rsidR="001560AD" w:rsidSect="00E3155B">
          <w:pgSz w:w="11906" w:h="16838" w:code="9"/>
          <w:pgMar w:top="1134" w:right="849" w:bottom="1134" w:left="1418" w:header="709" w:footer="709" w:gutter="0"/>
          <w:cols w:space="708"/>
          <w:docGrid w:linePitch="360"/>
        </w:sectPr>
      </w:pPr>
    </w:p>
    <w:tbl>
      <w:tblPr>
        <w:tblW w:w="16018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3701"/>
        <w:gridCol w:w="1119"/>
        <w:gridCol w:w="1134"/>
        <w:gridCol w:w="992"/>
        <w:gridCol w:w="851"/>
        <w:gridCol w:w="1275"/>
        <w:gridCol w:w="1300"/>
        <w:gridCol w:w="827"/>
        <w:gridCol w:w="719"/>
        <w:gridCol w:w="1123"/>
        <w:gridCol w:w="1260"/>
        <w:gridCol w:w="867"/>
        <w:gridCol w:w="850"/>
      </w:tblGrid>
      <w:tr w:rsidR="000A082B" w:rsidRPr="000A082B" w:rsidTr="000A082B">
        <w:trPr>
          <w:trHeight w:val="300"/>
        </w:trPr>
        <w:tc>
          <w:tcPr>
            <w:tcW w:w="3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4100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A082B" w:rsidRPr="000A082B" w:rsidRDefault="000A082B" w:rsidP="005006BF">
            <w:pPr>
              <w:rPr>
                <w:sz w:val="20"/>
                <w:szCs w:val="20"/>
              </w:rPr>
            </w:pPr>
            <w:r w:rsidRPr="000A082B">
              <w:rPr>
                <w:b/>
                <w:bCs/>
                <w:sz w:val="20"/>
                <w:szCs w:val="20"/>
              </w:rPr>
              <w:t xml:space="preserve">Приложение №1                                                                                  </w:t>
            </w:r>
            <w:r w:rsidRPr="000A082B">
              <w:rPr>
                <w:sz w:val="20"/>
                <w:szCs w:val="20"/>
              </w:rPr>
              <w:t>к заключению Контрольно-ревизионной комиссии муниципального образования "Вяземский район" Смоленской области от 2</w:t>
            </w:r>
            <w:r w:rsidR="005006BF">
              <w:rPr>
                <w:sz w:val="20"/>
                <w:szCs w:val="20"/>
              </w:rPr>
              <w:t>6</w:t>
            </w:r>
            <w:r w:rsidRPr="000A082B">
              <w:rPr>
                <w:sz w:val="20"/>
                <w:szCs w:val="20"/>
              </w:rPr>
              <w:t>.0</w:t>
            </w:r>
            <w:r w:rsidR="005006BF">
              <w:rPr>
                <w:sz w:val="20"/>
                <w:szCs w:val="20"/>
              </w:rPr>
              <w:t>9</w:t>
            </w:r>
            <w:r w:rsidRPr="000A082B">
              <w:rPr>
                <w:sz w:val="20"/>
                <w:szCs w:val="20"/>
              </w:rPr>
              <w:t>.2022 года</w:t>
            </w:r>
          </w:p>
        </w:tc>
      </w:tr>
      <w:tr w:rsidR="000A082B" w:rsidRPr="000A082B" w:rsidTr="000A082B">
        <w:trPr>
          <w:trHeight w:val="300"/>
        </w:trPr>
        <w:tc>
          <w:tcPr>
            <w:tcW w:w="3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410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A082B" w:rsidRPr="000A082B" w:rsidRDefault="000A082B" w:rsidP="000A082B">
            <w:pPr>
              <w:rPr>
                <w:sz w:val="20"/>
                <w:szCs w:val="20"/>
              </w:rPr>
            </w:pPr>
          </w:p>
        </w:tc>
      </w:tr>
      <w:tr w:rsidR="000A082B" w:rsidRPr="000A082B" w:rsidTr="000A082B">
        <w:trPr>
          <w:trHeight w:val="300"/>
        </w:trPr>
        <w:tc>
          <w:tcPr>
            <w:tcW w:w="3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410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A082B" w:rsidRPr="000A082B" w:rsidRDefault="000A082B" w:rsidP="000A082B">
            <w:pPr>
              <w:rPr>
                <w:sz w:val="20"/>
                <w:szCs w:val="20"/>
              </w:rPr>
            </w:pPr>
          </w:p>
        </w:tc>
      </w:tr>
      <w:tr w:rsidR="000A082B" w:rsidRPr="000A082B" w:rsidTr="000A082B">
        <w:trPr>
          <w:trHeight w:val="300"/>
        </w:trPr>
        <w:tc>
          <w:tcPr>
            <w:tcW w:w="3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410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A082B" w:rsidRPr="000A082B" w:rsidRDefault="000A082B" w:rsidP="000A082B">
            <w:pPr>
              <w:rPr>
                <w:sz w:val="20"/>
                <w:szCs w:val="20"/>
              </w:rPr>
            </w:pPr>
          </w:p>
        </w:tc>
      </w:tr>
      <w:tr w:rsidR="000A082B" w:rsidRPr="000A082B" w:rsidTr="000A082B">
        <w:trPr>
          <w:trHeight w:val="289"/>
        </w:trPr>
        <w:tc>
          <w:tcPr>
            <w:tcW w:w="3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297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A082B" w:rsidRPr="000A082B" w:rsidRDefault="000A082B" w:rsidP="000A082B">
            <w:pPr>
              <w:jc w:val="right"/>
              <w:rPr>
                <w:color w:val="000000"/>
                <w:sz w:val="22"/>
                <w:szCs w:val="22"/>
              </w:rPr>
            </w:pPr>
            <w:r w:rsidRPr="000A082B">
              <w:rPr>
                <w:color w:val="000000"/>
                <w:sz w:val="22"/>
                <w:szCs w:val="22"/>
              </w:rPr>
              <w:t>таблица №2 (тыс.рублей)</w:t>
            </w:r>
          </w:p>
        </w:tc>
      </w:tr>
      <w:tr w:rsidR="000A082B" w:rsidRPr="000A082B" w:rsidTr="000A082B">
        <w:trPr>
          <w:trHeight w:val="312"/>
        </w:trPr>
        <w:tc>
          <w:tcPr>
            <w:tcW w:w="3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A082B" w:rsidRPr="000A082B" w:rsidRDefault="000A082B" w:rsidP="000A082B">
            <w:pPr>
              <w:jc w:val="center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наименование расходов</w:t>
            </w:r>
          </w:p>
        </w:tc>
        <w:tc>
          <w:tcPr>
            <w:tcW w:w="40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A082B" w:rsidRPr="000A082B" w:rsidRDefault="000A082B" w:rsidP="000A082B">
            <w:pPr>
              <w:jc w:val="center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2022</w:t>
            </w:r>
          </w:p>
        </w:tc>
        <w:tc>
          <w:tcPr>
            <w:tcW w:w="412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A082B" w:rsidRPr="000A082B" w:rsidRDefault="000A082B" w:rsidP="000A082B">
            <w:pPr>
              <w:jc w:val="center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2023</w:t>
            </w:r>
          </w:p>
        </w:tc>
        <w:tc>
          <w:tcPr>
            <w:tcW w:w="41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A082B" w:rsidRPr="000A082B" w:rsidRDefault="000A082B" w:rsidP="000A082B">
            <w:pPr>
              <w:jc w:val="center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2024</w:t>
            </w:r>
          </w:p>
        </w:tc>
      </w:tr>
      <w:tr w:rsidR="000A082B" w:rsidRPr="000A082B" w:rsidTr="000A082B">
        <w:trPr>
          <w:trHeight w:val="300"/>
        </w:trPr>
        <w:tc>
          <w:tcPr>
            <w:tcW w:w="3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082B" w:rsidRPr="000A082B" w:rsidRDefault="000A082B" w:rsidP="000A082B">
            <w:pPr>
              <w:rPr>
                <w:b/>
                <w:bCs/>
                <w:sz w:val="19"/>
                <w:szCs w:val="19"/>
              </w:rPr>
            </w:pP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A082B" w:rsidRPr="000A082B" w:rsidRDefault="000A082B" w:rsidP="000A082B">
            <w:pPr>
              <w:jc w:val="center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решение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A082B" w:rsidRPr="000A082B" w:rsidRDefault="000A082B" w:rsidP="000A082B">
            <w:pPr>
              <w:jc w:val="center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проект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A082B" w:rsidRPr="000A082B" w:rsidRDefault="000A082B" w:rsidP="000A082B">
            <w:pPr>
              <w:jc w:val="center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 xml:space="preserve"> +/-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A082B" w:rsidRPr="000A082B" w:rsidRDefault="000A082B" w:rsidP="000A082B">
            <w:pPr>
              <w:jc w:val="center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 xml:space="preserve"> %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A082B" w:rsidRPr="000A082B" w:rsidRDefault="000A082B" w:rsidP="000A082B">
            <w:pPr>
              <w:jc w:val="center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решение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A082B" w:rsidRPr="000A082B" w:rsidRDefault="000A082B" w:rsidP="000A082B">
            <w:pPr>
              <w:jc w:val="center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проект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A082B" w:rsidRPr="000A082B" w:rsidRDefault="000A082B" w:rsidP="000A082B">
            <w:pPr>
              <w:jc w:val="center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 xml:space="preserve"> +/-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A082B" w:rsidRPr="000A082B" w:rsidRDefault="000A082B" w:rsidP="000A082B">
            <w:pPr>
              <w:jc w:val="center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 xml:space="preserve"> %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A082B" w:rsidRPr="000A082B" w:rsidRDefault="000A082B" w:rsidP="000A082B">
            <w:pPr>
              <w:jc w:val="center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решение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A082B" w:rsidRPr="000A082B" w:rsidRDefault="000A082B" w:rsidP="000A082B">
            <w:pPr>
              <w:jc w:val="center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проект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A082B" w:rsidRPr="000A082B" w:rsidRDefault="000A082B" w:rsidP="000A082B">
            <w:pPr>
              <w:jc w:val="center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 xml:space="preserve"> +/-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0A082B" w:rsidRPr="000A082B" w:rsidRDefault="000A082B" w:rsidP="000A082B">
            <w:pPr>
              <w:jc w:val="center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 xml:space="preserve"> %</w:t>
            </w:r>
          </w:p>
        </w:tc>
      </w:tr>
      <w:tr w:rsidR="000A082B" w:rsidRPr="000A082B" w:rsidTr="000A082B">
        <w:trPr>
          <w:trHeight w:val="141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0A082B" w:rsidRDefault="000A082B" w:rsidP="000A082B">
            <w:pPr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НДФЛ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424 439,9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424 439,9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100,0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442 104,5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442 104,5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463 140,6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463 140,6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100,0</w:t>
            </w:r>
          </w:p>
        </w:tc>
      </w:tr>
      <w:tr w:rsidR="000A082B" w:rsidRPr="000A082B" w:rsidTr="000A082B">
        <w:trPr>
          <w:trHeight w:val="187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0A082B" w:rsidRDefault="000A082B" w:rsidP="000A082B">
            <w:pPr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налоги на товары (работы, услуги), реализуемые на территории РФ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11 516,8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11 516,8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100,0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11 764,0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11 764,0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12 003,3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12 003,3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100,0</w:t>
            </w:r>
          </w:p>
        </w:tc>
      </w:tr>
      <w:tr w:rsidR="000A082B" w:rsidRPr="000A082B" w:rsidTr="000A082B">
        <w:trPr>
          <w:trHeight w:val="153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0A082B" w:rsidRDefault="000A082B" w:rsidP="000A082B">
            <w:pPr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налоги на совокупный доход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26 451,0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29 262,4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2 811,4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110,6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27 716,5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27 716,5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28 917,7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28 917,7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100,0</w:t>
            </w:r>
          </w:p>
        </w:tc>
      </w:tr>
      <w:tr w:rsidR="000A082B" w:rsidRPr="000A082B" w:rsidTr="000A082B">
        <w:trPr>
          <w:trHeight w:val="129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0A082B" w:rsidRDefault="000A082B" w:rsidP="000A082B">
            <w:pPr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налог на игорный бизнес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337,5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337,5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100,0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337,5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337,5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337,5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337,5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100,0</w:t>
            </w:r>
          </w:p>
        </w:tc>
      </w:tr>
      <w:tr w:rsidR="000A082B" w:rsidRPr="000A082B" w:rsidTr="000A082B">
        <w:trPr>
          <w:trHeight w:val="104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0A082B" w:rsidRDefault="000A082B" w:rsidP="000A082B">
            <w:pPr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НДПИ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10 886,0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10 886,0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100,0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10 994,8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10 994,8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11 544,6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11 544,6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100,0</w:t>
            </w:r>
          </w:p>
        </w:tc>
      </w:tr>
      <w:tr w:rsidR="000A082B" w:rsidRPr="000A082B" w:rsidTr="000A082B">
        <w:trPr>
          <w:trHeight w:val="104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0A082B" w:rsidRDefault="000A082B" w:rsidP="000A082B">
            <w:pPr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государственная пошлина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8 664,4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8 746,8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82,4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101,0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8 664,4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8 664,4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8 664,4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8 664,4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100,0</w:t>
            </w:r>
          </w:p>
        </w:tc>
      </w:tr>
      <w:tr w:rsidR="000A082B" w:rsidRPr="000A082B" w:rsidTr="000A082B">
        <w:trPr>
          <w:trHeight w:val="108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0A082B" w:rsidRDefault="000A082B" w:rsidP="000A082B">
            <w:pPr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задолженность и перерасчеты по отмененным налогам, сборам и иным обяз.платежам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0,0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0,0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0,0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0,0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0,0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0,0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0,0</w:t>
            </w:r>
          </w:p>
        </w:tc>
      </w:tr>
      <w:tr w:rsidR="000A082B" w:rsidRPr="000A082B" w:rsidTr="000A082B">
        <w:trPr>
          <w:trHeight w:val="300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0A082B" w:rsidRPr="000A082B" w:rsidRDefault="000A082B" w:rsidP="000A082B">
            <w:pPr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Итого налоговые доходы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482 295,6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485 189,4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2 893,8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100,6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501 581,7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501 581,7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524 608,1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524 608,1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100,0</w:t>
            </w:r>
          </w:p>
        </w:tc>
      </w:tr>
      <w:tr w:rsidR="000A082B" w:rsidRPr="000A082B" w:rsidTr="000A082B">
        <w:trPr>
          <w:trHeight w:val="390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082B" w:rsidRPr="000A082B" w:rsidRDefault="000A082B" w:rsidP="000A082B">
            <w:pPr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Доходы от использования имущества, находящегося в государственной и муниципальной собственности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16 957,7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17 431,8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474,1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102,8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17 636,7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17 636,7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18 342,5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18 342,5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100,0</w:t>
            </w:r>
          </w:p>
        </w:tc>
      </w:tr>
      <w:tr w:rsidR="000A082B" w:rsidRPr="000A082B" w:rsidTr="000A082B">
        <w:trPr>
          <w:trHeight w:val="104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082B" w:rsidRPr="000A082B" w:rsidRDefault="000A082B" w:rsidP="000A082B">
            <w:pPr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Плата за негативное воздействие на окружающую среду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3 788,6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7 971,6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4 183,0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210,4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3 940,1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3 940,1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4 097,6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4 097,6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100,0</w:t>
            </w:r>
          </w:p>
        </w:tc>
      </w:tr>
      <w:tr w:rsidR="000A082B" w:rsidRPr="000A082B" w:rsidTr="000A082B">
        <w:trPr>
          <w:trHeight w:val="104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082B" w:rsidRPr="000A082B" w:rsidRDefault="000A082B" w:rsidP="000A082B">
            <w:pPr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Доходы от оказания платных услуг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189,0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1 482,7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1 293,7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784,5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189,0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189,0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189,0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189,0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100,0</w:t>
            </w:r>
          </w:p>
        </w:tc>
      </w:tr>
      <w:tr w:rsidR="000A082B" w:rsidRPr="000A082B" w:rsidTr="000A082B">
        <w:trPr>
          <w:trHeight w:val="211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082B" w:rsidRPr="000A082B" w:rsidRDefault="000A082B" w:rsidP="000A082B">
            <w:pPr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Доходы от продажи материальных и нематериальных активов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1 575,7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3 636,8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2 061,1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230,8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1 637,9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1 637,9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1 703,8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1 703,8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100,0</w:t>
            </w:r>
          </w:p>
        </w:tc>
      </w:tr>
      <w:tr w:rsidR="000A082B" w:rsidRPr="000A082B" w:rsidTr="000A082B">
        <w:trPr>
          <w:trHeight w:val="189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082B" w:rsidRPr="000A082B" w:rsidRDefault="000A082B" w:rsidP="000A082B">
            <w:pPr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Штрафы, санкции, возмещение ущерба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1 426,0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2 445,1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1 019,1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171,5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1 449,2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1 449,2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1 473,2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1 473,2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100,0</w:t>
            </w:r>
          </w:p>
        </w:tc>
      </w:tr>
      <w:tr w:rsidR="000A082B" w:rsidRPr="000A082B" w:rsidTr="000A082B">
        <w:trPr>
          <w:trHeight w:val="104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Прочие неналоговые доходы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0,0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0,0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0,0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0,0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0,0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0,0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0,0</w:t>
            </w:r>
          </w:p>
        </w:tc>
      </w:tr>
      <w:tr w:rsidR="000A082B" w:rsidRPr="000A082B" w:rsidTr="000A082B">
        <w:trPr>
          <w:trHeight w:val="300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0A082B" w:rsidRPr="000A082B" w:rsidRDefault="000A082B" w:rsidP="000A082B">
            <w:pPr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Итого неналоговые доходы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23 937,0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32 968,0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9 031,0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137,7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24 852,9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24 852,9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25 806,1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25 806,1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100,0</w:t>
            </w:r>
          </w:p>
        </w:tc>
      </w:tr>
      <w:tr w:rsidR="000A082B" w:rsidRPr="000A082B" w:rsidTr="000A082B">
        <w:trPr>
          <w:trHeight w:val="300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0A082B" w:rsidRPr="000A082B" w:rsidRDefault="000A082B" w:rsidP="000A082B">
            <w:pPr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Итого собственные доходы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506 232,6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518 157,4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11 924,8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102,4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526 434,6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526 434,6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550 414,2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550 414,2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100,0</w:t>
            </w:r>
          </w:p>
        </w:tc>
      </w:tr>
      <w:tr w:rsidR="000A082B" w:rsidRPr="000A082B" w:rsidTr="000A082B">
        <w:trPr>
          <w:trHeight w:val="104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0A082B" w:rsidRPr="000A082B" w:rsidRDefault="000A082B" w:rsidP="00DD50A9">
            <w:pPr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Дотации бюджетам муниц</w:t>
            </w:r>
            <w:r w:rsidR="00DD50A9">
              <w:rPr>
                <w:b/>
                <w:bCs/>
                <w:sz w:val="19"/>
                <w:szCs w:val="19"/>
              </w:rPr>
              <w:t>.</w:t>
            </w:r>
            <w:r w:rsidRPr="000A082B">
              <w:rPr>
                <w:b/>
                <w:bCs/>
                <w:sz w:val="19"/>
                <w:szCs w:val="19"/>
              </w:rPr>
              <w:t>районов на поддержку мер по обеспечению сбалансированности бюджетов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178 693,9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178 693,9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100,0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59 672,0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59 672,0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47 366,0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47 366,0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100,0</w:t>
            </w:r>
          </w:p>
        </w:tc>
      </w:tr>
      <w:tr w:rsidR="000A082B" w:rsidRPr="000A082B" w:rsidTr="000A082B">
        <w:trPr>
          <w:trHeight w:val="104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082B" w:rsidRPr="000A082B" w:rsidRDefault="000A082B" w:rsidP="00DD50A9">
            <w:pPr>
              <w:ind w:left="-108" w:firstLineChars="17" w:firstLine="32"/>
              <w:jc w:val="both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 xml:space="preserve">на выравнивание бюджетной обеспеченности из бюджета субъекта </w:t>
            </w:r>
            <w:r w:rsidR="00DD50A9">
              <w:rPr>
                <w:i/>
                <w:iCs/>
                <w:sz w:val="19"/>
                <w:szCs w:val="19"/>
              </w:rPr>
              <w:t>РФ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95 153,0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95 153,0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59 672,0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59 672,0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47 366,0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47 366,0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100,0</w:t>
            </w:r>
          </w:p>
        </w:tc>
      </w:tr>
      <w:tr w:rsidR="000A082B" w:rsidRPr="000A082B" w:rsidTr="000A082B">
        <w:trPr>
          <w:trHeight w:val="104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082B" w:rsidRPr="000A082B" w:rsidRDefault="000A082B" w:rsidP="000A082B">
            <w:pPr>
              <w:ind w:firstLineChars="17" w:firstLine="32"/>
              <w:jc w:val="both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на поддержку мер по обеспечению сбалансированности бюджетов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83 540,9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83 540,9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</w:tr>
      <w:tr w:rsidR="000A082B" w:rsidRPr="000A082B" w:rsidTr="00DD50A9">
        <w:trPr>
          <w:trHeight w:val="282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0A082B" w:rsidRPr="000A082B" w:rsidRDefault="000A082B" w:rsidP="000A082B">
            <w:pPr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Субсидии бюджетам бюджетной системы РФ (межбюджетные субсидии)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163 017,3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218 104,1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55 086,8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100,0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73 631,5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74 363,7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732,2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70 038,8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70 038,8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100,0</w:t>
            </w:r>
          </w:p>
        </w:tc>
      </w:tr>
      <w:tr w:rsidR="000A082B" w:rsidRPr="000A082B" w:rsidTr="000A082B">
        <w:trPr>
          <w:trHeight w:val="104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A082B" w:rsidRPr="000A082B" w:rsidRDefault="000A082B" w:rsidP="00DD50A9">
            <w:pPr>
              <w:ind w:left="-108"/>
              <w:jc w:val="both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lastRenderedPageBreak/>
              <w:t>на создание в общеобразовательных организациях, расположенных в сельской местности и малых городах, условий для занятий физической культурой и спортом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1 444,3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1 444,3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358,2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358,2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1 198,5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1 198,5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100,0</w:t>
            </w:r>
          </w:p>
        </w:tc>
      </w:tr>
      <w:tr w:rsidR="000A082B" w:rsidRPr="000A082B" w:rsidTr="000A082B">
        <w:trPr>
          <w:trHeight w:val="104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082B" w:rsidRPr="000A082B" w:rsidRDefault="000A082B" w:rsidP="00DD50A9">
            <w:pPr>
              <w:ind w:left="-108"/>
              <w:jc w:val="both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на создание и обеспечение функционирования центров образования естественно-научной и технологической направленностей в общеобразовательных организациях, расположенных в сельской местности и малых городах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3 471,1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3 471,1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100,0</w:t>
            </w:r>
          </w:p>
        </w:tc>
      </w:tr>
      <w:tr w:rsidR="000A082B" w:rsidRPr="000A082B" w:rsidTr="00DD50A9">
        <w:trPr>
          <w:trHeight w:val="104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082B" w:rsidRPr="000A082B" w:rsidRDefault="000A082B" w:rsidP="00DD50A9">
            <w:pPr>
              <w:ind w:left="-108"/>
              <w:jc w:val="both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на создание детских технопарков "Кванториум"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21 444,2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21 444,2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</w:tr>
      <w:tr w:rsidR="000A082B" w:rsidRPr="000A082B" w:rsidTr="000A082B">
        <w:trPr>
          <w:trHeight w:val="104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082B" w:rsidRPr="000A082B" w:rsidRDefault="000A082B" w:rsidP="00DD50A9">
            <w:pPr>
              <w:ind w:left="-108"/>
              <w:jc w:val="both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на организацию бесплатного горячего питания обучающихся, получающих начальное общее образование в государственных и муниципальных образовательных организациях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36 641,7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36 641,7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36 850,9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36 850,9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36 600,7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36 600,7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100,0</w:t>
            </w:r>
          </w:p>
        </w:tc>
      </w:tr>
      <w:tr w:rsidR="000A082B" w:rsidRPr="000A082B" w:rsidTr="000A082B">
        <w:trPr>
          <w:trHeight w:val="104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082B" w:rsidRPr="000A082B" w:rsidRDefault="000A082B" w:rsidP="00DD50A9">
            <w:pPr>
              <w:ind w:left="-108"/>
              <w:jc w:val="both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на обеспечение развития и укрепления материально-технической базы домов культуры в населенных пунктах с числом жителей до 50 тысяч человек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1 700,0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1 700,0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</w:tr>
      <w:tr w:rsidR="000A082B" w:rsidRPr="000A082B" w:rsidTr="000A082B">
        <w:trPr>
          <w:trHeight w:val="321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082B" w:rsidRPr="000A082B" w:rsidRDefault="000A082B" w:rsidP="00DD50A9">
            <w:pPr>
              <w:ind w:left="-108"/>
              <w:jc w:val="both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на создание новых мест в образовательных организациях различных типов для реализации дополнительных общеразвивающих программ всех направленностей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941,6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941,6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</w:tr>
      <w:tr w:rsidR="000A082B" w:rsidRPr="000A082B" w:rsidTr="000A082B">
        <w:trPr>
          <w:trHeight w:val="104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082B" w:rsidRPr="000A082B" w:rsidRDefault="000A082B" w:rsidP="00DD50A9">
            <w:pPr>
              <w:ind w:left="-108"/>
              <w:jc w:val="both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на реализацию мероприятий по обеспечению жильем молодых семей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1 437,8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1 437,8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1 459,9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1 459,9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1 513,6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1 513,6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100,0</w:t>
            </w:r>
          </w:p>
        </w:tc>
      </w:tr>
      <w:tr w:rsidR="000A082B" w:rsidRPr="000A082B" w:rsidTr="000A082B">
        <w:trPr>
          <w:trHeight w:val="104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082B" w:rsidRPr="000A082B" w:rsidRDefault="000A082B" w:rsidP="00DD50A9">
            <w:pPr>
              <w:ind w:left="-108"/>
              <w:jc w:val="both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на поддержку отрасли культуры (обеспечение учреждений культуры специализированным автотранспортом)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4 733,0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9 466,0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4 733,0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</w:tr>
      <w:tr w:rsidR="000A082B" w:rsidRPr="000A082B" w:rsidTr="000A082B">
        <w:trPr>
          <w:trHeight w:val="186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082B" w:rsidRPr="000A082B" w:rsidRDefault="000A082B" w:rsidP="00DD50A9">
            <w:pPr>
              <w:ind w:left="-108"/>
              <w:jc w:val="both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на поддержку отрасли культуры (комплектование книжных фондов библиотек)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200,4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200,4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200,4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200,4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200,4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200,4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100,0</w:t>
            </w:r>
          </w:p>
        </w:tc>
      </w:tr>
      <w:tr w:rsidR="000A082B" w:rsidRPr="000A082B" w:rsidTr="000A082B">
        <w:trPr>
          <w:trHeight w:val="104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082B" w:rsidRPr="000A082B" w:rsidRDefault="000A082B" w:rsidP="00DD50A9">
            <w:pPr>
              <w:ind w:left="-108"/>
              <w:jc w:val="both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на поддержку отрасли культуры (поддержка лучших  сельских учреждений культуры)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120,5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120,5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</w:tr>
      <w:tr w:rsidR="000A082B" w:rsidRPr="000A082B" w:rsidTr="000A082B">
        <w:trPr>
          <w:trHeight w:val="104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082B" w:rsidRPr="000A082B" w:rsidRDefault="000A082B" w:rsidP="00DD50A9">
            <w:pPr>
              <w:ind w:left="-108"/>
              <w:jc w:val="both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на развитие сети учреждений культурно-досугового типа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5 686,1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5 686,1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23 493,8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23 493,8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100,0</w:t>
            </w:r>
          </w:p>
        </w:tc>
      </w:tr>
      <w:tr w:rsidR="000A082B" w:rsidRPr="000A082B" w:rsidTr="000A082B">
        <w:trPr>
          <w:trHeight w:val="104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082B" w:rsidRPr="000A082B" w:rsidRDefault="000A082B" w:rsidP="00DD50A9">
            <w:pPr>
              <w:ind w:left="-108"/>
              <w:jc w:val="both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на техническое оснащение муниципальных музеев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732,2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732,2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</w:tr>
      <w:tr w:rsidR="000A082B" w:rsidRPr="000A082B" w:rsidTr="000A082B">
        <w:trPr>
          <w:trHeight w:val="104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082B" w:rsidRPr="000A082B" w:rsidRDefault="000A082B" w:rsidP="00DD50A9">
            <w:pPr>
              <w:jc w:val="both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на софинан</w:t>
            </w:r>
            <w:r w:rsidR="00DD50A9">
              <w:rPr>
                <w:i/>
                <w:iCs/>
                <w:sz w:val="19"/>
                <w:szCs w:val="19"/>
              </w:rPr>
              <w:t>-</w:t>
            </w:r>
            <w:r w:rsidRPr="000A082B">
              <w:rPr>
                <w:i/>
                <w:iCs/>
                <w:sz w:val="19"/>
                <w:szCs w:val="19"/>
              </w:rPr>
              <w:t>ние закупки оборудования для создания "умных" спорт</w:t>
            </w:r>
            <w:r w:rsidR="00DD50A9">
              <w:rPr>
                <w:i/>
                <w:iCs/>
                <w:sz w:val="19"/>
                <w:szCs w:val="19"/>
              </w:rPr>
              <w:t>.</w:t>
            </w:r>
            <w:r w:rsidRPr="000A082B">
              <w:rPr>
                <w:i/>
                <w:iCs/>
                <w:sz w:val="19"/>
                <w:szCs w:val="19"/>
              </w:rPr>
              <w:t>площадок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31 325,3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31 325,3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</w:tr>
      <w:tr w:rsidR="000A082B" w:rsidRPr="000A082B" w:rsidTr="000A082B">
        <w:trPr>
          <w:trHeight w:val="104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082B" w:rsidRPr="000A082B" w:rsidRDefault="000A082B" w:rsidP="00DD50A9">
            <w:pPr>
              <w:ind w:left="-108"/>
              <w:jc w:val="both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lastRenderedPageBreak/>
              <w:t>прочие субсидии бюджетам муниципальных районов (на проектирование, строительство, реконструкцию, капитальный ремонт и ремонт автомобильных дорог общего пользования местного значения)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4 488,7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4 488,7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</w:tr>
      <w:tr w:rsidR="000A082B" w:rsidRPr="000A082B" w:rsidTr="000A082B">
        <w:trPr>
          <w:trHeight w:val="104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082B" w:rsidRPr="000A082B" w:rsidRDefault="000A082B" w:rsidP="00DD50A9">
            <w:pPr>
              <w:ind w:left="-108"/>
              <w:jc w:val="both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прочие субсидии бюджетам муниципальных районов (за счет средств резервного фонда Администрации Смоленской области)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890,5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14 730,4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13 839,9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</w:tr>
      <w:tr w:rsidR="000A082B" w:rsidRPr="000A082B" w:rsidTr="000A082B">
        <w:trPr>
          <w:trHeight w:val="104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0A082B" w:rsidRPr="000A082B" w:rsidRDefault="000A082B" w:rsidP="00DD50A9">
            <w:pPr>
              <w:ind w:left="-108"/>
              <w:jc w:val="both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прочие субсидии бюджетам муниципальных районов (на обеспечение условий для функционирования центров "Точка роста")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280,0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280,0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280,0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280,0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326,6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326,6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100,0</w:t>
            </w:r>
          </w:p>
        </w:tc>
      </w:tr>
      <w:tr w:rsidR="000A082B" w:rsidRPr="000A082B" w:rsidTr="000A082B">
        <w:trPr>
          <w:trHeight w:val="104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082B" w:rsidRPr="000A082B" w:rsidRDefault="000A082B" w:rsidP="00DD50A9">
            <w:pPr>
              <w:ind w:left="-108"/>
              <w:jc w:val="both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прочие субсидии бюджетам муниципальных районов (Субсидии на обеспечение функционирования детских технопарков "Кванториум")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4 312,9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4 312,9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3 135,8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3 135,8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3 234,1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3 234,1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100,0</w:t>
            </w:r>
          </w:p>
        </w:tc>
      </w:tr>
      <w:tr w:rsidR="000A082B" w:rsidRPr="000A082B" w:rsidTr="000A082B">
        <w:trPr>
          <w:trHeight w:val="104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082B" w:rsidRPr="000A082B" w:rsidRDefault="000A082B" w:rsidP="00DD50A9">
            <w:pPr>
              <w:ind w:left="-108"/>
              <w:jc w:val="both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прочие субсидии бюджетам муниципальных районов (Субсидии на создание в образовательных организациях условий для получения детьми-инвалидами качественного образования)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3 765,0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3 765,0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</w:tr>
      <w:tr w:rsidR="000A082B" w:rsidRPr="000A082B" w:rsidTr="000A082B">
        <w:trPr>
          <w:trHeight w:val="104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082B" w:rsidRPr="000A082B" w:rsidRDefault="000A082B" w:rsidP="00DD50A9">
            <w:pPr>
              <w:ind w:left="-108"/>
              <w:jc w:val="both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прочие субсидии бюджетам муниципальных районов (Субсидии на укрепление материально-технической базы образовательных учреждений)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34 875,2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34 875,2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</w:tr>
      <w:tr w:rsidR="000A082B" w:rsidRPr="000A082B" w:rsidTr="000A082B">
        <w:trPr>
          <w:trHeight w:val="104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082B" w:rsidRPr="000A082B" w:rsidRDefault="000A082B" w:rsidP="00DD50A9">
            <w:pPr>
              <w:ind w:left="-108"/>
              <w:jc w:val="both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прочие субсидии бюджетам муниц.районов (Субсидии на проектирование, строительство, реконструкцию, кап.ремонт и ремонт автом.дорог общего пользования местного значения с твердым покрытием до сельских населенных пунктов, не имеющих круглогодичной связи с сетью автом.дорог общего пользования)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49 250,7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49 250,7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26 639,7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26 639,7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</w:tr>
      <w:tr w:rsidR="000A082B" w:rsidRPr="000A082B" w:rsidTr="00DD50A9">
        <w:trPr>
          <w:trHeight w:val="491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082B" w:rsidRPr="000A082B" w:rsidRDefault="000A082B" w:rsidP="00DD50A9">
            <w:pPr>
              <w:ind w:left="-108"/>
              <w:jc w:val="both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прочие субсидии бюджетам муниципальных районов (cубсидии на укрепление материально-технической базы объектов спорта)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700,0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700,0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</w:tr>
      <w:tr w:rsidR="000A082B" w:rsidRPr="000A082B" w:rsidTr="000A082B">
        <w:trPr>
          <w:trHeight w:val="510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0A082B" w:rsidRPr="000A082B" w:rsidRDefault="000A082B" w:rsidP="00DD50A9">
            <w:pPr>
              <w:ind w:left="-108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Субвенции бюджетам бюджетной системы РФ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692 822,0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694 945,7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2 123,7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100,3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715 982,1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715 982,1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745 081,9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745 081,9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100,0</w:t>
            </w:r>
          </w:p>
        </w:tc>
      </w:tr>
      <w:tr w:rsidR="000A082B" w:rsidRPr="000A082B" w:rsidTr="00DD50A9">
        <w:trPr>
          <w:trHeight w:val="104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0A082B" w:rsidRPr="000A082B" w:rsidRDefault="000A082B" w:rsidP="00DD50A9">
            <w:pPr>
              <w:ind w:left="-108"/>
              <w:jc w:val="both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 xml:space="preserve">на осуществление полномочий органов государственной власти Смоленской </w:t>
            </w:r>
            <w:r w:rsidRPr="000A082B">
              <w:rPr>
                <w:i/>
                <w:iCs/>
                <w:sz w:val="19"/>
                <w:szCs w:val="19"/>
              </w:rPr>
              <w:lastRenderedPageBreak/>
              <w:t>области по расчету и предоставлению дотаций бюджетам поселений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lastRenderedPageBreak/>
              <w:t>7 729,0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7 729,0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7 395,2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7 395,2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6 688,6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6 688,6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100,0</w:t>
            </w:r>
          </w:p>
        </w:tc>
      </w:tr>
      <w:tr w:rsidR="000A082B" w:rsidRPr="000A082B" w:rsidTr="000A082B">
        <w:trPr>
          <w:trHeight w:val="311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DD50A9">
            <w:pPr>
              <w:ind w:left="-108"/>
              <w:jc w:val="both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lastRenderedPageBreak/>
              <w:t>на осуществление органами местного самоуправления муниципальных районов и городских округов Смоленской области государственных полномочий по осуществлению мер социальной поддержки по предоставлению компенсации расходов на оплату жилых помещений, отопления и освещения педагогическим и иным работникам образовательных организаций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6 842,0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6 842,0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6 842,0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6 842,0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6 842,0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6 842,0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100,0</w:t>
            </w:r>
          </w:p>
        </w:tc>
      </w:tr>
      <w:tr w:rsidR="000A082B" w:rsidRPr="000A082B" w:rsidTr="000A082B">
        <w:trPr>
          <w:trHeight w:val="104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DD50A9">
            <w:pPr>
              <w:ind w:left="-108"/>
              <w:jc w:val="both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на осуществление государственных полномочий по созданию административных комиссий в муниципальных районах и городских округах Смоленской области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430,4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430,4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447,0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447,0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464,1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464,1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100,0</w:t>
            </w:r>
          </w:p>
        </w:tc>
      </w:tr>
      <w:tr w:rsidR="000A082B" w:rsidRPr="000A082B" w:rsidTr="000A082B">
        <w:trPr>
          <w:trHeight w:val="184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DD50A9">
            <w:pPr>
              <w:ind w:left="-108"/>
              <w:jc w:val="both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на осуществление ОМС муниципальных районов и городских округов Смоленской области государственных полномочий по назначению и выплате ежемесячных денежных средств на содержание ребенка, находящегося под опекой (попечительством)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19 094,4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19 094,4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19 094,4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19 094,4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19 094,4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19 094,4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100,0</w:t>
            </w:r>
          </w:p>
        </w:tc>
      </w:tr>
      <w:tr w:rsidR="000A082B" w:rsidRPr="000A082B" w:rsidTr="000A082B">
        <w:trPr>
          <w:trHeight w:val="104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DD50A9">
            <w:pPr>
              <w:ind w:left="-108"/>
              <w:jc w:val="both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на осуществление гос</w:t>
            </w:r>
            <w:r w:rsidR="005006BF">
              <w:rPr>
                <w:i/>
                <w:iCs/>
                <w:sz w:val="19"/>
                <w:szCs w:val="19"/>
              </w:rPr>
              <w:t>.</w:t>
            </w:r>
            <w:r w:rsidRPr="000A082B">
              <w:rPr>
                <w:i/>
                <w:iCs/>
                <w:sz w:val="19"/>
                <w:szCs w:val="19"/>
              </w:rPr>
              <w:t>полномочий по выплате вознаграждения за выполнение функций классного руководителя педагогическим</w:t>
            </w:r>
            <w:r w:rsidR="005006BF">
              <w:rPr>
                <w:i/>
                <w:iCs/>
                <w:sz w:val="19"/>
                <w:szCs w:val="19"/>
              </w:rPr>
              <w:t xml:space="preserve"> работникам муниципальных образ.</w:t>
            </w:r>
            <w:r w:rsidRPr="000A082B">
              <w:rPr>
                <w:i/>
                <w:iCs/>
                <w:sz w:val="19"/>
                <w:szCs w:val="19"/>
              </w:rPr>
              <w:t>учреждений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5 095,5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5 095,5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5 095,5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5 095,5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5 095,5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5 095,5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100,0</w:t>
            </w:r>
          </w:p>
        </w:tc>
      </w:tr>
      <w:tr w:rsidR="000A082B" w:rsidRPr="000A082B" w:rsidTr="000A082B">
        <w:trPr>
          <w:trHeight w:val="104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DD50A9">
            <w:pPr>
              <w:ind w:left="-108"/>
              <w:jc w:val="both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на осуществление государственных полномочий по выплате компенсации части платы, взимаемой с родителей или законных представителей за содержание ребенка (присмотр и уход за ребенком) в муниципальных образ</w:t>
            </w:r>
            <w:r w:rsidR="005006BF">
              <w:rPr>
                <w:i/>
                <w:iCs/>
                <w:sz w:val="19"/>
                <w:szCs w:val="19"/>
              </w:rPr>
              <w:t>.</w:t>
            </w:r>
            <w:r w:rsidRPr="000A082B">
              <w:rPr>
                <w:i/>
                <w:iCs/>
                <w:sz w:val="19"/>
                <w:szCs w:val="19"/>
              </w:rPr>
              <w:t xml:space="preserve"> учреждениях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6 669,5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6 669,5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6 669,5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6 669,5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6 669,5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6 669,5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100,0</w:t>
            </w:r>
          </w:p>
        </w:tc>
      </w:tr>
      <w:tr w:rsidR="000A082B" w:rsidRPr="000A082B" w:rsidTr="000A082B">
        <w:trPr>
          <w:trHeight w:val="115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DD50A9">
            <w:pPr>
              <w:ind w:left="-108"/>
              <w:jc w:val="both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 xml:space="preserve">на обеспечение государственных гарантий реализации прав на получение общедоступного и бесплатного начального общего, основного общего, среднего общего образования в муниципальных общеобразовательных организациях, включая расходы на оплату труда, приобретение учебников и учебных пособий, средств обучения, игр, игрушек (за </w:t>
            </w:r>
            <w:r w:rsidRPr="000A082B">
              <w:rPr>
                <w:i/>
                <w:iCs/>
                <w:sz w:val="19"/>
                <w:szCs w:val="19"/>
              </w:rPr>
              <w:lastRenderedPageBreak/>
              <w:t>исключением расходов на содержание зданий и оплату коммунальных услуг)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lastRenderedPageBreak/>
              <w:t>444 948,9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444 948,9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461 831,0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461 831,0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484 192,7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484 192,7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100,0</w:t>
            </w:r>
          </w:p>
        </w:tc>
      </w:tr>
      <w:tr w:rsidR="000A082B" w:rsidRPr="000A082B" w:rsidTr="000A082B">
        <w:trPr>
          <w:trHeight w:val="104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DD50A9">
            <w:pPr>
              <w:ind w:left="-108"/>
              <w:jc w:val="both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lastRenderedPageBreak/>
              <w:t>на 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организациях и муниципальных общеобразовательных организациях, включая расходы на оплату труда, приобретение учебников и учебных пособий, средств обучения, игр, игрушек (за исключением расходов на содержание зданий и оплату коммунальных услуг)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129 954,4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129 954,4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136 528,4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136 528,4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144 075,1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144 075,1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100,0</w:t>
            </w:r>
          </w:p>
        </w:tc>
      </w:tr>
      <w:tr w:rsidR="000A082B" w:rsidRPr="000A082B" w:rsidTr="000A082B">
        <w:trPr>
          <w:trHeight w:val="104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DD50A9">
            <w:pPr>
              <w:ind w:left="-108"/>
              <w:jc w:val="both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на осуществление государственных полномочий по выплате денежных средств на содержание ребенка, переданного на воспитание в приемную семью, в соответствии с областным законом от 25 декабря 2006 года № 162-з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5 140,8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5 140,8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5 140,8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5 140,8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5 140,8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5 140,8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100,0</w:t>
            </w:r>
          </w:p>
        </w:tc>
      </w:tr>
      <w:tr w:rsidR="000A082B" w:rsidRPr="000A082B" w:rsidTr="000A082B">
        <w:trPr>
          <w:trHeight w:val="104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DD50A9">
            <w:pPr>
              <w:ind w:left="-108"/>
              <w:jc w:val="both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на осуществление государственных полномочий по выплате вознаграждения, причитающегося приемным родителям, в соответствии с областным законом от 25 декабря 2006 года № 162-з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1 657,6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1 657,6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1 657,6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1 657,6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1 657,6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1 657,6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100,0</w:t>
            </w:r>
          </w:p>
        </w:tc>
      </w:tr>
      <w:tr w:rsidR="000A082B" w:rsidRPr="000A082B" w:rsidTr="000A082B">
        <w:trPr>
          <w:trHeight w:val="104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DD50A9">
            <w:pPr>
              <w:ind w:left="-108"/>
              <w:jc w:val="both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на осуществление гос</w:t>
            </w:r>
            <w:r w:rsidR="00DD50A9">
              <w:rPr>
                <w:i/>
                <w:iCs/>
                <w:sz w:val="19"/>
                <w:szCs w:val="19"/>
              </w:rPr>
              <w:t>.</w:t>
            </w:r>
            <w:r w:rsidRPr="000A082B">
              <w:rPr>
                <w:i/>
                <w:iCs/>
                <w:sz w:val="19"/>
                <w:szCs w:val="19"/>
              </w:rPr>
              <w:t>полномочий по организации и осуществлению деятельности по опеке и попечительству в соответствии с областным законом от 31 января 2008 года № 7-з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5 156,5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5 156,5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5 350,4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5 350,4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5 551,8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5 551,8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100,0</w:t>
            </w:r>
          </w:p>
        </w:tc>
      </w:tr>
      <w:tr w:rsidR="000A082B" w:rsidRPr="000A082B" w:rsidTr="000A082B">
        <w:trPr>
          <w:trHeight w:val="104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DD50A9">
            <w:pPr>
              <w:ind w:left="-108"/>
              <w:jc w:val="both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на осуществление гос</w:t>
            </w:r>
            <w:r w:rsidR="00DD50A9">
              <w:rPr>
                <w:i/>
                <w:iCs/>
                <w:sz w:val="19"/>
                <w:szCs w:val="19"/>
              </w:rPr>
              <w:t>.</w:t>
            </w:r>
            <w:r w:rsidRPr="000A082B">
              <w:rPr>
                <w:i/>
                <w:iCs/>
                <w:sz w:val="19"/>
                <w:szCs w:val="19"/>
              </w:rPr>
              <w:t>полномочий по обеспечению детей-сирот и детей, оставшихся без попечения родителей, лиц из числа детей-сирот и детей, оставшихся без попечения родителей, жилыми помещениями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21 420,0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23 543,7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2 123,7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109,9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21 420,0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21 420,0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21 420,0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21 420,0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100,0</w:t>
            </w:r>
          </w:p>
        </w:tc>
      </w:tr>
      <w:tr w:rsidR="000A082B" w:rsidRPr="000A082B" w:rsidTr="000A082B">
        <w:trPr>
          <w:trHeight w:val="104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DD50A9" w:rsidP="00DD50A9">
            <w:pPr>
              <w:ind w:left="-108"/>
              <w:jc w:val="both"/>
              <w:rPr>
                <w:i/>
                <w:iCs/>
                <w:sz w:val="19"/>
                <w:szCs w:val="19"/>
              </w:rPr>
            </w:pPr>
            <w:r>
              <w:rPr>
                <w:i/>
                <w:iCs/>
                <w:sz w:val="19"/>
                <w:szCs w:val="19"/>
              </w:rPr>
              <w:t>на осуществление гос.</w:t>
            </w:r>
            <w:r w:rsidR="000A082B" w:rsidRPr="000A082B">
              <w:rPr>
                <w:i/>
                <w:iCs/>
                <w:sz w:val="19"/>
                <w:szCs w:val="19"/>
              </w:rPr>
              <w:t xml:space="preserve">полномочий по созданию и организации деятельности комиссий по делам несовершеннолетних и защите их прав в муниципальных районах Смоленской области в соответствии с областным законом от 31 марта 2008 года № 24-з 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837,8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837,8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869,9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869,9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903,3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903,3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100,0</w:t>
            </w:r>
          </w:p>
        </w:tc>
      </w:tr>
      <w:tr w:rsidR="000A082B" w:rsidRPr="000A082B" w:rsidTr="000A082B">
        <w:trPr>
          <w:trHeight w:val="104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DD50A9">
            <w:pPr>
              <w:ind w:left="-108"/>
              <w:jc w:val="both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lastRenderedPageBreak/>
              <w:t>на осуществление государственных полномочий по обеспечению отдыха и оздоровления детей, проживающих на территории Смоленской области, находящихся в каникулярное время (летнее) в лагерях дневного пребывания, организованных на базе муниципальных образовательных организаций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1 465,7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1 465,7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1 465,7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1 465,7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1 465,7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1 465,7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100,0</w:t>
            </w:r>
          </w:p>
        </w:tc>
      </w:tr>
      <w:tr w:rsidR="000A082B" w:rsidRPr="000A082B" w:rsidTr="000A082B">
        <w:trPr>
          <w:trHeight w:val="237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0A082B" w:rsidRPr="000A082B" w:rsidRDefault="000A082B" w:rsidP="00DD50A9">
            <w:pPr>
              <w:ind w:left="-108"/>
              <w:jc w:val="both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Субвенции бюджетам муниципальных районов на осуществление полномочий по составлению (изменению) списков кандидатов в присяжные заседатели федеральных судов общей юрисдикции в Российской Федерации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52,9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52,9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5,0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5,0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4,4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4,4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100,0</w:t>
            </w:r>
          </w:p>
        </w:tc>
      </w:tr>
      <w:tr w:rsidR="000A082B" w:rsidRPr="000A082B" w:rsidTr="000A082B">
        <w:trPr>
          <w:trHeight w:val="115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0A082B" w:rsidRPr="000A082B" w:rsidRDefault="000A082B" w:rsidP="00DD50A9">
            <w:pPr>
              <w:ind w:left="-108"/>
              <w:jc w:val="both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Субвенции бюджетам муниц.районов на ежемесячное денежное вознаграждение за классное руководство педагогическим работникам государственных и муниципальных общеобраз.организаций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33 904,1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33 904,1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33 904,1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33 904,1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33 528,4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33 528,4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100,0</w:t>
            </w:r>
          </w:p>
        </w:tc>
      </w:tr>
      <w:tr w:rsidR="000A082B" w:rsidRPr="000A082B" w:rsidTr="000A082B">
        <w:trPr>
          <w:trHeight w:val="104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0A082B" w:rsidRPr="000A082B" w:rsidRDefault="000A082B" w:rsidP="00DD50A9">
            <w:pPr>
              <w:ind w:left="-108"/>
              <w:jc w:val="both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Субвенции бюджетам муниципальных районов на государственную регистрацию актов гражданского состояния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2 422,5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2 422,5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2 265,6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2 265,6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2 288,0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2 288,0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100,0</w:t>
            </w:r>
          </w:p>
        </w:tc>
      </w:tr>
      <w:tr w:rsidR="000A082B" w:rsidRPr="000A082B" w:rsidTr="000A082B">
        <w:trPr>
          <w:trHeight w:val="300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0A082B" w:rsidRPr="000A082B" w:rsidRDefault="000A082B" w:rsidP="000A082B">
            <w:pPr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Иные межбюджетные трансферты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187,4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187,4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100,0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187,4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187,4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187,4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187,4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100,0</w:t>
            </w:r>
          </w:p>
        </w:tc>
      </w:tr>
      <w:tr w:rsidR="000A082B" w:rsidRPr="000A082B" w:rsidTr="000A082B">
        <w:trPr>
          <w:trHeight w:val="449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082B" w:rsidRPr="000A082B" w:rsidRDefault="000A082B" w:rsidP="00DD50A9">
            <w:pPr>
              <w:ind w:left="-108"/>
              <w:jc w:val="both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на осуществление части полномочий по решению вопросов местного значения в соответствии с заключенными соглашениями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173,4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173,4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173,4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173,4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173,4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173,4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100,0</w:t>
            </w:r>
          </w:p>
        </w:tc>
      </w:tr>
      <w:tr w:rsidR="000A082B" w:rsidRPr="000A082B" w:rsidTr="000A082B">
        <w:trPr>
          <w:trHeight w:val="104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0A082B" w:rsidRPr="000A082B" w:rsidRDefault="000A082B" w:rsidP="00DD50A9">
            <w:pPr>
              <w:ind w:left="-108"/>
              <w:jc w:val="both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прочие межбюджетные трансферты, передаваемые бюджетам муниципальных районов (межбюджетные трансферты из бюджетов поселений)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14,0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14,0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14,0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14,0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100,0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14,0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14,0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i/>
                <w:iCs/>
                <w:sz w:val="19"/>
                <w:szCs w:val="19"/>
              </w:rPr>
            </w:pPr>
            <w:r w:rsidRPr="000A082B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sz w:val="19"/>
                <w:szCs w:val="19"/>
              </w:rPr>
            </w:pPr>
            <w:r w:rsidRPr="000A082B">
              <w:rPr>
                <w:sz w:val="19"/>
                <w:szCs w:val="19"/>
              </w:rPr>
              <w:t>100,0</w:t>
            </w:r>
          </w:p>
        </w:tc>
      </w:tr>
      <w:tr w:rsidR="000A082B" w:rsidRPr="000A082B" w:rsidTr="00DD50A9">
        <w:trPr>
          <w:trHeight w:val="309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0A082B" w:rsidRPr="000A082B" w:rsidRDefault="000A082B" w:rsidP="00DD50A9">
            <w:pPr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Доходы бюджетов муниц</w:t>
            </w:r>
            <w:r w:rsidR="00DD50A9">
              <w:rPr>
                <w:b/>
                <w:bCs/>
                <w:sz w:val="19"/>
                <w:szCs w:val="19"/>
              </w:rPr>
              <w:t>.</w:t>
            </w:r>
            <w:r w:rsidRPr="000A082B">
              <w:rPr>
                <w:b/>
                <w:bCs/>
                <w:sz w:val="19"/>
                <w:szCs w:val="19"/>
              </w:rPr>
              <w:t>районов от возврата бюджетными учреждениями остатков субсидий прошлых лет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165,9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165,9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100,0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0,0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0,0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0,0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0,0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0,0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0,0</w:t>
            </w:r>
          </w:p>
        </w:tc>
      </w:tr>
      <w:tr w:rsidR="000A082B" w:rsidRPr="000A082B" w:rsidTr="000A082B">
        <w:trPr>
          <w:trHeight w:val="209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0A082B" w:rsidRPr="000A082B" w:rsidRDefault="000A082B" w:rsidP="000A082B">
            <w:pPr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Возврат прочих остатков субсидий, субвенций и иных межбюджетных трансфертов, имеющих целевое назначение, прошлых лет из бюджетов муниципальных районов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-177,3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-177,3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0,0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100,0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0,0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0,0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0,0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0,0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0,0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0,0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bottom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0,0</w:t>
            </w:r>
          </w:p>
        </w:tc>
      </w:tr>
      <w:tr w:rsidR="000A082B" w:rsidRPr="000A082B" w:rsidTr="000A082B">
        <w:trPr>
          <w:trHeight w:val="300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bottom"/>
            <w:hideMark/>
          </w:tcPr>
          <w:p w:rsidR="000A082B" w:rsidRPr="000A082B" w:rsidRDefault="000A082B" w:rsidP="000A082B">
            <w:pPr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 xml:space="preserve">       Безвозмездные поступления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1 034 709,2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1 091 919,7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57 210,5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105,5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849 473,0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850 205,2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732,2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100,1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862 674,1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862 674,1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100,0</w:t>
            </w:r>
          </w:p>
        </w:tc>
      </w:tr>
      <w:tr w:rsidR="000A082B" w:rsidRPr="000A082B" w:rsidTr="000A082B">
        <w:trPr>
          <w:trHeight w:val="300"/>
        </w:trPr>
        <w:tc>
          <w:tcPr>
            <w:tcW w:w="3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A9694"/>
            <w:vAlign w:val="bottom"/>
            <w:hideMark/>
          </w:tcPr>
          <w:p w:rsidR="000A082B" w:rsidRPr="000A082B" w:rsidRDefault="000A082B" w:rsidP="000A082B">
            <w:pPr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ВСЕГО</w:t>
            </w: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9694"/>
            <w:noWrap/>
            <w:vAlign w:val="center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1 540 941,8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9694"/>
            <w:noWrap/>
            <w:vAlign w:val="center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1 610 077,1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9694"/>
            <w:vAlign w:val="center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69 135,3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9694"/>
            <w:vAlign w:val="center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104,5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9694"/>
            <w:noWrap/>
            <w:vAlign w:val="center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1 375 907,6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9694"/>
            <w:noWrap/>
            <w:vAlign w:val="center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1 376 639,8</w:t>
            </w:r>
          </w:p>
        </w:tc>
        <w:tc>
          <w:tcPr>
            <w:tcW w:w="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9694"/>
            <w:vAlign w:val="center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732,2</w:t>
            </w: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9694"/>
            <w:noWrap/>
            <w:vAlign w:val="center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85,5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9694"/>
            <w:noWrap/>
            <w:vAlign w:val="center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1 413 088,3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9694"/>
            <w:noWrap/>
            <w:vAlign w:val="center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1 413 088,3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9694"/>
            <w:vAlign w:val="center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0,0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A9694"/>
            <w:vAlign w:val="center"/>
            <w:hideMark/>
          </w:tcPr>
          <w:p w:rsidR="000A082B" w:rsidRPr="000A082B" w:rsidRDefault="000A082B" w:rsidP="000A082B">
            <w:pPr>
              <w:jc w:val="right"/>
              <w:rPr>
                <w:b/>
                <w:bCs/>
                <w:sz w:val="19"/>
                <w:szCs w:val="19"/>
              </w:rPr>
            </w:pPr>
            <w:r w:rsidRPr="000A082B">
              <w:rPr>
                <w:b/>
                <w:bCs/>
                <w:sz w:val="19"/>
                <w:szCs w:val="19"/>
              </w:rPr>
              <w:t>100,0</w:t>
            </w:r>
          </w:p>
        </w:tc>
      </w:tr>
    </w:tbl>
    <w:p w:rsidR="001560AD" w:rsidRDefault="001560AD" w:rsidP="006534E0">
      <w:pPr>
        <w:jc w:val="both"/>
      </w:pPr>
    </w:p>
    <w:p w:rsidR="001560AD" w:rsidRDefault="001560AD" w:rsidP="006534E0">
      <w:pPr>
        <w:jc w:val="both"/>
        <w:sectPr w:rsidR="001560AD" w:rsidSect="001560AD">
          <w:pgSz w:w="16838" w:h="11906" w:orient="landscape" w:code="9"/>
          <w:pgMar w:top="1418" w:right="1134" w:bottom="851" w:left="1134" w:header="709" w:footer="709" w:gutter="0"/>
          <w:cols w:space="708"/>
          <w:docGrid w:linePitch="360"/>
        </w:sectPr>
      </w:pPr>
    </w:p>
    <w:tbl>
      <w:tblPr>
        <w:tblW w:w="16019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486"/>
        <w:gridCol w:w="3484"/>
        <w:gridCol w:w="1134"/>
        <w:gridCol w:w="1134"/>
        <w:gridCol w:w="1251"/>
        <w:gridCol w:w="925"/>
        <w:gridCol w:w="1085"/>
        <w:gridCol w:w="1134"/>
        <w:gridCol w:w="708"/>
        <w:gridCol w:w="776"/>
        <w:gridCol w:w="1200"/>
        <w:gridCol w:w="1300"/>
        <w:gridCol w:w="693"/>
        <w:gridCol w:w="709"/>
      </w:tblGrid>
      <w:tr w:rsidR="007D709D" w:rsidRPr="007D709D" w:rsidTr="005B39D2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709D" w:rsidRPr="007D709D" w:rsidRDefault="007D709D" w:rsidP="007D709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bookmarkStart w:id="1" w:name="RANGE!A1:N52"/>
            <w:bookmarkStart w:id="2" w:name="RANGE!A1:N51"/>
            <w:bookmarkEnd w:id="1"/>
            <w:bookmarkEnd w:id="2"/>
          </w:p>
        </w:tc>
        <w:tc>
          <w:tcPr>
            <w:tcW w:w="3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709D" w:rsidRPr="007D709D" w:rsidRDefault="007D709D" w:rsidP="007D709D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709D" w:rsidRPr="007D709D" w:rsidRDefault="007D709D" w:rsidP="007D709D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709D" w:rsidRPr="007D709D" w:rsidRDefault="007D709D" w:rsidP="007D709D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709D" w:rsidRPr="007D709D" w:rsidRDefault="007D709D" w:rsidP="007D709D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709D" w:rsidRPr="007D709D" w:rsidRDefault="007D709D" w:rsidP="007D709D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709D" w:rsidRPr="007D709D" w:rsidRDefault="007D709D" w:rsidP="007D709D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709D" w:rsidRPr="007D709D" w:rsidRDefault="007D709D" w:rsidP="007D709D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709D" w:rsidRPr="007D709D" w:rsidRDefault="007D709D" w:rsidP="007D709D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709D" w:rsidRPr="007D709D" w:rsidRDefault="007D709D" w:rsidP="007D709D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709D" w:rsidRPr="007D709D" w:rsidRDefault="007D709D" w:rsidP="007D709D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2702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7D709D" w:rsidRPr="007D709D" w:rsidRDefault="007D709D" w:rsidP="005006BF">
            <w:pPr>
              <w:rPr>
                <w:sz w:val="20"/>
                <w:szCs w:val="20"/>
              </w:rPr>
            </w:pPr>
            <w:r w:rsidRPr="007D709D">
              <w:rPr>
                <w:sz w:val="20"/>
                <w:szCs w:val="20"/>
              </w:rPr>
              <w:t>Приложение №2 к заключению Контрольно-ревизионной комиссии муниципального образования "Вяземский район" Смоленской области от 2</w:t>
            </w:r>
            <w:r w:rsidR="005006BF">
              <w:rPr>
                <w:sz w:val="20"/>
                <w:szCs w:val="20"/>
              </w:rPr>
              <w:t>6</w:t>
            </w:r>
            <w:r w:rsidRPr="007D709D">
              <w:rPr>
                <w:sz w:val="20"/>
                <w:szCs w:val="20"/>
              </w:rPr>
              <w:t>.0</w:t>
            </w:r>
            <w:r w:rsidR="005006BF">
              <w:rPr>
                <w:sz w:val="20"/>
                <w:szCs w:val="20"/>
              </w:rPr>
              <w:t>9</w:t>
            </w:r>
            <w:r w:rsidRPr="007D709D">
              <w:rPr>
                <w:sz w:val="20"/>
                <w:szCs w:val="20"/>
              </w:rPr>
              <w:t>.2022 года</w:t>
            </w:r>
          </w:p>
        </w:tc>
      </w:tr>
      <w:tr w:rsidR="007D709D" w:rsidRPr="007D709D" w:rsidTr="005B39D2">
        <w:trPr>
          <w:trHeight w:val="1065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709D" w:rsidRPr="007D709D" w:rsidRDefault="007D709D" w:rsidP="007D709D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3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709D" w:rsidRPr="007D709D" w:rsidRDefault="007D709D" w:rsidP="007D709D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709D" w:rsidRPr="007D709D" w:rsidRDefault="007D709D" w:rsidP="007D709D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709D" w:rsidRPr="007D709D" w:rsidRDefault="007D709D" w:rsidP="007D709D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709D" w:rsidRPr="007D709D" w:rsidRDefault="007D709D" w:rsidP="007D709D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709D" w:rsidRPr="007D709D" w:rsidRDefault="007D709D" w:rsidP="007D709D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709D" w:rsidRPr="007D709D" w:rsidRDefault="007D709D" w:rsidP="007D709D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709D" w:rsidRPr="007D709D" w:rsidRDefault="007D709D" w:rsidP="007D709D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709D" w:rsidRPr="007D709D" w:rsidRDefault="007D709D" w:rsidP="007D709D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709D" w:rsidRPr="007D709D" w:rsidRDefault="007D709D" w:rsidP="007D709D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709D" w:rsidRPr="007D709D" w:rsidRDefault="007D709D" w:rsidP="007D709D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2702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709D" w:rsidRPr="007D709D" w:rsidRDefault="007D709D" w:rsidP="007D709D">
            <w:pPr>
              <w:rPr>
                <w:sz w:val="20"/>
                <w:szCs w:val="20"/>
              </w:rPr>
            </w:pPr>
          </w:p>
        </w:tc>
      </w:tr>
      <w:tr w:rsidR="007D709D" w:rsidRPr="007D709D" w:rsidTr="005B39D2">
        <w:trPr>
          <w:trHeight w:val="315"/>
        </w:trPr>
        <w:tc>
          <w:tcPr>
            <w:tcW w:w="16019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D709D" w:rsidRPr="007D709D" w:rsidRDefault="007D709D" w:rsidP="007D709D">
            <w:pPr>
              <w:jc w:val="center"/>
              <w:rPr>
                <w:b/>
                <w:bCs/>
                <w:color w:val="000000"/>
              </w:rPr>
            </w:pPr>
            <w:r w:rsidRPr="007D709D">
              <w:rPr>
                <w:b/>
                <w:bCs/>
                <w:color w:val="000000"/>
              </w:rPr>
              <w:t xml:space="preserve">Направление расходов бюджета муниципального образования "Вяземский район" Смоленской области на 2022 год и плановый период 2023 и 2024 годов </w:t>
            </w:r>
            <w:r w:rsidR="00332A32" w:rsidRPr="007D709D">
              <w:rPr>
                <w:b/>
                <w:bCs/>
                <w:color w:val="000000"/>
              </w:rPr>
              <w:t>в рамках реализации муниципальных программ и непрограммных мероприятий</w:t>
            </w:r>
          </w:p>
        </w:tc>
      </w:tr>
      <w:tr w:rsidR="007D709D" w:rsidRPr="007D709D" w:rsidTr="005B39D2">
        <w:trPr>
          <w:trHeight w:val="300"/>
        </w:trPr>
        <w:tc>
          <w:tcPr>
            <w:tcW w:w="4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D709D" w:rsidRPr="007D709D" w:rsidRDefault="007D709D" w:rsidP="007D709D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4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709D" w:rsidRPr="007D709D" w:rsidRDefault="007D709D" w:rsidP="007D709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709D" w:rsidRPr="007D709D" w:rsidRDefault="007D709D" w:rsidP="007D709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709D" w:rsidRPr="007D709D" w:rsidRDefault="007D709D" w:rsidP="007D709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709D" w:rsidRPr="007D709D" w:rsidRDefault="007D709D" w:rsidP="007D709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709D" w:rsidRPr="007D709D" w:rsidRDefault="007D709D" w:rsidP="007D709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709D" w:rsidRPr="007D709D" w:rsidRDefault="007D709D" w:rsidP="007D709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6520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7D709D" w:rsidRPr="007D709D" w:rsidRDefault="007D709D" w:rsidP="007D709D">
            <w:pPr>
              <w:jc w:val="right"/>
              <w:rPr>
                <w:color w:val="000000"/>
                <w:sz w:val="20"/>
                <w:szCs w:val="20"/>
              </w:rPr>
            </w:pPr>
            <w:r w:rsidRPr="007D709D">
              <w:rPr>
                <w:color w:val="000000"/>
                <w:sz w:val="20"/>
                <w:szCs w:val="20"/>
              </w:rPr>
              <w:t>таблица №3 (тыс.рублей)</w:t>
            </w:r>
          </w:p>
        </w:tc>
      </w:tr>
      <w:tr w:rsidR="007D709D" w:rsidRPr="007D709D" w:rsidTr="005B39D2">
        <w:trPr>
          <w:trHeight w:val="230"/>
        </w:trPr>
        <w:tc>
          <w:tcPr>
            <w:tcW w:w="4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D709D" w:rsidRPr="007D709D" w:rsidRDefault="007D709D" w:rsidP="007D709D">
            <w:pPr>
              <w:jc w:val="center"/>
              <w:rPr>
                <w:color w:val="000000"/>
                <w:sz w:val="20"/>
                <w:szCs w:val="20"/>
              </w:rPr>
            </w:pPr>
            <w:r w:rsidRPr="007D709D">
              <w:rPr>
                <w:color w:val="000000"/>
                <w:sz w:val="20"/>
                <w:szCs w:val="20"/>
              </w:rPr>
              <w:t>№ п/п</w:t>
            </w:r>
          </w:p>
        </w:tc>
        <w:tc>
          <w:tcPr>
            <w:tcW w:w="34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D709D" w:rsidRPr="007D709D" w:rsidRDefault="007D709D" w:rsidP="007D709D">
            <w:pPr>
              <w:jc w:val="center"/>
              <w:rPr>
                <w:color w:val="000000"/>
                <w:sz w:val="20"/>
                <w:szCs w:val="20"/>
              </w:rPr>
            </w:pPr>
            <w:r w:rsidRPr="007D709D">
              <w:rPr>
                <w:color w:val="000000"/>
                <w:sz w:val="20"/>
                <w:szCs w:val="20"/>
              </w:rPr>
              <w:t>Наименование муниципальной программы</w:t>
            </w:r>
          </w:p>
        </w:tc>
        <w:tc>
          <w:tcPr>
            <w:tcW w:w="4444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7D709D" w:rsidRPr="006B6DB5" w:rsidRDefault="007D709D" w:rsidP="007D709D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6B6DB5">
              <w:rPr>
                <w:b/>
                <w:bCs/>
                <w:color w:val="000000"/>
                <w:sz w:val="18"/>
                <w:szCs w:val="18"/>
              </w:rPr>
              <w:t>2022</w:t>
            </w:r>
          </w:p>
        </w:tc>
        <w:tc>
          <w:tcPr>
            <w:tcW w:w="3703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7D709D" w:rsidRPr="006B6DB5" w:rsidRDefault="007D709D" w:rsidP="007D709D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6B6DB5">
              <w:rPr>
                <w:b/>
                <w:bCs/>
                <w:color w:val="000000"/>
                <w:sz w:val="18"/>
                <w:szCs w:val="18"/>
              </w:rPr>
              <w:t>2023</w:t>
            </w:r>
          </w:p>
        </w:tc>
        <w:tc>
          <w:tcPr>
            <w:tcW w:w="3902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7D709D" w:rsidRPr="006B6DB5" w:rsidRDefault="007D709D" w:rsidP="007D709D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6B6DB5">
              <w:rPr>
                <w:b/>
                <w:bCs/>
                <w:color w:val="000000"/>
                <w:sz w:val="18"/>
                <w:szCs w:val="18"/>
              </w:rPr>
              <w:t>2024</w:t>
            </w:r>
          </w:p>
        </w:tc>
      </w:tr>
      <w:tr w:rsidR="007D709D" w:rsidRPr="007D709D" w:rsidTr="006B6DB5">
        <w:trPr>
          <w:trHeight w:val="230"/>
        </w:trPr>
        <w:tc>
          <w:tcPr>
            <w:tcW w:w="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709D" w:rsidRPr="007D709D" w:rsidRDefault="007D709D" w:rsidP="007D709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4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709D" w:rsidRPr="007D709D" w:rsidRDefault="007D709D" w:rsidP="007D709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4444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D709D" w:rsidRPr="007D709D" w:rsidRDefault="007D709D" w:rsidP="007D709D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703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D709D" w:rsidRPr="007D709D" w:rsidRDefault="007D709D" w:rsidP="007D709D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902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D709D" w:rsidRPr="007D709D" w:rsidRDefault="007D709D" w:rsidP="007D709D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7D709D" w:rsidRPr="007D709D" w:rsidTr="005B39D2">
        <w:trPr>
          <w:trHeight w:val="300"/>
        </w:trPr>
        <w:tc>
          <w:tcPr>
            <w:tcW w:w="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709D" w:rsidRPr="007D709D" w:rsidRDefault="007D709D" w:rsidP="007D709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34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D709D" w:rsidRPr="007D709D" w:rsidRDefault="007D709D" w:rsidP="007D709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D709D" w:rsidRPr="007D709D" w:rsidRDefault="007D709D" w:rsidP="007D709D">
            <w:pPr>
              <w:jc w:val="center"/>
              <w:rPr>
                <w:color w:val="000000"/>
                <w:sz w:val="20"/>
                <w:szCs w:val="20"/>
              </w:rPr>
            </w:pPr>
            <w:r w:rsidRPr="007D709D">
              <w:rPr>
                <w:b/>
                <w:bCs/>
                <w:color w:val="000000"/>
                <w:sz w:val="20"/>
                <w:szCs w:val="20"/>
              </w:rPr>
              <w:t>решение</w:t>
            </w:r>
            <w:r w:rsidRPr="007D709D">
              <w:rPr>
                <w:color w:val="000000"/>
                <w:sz w:val="20"/>
                <w:szCs w:val="20"/>
              </w:rPr>
              <w:t xml:space="preserve"> </w:t>
            </w:r>
            <w:r w:rsidRPr="007D709D">
              <w:rPr>
                <w:b/>
                <w:b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D709D" w:rsidRPr="007D709D" w:rsidRDefault="007D709D" w:rsidP="007D709D">
            <w:pPr>
              <w:jc w:val="center"/>
              <w:rPr>
                <w:color w:val="000000"/>
                <w:sz w:val="20"/>
                <w:szCs w:val="20"/>
              </w:rPr>
            </w:pPr>
            <w:r w:rsidRPr="007D709D">
              <w:rPr>
                <w:b/>
                <w:bCs/>
                <w:color w:val="000000"/>
                <w:sz w:val="20"/>
                <w:szCs w:val="20"/>
              </w:rPr>
              <w:t xml:space="preserve">ПРОЕКТ 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D709D" w:rsidRPr="007D709D" w:rsidRDefault="007D709D" w:rsidP="007D709D">
            <w:pPr>
              <w:jc w:val="center"/>
              <w:rPr>
                <w:color w:val="000000"/>
                <w:sz w:val="20"/>
                <w:szCs w:val="20"/>
              </w:rPr>
            </w:pPr>
            <w:r w:rsidRPr="007D709D">
              <w:rPr>
                <w:color w:val="000000"/>
                <w:sz w:val="20"/>
                <w:szCs w:val="20"/>
              </w:rPr>
              <w:t>откл. + /-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D709D" w:rsidRPr="007D709D" w:rsidRDefault="007D709D" w:rsidP="007D709D">
            <w:pPr>
              <w:jc w:val="center"/>
              <w:rPr>
                <w:color w:val="000000"/>
                <w:sz w:val="20"/>
                <w:szCs w:val="20"/>
              </w:rPr>
            </w:pPr>
            <w:r w:rsidRPr="007D709D">
              <w:rPr>
                <w:color w:val="000000"/>
                <w:sz w:val="20"/>
                <w:szCs w:val="20"/>
              </w:rPr>
              <w:t>%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D709D" w:rsidRPr="007D709D" w:rsidRDefault="007D709D" w:rsidP="007D709D">
            <w:pPr>
              <w:jc w:val="center"/>
              <w:rPr>
                <w:color w:val="000000"/>
                <w:sz w:val="20"/>
                <w:szCs w:val="20"/>
              </w:rPr>
            </w:pPr>
            <w:r w:rsidRPr="007D709D">
              <w:rPr>
                <w:b/>
                <w:bCs/>
                <w:color w:val="000000"/>
                <w:sz w:val="20"/>
                <w:szCs w:val="20"/>
              </w:rPr>
              <w:t>решение</w:t>
            </w:r>
            <w:r w:rsidRPr="007D709D">
              <w:rPr>
                <w:color w:val="000000"/>
                <w:sz w:val="20"/>
                <w:szCs w:val="20"/>
              </w:rPr>
              <w:t xml:space="preserve"> </w:t>
            </w:r>
            <w:r w:rsidRPr="007D709D">
              <w:rPr>
                <w:b/>
                <w:b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D709D" w:rsidRPr="007D709D" w:rsidRDefault="007D709D" w:rsidP="007D709D">
            <w:pPr>
              <w:jc w:val="center"/>
              <w:rPr>
                <w:color w:val="000000"/>
                <w:sz w:val="20"/>
                <w:szCs w:val="20"/>
              </w:rPr>
            </w:pPr>
            <w:r w:rsidRPr="007D709D">
              <w:rPr>
                <w:b/>
                <w:bCs/>
                <w:color w:val="000000"/>
                <w:sz w:val="20"/>
                <w:szCs w:val="20"/>
              </w:rPr>
              <w:t xml:space="preserve">ПРОЕКТ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D709D" w:rsidRPr="007D709D" w:rsidRDefault="007D709D" w:rsidP="007D709D">
            <w:pPr>
              <w:jc w:val="center"/>
              <w:rPr>
                <w:color w:val="000000"/>
                <w:sz w:val="20"/>
                <w:szCs w:val="20"/>
              </w:rPr>
            </w:pPr>
            <w:r w:rsidRPr="007D709D">
              <w:rPr>
                <w:color w:val="000000"/>
                <w:sz w:val="20"/>
                <w:szCs w:val="20"/>
              </w:rPr>
              <w:t>откл. + /-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D709D" w:rsidRPr="007D709D" w:rsidRDefault="007D709D" w:rsidP="007D709D">
            <w:pPr>
              <w:jc w:val="center"/>
              <w:rPr>
                <w:color w:val="000000"/>
                <w:sz w:val="20"/>
                <w:szCs w:val="20"/>
              </w:rPr>
            </w:pPr>
            <w:r w:rsidRPr="007D709D">
              <w:rPr>
                <w:color w:val="000000"/>
                <w:sz w:val="20"/>
                <w:szCs w:val="20"/>
              </w:rPr>
              <w:t>%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D709D" w:rsidRPr="007D709D" w:rsidRDefault="007D709D" w:rsidP="007D709D">
            <w:pPr>
              <w:jc w:val="center"/>
              <w:rPr>
                <w:color w:val="000000"/>
                <w:sz w:val="20"/>
                <w:szCs w:val="20"/>
              </w:rPr>
            </w:pPr>
            <w:r w:rsidRPr="007D709D">
              <w:rPr>
                <w:b/>
                <w:bCs/>
                <w:color w:val="000000"/>
                <w:sz w:val="20"/>
                <w:szCs w:val="20"/>
              </w:rPr>
              <w:t>решение</w:t>
            </w:r>
            <w:r w:rsidRPr="007D709D">
              <w:rPr>
                <w:color w:val="000000"/>
                <w:sz w:val="20"/>
                <w:szCs w:val="20"/>
              </w:rPr>
              <w:t xml:space="preserve"> </w:t>
            </w:r>
            <w:r w:rsidRPr="007D709D">
              <w:rPr>
                <w:b/>
                <w:bCs/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D709D" w:rsidRPr="007D709D" w:rsidRDefault="007D709D" w:rsidP="007D709D">
            <w:pPr>
              <w:jc w:val="center"/>
              <w:rPr>
                <w:color w:val="000000"/>
                <w:sz w:val="20"/>
                <w:szCs w:val="20"/>
              </w:rPr>
            </w:pPr>
            <w:r w:rsidRPr="007D709D">
              <w:rPr>
                <w:b/>
                <w:bCs/>
                <w:color w:val="000000"/>
                <w:sz w:val="20"/>
                <w:szCs w:val="20"/>
              </w:rPr>
              <w:t xml:space="preserve">ПРОЕКТ 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D709D" w:rsidRPr="007D709D" w:rsidRDefault="007D709D" w:rsidP="007D709D">
            <w:pPr>
              <w:jc w:val="center"/>
              <w:rPr>
                <w:color w:val="000000"/>
                <w:sz w:val="20"/>
                <w:szCs w:val="20"/>
              </w:rPr>
            </w:pPr>
            <w:r w:rsidRPr="007D709D">
              <w:rPr>
                <w:color w:val="000000"/>
                <w:sz w:val="20"/>
                <w:szCs w:val="20"/>
              </w:rPr>
              <w:t>откл. + /-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D709D" w:rsidRPr="007D709D" w:rsidRDefault="007D709D" w:rsidP="007D709D">
            <w:pPr>
              <w:jc w:val="center"/>
              <w:rPr>
                <w:color w:val="000000"/>
                <w:sz w:val="20"/>
                <w:szCs w:val="20"/>
              </w:rPr>
            </w:pPr>
            <w:r w:rsidRPr="007D709D">
              <w:rPr>
                <w:color w:val="000000"/>
                <w:sz w:val="20"/>
                <w:szCs w:val="20"/>
              </w:rPr>
              <w:t>%</w:t>
            </w:r>
          </w:p>
        </w:tc>
      </w:tr>
      <w:tr w:rsidR="007D709D" w:rsidRPr="007D709D" w:rsidTr="006B6DB5">
        <w:trPr>
          <w:trHeight w:val="104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D709D" w:rsidRPr="007D709D" w:rsidRDefault="007D709D" w:rsidP="007D709D">
            <w:pPr>
              <w:jc w:val="center"/>
              <w:rPr>
                <w:color w:val="000000"/>
                <w:sz w:val="20"/>
                <w:szCs w:val="20"/>
              </w:rPr>
            </w:pPr>
            <w:r w:rsidRPr="007D709D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3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D709D" w:rsidRPr="007D709D" w:rsidRDefault="007D709D" w:rsidP="007D709D">
            <w:pPr>
              <w:jc w:val="center"/>
              <w:rPr>
                <w:color w:val="000000"/>
                <w:sz w:val="20"/>
                <w:szCs w:val="20"/>
              </w:rPr>
            </w:pPr>
            <w:r w:rsidRPr="007D709D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D709D" w:rsidRPr="007D709D" w:rsidRDefault="007D709D" w:rsidP="007D709D">
            <w:pPr>
              <w:jc w:val="center"/>
              <w:rPr>
                <w:color w:val="000000"/>
                <w:sz w:val="20"/>
                <w:szCs w:val="20"/>
              </w:rPr>
            </w:pPr>
            <w:r w:rsidRPr="007D709D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D709D" w:rsidRPr="007D709D" w:rsidRDefault="007D709D" w:rsidP="007D709D">
            <w:pPr>
              <w:jc w:val="center"/>
              <w:rPr>
                <w:color w:val="000000"/>
                <w:sz w:val="20"/>
                <w:szCs w:val="20"/>
              </w:rPr>
            </w:pPr>
            <w:r w:rsidRPr="007D709D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D709D" w:rsidRPr="007D709D" w:rsidRDefault="007D709D" w:rsidP="007D709D">
            <w:pPr>
              <w:jc w:val="center"/>
              <w:rPr>
                <w:color w:val="000000"/>
                <w:sz w:val="20"/>
                <w:szCs w:val="20"/>
              </w:rPr>
            </w:pPr>
            <w:r w:rsidRPr="007D709D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D709D" w:rsidRPr="007D709D" w:rsidRDefault="007D709D" w:rsidP="007D709D">
            <w:pPr>
              <w:jc w:val="center"/>
              <w:rPr>
                <w:color w:val="000000"/>
                <w:sz w:val="20"/>
                <w:szCs w:val="20"/>
              </w:rPr>
            </w:pPr>
            <w:r w:rsidRPr="007D709D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D709D" w:rsidRPr="007D709D" w:rsidRDefault="007D709D" w:rsidP="007D709D">
            <w:pPr>
              <w:jc w:val="center"/>
              <w:rPr>
                <w:color w:val="000000"/>
                <w:sz w:val="20"/>
                <w:szCs w:val="20"/>
              </w:rPr>
            </w:pPr>
            <w:r w:rsidRPr="007D709D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D709D" w:rsidRPr="007D709D" w:rsidRDefault="007D709D" w:rsidP="007D709D">
            <w:pPr>
              <w:jc w:val="center"/>
              <w:rPr>
                <w:color w:val="000000"/>
                <w:sz w:val="20"/>
                <w:szCs w:val="20"/>
              </w:rPr>
            </w:pPr>
            <w:r w:rsidRPr="007D709D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D709D" w:rsidRPr="007D709D" w:rsidRDefault="007D709D" w:rsidP="007D709D">
            <w:pPr>
              <w:jc w:val="center"/>
              <w:rPr>
                <w:color w:val="000000"/>
                <w:sz w:val="20"/>
                <w:szCs w:val="20"/>
              </w:rPr>
            </w:pPr>
            <w:r w:rsidRPr="007D709D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D709D" w:rsidRPr="007D709D" w:rsidRDefault="007D709D" w:rsidP="007D709D">
            <w:pPr>
              <w:jc w:val="center"/>
              <w:rPr>
                <w:color w:val="000000"/>
                <w:sz w:val="20"/>
                <w:szCs w:val="20"/>
              </w:rPr>
            </w:pPr>
            <w:r w:rsidRPr="007D709D"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D709D" w:rsidRPr="007D709D" w:rsidRDefault="007D709D" w:rsidP="007D709D">
            <w:pPr>
              <w:jc w:val="center"/>
              <w:rPr>
                <w:color w:val="000000"/>
                <w:sz w:val="20"/>
                <w:szCs w:val="20"/>
              </w:rPr>
            </w:pPr>
            <w:r w:rsidRPr="007D709D"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D709D" w:rsidRPr="007D709D" w:rsidRDefault="007D709D" w:rsidP="007D709D">
            <w:pPr>
              <w:jc w:val="center"/>
              <w:rPr>
                <w:color w:val="000000"/>
                <w:sz w:val="20"/>
                <w:szCs w:val="20"/>
              </w:rPr>
            </w:pPr>
            <w:r w:rsidRPr="007D709D"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709D" w:rsidRPr="007D709D" w:rsidRDefault="007D709D" w:rsidP="007D709D">
            <w:pPr>
              <w:jc w:val="center"/>
              <w:rPr>
                <w:color w:val="000000"/>
                <w:sz w:val="22"/>
                <w:szCs w:val="22"/>
              </w:rPr>
            </w:pPr>
            <w:r w:rsidRPr="007D709D"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709D" w:rsidRPr="007D709D" w:rsidRDefault="007D709D" w:rsidP="007D709D">
            <w:pPr>
              <w:jc w:val="center"/>
              <w:rPr>
                <w:color w:val="000000"/>
                <w:sz w:val="22"/>
                <w:szCs w:val="22"/>
              </w:rPr>
            </w:pPr>
            <w:r w:rsidRPr="007D709D">
              <w:rPr>
                <w:color w:val="000000"/>
                <w:sz w:val="22"/>
                <w:szCs w:val="22"/>
              </w:rPr>
              <w:t>14</w:t>
            </w:r>
          </w:p>
        </w:tc>
      </w:tr>
      <w:tr w:rsidR="007D709D" w:rsidRPr="007D709D" w:rsidTr="005B39D2">
        <w:trPr>
          <w:trHeight w:val="1530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9D" w:rsidRPr="006B6DB5" w:rsidRDefault="007D709D" w:rsidP="007D709D">
            <w:pPr>
              <w:jc w:val="center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1</w:t>
            </w:r>
          </w:p>
        </w:tc>
        <w:tc>
          <w:tcPr>
            <w:tcW w:w="3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7D709D" w:rsidRPr="006B6DB5" w:rsidRDefault="007D709D" w:rsidP="006B6DB5">
            <w:pPr>
              <w:jc w:val="both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Реализация региональной стратегии действий в интересах детей, направленных на пропаганду и оптимизацию семейного устройства детей-сирот и детей, оставшихся без попечения родителей, информирование граждан о формах семейного устройства «Ребенок должен жить в семье</w:t>
            </w:r>
            <w:r w:rsidR="006B6DB5" w:rsidRPr="006B6DB5">
              <w:rPr>
                <w:sz w:val="19"/>
                <w:szCs w:val="19"/>
              </w:rPr>
              <w:t>»</w:t>
            </w:r>
            <w:r w:rsidRPr="006B6DB5">
              <w:rPr>
                <w:sz w:val="19"/>
                <w:szCs w:val="19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31 083,3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31 083,3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0,0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100,0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31 277,2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31 277,2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0,0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100,0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31 478,6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31 478,6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100,0</w:t>
            </w:r>
          </w:p>
        </w:tc>
      </w:tr>
      <w:tr w:rsidR="007D709D" w:rsidRPr="007D709D" w:rsidTr="005B39D2">
        <w:trPr>
          <w:trHeight w:val="510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9D" w:rsidRPr="006B6DB5" w:rsidRDefault="007D709D" w:rsidP="007D709D">
            <w:pPr>
              <w:jc w:val="center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2</w:t>
            </w:r>
          </w:p>
        </w:tc>
        <w:tc>
          <w:tcPr>
            <w:tcW w:w="3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9D" w:rsidRPr="006B6DB5" w:rsidRDefault="007D709D" w:rsidP="006B6DB5">
            <w:pPr>
              <w:jc w:val="both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 xml:space="preserve">Развитие культуры и туризма в муниципальном образовании «Вяземский район» Смоленской области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183 227,1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195 880,0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12 652,9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106,9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154 119,7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154 851,9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732,2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100,5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179 219,1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179 219,1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100,0</w:t>
            </w:r>
          </w:p>
        </w:tc>
      </w:tr>
      <w:tr w:rsidR="007D709D" w:rsidRPr="007D709D" w:rsidTr="005B39D2">
        <w:trPr>
          <w:trHeight w:val="1020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9D" w:rsidRPr="006B6DB5" w:rsidRDefault="007D709D" w:rsidP="007D709D">
            <w:pPr>
              <w:jc w:val="center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3</w:t>
            </w:r>
          </w:p>
        </w:tc>
        <w:tc>
          <w:tcPr>
            <w:tcW w:w="3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9D" w:rsidRPr="006B6DB5" w:rsidRDefault="007D709D" w:rsidP="007D709D">
            <w:pPr>
              <w:jc w:val="both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Управление объектами муниципальной собственности и земельными ресурсами муниципального образования «Вязем</w:t>
            </w:r>
            <w:r w:rsidR="006B6DB5" w:rsidRPr="006B6DB5">
              <w:rPr>
                <w:sz w:val="19"/>
                <w:szCs w:val="19"/>
              </w:rPr>
              <w:t>ский район» Смоленской области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7 610,0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8 031,8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421,8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105,5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7 560,0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7 560,0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0,0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100,0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7 560,0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7 560,0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100,0</w:t>
            </w:r>
          </w:p>
        </w:tc>
      </w:tr>
      <w:tr w:rsidR="007D709D" w:rsidRPr="007D709D" w:rsidTr="005B39D2">
        <w:trPr>
          <w:trHeight w:val="510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9D" w:rsidRPr="006B6DB5" w:rsidRDefault="007D709D" w:rsidP="007D709D">
            <w:pPr>
              <w:jc w:val="center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4</w:t>
            </w:r>
          </w:p>
        </w:tc>
        <w:tc>
          <w:tcPr>
            <w:tcW w:w="3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9D" w:rsidRPr="006B6DB5" w:rsidRDefault="007D709D" w:rsidP="007D709D">
            <w:pPr>
              <w:jc w:val="both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Развитие системы образования муниципального образования «Вяземс</w:t>
            </w:r>
            <w:r w:rsidR="006B6DB5" w:rsidRPr="006B6DB5">
              <w:rPr>
                <w:sz w:val="19"/>
                <w:szCs w:val="19"/>
              </w:rPr>
              <w:t>кий район» Смоленской области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1 031 647,4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1 029 906,6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-1 740,8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99,8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935 029,3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935 029,3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0,0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100,0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973 541,7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973 541,7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100,0</w:t>
            </w:r>
          </w:p>
        </w:tc>
      </w:tr>
      <w:tr w:rsidR="007D709D" w:rsidRPr="007D709D" w:rsidTr="00332A32">
        <w:trPr>
          <w:trHeight w:val="104"/>
        </w:trPr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9D" w:rsidRPr="006B6DB5" w:rsidRDefault="007D709D" w:rsidP="007D709D">
            <w:pPr>
              <w:jc w:val="center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5</w:t>
            </w:r>
          </w:p>
        </w:tc>
        <w:tc>
          <w:tcPr>
            <w:tcW w:w="3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9D" w:rsidRPr="006B6DB5" w:rsidRDefault="007D709D" w:rsidP="007D709D">
            <w:pPr>
              <w:jc w:val="both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Социальная поддержка граждан, проживающих на территории Вязем</w:t>
            </w:r>
            <w:r w:rsidR="006B6DB5" w:rsidRPr="006B6DB5">
              <w:rPr>
                <w:sz w:val="19"/>
                <w:szCs w:val="19"/>
              </w:rPr>
              <w:t>ского района Смоленской области</w:t>
            </w:r>
            <w:r w:rsidRPr="006B6DB5">
              <w:rPr>
                <w:sz w:val="19"/>
                <w:szCs w:val="19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350,0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350,0</w:t>
            </w:r>
          </w:p>
        </w:tc>
        <w:tc>
          <w:tcPr>
            <w:tcW w:w="12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0,0</w:t>
            </w:r>
          </w:p>
        </w:tc>
        <w:tc>
          <w:tcPr>
            <w:tcW w:w="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100,0</w:t>
            </w: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50,0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50,0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0,0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100,0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50,0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50,0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100,0</w:t>
            </w:r>
          </w:p>
        </w:tc>
      </w:tr>
      <w:tr w:rsidR="007D709D" w:rsidRPr="007D709D" w:rsidTr="00332A32">
        <w:trPr>
          <w:trHeight w:val="765"/>
        </w:trPr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9D" w:rsidRPr="006B6DB5" w:rsidRDefault="007D709D" w:rsidP="007D709D">
            <w:pPr>
              <w:jc w:val="center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lastRenderedPageBreak/>
              <w:t>6</w:t>
            </w:r>
          </w:p>
        </w:tc>
        <w:tc>
          <w:tcPr>
            <w:tcW w:w="3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9D" w:rsidRPr="006B6DB5" w:rsidRDefault="007D709D" w:rsidP="007D709D">
            <w:pPr>
              <w:jc w:val="both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Создание условий для эффективного муниципального управления в муниципальном образовании «Вязе</w:t>
            </w:r>
            <w:r w:rsidR="006B6DB5" w:rsidRPr="006B6DB5">
              <w:rPr>
                <w:sz w:val="19"/>
                <w:szCs w:val="19"/>
              </w:rPr>
              <w:t>мский район» Смоленской области</w:t>
            </w:r>
            <w:r w:rsidRPr="006B6DB5">
              <w:rPr>
                <w:sz w:val="19"/>
                <w:szCs w:val="19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68 861,1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68 853,4</w:t>
            </w:r>
          </w:p>
        </w:tc>
        <w:tc>
          <w:tcPr>
            <w:tcW w:w="12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-7,7</w:t>
            </w:r>
          </w:p>
        </w:tc>
        <w:tc>
          <w:tcPr>
            <w:tcW w:w="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100,0</w:t>
            </w: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69 824,4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69 824,4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0,0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100,0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69 841,9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69 841,9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100,0</w:t>
            </w:r>
          </w:p>
        </w:tc>
      </w:tr>
      <w:tr w:rsidR="007D709D" w:rsidRPr="007D709D" w:rsidTr="005B39D2">
        <w:trPr>
          <w:trHeight w:val="765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9D" w:rsidRPr="006B6DB5" w:rsidRDefault="007D709D" w:rsidP="007D709D">
            <w:pPr>
              <w:jc w:val="center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7</w:t>
            </w:r>
          </w:p>
        </w:tc>
        <w:tc>
          <w:tcPr>
            <w:tcW w:w="3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9D" w:rsidRPr="006B6DB5" w:rsidRDefault="007D709D" w:rsidP="007D709D">
            <w:pPr>
              <w:jc w:val="both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 xml:space="preserve">Создание условий для осуществления градостроительной деятельности на территории Вяземского района Смоленской области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500,0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500,0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0,0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100,0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500,0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500,0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0,0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100,0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500,0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500,0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100,0</w:t>
            </w:r>
          </w:p>
        </w:tc>
      </w:tr>
      <w:tr w:rsidR="007D709D" w:rsidRPr="007D709D" w:rsidTr="005B39D2">
        <w:trPr>
          <w:trHeight w:val="1275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9D" w:rsidRPr="006B6DB5" w:rsidRDefault="007D709D" w:rsidP="007D709D">
            <w:pPr>
              <w:jc w:val="center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8</w:t>
            </w:r>
          </w:p>
        </w:tc>
        <w:tc>
          <w:tcPr>
            <w:tcW w:w="3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9D" w:rsidRPr="006B6DB5" w:rsidRDefault="007D709D" w:rsidP="00092D36">
            <w:pPr>
              <w:jc w:val="both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Управление муниц</w:t>
            </w:r>
            <w:r w:rsidR="00092D36">
              <w:rPr>
                <w:sz w:val="19"/>
                <w:szCs w:val="19"/>
              </w:rPr>
              <w:t>.</w:t>
            </w:r>
            <w:r w:rsidRPr="006B6DB5">
              <w:rPr>
                <w:sz w:val="19"/>
                <w:szCs w:val="19"/>
              </w:rPr>
              <w:t xml:space="preserve"> финансами и создание условий для эффективного и ответственного управления муниц</w:t>
            </w:r>
            <w:r w:rsidR="00092D36">
              <w:rPr>
                <w:sz w:val="19"/>
                <w:szCs w:val="19"/>
              </w:rPr>
              <w:t>.</w:t>
            </w:r>
            <w:r w:rsidRPr="006B6DB5">
              <w:rPr>
                <w:sz w:val="19"/>
                <w:szCs w:val="19"/>
              </w:rPr>
              <w:t>финансами в муниципальном образовании «Вязе</w:t>
            </w:r>
            <w:r w:rsidR="006B6DB5" w:rsidRPr="006B6DB5">
              <w:rPr>
                <w:sz w:val="19"/>
                <w:szCs w:val="19"/>
              </w:rPr>
              <w:t>мский район» Смоленской области</w:t>
            </w:r>
            <w:r w:rsidRPr="006B6DB5">
              <w:rPr>
                <w:sz w:val="19"/>
                <w:szCs w:val="19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75 487,4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76 845,1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1 357,7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101,8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51 170,1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51 170,1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0,0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100,0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35 053,9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35 053,9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100,0</w:t>
            </w:r>
          </w:p>
        </w:tc>
      </w:tr>
      <w:tr w:rsidR="007D709D" w:rsidRPr="007D709D" w:rsidTr="005B39D2">
        <w:trPr>
          <w:trHeight w:val="765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9D" w:rsidRPr="006B6DB5" w:rsidRDefault="007D709D" w:rsidP="007D709D">
            <w:pPr>
              <w:jc w:val="center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9</w:t>
            </w:r>
          </w:p>
        </w:tc>
        <w:tc>
          <w:tcPr>
            <w:tcW w:w="3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9D" w:rsidRPr="006B6DB5" w:rsidRDefault="007D709D" w:rsidP="007D709D">
            <w:pPr>
              <w:jc w:val="both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Развитие физической культуры, спорта и молодежной политики в муниципальном образовании «Вяземский райо</w:t>
            </w:r>
            <w:r w:rsidR="006B6DB5" w:rsidRPr="006B6DB5">
              <w:rPr>
                <w:sz w:val="19"/>
                <w:szCs w:val="19"/>
              </w:rPr>
              <w:t>н» Смоленской области</w:t>
            </w:r>
            <w:r w:rsidRPr="006B6DB5">
              <w:rPr>
                <w:sz w:val="19"/>
                <w:szCs w:val="19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40 856,6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75 747,3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34 890,7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185,4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36 487,3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36 487,3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0,0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100,0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37 314,4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37 314,4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100,0</w:t>
            </w:r>
          </w:p>
        </w:tc>
      </w:tr>
      <w:tr w:rsidR="007D709D" w:rsidRPr="007D709D" w:rsidTr="005B39D2">
        <w:trPr>
          <w:trHeight w:val="510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9D" w:rsidRPr="006B6DB5" w:rsidRDefault="007D709D" w:rsidP="007D709D">
            <w:pPr>
              <w:jc w:val="center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10</w:t>
            </w:r>
          </w:p>
        </w:tc>
        <w:tc>
          <w:tcPr>
            <w:tcW w:w="3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9D" w:rsidRPr="006B6DB5" w:rsidRDefault="007D709D" w:rsidP="007D709D">
            <w:pPr>
              <w:jc w:val="both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Обеспечение законности и правопорядка в Вязе</w:t>
            </w:r>
            <w:r w:rsidR="006B6DB5" w:rsidRPr="006B6DB5">
              <w:rPr>
                <w:sz w:val="19"/>
                <w:szCs w:val="19"/>
              </w:rPr>
              <w:t>мском районе Смоленской области</w:t>
            </w:r>
            <w:r w:rsidRPr="006B6DB5">
              <w:rPr>
                <w:sz w:val="19"/>
                <w:szCs w:val="19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40,0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40,0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0,0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100,0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40,0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40,0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0,0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100,0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40,0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40,0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100,0</w:t>
            </w:r>
          </w:p>
        </w:tc>
      </w:tr>
      <w:tr w:rsidR="007D709D" w:rsidRPr="007D709D" w:rsidTr="005B39D2">
        <w:trPr>
          <w:trHeight w:val="765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9D" w:rsidRPr="006B6DB5" w:rsidRDefault="007D709D" w:rsidP="007D709D">
            <w:pPr>
              <w:jc w:val="center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11</w:t>
            </w:r>
          </w:p>
        </w:tc>
        <w:tc>
          <w:tcPr>
            <w:tcW w:w="3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9D" w:rsidRPr="006B6DB5" w:rsidRDefault="007D709D" w:rsidP="006B6DB5">
            <w:pPr>
              <w:jc w:val="both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 xml:space="preserve">Развитие субъектов </w:t>
            </w:r>
            <w:r w:rsidR="006B6DB5" w:rsidRPr="006B6DB5">
              <w:rPr>
                <w:sz w:val="19"/>
                <w:szCs w:val="19"/>
              </w:rPr>
              <w:t>МСП</w:t>
            </w:r>
            <w:r w:rsidRPr="006B6DB5">
              <w:rPr>
                <w:sz w:val="19"/>
                <w:szCs w:val="19"/>
              </w:rPr>
              <w:t xml:space="preserve"> муниципального образования «Вязе</w:t>
            </w:r>
            <w:r w:rsidR="006B6DB5" w:rsidRPr="006B6DB5">
              <w:rPr>
                <w:sz w:val="19"/>
                <w:szCs w:val="19"/>
              </w:rPr>
              <w:t>мский район» Смоленской области</w:t>
            </w:r>
            <w:r w:rsidRPr="006B6DB5">
              <w:rPr>
                <w:sz w:val="19"/>
                <w:szCs w:val="19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40,0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40,0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0,0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100,0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40,0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40,0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0,0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100,0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40,0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40,0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100,0</w:t>
            </w:r>
          </w:p>
        </w:tc>
      </w:tr>
      <w:tr w:rsidR="007D709D" w:rsidRPr="007D709D" w:rsidTr="005B39D2">
        <w:trPr>
          <w:trHeight w:val="765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9D" w:rsidRPr="006B6DB5" w:rsidRDefault="007D709D" w:rsidP="007D709D">
            <w:pPr>
              <w:jc w:val="center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12</w:t>
            </w:r>
          </w:p>
        </w:tc>
        <w:tc>
          <w:tcPr>
            <w:tcW w:w="3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9D" w:rsidRPr="006B6DB5" w:rsidRDefault="007D709D" w:rsidP="007D709D">
            <w:pPr>
              <w:jc w:val="both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Энергосбережение и повышение энергетической эффективности на территории муниципального образования "Вязе</w:t>
            </w:r>
            <w:r w:rsidR="006B6DB5" w:rsidRPr="006B6DB5">
              <w:rPr>
                <w:sz w:val="19"/>
                <w:szCs w:val="19"/>
              </w:rPr>
              <w:t>мский район" Смоленской области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250,0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250,0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0,0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100,0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250,0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250,0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0,0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100,0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250,0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250,0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100,0</w:t>
            </w:r>
          </w:p>
        </w:tc>
      </w:tr>
      <w:tr w:rsidR="007D709D" w:rsidRPr="007D709D" w:rsidTr="006B6DB5">
        <w:trPr>
          <w:trHeight w:val="104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9D" w:rsidRPr="006B6DB5" w:rsidRDefault="007D709D" w:rsidP="007D709D">
            <w:pPr>
              <w:jc w:val="center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13</w:t>
            </w:r>
          </w:p>
        </w:tc>
        <w:tc>
          <w:tcPr>
            <w:tcW w:w="3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9D" w:rsidRPr="006B6DB5" w:rsidRDefault="007D709D" w:rsidP="007D709D">
            <w:pPr>
              <w:jc w:val="both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Кадровая политика в здравоохранении муниципальном образовании «Вязем</w:t>
            </w:r>
            <w:r w:rsidR="006B6DB5" w:rsidRPr="006B6DB5">
              <w:rPr>
                <w:sz w:val="19"/>
                <w:szCs w:val="19"/>
              </w:rPr>
              <w:t>ский район» Смоленской области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210,0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199,7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-10,3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95,1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192,0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192,0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0,0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100,0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156,0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156,0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100,0</w:t>
            </w:r>
          </w:p>
        </w:tc>
      </w:tr>
      <w:tr w:rsidR="007D709D" w:rsidRPr="007D709D" w:rsidTr="005B39D2">
        <w:trPr>
          <w:trHeight w:val="765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9D" w:rsidRPr="006B6DB5" w:rsidRDefault="007D709D" w:rsidP="007D709D">
            <w:pPr>
              <w:jc w:val="center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14</w:t>
            </w:r>
          </w:p>
        </w:tc>
        <w:tc>
          <w:tcPr>
            <w:tcW w:w="3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9D" w:rsidRPr="006B6DB5" w:rsidRDefault="007D709D" w:rsidP="007D709D">
            <w:pPr>
              <w:jc w:val="both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Развитие  дорожно-транспортного комплекса муниципального образования «Вязе</w:t>
            </w:r>
            <w:r w:rsidR="006B6DB5" w:rsidRPr="006B6DB5">
              <w:rPr>
                <w:sz w:val="19"/>
                <w:szCs w:val="19"/>
              </w:rPr>
              <w:t>мский район» Смоленской области</w:t>
            </w:r>
            <w:r w:rsidRPr="006B6DB5">
              <w:rPr>
                <w:sz w:val="19"/>
                <w:szCs w:val="19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60 767,5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65 256,2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4 488,7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107,4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38 403,7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38 403,7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0,0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100,0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12 003,3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12 003,3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100,0</w:t>
            </w:r>
          </w:p>
        </w:tc>
      </w:tr>
      <w:tr w:rsidR="007D709D" w:rsidRPr="007D709D" w:rsidTr="00220CC1">
        <w:trPr>
          <w:trHeight w:val="104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9D" w:rsidRPr="006B6DB5" w:rsidRDefault="007D709D" w:rsidP="007D709D">
            <w:pPr>
              <w:jc w:val="center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15</w:t>
            </w:r>
          </w:p>
        </w:tc>
        <w:tc>
          <w:tcPr>
            <w:tcW w:w="3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9D" w:rsidRPr="006B6DB5" w:rsidRDefault="007D709D" w:rsidP="007D709D">
            <w:pPr>
              <w:jc w:val="both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Газификация муниципального образования "Вязе</w:t>
            </w:r>
            <w:r w:rsidR="006B6DB5" w:rsidRPr="006B6DB5">
              <w:rPr>
                <w:sz w:val="19"/>
                <w:szCs w:val="19"/>
              </w:rPr>
              <w:t>мский район" Смоленской области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0,0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0,0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0,0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0,0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0,0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0,0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0,0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0,0</w:t>
            </w:r>
          </w:p>
        </w:tc>
      </w:tr>
      <w:tr w:rsidR="007D709D" w:rsidRPr="007D709D" w:rsidTr="00220CC1">
        <w:trPr>
          <w:trHeight w:val="765"/>
        </w:trPr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9D" w:rsidRPr="006B6DB5" w:rsidRDefault="007D709D" w:rsidP="007D709D">
            <w:pPr>
              <w:jc w:val="center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lastRenderedPageBreak/>
              <w:t>16</w:t>
            </w:r>
          </w:p>
        </w:tc>
        <w:tc>
          <w:tcPr>
            <w:tcW w:w="3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9D" w:rsidRPr="006B6DB5" w:rsidRDefault="007D709D" w:rsidP="007D709D">
            <w:pPr>
              <w:jc w:val="both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 xml:space="preserve">Устойчивое развитие сельских территории муниципального </w:t>
            </w:r>
            <w:r w:rsidR="006B6DB5" w:rsidRPr="006B6DB5">
              <w:rPr>
                <w:sz w:val="19"/>
                <w:szCs w:val="19"/>
              </w:rPr>
              <w:t>образования</w:t>
            </w:r>
            <w:r w:rsidRPr="006B6DB5">
              <w:rPr>
                <w:sz w:val="19"/>
                <w:szCs w:val="19"/>
              </w:rPr>
              <w:t xml:space="preserve"> "Вязе</w:t>
            </w:r>
            <w:r w:rsidR="006B6DB5" w:rsidRPr="006B6DB5">
              <w:rPr>
                <w:sz w:val="19"/>
                <w:szCs w:val="19"/>
              </w:rPr>
              <w:t>мский район" Смоленской области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142,8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100,4</w:t>
            </w:r>
          </w:p>
        </w:tc>
        <w:tc>
          <w:tcPr>
            <w:tcW w:w="12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-42,4</w:t>
            </w:r>
          </w:p>
        </w:tc>
        <w:tc>
          <w:tcPr>
            <w:tcW w:w="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100,0</w:t>
            </w: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0,0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0,0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0,0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0,0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0,0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0,0</w:t>
            </w:r>
          </w:p>
        </w:tc>
      </w:tr>
      <w:tr w:rsidR="007D709D" w:rsidRPr="007D709D" w:rsidTr="005B39D2">
        <w:trPr>
          <w:trHeight w:val="1020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9D" w:rsidRPr="006B6DB5" w:rsidRDefault="007D709D" w:rsidP="007D709D">
            <w:pPr>
              <w:jc w:val="center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17</w:t>
            </w:r>
          </w:p>
        </w:tc>
        <w:tc>
          <w:tcPr>
            <w:tcW w:w="3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9D" w:rsidRPr="006B6DB5" w:rsidRDefault="007D709D" w:rsidP="006B6DB5">
            <w:pPr>
              <w:jc w:val="both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Охрана окруж</w:t>
            </w:r>
            <w:r w:rsidR="006B6DB5" w:rsidRPr="006B6DB5">
              <w:rPr>
                <w:sz w:val="19"/>
                <w:szCs w:val="19"/>
              </w:rPr>
              <w:t>.</w:t>
            </w:r>
            <w:r w:rsidRPr="006B6DB5">
              <w:rPr>
                <w:sz w:val="19"/>
                <w:szCs w:val="19"/>
              </w:rPr>
              <w:t>среды и экологическое информирование населения на территории муниципальном образовании «Вязем</w:t>
            </w:r>
            <w:r w:rsidR="006B6DB5" w:rsidRPr="006B6DB5">
              <w:rPr>
                <w:sz w:val="19"/>
                <w:szCs w:val="19"/>
              </w:rPr>
              <w:t>ский район» Смоленской области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2,0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0,0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100,0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52,7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52,7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0,0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100,0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52,7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52,7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100,0</w:t>
            </w:r>
          </w:p>
        </w:tc>
      </w:tr>
      <w:tr w:rsidR="007D709D" w:rsidRPr="007D709D" w:rsidTr="005B39D2">
        <w:trPr>
          <w:trHeight w:val="765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9D" w:rsidRPr="006B6DB5" w:rsidRDefault="007D709D" w:rsidP="007D709D">
            <w:pPr>
              <w:jc w:val="center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18</w:t>
            </w:r>
          </w:p>
        </w:tc>
        <w:tc>
          <w:tcPr>
            <w:tcW w:w="3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9D" w:rsidRPr="006B6DB5" w:rsidRDefault="007D709D" w:rsidP="007D709D">
            <w:pPr>
              <w:jc w:val="both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Обеспечение жильем молодых семей на территории муниципального образования «Вязем</w:t>
            </w:r>
            <w:r w:rsidR="006B6DB5" w:rsidRPr="006B6DB5">
              <w:rPr>
                <w:sz w:val="19"/>
                <w:szCs w:val="19"/>
              </w:rPr>
              <w:t>ский район» Смоленской области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1 865,0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1 865,0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0,0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100,0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1 959,9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1 959,9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0,0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100,0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2 013,6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2 013,6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100,0</w:t>
            </w:r>
          </w:p>
        </w:tc>
      </w:tr>
      <w:tr w:rsidR="007D709D" w:rsidRPr="007D709D" w:rsidTr="005B39D2">
        <w:trPr>
          <w:trHeight w:val="510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9D" w:rsidRPr="006B6DB5" w:rsidRDefault="007D709D" w:rsidP="007D709D">
            <w:pPr>
              <w:jc w:val="center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19</w:t>
            </w:r>
          </w:p>
        </w:tc>
        <w:tc>
          <w:tcPr>
            <w:tcW w:w="3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9D" w:rsidRPr="006B6DB5" w:rsidRDefault="007D709D" w:rsidP="007D709D">
            <w:pPr>
              <w:jc w:val="both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Информатизация муниципального образования «Вяземский район» См</w:t>
            </w:r>
            <w:r w:rsidR="006B6DB5" w:rsidRPr="006B6DB5">
              <w:rPr>
                <w:sz w:val="19"/>
                <w:szCs w:val="19"/>
              </w:rPr>
              <w:t>оленской области</w:t>
            </w:r>
            <w:r w:rsidRPr="006B6DB5">
              <w:rPr>
                <w:sz w:val="19"/>
                <w:szCs w:val="19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1 050,0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1 050,0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0,0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100,0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1 050,0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1 050,0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0,0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100,0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1 050,0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1 050,0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100,0</w:t>
            </w:r>
          </w:p>
        </w:tc>
      </w:tr>
      <w:tr w:rsidR="007D709D" w:rsidRPr="007D709D" w:rsidTr="005B39D2">
        <w:trPr>
          <w:trHeight w:val="1275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9D" w:rsidRPr="006B6DB5" w:rsidRDefault="007D709D" w:rsidP="007D709D">
            <w:pPr>
              <w:jc w:val="center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20</w:t>
            </w:r>
          </w:p>
        </w:tc>
        <w:tc>
          <w:tcPr>
            <w:tcW w:w="3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9D" w:rsidRPr="006B6DB5" w:rsidRDefault="007D709D" w:rsidP="007D709D">
            <w:pPr>
              <w:jc w:val="both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Обеспечение жилыми помещениями детей-сирот и детей, оставшихся без попечения родителей, лиц из числа детей-сирот и детей, оставшихся без попечения родителей муниципального образования «Вязем</w:t>
            </w:r>
            <w:r w:rsidR="006B6DB5" w:rsidRPr="006B6DB5">
              <w:rPr>
                <w:sz w:val="19"/>
                <w:szCs w:val="19"/>
              </w:rPr>
              <w:t>ский район» Смоленской области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21 420,0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23 543,7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2 123,7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109,9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21 420,0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21 420,0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0,0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100,0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21 420,0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21 420,0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sz w:val="19"/>
                <w:szCs w:val="19"/>
              </w:rPr>
            </w:pPr>
            <w:r w:rsidRPr="006B6DB5">
              <w:rPr>
                <w:sz w:val="19"/>
                <w:szCs w:val="19"/>
              </w:rPr>
              <w:t>100,0</w:t>
            </w:r>
          </w:p>
        </w:tc>
      </w:tr>
      <w:tr w:rsidR="007D709D" w:rsidRPr="007D709D" w:rsidTr="005B39D2">
        <w:trPr>
          <w:trHeight w:val="300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D709D" w:rsidRPr="006B6DB5" w:rsidRDefault="007D709D" w:rsidP="007D709D">
            <w:pPr>
              <w:jc w:val="center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 </w:t>
            </w:r>
          </w:p>
        </w:tc>
        <w:tc>
          <w:tcPr>
            <w:tcW w:w="3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7D709D" w:rsidRPr="006B6DB5" w:rsidRDefault="007D709D" w:rsidP="007D709D">
            <w:pPr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ИТОГО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1 525 410,2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1 579 544,5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54 134,3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103,5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1 349 426,3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1 350 158,5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732,2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100,1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1 371 585,2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1 371 585,2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7D709D" w:rsidRPr="006B6DB5" w:rsidRDefault="007D709D" w:rsidP="007D709D">
            <w:pPr>
              <w:ind w:left="-108" w:right="34"/>
              <w:jc w:val="right"/>
              <w:rPr>
                <w:b/>
                <w:bCs/>
                <w:sz w:val="19"/>
                <w:szCs w:val="19"/>
              </w:rPr>
            </w:pPr>
            <w:r w:rsidRPr="006B6DB5">
              <w:rPr>
                <w:b/>
                <w:bCs/>
                <w:sz w:val="19"/>
                <w:szCs w:val="19"/>
              </w:rPr>
              <w:t>100,0</w:t>
            </w:r>
          </w:p>
        </w:tc>
      </w:tr>
      <w:tr w:rsidR="007D709D" w:rsidRPr="007D709D" w:rsidTr="005B39D2">
        <w:trPr>
          <w:trHeight w:val="300"/>
        </w:trPr>
        <w:tc>
          <w:tcPr>
            <w:tcW w:w="16019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7D709D" w:rsidRPr="007D709D" w:rsidRDefault="007D709D" w:rsidP="007D709D">
            <w:pPr>
              <w:jc w:val="center"/>
              <w:rPr>
                <w:b/>
                <w:bCs/>
                <w:sz w:val="20"/>
                <w:szCs w:val="20"/>
              </w:rPr>
            </w:pPr>
            <w:r w:rsidRPr="007D709D">
              <w:rPr>
                <w:b/>
                <w:bCs/>
                <w:sz w:val="20"/>
                <w:szCs w:val="20"/>
              </w:rPr>
              <w:t xml:space="preserve">Непрограммные расходы бюджета Вяземского района Смоленской области </w:t>
            </w:r>
          </w:p>
        </w:tc>
      </w:tr>
      <w:tr w:rsidR="007D709D" w:rsidRPr="007D709D" w:rsidTr="00913F26">
        <w:trPr>
          <w:trHeight w:val="107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9D" w:rsidRPr="0031232A" w:rsidRDefault="007D709D" w:rsidP="007D709D">
            <w:pPr>
              <w:jc w:val="center"/>
              <w:rPr>
                <w:sz w:val="19"/>
                <w:szCs w:val="19"/>
              </w:rPr>
            </w:pPr>
            <w:r w:rsidRPr="0031232A">
              <w:rPr>
                <w:sz w:val="19"/>
                <w:szCs w:val="19"/>
              </w:rPr>
              <w:t>1</w:t>
            </w:r>
          </w:p>
        </w:tc>
        <w:tc>
          <w:tcPr>
            <w:tcW w:w="3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9D" w:rsidRPr="0031232A" w:rsidRDefault="007D709D" w:rsidP="007D709D">
            <w:pPr>
              <w:jc w:val="both"/>
              <w:rPr>
                <w:i/>
                <w:iCs/>
                <w:sz w:val="19"/>
                <w:szCs w:val="19"/>
              </w:rPr>
            </w:pPr>
            <w:r w:rsidRPr="0031232A">
              <w:rPr>
                <w:i/>
                <w:iCs/>
                <w:sz w:val="19"/>
                <w:szCs w:val="19"/>
              </w:rPr>
              <w:t>Глава муниципального образования Вяземский район Смоленской области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2 105,7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2 463,7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i/>
                <w:iCs/>
                <w:sz w:val="19"/>
                <w:szCs w:val="19"/>
              </w:rPr>
            </w:pPr>
            <w:r w:rsidRPr="0031232A">
              <w:rPr>
                <w:i/>
                <w:iCs/>
                <w:sz w:val="19"/>
                <w:szCs w:val="19"/>
              </w:rPr>
              <w:t>358,0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sz w:val="19"/>
                <w:szCs w:val="19"/>
              </w:rPr>
            </w:pPr>
            <w:r w:rsidRPr="0031232A">
              <w:rPr>
                <w:sz w:val="19"/>
                <w:szCs w:val="19"/>
              </w:rPr>
              <w:t>117,0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2 105,7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2 105,7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i/>
                <w:iCs/>
                <w:sz w:val="19"/>
                <w:szCs w:val="19"/>
              </w:rPr>
            </w:pPr>
            <w:r w:rsidRPr="0031232A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sz w:val="19"/>
                <w:szCs w:val="19"/>
              </w:rPr>
            </w:pPr>
            <w:r w:rsidRPr="0031232A">
              <w:rPr>
                <w:sz w:val="19"/>
                <w:szCs w:val="19"/>
              </w:rPr>
              <w:t>100,0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2 105,7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2 105,7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i/>
                <w:iCs/>
                <w:sz w:val="19"/>
                <w:szCs w:val="19"/>
              </w:rPr>
            </w:pPr>
            <w:r w:rsidRPr="0031232A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sz w:val="19"/>
                <w:szCs w:val="19"/>
              </w:rPr>
            </w:pPr>
            <w:r w:rsidRPr="0031232A">
              <w:rPr>
                <w:sz w:val="19"/>
                <w:szCs w:val="19"/>
              </w:rPr>
              <w:t>100,0</w:t>
            </w:r>
          </w:p>
        </w:tc>
      </w:tr>
      <w:tr w:rsidR="007D709D" w:rsidRPr="007D709D" w:rsidTr="00913F26">
        <w:trPr>
          <w:trHeight w:val="1008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9D" w:rsidRPr="0031232A" w:rsidRDefault="007D709D" w:rsidP="007D709D">
            <w:pPr>
              <w:jc w:val="center"/>
              <w:rPr>
                <w:sz w:val="19"/>
                <w:szCs w:val="19"/>
              </w:rPr>
            </w:pPr>
            <w:r w:rsidRPr="0031232A">
              <w:rPr>
                <w:sz w:val="19"/>
                <w:szCs w:val="19"/>
              </w:rPr>
              <w:t>2</w:t>
            </w:r>
          </w:p>
        </w:tc>
        <w:tc>
          <w:tcPr>
            <w:tcW w:w="3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9D" w:rsidRPr="0031232A" w:rsidRDefault="007D709D" w:rsidP="007D709D">
            <w:pPr>
              <w:jc w:val="both"/>
              <w:rPr>
                <w:i/>
                <w:iCs/>
                <w:sz w:val="19"/>
                <w:szCs w:val="19"/>
              </w:rPr>
            </w:pPr>
            <w:r w:rsidRPr="0031232A">
              <w:rPr>
                <w:i/>
                <w:iCs/>
                <w:sz w:val="19"/>
                <w:szCs w:val="19"/>
              </w:rPr>
              <w:t>единовременное денежное вознаграждение при награждении Почетной грамотой Администрации муниципального образования "Вяземский район" Смоленской области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50,0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i/>
                <w:iCs/>
                <w:sz w:val="19"/>
                <w:szCs w:val="19"/>
              </w:rPr>
            </w:pPr>
            <w:r w:rsidRPr="0031232A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sz w:val="19"/>
                <w:szCs w:val="19"/>
              </w:rPr>
            </w:pPr>
            <w:r w:rsidRPr="0031232A">
              <w:rPr>
                <w:sz w:val="19"/>
                <w:szCs w:val="19"/>
              </w:rPr>
              <w:t>100,0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i/>
                <w:iCs/>
                <w:sz w:val="19"/>
                <w:szCs w:val="19"/>
              </w:rPr>
            </w:pPr>
            <w:r w:rsidRPr="0031232A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sz w:val="19"/>
                <w:szCs w:val="19"/>
              </w:rPr>
            </w:pPr>
            <w:r w:rsidRPr="0031232A">
              <w:rPr>
                <w:sz w:val="19"/>
                <w:szCs w:val="19"/>
              </w:rPr>
              <w:t>0,0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i/>
                <w:iCs/>
                <w:sz w:val="19"/>
                <w:szCs w:val="19"/>
              </w:rPr>
            </w:pPr>
            <w:r w:rsidRPr="0031232A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sz w:val="19"/>
                <w:szCs w:val="19"/>
              </w:rPr>
            </w:pPr>
            <w:r w:rsidRPr="0031232A">
              <w:rPr>
                <w:sz w:val="19"/>
                <w:szCs w:val="19"/>
              </w:rPr>
              <w:t>0,0</w:t>
            </w:r>
          </w:p>
        </w:tc>
      </w:tr>
      <w:tr w:rsidR="007D709D" w:rsidRPr="007D709D" w:rsidTr="00913F26">
        <w:trPr>
          <w:trHeight w:val="104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9D" w:rsidRPr="0031232A" w:rsidRDefault="007D709D" w:rsidP="007D709D">
            <w:pPr>
              <w:jc w:val="center"/>
              <w:rPr>
                <w:sz w:val="19"/>
                <w:szCs w:val="19"/>
              </w:rPr>
            </w:pPr>
            <w:r w:rsidRPr="0031232A">
              <w:rPr>
                <w:sz w:val="19"/>
                <w:szCs w:val="19"/>
              </w:rPr>
              <w:t>3</w:t>
            </w:r>
          </w:p>
        </w:tc>
        <w:tc>
          <w:tcPr>
            <w:tcW w:w="3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9D" w:rsidRPr="0031232A" w:rsidRDefault="007D709D" w:rsidP="007D709D">
            <w:pPr>
              <w:jc w:val="both"/>
              <w:rPr>
                <w:i/>
                <w:iCs/>
                <w:sz w:val="19"/>
                <w:szCs w:val="19"/>
              </w:rPr>
            </w:pPr>
            <w:r w:rsidRPr="0031232A">
              <w:rPr>
                <w:i/>
                <w:iCs/>
                <w:sz w:val="19"/>
                <w:szCs w:val="19"/>
              </w:rPr>
              <w:t xml:space="preserve">Председатель Вяземского районного Совета депутатов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2 105,7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2 105,7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i/>
                <w:iCs/>
                <w:sz w:val="19"/>
                <w:szCs w:val="19"/>
              </w:rPr>
            </w:pPr>
            <w:r w:rsidRPr="0031232A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sz w:val="19"/>
                <w:szCs w:val="19"/>
              </w:rPr>
            </w:pPr>
            <w:r w:rsidRPr="0031232A">
              <w:rPr>
                <w:sz w:val="19"/>
                <w:szCs w:val="19"/>
              </w:rPr>
              <w:t>100,0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2 105,7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2 105,7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i/>
                <w:iCs/>
                <w:sz w:val="19"/>
                <w:szCs w:val="19"/>
              </w:rPr>
            </w:pPr>
            <w:r w:rsidRPr="0031232A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sz w:val="19"/>
                <w:szCs w:val="19"/>
              </w:rPr>
            </w:pPr>
            <w:r w:rsidRPr="0031232A">
              <w:rPr>
                <w:sz w:val="19"/>
                <w:szCs w:val="19"/>
              </w:rPr>
              <w:t>100,0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2 105,7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2 105,7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i/>
                <w:iCs/>
                <w:sz w:val="19"/>
                <w:szCs w:val="19"/>
              </w:rPr>
            </w:pPr>
            <w:r w:rsidRPr="0031232A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sz w:val="19"/>
                <w:szCs w:val="19"/>
              </w:rPr>
            </w:pPr>
            <w:r w:rsidRPr="0031232A">
              <w:rPr>
                <w:sz w:val="19"/>
                <w:szCs w:val="19"/>
              </w:rPr>
              <w:t>100,0</w:t>
            </w:r>
          </w:p>
        </w:tc>
      </w:tr>
      <w:tr w:rsidR="007D709D" w:rsidRPr="007D709D" w:rsidTr="00913F26">
        <w:trPr>
          <w:trHeight w:val="104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9D" w:rsidRPr="0031232A" w:rsidRDefault="007D709D" w:rsidP="007D709D">
            <w:pPr>
              <w:jc w:val="center"/>
              <w:rPr>
                <w:sz w:val="19"/>
                <w:szCs w:val="19"/>
              </w:rPr>
            </w:pPr>
            <w:r w:rsidRPr="0031232A">
              <w:rPr>
                <w:sz w:val="19"/>
                <w:szCs w:val="19"/>
              </w:rPr>
              <w:t>4</w:t>
            </w:r>
          </w:p>
        </w:tc>
        <w:tc>
          <w:tcPr>
            <w:tcW w:w="3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9D" w:rsidRPr="0031232A" w:rsidRDefault="007D709D" w:rsidP="007D709D">
            <w:pPr>
              <w:jc w:val="both"/>
              <w:rPr>
                <w:i/>
                <w:iCs/>
                <w:sz w:val="19"/>
                <w:szCs w:val="19"/>
              </w:rPr>
            </w:pPr>
            <w:r w:rsidRPr="0031232A">
              <w:rPr>
                <w:i/>
                <w:iCs/>
                <w:sz w:val="19"/>
                <w:szCs w:val="19"/>
              </w:rPr>
              <w:t>Вяземский районный Совет депутатов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2 759,3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2 789,4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i/>
                <w:iCs/>
                <w:sz w:val="19"/>
                <w:szCs w:val="19"/>
              </w:rPr>
            </w:pPr>
            <w:r w:rsidRPr="0031232A">
              <w:rPr>
                <w:i/>
                <w:iCs/>
                <w:sz w:val="19"/>
                <w:szCs w:val="19"/>
              </w:rPr>
              <w:t>30,1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sz w:val="19"/>
                <w:szCs w:val="19"/>
              </w:rPr>
            </w:pPr>
            <w:r w:rsidRPr="0031232A">
              <w:rPr>
                <w:sz w:val="19"/>
                <w:szCs w:val="19"/>
              </w:rPr>
              <w:t>101,1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2 744,8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2 744,8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i/>
                <w:iCs/>
                <w:sz w:val="19"/>
                <w:szCs w:val="19"/>
              </w:rPr>
            </w:pPr>
            <w:r w:rsidRPr="0031232A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sz w:val="19"/>
                <w:szCs w:val="19"/>
              </w:rPr>
            </w:pPr>
            <w:r w:rsidRPr="0031232A">
              <w:rPr>
                <w:sz w:val="19"/>
                <w:szCs w:val="19"/>
              </w:rPr>
              <w:t>100,0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2 744,8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2 744,8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i/>
                <w:iCs/>
                <w:sz w:val="19"/>
                <w:szCs w:val="19"/>
              </w:rPr>
            </w:pPr>
            <w:r w:rsidRPr="0031232A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sz w:val="19"/>
                <w:szCs w:val="19"/>
              </w:rPr>
            </w:pPr>
            <w:r w:rsidRPr="0031232A">
              <w:rPr>
                <w:sz w:val="19"/>
                <w:szCs w:val="19"/>
              </w:rPr>
              <w:t>100,0</w:t>
            </w:r>
          </w:p>
        </w:tc>
      </w:tr>
      <w:tr w:rsidR="007D709D" w:rsidRPr="007D709D" w:rsidTr="00913F26">
        <w:trPr>
          <w:trHeight w:val="104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9D" w:rsidRPr="0031232A" w:rsidRDefault="007D709D" w:rsidP="007D709D">
            <w:pPr>
              <w:jc w:val="center"/>
              <w:rPr>
                <w:sz w:val="19"/>
                <w:szCs w:val="19"/>
              </w:rPr>
            </w:pPr>
            <w:r w:rsidRPr="0031232A">
              <w:rPr>
                <w:sz w:val="19"/>
                <w:szCs w:val="19"/>
              </w:rPr>
              <w:t>5</w:t>
            </w:r>
          </w:p>
        </w:tc>
        <w:tc>
          <w:tcPr>
            <w:tcW w:w="3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9D" w:rsidRPr="0031232A" w:rsidRDefault="007D709D" w:rsidP="007D709D">
            <w:pPr>
              <w:jc w:val="both"/>
              <w:rPr>
                <w:i/>
                <w:iCs/>
                <w:sz w:val="19"/>
                <w:szCs w:val="19"/>
              </w:rPr>
            </w:pPr>
            <w:r w:rsidRPr="0031232A">
              <w:rPr>
                <w:i/>
                <w:iCs/>
                <w:sz w:val="19"/>
                <w:szCs w:val="19"/>
              </w:rPr>
              <w:t>Контрольно-ревизионная комиссия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2 264,4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2 264,4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i/>
                <w:iCs/>
                <w:sz w:val="19"/>
                <w:szCs w:val="19"/>
              </w:rPr>
            </w:pPr>
            <w:r w:rsidRPr="0031232A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sz w:val="19"/>
                <w:szCs w:val="19"/>
              </w:rPr>
            </w:pPr>
            <w:r w:rsidRPr="0031232A">
              <w:rPr>
                <w:sz w:val="19"/>
                <w:szCs w:val="19"/>
              </w:rPr>
              <w:t>100,0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2 254,5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2 254,5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i/>
                <w:iCs/>
                <w:sz w:val="19"/>
                <w:szCs w:val="19"/>
              </w:rPr>
            </w:pPr>
            <w:r w:rsidRPr="0031232A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sz w:val="19"/>
                <w:szCs w:val="19"/>
              </w:rPr>
            </w:pPr>
            <w:r w:rsidRPr="0031232A">
              <w:rPr>
                <w:sz w:val="19"/>
                <w:szCs w:val="19"/>
              </w:rPr>
              <w:t>100,0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2 254,5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2 254,5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i/>
                <w:iCs/>
                <w:sz w:val="19"/>
                <w:szCs w:val="19"/>
              </w:rPr>
            </w:pPr>
            <w:r w:rsidRPr="0031232A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sz w:val="19"/>
                <w:szCs w:val="19"/>
              </w:rPr>
            </w:pPr>
            <w:r w:rsidRPr="0031232A">
              <w:rPr>
                <w:sz w:val="19"/>
                <w:szCs w:val="19"/>
              </w:rPr>
              <w:t>100,0</w:t>
            </w:r>
          </w:p>
        </w:tc>
      </w:tr>
      <w:tr w:rsidR="007D709D" w:rsidRPr="007D709D" w:rsidTr="00A80327">
        <w:trPr>
          <w:trHeight w:val="765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9D" w:rsidRPr="0031232A" w:rsidRDefault="007D709D" w:rsidP="007D709D">
            <w:pPr>
              <w:jc w:val="center"/>
              <w:rPr>
                <w:sz w:val="19"/>
                <w:szCs w:val="19"/>
              </w:rPr>
            </w:pPr>
            <w:r w:rsidRPr="0031232A">
              <w:rPr>
                <w:sz w:val="19"/>
                <w:szCs w:val="19"/>
              </w:rPr>
              <w:t>6</w:t>
            </w:r>
          </w:p>
        </w:tc>
        <w:tc>
          <w:tcPr>
            <w:tcW w:w="3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9D" w:rsidRPr="0031232A" w:rsidRDefault="007D709D" w:rsidP="007D709D">
            <w:pPr>
              <w:jc w:val="both"/>
              <w:rPr>
                <w:i/>
                <w:iCs/>
                <w:sz w:val="19"/>
                <w:szCs w:val="19"/>
              </w:rPr>
            </w:pPr>
            <w:r w:rsidRPr="0031232A">
              <w:rPr>
                <w:i/>
                <w:iCs/>
                <w:sz w:val="19"/>
                <w:szCs w:val="19"/>
              </w:rPr>
              <w:t>единовременное денежное вознаграждение при награждении Почетной грамотой Вяземского районного Совета депутатов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i/>
                <w:iCs/>
                <w:sz w:val="19"/>
                <w:szCs w:val="19"/>
              </w:rPr>
            </w:pPr>
            <w:r w:rsidRPr="0031232A">
              <w:rPr>
                <w:i/>
                <w:iCs/>
                <w:sz w:val="19"/>
                <w:szCs w:val="19"/>
              </w:rPr>
              <w:t>-30,0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sz w:val="19"/>
                <w:szCs w:val="19"/>
              </w:rPr>
            </w:pPr>
            <w:r w:rsidRPr="0031232A">
              <w:rPr>
                <w:sz w:val="19"/>
                <w:szCs w:val="19"/>
              </w:rPr>
              <w:t>0,0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i/>
                <w:iCs/>
                <w:sz w:val="19"/>
                <w:szCs w:val="19"/>
              </w:rPr>
            </w:pPr>
            <w:r w:rsidRPr="0031232A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sz w:val="19"/>
                <w:szCs w:val="19"/>
              </w:rPr>
            </w:pPr>
            <w:r w:rsidRPr="0031232A">
              <w:rPr>
                <w:sz w:val="19"/>
                <w:szCs w:val="19"/>
              </w:rPr>
              <w:t>0,0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i/>
                <w:iCs/>
                <w:sz w:val="19"/>
                <w:szCs w:val="19"/>
              </w:rPr>
            </w:pPr>
            <w:r w:rsidRPr="0031232A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sz w:val="19"/>
                <w:szCs w:val="19"/>
              </w:rPr>
            </w:pPr>
            <w:r w:rsidRPr="0031232A">
              <w:rPr>
                <w:sz w:val="19"/>
                <w:szCs w:val="19"/>
              </w:rPr>
              <w:t>0,0</w:t>
            </w:r>
          </w:p>
        </w:tc>
      </w:tr>
      <w:tr w:rsidR="007D709D" w:rsidRPr="007D709D" w:rsidTr="00A80327">
        <w:trPr>
          <w:trHeight w:val="510"/>
        </w:trPr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9D" w:rsidRPr="0031232A" w:rsidRDefault="007D709D" w:rsidP="007D709D">
            <w:pPr>
              <w:jc w:val="center"/>
              <w:rPr>
                <w:sz w:val="19"/>
                <w:szCs w:val="19"/>
              </w:rPr>
            </w:pPr>
            <w:r w:rsidRPr="0031232A">
              <w:rPr>
                <w:sz w:val="19"/>
                <w:szCs w:val="19"/>
              </w:rPr>
              <w:lastRenderedPageBreak/>
              <w:t>8</w:t>
            </w:r>
          </w:p>
        </w:tc>
        <w:tc>
          <w:tcPr>
            <w:tcW w:w="3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9D" w:rsidRPr="0031232A" w:rsidRDefault="007D709D" w:rsidP="007D709D">
            <w:pPr>
              <w:jc w:val="both"/>
              <w:rPr>
                <w:i/>
                <w:iCs/>
                <w:sz w:val="19"/>
                <w:szCs w:val="19"/>
              </w:rPr>
            </w:pPr>
            <w:r w:rsidRPr="0031232A">
              <w:rPr>
                <w:i/>
                <w:iCs/>
                <w:sz w:val="19"/>
                <w:szCs w:val="19"/>
              </w:rPr>
              <w:t>Резервный фонд Администрации муниципального образования "Вяземский район" Смоленской области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2 000,0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1 642,0</w:t>
            </w:r>
          </w:p>
        </w:tc>
        <w:tc>
          <w:tcPr>
            <w:tcW w:w="12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i/>
                <w:iCs/>
                <w:sz w:val="19"/>
                <w:szCs w:val="19"/>
              </w:rPr>
            </w:pPr>
            <w:r w:rsidRPr="0031232A">
              <w:rPr>
                <w:i/>
                <w:iCs/>
                <w:sz w:val="19"/>
                <w:szCs w:val="19"/>
              </w:rPr>
              <w:t>-358,0</w:t>
            </w:r>
          </w:p>
        </w:tc>
        <w:tc>
          <w:tcPr>
            <w:tcW w:w="9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sz w:val="19"/>
                <w:szCs w:val="19"/>
              </w:rPr>
            </w:pPr>
            <w:r w:rsidRPr="0031232A">
              <w:rPr>
                <w:sz w:val="19"/>
                <w:szCs w:val="19"/>
              </w:rPr>
              <w:t>82,1</w:t>
            </w: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i/>
                <w:iCs/>
                <w:sz w:val="19"/>
                <w:szCs w:val="19"/>
              </w:rPr>
            </w:pPr>
            <w:r w:rsidRPr="0031232A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sz w:val="19"/>
                <w:szCs w:val="19"/>
              </w:rPr>
            </w:pPr>
            <w:r w:rsidRPr="0031232A">
              <w:rPr>
                <w:sz w:val="19"/>
                <w:szCs w:val="19"/>
              </w:rPr>
              <w:t>0,0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i/>
                <w:iCs/>
                <w:sz w:val="19"/>
                <w:szCs w:val="19"/>
              </w:rPr>
            </w:pPr>
            <w:r w:rsidRPr="0031232A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sz w:val="19"/>
                <w:szCs w:val="19"/>
              </w:rPr>
            </w:pPr>
            <w:r w:rsidRPr="0031232A">
              <w:rPr>
                <w:sz w:val="19"/>
                <w:szCs w:val="19"/>
              </w:rPr>
              <w:t>0,0</w:t>
            </w:r>
          </w:p>
        </w:tc>
      </w:tr>
      <w:tr w:rsidR="007D709D" w:rsidRPr="007D709D" w:rsidTr="00913F26">
        <w:trPr>
          <w:trHeight w:val="104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709D" w:rsidRPr="0031232A" w:rsidRDefault="007D709D" w:rsidP="007D709D">
            <w:pPr>
              <w:jc w:val="center"/>
              <w:rPr>
                <w:sz w:val="19"/>
                <w:szCs w:val="19"/>
              </w:rPr>
            </w:pPr>
            <w:r w:rsidRPr="0031232A">
              <w:rPr>
                <w:sz w:val="19"/>
                <w:szCs w:val="19"/>
              </w:rPr>
              <w:t>9</w:t>
            </w:r>
          </w:p>
        </w:tc>
        <w:tc>
          <w:tcPr>
            <w:tcW w:w="3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9D" w:rsidRPr="0031232A" w:rsidRDefault="007D709D" w:rsidP="007D709D">
            <w:pPr>
              <w:jc w:val="both"/>
              <w:rPr>
                <w:i/>
                <w:iCs/>
                <w:sz w:val="19"/>
                <w:szCs w:val="19"/>
              </w:rPr>
            </w:pPr>
            <w:r w:rsidRPr="0031232A">
              <w:rPr>
                <w:i/>
                <w:iCs/>
                <w:sz w:val="19"/>
                <w:szCs w:val="19"/>
              </w:rPr>
              <w:t xml:space="preserve">Полномочия по составлению списков кандидатов в присяжные заседатели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52,9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52,9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i/>
                <w:iCs/>
                <w:sz w:val="19"/>
                <w:szCs w:val="19"/>
              </w:rPr>
            </w:pPr>
            <w:r w:rsidRPr="0031232A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sz w:val="19"/>
                <w:szCs w:val="19"/>
              </w:rPr>
            </w:pPr>
            <w:r w:rsidRPr="0031232A">
              <w:rPr>
                <w:sz w:val="19"/>
                <w:szCs w:val="19"/>
              </w:rPr>
              <w:t>100,0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5,0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i/>
                <w:iCs/>
                <w:sz w:val="19"/>
                <w:szCs w:val="19"/>
              </w:rPr>
            </w:pPr>
            <w:r w:rsidRPr="0031232A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sz w:val="19"/>
                <w:szCs w:val="19"/>
              </w:rPr>
            </w:pPr>
            <w:r w:rsidRPr="0031232A">
              <w:rPr>
                <w:sz w:val="19"/>
                <w:szCs w:val="19"/>
              </w:rPr>
              <w:t>100,0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4,4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4,4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i/>
                <w:iCs/>
                <w:sz w:val="19"/>
                <w:szCs w:val="19"/>
              </w:rPr>
            </w:pPr>
            <w:r w:rsidRPr="0031232A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sz w:val="19"/>
                <w:szCs w:val="19"/>
              </w:rPr>
            </w:pPr>
            <w:r w:rsidRPr="0031232A">
              <w:rPr>
                <w:sz w:val="19"/>
                <w:szCs w:val="19"/>
              </w:rPr>
              <w:t>100,0</w:t>
            </w:r>
          </w:p>
        </w:tc>
      </w:tr>
      <w:tr w:rsidR="007D709D" w:rsidRPr="007D709D" w:rsidTr="00913F26">
        <w:trPr>
          <w:trHeight w:val="104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709D" w:rsidRPr="0031232A" w:rsidRDefault="007D709D" w:rsidP="007D709D">
            <w:pPr>
              <w:jc w:val="center"/>
              <w:rPr>
                <w:sz w:val="19"/>
                <w:szCs w:val="19"/>
              </w:rPr>
            </w:pPr>
            <w:r w:rsidRPr="0031232A">
              <w:rPr>
                <w:sz w:val="19"/>
                <w:szCs w:val="19"/>
              </w:rPr>
              <w:t>10</w:t>
            </w:r>
          </w:p>
        </w:tc>
        <w:tc>
          <w:tcPr>
            <w:tcW w:w="3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9D" w:rsidRPr="0031232A" w:rsidRDefault="007D709D" w:rsidP="007D709D">
            <w:pPr>
              <w:jc w:val="both"/>
              <w:rPr>
                <w:i/>
                <w:iCs/>
                <w:sz w:val="19"/>
                <w:szCs w:val="19"/>
              </w:rPr>
            </w:pPr>
            <w:r w:rsidRPr="0031232A">
              <w:rPr>
                <w:i/>
                <w:iCs/>
                <w:sz w:val="19"/>
                <w:szCs w:val="19"/>
              </w:rPr>
              <w:t>Полномочия по государственной регистрации актов гражданского состояния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2 422,5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2 422,5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i/>
                <w:iCs/>
                <w:sz w:val="19"/>
                <w:szCs w:val="19"/>
              </w:rPr>
            </w:pPr>
            <w:r w:rsidRPr="0031232A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sz w:val="19"/>
                <w:szCs w:val="19"/>
              </w:rPr>
            </w:pPr>
            <w:r w:rsidRPr="0031232A">
              <w:rPr>
                <w:sz w:val="19"/>
                <w:szCs w:val="19"/>
              </w:rPr>
              <w:t>100,0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2 265,6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2 265,6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i/>
                <w:iCs/>
                <w:sz w:val="19"/>
                <w:szCs w:val="19"/>
              </w:rPr>
            </w:pPr>
            <w:r w:rsidRPr="0031232A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sz w:val="19"/>
                <w:szCs w:val="19"/>
              </w:rPr>
            </w:pPr>
            <w:r w:rsidRPr="0031232A">
              <w:rPr>
                <w:sz w:val="19"/>
                <w:szCs w:val="19"/>
              </w:rPr>
              <w:t>100,0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2 288,0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2 288,0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i/>
                <w:iCs/>
                <w:sz w:val="19"/>
                <w:szCs w:val="19"/>
              </w:rPr>
            </w:pPr>
            <w:r w:rsidRPr="0031232A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sz w:val="19"/>
                <w:szCs w:val="19"/>
              </w:rPr>
            </w:pPr>
            <w:r w:rsidRPr="0031232A">
              <w:rPr>
                <w:sz w:val="19"/>
                <w:szCs w:val="19"/>
              </w:rPr>
              <w:t>100,0</w:t>
            </w:r>
          </w:p>
        </w:tc>
      </w:tr>
      <w:tr w:rsidR="007D709D" w:rsidRPr="007D709D" w:rsidTr="00913F26">
        <w:trPr>
          <w:trHeight w:val="104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709D" w:rsidRPr="0031232A" w:rsidRDefault="007D709D" w:rsidP="007D709D">
            <w:pPr>
              <w:jc w:val="center"/>
              <w:rPr>
                <w:sz w:val="19"/>
                <w:szCs w:val="19"/>
              </w:rPr>
            </w:pPr>
            <w:r w:rsidRPr="0031232A">
              <w:rPr>
                <w:sz w:val="19"/>
                <w:szCs w:val="19"/>
              </w:rPr>
              <w:t>11</w:t>
            </w:r>
          </w:p>
        </w:tc>
        <w:tc>
          <w:tcPr>
            <w:tcW w:w="3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9D" w:rsidRPr="0031232A" w:rsidRDefault="007D709D" w:rsidP="007D709D">
            <w:pPr>
              <w:jc w:val="both"/>
              <w:rPr>
                <w:i/>
                <w:iCs/>
                <w:sz w:val="19"/>
                <w:szCs w:val="19"/>
              </w:rPr>
            </w:pPr>
            <w:r w:rsidRPr="0031232A">
              <w:rPr>
                <w:i/>
                <w:iCs/>
                <w:sz w:val="19"/>
                <w:szCs w:val="19"/>
              </w:rPr>
              <w:t xml:space="preserve">Субсидии некоммерческим организациям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900,0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900,0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i/>
                <w:iCs/>
                <w:sz w:val="19"/>
                <w:szCs w:val="19"/>
              </w:rPr>
            </w:pPr>
            <w:r w:rsidRPr="0031232A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sz w:val="19"/>
                <w:szCs w:val="19"/>
              </w:rPr>
            </w:pPr>
            <w:r w:rsidRPr="0031232A">
              <w:rPr>
                <w:sz w:val="19"/>
                <w:szCs w:val="19"/>
              </w:rPr>
              <w:t>100,0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i/>
                <w:iCs/>
                <w:sz w:val="19"/>
                <w:szCs w:val="19"/>
              </w:rPr>
            </w:pPr>
            <w:r w:rsidRPr="0031232A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sz w:val="19"/>
                <w:szCs w:val="19"/>
              </w:rPr>
            </w:pPr>
            <w:r w:rsidRPr="0031232A">
              <w:rPr>
                <w:sz w:val="19"/>
                <w:szCs w:val="19"/>
              </w:rPr>
              <w:t>0,0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i/>
                <w:iCs/>
                <w:sz w:val="19"/>
                <w:szCs w:val="19"/>
              </w:rPr>
            </w:pPr>
            <w:r w:rsidRPr="0031232A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sz w:val="19"/>
                <w:szCs w:val="19"/>
              </w:rPr>
            </w:pPr>
            <w:r w:rsidRPr="0031232A">
              <w:rPr>
                <w:sz w:val="19"/>
                <w:szCs w:val="19"/>
              </w:rPr>
              <w:t>0,0</w:t>
            </w:r>
          </w:p>
        </w:tc>
      </w:tr>
      <w:tr w:rsidR="007D709D" w:rsidRPr="007D709D" w:rsidTr="00913F26">
        <w:trPr>
          <w:trHeight w:val="231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709D" w:rsidRPr="0031232A" w:rsidRDefault="007D709D" w:rsidP="007D709D">
            <w:pPr>
              <w:jc w:val="center"/>
              <w:rPr>
                <w:sz w:val="19"/>
                <w:szCs w:val="19"/>
              </w:rPr>
            </w:pPr>
            <w:r w:rsidRPr="0031232A">
              <w:rPr>
                <w:sz w:val="19"/>
                <w:szCs w:val="19"/>
              </w:rPr>
              <w:t>12</w:t>
            </w:r>
          </w:p>
        </w:tc>
        <w:tc>
          <w:tcPr>
            <w:tcW w:w="3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rPr>
                <w:color w:val="000000"/>
                <w:sz w:val="19"/>
                <w:szCs w:val="19"/>
              </w:rPr>
            </w:pPr>
            <w:r w:rsidRPr="0031232A">
              <w:rPr>
                <w:color w:val="000000"/>
                <w:sz w:val="19"/>
                <w:szCs w:val="19"/>
              </w:rPr>
              <w:t>резервный фонд Администрации Вяземского городского поселения Вяземского района Смоленской области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i/>
                <w:iCs/>
                <w:sz w:val="19"/>
                <w:szCs w:val="19"/>
              </w:rPr>
            </w:pPr>
            <w:r w:rsidRPr="0031232A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sz w:val="19"/>
                <w:szCs w:val="19"/>
              </w:rPr>
            </w:pPr>
            <w:r w:rsidRPr="0031232A">
              <w:rPr>
                <w:sz w:val="19"/>
                <w:szCs w:val="19"/>
              </w:rPr>
              <w:t>0,0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i/>
                <w:iCs/>
                <w:sz w:val="19"/>
                <w:szCs w:val="19"/>
              </w:rPr>
            </w:pPr>
            <w:r w:rsidRPr="0031232A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sz w:val="19"/>
                <w:szCs w:val="19"/>
              </w:rPr>
            </w:pPr>
            <w:r w:rsidRPr="0031232A">
              <w:rPr>
                <w:sz w:val="19"/>
                <w:szCs w:val="19"/>
              </w:rPr>
              <w:t>0,0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i/>
                <w:iCs/>
                <w:sz w:val="19"/>
                <w:szCs w:val="19"/>
              </w:rPr>
            </w:pPr>
            <w:r w:rsidRPr="0031232A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sz w:val="19"/>
                <w:szCs w:val="19"/>
              </w:rPr>
            </w:pPr>
            <w:r w:rsidRPr="0031232A">
              <w:rPr>
                <w:sz w:val="19"/>
                <w:szCs w:val="19"/>
              </w:rPr>
              <w:t>0,0</w:t>
            </w:r>
          </w:p>
        </w:tc>
      </w:tr>
      <w:tr w:rsidR="007D709D" w:rsidRPr="007D709D" w:rsidTr="005B39D2">
        <w:trPr>
          <w:trHeight w:val="300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709D" w:rsidRPr="0031232A" w:rsidRDefault="007D709D" w:rsidP="007D709D">
            <w:pPr>
              <w:jc w:val="center"/>
              <w:rPr>
                <w:sz w:val="19"/>
                <w:szCs w:val="19"/>
              </w:rPr>
            </w:pPr>
            <w:r w:rsidRPr="0031232A">
              <w:rPr>
                <w:sz w:val="19"/>
                <w:szCs w:val="19"/>
              </w:rPr>
              <w:t>13</w:t>
            </w:r>
          </w:p>
        </w:tc>
        <w:tc>
          <w:tcPr>
            <w:tcW w:w="3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rPr>
                <w:color w:val="000000"/>
                <w:sz w:val="19"/>
                <w:szCs w:val="19"/>
              </w:rPr>
            </w:pPr>
            <w:r w:rsidRPr="0031232A">
              <w:rPr>
                <w:color w:val="000000"/>
                <w:sz w:val="19"/>
                <w:szCs w:val="19"/>
              </w:rPr>
              <w:t>резервный фонд Администрации Смоленской области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890,5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14 730,4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i/>
                <w:iCs/>
                <w:sz w:val="19"/>
                <w:szCs w:val="19"/>
              </w:rPr>
            </w:pPr>
            <w:r w:rsidRPr="0031232A">
              <w:rPr>
                <w:i/>
                <w:iCs/>
                <w:sz w:val="19"/>
                <w:szCs w:val="19"/>
              </w:rPr>
              <w:t>13 839,9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sz w:val="19"/>
                <w:szCs w:val="19"/>
              </w:rPr>
            </w:pPr>
            <w:r w:rsidRPr="0031232A">
              <w:rPr>
                <w:sz w:val="19"/>
                <w:szCs w:val="19"/>
              </w:rPr>
              <w:t>1 654,2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i/>
                <w:iCs/>
                <w:sz w:val="19"/>
                <w:szCs w:val="19"/>
              </w:rPr>
            </w:pPr>
            <w:r w:rsidRPr="0031232A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sz w:val="19"/>
                <w:szCs w:val="19"/>
              </w:rPr>
            </w:pPr>
            <w:r w:rsidRPr="0031232A">
              <w:rPr>
                <w:sz w:val="19"/>
                <w:szCs w:val="19"/>
              </w:rPr>
              <w:t>0,0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i/>
                <w:iCs/>
                <w:sz w:val="19"/>
                <w:szCs w:val="19"/>
              </w:rPr>
            </w:pPr>
            <w:r w:rsidRPr="0031232A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sz w:val="19"/>
                <w:szCs w:val="19"/>
              </w:rPr>
            </w:pPr>
            <w:r w:rsidRPr="0031232A">
              <w:rPr>
                <w:sz w:val="19"/>
                <w:szCs w:val="19"/>
              </w:rPr>
              <w:t>0,0</w:t>
            </w:r>
          </w:p>
        </w:tc>
      </w:tr>
      <w:tr w:rsidR="007D709D" w:rsidRPr="007D709D" w:rsidTr="005B39D2">
        <w:trPr>
          <w:trHeight w:val="510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709D" w:rsidRPr="0031232A" w:rsidRDefault="007D709D" w:rsidP="007D709D">
            <w:pPr>
              <w:jc w:val="center"/>
              <w:rPr>
                <w:sz w:val="19"/>
                <w:szCs w:val="19"/>
              </w:rPr>
            </w:pPr>
            <w:r w:rsidRPr="0031232A">
              <w:rPr>
                <w:sz w:val="19"/>
                <w:szCs w:val="19"/>
              </w:rPr>
              <w:t>14</w:t>
            </w:r>
          </w:p>
        </w:tc>
        <w:tc>
          <w:tcPr>
            <w:tcW w:w="3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9D" w:rsidRPr="0031232A" w:rsidRDefault="007D709D" w:rsidP="007D709D">
            <w:pPr>
              <w:jc w:val="both"/>
              <w:rPr>
                <w:sz w:val="19"/>
                <w:szCs w:val="19"/>
              </w:rPr>
            </w:pPr>
            <w:r w:rsidRPr="0031232A">
              <w:rPr>
                <w:sz w:val="19"/>
                <w:szCs w:val="19"/>
              </w:rPr>
              <w:t>резервный фонд Администрации Смоленской области (софинансирование за счет средств местного бюджета)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1 100,7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i/>
                <w:iCs/>
                <w:sz w:val="19"/>
                <w:szCs w:val="19"/>
              </w:rPr>
            </w:pPr>
            <w:r w:rsidRPr="0031232A">
              <w:rPr>
                <w:i/>
                <w:iCs/>
                <w:sz w:val="19"/>
                <w:szCs w:val="19"/>
              </w:rPr>
              <w:t>1 100,7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sz w:val="19"/>
                <w:szCs w:val="19"/>
              </w:rPr>
            </w:pPr>
            <w:r w:rsidRPr="0031232A">
              <w:rPr>
                <w:sz w:val="19"/>
                <w:szCs w:val="19"/>
              </w:rPr>
              <w:t>100,0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i/>
                <w:iCs/>
                <w:sz w:val="19"/>
                <w:szCs w:val="19"/>
              </w:rPr>
            </w:pPr>
            <w:r w:rsidRPr="0031232A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sz w:val="19"/>
                <w:szCs w:val="19"/>
              </w:rPr>
            </w:pPr>
            <w:r w:rsidRPr="0031232A">
              <w:rPr>
                <w:sz w:val="19"/>
                <w:szCs w:val="19"/>
              </w:rPr>
              <w:t>0,0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i/>
                <w:iCs/>
                <w:sz w:val="19"/>
                <w:szCs w:val="19"/>
              </w:rPr>
            </w:pPr>
            <w:r w:rsidRPr="0031232A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sz w:val="19"/>
                <w:szCs w:val="19"/>
              </w:rPr>
            </w:pPr>
            <w:r w:rsidRPr="0031232A">
              <w:rPr>
                <w:sz w:val="19"/>
                <w:szCs w:val="19"/>
              </w:rPr>
              <w:t>0,0</w:t>
            </w:r>
          </w:p>
        </w:tc>
      </w:tr>
      <w:tr w:rsidR="007D709D" w:rsidRPr="007D709D" w:rsidTr="00913F26">
        <w:trPr>
          <w:trHeight w:val="163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709D" w:rsidRPr="0031232A" w:rsidRDefault="007D709D" w:rsidP="007D709D">
            <w:pPr>
              <w:jc w:val="center"/>
              <w:rPr>
                <w:sz w:val="19"/>
                <w:szCs w:val="19"/>
              </w:rPr>
            </w:pPr>
            <w:r w:rsidRPr="0031232A">
              <w:rPr>
                <w:sz w:val="19"/>
                <w:szCs w:val="19"/>
              </w:rPr>
              <w:t>15</w:t>
            </w:r>
          </w:p>
        </w:tc>
        <w:tc>
          <w:tcPr>
            <w:tcW w:w="3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9D" w:rsidRPr="0031232A" w:rsidRDefault="007D709D" w:rsidP="007D709D">
            <w:pPr>
              <w:jc w:val="both"/>
              <w:rPr>
                <w:i/>
                <w:iCs/>
                <w:sz w:val="19"/>
                <w:szCs w:val="19"/>
              </w:rPr>
            </w:pPr>
            <w:r w:rsidRPr="0031232A">
              <w:rPr>
                <w:i/>
                <w:iCs/>
                <w:sz w:val="19"/>
                <w:szCs w:val="19"/>
              </w:rPr>
              <w:t>расходы на проведение Всероссийской переписи населения 2020 года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i/>
                <w:iCs/>
                <w:sz w:val="19"/>
                <w:szCs w:val="19"/>
              </w:rPr>
            </w:pPr>
            <w:r w:rsidRPr="0031232A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sz w:val="19"/>
                <w:szCs w:val="19"/>
              </w:rPr>
            </w:pPr>
            <w:r w:rsidRPr="0031232A">
              <w:rPr>
                <w:sz w:val="19"/>
                <w:szCs w:val="19"/>
              </w:rPr>
              <w:t>0,0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i/>
                <w:iCs/>
                <w:sz w:val="19"/>
                <w:szCs w:val="19"/>
              </w:rPr>
            </w:pPr>
            <w:r w:rsidRPr="0031232A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sz w:val="19"/>
                <w:szCs w:val="19"/>
              </w:rPr>
            </w:pPr>
            <w:r w:rsidRPr="0031232A">
              <w:rPr>
                <w:sz w:val="19"/>
                <w:szCs w:val="19"/>
              </w:rPr>
              <w:t>0,0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i/>
                <w:iCs/>
                <w:sz w:val="19"/>
                <w:szCs w:val="19"/>
              </w:rPr>
            </w:pPr>
            <w:r w:rsidRPr="0031232A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sz w:val="19"/>
                <w:szCs w:val="19"/>
              </w:rPr>
            </w:pPr>
            <w:r w:rsidRPr="0031232A">
              <w:rPr>
                <w:sz w:val="19"/>
                <w:szCs w:val="19"/>
              </w:rPr>
              <w:t>0,0</w:t>
            </w:r>
          </w:p>
        </w:tc>
      </w:tr>
      <w:tr w:rsidR="007D709D" w:rsidRPr="007D709D" w:rsidTr="00913F26">
        <w:trPr>
          <w:trHeight w:val="104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709D" w:rsidRPr="0031232A" w:rsidRDefault="007D709D" w:rsidP="007D709D">
            <w:pPr>
              <w:jc w:val="center"/>
              <w:rPr>
                <w:sz w:val="19"/>
                <w:szCs w:val="19"/>
              </w:rPr>
            </w:pPr>
            <w:r w:rsidRPr="0031232A">
              <w:rPr>
                <w:sz w:val="19"/>
                <w:szCs w:val="19"/>
              </w:rPr>
              <w:t>16</w:t>
            </w:r>
          </w:p>
        </w:tc>
        <w:tc>
          <w:tcPr>
            <w:tcW w:w="3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9D" w:rsidRPr="0031232A" w:rsidRDefault="007D709D" w:rsidP="007D709D">
            <w:pPr>
              <w:jc w:val="both"/>
              <w:rPr>
                <w:i/>
                <w:iCs/>
                <w:sz w:val="19"/>
                <w:szCs w:val="19"/>
              </w:rPr>
            </w:pPr>
            <w:r w:rsidRPr="0031232A">
              <w:rPr>
                <w:i/>
                <w:iCs/>
                <w:sz w:val="19"/>
                <w:szCs w:val="19"/>
              </w:rPr>
              <w:t>расходы на исполнение судебных актов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0,6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60,9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i/>
                <w:iCs/>
                <w:sz w:val="19"/>
                <w:szCs w:val="19"/>
              </w:rPr>
            </w:pPr>
            <w:r w:rsidRPr="0031232A">
              <w:rPr>
                <w:i/>
                <w:iCs/>
                <w:sz w:val="19"/>
                <w:szCs w:val="19"/>
              </w:rPr>
              <w:t>60,3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sz w:val="19"/>
                <w:szCs w:val="19"/>
              </w:rPr>
            </w:pPr>
            <w:r w:rsidRPr="0031232A">
              <w:rPr>
                <w:sz w:val="19"/>
                <w:szCs w:val="19"/>
              </w:rPr>
              <w:t>100,0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i/>
                <w:iCs/>
                <w:sz w:val="19"/>
                <w:szCs w:val="19"/>
              </w:rPr>
            </w:pPr>
            <w:r w:rsidRPr="0031232A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sz w:val="19"/>
                <w:szCs w:val="19"/>
              </w:rPr>
            </w:pPr>
            <w:r w:rsidRPr="0031232A">
              <w:rPr>
                <w:sz w:val="19"/>
                <w:szCs w:val="19"/>
              </w:rPr>
              <w:t>0,0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i/>
                <w:iCs/>
                <w:sz w:val="19"/>
                <w:szCs w:val="19"/>
              </w:rPr>
            </w:pPr>
            <w:r w:rsidRPr="0031232A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sz w:val="19"/>
                <w:szCs w:val="19"/>
              </w:rPr>
            </w:pPr>
            <w:r w:rsidRPr="0031232A">
              <w:rPr>
                <w:sz w:val="19"/>
                <w:szCs w:val="19"/>
              </w:rPr>
              <w:t>0,0</w:t>
            </w:r>
          </w:p>
        </w:tc>
      </w:tr>
      <w:tr w:rsidR="007D709D" w:rsidRPr="007D709D" w:rsidTr="00913F26">
        <w:trPr>
          <w:trHeight w:val="104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709D" w:rsidRPr="0031232A" w:rsidRDefault="007D709D" w:rsidP="007D709D">
            <w:pPr>
              <w:jc w:val="center"/>
              <w:rPr>
                <w:sz w:val="19"/>
                <w:szCs w:val="19"/>
              </w:rPr>
            </w:pPr>
            <w:r w:rsidRPr="0031232A">
              <w:rPr>
                <w:sz w:val="19"/>
                <w:szCs w:val="19"/>
              </w:rPr>
              <w:t>17</w:t>
            </w:r>
          </w:p>
        </w:tc>
        <w:tc>
          <w:tcPr>
            <w:tcW w:w="3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9D" w:rsidRPr="0031232A" w:rsidRDefault="007D709D" w:rsidP="007D709D">
            <w:pPr>
              <w:jc w:val="both"/>
              <w:rPr>
                <w:i/>
                <w:iCs/>
                <w:sz w:val="19"/>
                <w:szCs w:val="19"/>
              </w:rPr>
            </w:pPr>
            <w:r w:rsidRPr="0031232A">
              <w:rPr>
                <w:i/>
                <w:iCs/>
                <w:sz w:val="19"/>
                <w:szCs w:val="19"/>
              </w:rPr>
              <w:t>расходы по договорам уступки прав требования (цессии)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i/>
                <w:iCs/>
                <w:sz w:val="19"/>
                <w:szCs w:val="19"/>
              </w:rPr>
            </w:pPr>
            <w:r w:rsidRPr="0031232A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sz w:val="19"/>
                <w:szCs w:val="19"/>
              </w:rPr>
            </w:pPr>
            <w:r w:rsidRPr="0031232A">
              <w:rPr>
                <w:sz w:val="19"/>
                <w:szCs w:val="19"/>
              </w:rPr>
              <w:t>0,0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i/>
                <w:iCs/>
                <w:sz w:val="19"/>
                <w:szCs w:val="19"/>
              </w:rPr>
            </w:pPr>
            <w:r w:rsidRPr="0031232A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sz w:val="19"/>
                <w:szCs w:val="19"/>
              </w:rPr>
            </w:pPr>
            <w:r w:rsidRPr="0031232A">
              <w:rPr>
                <w:sz w:val="19"/>
                <w:szCs w:val="19"/>
              </w:rPr>
              <w:t>0,0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i/>
                <w:iCs/>
                <w:sz w:val="19"/>
                <w:szCs w:val="19"/>
              </w:rPr>
            </w:pPr>
            <w:r w:rsidRPr="0031232A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sz w:val="19"/>
                <w:szCs w:val="19"/>
              </w:rPr>
            </w:pPr>
            <w:r w:rsidRPr="0031232A">
              <w:rPr>
                <w:sz w:val="19"/>
                <w:szCs w:val="19"/>
              </w:rPr>
              <w:t>0,0</w:t>
            </w:r>
          </w:p>
        </w:tc>
      </w:tr>
      <w:tr w:rsidR="007D709D" w:rsidRPr="007D709D" w:rsidTr="005B39D2">
        <w:trPr>
          <w:trHeight w:val="300"/>
        </w:trPr>
        <w:tc>
          <w:tcPr>
            <w:tcW w:w="3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7D709D" w:rsidRPr="0031232A" w:rsidRDefault="007D709D" w:rsidP="007D709D">
            <w:pPr>
              <w:jc w:val="both"/>
              <w:rPr>
                <w:b/>
                <w:bCs/>
                <w:sz w:val="19"/>
                <w:szCs w:val="19"/>
              </w:rPr>
            </w:pPr>
            <w:r w:rsidRPr="0031232A">
              <w:rPr>
                <w:b/>
                <w:bCs/>
                <w:sz w:val="19"/>
                <w:szCs w:val="19"/>
              </w:rPr>
              <w:t xml:space="preserve">        ИТОГО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sz w:val="19"/>
                <w:szCs w:val="19"/>
              </w:rPr>
            </w:pPr>
            <w:r w:rsidRPr="0031232A">
              <w:rPr>
                <w:b/>
                <w:bCs/>
                <w:sz w:val="19"/>
                <w:szCs w:val="19"/>
              </w:rPr>
              <w:t>15 581,6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sz w:val="19"/>
                <w:szCs w:val="19"/>
              </w:rPr>
            </w:pPr>
            <w:r w:rsidRPr="0031232A">
              <w:rPr>
                <w:b/>
                <w:bCs/>
                <w:sz w:val="19"/>
                <w:szCs w:val="19"/>
              </w:rPr>
              <w:t>30 582,6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sz w:val="19"/>
                <w:szCs w:val="19"/>
              </w:rPr>
            </w:pPr>
            <w:r w:rsidRPr="0031232A">
              <w:rPr>
                <w:sz w:val="19"/>
                <w:szCs w:val="19"/>
              </w:rPr>
              <w:t>15 001,0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sz w:val="19"/>
                <w:szCs w:val="19"/>
              </w:rPr>
            </w:pPr>
            <w:r w:rsidRPr="0031232A">
              <w:rPr>
                <w:sz w:val="19"/>
                <w:szCs w:val="19"/>
              </w:rPr>
              <w:t>196,3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sz w:val="19"/>
                <w:szCs w:val="19"/>
              </w:rPr>
            </w:pPr>
            <w:r w:rsidRPr="0031232A">
              <w:rPr>
                <w:b/>
                <w:bCs/>
                <w:sz w:val="19"/>
                <w:szCs w:val="19"/>
              </w:rPr>
              <w:t>11 481,3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sz w:val="19"/>
                <w:szCs w:val="19"/>
              </w:rPr>
            </w:pPr>
            <w:r w:rsidRPr="0031232A">
              <w:rPr>
                <w:b/>
                <w:bCs/>
                <w:sz w:val="19"/>
                <w:szCs w:val="19"/>
              </w:rPr>
              <w:t>11 481,3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sz w:val="19"/>
                <w:szCs w:val="19"/>
              </w:rPr>
            </w:pPr>
            <w:r w:rsidRPr="0031232A">
              <w:rPr>
                <w:sz w:val="19"/>
                <w:szCs w:val="19"/>
              </w:rPr>
              <w:t>0,0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sz w:val="19"/>
                <w:szCs w:val="19"/>
              </w:rPr>
            </w:pPr>
            <w:r w:rsidRPr="0031232A">
              <w:rPr>
                <w:sz w:val="19"/>
                <w:szCs w:val="19"/>
              </w:rPr>
              <w:t>100,0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sz w:val="19"/>
                <w:szCs w:val="19"/>
              </w:rPr>
            </w:pPr>
            <w:r w:rsidRPr="0031232A">
              <w:rPr>
                <w:b/>
                <w:bCs/>
                <w:sz w:val="19"/>
                <w:szCs w:val="19"/>
              </w:rPr>
              <w:t>11 503,1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b/>
                <w:bCs/>
                <w:sz w:val="19"/>
                <w:szCs w:val="19"/>
              </w:rPr>
            </w:pPr>
            <w:r w:rsidRPr="0031232A">
              <w:rPr>
                <w:b/>
                <w:bCs/>
                <w:sz w:val="19"/>
                <w:szCs w:val="19"/>
              </w:rPr>
              <w:t>11 503,1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sz w:val="19"/>
                <w:szCs w:val="19"/>
              </w:rPr>
            </w:pPr>
            <w:r w:rsidRPr="0031232A">
              <w:rPr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7D709D" w:rsidRPr="0031232A" w:rsidRDefault="007D709D" w:rsidP="007D709D">
            <w:pPr>
              <w:jc w:val="right"/>
              <w:rPr>
                <w:sz w:val="19"/>
                <w:szCs w:val="19"/>
              </w:rPr>
            </w:pPr>
            <w:r w:rsidRPr="0031232A">
              <w:rPr>
                <w:sz w:val="19"/>
                <w:szCs w:val="19"/>
              </w:rPr>
              <w:t>100,0</w:t>
            </w:r>
          </w:p>
        </w:tc>
      </w:tr>
      <w:tr w:rsidR="007D709D" w:rsidRPr="007D709D" w:rsidTr="005B39D2">
        <w:trPr>
          <w:trHeight w:val="300"/>
        </w:trPr>
        <w:tc>
          <w:tcPr>
            <w:tcW w:w="3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A6A6A6"/>
            <w:vAlign w:val="center"/>
            <w:hideMark/>
          </w:tcPr>
          <w:p w:rsidR="007D709D" w:rsidRPr="0031232A" w:rsidRDefault="007D709D" w:rsidP="007D709D">
            <w:pPr>
              <w:jc w:val="both"/>
              <w:rPr>
                <w:b/>
                <w:bCs/>
                <w:sz w:val="19"/>
                <w:szCs w:val="19"/>
              </w:rPr>
            </w:pPr>
            <w:r w:rsidRPr="0031232A">
              <w:rPr>
                <w:b/>
                <w:bCs/>
                <w:sz w:val="19"/>
                <w:szCs w:val="19"/>
              </w:rPr>
              <w:t xml:space="preserve">        ВСЕГО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bottom"/>
            <w:hideMark/>
          </w:tcPr>
          <w:p w:rsidR="007D709D" w:rsidRPr="0031232A" w:rsidRDefault="007D709D" w:rsidP="0031232A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31232A">
              <w:rPr>
                <w:b/>
                <w:bCs/>
                <w:sz w:val="19"/>
                <w:szCs w:val="19"/>
              </w:rPr>
              <w:t>1 540 991,8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bottom"/>
            <w:hideMark/>
          </w:tcPr>
          <w:p w:rsidR="007D709D" w:rsidRPr="0031232A" w:rsidRDefault="007D709D" w:rsidP="0031232A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31232A">
              <w:rPr>
                <w:b/>
                <w:bCs/>
                <w:sz w:val="19"/>
                <w:szCs w:val="19"/>
              </w:rPr>
              <w:t>1 610 127,1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7D709D" w:rsidRPr="0031232A" w:rsidRDefault="007D709D" w:rsidP="0031232A">
            <w:pPr>
              <w:ind w:left="-108"/>
              <w:jc w:val="right"/>
              <w:rPr>
                <w:sz w:val="19"/>
                <w:szCs w:val="19"/>
              </w:rPr>
            </w:pPr>
            <w:r w:rsidRPr="0031232A">
              <w:rPr>
                <w:sz w:val="19"/>
                <w:szCs w:val="19"/>
              </w:rPr>
              <w:t>69 135,3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7D709D" w:rsidRPr="0031232A" w:rsidRDefault="007D709D" w:rsidP="0031232A">
            <w:pPr>
              <w:ind w:left="-108"/>
              <w:jc w:val="right"/>
              <w:rPr>
                <w:sz w:val="19"/>
                <w:szCs w:val="19"/>
              </w:rPr>
            </w:pPr>
            <w:r w:rsidRPr="0031232A">
              <w:rPr>
                <w:sz w:val="19"/>
                <w:szCs w:val="19"/>
              </w:rPr>
              <w:t>104,5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bottom"/>
            <w:hideMark/>
          </w:tcPr>
          <w:p w:rsidR="007D709D" w:rsidRPr="0031232A" w:rsidRDefault="007D709D" w:rsidP="0031232A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31232A">
              <w:rPr>
                <w:b/>
                <w:bCs/>
                <w:sz w:val="19"/>
                <w:szCs w:val="19"/>
              </w:rPr>
              <w:t>1 360 907,6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bottom"/>
            <w:hideMark/>
          </w:tcPr>
          <w:p w:rsidR="007D709D" w:rsidRPr="0031232A" w:rsidRDefault="007D709D" w:rsidP="0031232A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31232A">
              <w:rPr>
                <w:b/>
                <w:bCs/>
                <w:sz w:val="19"/>
                <w:szCs w:val="19"/>
              </w:rPr>
              <w:t>1 361 639,8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7D709D" w:rsidRPr="0031232A" w:rsidRDefault="007D709D" w:rsidP="0031232A">
            <w:pPr>
              <w:ind w:left="-108"/>
              <w:jc w:val="right"/>
              <w:rPr>
                <w:sz w:val="19"/>
                <w:szCs w:val="19"/>
              </w:rPr>
            </w:pPr>
            <w:r w:rsidRPr="0031232A">
              <w:rPr>
                <w:sz w:val="19"/>
                <w:szCs w:val="19"/>
              </w:rPr>
              <w:t>732,2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7D709D" w:rsidRPr="0031232A" w:rsidRDefault="007D709D" w:rsidP="0031232A">
            <w:pPr>
              <w:ind w:left="-108"/>
              <w:jc w:val="right"/>
              <w:rPr>
                <w:sz w:val="19"/>
                <w:szCs w:val="19"/>
              </w:rPr>
            </w:pPr>
            <w:r w:rsidRPr="0031232A">
              <w:rPr>
                <w:sz w:val="19"/>
                <w:szCs w:val="19"/>
              </w:rPr>
              <w:t>100,1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7D709D" w:rsidRPr="0031232A" w:rsidRDefault="007D709D" w:rsidP="0031232A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31232A">
              <w:rPr>
                <w:b/>
                <w:bCs/>
                <w:sz w:val="19"/>
                <w:szCs w:val="19"/>
              </w:rPr>
              <w:t>1 383 088,3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7D709D" w:rsidRPr="0031232A" w:rsidRDefault="007D709D" w:rsidP="0031232A">
            <w:pPr>
              <w:ind w:left="-108"/>
              <w:jc w:val="right"/>
              <w:rPr>
                <w:b/>
                <w:bCs/>
                <w:sz w:val="19"/>
                <w:szCs w:val="19"/>
              </w:rPr>
            </w:pPr>
            <w:r w:rsidRPr="0031232A">
              <w:rPr>
                <w:b/>
                <w:bCs/>
                <w:sz w:val="19"/>
                <w:szCs w:val="19"/>
              </w:rPr>
              <w:t>1 383 088,3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7D709D" w:rsidRPr="0031232A" w:rsidRDefault="007D709D" w:rsidP="0031232A">
            <w:pPr>
              <w:ind w:left="-108"/>
              <w:jc w:val="right"/>
              <w:rPr>
                <w:sz w:val="19"/>
                <w:szCs w:val="19"/>
              </w:rPr>
            </w:pPr>
            <w:r w:rsidRPr="0031232A">
              <w:rPr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7D709D" w:rsidRPr="0031232A" w:rsidRDefault="007D709D" w:rsidP="0031232A">
            <w:pPr>
              <w:ind w:left="-108"/>
              <w:jc w:val="right"/>
              <w:rPr>
                <w:sz w:val="19"/>
                <w:szCs w:val="19"/>
              </w:rPr>
            </w:pPr>
            <w:r w:rsidRPr="0031232A">
              <w:rPr>
                <w:sz w:val="19"/>
                <w:szCs w:val="19"/>
              </w:rPr>
              <w:t>100,0</w:t>
            </w:r>
          </w:p>
        </w:tc>
      </w:tr>
      <w:tr w:rsidR="007D709D" w:rsidRPr="007D709D" w:rsidTr="005B39D2">
        <w:trPr>
          <w:trHeight w:val="300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D709D" w:rsidRPr="0031232A" w:rsidRDefault="007D709D" w:rsidP="007D709D">
            <w:pPr>
              <w:jc w:val="center"/>
              <w:rPr>
                <w:i/>
                <w:iCs/>
                <w:sz w:val="19"/>
                <w:szCs w:val="19"/>
              </w:rPr>
            </w:pPr>
            <w:r w:rsidRPr="0031232A">
              <w:rPr>
                <w:i/>
                <w:iCs/>
                <w:sz w:val="19"/>
                <w:szCs w:val="19"/>
              </w:rPr>
              <w:t> </w:t>
            </w:r>
          </w:p>
        </w:tc>
        <w:tc>
          <w:tcPr>
            <w:tcW w:w="3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D709D" w:rsidRPr="0031232A" w:rsidRDefault="007D709D" w:rsidP="007D709D">
            <w:pPr>
              <w:jc w:val="both"/>
              <w:rPr>
                <w:i/>
                <w:iCs/>
                <w:sz w:val="19"/>
                <w:szCs w:val="19"/>
              </w:rPr>
            </w:pPr>
            <w:r w:rsidRPr="0031232A">
              <w:rPr>
                <w:i/>
                <w:iCs/>
                <w:sz w:val="19"/>
                <w:szCs w:val="19"/>
              </w:rPr>
              <w:t>условно-утвержденные расходы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709D" w:rsidRPr="0031232A" w:rsidRDefault="007D709D" w:rsidP="0031232A">
            <w:pPr>
              <w:ind w:left="-27"/>
              <w:rPr>
                <w:i/>
                <w:iCs/>
                <w:sz w:val="19"/>
                <w:szCs w:val="19"/>
              </w:rPr>
            </w:pPr>
            <w:r w:rsidRPr="0031232A">
              <w:rPr>
                <w:i/>
                <w:iCs/>
                <w:sz w:val="19"/>
                <w:szCs w:val="19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709D" w:rsidRPr="0031232A" w:rsidRDefault="007D709D" w:rsidP="0031232A">
            <w:pPr>
              <w:ind w:left="-27"/>
              <w:rPr>
                <w:i/>
                <w:iCs/>
                <w:sz w:val="19"/>
                <w:szCs w:val="19"/>
              </w:rPr>
            </w:pPr>
            <w:r w:rsidRPr="0031232A">
              <w:rPr>
                <w:i/>
                <w:iCs/>
                <w:sz w:val="19"/>
                <w:szCs w:val="19"/>
              </w:rPr>
              <w:t> 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709D" w:rsidRPr="0031232A" w:rsidRDefault="007D709D" w:rsidP="0031232A">
            <w:pPr>
              <w:ind w:left="-27"/>
              <w:rPr>
                <w:i/>
                <w:iCs/>
                <w:sz w:val="19"/>
                <w:szCs w:val="19"/>
              </w:rPr>
            </w:pPr>
            <w:r w:rsidRPr="0031232A">
              <w:rPr>
                <w:i/>
                <w:iCs/>
                <w:sz w:val="19"/>
                <w:szCs w:val="19"/>
              </w:rPr>
              <w:t> 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709D" w:rsidRPr="0031232A" w:rsidRDefault="007D709D" w:rsidP="0031232A">
            <w:pPr>
              <w:ind w:left="-27"/>
              <w:rPr>
                <w:i/>
                <w:iCs/>
                <w:sz w:val="19"/>
                <w:szCs w:val="19"/>
              </w:rPr>
            </w:pPr>
            <w:r w:rsidRPr="0031232A">
              <w:rPr>
                <w:i/>
                <w:iCs/>
                <w:sz w:val="19"/>
                <w:szCs w:val="19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709D" w:rsidRPr="0031232A" w:rsidRDefault="007D709D" w:rsidP="0031232A">
            <w:pPr>
              <w:ind w:left="-27"/>
              <w:jc w:val="right"/>
              <w:rPr>
                <w:i/>
                <w:iCs/>
                <w:sz w:val="19"/>
                <w:szCs w:val="19"/>
              </w:rPr>
            </w:pPr>
            <w:r w:rsidRPr="0031232A">
              <w:rPr>
                <w:i/>
                <w:iCs/>
                <w:sz w:val="19"/>
                <w:szCs w:val="19"/>
              </w:rPr>
              <w:t>15 000,0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709D" w:rsidRPr="0031232A" w:rsidRDefault="007D709D" w:rsidP="0031232A">
            <w:pPr>
              <w:ind w:left="-27"/>
              <w:jc w:val="right"/>
              <w:rPr>
                <w:i/>
                <w:iCs/>
                <w:sz w:val="19"/>
                <w:szCs w:val="19"/>
              </w:rPr>
            </w:pPr>
            <w:r w:rsidRPr="0031232A">
              <w:rPr>
                <w:i/>
                <w:iCs/>
                <w:sz w:val="19"/>
                <w:szCs w:val="19"/>
              </w:rPr>
              <w:t>15 000,0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709D" w:rsidRPr="0031232A" w:rsidRDefault="007D709D" w:rsidP="0031232A">
            <w:pPr>
              <w:ind w:left="-27"/>
              <w:rPr>
                <w:i/>
                <w:iCs/>
                <w:sz w:val="19"/>
                <w:szCs w:val="19"/>
              </w:rPr>
            </w:pPr>
            <w:r w:rsidRPr="0031232A">
              <w:rPr>
                <w:i/>
                <w:iCs/>
                <w:sz w:val="19"/>
                <w:szCs w:val="19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709D" w:rsidRPr="0031232A" w:rsidRDefault="007D709D" w:rsidP="0031232A">
            <w:pPr>
              <w:ind w:left="-27"/>
              <w:rPr>
                <w:i/>
                <w:iCs/>
                <w:sz w:val="19"/>
                <w:szCs w:val="19"/>
              </w:rPr>
            </w:pPr>
            <w:r w:rsidRPr="0031232A">
              <w:rPr>
                <w:i/>
                <w:iCs/>
                <w:sz w:val="19"/>
                <w:szCs w:val="19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709D" w:rsidRPr="0031232A" w:rsidRDefault="007D709D" w:rsidP="0031232A">
            <w:pPr>
              <w:ind w:left="-27"/>
              <w:jc w:val="right"/>
              <w:rPr>
                <w:i/>
                <w:iCs/>
                <w:sz w:val="19"/>
                <w:szCs w:val="19"/>
              </w:rPr>
            </w:pPr>
            <w:r w:rsidRPr="0031232A">
              <w:rPr>
                <w:i/>
                <w:iCs/>
                <w:sz w:val="19"/>
                <w:szCs w:val="19"/>
              </w:rPr>
              <w:t>30 000,0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709D" w:rsidRPr="0031232A" w:rsidRDefault="007D709D" w:rsidP="0031232A">
            <w:pPr>
              <w:ind w:left="-27"/>
              <w:jc w:val="right"/>
              <w:rPr>
                <w:i/>
                <w:iCs/>
                <w:sz w:val="19"/>
                <w:szCs w:val="19"/>
              </w:rPr>
            </w:pPr>
            <w:r w:rsidRPr="0031232A">
              <w:rPr>
                <w:i/>
                <w:iCs/>
                <w:sz w:val="19"/>
                <w:szCs w:val="19"/>
              </w:rPr>
              <w:t>30 000,0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709D" w:rsidRPr="0031232A" w:rsidRDefault="007D709D" w:rsidP="0031232A">
            <w:pPr>
              <w:ind w:left="-27"/>
              <w:rPr>
                <w:i/>
                <w:iCs/>
                <w:sz w:val="19"/>
                <w:szCs w:val="19"/>
              </w:rPr>
            </w:pPr>
            <w:r w:rsidRPr="0031232A">
              <w:rPr>
                <w:i/>
                <w:iCs/>
                <w:sz w:val="19"/>
                <w:szCs w:val="19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D709D" w:rsidRPr="0031232A" w:rsidRDefault="007D709D" w:rsidP="0031232A">
            <w:pPr>
              <w:ind w:left="-27"/>
              <w:rPr>
                <w:i/>
                <w:iCs/>
                <w:sz w:val="19"/>
                <w:szCs w:val="19"/>
              </w:rPr>
            </w:pPr>
            <w:r w:rsidRPr="0031232A">
              <w:rPr>
                <w:i/>
                <w:iCs/>
                <w:sz w:val="19"/>
                <w:szCs w:val="19"/>
              </w:rPr>
              <w:t> </w:t>
            </w:r>
          </w:p>
        </w:tc>
      </w:tr>
      <w:tr w:rsidR="007D709D" w:rsidRPr="007D709D" w:rsidTr="0031232A">
        <w:trPr>
          <w:trHeight w:val="494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7D709D" w:rsidRPr="0031232A" w:rsidRDefault="007D709D" w:rsidP="007D709D">
            <w:pPr>
              <w:jc w:val="center"/>
              <w:rPr>
                <w:i/>
                <w:iCs/>
                <w:sz w:val="19"/>
                <w:szCs w:val="19"/>
              </w:rPr>
            </w:pPr>
            <w:r w:rsidRPr="0031232A">
              <w:rPr>
                <w:i/>
                <w:iCs/>
                <w:sz w:val="19"/>
                <w:szCs w:val="19"/>
              </w:rPr>
              <w:t> </w:t>
            </w:r>
          </w:p>
        </w:tc>
        <w:tc>
          <w:tcPr>
            <w:tcW w:w="34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:rsidR="007D709D" w:rsidRPr="0031232A" w:rsidRDefault="007D709D" w:rsidP="007D709D">
            <w:pPr>
              <w:jc w:val="both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всего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7D709D" w:rsidRPr="0031232A" w:rsidRDefault="007D709D" w:rsidP="0031232A">
            <w:pPr>
              <w:ind w:left="-108"/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1 540 991,8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7D709D" w:rsidRPr="0031232A" w:rsidRDefault="007D709D" w:rsidP="0031232A">
            <w:pPr>
              <w:ind w:left="-108"/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1 610 127,1</w:t>
            </w:r>
          </w:p>
        </w:tc>
        <w:tc>
          <w:tcPr>
            <w:tcW w:w="12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7D709D" w:rsidRPr="0031232A" w:rsidRDefault="007D709D" w:rsidP="0031232A">
            <w:pPr>
              <w:ind w:left="-108"/>
              <w:jc w:val="right"/>
              <w:rPr>
                <w:i/>
                <w:iCs/>
                <w:sz w:val="19"/>
                <w:szCs w:val="19"/>
              </w:rPr>
            </w:pPr>
            <w:r w:rsidRPr="0031232A">
              <w:rPr>
                <w:i/>
                <w:iCs/>
                <w:sz w:val="19"/>
                <w:szCs w:val="19"/>
              </w:rPr>
              <w:t>69 135,3</w:t>
            </w:r>
          </w:p>
        </w:tc>
        <w:tc>
          <w:tcPr>
            <w:tcW w:w="9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7D709D" w:rsidRPr="0031232A" w:rsidRDefault="007D709D" w:rsidP="0031232A">
            <w:pPr>
              <w:ind w:left="-108"/>
              <w:jc w:val="right"/>
              <w:rPr>
                <w:i/>
                <w:iCs/>
                <w:sz w:val="19"/>
                <w:szCs w:val="19"/>
              </w:rPr>
            </w:pPr>
            <w:r w:rsidRPr="0031232A">
              <w:rPr>
                <w:i/>
                <w:iCs/>
                <w:sz w:val="19"/>
                <w:szCs w:val="19"/>
              </w:rPr>
              <w:t>104,5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7D709D" w:rsidRPr="0031232A" w:rsidRDefault="007D709D" w:rsidP="0031232A">
            <w:pPr>
              <w:ind w:left="-108"/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1 375 907,6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7D709D" w:rsidRPr="0031232A" w:rsidRDefault="007D709D" w:rsidP="0031232A">
            <w:pPr>
              <w:ind w:left="-108"/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1 376 639,8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:rsidR="007D709D" w:rsidRPr="0031232A" w:rsidRDefault="007D709D" w:rsidP="0031232A">
            <w:pPr>
              <w:ind w:left="-108"/>
              <w:jc w:val="right"/>
              <w:rPr>
                <w:i/>
                <w:iCs/>
                <w:sz w:val="19"/>
                <w:szCs w:val="19"/>
              </w:rPr>
            </w:pPr>
            <w:r w:rsidRPr="0031232A">
              <w:rPr>
                <w:i/>
                <w:iCs/>
                <w:sz w:val="19"/>
                <w:szCs w:val="19"/>
              </w:rPr>
              <w:t>732,2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7D709D" w:rsidRPr="0031232A" w:rsidRDefault="007D709D" w:rsidP="0031232A">
            <w:pPr>
              <w:ind w:left="-108"/>
              <w:jc w:val="right"/>
              <w:rPr>
                <w:i/>
                <w:iCs/>
                <w:sz w:val="19"/>
                <w:szCs w:val="19"/>
              </w:rPr>
            </w:pPr>
            <w:r w:rsidRPr="0031232A">
              <w:rPr>
                <w:i/>
                <w:iCs/>
                <w:sz w:val="19"/>
                <w:szCs w:val="19"/>
              </w:rPr>
              <w:t>100,1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7D709D" w:rsidRPr="0031232A" w:rsidRDefault="007D709D" w:rsidP="0031232A">
            <w:pPr>
              <w:ind w:left="-108"/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1 413 088,3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7D709D" w:rsidRPr="0031232A" w:rsidRDefault="007D709D" w:rsidP="0031232A">
            <w:pPr>
              <w:ind w:left="-108"/>
              <w:jc w:val="right"/>
              <w:rPr>
                <w:b/>
                <w:bCs/>
                <w:i/>
                <w:iCs/>
                <w:sz w:val="19"/>
                <w:szCs w:val="19"/>
              </w:rPr>
            </w:pPr>
            <w:r w:rsidRPr="0031232A">
              <w:rPr>
                <w:b/>
                <w:bCs/>
                <w:i/>
                <w:iCs/>
                <w:sz w:val="19"/>
                <w:szCs w:val="19"/>
              </w:rPr>
              <w:t>1 413 088,3</w:t>
            </w:r>
          </w:p>
        </w:tc>
        <w:tc>
          <w:tcPr>
            <w:tcW w:w="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vAlign w:val="center"/>
            <w:hideMark/>
          </w:tcPr>
          <w:p w:rsidR="007D709D" w:rsidRPr="0031232A" w:rsidRDefault="007D709D" w:rsidP="0031232A">
            <w:pPr>
              <w:ind w:left="-108"/>
              <w:jc w:val="right"/>
              <w:rPr>
                <w:i/>
                <w:iCs/>
                <w:sz w:val="19"/>
                <w:szCs w:val="19"/>
              </w:rPr>
            </w:pPr>
            <w:r w:rsidRPr="0031232A">
              <w:rPr>
                <w:i/>
                <w:iCs/>
                <w:sz w:val="19"/>
                <w:szCs w:val="19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center"/>
            <w:hideMark/>
          </w:tcPr>
          <w:p w:rsidR="007D709D" w:rsidRPr="0031232A" w:rsidRDefault="007D709D" w:rsidP="0031232A">
            <w:pPr>
              <w:ind w:left="-108"/>
              <w:jc w:val="right"/>
              <w:rPr>
                <w:i/>
                <w:iCs/>
                <w:sz w:val="19"/>
                <w:szCs w:val="19"/>
              </w:rPr>
            </w:pPr>
            <w:r w:rsidRPr="0031232A">
              <w:rPr>
                <w:i/>
                <w:iCs/>
                <w:sz w:val="19"/>
                <w:szCs w:val="19"/>
              </w:rPr>
              <w:t>100,0</w:t>
            </w:r>
          </w:p>
        </w:tc>
      </w:tr>
    </w:tbl>
    <w:p w:rsidR="00956C92" w:rsidRDefault="00956C92" w:rsidP="006534E0">
      <w:pPr>
        <w:jc w:val="both"/>
      </w:pPr>
    </w:p>
    <w:p w:rsidR="00956C92" w:rsidRDefault="00956C92" w:rsidP="006534E0">
      <w:pPr>
        <w:jc w:val="both"/>
      </w:pPr>
    </w:p>
    <w:p w:rsidR="000A082B" w:rsidRDefault="000A082B" w:rsidP="006534E0">
      <w:pPr>
        <w:jc w:val="both"/>
      </w:pPr>
    </w:p>
    <w:p w:rsidR="000A082B" w:rsidRDefault="000A082B" w:rsidP="006534E0">
      <w:pPr>
        <w:jc w:val="both"/>
      </w:pPr>
    </w:p>
    <w:p w:rsidR="000A082B" w:rsidRDefault="000A082B" w:rsidP="006534E0">
      <w:pPr>
        <w:jc w:val="both"/>
      </w:pPr>
    </w:p>
    <w:p w:rsidR="000A082B" w:rsidRDefault="000A082B" w:rsidP="006534E0">
      <w:pPr>
        <w:jc w:val="both"/>
      </w:pPr>
    </w:p>
    <w:p w:rsidR="000A082B" w:rsidRDefault="000A082B" w:rsidP="006534E0">
      <w:pPr>
        <w:jc w:val="both"/>
      </w:pPr>
    </w:p>
    <w:p w:rsidR="000A082B" w:rsidRPr="00A17BB5" w:rsidRDefault="000A082B" w:rsidP="006534E0">
      <w:pPr>
        <w:jc w:val="both"/>
        <w:rPr>
          <w:lang w:val="en-US"/>
        </w:rPr>
      </w:pPr>
    </w:p>
    <w:tbl>
      <w:tblPr>
        <w:tblW w:w="15994" w:type="dxa"/>
        <w:tblInd w:w="-459" w:type="dxa"/>
        <w:tblLook w:val="04A0" w:firstRow="1" w:lastRow="0" w:firstColumn="1" w:lastColumn="0" w:noHBand="0" w:noVBand="1"/>
      </w:tblPr>
      <w:tblGrid>
        <w:gridCol w:w="3261"/>
        <w:gridCol w:w="520"/>
        <w:gridCol w:w="480"/>
        <w:gridCol w:w="1126"/>
        <w:gridCol w:w="1080"/>
        <w:gridCol w:w="754"/>
        <w:gridCol w:w="940"/>
        <w:gridCol w:w="1141"/>
        <w:gridCol w:w="1134"/>
        <w:gridCol w:w="868"/>
        <w:gridCol w:w="880"/>
        <w:gridCol w:w="1104"/>
        <w:gridCol w:w="1134"/>
        <w:gridCol w:w="692"/>
        <w:gridCol w:w="880"/>
      </w:tblGrid>
      <w:tr w:rsidR="000A082B" w:rsidRPr="000A082B" w:rsidTr="002A224D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3810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A082B" w:rsidRPr="000A082B" w:rsidRDefault="000A082B" w:rsidP="005006BF">
            <w:pPr>
              <w:rPr>
                <w:sz w:val="20"/>
                <w:szCs w:val="20"/>
              </w:rPr>
            </w:pPr>
            <w:r w:rsidRPr="000A082B">
              <w:rPr>
                <w:b/>
                <w:bCs/>
                <w:sz w:val="20"/>
                <w:szCs w:val="20"/>
              </w:rPr>
              <w:t xml:space="preserve">Приложение №3                                                                                  </w:t>
            </w:r>
            <w:r w:rsidRPr="000A082B">
              <w:rPr>
                <w:sz w:val="20"/>
                <w:szCs w:val="20"/>
              </w:rPr>
              <w:t xml:space="preserve">к заключению Контрольно-ревизионной комиссии муниципального образования "Вяземский район" Смоленской области от </w:t>
            </w:r>
            <w:r w:rsidR="005006BF">
              <w:rPr>
                <w:sz w:val="20"/>
                <w:szCs w:val="20"/>
              </w:rPr>
              <w:t>26</w:t>
            </w:r>
            <w:r w:rsidRPr="000A082B">
              <w:rPr>
                <w:sz w:val="20"/>
                <w:szCs w:val="20"/>
              </w:rPr>
              <w:t>.0</w:t>
            </w:r>
            <w:r w:rsidR="005006BF">
              <w:rPr>
                <w:sz w:val="20"/>
                <w:szCs w:val="20"/>
              </w:rPr>
              <w:t>9</w:t>
            </w:r>
            <w:r w:rsidRPr="000A082B">
              <w:rPr>
                <w:sz w:val="20"/>
                <w:szCs w:val="20"/>
              </w:rPr>
              <w:t>.2022 года</w:t>
            </w:r>
          </w:p>
        </w:tc>
      </w:tr>
      <w:tr w:rsidR="000A082B" w:rsidRPr="000A082B" w:rsidTr="002A224D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381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A082B" w:rsidRPr="000A082B" w:rsidRDefault="000A082B" w:rsidP="000A082B">
            <w:pPr>
              <w:rPr>
                <w:sz w:val="20"/>
                <w:szCs w:val="20"/>
              </w:rPr>
            </w:pPr>
          </w:p>
        </w:tc>
      </w:tr>
      <w:tr w:rsidR="000A082B" w:rsidRPr="000A082B" w:rsidTr="002A224D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381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A082B" w:rsidRPr="000A082B" w:rsidRDefault="000A082B" w:rsidP="000A082B">
            <w:pPr>
              <w:rPr>
                <w:sz w:val="20"/>
                <w:szCs w:val="20"/>
              </w:rPr>
            </w:pPr>
          </w:p>
        </w:tc>
      </w:tr>
      <w:tr w:rsidR="000A082B" w:rsidRPr="000A082B" w:rsidTr="002A224D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3810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A082B" w:rsidRPr="000A082B" w:rsidRDefault="000A082B" w:rsidP="000A082B">
            <w:pPr>
              <w:rPr>
                <w:sz w:val="20"/>
                <w:szCs w:val="20"/>
              </w:rPr>
            </w:pPr>
          </w:p>
        </w:tc>
      </w:tr>
      <w:tr w:rsidR="000A082B" w:rsidRPr="000A082B" w:rsidTr="002A224D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A082B" w:rsidRPr="000A082B" w:rsidRDefault="000A082B" w:rsidP="000A082B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270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A082B" w:rsidRPr="000A082B" w:rsidRDefault="000A082B" w:rsidP="000A082B">
            <w:pPr>
              <w:jc w:val="right"/>
              <w:rPr>
                <w:color w:val="000000"/>
                <w:sz w:val="22"/>
                <w:szCs w:val="22"/>
              </w:rPr>
            </w:pPr>
            <w:r w:rsidRPr="000A082B">
              <w:rPr>
                <w:color w:val="000000"/>
                <w:sz w:val="22"/>
                <w:szCs w:val="22"/>
              </w:rPr>
              <w:t>таблица №3 (тыс.рублей)</w:t>
            </w:r>
          </w:p>
        </w:tc>
      </w:tr>
      <w:tr w:rsidR="000A082B" w:rsidRPr="000A082B" w:rsidTr="002A224D">
        <w:trPr>
          <w:trHeight w:val="300"/>
        </w:trPr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Наименование расходов</w:t>
            </w:r>
          </w:p>
        </w:tc>
        <w:tc>
          <w:tcPr>
            <w:tcW w:w="5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90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2022</w:t>
            </w:r>
          </w:p>
        </w:tc>
        <w:tc>
          <w:tcPr>
            <w:tcW w:w="402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5006BF">
              <w:rPr>
                <w:b/>
                <w:bCs/>
                <w:color w:val="000000"/>
                <w:sz w:val="18"/>
                <w:szCs w:val="18"/>
              </w:rPr>
              <w:t>2023</w:t>
            </w:r>
          </w:p>
        </w:tc>
        <w:tc>
          <w:tcPr>
            <w:tcW w:w="38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5006BF">
              <w:rPr>
                <w:b/>
                <w:bCs/>
                <w:color w:val="000000"/>
                <w:sz w:val="18"/>
                <w:szCs w:val="18"/>
              </w:rPr>
              <w:t>2024</w:t>
            </w:r>
          </w:p>
        </w:tc>
      </w:tr>
      <w:tr w:rsidR="000A082B" w:rsidRPr="000A082B" w:rsidTr="002A224D">
        <w:trPr>
          <w:trHeight w:val="312"/>
        </w:trPr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082B" w:rsidRPr="005006BF" w:rsidRDefault="000A082B" w:rsidP="000A082B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082B" w:rsidRPr="005006BF" w:rsidRDefault="000A082B" w:rsidP="000A082B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082B" w:rsidRPr="005006BF" w:rsidRDefault="000A082B" w:rsidP="000A082B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5006BF">
              <w:rPr>
                <w:b/>
                <w:bCs/>
                <w:color w:val="000000"/>
                <w:sz w:val="18"/>
                <w:szCs w:val="18"/>
              </w:rPr>
              <w:t>решение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5006BF">
              <w:rPr>
                <w:b/>
                <w:bCs/>
                <w:color w:val="000000"/>
                <w:sz w:val="18"/>
                <w:szCs w:val="18"/>
              </w:rPr>
              <w:t>проект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5006BF">
              <w:rPr>
                <w:b/>
                <w:bCs/>
                <w:color w:val="000000"/>
                <w:sz w:val="18"/>
                <w:szCs w:val="18"/>
              </w:rPr>
              <w:t xml:space="preserve"> +/-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5006BF">
              <w:rPr>
                <w:b/>
                <w:bCs/>
                <w:color w:val="000000"/>
                <w:sz w:val="18"/>
                <w:szCs w:val="18"/>
              </w:rPr>
              <w:t xml:space="preserve"> %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5006BF">
              <w:rPr>
                <w:b/>
                <w:bCs/>
                <w:color w:val="000000"/>
                <w:sz w:val="18"/>
                <w:szCs w:val="18"/>
              </w:rPr>
              <w:t>решение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5006BF">
              <w:rPr>
                <w:b/>
                <w:bCs/>
                <w:color w:val="000000"/>
                <w:sz w:val="18"/>
                <w:szCs w:val="18"/>
              </w:rPr>
              <w:t>проект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5006BF">
              <w:rPr>
                <w:b/>
                <w:bCs/>
                <w:color w:val="000000"/>
                <w:sz w:val="18"/>
                <w:szCs w:val="18"/>
              </w:rPr>
              <w:t xml:space="preserve"> +/-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5006BF">
              <w:rPr>
                <w:b/>
                <w:bCs/>
                <w:color w:val="000000"/>
                <w:sz w:val="18"/>
                <w:szCs w:val="18"/>
              </w:rPr>
              <w:t xml:space="preserve"> %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5006BF">
              <w:rPr>
                <w:b/>
                <w:bCs/>
                <w:color w:val="000000"/>
                <w:sz w:val="18"/>
                <w:szCs w:val="18"/>
              </w:rPr>
              <w:t>решение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5006BF">
              <w:rPr>
                <w:b/>
                <w:bCs/>
                <w:color w:val="000000"/>
                <w:sz w:val="18"/>
                <w:szCs w:val="18"/>
              </w:rPr>
              <w:t>проект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5006BF">
              <w:rPr>
                <w:b/>
                <w:bCs/>
                <w:color w:val="000000"/>
                <w:sz w:val="18"/>
                <w:szCs w:val="18"/>
              </w:rPr>
              <w:t xml:space="preserve"> +/-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5006BF">
              <w:rPr>
                <w:b/>
                <w:bCs/>
                <w:color w:val="000000"/>
                <w:sz w:val="18"/>
                <w:szCs w:val="18"/>
              </w:rPr>
              <w:t xml:space="preserve"> %</w:t>
            </w:r>
          </w:p>
        </w:tc>
      </w:tr>
      <w:tr w:rsidR="000A082B" w:rsidRPr="000A082B" w:rsidTr="002A224D">
        <w:trPr>
          <w:trHeight w:val="30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A082B" w:rsidRPr="005006BF" w:rsidRDefault="000A082B" w:rsidP="002A224D">
            <w:pPr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 xml:space="preserve">Общегосударственные вопросы 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97 517,0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97 846,9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329,9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100,3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95 246,5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95 246,5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95 285,8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95 285,8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100,0</w:t>
            </w:r>
          </w:p>
        </w:tc>
      </w:tr>
      <w:tr w:rsidR="000A082B" w:rsidRPr="000A082B" w:rsidTr="002A224D">
        <w:trPr>
          <w:trHeight w:val="30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082B" w:rsidRPr="005006BF" w:rsidRDefault="000A082B" w:rsidP="000A082B">
            <w:pPr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Функционирование высшего должностного лица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02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2 105,7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2 463,7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358,0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117,0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2 105,7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2 105,7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2 105,7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2 105,7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100,0</w:t>
            </w:r>
          </w:p>
        </w:tc>
      </w:tr>
      <w:tr w:rsidR="000A082B" w:rsidRPr="000A082B" w:rsidTr="002A224D">
        <w:trPr>
          <w:trHeight w:val="30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082B" w:rsidRPr="005006BF" w:rsidRDefault="000A082B" w:rsidP="000A082B">
            <w:pPr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Функционирование представительных органов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03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4 895,0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4 895,0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4 850,5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4 850,5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4 850,5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4 850,5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100,0</w:t>
            </w:r>
          </w:p>
        </w:tc>
      </w:tr>
      <w:tr w:rsidR="000A082B" w:rsidRPr="000A082B" w:rsidTr="002A224D">
        <w:trPr>
          <w:trHeight w:val="131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082B" w:rsidRPr="005006BF" w:rsidRDefault="000A082B" w:rsidP="000A082B">
            <w:pPr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Функционирование Администрации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04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48 660,4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48 654,2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-6,2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49 387,9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49 387,9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49 438,4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49 438,4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100,0</w:t>
            </w:r>
          </w:p>
        </w:tc>
      </w:tr>
      <w:tr w:rsidR="000A082B" w:rsidRPr="000A082B" w:rsidTr="002A224D">
        <w:trPr>
          <w:trHeight w:val="205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082B" w:rsidRPr="005006BF" w:rsidRDefault="000A082B" w:rsidP="000A082B">
            <w:pPr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Судебная система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52,9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52,9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5,0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4,4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4,4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100,0</w:t>
            </w:r>
          </w:p>
        </w:tc>
      </w:tr>
      <w:tr w:rsidR="000A082B" w:rsidRPr="000A082B" w:rsidTr="002A224D">
        <w:trPr>
          <w:trHeight w:val="30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082B" w:rsidRPr="005006BF" w:rsidRDefault="000A082B" w:rsidP="000A082B">
            <w:pPr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Обеспечение деятельности финансовых органов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06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14 220,0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14 761,1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541,1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103,8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14 210,1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14 210,1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14 210,1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14 210,1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100,0</w:t>
            </w:r>
          </w:p>
        </w:tc>
      </w:tr>
      <w:tr w:rsidR="000A082B" w:rsidRPr="000A082B" w:rsidTr="002A224D">
        <w:trPr>
          <w:trHeight w:val="10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082B" w:rsidRPr="005006BF" w:rsidRDefault="000A082B" w:rsidP="000A082B">
            <w:pPr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Резервный фонд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11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1 854,3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1 010,9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-843,4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54,5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0A082B" w:rsidRPr="000A082B" w:rsidTr="002A224D">
        <w:trPr>
          <w:trHeight w:val="189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082B" w:rsidRPr="005006BF" w:rsidRDefault="000A082B" w:rsidP="000A082B">
            <w:pPr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13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25 728,7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26 009,1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280,4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101,1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24 687,3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24 687,3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24 676,7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24 676,7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100,0</w:t>
            </w:r>
          </w:p>
        </w:tc>
      </w:tr>
      <w:tr w:rsidR="000A082B" w:rsidRPr="000A082B" w:rsidTr="002A224D">
        <w:trPr>
          <w:trHeight w:val="30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A082B" w:rsidRPr="005006BF" w:rsidRDefault="000A082B" w:rsidP="002A224D">
            <w:pPr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 xml:space="preserve">Национальная экономика 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61 397,5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66 086,3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4 688,8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107,6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39 033,7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39 033,7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12 633,3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12 633,3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100,0</w:t>
            </w:r>
          </w:p>
        </w:tc>
      </w:tr>
      <w:tr w:rsidR="000A082B" w:rsidRPr="000A082B" w:rsidTr="002A224D">
        <w:trPr>
          <w:trHeight w:val="10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082B" w:rsidRPr="005006BF" w:rsidRDefault="000A082B" w:rsidP="000A082B">
            <w:pPr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Сельское хозяйство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05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0A082B" w:rsidRPr="000A082B" w:rsidTr="002A224D">
        <w:trPr>
          <w:trHeight w:val="10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082B" w:rsidRPr="005006BF" w:rsidRDefault="000A082B" w:rsidP="000A082B">
            <w:pPr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Транспорт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08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0A082B" w:rsidRPr="000A082B" w:rsidTr="002A224D">
        <w:trPr>
          <w:trHeight w:val="10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082B" w:rsidRPr="005006BF" w:rsidRDefault="000A082B" w:rsidP="000A082B">
            <w:pPr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Дорожные фонды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09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60 767,5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65 256,2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4 488,7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107,4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38 403,7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38 403,7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12 003,3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12 003,3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100,0</w:t>
            </w:r>
          </w:p>
        </w:tc>
      </w:tr>
      <w:tr w:rsidR="000A082B" w:rsidRPr="000A082B" w:rsidTr="002A224D">
        <w:trPr>
          <w:trHeight w:val="30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082B" w:rsidRPr="005006BF" w:rsidRDefault="000A082B" w:rsidP="000A082B">
            <w:pPr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Другие вопросы в области национальной экономики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12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630,0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830,1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200,1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131,8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630,0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630,0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630,0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630,0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100,0</w:t>
            </w:r>
          </w:p>
        </w:tc>
      </w:tr>
      <w:tr w:rsidR="000A082B" w:rsidRPr="000A082B" w:rsidTr="002A224D">
        <w:trPr>
          <w:trHeight w:val="30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A082B" w:rsidRPr="005006BF" w:rsidRDefault="000A082B" w:rsidP="002A224D">
            <w:pPr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 xml:space="preserve">Жилищно-коммунальное хозяйство 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2,0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2,0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52,7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52,7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52,7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52,7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100,0</w:t>
            </w:r>
          </w:p>
        </w:tc>
      </w:tr>
      <w:tr w:rsidR="000A082B" w:rsidRPr="000A082B" w:rsidTr="002A224D">
        <w:trPr>
          <w:trHeight w:val="30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082B" w:rsidRPr="005006BF" w:rsidRDefault="000A082B" w:rsidP="000A082B">
            <w:pPr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Коммунальное хозяйство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02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0A082B" w:rsidRPr="000A082B" w:rsidTr="002A224D">
        <w:trPr>
          <w:trHeight w:val="206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082B" w:rsidRPr="005006BF" w:rsidRDefault="000A082B" w:rsidP="000A082B">
            <w:pPr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Благоустройство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03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2,0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2,0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52,7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52,7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52,7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52,7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100,0</w:t>
            </w:r>
          </w:p>
        </w:tc>
      </w:tr>
      <w:tr w:rsidR="000A082B" w:rsidRPr="000A082B" w:rsidTr="002A224D">
        <w:trPr>
          <w:trHeight w:val="279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A082B" w:rsidRPr="005006BF" w:rsidRDefault="000A082B" w:rsidP="002A224D">
            <w:pPr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 xml:space="preserve">Образование 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1 068 494,3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1 085 605,0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17 110,7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101,6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969 901,2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969 901,2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1 008 713,9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1 008 713,9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100,0</w:t>
            </w:r>
          </w:p>
        </w:tc>
      </w:tr>
      <w:tr w:rsidR="000A082B" w:rsidRPr="000A082B" w:rsidTr="002A224D">
        <w:trPr>
          <w:trHeight w:val="10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082B" w:rsidRPr="005006BF" w:rsidRDefault="000A082B" w:rsidP="002A224D">
            <w:pPr>
              <w:ind w:left="-108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Дошкольное образование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272 465,4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272 927,3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461,9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100,2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259 863,4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259 863,4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265 870,1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265 870,1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100,0</w:t>
            </w:r>
          </w:p>
        </w:tc>
      </w:tr>
      <w:tr w:rsidR="000A082B" w:rsidRPr="000A082B" w:rsidTr="002A224D">
        <w:trPr>
          <w:trHeight w:val="10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082B" w:rsidRPr="005006BF" w:rsidRDefault="000A082B" w:rsidP="002A224D">
            <w:pPr>
              <w:ind w:left="-108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Общее образование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02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687 185,9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698 400,2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11 214,3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101,6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609 352,4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609 352,4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642 241,5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642 241,5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100,0</w:t>
            </w:r>
          </w:p>
        </w:tc>
      </w:tr>
      <w:tr w:rsidR="000A082B" w:rsidRPr="000A082B" w:rsidTr="002A224D">
        <w:trPr>
          <w:trHeight w:val="30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082B" w:rsidRPr="005006BF" w:rsidRDefault="000A082B" w:rsidP="002A224D">
            <w:pPr>
              <w:ind w:left="-108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03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86 813,1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92 247,6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5 434,5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106,3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80 385,3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80 385,3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80 302,2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80 302,2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100,0</w:t>
            </w:r>
          </w:p>
        </w:tc>
      </w:tr>
      <w:tr w:rsidR="000A082B" w:rsidRPr="000A082B" w:rsidTr="002A224D">
        <w:trPr>
          <w:trHeight w:val="30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082B" w:rsidRPr="005006BF" w:rsidRDefault="000A082B" w:rsidP="002A224D">
            <w:pPr>
              <w:ind w:left="-108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Молодежная политика и оздоровление детей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07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07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1 465,7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1 465,7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1 465,7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1 465,7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1 465,7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1 465,7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100,0</w:t>
            </w:r>
          </w:p>
        </w:tc>
      </w:tr>
      <w:tr w:rsidR="000A082B" w:rsidRPr="000A082B" w:rsidTr="002A224D">
        <w:trPr>
          <w:trHeight w:val="30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082B" w:rsidRPr="005006BF" w:rsidRDefault="000A082B" w:rsidP="002A224D">
            <w:pPr>
              <w:ind w:left="-108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07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09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20 564,2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20 564,2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18 834,4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18 834,4</w:t>
            </w:r>
          </w:p>
        </w:tc>
        <w:tc>
          <w:tcPr>
            <w:tcW w:w="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18 834,4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18 834,4</w:t>
            </w:r>
          </w:p>
        </w:tc>
        <w:tc>
          <w:tcPr>
            <w:tcW w:w="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100,0</w:t>
            </w:r>
          </w:p>
        </w:tc>
      </w:tr>
      <w:tr w:rsidR="000A082B" w:rsidRPr="000A082B" w:rsidTr="002A224D">
        <w:trPr>
          <w:trHeight w:val="133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A082B" w:rsidRPr="005006BF" w:rsidRDefault="000A082B" w:rsidP="002A224D">
            <w:pPr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 xml:space="preserve">Культура, кинематография 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141 257,0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151 421,0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10 164,0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107,2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114 596,3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115 328,5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732,2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100,6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139 505,2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139 505,2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100,0</w:t>
            </w:r>
          </w:p>
        </w:tc>
      </w:tr>
      <w:tr w:rsidR="000A082B" w:rsidRPr="000A082B" w:rsidTr="002A224D">
        <w:trPr>
          <w:trHeight w:val="30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082B" w:rsidRPr="005006BF" w:rsidRDefault="000A082B" w:rsidP="000A082B">
            <w:pPr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Культура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103 077,5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113 555,1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10 477,6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110,2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76 411,5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77 143,7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732,2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101,0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101 320,4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101 320,4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100,0</w:t>
            </w:r>
          </w:p>
        </w:tc>
      </w:tr>
      <w:tr w:rsidR="000A082B" w:rsidRPr="000A082B" w:rsidTr="002A224D">
        <w:trPr>
          <w:trHeight w:val="30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082B" w:rsidRPr="005006BF" w:rsidRDefault="000A082B" w:rsidP="000A082B">
            <w:pPr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04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38 179,5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37 865,9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-313,6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99,2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38 184,8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38 184,8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38 184,8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38 184,8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100,0</w:t>
            </w:r>
          </w:p>
        </w:tc>
      </w:tr>
      <w:tr w:rsidR="000A082B" w:rsidRPr="000A082B" w:rsidTr="002A224D">
        <w:trPr>
          <w:trHeight w:val="30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A082B" w:rsidRPr="005006BF" w:rsidRDefault="000A082B" w:rsidP="000A082B">
            <w:pPr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lastRenderedPageBreak/>
              <w:t>Социальная политика в т.ч.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75 104,6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77 218,1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2 113,5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102,8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75 075,4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75 075,4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75 294,5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75 294,5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100,0</w:t>
            </w:r>
          </w:p>
        </w:tc>
      </w:tr>
      <w:tr w:rsidR="000A082B" w:rsidRPr="000A082B" w:rsidTr="002A224D">
        <w:trPr>
          <w:trHeight w:val="30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082B" w:rsidRPr="005006BF" w:rsidRDefault="000A082B" w:rsidP="000A082B">
            <w:pPr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Пенсионное обеспечение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10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6 664,8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6 664,8</w:t>
            </w:r>
          </w:p>
        </w:tc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6 664,8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6 664,8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6 664,8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6 664,8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100,0</w:t>
            </w:r>
          </w:p>
        </w:tc>
      </w:tr>
      <w:tr w:rsidR="000A082B" w:rsidRPr="000A082B" w:rsidTr="00635A96">
        <w:trPr>
          <w:trHeight w:val="234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082B" w:rsidRPr="005006BF" w:rsidRDefault="000A082B" w:rsidP="000A082B">
            <w:pPr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10</w:t>
            </w:r>
          </w:p>
        </w:tc>
        <w:tc>
          <w:tcPr>
            <w:tcW w:w="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03</w:t>
            </w:r>
          </w:p>
        </w:tc>
        <w:tc>
          <w:tcPr>
            <w:tcW w:w="1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7 052,0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7 041,7</w:t>
            </w:r>
          </w:p>
        </w:tc>
        <w:tc>
          <w:tcPr>
            <w:tcW w:w="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-10,3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99,9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7 034,0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7 034,0</w:t>
            </w:r>
          </w:p>
        </w:tc>
        <w:tc>
          <w:tcPr>
            <w:tcW w:w="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6 998,0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6 998,0</w:t>
            </w:r>
          </w:p>
        </w:tc>
        <w:tc>
          <w:tcPr>
            <w:tcW w:w="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100,0</w:t>
            </w:r>
          </w:p>
        </w:tc>
      </w:tr>
      <w:tr w:rsidR="000A082B" w:rsidRPr="000A082B" w:rsidTr="00635A96">
        <w:trPr>
          <w:trHeight w:val="21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082B" w:rsidRPr="005006BF" w:rsidRDefault="000A082B" w:rsidP="000A082B">
            <w:pPr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Охрана семьи и детства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04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55 881,3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58 005,1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2 123,8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103,8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55 976,2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55 976,2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56 029,9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56 029,9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100,0</w:t>
            </w:r>
          </w:p>
        </w:tc>
      </w:tr>
      <w:tr w:rsidR="000A082B" w:rsidRPr="000A082B" w:rsidTr="002A224D">
        <w:trPr>
          <w:trHeight w:val="30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082B" w:rsidRPr="005006BF" w:rsidRDefault="000A082B" w:rsidP="000A082B">
            <w:pPr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Другие вопросы в области социальной политики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06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5 506,5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5 506,5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5 400,4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5 400,4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5 601,8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5 601,8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100,0</w:t>
            </w:r>
          </w:p>
        </w:tc>
      </w:tr>
      <w:tr w:rsidR="000A082B" w:rsidRPr="000A082B" w:rsidTr="002A224D">
        <w:trPr>
          <w:trHeight w:val="30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A082B" w:rsidRPr="005006BF" w:rsidRDefault="000A082B" w:rsidP="000A082B">
            <w:pPr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Физическая культура и спорт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33 687,6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67 599,5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33 911,9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200,7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27 787,3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27 787,3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28 504,6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28 504,6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100,0</w:t>
            </w:r>
          </w:p>
        </w:tc>
      </w:tr>
      <w:tr w:rsidR="000A082B" w:rsidRPr="000A082B" w:rsidTr="00635A96">
        <w:trPr>
          <w:trHeight w:val="139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082B" w:rsidRPr="005006BF" w:rsidRDefault="000A082B" w:rsidP="000A082B">
            <w:pPr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физическая культура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33 687,6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35 506,0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1 818,4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105,4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27 787,3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27 787,3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28 504,6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28 504,6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100,0</w:t>
            </w:r>
          </w:p>
        </w:tc>
      </w:tr>
      <w:tr w:rsidR="000A082B" w:rsidRPr="000A082B" w:rsidTr="00635A96">
        <w:trPr>
          <w:trHeight w:val="115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A082B" w:rsidRPr="005006BF" w:rsidRDefault="000A082B" w:rsidP="000A082B">
            <w:pPr>
              <w:rPr>
                <w:i/>
                <w:iCs/>
                <w:color w:val="000000"/>
                <w:sz w:val="18"/>
                <w:szCs w:val="18"/>
              </w:rPr>
            </w:pPr>
            <w:r w:rsidRPr="005006BF">
              <w:rPr>
                <w:i/>
                <w:iCs/>
                <w:color w:val="000000"/>
                <w:sz w:val="18"/>
                <w:szCs w:val="18"/>
              </w:rPr>
              <w:t>массовый спорт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i/>
                <w:iCs/>
                <w:color w:val="000000"/>
                <w:sz w:val="18"/>
                <w:szCs w:val="18"/>
              </w:rPr>
            </w:pPr>
            <w:r w:rsidRPr="005006BF">
              <w:rPr>
                <w:i/>
                <w:iCs/>
                <w:color w:val="000000"/>
                <w:sz w:val="18"/>
                <w:szCs w:val="18"/>
              </w:rPr>
              <w:t>11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i/>
                <w:iCs/>
                <w:color w:val="000000"/>
                <w:sz w:val="18"/>
                <w:szCs w:val="18"/>
              </w:rPr>
            </w:pPr>
            <w:r w:rsidRPr="005006BF">
              <w:rPr>
                <w:i/>
                <w:iCs/>
                <w:color w:val="000000"/>
                <w:sz w:val="18"/>
                <w:szCs w:val="18"/>
              </w:rPr>
              <w:t>02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5006BF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5006BF">
              <w:rPr>
                <w:i/>
                <w:iCs/>
                <w:color w:val="000000"/>
                <w:sz w:val="18"/>
                <w:szCs w:val="18"/>
              </w:rPr>
              <w:t>32 093,5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32 093,5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5006BF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5006BF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5006BF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5006BF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0A082B" w:rsidRPr="000A082B" w:rsidTr="00635A96">
        <w:trPr>
          <w:trHeight w:val="375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A082B" w:rsidRPr="005006BF" w:rsidRDefault="000A082B" w:rsidP="000A082B">
            <w:pPr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Обслуживание государственного  и муниципального долга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19 544,8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18 934,1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-610,7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96,9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1 000,0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1 000,0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1 000,0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1 000,0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100,0</w:t>
            </w:r>
          </w:p>
        </w:tc>
      </w:tr>
      <w:tr w:rsidR="000A082B" w:rsidRPr="000A082B" w:rsidTr="003E16D9">
        <w:trPr>
          <w:trHeight w:val="7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082B" w:rsidRPr="005006BF" w:rsidRDefault="000A082B" w:rsidP="000A082B">
            <w:pPr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обслуживание государственного внутреннего и муниципального долга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19 544,8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18 934,1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-610,7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96,9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1 000,0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1 000,0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1 000,0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1 000,0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100,0</w:t>
            </w:r>
          </w:p>
        </w:tc>
      </w:tr>
      <w:tr w:rsidR="000A082B" w:rsidRPr="000A082B" w:rsidTr="002A224D">
        <w:trPr>
          <w:trHeight w:val="30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A082B" w:rsidRPr="005006BF" w:rsidRDefault="000A082B" w:rsidP="000A082B">
            <w:pPr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43 987,0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45 414,3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1 427,3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103,2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38 214,5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38 214,5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100,0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22 098,3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22 098,3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100,0</w:t>
            </w:r>
          </w:p>
        </w:tc>
      </w:tr>
      <w:tr w:rsidR="000A082B" w:rsidRPr="000A082B" w:rsidTr="002A224D">
        <w:trPr>
          <w:trHeight w:val="51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082B" w:rsidRPr="005006BF" w:rsidRDefault="000A082B" w:rsidP="000A082B">
            <w:pPr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дотации на выравнивание бюджетной обеспеченности субъектов РФ и муниципальных образований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01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43 987,0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43 987,0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38 214,5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38 214,5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100,0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22 098,3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22 098,3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100,0</w:t>
            </w:r>
          </w:p>
        </w:tc>
      </w:tr>
      <w:tr w:rsidR="000A082B" w:rsidRPr="000A082B" w:rsidTr="002A224D">
        <w:trPr>
          <w:trHeight w:val="263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A082B" w:rsidRPr="005006BF" w:rsidRDefault="000A082B" w:rsidP="000A082B">
            <w:pPr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прочие межбюджетные трасферты общего характера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03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1 427,3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1 427,3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0,0</w:t>
            </w:r>
          </w:p>
        </w:tc>
      </w:tr>
      <w:tr w:rsidR="000A082B" w:rsidRPr="000A082B" w:rsidTr="002A224D">
        <w:trPr>
          <w:trHeight w:val="30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0A082B" w:rsidRPr="005006BF" w:rsidRDefault="000A082B" w:rsidP="000A082B">
            <w:pPr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Всего расходов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1 540 991,8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1 610 127,1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69 135,3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104,5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1 360 907,6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1 361 639,8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732,2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100,1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1 383 088,3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1 383 088,3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100,0</w:t>
            </w:r>
          </w:p>
        </w:tc>
      </w:tr>
      <w:tr w:rsidR="000A082B" w:rsidRPr="000A082B" w:rsidTr="002A224D">
        <w:trPr>
          <w:trHeight w:val="30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082B" w:rsidRPr="005006BF" w:rsidRDefault="000A082B" w:rsidP="00635A96">
            <w:pPr>
              <w:rPr>
                <w:i/>
                <w:iCs/>
                <w:color w:val="000000"/>
                <w:sz w:val="18"/>
                <w:szCs w:val="18"/>
              </w:rPr>
            </w:pPr>
            <w:r w:rsidRPr="005006BF">
              <w:rPr>
                <w:i/>
                <w:iCs/>
                <w:color w:val="000000"/>
                <w:sz w:val="18"/>
                <w:szCs w:val="18"/>
              </w:rPr>
              <w:t>в том числе условно-утвержденные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082B" w:rsidRPr="005006BF" w:rsidRDefault="000A082B" w:rsidP="000A082B">
            <w:pPr>
              <w:rPr>
                <w:i/>
                <w:iCs/>
                <w:color w:val="000000"/>
                <w:sz w:val="18"/>
                <w:szCs w:val="18"/>
              </w:rPr>
            </w:pPr>
            <w:r w:rsidRPr="005006BF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082B" w:rsidRPr="005006BF" w:rsidRDefault="000A082B" w:rsidP="000A082B">
            <w:pPr>
              <w:rPr>
                <w:i/>
                <w:iCs/>
                <w:color w:val="000000"/>
                <w:sz w:val="18"/>
                <w:szCs w:val="18"/>
              </w:rPr>
            </w:pPr>
            <w:r w:rsidRPr="005006BF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rPr>
                <w:i/>
                <w:iCs/>
                <w:color w:val="000000"/>
                <w:sz w:val="18"/>
                <w:szCs w:val="18"/>
              </w:rPr>
            </w:pPr>
            <w:r w:rsidRPr="005006BF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rPr>
                <w:i/>
                <w:iCs/>
                <w:color w:val="000000"/>
                <w:sz w:val="18"/>
                <w:szCs w:val="18"/>
              </w:rPr>
            </w:pPr>
            <w:r w:rsidRPr="005006BF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rPr>
                <w:i/>
                <w:iCs/>
                <w:color w:val="000000"/>
                <w:sz w:val="18"/>
                <w:szCs w:val="18"/>
              </w:rPr>
            </w:pPr>
            <w:r w:rsidRPr="005006BF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rPr>
                <w:i/>
                <w:iCs/>
                <w:color w:val="000000"/>
                <w:sz w:val="18"/>
                <w:szCs w:val="18"/>
              </w:rPr>
            </w:pPr>
            <w:r w:rsidRPr="005006BF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5006BF">
              <w:rPr>
                <w:i/>
                <w:iCs/>
                <w:color w:val="000000"/>
                <w:sz w:val="18"/>
                <w:szCs w:val="18"/>
              </w:rPr>
              <w:t>15 000,0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15 000,0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rPr>
                <w:i/>
                <w:iCs/>
                <w:color w:val="000000"/>
                <w:sz w:val="18"/>
                <w:szCs w:val="18"/>
              </w:rPr>
            </w:pPr>
            <w:r w:rsidRPr="005006BF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rPr>
                <w:i/>
                <w:iCs/>
                <w:color w:val="000000"/>
                <w:sz w:val="18"/>
                <w:szCs w:val="18"/>
              </w:rPr>
            </w:pPr>
            <w:r w:rsidRPr="005006BF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5006BF">
              <w:rPr>
                <w:i/>
                <w:iCs/>
                <w:color w:val="000000"/>
                <w:sz w:val="18"/>
                <w:szCs w:val="18"/>
              </w:rPr>
              <w:t>30 000,0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i/>
                <w:iCs/>
                <w:sz w:val="18"/>
                <w:szCs w:val="18"/>
              </w:rPr>
            </w:pPr>
            <w:r w:rsidRPr="005006BF">
              <w:rPr>
                <w:i/>
                <w:iCs/>
                <w:sz w:val="18"/>
                <w:szCs w:val="18"/>
              </w:rPr>
              <w:t>30 000,0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rPr>
                <w:i/>
                <w:iCs/>
                <w:color w:val="000000"/>
                <w:sz w:val="18"/>
                <w:szCs w:val="18"/>
              </w:rPr>
            </w:pPr>
            <w:r w:rsidRPr="005006BF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rPr>
                <w:i/>
                <w:iCs/>
                <w:color w:val="000000"/>
                <w:sz w:val="18"/>
                <w:szCs w:val="18"/>
              </w:rPr>
            </w:pPr>
            <w:r w:rsidRPr="005006BF">
              <w:rPr>
                <w:i/>
                <w:iCs/>
                <w:color w:val="000000"/>
                <w:sz w:val="18"/>
                <w:szCs w:val="18"/>
              </w:rPr>
              <w:t> </w:t>
            </w:r>
          </w:p>
        </w:tc>
      </w:tr>
      <w:tr w:rsidR="000A082B" w:rsidRPr="000A082B" w:rsidTr="002A224D">
        <w:trPr>
          <w:trHeight w:val="30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48A54"/>
            <w:noWrap/>
            <w:vAlign w:val="center"/>
            <w:hideMark/>
          </w:tcPr>
          <w:p w:rsidR="000A082B" w:rsidRPr="005006BF" w:rsidRDefault="000A082B" w:rsidP="000A082B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5006BF">
              <w:rPr>
                <w:b/>
                <w:bCs/>
                <w:color w:val="000000"/>
                <w:sz w:val="18"/>
                <w:szCs w:val="18"/>
              </w:rPr>
              <w:t>ИТОГО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48A54"/>
            <w:noWrap/>
            <w:vAlign w:val="center"/>
            <w:hideMark/>
          </w:tcPr>
          <w:p w:rsidR="000A082B" w:rsidRPr="005006BF" w:rsidRDefault="000A082B" w:rsidP="000A082B">
            <w:pPr>
              <w:rPr>
                <w:color w:val="000000"/>
                <w:sz w:val="18"/>
                <w:szCs w:val="18"/>
              </w:rPr>
            </w:pPr>
            <w:r w:rsidRPr="005006BF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48A54"/>
            <w:noWrap/>
            <w:vAlign w:val="center"/>
            <w:hideMark/>
          </w:tcPr>
          <w:p w:rsidR="000A082B" w:rsidRPr="005006BF" w:rsidRDefault="000A082B" w:rsidP="000A082B">
            <w:pPr>
              <w:rPr>
                <w:color w:val="000000"/>
                <w:sz w:val="18"/>
                <w:szCs w:val="18"/>
              </w:rPr>
            </w:pPr>
            <w:r w:rsidRPr="005006BF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48A54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5006BF">
              <w:rPr>
                <w:b/>
                <w:bCs/>
                <w:color w:val="000000"/>
                <w:sz w:val="18"/>
                <w:szCs w:val="18"/>
              </w:rPr>
              <w:t>1 540 991,8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48A54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5006BF">
              <w:rPr>
                <w:b/>
                <w:bCs/>
                <w:color w:val="000000"/>
                <w:sz w:val="18"/>
                <w:szCs w:val="18"/>
              </w:rPr>
              <w:t>1 610 127,1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48A54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69 135,3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48A54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104,5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48A54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5006BF">
              <w:rPr>
                <w:b/>
                <w:bCs/>
                <w:color w:val="000000"/>
                <w:sz w:val="18"/>
                <w:szCs w:val="18"/>
              </w:rPr>
              <w:t>1 375 907,6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48A54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5006BF">
              <w:rPr>
                <w:b/>
                <w:bCs/>
                <w:color w:val="000000"/>
                <w:sz w:val="18"/>
                <w:szCs w:val="18"/>
              </w:rPr>
              <w:t>1 376 639,8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48A54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732,2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48A54"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sz w:val="18"/>
                <w:szCs w:val="18"/>
              </w:rPr>
            </w:pPr>
            <w:r w:rsidRPr="005006BF">
              <w:rPr>
                <w:b/>
                <w:bCs/>
                <w:sz w:val="18"/>
                <w:szCs w:val="18"/>
              </w:rPr>
              <w:t>100,1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48A54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5006BF">
              <w:rPr>
                <w:b/>
                <w:bCs/>
                <w:color w:val="000000"/>
                <w:sz w:val="18"/>
                <w:szCs w:val="18"/>
              </w:rPr>
              <w:t>1 413 088,3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48A54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5006BF">
              <w:rPr>
                <w:b/>
                <w:bCs/>
                <w:color w:val="000000"/>
                <w:sz w:val="18"/>
                <w:szCs w:val="18"/>
              </w:rPr>
              <w:t>1 413 088,3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48A54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5006BF">
              <w:rPr>
                <w:b/>
                <w:b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48A54"/>
            <w:noWrap/>
            <w:vAlign w:val="center"/>
            <w:hideMark/>
          </w:tcPr>
          <w:p w:rsidR="000A082B" w:rsidRPr="005006BF" w:rsidRDefault="000A082B" w:rsidP="002A224D">
            <w:pPr>
              <w:ind w:left="-116"/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5006BF">
              <w:rPr>
                <w:b/>
                <w:bCs/>
                <w:color w:val="000000"/>
                <w:sz w:val="18"/>
                <w:szCs w:val="18"/>
              </w:rPr>
              <w:t>100,0</w:t>
            </w:r>
          </w:p>
        </w:tc>
      </w:tr>
    </w:tbl>
    <w:p w:rsidR="000A082B" w:rsidRDefault="000A082B" w:rsidP="006534E0">
      <w:pPr>
        <w:jc w:val="both"/>
      </w:pPr>
    </w:p>
    <w:sectPr w:rsidR="000A082B" w:rsidSect="00D01346">
      <w:pgSz w:w="16838" w:h="11906" w:orient="landscape" w:code="9"/>
      <w:pgMar w:top="1418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0429A" w:rsidRDefault="00D0429A" w:rsidP="00482AB3">
      <w:r>
        <w:separator/>
      </w:r>
    </w:p>
  </w:endnote>
  <w:endnote w:type="continuationSeparator" w:id="0">
    <w:p w:rsidR="00D0429A" w:rsidRDefault="00D0429A" w:rsidP="00482A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rinda">
    <w:altName w:val="Courier New"/>
    <w:panose1 w:val="00000400000000000000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0429A" w:rsidRDefault="00D0429A" w:rsidP="00482AB3">
      <w:r>
        <w:separator/>
      </w:r>
    </w:p>
  </w:footnote>
  <w:footnote w:type="continuationSeparator" w:id="0">
    <w:p w:rsidR="00D0429A" w:rsidRDefault="00D0429A" w:rsidP="00482A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2367CE"/>
    <w:multiLevelType w:val="hybridMultilevel"/>
    <w:tmpl w:val="08F63BDA"/>
    <w:lvl w:ilvl="0" w:tplc="0FCEA11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3E0781"/>
    <w:multiLevelType w:val="hybridMultilevel"/>
    <w:tmpl w:val="1C0A31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DD51D1"/>
    <w:multiLevelType w:val="hybridMultilevel"/>
    <w:tmpl w:val="0BCE1906"/>
    <w:lvl w:ilvl="0" w:tplc="CCFEDA14">
      <w:start w:val="1"/>
      <w:numFmt w:val="bullet"/>
      <w:lvlText w:val="-"/>
      <w:lvlJc w:val="left"/>
      <w:pPr>
        <w:ind w:left="720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200F8D"/>
    <w:multiLevelType w:val="hybridMultilevel"/>
    <w:tmpl w:val="C17E9CE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22215B"/>
    <w:multiLevelType w:val="hybridMultilevel"/>
    <w:tmpl w:val="9E38770E"/>
    <w:lvl w:ilvl="0" w:tplc="8D3A6E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072D08"/>
    <w:multiLevelType w:val="hybridMultilevel"/>
    <w:tmpl w:val="6D106C4A"/>
    <w:lvl w:ilvl="0" w:tplc="5112B86E">
      <w:start w:val="1"/>
      <w:numFmt w:val="bullet"/>
      <w:lvlText w:val=""/>
      <w:lvlJc w:val="left"/>
      <w:pPr>
        <w:ind w:left="12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6" w15:restartNumberingAfterBreak="0">
    <w:nsid w:val="0BE32F5E"/>
    <w:multiLevelType w:val="hybridMultilevel"/>
    <w:tmpl w:val="B4E43B50"/>
    <w:lvl w:ilvl="0" w:tplc="5112B86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D7D2AC2"/>
    <w:multiLevelType w:val="hybridMultilevel"/>
    <w:tmpl w:val="0C44F01A"/>
    <w:lvl w:ilvl="0" w:tplc="5112B86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124B7022"/>
    <w:multiLevelType w:val="hybridMultilevel"/>
    <w:tmpl w:val="164822A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2B552C4"/>
    <w:multiLevelType w:val="hybridMultilevel"/>
    <w:tmpl w:val="D71E4D98"/>
    <w:lvl w:ilvl="0" w:tplc="5112B86E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 w15:restartNumberingAfterBreak="0">
    <w:nsid w:val="153661D3"/>
    <w:multiLevelType w:val="hybridMultilevel"/>
    <w:tmpl w:val="629451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5C1359F"/>
    <w:multiLevelType w:val="hybridMultilevel"/>
    <w:tmpl w:val="A3FC922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61A0A02"/>
    <w:multiLevelType w:val="hybridMultilevel"/>
    <w:tmpl w:val="5DEA44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DFB565E"/>
    <w:multiLevelType w:val="hybridMultilevel"/>
    <w:tmpl w:val="187CB6A8"/>
    <w:lvl w:ilvl="0" w:tplc="556A4642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 w15:restartNumberingAfterBreak="0">
    <w:nsid w:val="1F6E7242"/>
    <w:multiLevelType w:val="hybridMultilevel"/>
    <w:tmpl w:val="ACEEACFE"/>
    <w:lvl w:ilvl="0" w:tplc="0FCEA11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BF1ACA96">
      <w:start w:val="1"/>
      <w:numFmt w:val="decimal"/>
      <w:lvlText w:val="%2)"/>
      <w:lvlJc w:val="left"/>
      <w:pPr>
        <w:ind w:left="2004" w:hanging="924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0AA5C41"/>
    <w:multiLevelType w:val="hybridMultilevel"/>
    <w:tmpl w:val="355EDD02"/>
    <w:lvl w:ilvl="0" w:tplc="8D3A6E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2415CCE"/>
    <w:multiLevelType w:val="hybridMultilevel"/>
    <w:tmpl w:val="08E0EED2"/>
    <w:lvl w:ilvl="0" w:tplc="5112B86E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7" w15:restartNumberingAfterBreak="0">
    <w:nsid w:val="27FC1D73"/>
    <w:multiLevelType w:val="hybridMultilevel"/>
    <w:tmpl w:val="99DAD540"/>
    <w:lvl w:ilvl="0" w:tplc="556A46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AA074A3"/>
    <w:multiLevelType w:val="hybridMultilevel"/>
    <w:tmpl w:val="DFC2C46E"/>
    <w:lvl w:ilvl="0" w:tplc="8D3A6EA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 w15:restartNumberingAfterBreak="0">
    <w:nsid w:val="2F411DCA"/>
    <w:multiLevelType w:val="hybridMultilevel"/>
    <w:tmpl w:val="1EF87A48"/>
    <w:lvl w:ilvl="0" w:tplc="5112B86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 w15:restartNumberingAfterBreak="0">
    <w:nsid w:val="325F2E62"/>
    <w:multiLevelType w:val="hybridMultilevel"/>
    <w:tmpl w:val="5540E088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29A0229"/>
    <w:multiLevelType w:val="hybridMultilevel"/>
    <w:tmpl w:val="1954FD00"/>
    <w:lvl w:ilvl="0" w:tplc="5112B86E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 w15:restartNumberingAfterBreak="0">
    <w:nsid w:val="34AD14D9"/>
    <w:multiLevelType w:val="hybridMultilevel"/>
    <w:tmpl w:val="74D0C878"/>
    <w:lvl w:ilvl="0" w:tplc="CCFEDA14">
      <w:start w:val="1"/>
      <w:numFmt w:val="bullet"/>
      <w:lvlText w:val="-"/>
      <w:lvlJc w:val="left"/>
      <w:pPr>
        <w:ind w:left="1215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23" w15:restartNumberingAfterBreak="0">
    <w:nsid w:val="38880780"/>
    <w:multiLevelType w:val="hybridMultilevel"/>
    <w:tmpl w:val="69F41676"/>
    <w:lvl w:ilvl="0" w:tplc="04190001">
      <w:start w:val="1"/>
      <w:numFmt w:val="bullet"/>
      <w:lvlText w:val=""/>
      <w:lvlJc w:val="left"/>
      <w:pPr>
        <w:ind w:left="141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3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9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5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78" w:hanging="360"/>
      </w:pPr>
      <w:rPr>
        <w:rFonts w:ascii="Wingdings" w:hAnsi="Wingdings" w:hint="default"/>
      </w:rPr>
    </w:lvl>
  </w:abstractNum>
  <w:abstractNum w:abstractNumId="24" w15:restartNumberingAfterBreak="0">
    <w:nsid w:val="39E13981"/>
    <w:multiLevelType w:val="hybridMultilevel"/>
    <w:tmpl w:val="75803350"/>
    <w:lvl w:ilvl="0" w:tplc="5112B86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 w15:restartNumberingAfterBreak="0">
    <w:nsid w:val="3AA101AC"/>
    <w:multiLevelType w:val="hybridMultilevel"/>
    <w:tmpl w:val="99C6B6FA"/>
    <w:lvl w:ilvl="0" w:tplc="0FCEA11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B1D794F"/>
    <w:multiLevelType w:val="hybridMultilevel"/>
    <w:tmpl w:val="1832AAFE"/>
    <w:lvl w:ilvl="0" w:tplc="CCFEDA14">
      <w:start w:val="1"/>
      <w:numFmt w:val="bullet"/>
      <w:lvlText w:val="-"/>
      <w:lvlJc w:val="left"/>
      <w:pPr>
        <w:ind w:left="1146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7" w15:restartNumberingAfterBreak="0">
    <w:nsid w:val="3DFF2A39"/>
    <w:multiLevelType w:val="hybridMultilevel"/>
    <w:tmpl w:val="732E33B0"/>
    <w:lvl w:ilvl="0" w:tplc="04190001">
      <w:start w:val="1"/>
      <w:numFmt w:val="bullet"/>
      <w:lvlText w:val=""/>
      <w:lvlJc w:val="left"/>
      <w:pPr>
        <w:ind w:left="64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8" w15:restartNumberingAfterBreak="0">
    <w:nsid w:val="3F100E86"/>
    <w:multiLevelType w:val="hybridMultilevel"/>
    <w:tmpl w:val="9E1ACBC0"/>
    <w:lvl w:ilvl="0" w:tplc="0419000B">
      <w:start w:val="1"/>
      <w:numFmt w:val="bullet"/>
      <w:lvlText w:val=""/>
      <w:lvlJc w:val="left"/>
      <w:pPr>
        <w:ind w:left="121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29" w15:restartNumberingAfterBreak="0">
    <w:nsid w:val="42841130"/>
    <w:multiLevelType w:val="hybridMultilevel"/>
    <w:tmpl w:val="088C3072"/>
    <w:lvl w:ilvl="0" w:tplc="0FCEA11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9D651E4"/>
    <w:multiLevelType w:val="hybridMultilevel"/>
    <w:tmpl w:val="964EC758"/>
    <w:lvl w:ilvl="0" w:tplc="CD4EC7CE">
      <w:start w:val="1"/>
      <w:numFmt w:val="decimal"/>
      <w:lvlText w:val="%1."/>
      <w:lvlJc w:val="left"/>
      <w:pPr>
        <w:ind w:left="1493" w:hanging="360"/>
      </w:pPr>
      <w:rPr>
        <w:rFonts w:hint="default"/>
        <w:b/>
        <w:i w:val="0"/>
        <w:color w:val="auto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1" w15:restartNumberingAfterBreak="0">
    <w:nsid w:val="578F5BE6"/>
    <w:multiLevelType w:val="hybridMultilevel"/>
    <w:tmpl w:val="821A820C"/>
    <w:lvl w:ilvl="0" w:tplc="DB92F68E">
      <w:start w:val="2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592C3C21"/>
    <w:multiLevelType w:val="hybridMultilevel"/>
    <w:tmpl w:val="EE04A6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AA9420F"/>
    <w:multiLevelType w:val="hybridMultilevel"/>
    <w:tmpl w:val="93941CD6"/>
    <w:lvl w:ilvl="0" w:tplc="2FEE1C86">
      <w:start w:val="1"/>
      <w:numFmt w:val="decimal"/>
      <w:lvlText w:val="%1."/>
      <w:lvlJc w:val="left"/>
      <w:pPr>
        <w:ind w:left="785" w:hanging="360"/>
      </w:pPr>
      <w:rPr>
        <w:rFonts w:hint="default"/>
        <w:b/>
        <w:i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4" w15:restartNumberingAfterBreak="0">
    <w:nsid w:val="5E5A77BA"/>
    <w:multiLevelType w:val="hybridMultilevel"/>
    <w:tmpl w:val="D0E43DD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EBE7296"/>
    <w:multiLevelType w:val="hybridMultilevel"/>
    <w:tmpl w:val="3D96F532"/>
    <w:lvl w:ilvl="0" w:tplc="0419000B">
      <w:start w:val="1"/>
      <w:numFmt w:val="bullet"/>
      <w:lvlText w:val=""/>
      <w:lvlJc w:val="left"/>
      <w:pPr>
        <w:ind w:left="12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6" w15:restartNumberingAfterBreak="0">
    <w:nsid w:val="65483B3F"/>
    <w:multiLevelType w:val="hybridMultilevel"/>
    <w:tmpl w:val="2B024A7C"/>
    <w:lvl w:ilvl="0" w:tplc="0FCEA11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86C54DE"/>
    <w:multiLevelType w:val="hybridMultilevel"/>
    <w:tmpl w:val="73F4CDEC"/>
    <w:lvl w:ilvl="0" w:tplc="52C241A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E6E3472"/>
    <w:multiLevelType w:val="hybridMultilevel"/>
    <w:tmpl w:val="6E7AAE0C"/>
    <w:lvl w:ilvl="0" w:tplc="0FCEA11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0A671CE"/>
    <w:multiLevelType w:val="hybridMultilevel"/>
    <w:tmpl w:val="A4C6AF2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75F343F9"/>
    <w:multiLevelType w:val="hybridMultilevel"/>
    <w:tmpl w:val="CC08C4F2"/>
    <w:lvl w:ilvl="0" w:tplc="5112B86E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1" w15:restartNumberingAfterBreak="0">
    <w:nsid w:val="788E3DA0"/>
    <w:multiLevelType w:val="hybridMultilevel"/>
    <w:tmpl w:val="B9C4378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0F">
      <w:start w:val="1"/>
      <w:numFmt w:val="decimal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2" w15:restartNumberingAfterBreak="0">
    <w:nsid w:val="7D475958"/>
    <w:multiLevelType w:val="hybridMultilevel"/>
    <w:tmpl w:val="B2504EB0"/>
    <w:lvl w:ilvl="0" w:tplc="5112B86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3" w15:restartNumberingAfterBreak="0">
    <w:nsid w:val="7EFA0A0E"/>
    <w:multiLevelType w:val="hybridMultilevel"/>
    <w:tmpl w:val="D778C208"/>
    <w:lvl w:ilvl="0" w:tplc="5112B86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3"/>
  </w:num>
  <w:num w:numId="3">
    <w:abstractNumId w:val="39"/>
  </w:num>
  <w:num w:numId="4">
    <w:abstractNumId w:val="27"/>
  </w:num>
  <w:num w:numId="5">
    <w:abstractNumId w:val="23"/>
  </w:num>
  <w:num w:numId="6">
    <w:abstractNumId w:val="33"/>
  </w:num>
  <w:num w:numId="7">
    <w:abstractNumId w:val="30"/>
  </w:num>
  <w:num w:numId="8">
    <w:abstractNumId w:val="11"/>
  </w:num>
  <w:num w:numId="9">
    <w:abstractNumId w:val="22"/>
  </w:num>
  <w:num w:numId="10">
    <w:abstractNumId w:val="34"/>
  </w:num>
  <w:num w:numId="11">
    <w:abstractNumId w:val="31"/>
  </w:num>
  <w:num w:numId="12">
    <w:abstractNumId w:val="35"/>
  </w:num>
  <w:num w:numId="13">
    <w:abstractNumId w:val="1"/>
  </w:num>
  <w:num w:numId="14">
    <w:abstractNumId w:val="32"/>
  </w:num>
  <w:num w:numId="15">
    <w:abstractNumId w:val="10"/>
  </w:num>
  <w:num w:numId="16">
    <w:abstractNumId w:val="14"/>
  </w:num>
  <w:num w:numId="17">
    <w:abstractNumId w:val="15"/>
  </w:num>
  <w:num w:numId="18">
    <w:abstractNumId w:val="4"/>
  </w:num>
  <w:num w:numId="19">
    <w:abstractNumId w:val="20"/>
  </w:num>
  <w:num w:numId="20">
    <w:abstractNumId w:val="21"/>
  </w:num>
  <w:num w:numId="21">
    <w:abstractNumId w:val="9"/>
  </w:num>
  <w:num w:numId="22">
    <w:abstractNumId w:val="3"/>
  </w:num>
  <w:num w:numId="23">
    <w:abstractNumId w:val="8"/>
  </w:num>
  <w:num w:numId="24">
    <w:abstractNumId w:val="40"/>
  </w:num>
  <w:num w:numId="25">
    <w:abstractNumId w:val="28"/>
  </w:num>
  <w:num w:numId="26">
    <w:abstractNumId w:val="5"/>
  </w:num>
  <w:num w:numId="27">
    <w:abstractNumId w:val="41"/>
  </w:num>
  <w:num w:numId="28">
    <w:abstractNumId w:val="7"/>
  </w:num>
  <w:num w:numId="29">
    <w:abstractNumId w:val="19"/>
  </w:num>
  <w:num w:numId="30">
    <w:abstractNumId w:val="42"/>
  </w:num>
  <w:num w:numId="31">
    <w:abstractNumId w:val="43"/>
  </w:num>
  <w:num w:numId="32">
    <w:abstractNumId w:val="24"/>
  </w:num>
  <w:num w:numId="33">
    <w:abstractNumId w:val="37"/>
  </w:num>
  <w:num w:numId="34">
    <w:abstractNumId w:val="14"/>
  </w:num>
  <w:num w:numId="35">
    <w:abstractNumId w:val="6"/>
  </w:num>
  <w:num w:numId="36">
    <w:abstractNumId w:val="16"/>
  </w:num>
  <w:num w:numId="37">
    <w:abstractNumId w:val="12"/>
  </w:num>
  <w:num w:numId="38">
    <w:abstractNumId w:val="38"/>
  </w:num>
  <w:num w:numId="39">
    <w:abstractNumId w:val="0"/>
  </w:num>
  <w:num w:numId="40">
    <w:abstractNumId w:val="36"/>
  </w:num>
  <w:num w:numId="41">
    <w:abstractNumId w:val="26"/>
  </w:num>
  <w:num w:numId="42">
    <w:abstractNumId w:val="18"/>
  </w:num>
  <w:num w:numId="43">
    <w:abstractNumId w:val="2"/>
  </w:num>
  <w:num w:numId="44">
    <w:abstractNumId w:val="29"/>
  </w:num>
  <w:num w:numId="45">
    <w:abstractNumId w:val="25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72BA"/>
    <w:rsid w:val="00000649"/>
    <w:rsid w:val="000012ED"/>
    <w:rsid w:val="00001DBF"/>
    <w:rsid w:val="00001F11"/>
    <w:rsid w:val="000024A5"/>
    <w:rsid w:val="0000277D"/>
    <w:rsid w:val="000029BE"/>
    <w:rsid w:val="0000344F"/>
    <w:rsid w:val="00004FD7"/>
    <w:rsid w:val="00005D76"/>
    <w:rsid w:val="00006986"/>
    <w:rsid w:val="00007558"/>
    <w:rsid w:val="00010C36"/>
    <w:rsid w:val="00010DA7"/>
    <w:rsid w:val="000110CE"/>
    <w:rsid w:val="0001294F"/>
    <w:rsid w:val="00012A83"/>
    <w:rsid w:val="00012D76"/>
    <w:rsid w:val="0001328C"/>
    <w:rsid w:val="00014014"/>
    <w:rsid w:val="000147D8"/>
    <w:rsid w:val="00017596"/>
    <w:rsid w:val="00017E80"/>
    <w:rsid w:val="0002021B"/>
    <w:rsid w:val="0002114E"/>
    <w:rsid w:val="000211B8"/>
    <w:rsid w:val="00021644"/>
    <w:rsid w:val="00021AC0"/>
    <w:rsid w:val="00023E67"/>
    <w:rsid w:val="000240B4"/>
    <w:rsid w:val="000247E0"/>
    <w:rsid w:val="00024D1D"/>
    <w:rsid w:val="00026D9A"/>
    <w:rsid w:val="00030226"/>
    <w:rsid w:val="00032102"/>
    <w:rsid w:val="00032BAB"/>
    <w:rsid w:val="000338B7"/>
    <w:rsid w:val="00034D1E"/>
    <w:rsid w:val="00034DFA"/>
    <w:rsid w:val="00035545"/>
    <w:rsid w:val="00036658"/>
    <w:rsid w:val="00037039"/>
    <w:rsid w:val="000370BE"/>
    <w:rsid w:val="000378B9"/>
    <w:rsid w:val="00037EA4"/>
    <w:rsid w:val="00040F82"/>
    <w:rsid w:val="00041760"/>
    <w:rsid w:val="00041A73"/>
    <w:rsid w:val="000433BC"/>
    <w:rsid w:val="00043593"/>
    <w:rsid w:val="00043EB3"/>
    <w:rsid w:val="00045399"/>
    <w:rsid w:val="00047870"/>
    <w:rsid w:val="00047F2E"/>
    <w:rsid w:val="000509EA"/>
    <w:rsid w:val="0005108A"/>
    <w:rsid w:val="00051186"/>
    <w:rsid w:val="00053CE6"/>
    <w:rsid w:val="0005428A"/>
    <w:rsid w:val="00054C37"/>
    <w:rsid w:val="00054FE0"/>
    <w:rsid w:val="000552EC"/>
    <w:rsid w:val="00055650"/>
    <w:rsid w:val="00055909"/>
    <w:rsid w:val="00055E2C"/>
    <w:rsid w:val="0005703D"/>
    <w:rsid w:val="00060966"/>
    <w:rsid w:val="00060C0B"/>
    <w:rsid w:val="000612E3"/>
    <w:rsid w:val="00061F01"/>
    <w:rsid w:val="000624ED"/>
    <w:rsid w:val="00062969"/>
    <w:rsid w:val="000639B1"/>
    <w:rsid w:val="00064476"/>
    <w:rsid w:val="00065122"/>
    <w:rsid w:val="0006518D"/>
    <w:rsid w:val="00065A87"/>
    <w:rsid w:val="00070138"/>
    <w:rsid w:val="0007076F"/>
    <w:rsid w:val="00070B16"/>
    <w:rsid w:val="00070E22"/>
    <w:rsid w:val="00071B48"/>
    <w:rsid w:val="00072061"/>
    <w:rsid w:val="00073273"/>
    <w:rsid w:val="00074156"/>
    <w:rsid w:val="0007431A"/>
    <w:rsid w:val="000745BA"/>
    <w:rsid w:val="00076116"/>
    <w:rsid w:val="00076136"/>
    <w:rsid w:val="00077C34"/>
    <w:rsid w:val="00080C50"/>
    <w:rsid w:val="00081697"/>
    <w:rsid w:val="00083379"/>
    <w:rsid w:val="00083C3F"/>
    <w:rsid w:val="00083D4A"/>
    <w:rsid w:val="00084342"/>
    <w:rsid w:val="0008466C"/>
    <w:rsid w:val="00084928"/>
    <w:rsid w:val="00084CF9"/>
    <w:rsid w:val="00085BFD"/>
    <w:rsid w:val="000865AC"/>
    <w:rsid w:val="000919CB"/>
    <w:rsid w:val="00092437"/>
    <w:rsid w:val="00092D36"/>
    <w:rsid w:val="000944BC"/>
    <w:rsid w:val="00095E18"/>
    <w:rsid w:val="000961AA"/>
    <w:rsid w:val="000974EA"/>
    <w:rsid w:val="000A02B1"/>
    <w:rsid w:val="000A0484"/>
    <w:rsid w:val="000A082B"/>
    <w:rsid w:val="000A0C2F"/>
    <w:rsid w:val="000A0EFA"/>
    <w:rsid w:val="000A13E2"/>
    <w:rsid w:val="000A150C"/>
    <w:rsid w:val="000A28E8"/>
    <w:rsid w:val="000A33A7"/>
    <w:rsid w:val="000A35B4"/>
    <w:rsid w:val="000A3B1E"/>
    <w:rsid w:val="000A5398"/>
    <w:rsid w:val="000A6FB0"/>
    <w:rsid w:val="000A7418"/>
    <w:rsid w:val="000A7D4A"/>
    <w:rsid w:val="000B16F0"/>
    <w:rsid w:val="000B1C22"/>
    <w:rsid w:val="000B3476"/>
    <w:rsid w:val="000B3B79"/>
    <w:rsid w:val="000B4552"/>
    <w:rsid w:val="000B4757"/>
    <w:rsid w:val="000B7269"/>
    <w:rsid w:val="000B74CF"/>
    <w:rsid w:val="000C12F0"/>
    <w:rsid w:val="000C13D1"/>
    <w:rsid w:val="000C1F10"/>
    <w:rsid w:val="000C238F"/>
    <w:rsid w:val="000C38F4"/>
    <w:rsid w:val="000C44A9"/>
    <w:rsid w:val="000C4E42"/>
    <w:rsid w:val="000C4F4E"/>
    <w:rsid w:val="000C51E7"/>
    <w:rsid w:val="000C5566"/>
    <w:rsid w:val="000D0F56"/>
    <w:rsid w:val="000D11F7"/>
    <w:rsid w:val="000D2139"/>
    <w:rsid w:val="000D227C"/>
    <w:rsid w:val="000D29AC"/>
    <w:rsid w:val="000D3FB9"/>
    <w:rsid w:val="000D646E"/>
    <w:rsid w:val="000D68C0"/>
    <w:rsid w:val="000D6BB2"/>
    <w:rsid w:val="000D7738"/>
    <w:rsid w:val="000E06CB"/>
    <w:rsid w:val="000E0963"/>
    <w:rsid w:val="000E0E27"/>
    <w:rsid w:val="000E163B"/>
    <w:rsid w:val="000E197E"/>
    <w:rsid w:val="000E30B7"/>
    <w:rsid w:val="000E30D9"/>
    <w:rsid w:val="000E5084"/>
    <w:rsid w:val="000E5C15"/>
    <w:rsid w:val="000E5FDD"/>
    <w:rsid w:val="000E7252"/>
    <w:rsid w:val="000E7718"/>
    <w:rsid w:val="000F05DB"/>
    <w:rsid w:val="000F084D"/>
    <w:rsid w:val="000F572A"/>
    <w:rsid w:val="000F60FE"/>
    <w:rsid w:val="000F659C"/>
    <w:rsid w:val="00100154"/>
    <w:rsid w:val="00100BC7"/>
    <w:rsid w:val="00102C05"/>
    <w:rsid w:val="00102D2A"/>
    <w:rsid w:val="00103394"/>
    <w:rsid w:val="001045B0"/>
    <w:rsid w:val="001050E5"/>
    <w:rsid w:val="0010511A"/>
    <w:rsid w:val="001058E4"/>
    <w:rsid w:val="001060FB"/>
    <w:rsid w:val="0010663C"/>
    <w:rsid w:val="00107434"/>
    <w:rsid w:val="00107A5B"/>
    <w:rsid w:val="00113DE3"/>
    <w:rsid w:val="00116346"/>
    <w:rsid w:val="0011758C"/>
    <w:rsid w:val="00120930"/>
    <w:rsid w:val="0012194E"/>
    <w:rsid w:val="00121AE4"/>
    <w:rsid w:val="00121DE1"/>
    <w:rsid w:val="001233D4"/>
    <w:rsid w:val="00123C00"/>
    <w:rsid w:val="00123FB1"/>
    <w:rsid w:val="001249B2"/>
    <w:rsid w:val="00125698"/>
    <w:rsid w:val="00126DF4"/>
    <w:rsid w:val="00126F8D"/>
    <w:rsid w:val="0013008D"/>
    <w:rsid w:val="001304B0"/>
    <w:rsid w:val="00132EFA"/>
    <w:rsid w:val="001334EE"/>
    <w:rsid w:val="00134172"/>
    <w:rsid w:val="0013525F"/>
    <w:rsid w:val="00135CA3"/>
    <w:rsid w:val="0013669A"/>
    <w:rsid w:val="001400B6"/>
    <w:rsid w:val="00140908"/>
    <w:rsid w:val="0014242F"/>
    <w:rsid w:val="001429F7"/>
    <w:rsid w:val="00143665"/>
    <w:rsid w:val="0014405C"/>
    <w:rsid w:val="001447C6"/>
    <w:rsid w:val="00144EF5"/>
    <w:rsid w:val="00145334"/>
    <w:rsid w:val="001461FA"/>
    <w:rsid w:val="00147315"/>
    <w:rsid w:val="00150156"/>
    <w:rsid w:val="00153C01"/>
    <w:rsid w:val="0015500A"/>
    <w:rsid w:val="00155D72"/>
    <w:rsid w:val="001560AD"/>
    <w:rsid w:val="001576F0"/>
    <w:rsid w:val="001577EA"/>
    <w:rsid w:val="0016152B"/>
    <w:rsid w:val="001623AD"/>
    <w:rsid w:val="00162871"/>
    <w:rsid w:val="0016382C"/>
    <w:rsid w:val="00164512"/>
    <w:rsid w:val="00165E8D"/>
    <w:rsid w:val="00166A8A"/>
    <w:rsid w:val="001671CB"/>
    <w:rsid w:val="00167529"/>
    <w:rsid w:val="001678C6"/>
    <w:rsid w:val="00171911"/>
    <w:rsid w:val="00172374"/>
    <w:rsid w:val="00172979"/>
    <w:rsid w:val="00173328"/>
    <w:rsid w:val="001756A2"/>
    <w:rsid w:val="00175C19"/>
    <w:rsid w:val="001776A8"/>
    <w:rsid w:val="00180C81"/>
    <w:rsid w:val="0018147D"/>
    <w:rsid w:val="001819FD"/>
    <w:rsid w:val="001836E2"/>
    <w:rsid w:val="0018428C"/>
    <w:rsid w:val="001857F8"/>
    <w:rsid w:val="001869B1"/>
    <w:rsid w:val="00186F27"/>
    <w:rsid w:val="00187365"/>
    <w:rsid w:val="001875DF"/>
    <w:rsid w:val="00187E7E"/>
    <w:rsid w:val="00190252"/>
    <w:rsid w:val="001902A0"/>
    <w:rsid w:val="00191C39"/>
    <w:rsid w:val="0019278A"/>
    <w:rsid w:val="001937A6"/>
    <w:rsid w:val="00194434"/>
    <w:rsid w:val="001947EF"/>
    <w:rsid w:val="0019487F"/>
    <w:rsid w:val="00194F88"/>
    <w:rsid w:val="00195744"/>
    <w:rsid w:val="00196283"/>
    <w:rsid w:val="0019781F"/>
    <w:rsid w:val="001A11AC"/>
    <w:rsid w:val="001A12C1"/>
    <w:rsid w:val="001A183C"/>
    <w:rsid w:val="001A408B"/>
    <w:rsid w:val="001A4E76"/>
    <w:rsid w:val="001A5017"/>
    <w:rsid w:val="001A50E1"/>
    <w:rsid w:val="001A5FBC"/>
    <w:rsid w:val="001A60A5"/>
    <w:rsid w:val="001A6284"/>
    <w:rsid w:val="001A6E13"/>
    <w:rsid w:val="001B0498"/>
    <w:rsid w:val="001B06D6"/>
    <w:rsid w:val="001B14CB"/>
    <w:rsid w:val="001B1FC7"/>
    <w:rsid w:val="001B20F0"/>
    <w:rsid w:val="001B2A0B"/>
    <w:rsid w:val="001B39E9"/>
    <w:rsid w:val="001B6E56"/>
    <w:rsid w:val="001C0FCA"/>
    <w:rsid w:val="001C201B"/>
    <w:rsid w:val="001C20FB"/>
    <w:rsid w:val="001C3C1F"/>
    <w:rsid w:val="001C40C9"/>
    <w:rsid w:val="001C4500"/>
    <w:rsid w:val="001C503A"/>
    <w:rsid w:val="001C5120"/>
    <w:rsid w:val="001C70EC"/>
    <w:rsid w:val="001C788D"/>
    <w:rsid w:val="001C790B"/>
    <w:rsid w:val="001D0586"/>
    <w:rsid w:val="001D2278"/>
    <w:rsid w:val="001D30C3"/>
    <w:rsid w:val="001D43A0"/>
    <w:rsid w:val="001D46FD"/>
    <w:rsid w:val="001D5C34"/>
    <w:rsid w:val="001D5EC5"/>
    <w:rsid w:val="001D7270"/>
    <w:rsid w:val="001E1A19"/>
    <w:rsid w:val="001E1E4B"/>
    <w:rsid w:val="001E2450"/>
    <w:rsid w:val="001E27D3"/>
    <w:rsid w:val="001E3077"/>
    <w:rsid w:val="001E331C"/>
    <w:rsid w:val="001E3961"/>
    <w:rsid w:val="001E4A2D"/>
    <w:rsid w:val="001E574A"/>
    <w:rsid w:val="001E708F"/>
    <w:rsid w:val="001F07CA"/>
    <w:rsid w:val="001F118D"/>
    <w:rsid w:val="001F3053"/>
    <w:rsid w:val="001F349E"/>
    <w:rsid w:val="001F3FE2"/>
    <w:rsid w:val="001F4A65"/>
    <w:rsid w:val="001F5926"/>
    <w:rsid w:val="001F65DF"/>
    <w:rsid w:val="001F7776"/>
    <w:rsid w:val="0020146A"/>
    <w:rsid w:val="00201B7E"/>
    <w:rsid w:val="00203089"/>
    <w:rsid w:val="00205A95"/>
    <w:rsid w:val="00205EE0"/>
    <w:rsid w:val="002061EF"/>
    <w:rsid w:val="002063CA"/>
    <w:rsid w:val="00206518"/>
    <w:rsid w:val="002066A3"/>
    <w:rsid w:val="00207DD7"/>
    <w:rsid w:val="00210B0D"/>
    <w:rsid w:val="00213F44"/>
    <w:rsid w:val="0021533B"/>
    <w:rsid w:val="0021690F"/>
    <w:rsid w:val="00216FCE"/>
    <w:rsid w:val="00217891"/>
    <w:rsid w:val="0021797F"/>
    <w:rsid w:val="002204E8"/>
    <w:rsid w:val="002207B8"/>
    <w:rsid w:val="00220CC1"/>
    <w:rsid w:val="00220D14"/>
    <w:rsid w:val="00220F26"/>
    <w:rsid w:val="00221129"/>
    <w:rsid w:val="00221898"/>
    <w:rsid w:val="00221D5C"/>
    <w:rsid w:val="00221D7F"/>
    <w:rsid w:val="00222EB9"/>
    <w:rsid w:val="0022319D"/>
    <w:rsid w:val="002252A2"/>
    <w:rsid w:val="00225467"/>
    <w:rsid w:val="0022772B"/>
    <w:rsid w:val="002278D7"/>
    <w:rsid w:val="00227E43"/>
    <w:rsid w:val="00230FB8"/>
    <w:rsid w:val="00231C64"/>
    <w:rsid w:val="002320D6"/>
    <w:rsid w:val="002322C1"/>
    <w:rsid w:val="00234380"/>
    <w:rsid w:val="0023461B"/>
    <w:rsid w:val="00234803"/>
    <w:rsid w:val="0023608E"/>
    <w:rsid w:val="0023649D"/>
    <w:rsid w:val="002365E7"/>
    <w:rsid w:val="002371D8"/>
    <w:rsid w:val="002407F7"/>
    <w:rsid w:val="00241A32"/>
    <w:rsid w:val="00241D1B"/>
    <w:rsid w:val="002421FB"/>
    <w:rsid w:val="002422B6"/>
    <w:rsid w:val="00243778"/>
    <w:rsid w:val="0024383F"/>
    <w:rsid w:val="00244657"/>
    <w:rsid w:val="00246BA5"/>
    <w:rsid w:val="002479AC"/>
    <w:rsid w:val="00247C16"/>
    <w:rsid w:val="00251677"/>
    <w:rsid w:val="00251B62"/>
    <w:rsid w:val="00251B8A"/>
    <w:rsid w:val="00251E9E"/>
    <w:rsid w:val="002525DF"/>
    <w:rsid w:val="00254D36"/>
    <w:rsid w:val="002556B8"/>
    <w:rsid w:val="002556C1"/>
    <w:rsid w:val="00256D1C"/>
    <w:rsid w:val="00257652"/>
    <w:rsid w:val="00260B67"/>
    <w:rsid w:val="0026296B"/>
    <w:rsid w:val="00263CB1"/>
    <w:rsid w:val="002642B6"/>
    <w:rsid w:val="002649A0"/>
    <w:rsid w:val="00264C89"/>
    <w:rsid w:val="00264E30"/>
    <w:rsid w:val="00270110"/>
    <w:rsid w:val="002701A9"/>
    <w:rsid w:val="00271FED"/>
    <w:rsid w:val="0027227E"/>
    <w:rsid w:val="002723D7"/>
    <w:rsid w:val="0027277F"/>
    <w:rsid w:val="00272887"/>
    <w:rsid w:val="00272998"/>
    <w:rsid w:val="00273005"/>
    <w:rsid w:val="00275EE1"/>
    <w:rsid w:val="00276980"/>
    <w:rsid w:val="00276D27"/>
    <w:rsid w:val="00280116"/>
    <w:rsid w:val="00280172"/>
    <w:rsid w:val="0028060D"/>
    <w:rsid w:val="00280633"/>
    <w:rsid w:val="00280B35"/>
    <w:rsid w:val="00281C9F"/>
    <w:rsid w:val="00282CF6"/>
    <w:rsid w:val="002851C7"/>
    <w:rsid w:val="00285490"/>
    <w:rsid w:val="00285EF3"/>
    <w:rsid w:val="002861E6"/>
    <w:rsid w:val="00286948"/>
    <w:rsid w:val="00287445"/>
    <w:rsid w:val="00290725"/>
    <w:rsid w:val="0029370B"/>
    <w:rsid w:val="00294CE6"/>
    <w:rsid w:val="00295170"/>
    <w:rsid w:val="00295243"/>
    <w:rsid w:val="002955AC"/>
    <w:rsid w:val="00295E6B"/>
    <w:rsid w:val="00295F44"/>
    <w:rsid w:val="0029744B"/>
    <w:rsid w:val="002976D6"/>
    <w:rsid w:val="00297911"/>
    <w:rsid w:val="002A03C9"/>
    <w:rsid w:val="002A04C2"/>
    <w:rsid w:val="002A06CB"/>
    <w:rsid w:val="002A10CB"/>
    <w:rsid w:val="002A12D6"/>
    <w:rsid w:val="002A1C7B"/>
    <w:rsid w:val="002A224D"/>
    <w:rsid w:val="002A24E3"/>
    <w:rsid w:val="002A2753"/>
    <w:rsid w:val="002A3EAF"/>
    <w:rsid w:val="002A4197"/>
    <w:rsid w:val="002A50C7"/>
    <w:rsid w:val="002A51A6"/>
    <w:rsid w:val="002A6254"/>
    <w:rsid w:val="002A75D8"/>
    <w:rsid w:val="002B0A46"/>
    <w:rsid w:val="002B0CA7"/>
    <w:rsid w:val="002B0FBB"/>
    <w:rsid w:val="002B13DB"/>
    <w:rsid w:val="002B1C69"/>
    <w:rsid w:val="002B2EBF"/>
    <w:rsid w:val="002B35BA"/>
    <w:rsid w:val="002B35E8"/>
    <w:rsid w:val="002B39FB"/>
    <w:rsid w:val="002B3B2D"/>
    <w:rsid w:val="002B3B36"/>
    <w:rsid w:val="002B58ED"/>
    <w:rsid w:val="002B5ECA"/>
    <w:rsid w:val="002B662B"/>
    <w:rsid w:val="002B68D1"/>
    <w:rsid w:val="002B79B0"/>
    <w:rsid w:val="002C0B71"/>
    <w:rsid w:val="002C35BD"/>
    <w:rsid w:val="002C38BF"/>
    <w:rsid w:val="002C4008"/>
    <w:rsid w:val="002C67D7"/>
    <w:rsid w:val="002C731C"/>
    <w:rsid w:val="002D02D7"/>
    <w:rsid w:val="002D14F1"/>
    <w:rsid w:val="002D2468"/>
    <w:rsid w:val="002D2672"/>
    <w:rsid w:val="002D2D0B"/>
    <w:rsid w:val="002D2F63"/>
    <w:rsid w:val="002D339E"/>
    <w:rsid w:val="002D422E"/>
    <w:rsid w:val="002D491B"/>
    <w:rsid w:val="002D503C"/>
    <w:rsid w:val="002D7E82"/>
    <w:rsid w:val="002E003D"/>
    <w:rsid w:val="002E092E"/>
    <w:rsid w:val="002E09E8"/>
    <w:rsid w:val="002E0D09"/>
    <w:rsid w:val="002E15BE"/>
    <w:rsid w:val="002E256A"/>
    <w:rsid w:val="002E2A13"/>
    <w:rsid w:val="002E342D"/>
    <w:rsid w:val="002E4BFA"/>
    <w:rsid w:val="002E5A51"/>
    <w:rsid w:val="002E78EA"/>
    <w:rsid w:val="002F007D"/>
    <w:rsid w:val="002F0511"/>
    <w:rsid w:val="002F0914"/>
    <w:rsid w:val="002F1A8A"/>
    <w:rsid w:val="002F2C0F"/>
    <w:rsid w:val="002F2CA5"/>
    <w:rsid w:val="002F3455"/>
    <w:rsid w:val="002F3D51"/>
    <w:rsid w:val="002F3DAB"/>
    <w:rsid w:val="002F4168"/>
    <w:rsid w:val="002F6D25"/>
    <w:rsid w:val="002F6DDF"/>
    <w:rsid w:val="002F6F82"/>
    <w:rsid w:val="002F7385"/>
    <w:rsid w:val="002F7F20"/>
    <w:rsid w:val="003019C2"/>
    <w:rsid w:val="00304DF5"/>
    <w:rsid w:val="003066D4"/>
    <w:rsid w:val="003079EC"/>
    <w:rsid w:val="00307C69"/>
    <w:rsid w:val="003101D8"/>
    <w:rsid w:val="0031032C"/>
    <w:rsid w:val="0031176A"/>
    <w:rsid w:val="0031232A"/>
    <w:rsid w:val="0031457F"/>
    <w:rsid w:val="0031577D"/>
    <w:rsid w:val="0031775C"/>
    <w:rsid w:val="0031799B"/>
    <w:rsid w:val="00321334"/>
    <w:rsid w:val="00321A59"/>
    <w:rsid w:val="00321A87"/>
    <w:rsid w:val="00322174"/>
    <w:rsid w:val="003221EB"/>
    <w:rsid w:val="003228FE"/>
    <w:rsid w:val="003238C9"/>
    <w:rsid w:val="003246BD"/>
    <w:rsid w:val="00325A2A"/>
    <w:rsid w:val="00325A54"/>
    <w:rsid w:val="00325C33"/>
    <w:rsid w:val="00326887"/>
    <w:rsid w:val="00327079"/>
    <w:rsid w:val="00327451"/>
    <w:rsid w:val="003275E2"/>
    <w:rsid w:val="00327D6C"/>
    <w:rsid w:val="003307FF"/>
    <w:rsid w:val="0033152C"/>
    <w:rsid w:val="00332557"/>
    <w:rsid w:val="00332A32"/>
    <w:rsid w:val="00332B50"/>
    <w:rsid w:val="00334297"/>
    <w:rsid w:val="003373E7"/>
    <w:rsid w:val="00340A9B"/>
    <w:rsid w:val="003432DC"/>
    <w:rsid w:val="00344508"/>
    <w:rsid w:val="00344887"/>
    <w:rsid w:val="0034595B"/>
    <w:rsid w:val="00346350"/>
    <w:rsid w:val="003468B6"/>
    <w:rsid w:val="00346C14"/>
    <w:rsid w:val="0035378C"/>
    <w:rsid w:val="00354A4F"/>
    <w:rsid w:val="0035501B"/>
    <w:rsid w:val="00355CFE"/>
    <w:rsid w:val="00355D81"/>
    <w:rsid w:val="00355E44"/>
    <w:rsid w:val="00356108"/>
    <w:rsid w:val="003569B4"/>
    <w:rsid w:val="00357B6B"/>
    <w:rsid w:val="00360308"/>
    <w:rsid w:val="0036033B"/>
    <w:rsid w:val="003603CB"/>
    <w:rsid w:val="00360B71"/>
    <w:rsid w:val="003618F4"/>
    <w:rsid w:val="0036385A"/>
    <w:rsid w:val="0036388B"/>
    <w:rsid w:val="00364046"/>
    <w:rsid w:val="00364B17"/>
    <w:rsid w:val="0036550E"/>
    <w:rsid w:val="003668C1"/>
    <w:rsid w:val="0036728B"/>
    <w:rsid w:val="003677C8"/>
    <w:rsid w:val="00372481"/>
    <w:rsid w:val="00372775"/>
    <w:rsid w:val="00376219"/>
    <w:rsid w:val="00376A4F"/>
    <w:rsid w:val="00376DF6"/>
    <w:rsid w:val="003770E8"/>
    <w:rsid w:val="00377BC4"/>
    <w:rsid w:val="00377E1C"/>
    <w:rsid w:val="003803A0"/>
    <w:rsid w:val="00380D57"/>
    <w:rsid w:val="00381294"/>
    <w:rsid w:val="003814B6"/>
    <w:rsid w:val="00381BDF"/>
    <w:rsid w:val="00381D95"/>
    <w:rsid w:val="003848EA"/>
    <w:rsid w:val="00384D1C"/>
    <w:rsid w:val="00384D2C"/>
    <w:rsid w:val="00385E13"/>
    <w:rsid w:val="0038725B"/>
    <w:rsid w:val="00387A3B"/>
    <w:rsid w:val="00387F61"/>
    <w:rsid w:val="003909FA"/>
    <w:rsid w:val="003929C0"/>
    <w:rsid w:val="003934F3"/>
    <w:rsid w:val="00394191"/>
    <w:rsid w:val="00396A65"/>
    <w:rsid w:val="003A228B"/>
    <w:rsid w:val="003A2550"/>
    <w:rsid w:val="003A25A2"/>
    <w:rsid w:val="003A3E76"/>
    <w:rsid w:val="003A4995"/>
    <w:rsid w:val="003A673E"/>
    <w:rsid w:val="003A67A6"/>
    <w:rsid w:val="003A7325"/>
    <w:rsid w:val="003A7F80"/>
    <w:rsid w:val="003B0F88"/>
    <w:rsid w:val="003B14E4"/>
    <w:rsid w:val="003B2697"/>
    <w:rsid w:val="003B2C40"/>
    <w:rsid w:val="003B3287"/>
    <w:rsid w:val="003B3C02"/>
    <w:rsid w:val="003B3F5E"/>
    <w:rsid w:val="003B454E"/>
    <w:rsid w:val="003B465F"/>
    <w:rsid w:val="003B4849"/>
    <w:rsid w:val="003B4A12"/>
    <w:rsid w:val="003B6830"/>
    <w:rsid w:val="003C1250"/>
    <w:rsid w:val="003C14E5"/>
    <w:rsid w:val="003C18B6"/>
    <w:rsid w:val="003C1C00"/>
    <w:rsid w:val="003C5C5A"/>
    <w:rsid w:val="003C71AE"/>
    <w:rsid w:val="003C7547"/>
    <w:rsid w:val="003D319F"/>
    <w:rsid w:val="003D3840"/>
    <w:rsid w:val="003D5FA9"/>
    <w:rsid w:val="003D6471"/>
    <w:rsid w:val="003D6F14"/>
    <w:rsid w:val="003E0927"/>
    <w:rsid w:val="003E0986"/>
    <w:rsid w:val="003E16D9"/>
    <w:rsid w:val="003E1B22"/>
    <w:rsid w:val="003E229B"/>
    <w:rsid w:val="003E34A1"/>
    <w:rsid w:val="003E4617"/>
    <w:rsid w:val="003E6DB2"/>
    <w:rsid w:val="003E718A"/>
    <w:rsid w:val="003E7499"/>
    <w:rsid w:val="003E796D"/>
    <w:rsid w:val="003E79DB"/>
    <w:rsid w:val="003F0B6D"/>
    <w:rsid w:val="003F1D31"/>
    <w:rsid w:val="003F2001"/>
    <w:rsid w:val="003F2945"/>
    <w:rsid w:val="003F2B49"/>
    <w:rsid w:val="003F38E4"/>
    <w:rsid w:val="003F40CB"/>
    <w:rsid w:val="003F4BE5"/>
    <w:rsid w:val="00400742"/>
    <w:rsid w:val="004007FF"/>
    <w:rsid w:val="0040163C"/>
    <w:rsid w:val="004031EC"/>
    <w:rsid w:val="0040523E"/>
    <w:rsid w:val="0040567C"/>
    <w:rsid w:val="00405766"/>
    <w:rsid w:val="00405B25"/>
    <w:rsid w:val="00405D30"/>
    <w:rsid w:val="00406112"/>
    <w:rsid w:val="00407639"/>
    <w:rsid w:val="004104D1"/>
    <w:rsid w:val="00411DF8"/>
    <w:rsid w:val="00412396"/>
    <w:rsid w:val="0041264A"/>
    <w:rsid w:val="004128CF"/>
    <w:rsid w:val="00412943"/>
    <w:rsid w:val="00413A55"/>
    <w:rsid w:val="00413E9C"/>
    <w:rsid w:val="00415A59"/>
    <w:rsid w:val="00416AAF"/>
    <w:rsid w:val="00420DB8"/>
    <w:rsid w:val="00420FC4"/>
    <w:rsid w:val="00421191"/>
    <w:rsid w:val="004220F3"/>
    <w:rsid w:val="004225FC"/>
    <w:rsid w:val="00422866"/>
    <w:rsid w:val="00422CF1"/>
    <w:rsid w:val="004238D8"/>
    <w:rsid w:val="00423B70"/>
    <w:rsid w:val="00424C47"/>
    <w:rsid w:val="00424E4F"/>
    <w:rsid w:val="004266C8"/>
    <w:rsid w:val="0042702A"/>
    <w:rsid w:val="00427E5F"/>
    <w:rsid w:val="0043026C"/>
    <w:rsid w:val="00430612"/>
    <w:rsid w:val="00430A2F"/>
    <w:rsid w:val="00431B8A"/>
    <w:rsid w:val="0043275B"/>
    <w:rsid w:val="00434001"/>
    <w:rsid w:val="00434232"/>
    <w:rsid w:val="0043492B"/>
    <w:rsid w:val="00434BBD"/>
    <w:rsid w:val="00435526"/>
    <w:rsid w:val="004355CA"/>
    <w:rsid w:val="00436C1D"/>
    <w:rsid w:val="004371C8"/>
    <w:rsid w:val="004401E9"/>
    <w:rsid w:val="00440544"/>
    <w:rsid w:val="00441988"/>
    <w:rsid w:val="00441BFF"/>
    <w:rsid w:val="00442076"/>
    <w:rsid w:val="00443933"/>
    <w:rsid w:val="004446A8"/>
    <w:rsid w:val="00450636"/>
    <w:rsid w:val="00452B64"/>
    <w:rsid w:val="0045328E"/>
    <w:rsid w:val="0045361B"/>
    <w:rsid w:val="00454308"/>
    <w:rsid w:val="00454CAA"/>
    <w:rsid w:val="00455289"/>
    <w:rsid w:val="004554D0"/>
    <w:rsid w:val="004557A5"/>
    <w:rsid w:val="004574EC"/>
    <w:rsid w:val="00457AC5"/>
    <w:rsid w:val="00457BD3"/>
    <w:rsid w:val="00460ABD"/>
    <w:rsid w:val="00460BE8"/>
    <w:rsid w:val="00460C53"/>
    <w:rsid w:val="004617F8"/>
    <w:rsid w:val="00461A2C"/>
    <w:rsid w:val="00462511"/>
    <w:rsid w:val="004627BE"/>
    <w:rsid w:val="004658F2"/>
    <w:rsid w:val="00465DA6"/>
    <w:rsid w:val="004665B6"/>
    <w:rsid w:val="004670A4"/>
    <w:rsid w:val="00471346"/>
    <w:rsid w:val="00471561"/>
    <w:rsid w:val="00471B63"/>
    <w:rsid w:val="004728BF"/>
    <w:rsid w:val="00473449"/>
    <w:rsid w:val="0047444E"/>
    <w:rsid w:val="0047461A"/>
    <w:rsid w:val="00475363"/>
    <w:rsid w:val="004756B5"/>
    <w:rsid w:val="00475A7F"/>
    <w:rsid w:val="004761B1"/>
    <w:rsid w:val="00476C04"/>
    <w:rsid w:val="004772ED"/>
    <w:rsid w:val="00477C92"/>
    <w:rsid w:val="00477E1F"/>
    <w:rsid w:val="0048028C"/>
    <w:rsid w:val="00481953"/>
    <w:rsid w:val="00481ECF"/>
    <w:rsid w:val="0048237B"/>
    <w:rsid w:val="00482AB3"/>
    <w:rsid w:val="00482CDC"/>
    <w:rsid w:val="00484422"/>
    <w:rsid w:val="004865D5"/>
    <w:rsid w:val="00486678"/>
    <w:rsid w:val="00486FD2"/>
    <w:rsid w:val="00490177"/>
    <w:rsid w:val="0049128E"/>
    <w:rsid w:val="00491E46"/>
    <w:rsid w:val="00492BFF"/>
    <w:rsid w:val="004931A6"/>
    <w:rsid w:val="004932F8"/>
    <w:rsid w:val="00493575"/>
    <w:rsid w:val="00493618"/>
    <w:rsid w:val="004949F0"/>
    <w:rsid w:val="00495670"/>
    <w:rsid w:val="00496C5D"/>
    <w:rsid w:val="00496CFB"/>
    <w:rsid w:val="004974E7"/>
    <w:rsid w:val="004A0081"/>
    <w:rsid w:val="004A07D1"/>
    <w:rsid w:val="004A19A2"/>
    <w:rsid w:val="004A2CC7"/>
    <w:rsid w:val="004A3BEC"/>
    <w:rsid w:val="004A6967"/>
    <w:rsid w:val="004A6E66"/>
    <w:rsid w:val="004B093E"/>
    <w:rsid w:val="004B1B12"/>
    <w:rsid w:val="004B1BE2"/>
    <w:rsid w:val="004B210A"/>
    <w:rsid w:val="004B3059"/>
    <w:rsid w:val="004B323C"/>
    <w:rsid w:val="004B4D85"/>
    <w:rsid w:val="004B4EF5"/>
    <w:rsid w:val="004B5DFF"/>
    <w:rsid w:val="004B72BD"/>
    <w:rsid w:val="004B73D4"/>
    <w:rsid w:val="004B7599"/>
    <w:rsid w:val="004B7DB6"/>
    <w:rsid w:val="004C1843"/>
    <w:rsid w:val="004C18E5"/>
    <w:rsid w:val="004C267A"/>
    <w:rsid w:val="004C2C19"/>
    <w:rsid w:val="004C2E2B"/>
    <w:rsid w:val="004C37EF"/>
    <w:rsid w:val="004C3FF5"/>
    <w:rsid w:val="004C40A8"/>
    <w:rsid w:val="004C4D3E"/>
    <w:rsid w:val="004C641D"/>
    <w:rsid w:val="004D05B3"/>
    <w:rsid w:val="004D0677"/>
    <w:rsid w:val="004D12F3"/>
    <w:rsid w:val="004D239E"/>
    <w:rsid w:val="004D2669"/>
    <w:rsid w:val="004D2AED"/>
    <w:rsid w:val="004D2EB0"/>
    <w:rsid w:val="004D389A"/>
    <w:rsid w:val="004D5149"/>
    <w:rsid w:val="004D5D67"/>
    <w:rsid w:val="004D6CB1"/>
    <w:rsid w:val="004D7900"/>
    <w:rsid w:val="004D796E"/>
    <w:rsid w:val="004E0D5B"/>
    <w:rsid w:val="004E16C3"/>
    <w:rsid w:val="004E17A8"/>
    <w:rsid w:val="004E1E4A"/>
    <w:rsid w:val="004E22CF"/>
    <w:rsid w:val="004E3AE8"/>
    <w:rsid w:val="004E4421"/>
    <w:rsid w:val="004E5169"/>
    <w:rsid w:val="004E5896"/>
    <w:rsid w:val="004E6732"/>
    <w:rsid w:val="004E6A75"/>
    <w:rsid w:val="004E6CCD"/>
    <w:rsid w:val="004E794B"/>
    <w:rsid w:val="004E7F37"/>
    <w:rsid w:val="004F2275"/>
    <w:rsid w:val="004F2858"/>
    <w:rsid w:val="004F3DEA"/>
    <w:rsid w:val="004F67EF"/>
    <w:rsid w:val="004F6831"/>
    <w:rsid w:val="004F72B3"/>
    <w:rsid w:val="005006BF"/>
    <w:rsid w:val="00501723"/>
    <w:rsid w:val="00503C77"/>
    <w:rsid w:val="005066A1"/>
    <w:rsid w:val="0050675D"/>
    <w:rsid w:val="00506E75"/>
    <w:rsid w:val="00507E59"/>
    <w:rsid w:val="005109B4"/>
    <w:rsid w:val="00510D9D"/>
    <w:rsid w:val="0051154C"/>
    <w:rsid w:val="00512310"/>
    <w:rsid w:val="00513103"/>
    <w:rsid w:val="00514D78"/>
    <w:rsid w:val="00515774"/>
    <w:rsid w:val="00515C0A"/>
    <w:rsid w:val="00515D9E"/>
    <w:rsid w:val="00517C9C"/>
    <w:rsid w:val="00520287"/>
    <w:rsid w:val="00521C96"/>
    <w:rsid w:val="00522F88"/>
    <w:rsid w:val="00523A23"/>
    <w:rsid w:val="00523A67"/>
    <w:rsid w:val="005247F6"/>
    <w:rsid w:val="005256AF"/>
    <w:rsid w:val="0052783A"/>
    <w:rsid w:val="00530F5F"/>
    <w:rsid w:val="00532E95"/>
    <w:rsid w:val="00532F22"/>
    <w:rsid w:val="005332E6"/>
    <w:rsid w:val="00533610"/>
    <w:rsid w:val="0053398E"/>
    <w:rsid w:val="0053439F"/>
    <w:rsid w:val="00535993"/>
    <w:rsid w:val="00535B49"/>
    <w:rsid w:val="00535B55"/>
    <w:rsid w:val="0053691A"/>
    <w:rsid w:val="00537E42"/>
    <w:rsid w:val="00537F0A"/>
    <w:rsid w:val="005416AC"/>
    <w:rsid w:val="00542138"/>
    <w:rsid w:val="0054215E"/>
    <w:rsid w:val="00542903"/>
    <w:rsid w:val="0054380B"/>
    <w:rsid w:val="00543F4B"/>
    <w:rsid w:val="005448E1"/>
    <w:rsid w:val="005501BC"/>
    <w:rsid w:val="005502CD"/>
    <w:rsid w:val="005504D0"/>
    <w:rsid w:val="00550C27"/>
    <w:rsid w:val="0055126E"/>
    <w:rsid w:val="005526A2"/>
    <w:rsid w:val="00552AF3"/>
    <w:rsid w:val="00552C1B"/>
    <w:rsid w:val="005546B7"/>
    <w:rsid w:val="00554A90"/>
    <w:rsid w:val="005550B8"/>
    <w:rsid w:val="00555C75"/>
    <w:rsid w:val="00555F25"/>
    <w:rsid w:val="005563B7"/>
    <w:rsid w:val="00556B15"/>
    <w:rsid w:val="00556FFE"/>
    <w:rsid w:val="005576DD"/>
    <w:rsid w:val="00557991"/>
    <w:rsid w:val="005614B7"/>
    <w:rsid w:val="0056473D"/>
    <w:rsid w:val="0056685A"/>
    <w:rsid w:val="005707A2"/>
    <w:rsid w:val="005708E5"/>
    <w:rsid w:val="00571A41"/>
    <w:rsid w:val="00572BB3"/>
    <w:rsid w:val="00573483"/>
    <w:rsid w:val="0057401F"/>
    <w:rsid w:val="005762A2"/>
    <w:rsid w:val="00576B17"/>
    <w:rsid w:val="00580FF2"/>
    <w:rsid w:val="005824CD"/>
    <w:rsid w:val="00582F80"/>
    <w:rsid w:val="00584B27"/>
    <w:rsid w:val="00585F5D"/>
    <w:rsid w:val="005864B4"/>
    <w:rsid w:val="00586638"/>
    <w:rsid w:val="005879B9"/>
    <w:rsid w:val="00590403"/>
    <w:rsid w:val="00592A5F"/>
    <w:rsid w:val="00592DF8"/>
    <w:rsid w:val="00594564"/>
    <w:rsid w:val="0059487F"/>
    <w:rsid w:val="005964B3"/>
    <w:rsid w:val="00596504"/>
    <w:rsid w:val="0059664C"/>
    <w:rsid w:val="005A0A21"/>
    <w:rsid w:val="005A0BC8"/>
    <w:rsid w:val="005A1D6D"/>
    <w:rsid w:val="005A2A52"/>
    <w:rsid w:val="005A3ABE"/>
    <w:rsid w:val="005A40FE"/>
    <w:rsid w:val="005A429C"/>
    <w:rsid w:val="005A50C1"/>
    <w:rsid w:val="005A58F8"/>
    <w:rsid w:val="005A614E"/>
    <w:rsid w:val="005A63BE"/>
    <w:rsid w:val="005A677D"/>
    <w:rsid w:val="005A7F72"/>
    <w:rsid w:val="005B0120"/>
    <w:rsid w:val="005B0640"/>
    <w:rsid w:val="005B081F"/>
    <w:rsid w:val="005B16EA"/>
    <w:rsid w:val="005B1EC9"/>
    <w:rsid w:val="005B216B"/>
    <w:rsid w:val="005B227E"/>
    <w:rsid w:val="005B24E9"/>
    <w:rsid w:val="005B2887"/>
    <w:rsid w:val="005B39D2"/>
    <w:rsid w:val="005B3E18"/>
    <w:rsid w:val="005B3FC4"/>
    <w:rsid w:val="005B6948"/>
    <w:rsid w:val="005B7CD5"/>
    <w:rsid w:val="005C088D"/>
    <w:rsid w:val="005C0A60"/>
    <w:rsid w:val="005C13B5"/>
    <w:rsid w:val="005C15C7"/>
    <w:rsid w:val="005C357E"/>
    <w:rsid w:val="005C37F5"/>
    <w:rsid w:val="005C4C74"/>
    <w:rsid w:val="005C51C0"/>
    <w:rsid w:val="005C64C1"/>
    <w:rsid w:val="005C66F8"/>
    <w:rsid w:val="005C7F6E"/>
    <w:rsid w:val="005D0129"/>
    <w:rsid w:val="005D0298"/>
    <w:rsid w:val="005D1887"/>
    <w:rsid w:val="005D298D"/>
    <w:rsid w:val="005D61B3"/>
    <w:rsid w:val="005D7593"/>
    <w:rsid w:val="005E07C7"/>
    <w:rsid w:val="005E1F1B"/>
    <w:rsid w:val="005E3135"/>
    <w:rsid w:val="005E4072"/>
    <w:rsid w:val="005E4537"/>
    <w:rsid w:val="005E501A"/>
    <w:rsid w:val="005E5527"/>
    <w:rsid w:val="005E627D"/>
    <w:rsid w:val="005E666F"/>
    <w:rsid w:val="005E6E5C"/>
    <w:rsid w:val="005E75FA"/>
    <w:rsid w:val="005E7918"/>
    <w:rsid w:val="005E7ED2"/>
    <w:rsid w:val="005E7EE0"/>
    <w:rsid w:val="005F061E"/>
    <w:rsid w:val="005F0E0B"/>
    <w:rsid w:val="005F0E96"/>
    <w:rsid w:val="005F295F"/>
    <w:rsid w:val="005F3ABB"/>
    <w:rsid w:val="005F3D32"/>
    <w:rsid w:val="005F4489"/>
    <w:rsid w:val="005F6706"/>
    <w:rsid w:val="005F6C82"/>
    <w:rsid w:val="005F7A5D"/>
    <w:rsid w:val="00600134"/>
    <w:rsid w:val="006015AA"/>
    <w:rsid w:val="00602170"/>
    <w:rsid w:val="00604D71"/>
    <w:rsid w:val="006052C0"/>
    <w:rsid w:val="0060606C"/>
    <w:rsid w:val="00606342"/>
    <w:rsid w:val="006070F1"/>
    <w:rsid w:val="00610829"/>
    <w:rsid w:val="00610B6C"/>
    <w:rsid w:val="00612B37"/>
    <w:rsid w:val="006130F3"/>
    <w:rsid w:val="00613548"/>
    <w:rsid w:val="0061444B"/>
    <w:rsid w:val="00614582"/>
    <w:rsid w:val="00620C3A"/>
    <w:rsid w:val="0062100F"/>
    <w:rsid w:val="00621A58"/>
    <w:rsid w:val="00622640"/>
    <w:rsid w:val="006234E9"/>
    <w:rsid w:val="00623B49"/>
    <w:rsid w:val="00625304"/>
    <w:rsid w:val="0062612A"/>
    <w:rsid w:val="00626709"/>
    <w:rsid w:val="00626BED"/>
    <w:rsid w:val="00627708"/>
    <w:rsid w:val="006324F1"/>
    <w:rsid w:val="00632839"/>
    <w:rsid w:val="0063288E"/>
    <w:rsid w:val="006329A5"/>
    <w:rsid w:val="00632C11"/>
    <w:rsid w:val="00634965"/>
    <w:rsid w:val="0063520B"/>
    <w:rsid w:val="00635A96"/>
    <w:rsid w:val="00637407"/>
    <w:rsid w:val="006379E6"/>
    <w:rsid w:val="00637C96"/>
    <w:rsid w:val="00637EA6"/>
    <w:rsid w:val="00640A4B"/>
    <w:rsid w:val="00641E07"/>
    <w:rsid w:val="00643BC6"/>
    <w:rsid w:val="00644EE5"/>
    <w:rsid w:val="006461F4"/>
    <w:rsid w:val="00646CCF"/>
    <w:rsid w:val="00647407"/>
    <w:rsid w:val="00650156"/>
    <w:rsid w:val="00650686"/>
    <w:rsid w:val="00651591"/>
    <w:rsid w:val="0065280C"/>
    <w:rsid w:val="006532D7"/>
    <w:rsid w:val="006534E0"/>
    <w:rsid w:val="00653545"/>
    <w:rsid w:val="00653D98"/>
    <w:rsid w:val="0065478D"/>
    <w:rsid w:val="00654C9A"/>
    <w:rsid w:val="006574FC"/>
    <w:rsid w:val="0065757D"/>
    <w:rsid w:val="00657BA9"/>
    <w:rsid w:val="0066026D"/>
    <w:rsid w:val="006610AF"/>
    <w:rsid w:val="00662429"/>
    <w:rsid w:val="0066363D"/>
    <w:rsid w:val="006637C6"/>
    <w:rsid w:val="00665B62"/>
    <w:rsid w:val="00666689"/>
    <w:rsid w:val="00667980"/>
    <w:rsid w:val="00670130"/>
    <w:rsid w:val="00670533"/>
    <w:rsid w:val="006717FA"/>
    <w:rsid w:val="00671D7B"/>
    <w:rsid w:val="00671DE8"/>
    <w:rsid w:val="006733A8"/>
    <w:rsid w:val="006733F1"/>
    <w:rsid w:val="00673924"/>
    <w:rsid w:val="00673C79"/>
    <w:rsid w:val="00674002"/>
    <w:rsid w:val="00674EC3"/>
    <w:rsid w:val="00680424"/>
    <w:rsid w:val="0068200D"/>
    <w:rsid w:val="0068220C"/>
    <w:rsid w:val="00682495"/>
    <w:rsid w:val="00682656"/>
    <w:rsid w:val="00690694"/>
    <w:rsid w:val="00693C80"/>
    <w:rsid w:val="0069400B"/>
    <w:rsid w:val="00694AC5"/>
    <w:rsid w:val="00694B73"/>
    <w:rsid w:val="00695974"/>
    <w:rsid w:val="006962A0"/>
    <w:rsid w:val="006964B9"/>
    <w:rsid w:val="006968EF"/>
    <w:rsid w:val="00696D93"/>
    <w:rsid w:val="006A0588"/>
    <w:rsid w:val="006A172B"/>
    <w:rsid w:val="006A1ED3"/>
    <w:rsid w:val="006A2122"/>
    <w:rsid w:val="006A22B6"/>
    <w:rsid w:val="006A23CE"/>
    <w:rsid w:val="006A2ADF"/>
    <w:rsid w:val="006A2BC5"/>
    <w:rsid w:val="006A32F1"/>
    <w:rsid w:val="006A3385"/>
    <w:rsid w:val="006A394F"/>
    <w:rsid w:val="006A4286"/>
    <w:rsid w:val="006A4A18"/>
    <w:rsid w:val="006A5085"/>
    <w:rsid w:val="006A5561"/>
    <w:rsid w:val="006A58C4"/>
    <w:rsid w:val="006A5BEE"/>
    <w:rsid w:val="006A5C72"/>
    <w:rsid w:val="006A7B6A"/>
    <w:rsid w:val="006B015A"/>
    <w:rsid w:val="006B11A9"/>
    <w:rsid w:val="006B1FCD"/>
    <w:rsid w:val="006B2AA2"/>
    <w:rsid w:val="006B2F5E"/>
    <w:rsid w:val="006B340E"/>
    <w:rsid w:val="006B34B6"/>
    <w:rsid w:val="006B3C08"/>
    <w:rsid w:val="006B3E30"/>
    <w:rsid w:val="006B5DA9"/>
    <w:rsid w:val="006B603E"/>
    <w:rsid w:val="006B6DB5"/>
    <w:rsid w:val="006B733E"/>
    <w:rsid w:val="006B742C"/>
    <w:rsid w:val="006B7930"/>
    <w:rsid w:val="006B79D9"/>
    <w:rsid w:val="006B7DBF"/>
    <w:rsid w:val="006C005D"/>
    <w:rsid w:val="006C1FA0"/>
    <w:rsid w:val="006C252D"/>
    <w:rsid w:val="006C4187"/>
    <w:rsid w:val="006C4852"/>
    <w:rsid w:val="006C512D"/>
    <w:rsid w:val="006C54B3"/>
    <w:rsid w:val="006C5DD6"/>
    <w:rsid w:val="006C673D"/>
    <w:rsid w:val="006C6913"/>
    <w:rsid w:val="006C71DF"/>
    <w:rsid w:val="006C77ED"/>
    <w:rsid w:val="006D0A56"/>
    <w:rsid w:val="006D11D7"/>
    <w:rsid w:val="006D16CF"/>
    <w:rsid w:val="006D1F7E"/>
    <w:rsid w:val="006D22A3"/>
    <w:rsid w:val="006D2F98"/>
    <w:rsid w:val="006D3179"/>
    <w:rsid w:val="006D34ED"/>
    <w:rsid w:val="006D37F9"/>
    <w:rsid w:val="006D4310"/>
    <w:rsid w:val="006D4323"/>
    <w:rsid w:val="006D4A54"/>
    <w:rsid w:val="006D707B"/>
    <w:rsid w:val="006D70DF"/>
    <w:rsid w:val="006D7343"/>
    <w:rsid w:val="006E02AD"/>
    <w:rsid w:val="006E06C4"/>
    <w:rsid w:val="006E0E1E"/>
    <w:rsid w:val="006E2FD6"/>
    <w:rsid w:val="006E3366"/>
    <w:rsid w:val="006E3785"/>
    <w:rsid w:val="006E432B"/>
    <w:rsid w:val="006E44EA"/>
    <w:rsid w:val="006E51DB"/>
    <w:rsid w:val="006E6257"/>
    <w:rsid w:val="006E7E58"/>
    <w:rsid w:val="006F0206"/>
    <w:rsid w:val="006F0FD5"/>
    <w:rsid w:val="006F1ED7"/>
    <w:rsid w:val="006F2BC7"/>
    <w:rsid w:val="006F3EF0"/>
    <w:rsid w:val="006F4895"/>
    <w:rsid w:val="006F7D2E"/>
    <w:rsid w:val="007014E4"/>
    <w:rsid w:val="00701670"/>
    <w:rsid w:val="00702919"/>
    <w:rsid w:val="0070441C"/>
    <w:rsid w:val="007049CA"/>
    <w:rsid w:val="0070506E"/>
    <w:rsid w:val="00707F1A"/>
    <w:rsid w:val="00710D4A"/>
    <w:rsid w:val="0071270A"/>
    <w:rsid w:val="00715218"/>
    <w:rsid w:val="00715D84"/>
    <w:rsid w:val="0071670B"/>
    <w:rsid w:val="00716F81"/>
    <w:rsid w:val="007177E9"/>
    <w:rsid w:val="00717AAE"/>
    <w:rsid w:val="007237A1"/>
    <w:rsid w:val="00724285"/>
    <w:rsid w:val="0072461D"/>
    <w:rsid w:val="00724AC0"/>
    <w:rsid w:val="007258E6"/>
    <w:rsid w:val="00726165"/>
    <w:rsid w:val="007324E9"/>
    <w:rsid w:val="00732534"/>
    <w:rsid w:val="00732684"/>
    <w:rsid w:val="007327D7"/>
    <w:rsid w:val="00733148"/>
    <w:rsid w:val="00733694"/>
    <w:rsid w:val="00733AED"/>
    <w:rsid w:val="0073460D"/>
    <w:rsid w:val="0073469C"/>
    <w:rsid w:val="00734DD5"/>
    <w:rsid w:val="007353F9"/>
    <w:rsid w:val="00736101"/>
    <w:rsid w:val="00736BB5"/>
    <w:rsid w:val="0073760D"/>
    <w:rsid w:val="00737D51"/>
    <w:rsid w:val="00740F26"/>
    <w:rsid w:val="00741124"/>
    <w:rsid w:val="00741E42"/>
    <w:rsid w:val="007423A4"/>
    <w:rsid w:val="00743543"/>
    <w:rsid w:val="00744586"/>
    <w:rsid w:val="00744B28"/>
    <w:rsid w:val="00744CD3"/>
    <w:rsid w:val="007454BF"/>
    <w:rsid w:val="007468D6"/>
    <w:rsid w:val="00746AC6"/>
    <w:rsid w:val="00746ECE"/>
    <w:rsid w:val="0075029F"/>
    <w:rsid w:val="0075120A"/>
    <w:rsid w:val="00751573"/>
    <w:rsid w:val="007523BB"/>
    <w:rsid w:val="00752AE5"/>
    <w:rsid w:val="00753F22"/>
    <w:rsid w:val="007550B2"/>
    <w:rsid w:val="00755206"/>
    <w:rsid w:val="007556BE"/>
    <w:rsid w:val="00755827"/>
    <w:rsid w:val="00756166"/>
    <w:rsid w:val="007566CA"/>
    <w:rsid w:val="0075720B"/>
    <w:rsid w:val="007603AB"/>
    <w:rsid w:val="007612E7"/>
    <w:rsid w:val="00761433"/>
    <w:rsid w:val="007629C4"/>
    <w:rsid w:val="00764EEE"/>
    <w:rsid w:val="00765D2E"/>
    <w:rsid w:val="0076610D"/>
    <w:rsid w:val="00766720"/>
    <w:rsid w:val="00766E9B"/>
    <w:rsid w:val="0076745B"/>
    <w:rsid w:val="00770035"/>
    <w:rsid w:val="007700EE"/>
    <w:rsid w:val="0077077C"/>
    <w:rsid w:val="00770ED1"/>
    <w:rsid w:val="00771175"/>
    <w:rsid w:val="007713B9"/>
    <w:rsid w:val="00771BC1"/>
    <w:rsid w:val="00773D7C"/>
    <w:rsid w:val="007740E8"/>
    <w:rsid w:val="00774218"/>
    <w:rsid w:val="007753C6"/>
    <w:rsid w:val="00775FE6"/>
    <w:rsid w:val="007763B3"/>
    <w:rsid w:val="00777BC9"/>
    <w:rsid w:val="00780FF9"/>
    <w:rsid w:val="0078240E"/>
    <w:rsid w:val="007827E1"/>
    <w:rsid w:val="00783361"/>
    <w:rsid w:val="007836B2"/>
    <w:rsid w:val="00783B0D"/>
    <w:rsid w:val="007852B9"/>
    <w:rsid w:val="007872CE"/>
    <w:rsid w:val="00787BE0"/>
    <w:rsid w:val="00787D69"/>
    <w:rsid w:val="00790B5E"/>
    <w:rsid w:val="0079168C"/>
    <w:rsid w:val="007926D9"/>
    <w:rsid w:val="007955F5"/>
    <w:rsid w:val="00796626"/>
    <w:rsid w:val="00796A2F"/>
    <w:rsid w:val="00796F43"/>
    <w:rsid w:val="007977E6"/>
    <w:rsid w:val="007A048E"/>
    <w:rsid w:val="007A0C77"/>
    <w:rsid w:val="007A229E"/>
    <w:rsid w:val="007A2611"/>
    <w:rsid w:val="007A33BE"/>
    <w:rsid w:val="007A386A"/>
    <w:rsid w:val="007A3D26"/>
    <w:rsid w:val="007A4B34"/>
    <w:rsid w:val="007A6639"/>
    <w:rsid w:val="007A668F"/>
    <w:rsid w:val="007A6999"/>
    <w:rsid w:val="007B0F32"/>
    <w:rsid w:val="007B3542"/>
    <w:rsid w:val="007B41CA"/>
    <w:rsid w:val="007B6A99"/>
    <w:rsid w:val="007B701F"/>
    <w:rsid w:val="007C2D2E"/>
    <w:rsid w:val="007C3BD3"/>
    <w:rsid w:val="007C3CCB"/>
    <w:rsid w:val="007C4E52"/>
    <w:rsid w:val="007C62FE"/>
    <w:rsid w:val="007C691E"/>
    <w:rsid w:val="007C69A8"/>
    <w:rsid w:val="007C7739"/>
    <w:rsid w:val="007C77B3"/>
    <w:rsid w:val="007D0EDF"/>
    <w:rsid w:val="007D448B"/>
    <w:rsid w:val="007D5039"/>
    <w:rsid w:val="007D603E"/>
    <w:rsid w:val="007D63EA"/>
    <w:rsid w:val="007D6E16"/>
    <w:rsid w:val="007D709D"/>
    <w:rsid w:val="007E018F"/>
    <w:rsid w:val="007E0665"/>
    <w:rsid w:val="007E109E"/>
    <w:rsid w:val="007E111D"/>
    <w:rsid w:val="007E22C5"/>
    <w:rsid w:val="007E22CD"/>
    <w:rsid w:val="007E3116"/>
    <w:rsid w:val="007E328B"/>
    <w:rsid w:val="007E3B80"/>
    <w:rsid w:val="007E4189"/>
    <w:rsid w:val="007E578F"/>
    <w:rsid w:val="007E5AA0"/>
    <w:rsid w:val="007E6017"/>
    <w:rsid w:val="007E60D6"/>
    <w:rsid w:val="007E6A4D"/>
    <w:rsid w:val="007F0A12"/>
    <w:rsid w:val="007F1273"/>
    <w:rsid w:val="007F12C9"/>
    <w:rsid w:val="007F1AF8"/>
    <w:rsid w:val="007F1F5C"/>
    <w:rsid w:val="007F34C6"/>
    <w:rsid w:val="007F3B35"/>
    <w:rsid w:val="007F4535"/>
    <w:rsid w:val="007F529A"/>
    <w:rsid w:val="007F58BF"/>
    <w:rsid w:val="007F5F5A"/>
    <w:rsid w:val="007F6E3C"/>
    <w:rsid w:val="007F7198"/>
    <w:rsid w:val="007F7701"/>
    <w:rsid w:val="007F7C84"/>
    <w:rsid w:val="00801210"/>
    <w:rsid w:val="008014C9"/>
    <w:rsid w:val="0080258C"/>
    <w:rsid w:val="008037F8"/>
    <w:rsid w:val="00803E00"/>
    <w:rsid w:val="008055E4"/>
    <w:rsid w:val="00806263"/>
    <w:rsid w:val="0080673F"/>
    <w:rsid w:val="00806A08"/>
    <w:rsid w:val="0080795B"/>
    <w:rsid w:val="00807CBC"/>
    <w:rsid w:val="00810B32"/>
    <w:rsid w:val="008116E4"/>
    <w:rsid w:val="00812257"/>
    <w:rsid w:val="008123E5"/>
    <w:rsid w:val="00812F25"/>
    <w:rsid w:val="008144BD"/>
    <w:rsid w:val="008149E3"/>
    <w:rsid w:val="00814C3A"/>
    <w:rsid w:val="00815306"/>
    <w:rsid w:val="00817266"/>
    <w:rsid w:val="008201FB"/>
    <w:rsid w:val="0082244D"/>
    <w:rsid w:val="0082252E"/>
    <w:rsid w:val="00824341"/>
    <w:rsid w:val="00824A2E"/>
    <w:rsid w:val="00824E94"/>
    <w:rsid w:val="00825477"/>
    <w:rsid w:val="00826B75"/>
    <w:rsid w:val="00827DEF"/>
    <w:rsid w:val="00827F97"/>
    <w:rsid w:val="00831BBB"/>
    <w:rsid w:val="00832656"/>
    <w:rsid w:val="00832D10"/>
    <w:rsid w:val="008331D3"/>
    <w:rsid w:val="00833C78"/>
    <w:rsid w:val="00835378"/>
    <w:rsid w:val="00836524"/>
    <w:rsid w:val="00836EE4"/>
    <w:rsid w:val="00836F9A"/>
    <w:rsid w:val="0084042E"/>
    <w:rsid w:val="00840BB4"/>
    <w:rsid w:val="00840D0E"/>
    <w:rsid w:val="00841FAA"/>
    <w:rsid w:val="00842651"/>
    <w:rsid w:val="00842694"/>
    <w:rsid w:val="008427CD"/>
    <w:rsid w:val="00842815"/>
    <w:rsid w:val="00843E68"/>
    <w:rsid w:val="0084430F"/>
    <w:rsid w:val="00844658"/>
    <w:rsid w:val="0084555F"/>
    <w:rsid w:val="00845D5B"/>
    <w:rsid w:val="00846B94"/>
    <w:rsid w:val="008472D4"/>
    <w:rsid w:val="00847C62"/>
    <w:rsid w:val="00851341"/>
    <w:rsid w:val="00852B12"/>
    <w:rsid w:val="00852BA3"/>
    <w:rsid w:val="00853EDA"/>
    <w:rsid w:val="008553DA"/>
    <w:rsid w:val="00855A63"/>
    <w:rsid w:val="008568DB"/>
    <w:rsid w:val="008578A7"/>
    <w:rsid w:val="00857ED4"/>
    <w:rsid w:val="008608A8"/>
    <w:rsid w:val="00860EE2"/>
    <w:rsid w:val="00862AD8"/>
    <w:rsid w:val="00864034"/>
    <w:rsid w:val="00865190"/>
    <w:rsid w:val="00866859"/>
    <w:rsid w:val="008670AC"/>
    <w:rsid w:val="008670F6"/>
    <w:rsid w:val="0086716F"/>
    <w:rsid w:val="008679B2"/>
    <w:rsid w:val="00867F84"/>
    <w:rsid w:val="008704D8"/>
    <w:rsid w:val="008705D4"/>
    <w:rsid w:val="00874396"/>
    <w:rsid w:val="00874C85"/>
    <w:rsid w:val="008750A6"/>
    <w:rsid w:val="00876257"/>
    <w:rsid w:val="0087789A"/>
    <w:rsid w:val="00880647"/>
    <w:rsid w:val="00880C93"/>
    <w:rsid w:val="00881CFA"/>
    <w:rsid w:val="00882B16"/>
    <w:rsid w:val="008845DB"/>
    <w:rsid w:val="00884CDC"/>
    <w:rsid w:val="00885E41"/>
    <w:rsid w:val="00886403"/>
    <w:rsid w:val="0088737F"/>
    <w:rsid w:val="0089080E"/>
    <w:rsid w:val="00890B0E"/>
    <w:rsid w:val="00891C91"/>
    <w:rsid w:val="00893932"/>
    <w:rsid w:val="00894136"/>
    <w:rsid w:val="00894315"/>
    <w:rsid w:val="008946D3"/>
    <w:rsid w:val="00896D6B"/>
    <w:rsid w:val="00897FB7"/>
    <w:rsid w:val="008A1BE1"/>
    <w:rsid w:val="008A1D4C"/>
    <w:rsid w:val="008A1D68"/>
    <w:rsid w:val="008A1E11"/>
    <w:rsid w:val="008A2544"/>
    <w:rsid w:val="008A300B"/>
    <w:rsid w:val="008A352C"/>
    <w:rsid w:val="008A36EF"/>
    <w:rsid w:val="008A3DD0"/>
    <w:rsid w:val="008A463F"/>
    <w:rsid w:val="008A4BEE"/>
    <w:rsid w:val="008A5603"/>
    <w:rsid w:val="008A6430"/>
    <w:rsid w:val="008A6D11"/>
    <w:rsid w:val="008B0843"/>
    <w:rsid w:val="008B094A"/>
    <w:rsid w:val="008B0D1E"/>
    <w:rsid w:val="008B13A0"/>
    <w:rsid w:val="008B2157"/>
    <w:rsid w:val="008B2665"/>
    <w:rsid w:val="008B34C4"/>
    <w:rsid w:val="008B3E27"/>
    <w:rsid w:val="008B4494"/>
    <w:rsid w:val="008B4B62"/>
    <w:rsid w:val="008B5420"/>
    <w:rsid w:val="008B677E"/>
    <w:rsid w:val="008C0725"/>
    <w:rsid w:val="008C10D9"/>
    <w:rsid w:val="008C11EF"/>
    <w:rsid w:val="008C35E3"/>
    <w:rsid w:val="008C4832"/>
    <w:rsid w:val="008C564E"/>
    <w:rsid w:val="008C5B4D"/>
    <w:rsid w:val="008C6615"/>
    <w:rsid w:val="008D0830"/>
    <w:rsid w:val="008D149C"/>
    <w:rsid w:val="008D1754"/>
    <w:rsid w:val="008D2F2E"/>
    <w:rsid w:val="008D4E46"/>
    <w:rsid w:val="008D6C55"/>
    <w:rsid w:val="008E0D5E"/>
    <w:rsid w:val="008E1098"/>
    <w:rsid w:val="008E1366"/>
    <w:rsid w:val="008E27AE"/>
    <w:rsid w:val="008E38D3"/>
    <w:rsid w:val="008E3B57"/>
    <w:rsid w:val="008E4038"/>
    <w:rsid w:val="008E403A"/>
    <w:rsid w:val="008E4721"/>
    <w:rsid w:val="008E4A96"/>
    <w:rsid w:val="008E4BEF"/>
    <w:rsid w:val="008E631E"/>
    <w:rsid w:val="008E7E93"/>
    <w:rsid w:val="008F07C1"/>
    <w:rsid w:val="008F08B1"/>
    <w:rsid w:val="008F0B72"/>
    <w:rsid w:val="008F0BE0"/>
    <w:rsid w:val="008F1B81"/>
    <w:rsid w:val="008F2BE7"/>
    <w:rsid w:val="008F425D"/>
    <w:rsid w:val="008F4457"/>
    <w:rsid w:val="008F4C6E"/>
    <w:rsid w:val="00901E70"/>
    <w:rsid w:val="009021A4"/>
    <w:rsid w:val="009023E1"/>
    <w:rsid w:val="009031DB"/>
    <w:rsid w:val="00903C9E"/>
    <w:rsid w:val="00903F53"/>
    <w:rsid w:val="009050FA"/>
    <w:rsid w:val="00906A09"/>
    <w:rsid w:val="00906FC3"/>
    <w:rsid w:val="009079B1"/>
    <w:rsid w:val="009119D3"/>
    <w:rsid w:val="00911D87"/>
    <w:rsid w:val="009124B6"/>
    <w:rsid w:val="00913010"/>
    <w:rsid w:val="0091350F"/>
    <w:rsid w:val="00913B83"/>
    <w:rsid w:val="00913F26"/>
    <w:rsid w:val="00915572"/>
    <w:rsid w:val="00915917"/>
    <w:rsid w:val="00915F7E"/>
    <w:rsid w:val="00916D11"/>
    <w:rsid w:val="0091704C"/>
    <w:rsid w:val="00917AEF"/>
    <w:rsid w:val="00920595"/>
    <w:rsid w:val="00920EBE"/>
    <w:rsid w:val="00921A6C"/>
    <w:rsid w:val="00922C2A"/>
    <w:rsid w:val="009231E4"/>
    <w:rsid w:val="00923528"/>
    <w:rsid w:val="00923B1F"/>
    <w:rsid w:val="00923C79"/>
    <w:rsid w:val="009256C1"/>
    <w:rsid w:val="009262EF"/>
    <w:rsid w:val="00927112"/>
    <w:rsid w:val="00931732"/>
    <w:rsid w:val="009320B9"/>
    <w:rsid w:val="00932F13"/>
    <w:rsid w:val="00934C21"/>
    <w:rsid w:val="00935409"/>
    <w:rsid w:val="00935ED0"/>
    <w:rsid w:val="0093745F"/>
    <w:rsid w:val="0093786D"/>
    <w:rsid w:val="0093795B"/>
    <w:rsid w:val="00937ACE"/>
    <w:rsid w:val="00941062"/>
    <w:rsid w:val="0094182B"/>
    <w:rsid w:val="00942FCC"/>
    <w:rsid w:val="009430C1"/>
    <w:rsid w:val="009433C0"/>
    <w:rsid w:val="00943655"/>
    <w:rsid w:val="009438C0"/>
    <w:rsid w:val="00944726"/>
    <w:rsid w:val="00944AB1"/>
    <w:rsid w:val="00945ACC"/>
    <w:rsid w:val="00945B81"/>
    <w:rsid w:val="00946BDD"/>
    <w:rsid w:val="00947687"/>
    <w:rsid w:val="00947EE9"/>
    <w:rsid w:val="0095049A"/>
    <w:rsid w:val="009514B3"/>
    <w:rsid w:val="0095177B"/>
    <w:rsid w:val="009519FE"/>
    <w:rsid w:val="00951AD4"/>
    <w:rsid w:val="00951CA2"/>
    <w:rsid w:val="00952472"/>
    <w:rsid w:val="009524A0"/>
    <w:rsid w:val="00954623"/>
    <w:rsid w:val="00955C31"/>
    <w:rsid w:val="00956918"/>
    <w:rsid w:val="00956C92"/>
    <w:rsid w:val="00957883"/>
    <w:rsid w:val="009578D1"/>
    <w:rsid w:val="00957B69"/>
    <w:rsid w:val="00960DFF"/>
    <w:rsid w:val="0096154E"/>
    <w:rsid w:val="00961CBE"/>
    <w:rsid w:val="00962509"/>
    <w:rsid w:val="00962C03"/>
    <w:rsid w:val="00965159"/>
    <w:rsid w:val="009656EC"/>
    <w:rsid w:val="00965F48"/>
    <w:rsid w:val="00966289"/>
    <w:rsid w:val="00967538"/>
    <w:rsid w:val="009676B8"/>
    <w:rsid w:val="00970E60"/>
    <w:rsid w:val="009710DE"/>
    <w:rsid w:val="009716C6"/>
    <w:rsid w:val="009719AB"/>
    <w:rsid w:val="0097232B"/>
    <w:rsid w:val="00972AEB"/>
    <w:rsid w:val="00974CF7"/>
    <w:rsid w:val="0097506B"/>
    <w:rsid w:val="009767B9"/>
    <w:rsid w:val="00981D47"/>
    <w:rsid w:val="0098245D"/>
    <w:rsid w:val="00982683"/>
    <w:rsid w:val="009834B2"/>
    <w:rsid w:val="009846AD"/>
    <w:rsid w:val="00984F31"/>
    <w:rsid w:val="00985814"/>
    <w:rsid w:val="0098623B"/>
    <w:rsid w:val="0098631C"/>
    <w:rsid w:val="00986CFD"/>
    <w:rsid w:val="009874A3"/>
    <w:rsid w:val="00987B56"/>
    <w:rsid w:val="00987BD1"/>
    <w:rsid w:val="00990304"/>
    <w:rsid w:val="0099137A"/>
    <w:rsid w:val="00991424"/>
    <w:rsid w:val="00991E14"/>
    <w:rsid w:val="00991F1B"/>
    <w:rsid w:val="00993096"/>
    <w:rsid w:val="0099348B"/>
    <w:rsid w:val="00993B1F"/>
    <w:rsid w:val="00993F11"/>
    <w:rsid w:val="0099433D"/>
    <w:rsid w:val="00994592"/>
    <w:rsid w:val="00994973"/>
    <w:rsid w:val="00995E7B"/>
    <w:rsid w:val="00996403"/>
    <w:rsid w:val="00996C5D"/>
    <w:rsid w:val="00996EDB"/>
    <w:rsid w:val="00997537"/>
    <w:rsid w:val="00997AE7"/>
    <w:rsid w:val="00997D02"/>
    <w:rsid w:val="009A0486"/>
    <w:rsid w:val="009A0858"/>
    <w:rsid w:val="009A0E4D"/>
    <w:rsid w:val="009A11C5"/>
    <w:rsid w:val="009A1778"/>
    <w:rsid w:val="009A181A"/>
    <w:rsid w:val="009A261E"/>
    <w:rsid w:val="009A2A6D"/>
    <w:rsid w:val="009A2D59"/>
    <w:rsid w:val="009A2F71"/>
    <w:rsid w:val="009A3D66"/>
    <w:rsid w:val="009A47C8"/>
    <w:rsid w:val="009A49E3"/>
    <w:rsid w:val="009A662C"/>
    <w:rsid w:val="009A677D"/>
    <w:rsid w:val="009A6787"/>
    <w:rsid w:val="009A7130"/>
    <w:rsid w:val="009B052C"/>
    <w:rsid w:val="009B0C00"/>
    <w:rsid w:val="009B2FE6"/>
    <w:rsid w:val="009B3EE6"/>
    <w:rsid w:val="009B49CA"/>
    <w:rsid w:val="009B55B5"/>
    <w:rsid w:val="009B57AA"/>
    <w:rsid w:val="009B590B"/>
    <w:rsid w:val="009B6563"/>
    <w:rsid w:val="009B7FD1"/>
    <w:rsid w:val="009C17F2"/>
    <w:rsid w:val="009C23AA"/>
    <w:rsid w:val="009C249A"/>
    <w:rsid w:val="009C2755"/>
    <w:rsid w:val="009C7CE9"/>
    <w:rsid w:val="009C7E92"/>
    <w:rsid w:val="009D1A8A"/>
    <w:rsid w:val="009D2EAB"/>
    <w:rsid w:val="009D53E3"/>
    <w:rsid w:val="009D665F"/>
    <w:rsid w:val="009D6728"/>
    <w:rsid w:val="009E02D5"/>
    <w:rsid w:val="009E05A5"/>
    <w:rsid w:val="009E0B5A"/>
    <w:rsid w:val="009E222E"/>
    <w:rsid w:val="009E3E4D"/>
    <w:rsid w:val="009E4350"/>
    <w:rsid w:val="009E4944"/>
    <w:rsid w:val="009E4C8A"/>
    <w:rsid w:val="009E5B27"/>
    <w:rsid w:val="009E7BDA"/>
    <w:rsid w:val="009F076F"/>
    <w:rsid w:val="009F350F"/>
    <w:rsid w:val="009F3630"/>
    <w:rsid w:val="009F5D7E"/>
    <w:rsid w:val="009F5F80"/>
    <w:rsid w:val="00A00CB9"/>
    <w:rsid w:val="00A00F88"/>
    <w:rsid w:val="00A02F7E"/>
    <w:rsid w:val="00A03115"/>
    <w:rsid w:val="00A04660"/>
    <w:rsid w:val="00A0489B"/>
    <w:rsid w:val="00A04C50"/>
    <w:rsid w:val="00A05B2B"/>
    <w:rsid w:val="00A06131"/>
    <w:rsid w:val="00A067E8"/>
    <w:rsid w:val="00A06D37"/>
    <w:rsid w:val="00A06D44"/>
    <w:rsid w:val="00A12015"/>
    <w:rsid w:val="00A12281"/>
    <w:rsid w:val="00A12E4C"/>
    <w:rsid w:val="00A135FA"/>
    <w:rsid w:val="00A14B93"/>
    <w:rsid w:val="00A15366"/>
    <w:rsid w:val="00A15D6B"/>
    <w:rsid w:val="00A1684C"/>
    <w:rsid w:val="00A16EC3"/>
    <w:rsid w:val="00A17BB5"/>
    <w:rsid w:val="00A2071B"/>
    <w:rsid w:val="00A229CC"/>
    <w:rsid w:val="00A22FC4"/>
    <w:rsid w:val="00A25555"/>
    <w:rsid w:val="00A259C1"/>
    <w:rsid w:val="00A31D6A"/>
    <w:rsid w:val="00A32261"/>
    <w:rsid w:val="00A32AE3"/>
    <w:rsid w:val="00A32DEE"/>
    <w:rsid w:val="00A337A9"/>
    <w:rsid w:val="00A338D2"/>
    <w:rsid w:val="00A3437A"/>
    <w:rsid w:val="00A343A1"/>
    <w:rsid w:val="00A348B9"/>
    <w:rsid w:val="00A350A4"/>
    <w:rsid w:val="00A351C4"/>
    <w:rsid w:val="00A353BA"/>
    <w:rsid w:val="00A3547D"/>
    <w:rsid w:val="00A36CDF"/>
    <w:rsid w:val="00A3702C"/>
    <w:rsid w:val="00A37E3E"/>
    <w:rsid w:val="00A4066B"/>
    <w:rsid w:val="00A409C6"/>
    <w:rsid w:val="00A41305"/>
    <w:rsid w:val="00A41307"/>
    <w:rsid w:val="00A41EC0"/>
    <w:rsid w:val="00A4518C"/>
    <w:rsid w:val="00A455DE"/>
    <w:rsid w:val="00A45799"/>
    <w:rsid w:val="00A45FAB"/>
    <w:rsid w:val="00A46B03"/>
    <w:rsid w:val="00A477EE"/>
    <w:rsid w:val="00A5113F"/>
    <w:rsid w:val="00A51690"/>
    <w:rsid w:val="00A5296F"/>
    <w:rsid w:val="00A52EE4"/>
    <w:rsid w:val="00A53992"/>
    <w:rsid w:val="00A549DF"/>
    <w:rsid w:val="00A553CD"/>
    <w:rsid w:val="00A557C4"/>
    <w:rsid w:val="00A5612E"/>
    <w:rsid w:val="00A562DC"/>
    <w:rsid w:val="00A56B19"/>
    <w:rsid w:val="00A5735B"/>
    <w:rsid w:val="00A60D1A"/>
    <w:rsid w:val="00A61315"/>
    <w:rsid w:val="00A6155B"/>
    <w:rsid w:val="00A6159F"/>
    <w:rsid w:val="00A61DD7"/>
    <w:rsid w:val="00A62473"/>
    <w:rsid w:val="00A647E3"/>
    <w:rsid w:val="00A649A1"/>
    <w:rsid w:val="00A649E1"/>
    <w:rsid w:val="00A65D3D"/>
    <w:rsid w:val="00A65F75"/>
    <w:rsid w:val="00A66E1F"/>
    <w:rsid w:val="00A66EB2"/>
    <w:rsid w:val="00A702B2"/>
    <w:rsid w:val="00A7072A"/>
    <w:rsid w:val="00A70F33"/>
    <w:rsid w:val="00A737FE"/>
    <w:rsid w:val="00A741AB"/>
    <w:rsid w:val="00A74594"/>
    <w:rsid w:val="00A75066"/>
    <w:rsid w:val="00A75C07"/>
    <w:rsid w:val="00A7604C"/>
    <w:rsid w:val="00A76893"/>
    <w:rsid w:val="00A76D15"/>
    <w:rsid w:val="00A80327"/>
    <w:rsid w:val="00A80449"/>
    <w:rsid w:val="00A80F5C"/>
    <w:rsid w:val="00A82075"/>
    <w:rsid w:val="00A8312C"/>
    <w:rsid w:val="00A8357D"/>
    <w:rsid w:val="00A83EE3"/>
    <w:rsid w:val="00A847AA"/>
    <w:rsid w:val="00A8544E"/>
    <w:rsid w:val="00A85A4A"/>
    <w:rsid w:val="00A860DA"/>
    <w:rsid w:val="00A87FCD"/>
    <w:rsid w:val="00A900EB"/>
    <w:rsid w:val="00A90119"/>
    <w:rsid w:val="00A907AF"/>
    <w:rsid w:val="00A91618"/>
    <w:rsid w:val="00A92374"/>
    <w:rsid w:val="00A92656"/>
    <w:rsid w:val="00A928A6"/>
    <w:rsid w:val="00A92919"/>
    <w:rsid w:val="00A93097"/>
    <w:rsid w:val="00A958B4"/>
    <w:rsid w:val="00A96EBF"/>
    <w:rsid w:val="00A96FC8"/>
    <w:rsid w:val="00A974E8"/>
    <w:rsid w:val="00A977B4"/>
    <w:rsid w:val="00A97DEA"/>
    <w:rsid w:val="00A97F9C"/>
    <w:rsid w:val="00AA0654"/>
    <w:rsid w:val="00AA2962"/>
    <w:rsid w:val="00AA3834"/>
    <w:rsid w:val="00AA4E0F"/>
    <w:rsid w:val="00AA4FC1"/>
    <w:rsid w:val="00AA5406"/>
    <w:rsid w:val="00AA574D"/>
    <w:rsid w:val="00AA60DA"/>
    <w:rsid w:val="00AA6FBD"/>
    <w:rsid w:val="00AB09BE"/>
    <w:rsid w:val="00AB0DC1"/>
    <w:rsid w:val="00AB2E98"/>
    <w:rsid w:val="00AB3605"/>
    <w:rsid w:val="00AB51F8"/>
    <w:rsid w:val="00AB5FEF"/>
    <w:rsid w:val="00AC05EC"/>
    <w:rsid w:val="00AC05F3"/>
    <w:rsid w:val="00AC148B"/>
    <w:rsid w:val="00AC1716"/>
    <w:rsid w:val="00AC1801"/>
    <w:rsid w:val="00AC2FF3"/>
    <w:rsid w:val="00AC332D"/>
    <w:rsid w:val="00AC480D"/>
    <w:rsid w:val="00AC54F8"/>
    <w:rsid w:val="00AC5879"/>
    <w:rsid w:val="00AC6E59"/>
    <w:rsid w:val="00AC74E7"/>
    <w:rsid w:val="00AC7968"/>
    <w:rsid w:val="00AC7A07"/>
    <w:rsid w:val="00AD0F88"/>
    <w:rsid w:val="00AD2BB1"/>
    <w:rsid w:val="00AD392F"/>
    <w:rsid w:val="00AD425E"/>
    <w:rsid w:val="00AD4474"/>
    <w:rsid w:val="00AD472D"/>
    <w:rsid w:val="00AD5A05"/>
    <w:rsid w:val="00AD608E"/>
    <w:rsid w:val="00AD6316"/>
    <w:rsid w:val="00AE0105"/>
    <w:rsid w:val="00AE0F03"/>
    <w:rsid w:val="00AE21F7"/>
    <w:rsid w:val="00AE2663"/>
    <w:rsid w:val="00AE40C6"/>
    <w:rsid w:val="00AE422D"/>
    <w:rsid w:val="00AE43D0"/>
    <w:rsid w:val="00AE46BB"/>
    <w:rsid w:val="00AE4E75"/>
    <w:rsid w:val="00AE566D"/>
    <w:rsid w:val="00AE70DD"/>
    <w:rsid w:val="00AE7819"/>
    <w:rsid w:val="00AF0141"/>
    <w:rsid w:val="00AF0693"/>
    <w:rsid w:val="00AF0F12"/>
    <w:rsid w:val="00AF182D"/>
    <w:rsid w:val="00AF1F20"/>
    <w:rsid w:val="00AF225B"/>
    <w:rsid w:val="00AF2A1B"/>
    <w:rsid w:val="00AF3EEC"/>
    <w:rsid w:val="00AF4491"/>
    <w:rsid w:val="00AF5E3A"/>
    <w:rsid w:val="00AF5FA9"/>
    <w:rsid w:val="00AF7C7C"/>
    <w:rsid w:val="00B00ADB"/>
    <w:rsid w:val="00B012C6"/>
    <w:rsid w:val="00B01453"/>
    <w:rsid w:val="00B05396"/>
    <w:rsid w:val="00B0698C"/>
    <w:rsid w:val="00B078CF"/>
    <w:rsid w:val="00B106AA"/>
    <w:rsid w:val="00B11A0D"/>
    <w:rsid w:val="00B12976"/>
    <w:rsid w:val="00B137E2"/>
    <w:rsid w:val="00B14890"/>
    <w:rsid w:val="00B15362"/>
    <w:rsid w:val="00B155EF"/>
    <w:rsid w:val="00B15669"/>
    <w:rsid w:val="00B156F1"/>
    <w:rsid w:val="00B15FE2"/>
    <w:rsid w:val="00B1616F"/>
    <w:rsid w:val="00B166D0"/>
    <w:rsid w:val="00B17B01"/>
    <w:rsid w:val="00B202BF"/>
    <w:rsid w:val="00B2037D"/>
    <w:rsid w:val="00B21036"/>
    <w:rsid w:val="00B233FA"/>
    <w:rsid w:val="00B23AFC"/>
    <w:rsid w:val="00B24275"/>
    <w:rsid w:val="00B26935"/>
    <w:rsid w:val="00B27A8C"/>
    <w:rsid w:val="00B3063C"/>
    <w:rsid w:val="00B30B77"/>
    <w:rsid w:val="00B31221"/>
    <w:rsid w:val="00B31DD4"/>
    <w:rsid w:val="00B31E19"/>
    <w:rsid w:val="00B3212F"/>
    <w:rsid w:val="00B35200"/>
    <w:rsid w:val="00B35CB9"/>
    <w:rsid w:val="00B361C0"/>
    <w:rsid w:val="00B36726"/>
    <w:rsid w:val="00B374BF"/>
    <w:rsid w:val="00B3773E"/>
    <w:rsid w:val="00B37BE2"/>
    <w:rsid w:val="00B40094"/>
    <w:rsid w:val="00B4056A"/>
    <w:rsid w:val="00B42730"/>
    <w:rsid w:val="00B43DEA"/>
    <w:rsid w:val="00B440C2"/>
    <w:rsid w:val="00B44F3B"/>
    <w:rsid w:val="00B457DD"/>
    <w:rsid w:val="00B45B71"/>
    <w:rsid w:val="00B45E7D"/>
    <w:rsid w:val="00B5198A"/>
    <w:rsid w:val="00B51B39"/>
    <w:rsid w:val="00B51DC4"/>
    <w:rsid w:val="00B52044"/>
    <w:rsid w:val="00B53303"/>
    <w:rsid w:val="00B53DFA"/>
    <w:rsid w:val="00B56951"/>
    <w:rsid w:val="00B57287"/>
    <w:rsid w:val="00B577C6"/>
    <w:rsid w:val="00B6396C"/>
    <w:rsid w:val="00B63DAB"/>
    <w:rsid w:val="00B64BB8"/>
    <w:rsid w:val="00B64F76"/>
    <w:rsid w:val="00B656B3"/>
    <w:rsid w:val="00B657B7"/>
    <w:rsid w:val="00B65963"/>
    <w:rsid w:val="00B66F38"/>
    <w:rsid w:val="00B704EC"/>
    <w:rsid w:val="00B722AD"/>
    <w:rsid w:val="00B72338"/>
    <w:rsid w:val="00B72C2B"/>
    <w:rsid w:val="00B72D7E"/>
    <w:rsid w:val="00B73120"/>
    <w:rsid w:val="00B7377A"/>
    <w:rsid w:val="00B75075"/>
    <w:rsid w:val="00B760AE"/>
    <w:rsid w:val="00B76280"/>
    <w:rsid w:val="00B76A43"/>
    <w:rsid w:val="00B8024C"/>
    <w:rsid w:val="00B813B1"/>
    <w:rsid w:val="00B827A8"/>
    <w:rsid w:val="00B844F4"/>
    <w:rsid w:val="00B86788"/>
    <w:rsid w:val="00B868B9"/>
    <w:rsid w:val="00B907FA"/>
    <w:rsid w:val="00B913ED"/>
    <w:rsid w:val="00B9287C"/>
    <w:rsid w:val="00B92CD8"/>
    <w:rsid w:val="00B92DA1"/>
    <w:rsid w:val="00B9383A"/>
    <w:rsid w:val="00B941C9"/>
    <w:rsid w:val="00B950B6"/>
    <w:rsid w:val="00B95D81"/>
    <w:rsid w:val="00B96F03"/>
    <w:rsid w:val="00B97072"/>
    <w:rsid w:val="00BA05E5"/>
    <w:rsid w:val="00BA19DF"/>
    <w:rsid w:val="00BA1B20"/>
    <w:rsid w:val="00BA1BC6"/>
    <w:rsid w:val="00BA28ED"/>
    <w:rsid w:val="00BA2F45"/>
    <w:rsid w:val="00BA473E"/>
    <w:rsid w:val="00BA5E53"/>
    <w:rsid w:val="00BA62C1"/>
    <w:rsid w:val="00BB1845"/>
    <w:rsid w:val="00BB2DF1"/>
    <w:rsid w:val="00BB36DE"/>
    <w:rsid w:val="00BB39CB"/>
    <w:rsid w:val="00BB3CC1"/>
    <w:rsid w:val="00BB3E7A"/>
    <w:rsid w:val="00BB4246"/>
    <w:rsid w:val="00BB6CFB"/>
    <w:rsid w:val="00BB7157"/>
    <w:rsid w:val="00BB71EB"/>
    <w:rsid w:val="00BB7FF1"/>
    <w:rsid w:val="00BC00AB"/>
    <w:rsid w:val="00BC1F69"/>
    <w:rsid w:val="00BC3449"/>
    <w:rsid w:val="00BC3499"/>
    <w:rsid w:val="00BC374B"/>
    <w:rsid w:val="00BC3F28"/>
    <w:rsid w:val="00BC49A1"/>
    <w:rsid w:val="00BC50D6"/>
    <w:rsid w:val="00BC51D7"/>
    <w:rsid w:val="00BC540B"/>
    <w:rsid w:val="00BC6242"/>
    <w:rsid w:val="00BC74EE"/>
    <w:rsid w:val="00BC76E8"/>
    <w:rsid w:val="00BD0A97"/>
    <w:rsid w:val="00BD0DC4"/>
    <w:rsid w:val="00BD141D"/>
    <w:rsid w:val="00BD1CAE"/>
    <w:rsid w:val="00BD25E0"/>
    <w:rsid w:val="00BD28B1"/>
    <w:rsid w:val="00BD2C02"/>
    <w:rsid w:val="00BD370E"/>
    <w:rsid w:val="00BD5309"/>
    <w:rsid w:val="00BD5536"/>
    <w:rsid w:val="00BD55F8"/>
    <w:rsid w:val="00BD5831"/>
    <w:rsid w:val="00BD5A5D"/>
    <w:rsid w:val="00BD658D"/>
    <w:rsid w:val="00BD7ACB"/>
    <w:rsid w:val="00BE1433"/>
    <w:rsid w:val="00BE2720"/>
    <w:rsid w:val="00BE3820"/>
    <w:rsid w:val="00BE3BAB"/>
    <w:rsid w:val="00BE4E2F"/>
    <w:rsid w:val="00BE52B5"/>
    <w:rsid w:val="00BE660F"/>
    <w:rsid w:val="00BE72A5"/>
    <w:rsid w:val="00BE74E5"/>
    <w:rsid w:val="00BF006D"/>
    <w:rsid w:val="00BF08DF"/>
    <w:rsid w:val="00BF0BC1"/>
    <w:rsid w:val="00BF0FB5"/>
    <w:rsid w:val="00BF1050"/>
    <w:rsid w:val="00BF1D3A"/>
    <w:rsid w:val="00BF46BA"/>
    <w:rsid w:val="00BF5448"/>
    <w:rsid w:val="00BF5541"/>
    <w:rsid w:val="00BF5BE3"/>
    <w:rsid w:val="00C00D37"/>
    <w:rsid w:val="00C01CF8"/>
    <w:rsid w:val="00C02B53"/>
    <w:rsid w:val="00C02BE1"/>
    <w:rsid w:val="00C039BB"/>
    <w:rsid w:val="00C04396"/>
    <w:rsid w:val="00C0466A"/>
    <w:rsid w:val="00C05C0B"/>
    <w:rsid w:val="00C05C31"/>
    <w:rsid w:val="00C0600C"/>
    <w:rsid w:val="00C0646F"/>
    <w:rsid w:val="00C07AF0"/>
    <w:rsid w:val="00C07B01"/>
    <w:rsid w:val="00C10064"/>
    <w:rsid w:val="00C11C56"/>
    <w:rsid w:val="00C11EC3"/>
    <w:rsid w:val="00C1257B"/>
    <w:rsid w:val="00C137FA"/>
    <w:rsid w:val="00C15838"/>
    <w:rsid w:val="00C165A8"/>
    <w:rsid w:val="00C166B8"/>
    <w:rsid w:val="00C16D77"/>
    <w:rsid w:val="00C17623"/>
    <w:rsid w:val="00C2089F"/>
    <w:rsid w:val="00C2185B"/>
    <w:rsid w:val="00C228F8"/>
    <w:rsid w:val="00C25215"/>
    <w:rsid w:val="00C2710A"/>
    <w:rsid w:val="00C27473"/>
    <w:rsid w:val="00C30027"/>
    <w:rsid w:val="00C3040C"/>
    <w:rsid w:val="00C313A0"/>
    <w:rsid w:val="00C31827"/>
    <w:rsid w:val="00C32EC7"/>
    <w:rsid w:val="00C334E8"/>
    <w:rsid w:val="00C3406B"/>
    <w:rsid w:val="00C34599"/>
    <w:rsid w:val="00C35047"/>
    <w:rsid w:val="00C3508F"/>
    <w:rsid w:val="00C35316"/>
    <w:rsid w:val="00C37307"/>
    <w:rsid w:val="00C3741B"/>
    <w:rsid w:val="00C4099F"/>
    <w:rsid w:val="00C40D1E"/>
    <w:rsid w:val="00C413A5"/>
    <w:rsid w:val="00C41628"/>
    <w:rsid w:val="00C41A5F"/>
    <w:rsid w:val="00C426BA"/>
    <w:rsid w:val="00C43BF0"/>
    <w:rsid w:val="00C43BF4"/>
    <w:rsid w:val="00C448BE"/>
    <w:rsid w:val="00C451AE"/>
    <w:rsid w:val="00C46A04"/>
    <w:rsid w:val="00C46B79"/>
    <w:rsid w:val="00C47877"/>
    <w:rsid w:val="00C506B8"/>
    <w:rsid w:val="00C50EE4"/>
    <w:rsid w:val="00C511F5"/>
    <w:rsid w:val="00C5139B"/>
    <w:rsid w:val="00C51704"/>
    <w:rsid w:val="00C5209C"/>
    <w:rsid w:val="00C5240D"/>
    <w:rsid w:val="00C53B8A"/>
    <w:rsid w:val="00C53D56"/>
    <w:rsid w:val="00C54266"/>
    <w:rsid w:val="00C54605"/>
    <w:rsid w:val="00C550B6"/>
    <w:rsid w:val="00C555DB"/>
    <w:rsid w:val="00C56245"/>
    <w:rsid w:val="00C5680E"/>
    <w:rsid w:val="00C569DE"/>
    <w:rsid w:val="00C5773A"/>
    <w:rsid w:val="00C57E7B"/>
    <w:rsid w:val="00C600EF"/>
    <w:rsid w:val="00C60890"/>
    <w:rsid w:val="00C612D1"/>
    <w:rsid w:val="00C61945"/>
    <w:rsid w:val="00C62A76"/>
    <w:rsid w:val="00C62C90"/>
    <w:rsid w:val="00C62D43"/>
    <w:rsid w:val="00C63390"/>
    <w:rsid w:val="00C6356A"/>
    <w:rsid w:val="00C63CEA"/>
    <w:rsid w:val="00C649E1"/>
    <w:rsid w:val="00C65C24"/>
    <w:rsid w:val="00C65F28"/>
    <w:rsid w:val="00C664B7"/>
    <w:rsid w:val="00C66914"/>
    <w:rsid w:val="00C67EDE"/>
    <w:rsid w:val="00C708E1"/>
    <w:rsid w:val="00C70DAB"/>
    <w:rsid w:val="00C714D5"/>
    <w:rsid w:val="00C71EF2"/>
    <w:rsid w:val="00C72E8C"/>
    <w:rsid w:val="00C73C5C"/>
    <w:rsid w:val="00C7408B"/>
    <w:rsid w:val="00C7661D"/>
    <w:rsid w:val="00C77125"/>
    <w:rsid w:val="00C77CEB"/>
    <w:rsid w:val="00C80074"/>
    <w:rsid w:val="00C813C5"/>
    <w:rsid w:val="00C8153E"/>
    <w:rsid w:val="00C81DD5"/>
    <w:rsid w:val="00C824E9"/>
    <w:rsid w:val="00C82FCD"/>
    <w:rsid w:val="00C82FE6"/>
    <w:rsid w:val="00C8580E"/>
    <w:rsid w:val="00C858F4"/>
    <w:rsid w:val="00C86C2D"/>
    <w:rsid w:val="00C906DA"/>
    <w:rsid w:val="00C90726"/>
    <w:rsid w:val="00C90E3F"/>
    <w:rsid w:val="00C91341"/>
    <w:rsid w:val="00C91A56"/>
    <w:rsid w:val="00C92FBA"/>
    <w:rsid w:val="00C9448E"/>
    <w:rsid w:val="00C95196"/>
    <w:rsid w:val="00C95AA7"/>
    <w:rsid w:val="00C96BAF"/>
    <w:rsid w:val="00C96CD0"/>
    <w:rsid w:val="00C96EA0"/>
    <w:rsid w:val="00C97184"/>
    <w:rsid w:val="00C9754D"/>
    <w:rsid w:val="00CA1B74"/>
    <w:rsid w:val="00CA2EAC"/>
    <w:rsid w:val="00CA3033"/>
    <w:rsid w:val="00CA40F8"/>
    <w:rsid w:val="00CA4B3D"/>
    <w:rsid w:val="00CA574B"/>
    <w:rsid w:val="00CA5E65"/>
    <w:rsid w:val="00CA6185"/>
    <w:rsid w:val="00CA6934"/>
    <w:rsid w:val="00CA6CB6"/>
    <w:rsid w:val="00CA6EFB"/>
    <w:rsid w:val="00CA70F5"/>
    <w:rsid w:val="00CA780F"/>
    <w:rsid w:val="00CB0910"/>
    <w:rsid w:val="00CB0C83"/>
    <w:rsid w:val="00CB0D98"/>
    <w:rsid w:val="00CB0F5E"/>
    <w:rsid w:val="00CB2347"/>
    <w:rsid w:val="00CB412F"/>
    <w:rsid w:val="00CB45E1"/>
    <w:rsid w:val="00CB5495"/>
    <w:rsid w:val="00CB56EF"/>
    <w:rsid w:val="00CB57BD"/>
    <w:rsid w:val="00CB5902"/>
    <w:rsid w:val="00CB5E60"/>
    <w:rsid w:val="00CB661D"/>
    <w:rsid w:val="00CC057A"/>
    <w:rsid w:val="00CC136B"/>
    <w:rsid w:val="00CC3BA7"/>
    <w:rsid w:val="00CC3FF9"/>
    <w:rsid w:val="00CC473A"/>
    <w:rsid w:val="00CD001D"/>
    <w:rsid w:val="00CD0D5B"/>
    <w:rsid w:val="00CD13AB"/>
    <w:rsid w:val="00CD1ADE"/>
    <w:rsid w:val="00CD49B0"/>
    <w:rsid w:val="00CD4EB4"/>
    <w:rsid w:val="00CD7D39"/>
    <w:rsid w:val="00CE1580"/>
    <w:rsid w:val="00CE170A"/>
    <w:rsid w:val="00CE184B"/>
    <w:rsid w:val="00CE234B"/>
    <w:rsid w:val="00CE29EC"/>
    <w:rsid w:val="00CE2AAC"/>
    <w:rsid w:val="00CE2D2B"/>
    <w:rsid w:val="00CE3708"/>
    <w:rsid w:val="00CE3798"/>
    <w:rsid w:val="00CE4379"/>
    <w:rsid w:val="00CE4CD1"/>
    <w:rsid w:val="00CE52AA"/>
    <w:rsid w:val="00CE633F"/>
    <w:rsid w:val="00CE787E"/>
    <w:rsid w:val="00CF1B09"/>
    <w:rsid w:val="00CF1DC0"/>
    <w:rsid w:val="00CF2D7E"/>
    <w:rsid w:val="00CF3B42"/>
    <w:rsid w:val="00CF4311"/>
    <w:rsid w:val="00CF4C85"/>
    <w:rsid w:val="00CF5AC5"/>
    <w:rsid w:val="00CF712F"/>
    <w:rsid w:val="00CF71BC"/>
    <w:rsid w:val="00CF72BA"/>
    <w:rsid w:val="00CF7658"/>
    <w:rsid w:val="00D0021E"/>
    <w:rsid w:val="00D011A1"/>
    <w:rsid w:val="00D01346"/>
    <w:rsid w:val="00D02067"/>
    <w:rsid w:val="00D0429A"/>
    <w:rsid w:val="00D04D96"/>
    <w:rsid w:val="00D04F9C"/>
    <w:rsid w:val="00D051C3"/>
    <w:rsid w:val="00D10E5D"/>
    <w:rsid w:val="00D10EB3"/>
    <w:rsid w:val="00D11A0F"/>
    <w:rsid w:val="00D11D59"/>
    <w:rsid w:val="00D11EB6"/>
    <w:rsid w:val="00D15521"/>
    <w:rsid w:val="00D1696C"/>
    <w:rsid w:val="00D16C7C"/>
    <w:rsid w:val="00D17257"/>
    <w:rsid w:val="00D178E0"/>
    <w:rsid w:val="00D17CFA"/>
    <w:rsid w:val="00D22F20"/>
    <w:rsid w:val="00D23C00"/>
    <w:rsid w:val="00D2432F"/>
    <w:rsid w:val="00D252E7"/>
    <w:rsid w:val="00D2545A"/>
    <w:rsid w:val="00D2596A"/>
    <w:rsid w:val="00D25C50"/>
    <w:rsid w:val="00D261D6"/>
    <w:rsid w:val="00D26CF4"/>
    <w:rsid w:val="00D3036B"/>
    <w:rsid w:val="00D303AC"/>
    <w:rsid w:val="00D30C2E"/>
    <w:rsid w:val="00D319D1"/>
    <w:rsid w:val="00D31D1F"/>
    <w:rsid w:val="00D33827"/>
    <w:rsid w:val="00D341D5"/>
    <w:rsid w:val="00D34378"/>
    <w:rsid w:val="00D356D0"/>
    <w:rsid w:val="00D36033"/>
    <w:rsid w:val="00D36A9F"/>
    <w:rsid w:val="00D37C56"/>
    <w:rsid w:val="00D37F14"/>
    <w:rsid w:val="00D4090F"/>
    <w:rsid w:val="00D41C38"/>
    <w:rsid w:val="00D421E6"/>
    <w:rsid w:val="00D43292"/>
    <w:rsid w:val="00D4330F"/>
    <w:rsid w:val="00D47442"/>
    <w:rsid w:val="00D47691"/>
    <w:rsid w:val="00D47E60"/>
    <w:rsid w:val="00D50624"/>
    <w:rsid w:val="00D5074C"/>
    <w:rsid w:val="00D50D83"/>
    <w:rsid w:val="00D50E74"/>
    <w:rsid w:val="00D512C8"/>
    <w:rsid w:val="00D5133E"/>
    <w:rsid w:val="00D515EB"/>
    <w:rsid w:val="00D51643"/>
    <w:rsid w:val="00D527D1"/>
    <w:rsid w:val="00D5335D"/>
    <w:rsid w:val="00D559BF"/>
    <w:rsid w:val="00D57D58"/>
    <w:rsid w:val="00D602FB"/>
    <w:rsid w:val="00D609AD"/>
    <w:rsid w:val="00D60A24"/>
    <w:rsid w:val="00D6196B"/>
    <w:rsid w:val="00D62864"/>
    <w:rsid w:val="00D6292F"/>
    <w:rsid w:val="00D650BE"/>
    <w:rsid w:val="00D651D6"/>
    <w:rsid w:val="00D66301"/>
    <w:rsid w:val="00D67144"/>
    <w:rsid w:val="00D67A61"/>
    <w:rsid w:val="00D71F67"/>
    <w:rsid w:val="00D71F92"/>
    <w:rsid w:val="00D73CF5"/>
    <w:rsid w:val="00D75013"/>
    <w:rsid w:val="00D7605D"/>
    <w:rsid w:val="00D769B4"/>
    <w:rsid w:val="00D7729B"/>
    <w:rsid w:val="00D7759F"/>
    <w:rsid w:val="00D7795B"/>
    <w:rsid w:val="00D77CD2"/>
    <w:rsid w:val="00D829E5"/>
    <w:rsid w:val="00D83F72"/>
    <w:rsid w:val="00D84960"/>
    <w:rsid w:val="00D84A41"/>
    <w:rsid w:val="00D85EA5"/>
    <w:rsid w:val="00D8716F"/>
    <w:rsid w:val="00D87249"/>
    <w:rsid w:val="00D8725D"/>
    <w:rsid w:val="00D8739C"/>
    <w:rsid w:val="00D87410"/>
    <w:rsid w:val="00D87D88"/>
    <w:rsid w:val="00D90F4B"/>
    <w:rsid w:val="00D9121B"/>
    <w:rsid w:val="00D91C7A"/>
    <w:rsid w:val="00D92B6F"/>
    <w:rsid w:val="00D92E48"/>
    <w:rsid w:val="00D92F44"/>
    <w:rsid w:val="00D930B4"/>
    <w:rsid w:val="00D93FB8"/>
    <w:rsid w:val="00D94925"/>
    <w:rsid w:val="00D94971"/>
    <w:rsid w:val="00D96FEA"/>
    <w:rsid w:val="00D97DFB"/>
    <w:rsid w:val="00DA097D"/>
    <w:rsid w:val="00DA2708"/>
    <w:rsid w:val="00DA2F89"/>
    <w:rsid w:val="00DA3CD4"/>
    <w:rsid w:val="00DA4DBC"/>
    <w:rsid w:val="00DA50F2"/>
    <w:rsid w:val="00DA7BFC"/>
    <w:rsid w:val="00DA7EF9"/>
    <w:rsid w:val="00DB057A"/>
    <w:rsid w:val="00DB09F1"/>
    <w:rsid w:val="00DB0A26"/>
    <w:rsid w:val="00DB2855"/>
    <w:rsid w:val="00DB2D32"/>
    <w:rsid w:val="00DB4D86"/>
    <w:rsid w:val="00DB52CB"/>
    <w:rsid w:val="00DB5B80"/>
    <w:rsid w:val="00DB5D7D"/>
    <w:rsid w:val="00DB68FF"/>
    <w:rsid w:val="00DB6987"/>
    <w:rsid w:val="00DB7DD0"/>
    <w:rsid w:val="00DB7EB7"/>
    <w:rsid w:val="00DC0268"/>
    <w:rsid w:val="00DC093E"/>
    <w:rsid w:val="00DC15F6"/>
    <w:rsid w:val="00DC3C0A"/>
    <w:rsid w:val="00DC4E01"/>
    <w:rsid w:val="00DC5484"/>
    <w:rsid w:val="00DC5BE4"/>
    <w:rsid w:val="00DD0AC1"/>
    <w:rsid w:val="00DD0D5D"/>
    <w:rsid w:val="00DD0DB9"/>
    <w:rsid w:val="00DD145C"/>
    <w:rsid w:val="00DD1747"/>
    <w:rsid w:val="00DD1FFB"/>
    <w:rsid w:val="00DD2214"/>
    <w:rsid w:val="00DD29C2"/>
    <w:rsid w:val="00DD49C4"/>
    <w:rsid w:val="00DD50A9"/>
    <w:rsid w:val="00DD58A7"/>
    <w:rsid w:val="00DD7458"/>
    <w:rsid w:val="00DE0023"/>
    <w:rsid w:val="00DE00B3"/>
    <w:rsid w:val="00DE2953"/>
    <w:rsid w:val="00DE2F86"/>
    <w:rsid w:val="00DE356F"/>
    <w:rsid w:val="00DE37AD"/>
    <w:rsid w:val="00DE3D00"/>
    <w:rsid w:val="00DE403F"/>
    <w:rsid w:val="00DE512B"/>
    <w:rsid w:val="00DE5371"/>
    <w:rsid w:val="00DE5998"/>
    <w:rsid w:val="00DE5B0B"/>
    <w:rsid w:val="00DE634C"/>
    <w:rsid w:val="00DF0770"/>
    <w:rsid w:val="00DF12DE"/>
    <w:rsid w:val="00DF19C8"/>
    <w:rsid w:val="00DF2504"/>
    <w:rsid w:val="00DF29A5"/>
    <w:rsid w:val="00DF2CEA"/>
    <w:rsid w:val="00DF3309"/>
    <w:rsid w:val="00DF6D60"/>
    <w:rsid w:val="00DF76EA"/>
    <w:rsid w:val="00E0066E"/>
    <w:rsid w:val="00E00BE6"/>
    <w:rsid w:val="00E01023"/>
    <w:rsid w:val="00E01982"/>
    <w:rsid w:val="00E03F9D"/>
    <w:rsid w:val="00E04153"/>
    <w:rsid w:val="00E04E5F"/>
    <w:rsid w:val="00E056FA"/>
    <w:rsid w:val="00E05ABB"/>
    <w:rsid w:val="00E0627F"/>
    <w:rsid w:val="00E111CB"/>
    <w:rsid w:val="00E11E4B"/>
    <w:rsid w:val="00E11EFE"/>
    <w:rsid w:val="00E12405"/>
    <w:rsid w:val="00E1260A"/>
    <w:rsid w:val="00E12E57"/>
    <w:rsid w:val="00E13F5D"/>
    <w:rsid w:val="00E145B7"/>
    <w:rsid w:val="00E14ACD"/>
    <w:rsid w:val="00E15288"/>
    <w:rsid w:val="00E15360"/>
    <w:rsid w:val="00E155BC"/>
    <w:rsid w:val="00E16162"/>
    <w:rsid w:val="00E16208"/>
    <w:rsid w:val="00E1736D"/>
    <w:rsid w:val="00E17D2A"/>
    <w:rsid w:val="00E200EA"/>
    <w:rsid w:val="00E205F9"/>
    <w:rsid w:val="00E20678"/>
    <w:rsid w:val="00E208FA"/>
    <w:rsid w:val="00E21770"/>
    <w:rsid w:val="00E2302C"/>
    <w:rsid w:val="00E2394C"/>
    <w:rsid w:val="00E254B1"/>
    <w:rsid w:val="00E25BDD"/>
    <w:rsid w:val="00E27434"/>
    <w:rsid w:val="00E27718"/>
    <w:rsid w:val="00E27B8A"/>
    <w:rsid w:val="00E27F9A"/>
    <w:rsid w:val="00E30133"/>
    <w:rsid w:val="00E3077C"/>
    <w:rsid w:val="00E30B37"/>
    <w:rsid w:val="00E3155B"/>
    <w:rsid w:val="00E31BD6"/>
    <w:rsid w:val="00E34865"/>
    <w:rsid w:val="00E3559F"/>
    <w:rsid w:val="00E36D6B"/>
    <w:rsid w:val="00E37231"/>
    <w:rsid w:val="00E37771"/>
    <w:rsid w:val="00E377E7"/>
    <w:rsid w:val="00E4008D"/>
    <w:rsid w:val="00E40BF9"/>
    <w:rsid w:val="00E4175B"/>
    <w:rsid w:val="00E417D4"/>
    <w:rsid w:val="00E42408"/>
    <w:rsid w:val="00E42CB1"/>
    <w:rsid w:val="00E43C7D"/>
    <w:rsid w:val="00E43D05"/>
    <w:rsid w:val="00E44785"/>
    <w:rsid w:val="00E45DF2"/>
    <w:rsid w:val="00E5110E"/>
    <w:rsid w:val="00E51AEA"/>
    <w:rsid w:val="00E527CC"/>
    <w:rsid w:val="00E53223"/>
    <w:rsid w:val="00E537F4"/>
    <w:rsid w:val="00E5437F"/>
    <w:rsid w:val="00E559AC"/>
    <w:rsid w:val="00E56943"/>
    <w:rsid w:val="00E57E63"/>
    <w:rsid w:val="00E601D1"/>
    <w:rsid w:val="00E61D29"/>
    <w:rsid w:val="00E6253F"/>
    <w:rsid w:val="00E62F9C"/>
    <w:rsid w:val="00E6475C"/>
    <w:rsid w:val="00E64C59"/>
    <w:rsid w:val="00E65D41"/>
    <w:rsid w:val="00E67EDD"/>
    <w:rsid w:val="00E721A8"/>
    <w:rsid w:val="00E722EB"/>
    <w:rsid w:val="00E728FC"/>
    <w:rsid w:val="00E73B71"/>
    <w:rsid w:val="00E741C7"/>
    <w:rsid w:val="00E74C60"/>
    <w:rsid w:val="00E7544D"/>
    <w:rsid w:val="00E75A71"/>
    <w:rsid w:val="00E766B2"/>
    <w:rsid w:val="00E77A48"/>
    <w:rsid w:val="00E77B8B"/>
    <w:rsid w:val="00E80AE6"/>
    <w:rsid w:val="00E81791"/>
    <w:rsid w:val="00E81BA9"/>
    <w:rsid w:val="00E81E9D"/>
    <w:rsid w:val="00E837BB"/>
    <w:rsid w:val="00E83BF8"/>
    <w:rsid w:val="00E841B4"/>
    <w:rsid w:val="00E84464"/>
    <w:rsid w:val="00E84497"/>
    <w:rsid w:val="00E84DCC"/>
    <w:rsid w:val="00E87098"/>
    <w:rsid w:val="00E87C00"/>
    <w:rsid w:val="00E91069"/>
    <w:rsid w:val="00E91DF3"/>
    <w:rsid w:val="00E91E2F"/>
    <w:rsid w:val="00E91FD3"/>
    <w:rsid w:val="00E923EC"/>
    <w:rsid w:val="00E92BAE"/>
    <w:rsid w:val="00E92ED5"/>
    <w:rsid w:val="00E92EFB"/>
    <w:rsid w:val="00E944C6"/>
    <w:rsid w:val="00E94AD2"/>
    <w:rsid w:val="00E94CA8"/>
    <w:rsid w:val="00E95781"/>
    <w:rsid w:val="00E9581E"/>
    <w:rsid w:val="00E970B4"/>
    <w:rsid w:val="00E97874"/>
    <w:rsid w:val="00E97D26"/>
    <w:rsid w:val="00EA0766"/>
    <w:rsid w:val="00EA2208"/>
    <w:rsid w:val="00EA23CB"/>
    <w:rsid w:val="00EA26E0"/>
    <w:rsid w:val="00EA308D"/>
    <w:rsid w:val="00EA3233"/>
    <w:rsid w:val="00EA4644"/>
    <w:rsid w:val="00EA657F"/>
    <w:rsid w:val="00EA7C9B"/>
    <w:rsid w:val="00EB13A2"/>
    <w:rsid w:val="00EB1DEF"/>
    <w:rsid w:val="00EB5EE4"/>
    <w:rsid w:val="00EB6147"/>
    <w:rsid w:val="00EB69DD"/>
    <w:rsid w:val="00EB73D8"/>
    <w:rsid w:val="00EB7968"/>
    <w:rsid w:val="00EB7DC2"/>
    <w:rsid w:val="00EC030E"/>
    <w:rsid w:val="00EC1845"/>
    <w:rsid w:val="00EC220E"/>
    <w:rsid w:val="00EC5CD0"/>
    <w:rsid w:val="00EC5E82"/>
    <w:rsid w:val="00EC61B3"/>
    <w:rsid w:val="00EC61E5"/>
    <w:rsid w:val="00EC75F4"/>
    <w:rsid w:val="00EC7DC6"/>
    <w:rsid w:val="00ED05D4"/>
    <w:rsid w:val="00ED0CE7"/>
    <w:rsid w:val="00ED206F"/>
    <w:rsid w:val="00ED32B3"/>
    <w:rsid w:val="00ED369E"/>
    <w:rsid w:val="00ED36F1"/>
    <w:rsid w:val="00ED45BF"/>
    <w:rsid w:val="00ED4F36"/>
    <w:rsid w:val="00ED5EB7"/>
    <w:rsid w:val="00ED6389"/>
    <w:rsid w:val="00ED63C4"/>
    <w:rsid w:val="00ED66B9"/>
    <w:rsid w:val="00ED727E"/>
    <w:rsid w:val="00ED74BF"/>
    <w:rsid w:val="00ED7B7A"/>
    <w:rsid w:val="00EE0480"/>
    <w:rsid w:val="00EE0751"/>
    <w:rsid w:val="00EE08C6"/>
    <w:rsid w:val="00EE1AAD"/>
    <w:rsid w:val="00EE1D2D"/>
    <w:rsid w:val="00EE2368"/>
    <w:rsid w:val="00EE40FA"/>
    <w:rsid w:val="00EE4F47"/>
    <w:rsid w:val="00EE5278"/>
    <w:rsid w:val="00EE5AB5"/>
    <w:rsid w:val="00EE60E5"/>
    <w:rsid w:val="00EE665E"/>
    <w:rsid w:val="00EE6C29"/>
    <w:rsid w:val="00EE7BFC"/>
    <w:rsid w:val="00EF14B6"/>
    <w:rsid w:val="00EF1CFC"/>
    <w:rsid w:val="00EF1DBB"/>
    <w:rsid w:val="00EF20F8"/>
    <w:rsid w:val="00EF255F"/>
    <w:rsid w:val="00EF2DFC"/>
    <w:rsid w:val="00EF3556"/>
    <w:rsid w:val="00EF3C17"/>
    <w:rsid w:val="00EF4B0B"/>
    <w:rsid w:val="00EF5021"/>
    <w:rsid w:val="00EF5764"/>
    <w:rsid w:val="00EF5929"/>
    <w:rsid w:val="00EF5C0F"/>
    <w:rsid w:val="00EF5DA3"/>
    <w:rsid w:val="00EF7C90"/>
    <w:rsid w:val="00F00235"/>
    <w:rsid w:val="00F004D5"/>
    <w:rsid w:val="00F008E3"/>
    <w:rsid w:val="00F01FFD"/>
    <w:rsid w:val="00F026C3"/>
    <w:rsid w:val="00F029B8"/>
    <w:rsid w:val="00F03620"/>
    <w:rsid w:val="00F05BD1"/>
    <w:rsid w:val="00F05DF4"/>
    <w:rsid w:val="00F06435"/>
    <w:rsid w:val="00F068A9"/>
    <w:rsid w:val="00F0709D"/>
    <w:rsid w:val="00F073B5"/>
    <w:rsid w:val="00F075BB"/>
    <w:rsid w:val="00F0763A"/>
    <w:rsid w:val="00F07E21"/>
    <w:rsid w:val="00F07F73"/>
    <w:rsid w:val="00F10C1C"/>
    <w:rsid w:val="00F1190A"/>
    <w:rsid w:val="00F12454"/>
    <w:rsid w:val="00F12BC1"/>
    <w:rsid w:val="00F13183"/>
    <w:rsid w:val="00F134BD"/>
    <w:rsid w:val="00F14647"/>
    <w:rsid w:val="00F146FF"/>
    <w:rsid w:val="00F148F0"/>
    <w:rsid w:val="00F158B8"/>
    <w:rsid w:val="00F15932"/>
    <w:rsid w:val="00F15AFF"/>
    <w:rsid w:val="00F15FF0"/>
    <w:rsid w:val="00F1700B"/>
    <w:rsid w:val="00F170A4"/>
    <w:rsid w:val="00F2004B"/>
    <w:rsid w:val="00F201CF"/>
    <w:rsid w:val="00F21EFF"/>
    <w:rsid w:val="00F22374"/>
    <w:rsid w:val="00F22537"/>
    <w:rsid w:val="00F2315B"/>
    <w:rsid w:val="00F2325A"/>
    <w:rsid w:val="00F245D4"/>
    <w:rsid w:val="00F24CE6"/>
    <w:rsid w:val="00F24D22"/>
    <w:rsid w:val="00F252D1"/>
    <w:rsid w:val="00F26F77"/>
    <w:rsid w:val="00F31897"/>
    <w:rsid w:val="00F32321"/>
    <w:rsid w:val="00F32E60"/>
    <w:rsid w:val="00F33088"/>
    <w:rsid w:val="00F333AE"/>
    <w:rsid w:val="00F34617"/>
    <w:rsid w:val="00F34E81"/>
    <w:rsid w:val="00F351EF"/>
    <w:rsid w:val="00F36297"/>
    <w:rsid w:val="00F37317"/>
    <w:rsid w:val="00F377C5"/>
    <w:rsid w:val="00F37B3B"/>
    <w:rsid w:val="00F40760"/>
    <w:rsid w:val="00F40FEC"/>
    <w:rsid w:val="00F4248D"/>
    <w:rsid w:val="00F430DA"/>
    <w:rsid w:val="00F43122"/>
    <w:rsid w:val="00F44209"/>
    <w:rsid w:val="00F44F0B"/>
    <w:rsid w:val="00F46723"/>
    <w:rsid w:val="00F46B3B"/>
    <w:rsid w:val="00F46C66"/>
    <w:rsid w:val="00F522FF"/>
    <w:rsid w:val="00F52CF0"/>
    <w:rsid w:val="00F546AA"/>
    <w:rsid w:val="00F554F1"/>
    <w:rsid w:val="00F556E6"/>
    <w:rsid w:val="00F557E9"/>
    <w:rsid w:val="00F56684"/>
    <w:rsid w:val="00F56DDC"/>
    <w:rsid w:val="00F577D0"/>
    <w:rsid w:val="00F6004A"/>
    <w:rsid w:val="00F62127"/>
    <w:rsid w:val="00F62FF9"/>
    <w:rsid w:val="00F63066"/>
    <w:rsid w:val="00F63D06"/>
    <w:rsid w:val="00F64F26"/>
    <w:rsid w:val="00F65575"/>
    <w:rsid w:val="00F656FF"/>
    <w:rsid w:val="00F6598F"/>
    <w:rsid w:val="00F65A56"/>
    <w:rsid w:val="00F65FE8"/>
    <w:rsid w:val="00F66903"/>
    <w:rsid w:val="00F70DF9"/>
    <w:rsid w:val="00F70E2B"/>
    <w:rsid w:val="00F7130F"/>
    <w:rsid w:val="00F727F8"/>
    <w:rsid w:val="00F72D0D"/>
    <w:rsid w:val="00F73E18"/>
    <w:rsid w:val="00F76EE3"/>
    <w:rsid w:val="00F8022B"/>
    <w:rsid w:val="00F80A82"/>
    <w:rsid w:val="00F80D96"/>
    <w:rsid w:val="00F80F67"/>
    <w:rsid w:val="00F81B93"/>
    <w:rsid w:val="00F831BD"/>
    <w:rsid w:val="00F832CB"/>
    <w:rsid w:val="00F85C1F"/>
    <w:rsid w:val="00F86810"/>
    <w:rsid w:val="00F86C62"/>
    <w:rsid w:val="00F86D13"/>
    <w:rsid w:val="00F86E7F"/>
    <w:rsid w:val="00F87201"/>
    <w:rsid w:val="00F87721"/>
    <w:rsid w:val="00F9036D"/>
    <w:rsid w:val="00F91A3A"/>
    <w:rsid w:val="00F91C77"/>
    <w:rsid w:val="00F91E87"/>
    <w:rsid w:val="00F91FCB"/>
    <w:rsid w:val="00F92F5A"/>
    <w:rsid w:val="00F937D4"/>
    <w:rsid w:val="00F969CD"/>
    <w:rsid w:val="00F97328"/>
    <w:rsid w:val="00FA016C"/>
    <w:rsid w:val="00FA1324"/>
    <w:rsid w:val="00FA1E71"/>
    <w:rsid w:val="00FA3484"/>
    <w:rsid w:val="00FA4E05"/>
    <w:rsid w:val="00FA6175"/>
    <w:rsid w:val="00FA6458"/>
    <w:rsid w:val="00FA6983"/>
    <w:rsid w:val="00FA6ABE"/>
    <w:rsid w:val="00FA7EB3"/>
    <w:rsid w:val="00FB0B75"/>
    <w:rsid w:val="00FB1B26"/>
    <w:rsid w:val="00FB25F2"/>
    <w:rsid w:val="00FB2D45"/>
    <w:rsid w:val="00FB2E74"/>
    <w:rsid w:val="00FB38AE"/>
    <w:rsid w:val="00FB3CDD"/>
    <w:rsid w:val="00FB3D00"/>
    <w:rsid w:val="00FB5E88"/>
    <w:rsid w:val="00FB61F7"/>
    <w:rsid w:val="00FB7394"/>
    <w:rsid w:val="00FB7DBA"/>
    <w:rsid w:val="00FC0532"/>
    <w:rsid w:val="00FC10D7"/>
    <w:rsid w:val="00FC1BBE"/>
    <w:rsid w:val="00FC324B"/>
    <w:rsid w:val="00FC3534"/>
    <w:rsid w:val="00FC3AF5"/>
    <w:rsid w:val="00FC3B61"/>
    <w:rsid w:val="00FC40DF"/>
    <w:rsid w:val="00FC416A"/>
    <w:rsid w:val="00FC462B"/>
    <w:rsid w:val="00FC4ADE"/>
    <w:rsid w:val="00FC545C"/>
    <w:rsid w:val="00FC7354"/>
    <w:rsid w:val="00FC7616"/>
    <w:rsid w:val="00FD0649"/>
    <w:rsid w:val="00FD1198"/>
    <w:rsid w:val="00FD1362"/>
    <w:rsid w:val="00FD1717"/>
    <w:rsid w:val="00FD1DCF"/>
    <w:rsid w:val="00FD2578"/>
    <w:rsid w:val="00FD2EAA"/>
    <w:rsid w:val="00FD3AB6"/>
    <w:rsid w:val="00FD40DC"/>
    <w:rsid w:val="00FD4B48"/>
    <w:rsid w:val="00FD5047"/>
    <w:rsid w:val="00FD7B98"/>
    <w:rsid w:val="00FD7CD7"/>
    <w:rsid w:val="00FD7D60"/>
    <w:rsid w:val="00FE10EA"/>
    <w:rsid w:val="00FE19EA"/>
    <w:rsid w:val="00FE1F2E"/>
    <w:rsid w:val="00FE2328"/>
    <w:rsid w:val="00FE2B46"/>
    <w:rsid w:val="00FE32A1"/>
    <w:rsid w:val="00FE4D45"/>
    <w:rsid w:val="00FE5666"/>
    <w:rsid w:val="00FE7A75"/>
    <w:rsid w:val="00FE7E83"/>
    <w:rsid w:val="00FF1342"/>
    <w:rsid w:val="00FF152C"/>
    <w:rsid w:val="00FF4D09"/>
    <w:rsid w:val="00FF568D"/>
    <w:rsid w:val="00FF5E07"/>
    <w:rsid w:val="00FF5E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17BAB9"/>
  <w15:docId w15:val="{9E6A9741-83AD-4E97-BBB1-12447C1963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51A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BD5A5D"/>
    <w:pPr>
      <w:keepNext/>
      <w:spacing w:line="360" w:lineRule="auto"/>
      <w:jc w:val="center"/>
      <w:outlineLvl w:val="0"/>
    </w:pPr>
    <w:rPr>
      <w:b/>
      <w:sz w:val="28"/>
      <w:szCs w:val="20"/>
    </w:rPr>
  </w:style>
  <w:style w:type="paragraph" w:styleId="2">
    <w:name w:val="heading 2"/>
    <w:basedOn w:val="a"/>
    <w:next w:val="a"/>
    <w:link w:val="20"/>
    <w:qFormat/>
    <w:rsid w:val="00BD5A5D"/>
    <w:pPr>
      <w:keepNext/>
      <w:tabs>
        <w:tab w:val="left" w:pos="720"/>
      </w:tabs>
      <w:ind w:right="-468"/>
      <w:jc w:val="center"/>
      <w:outlineLvl w:val="1"/>
    </w:pPr>
    <w:rPr>
      <w:b/>
      <w:bCs/>
      <w:sz w:val="22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F72BA"/>
    <w:pPr>
      <w:spacing w:after="0" w:line="240" w:lineRule="auto"/>
    </w:pPr>
  </w:style>
  <w:style w:type="table" w:styleId="a5">
    <w:name w:val="Table Grid"/>
    <w:basedOn w:val="a1"/>
    <w:uiPriority w:val="39"/>
    <w:rsid w:val="00477C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semiHidden/>
    <w:unhideWhenUsed/>
    <w:rsid w:val="001C450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C4500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List Paragraph"/>
    <w:basedOn w:val="a"/>
    <w:uiPriority w:val="34"/>
    <w:qFormat/>
    <w:rsid w:val="00BA5E53"/>
    <w:pPr>
      <w:ind w:left="720"/>
      <w:contextualSpacing/>
    </w:pPr>
  </w:style>
  <w:style w:type="paragraph" w:styleId="a9">
    <w:name w:val="header"/>
    <w:aliases w:val=" Знак"/>
    <w:basedOn w:val="a"/>
    <w:link w:val="aa"/>
    <w:uiPriority w:val="99"/>
    <w:unhideWhenUsed/>
    <w:rsid w:val="00482AB3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aliases w:val=" Знак Знак"/>
    <w:basedOn w:val="a0"/>
    <w:link w:val="a9"/>
    <w:uiPriority w:val="99"/>
    <w:rsid w:val="00482AB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482AB3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482AB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7D63EA"/>
  </w:style>
  <w:style w:type="character" w:styleId="ad">
    <w:name w:val="Hyperlink"/>
    <w:basedOn w:val="a0"/>
    <w:uiPriority w:val="99"/>
    <w:unhideWhenUsed/>
    <w:rsid w:val="0021533B"/>
    <w:rPr>
      <w:color w:val="0000FF"/>
      <w:u w:val="single"/>
    </w:rPr>
  </w:style>
  <w:style w:type="paragraph" w:styleId="ae">
    <w:name w:val="Normal (Web)"/>
    <w:basedOn w:val="a"/>
    <w:unhideWhenUsed/>
    <w:rsid w:val="0036385A"/>
    <w:pPr>
      <w:spacing w:before="100" w:beforeAutospacing="1" w:after="100" w:afterAutospacing="1"/>
    </w:pPr>
  </w:style>
  <w:style w:type="paragraph" w:styleId="af">
    <w:name w:val="Body Text Indent"/>
    <w:aliases w:val="Нумерованный список !!,Надин стиль,Основной текст 1,Знак,Знак2"/>
    <w:basedOn w:val="a"/>
    <w:link w:val="af0"/>
    <w:rsid w:val="005A2A52"/>
    <w:pPr>
      <w:widowControl w:val="0"/>
      <w:autoSpaceDE w:val="0"/>
      <w:autoSpaceDN w:val="0"/>
      <w:adjustRightInd w:val="0"/>
      <w:ind w:firstLine="720"/>
      <w:jc w:val="both"/>
    </w:pPr>
    <w:rPr>
      <w:szCs w:val="20"/>
    </w:rPr>
  </w:style>
  <w:style w:type="character" w:customStyle="1" w:styleId="af0">
    <w:name w:val="Основной текст с отступом Знак"/>
    <w:aliases w:val="Нумерованный список !! Знак,Надин стиль Знак,Основной текст 1 Знак,Знак Знак,Знак2 Знак"/>
    <w:basedOn w:val="a0"/>
    <w:link w:val="af"/>
    <w:rsid w:val="005A2A52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1">
    <w:name w:val="Body Text Indent 2"/>
    <w:basedOn w:val="a"/>
    <w:link w:val="22"/>
    <w:rsid w:val="005A2A52"/>
    <w:pPr>
      <w:ind w:firstLine="720"/>
      <w:jc w:val="both"/>
    </w:pPr>
    <w:rPr>
      <w:b/>
      <w:szCs w:val="20"/>
    </w:rPr>
  </w:style>
  <w:style w:type="character" w:customStyle="1" w:styleId="22">
    <w:name w:val="Основной текст с отступом 2 Знак"/>
    <w:basedOn w:val="a0"/>
    <w:link w:val="21"/>
    <w:rsid w:val="005A2A52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1D5EC5"/>
  </w:style>
  <w:style w:type="table" w:customStyle="1" w:styleId="12">
    <w:name w:val="Сетка таблицы1"/>
    <w:basedOn w:val="a1"/>
    <w:next w:val="a5"/>
    <w:uiPriority w:val="59"/>
    <w:rsid w:val="001D5E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Strong"/>
    <w:basedOn w:val="a0"/>
    <w:uiPriority w:val="99"/>
    <w:qFormat/>
    <w:rsid w:val="001D5EC5"/>
    <w:rPr>
      <w:b/>
      <w:bCs/>
    </w:rPr>
  </w:style>
  <w:style w:type="character" w:customStyle="1" w:styleId="10">
    <w:name w:val="Заголовок 1 Знак"/>
    <w:basedOn w:val="a0"/>
    <w:link w:val="1"/>
    <w:rsid w:val="00BD5A5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BD5A5D"/>
    <w:rPr>
      <w:rFonts w:ascii="Times New Roman" w:eastAsia="Times New Roman" w:hAnsi="Times New Roman" w:cs="Times New Roman"/>
      <w:b/>
      <w:bCs/>
      <w:szCs w:val="28"/>
      <w:lang w:eastAsia="ru-RU"/>
    </w:rPr>
  </w:style>
  <w:style w:type="numbering" w:customStyle="1" w:styleId="23">
    <w:name w:val="Нет списка2"/>
    <w:next w:val="a2"/>
    <w:uiPriority w:val="99"/>
    <w:semiHidden/>
    <w:rsid w:val="00BD5A5D"/>
  </w:style>
  <w:style w:type="paragraph" w:customStyle="1" w:styleId="ConsNormal">
    <w:name w:val="ConsNormal"/>
    <w:rsid w:val="00BD5A5D"/>
    <w:pPr>
      <w:widowControl w:val="0"/>
      <w:spacing w:after="0" w:line="240" w:lineRule="auto"/>
      <w:ind w:firstLine="720"/>
    </w:pPr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ConsNormal0">
    <w:name w:val="ConsNormal Знак"/>
    <w:rsid w:val="00BD5A5D"/>
    <w:pPr>
      <w:widowControl w:val="0"/>
      <w:spacing w:after="0" w:line="240" w:lineRule="auto"/>
      <w:ind w:firstLine="720"/>
    </w:pPr>
    <w:rPr>
      <w:rFonts w:ascii="Arial" w:eastAsia="Times New Roman" w:hAnsi="Arial" w:cs="Times New Roman"/>
      <w:sz w:val="24"/>
      <w:szCs w:val="24"/>
      <w:lang w:eastAsia="ru-RU"/>
    </w:rPr>
  </w:style>
  <w:style w:type="paragraph" w:styleId="3">
    <w:name w:val="Body Text 3"/>
    <w:basedOn w:val="a"/>
    <w:link w:val="30"/>
    <w:rsid w:val="00BD5A5D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BD5A5D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2">
    <w:name w:val="Body Text"/>
    <w:basedOn w:val="a"/>
    <w:link w:val="af3"/>
    <w:rsid w:val="00BD5A5D"/>
    <w:pPr>
      <w:spacing w:after="120"/>
    </w:pPr>
  </w:style>
  <w:style w:type="character" w:customStyle="1" w:styleId="af3">
    <w:name w:val="Основной текст Знак"/>
    <w:basedOn w:val="a0"/>
    <w:link w:val="af2"/>
    <w:rsid w:val="00BD5A5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4">
    <w:name w:val="Body Text 2"/>
    <w:basedOn w:val="a"/>
    <w:link w:val="25"/>
    <w:rsid w:val="00BD5A5D"/>
    <w:pPr>
      <w:spacing w:after="120" w:line="480" w:lineRule="auto"/>
      <w:ind w:firstLine="720"/>
    </w:pPr>
    <w:rPr>
      <w:sz w:val="28"/>
      <w:szCs w:val="20"/>
    </w:rPr>
  </w:style>
  <w:style w:type="character" w:customStyle="1" w:styleId="25">
    <w:name w:val="Основной текст 2 Знак"/>
    <w:basedOn w:val="a0"/>
    <w:link w:val="24"/>
    <w:rsid w:val="00BD5A5D"/>
    <w:rPr>
      <w:rFonts w:ascii="Times New Roman" w:eastAsia="Times New Roman" w:hAnsi="Times New Roman" w:cs="Times New Roman"/>
      <w:sz w:val="28"/>
      <w:szCs w:val="20"/>
    </w:rPr>
  </w:style>
  <w:style w:type="table" w:customStyle="1" w:styleId="26">
    <w:name w:val="Сетка таблицы2"/>
    <w:basedOn w:val="a1"/>
    <w:next w:val="a5"/>
    <w:uiPriority w:val="99"/>
    <w:rsid w:val="00BD5A5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f4">
    <w:name w:val="Нумерованный абзац"/>
    <w:rsid w:val="00BD5A5D"/>
    <w:pPr>
      <w:tabs>
        <w:tab w:val="left" w:pos="1134"/>
        <w:tab w:val="num" w:pos="1560"/>
      </w:tabs>
      <w:suppressAutoHyphens/>
      <w:spacing w:before="240" w:after="0" w:line="240" w:lineRule="auto"/>
      <w:ind w:left="-11" w:firstLine="851"/>
      <w:jc w:val="both"/>
    </w:pPr>
    <w:rPr>
      <w:rFonts w:ascii="Times New Roman" w:eastAsia="Times New Roman" w:hAnsi="Times New Roman" w:cs="Times New Roman"/>
      <w:noProof/>
      <w:sz w:val="28"/>
      <w:szCs w:val="20"/>
      <w:lang w:eastAsia="ru-RU"/>
    </w:rPr>
  </w:style>
  <w:style w:type="paragraph" w:customStyle="1" w:styleId="ConsTitle">
    <w:name w:val="ConsTitle"/>
    <w:rsid w:val="00BD5A5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31">
    <w:name w:val="Body Text Indent 3"/>
    <w:basedOn w:val="a"/>
    <w:link w:val="32"/>
    <w:uiPriority w:val="99"/>
    <w:rsid w:val="00BD5A5D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BD5A5D"/>
    <w:rPr>
      <w:rFonts w:ascii="Times New Roman" w:eastAsia="Times New Roman" w:hAnsi="Times New Roman" w:cs="Times New Roman"/>
      <w:sz w:val="16"/>
      <w:szCs w:val="16"/>
    </w:rPr>
  </w:style>
  <w:style w:type="paragraph" w:styleId="af5">
    <w:name w:val="Subtitle"/>
    <w:basedOn w:val="a"/>
    <w:link w:val="af6"/>
    <w:qFormat/>
    <w:rsid w:val="00BD5A5D"/>
    <w:pPr>
      <w:jc w:val="center"/>
    </w:pPr>
    <w:rPr>
      <w:b/>
      <w:bCs/>
      <w:sz w:val="28"/>
    </w:rPr>
  </w:style>
  <w:style w:type="character" w:customStyle="1" w:styleId="af6">
    <w:name w:val="Подзаголовок Знак"/>
    <w:basedOn w:val="a0"/>
    <w:link w:val="af5"/>
    <w:rsid w:val="00BD5A5D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customStyle="1" w:styleId="ConsNonformat">
    <w:name w:val="ConsNonformat"/>
    <w:rsid w:val="00BD5A5D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Heading">
    <w:name w:val="Heading"/>
    <w:rsid w:val="00BD5A5D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lang w:eastAsia="ru-RU"/>
    </w:rPr>
  </w:style>
  <w:style w:type="character" w:styleId="af7">
    <w:name w:val="page number"/>
    <w:basedOn w:val="a0"/>
    <w:rsid w:val="00BD5A5D"/>
  </w:style>
  <w:style w:type="paragraph" w:customStyle="1" w:styleId="af8">
    <w:name w:val="ЭЭГ"/>
    <w:basedOn w:val="a"/>
    <w:uiPriority w:val="99"/>
    <w:rsid w:val="00BD5A5D"/>
    <w:pPr>
      <w:spacing w:line="360" w:lineRule="auto"/>
      <w:ind w:firstLine="720"/>
      <w:jc w:val="both"/>
    </w:pPr>
    <w:rPr>
      <w:rFonts w:eastAsia="PMingLiU"/>
    </w:rPr>
  </w:style>
  <w:style w:type="paragraph" w:customStyle="1" w:styleId="13">
    <w:name w:val="Без интервала1"/>
    <w:uiPriority w:val="99"/>
    <w:qFormat/>
    <w:rsid w:val="00BD5A5D"/>
    <w:pPr>
      <w:spacing w:after="0" w:line="240" w:lineRule="auto"/>
    </w:pPr>
    <w:rPr>
      <w:rFonts w:ascii="Times New Roman" w:eastAsia="Calibri" w:hAnsi="Times New Roman" w:cs="Times New Roman"/>
      <w:sz w:val="28"/>
      <w:szCs w:val="28"/>
      <w:lang w:eastAsia="ru-RU"/>
    </w:rPr>
  </w:style>
  <w:style w:type="paragraph" w:customStyle="1" w:styleId="14">
    <w:name w:val="Без интервала1"/>
    <w:uiPriority w:val="99"/>
    <w:rsid w:val="00BD5A5D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customStyle="1" w:styleId="15">
    <w:name w:val="Абзац списка1"/>
    <w:basedOn w:val="a"/>
    <w:uiPriority w:val="99"/>
    <w:qFormat/>
    <w:rsid w:val="00BD5A5D"/>
    <w:pPr>
      <w:ind w:left="720"/>
    </w:pPr>
  </w:style>
  <w:style w:type="table" w:customStyle="1" w:styleId="33">
    <w:name w:val="Сетка таблицы3"/>
    <w:basedOn w:val="a1"/>
    <w:next w:val="a5"/>
    <w:uiPriority w:val="59"/>
    <w:rsid w:val="002A12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39"/>
    <w:rsid w:val="004536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9">
    <w:name w:val="FollowedHyperlink"/>
    <w:basedOn w:val="a0"/>
    <w:uiPriority w:val="99"/>
    <w:semiHidden/>
    <w:unhideWhenUsed/>
    <w:rsid w:val="001560AD"/>
    <w:rPr>
      <w:color w:val="800080"/>
      <w:u w:val="single"/>
    </w:rPr>
  </w:style>
  <w:style w:type="paragraph" w:customStyle="1" w:styleId="msonormal0">
    <w:name w:val="msonormal"/>
    <w:basedOn w:val="a"/>
    <w:rsid w:val="001560AD"/>
    <w:pPr>
      <w:spacing w:before="100" w:beforeAutospacing="1" w:after="100" w:afterAutospacing="1"/>
    </w:pPr>
  </w:style>
  <w:style w:type="paragraph" w:customStyle="1" w:styleId="font5">
    <w:name w:val="font5"/>
    <w:basedOn w:val="a"/>
    <w:rsid w:val="001560AD"/>
    <w:pPr>
      <w:spacing w:before="100" w:beforeAutospacing="1" w:after="100" w:afterAutospacing="1"/>
    </w:pPr>
    <w:rPr>
      <w:b/>
      <w:bCs/>
      <w:sz w:val="20"/>
      <w:szCs w:val="20"/>
    </w:rPr>
  </w:style>
  <w:style w:type="paragraph" w:customStyle="1" w:styleId="font6">
    <w:name w:val="font6"/>
    <w:basedOn w:val="a"/>
    <w:rsid w:val="001560AD"/>
    <w:pPr>
      <w:spacing w:before="100" w:beforeAutospacing="1" w:after="100" w:afterAutospacing="1"/>
    </w:pPr>
    <w:rPr>
      <w:sz w:val="20"/>
      <w:szCs w:val="20"/>
    </w:rPr>
  </w:style>
  <w:style w:type="paragraph" w:customStyle="1" w:styleId="xl65">
    <w:name w:val="xl65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right"/>
    </w:pPr>
    <w:rPr>
      <w:b/>
      <w:bCs/>
      <w:sz w:val="20"/>
      <w:szCs w:val="20"/>
    </w:rPr>
  </w:style>
  <w:style w:type="paragraph" w:customStyle="1" w:styleId="xl66">
    <w:name w:val="xl66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67">
    <w:name w:val="xl67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68">
    <w:name w:val="xl68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before="100" w:beforeAutospacing="1" w:after="100" w:afterAutospacing="1"/>
      <w:textAlignment w:val="center"/>
    </w:pPr>
    <w:rPr>
      <w:b/>
      <w:bCs/>
      <w:sz w:val="20"/>
      <w:szCs w:val="20"/>
    </w:rPr>
  </w:style>
  <w:style w:type="paragraph" w:customStyle="1" w:styleId="xl69">
    <w:name w:val="xl69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before="100" w:beforeAutospacing="1" w:after="100" w:afterAutospacing="1"/>
      <w:textAlignment w:val="center"/>
    </w:pPr>
    <w:rPr>
      <w:b/>
      <w:bCs/>
      <w:sz w:val="20"/>
      <w:szCs w:val="20"/>
    </w:rPr>
  </w:style>
  <w:style w:type="paragraph" w:customStyle="1" w:styleId="xl70">
    <w:name w:val="xl70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4BD97"/>
      <w:spacing w:before="100" w:beforeAutospacing="1" w:after="100" w:afterAutospacing="1"/>
      <w:textAlignment w:val="center"/>
    </w:pPr>
    <w:rPr>
      <w:b/>
      <w:bCs/>
      <w:sz w:val="20"/>
      <w:szCs w:val="20"/>
    </w:rPr>
  </w:style>
  <w:style w:type="paragraph" w:customStyle="1" w:styleId="xl71">
    <w:name w:val="xl71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before="100" w:beforeAutospacing="1" w:after="100" w:afterAutospacing="1"/>
      <w:textAlignment w:val="center"/>
    </w:pPr>
    <w:rPr>
      <w:b/>
      <w:bCs/>
      <w:sz w:val="20"/>
      <w:szCs w:val="20"/>
    </w:rPr>
  </w:style>
  <w:style w:type="paragraph" w:customStyle="1" w:styleId="xl72">
    <w:name w:val="xl72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before="100" w:beforeAutospacing="1" w:after="100" w:afterAutospacing="1"/>
      <w:textAlignment w:val="center"/>
    </w:pPr>
    <w:rPr>
      <w:b/>
      <w:bCs/>
      <w:sz w:val="20"/>
      <w:szCs w:val="20"/>
    </w:rPr>
  </w:style>
  <w:style w:type="paragraph" w:customStyle="1" w:styleId="xl73">
    <w:name w:val="xl73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4BD97"/>
      <w:spacing w:before="100" w:beforeAutospacing="1" w:after="100" w:afterAutospacing="1"/>
      <w:textAlignment w:val="center"/>
    </w:pPr>
    <w:rPr>
      <w:b/>
      <w:bCs/>
      <w:sz w:val="20"/>
      <w:szCs w:val="20"/>
    </w:rPr>
  </w:style>
  <w:style w:type="paragraph" w:customStyle="1" w:styleId="xl74">
    <w:name w:val="xl74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4BD97"/>
      <w:spacing w:before="100" w:beforeAutospacing="1" w:after="100" w:afterAutospacing="1"/>
      <w:textAlignment w:val="center"/>
    </w:pPr>
    <w:rPr>
      <w:b/>
      <w:bCs/>
      <w:sz w:val="20"/>
      <w:szCs w:val="20"/>
    </w:rPr>
  </w:style>
  <w:style w:type="paragraph" w:customStyle="1" w:styleId="xl75">
    <w:name w:val="xl75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4BD97"/>
      <w:spacing w:before="100" w:beforeAutospacing="1" w:after="100" w:afterAutospacing="1"/>
    </w:pPr>
    <w:rPr>
      <w:b/>
      <w:bCs/>
      <w:sz w:val="20"/>
      <w:szCs w:val="20"/>
    </w:rPr>
  </w:style>
  <w:style w:type="paragraph" w:customStyle="1" w:styleId="xl76">
    <w:name w:val="xl76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4BD97"/>
      <w:spacing w:before="100" w:beforeAutospacing="1" w:after="100" w:afterAutospacing="1"/>
    </w:pPr>
    <w:rPr>
      <w:b/>
      <w:bCs/>
      <w:sz w:val="20"/>
      <w:szCs w:val="20"/>
    </w:rPr>
  </w:style>
  <w:style w:type="paragraph" w:customStyle="1" w:styleId="xl77">
    <w:name w:val="xl77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9694"/>
      <w:spacing w:before="100" w:beforeAutospacing="1" w:after="100" w:afterAutospacing="1"/>
    </w:pPr>
    <w:rPr>
      <w:b/>
      <w:bCs/>
      <w:sz w:val="20"/>
      <w:szCs w:val="20"/>
    </w:rPr>
  </w:style>
  <w:style w:type="paragraph" w:customStyle="1" w:styleId="xl78">
    <w:name w:val="xl78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9694"/>
      <w:spacing w:before="100" w:beforeAutospacing="1" w:after="100" w:afterAutospacing="1"/>
    </w:pPr>
    <w:rPr>
      <w:b/>
      <w:bCs/>
      <w:sz w:val="20"/>
      <w:szCs w:val="20"/>
    </w:rPr>
  </w:style>
  <w:style w:type="paragraph" w:customStyle="1" w:styleId="xl79">
    <w:name w:val="xl79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9694"/>
      <w:spacing w:before="100" w:beforeAutospacing="1" w:after="100" w:afterAutospacing="1"/>
      <w:textAlignment w:val="center"/>
    </w:pPr>
    <w:rPr>
      <w:b/>
      <w:bCs/>
      <w:sz w:val="20"/>
      <w:szCs w:val="20"/>
    </w:rPr>
  </w:style>
  <w:style w:type="paragraph" w:customStyle="1" w:styleId="xl80">
    <w:name w:val="xl80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81">
    <w:name w:val="xl81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right"/>
    </w:pPr>
    <w:rPr>
      <w:sz w:val="20"/>
      <w:szCs w:val="20"/>
    </w:rPr>
  </w:style>
  <w:style w:type="paragraph" w:customStyle="1" w:styleId="xl82">
    <w:name w:val="xl82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</w:pPr>
    <w:rPr>
      <w:sz w:val="20"/>
      <w:szCs w:val="20"/>
    </w:rPr>
  </w:style>
  <w:style w:type="paragraph" w:customStyle="1" w:styleId="xl83">
    <w:name w:val="xl83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right"/>
    </w:pPr>
    <w:rPr>
      <w:sz w:val="20"/>
      <w:szCs w:val="20"/>
    </w:rPr>
  </w:style>
  <w:style w:type="paragraph" w:customStyle="1" w:styleId="xl84">
    <w:name w:val="xl84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</w:pPr>
    <w:rPr>
      <w:sz w:val="20"/>
      <w:szCs w:val="20"/>
    </w:rPr>
  </w:style>
  <w:style w:type="paragraph" w:customStyle="1" w:styleId="xl85">
    <w:name w:val="xl85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</w:pPr>
    <w:rPr>
      <w:sz w:val="20"/>
      <w:szCs w:val="20"/>
    </w:rPr>
  </w:style>
  <w:style w:type="paragraph" w:customStyle="1" w:styleId="xl86">
    <w:name w:val="xl86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right"/>
    </w:pPr>
    <w:rPr>
      <w:sz w:val="20"/>
      <w:szCs w:val="20"/>
    </w:rPr>
  </w:style>
  <w:style w:type="paragraph" w:customStyle="1" w:styleId="xl87">
    <w:name w:val="xl87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right"/>
    </w:pPr>
    <w:rPr>
      <w:i/>
      <w:iCs/>
      <w:sz w:val="20"/>
      <w:szCs w:val="20"/>
    </w:rPr>
  </w:style>
  <w:style w:type="paragraph" w:customStyle="1" w:styleId="xl88">
    <w:name w:val="xl88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</w:pPr>
    <w:rPr>
      <w:i/>
      <w:iCs/>
      <w:sz w:val="20"/>
      <w:szCs w:val="20"/>
    </w:rPr>
  </w:style>
  <w:style w:type="paragraph" w:customStyle="1" w:styleId="xl89">
    <w:name w:val="xl89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</w:pPr>
    <w:rPr>
      <w:i/>
      <w:iCs/>
      <w:sz w:val="20"/>
      <w:szCs w:val="20"/>
    </w:rPr>
  </w:style>
  <w:style w:type="paragraph" w:customStyle="1" w:styleId="xl90">
    <w:name w:val="xl90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right"/>
    </w:pPr>
    <w:rPr>
      <w:i/>
      <w:iCs/>
      <w:sz w:val="20"/>
      <w:szCs w:val="20"/>
    </w:rPr>
  </w:style>
  <w:style w:type="paragraph" w:customStyle="1" w:styleId="xl91">
    <w:name w:val="xl91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</w:pPr>
    <w:rPr>
      <w:i/>
      <w:iCs/>
      <w:sz w:val="20"/>
      <w:szCs w:val="20"/>
    </w:rPr>
  </w:style>
  <w:style w:type="paragraph" w:customStyle="1" w:styleId="xl92">
    <w:name w:val="xl92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right"/>
    </w:pPr>
    <w:rPr>
      <w:i/>
      <w:iCs/>
      <w:sz w:val="20"/>
      <w:szCs w:val="20"/>
    </w:rPr>
  </w:style>
  <w:style w:type="paragraph" w:customStyle="1" w:styleId="xl93">
    <w:name w:val="xl93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</w:pPr>
    <w:rPr>
      <w:i/>
      <w:iCs/>
      <w:sz w:val="20"/>
      <w:szCs w:val="20"/>
    </w:rPr>
  </w:style>
  <w:style w:type="paragraph" w:customStyle="1" w:styleId="xl94">
    <w:name w:val="xl94"/>
    <w:basedOn w:val="a"/>
    <w:rsid w:val="001560AD"/>
    <w:pPr>
      <w:pBdr>
        <w:top w:val="single" w:sz="4" w:space="0" w:color="auto"/>
        <w:left w:val="single" w:sz="4" w:space="2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firstLineChars="300" w:firstLine="300"/>
    </w:pPr>
    <w:rPr>
      <w:i/>
      <w:iCs/>
      <w:sz w:val="20"/>
      <w:szCs w:val="20"/>
    </w:rPr>
  </w:style>
  <w:style w:type="paragraph" w:customStyle="1" w:styleId="xl95">
    <w:name w:val="xl95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right"/>
    </w:pPr>
    <w:rPr>
      <w:b/>
      <w:bCs/>
      <w:sz w:val="20"/>
      <w:szCs w:val="20"/>
    </w:rPr>
  </w:style>
  <w:style w:type="paragraph" w:customStyle="1" w:styleId="xl96">
    <w:name w:val="xl96"/>
    <w:basedOn w:val="a"/>
    <w:rsid w:val="001560AD"/>
    <w:pPr>
      <w:spacing w:before="100" w:beforeAutospacing="1" w:after="100" w:afterAutospacing="1"/>
      <w:ind w:firstLineChars="300" w:firstLine="300"/>
    </w:pPr>
    <w:rPr>
      <w:i/>
      <w:iCs/>
      <w:sz w:val="20"/>
      <w:szCs w:val="20"/>
    </w:rPr>
  </w:style>
  <w:style w:type="paragraph" w:customStyle="1" w:styleId="xl97">
    <w:name w:val="xl97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</w:pPr>
    <w:rPr>
      <w:b/>
      <w:bCs/>
      <w:sz w:val="20"/>
      <w:szCs w:val="20"/>
    </w:rPr>
  </w:style>
  <w:style w:type="paragraph" w:customStyle="1" w:styleId="xl98">
    <w:name w:val="xl98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</w:pPr>
    <w:rPr>
      <w:b/>
      <w:bCs/>
      <w:sz w:val="20"/>
      <w:szCs w:val="20"/>
    </w:rPr>
  </w:style>
  <w:style w:type="paragraph" w:customStyle="1" w:styleId="xl99">
    <w:name w:val="xl99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</w:pPr>
    <w:rPr>
      <w:b/>
      <w:bCs/>
      <w:sz w:val="20"/>
      <w:szCs w:val="20"/>
    </w:rPr>
  </w:style>
  <w:style w:type="paragraph" w:customStyle="1" w:styleId="xl100">
    <w:name w:val="xl100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</w:pPr>
    <w:rPr>
      <w:b/>
      <w:bCs/>
      <w:sz w:val="20"/>
      <w:szCs w:val="20"/>
    </w:rPr>
  </w:style>
  <w:style w:type="paragraph" w:customStyle="1" w:styleId="xl101">
    <w:name w:val="xl101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right"/>
    </w:pPr>
    <w:rPr>
      <w:b/>
      <w:bCs/>
      <w:sz w:val="20"/>
      <w:szCs w:val="20"/>
    </w:rPr>
  </w:style>
  <w:style w:type="paragraph" w:customStyle="1" w:styleId="xl102">
    <w:name w:val="xl102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</w:pPr>
    <w:rPr>
      <w:b/>
      <w:bCs/>
      <w:sz w:val="20"/>
      <w:szCs w:val="20"/>
    </w:rPr>
  </w:style>
  <w:style w:type="paragraph" w:customStyle="1" w:styleId="xl103">
    <w:name w:val="xl103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</w:pPr>
    <w:rPr>
      <w:b/>
      <w:bCs/>
      <w:sz w:val="20"/>
      <w:szCs w:val="20"/>
    </w:rPr>
  </w:style>
  <w:style w:type="paragraph" w:customStyle="1" w:styleId="xl104">
    <w:name w:val="xl104"/>
    <w:basedOn w:val="a"/>
    <w:rsid w:val="001560AD"/>
    <w:pPr>
      <w:spacing w:before="100" w:beforeAutospacing="1" w:after="100" w:afterAutospacing="1"/>
    </w:pPr>
    <w:rPr>
      <w:i/>
      <w:iCs/>
    </w:rPr>
  </w:style>
  <w:style w:type="paragraph" w:customStyle="1" w:styleId="xl105">
    <w:name w:val="xl105"/>
    <w:basedOn w:val="a"/>
    <w:rsid w:val="001560AD"/>
    <w:pPr>
      <w:pBdr>
        <w:top w:val="single" w:sz="4" w:space="0" w:color="auto"/>
        <w:left w:val="single" w:sz="4" w:space="2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ind w:firstLineChars="300" w:firstLine="300"/>
    </w:pPr>
    <w:rPr>
      <w:i/>
      <w:iCs/>
      <w:sz w:val="20"/>
      <w:szCs w:val="20"/>
    </w:rPr>
  </w:style>
  <w:style w:type="paragraph" w:customStyle="1" w:styleId="xl106">
    <w:name w:val="xl106"/>
    <w:basedOn w:val="a"/>
    <w:rsid w:val="001560AD"/>
    <w:pPr>
      <w:pBdr>
        <w:top w:val="single" w:sz="4" w:space="0" w:color="auto"/>
        <w:left w:val="single" w:sz="4" w:space="2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ind w:firstLineChars="300" w:firstLine="300"/>
    </w:pPr>
    <w:rPr>
      <w:i/>
      <w:iCs/>
      <w:sz w:val="20"/>
      <w:szCs w:val="20"/>
    </w:rPr>
  </w:style>
  <w:style w:type="paragraph" w:customStyle="1" w:styleId="xl107">
    <w:name w:val="xl107"/>
    <w:basedOn w:val="a"/>
    <w:rsid w:val="001560AD"/>
    <w:pPr>
      <w:shd w:val="clear" w:color="000000" w:fill="FFFFFF"/>
      <w:spacing w:before="100" w:beforeAutospacing="1" w:after="100" w:afterAutospacing="1"/>
      <w:ind w:firstLineChars="300" w:firstLine="300"/>
    </w:pPr>
    <w:rPr>
      <w:i/>
      <w:iCs/>
      <w:sz w:val="20"/>
      <w:szCs w:val="20"/>
    </w:rPr>
  </w:style>
  <w:style w:type="paragraph" w:customStyle="1" w:styleId="xl108">
    <w:name w:val="xl108"/>
    <w:basedOn w:val="a"/>
    <w:rsid w:val="001560AD"/>
    <w:pPr>
      <w:pBdr>
        <w:top w:val="single" w:sz="4" w:space="0" w:color="auto"/>
        <w:left w:val="single" w:sz="4" w:space="2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firstLineChars="300" w:firstLine="300"/>
    </w:pPr>
    <w:rPr>
      <w:sz w:val="20"/>
      <w:szCs w:val="20"/>
    </w:rPr>
  </w:style>
  <w:style w:type="paragraph" w:customStyle="1" w:styleId="xl109">
    <w:name w:val="xl109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</w:pPr>
    <w:rPr>
      <w:b/>
      <w:bCs/>
      <w:sz w:val="20"/>
      <w:szCs w:val="20"/>
    </w:rPr>
  </w:style>
  <w:style w:type="paragraph" w:customStyle="1" w:styleId="xl110">
    <w:name w:val="xl110"/>
    <w:basedOn w:val="a"/>
    <w:rsid w:val="001560AD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ind w:firstLineChars="200" w:firstLine="200"/>
    </w:pPr>
    <w:rPr>
      <w:i/>
      <w:iCs/>
      <w:sz w:val="20"/>
      <w:szCs w:val="20"/>
    </w:rPr>
  </w:style>
  <w:style w:type="paragraph" w:customStyle="1" w:styleId="xl111">
    <w:name w:val="xl111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112">
    <w:name w:val="xl112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0"/>
      <w:szCs w:val="20"/>
    </w:rPr>
  </w:style>
  <w:style w:type="paragraph" w:customStyle="1" w:styleId="xl113">
    <w:name w:val="xl113"/>
    <w:basedOn w:val="a"/>
    <w:rsid w:val="001560AD"/>
    <w:pPr>
      <w:spacing w:before="100" w:beforeAutospacing="1" w:after="100" w:afterAutospacing="1"/>
      <w:textAlignment w:val="top"/>
    </w:pPr>
    <w:rPr>
      <w:sz w:val="20"/>
      <w:szCs w:val="20"/>
    </w:rPr>
  </w:style>
  <w:style w:type="paragraph" w:customStyle="1" w:styleId="xl114">
    <w:name w:val="xl114"/>
    <w:basedOn w:val="a"/>
    <w:rsid w:val="001560AD"/>
    <w:pPr>
      <w:spacing w:before="100" w:beforeAutospacing="1" w:after="100" w:afterAutospacing="1"/>
    </w:pPr>
  </w:style>
  <w:style w:type="paragraph" w:customStyle="1" w:styleId="xl115">
    <w:name w:val="xl115"/>
    <w:basedOn w:val="a"/>
    <w:rsid w:val="001560AD"/>
    <w:pPr>
      <w:spacing w:before="100" w:beforeAutospacing="1" w:after="100" w:afterAutospacing="1"/>
    </w:pPr>
  </w:style>
  <w:style w:type="paragraph" w:customStyle="1" w:styleId="xl116">
    <w:name w:val="xl116"/>
    <w:basedOn w:val="a"/>
    <w:rsid w:val="001560AD"/>
    <w:pPr>
      <w:pBdr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117">
    <w:name w:val="xl117"/>
    <w:basedOn w:val="a"/>
    <w:rsid w:val="001560AD"/>
    <w:pPr>
      <w:pBdr>
        <w:bottom w:val="single" w:sz="4" w:space="0" w:color="auto"/>
      </w:pBdr>
      <w:spacing w:before="100" w:beforeAutospacing="1" w:after="100" w:afterAutospacing="1"/>
    </w:pPr>
  </w:style>
  <w:style w:type="paragraph" w:customStyle="1" w:styleId="xl118">
    <w:name w:val="xl118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119">
    <w:name w:val="xl119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</w:pPr>
    <w:rPr>
      <w:b/>
      <w:bCs/>
      <w:sz w:val="20"/>
      <w:szCs w:val="20"/>
    </w:rPr>
  </w:style>
  <w:style w:type="paragraph" w:customStyle="1" w:styleId="xl120">
    <w:name w:val="xl120"/>
    <w:basedOn w:val="a"/>
    <w:rsid w:val="001560A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21">
    <w:name w:val="xl121"/>
    <w:basedOn w:val="a"/>
    <w:rsid w:val="000A082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5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5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7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51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0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8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53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9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48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8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06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48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4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0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97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58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24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17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45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25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45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29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6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02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82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65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91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2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74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59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733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64011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913922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703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63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58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81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CB670E-BB9C-45FF-BD7B-3ECF3B3844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24</Pages>
  <Words>9201</Words>
  <Characters>52446</Characters>
  <Application>Microsoft Office Word</Application>
  <DocSecurity>0</DocSecurity>
  <Lines>437</Lines>
  <Paragraphs>123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61524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user</cp:lastModifiedBy>
  <cp:revision>2</cp:revision>
  <cp:lastPrinted>2022-09-28T07:19:00Z</cp:lastPrinted>
  <dcterms:created xsi:type="dcterms:W3CDTF">2022-09-28T07:20:00Z</dcterms:created>
  <dcterms:modified xsi:type="dcterms:W3CDTF">2022-09-28T07:20:00Z</dcterms:modified>
</cp:coreProperties>
</file>