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136D43" w:rsidRDefault="00CF72BA" w:rsidP="000612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612D6" w:rsidRPr="00136D43" w:rsidRDefault="000612D6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2BA" w:rsidRPr="00136D43" w:rsidRDefault="00CF72BA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</w:t>
      </w:r>
      <w:r w:rsidR="001D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Pr="00136D43">
        <w:rPr>
          <w:rFonts w:ascii="Times New Roman" w:hAnsi="Times New Roman" w:cs="Times New Roman"/>
          <w:b/>
          <w:sz w:val="24"/>
          <w:szCs w:val="24"/>
        </w:rPr>
        <w:t>О</w:t>
      </w:r>
      <w:r w:rsidR="001D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 </w:t>
      </w:r>
      <w:r w:rsidR="001861EC">
        <w:rPr>
          <w:rFonts w:ascii="Times New Roman" w:hAnsi="Times New Roman" w:cs="Times New Roman"/>
          <w:b/>
          <w:sz w:val="24"/>
          <w:szCs w:val="24"/>
        </w:rPr>
        <w:t xml:space="preserve">от 29.12.2021 №37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</w:t>
      </w:r>
      <w:r w:rsidR="00BC0317" w:rsidRPr="00136D43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61EC">
        <w:rPr>
          <w:rFonts w:ascii="Times New Roman" w:hAnsi="Times New Roman" w:cs="Times New Roman"/>
          <w:b/>
          <w:sz w:val="24"/>
          <w:szCs w:val="24"/>
        </w:rPr>
        <w:t>2022 год и плановый период 2023 и 2024 годов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Default="007B1C6E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30B1" w:rsidRDefault="008A30B1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136D43" w:rsidTr="00136D43">
        <w:tc>
          <w:tcPr>
            <w:tcW w:w="4785" w:type="dxa"/>
          </w:tcPr>
          <w:p w:rsidR="00136D43" w:rsidRDefault="00136D43" w:rsidP="00061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136D43" w:rsidRDefault="001D6ABE" w:rsidP="00624B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4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4B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136D43" w:rsidRDefault="00B0698C" w:rsidP="000612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72484" w:rsidRPr="008A30B1" w:rsidRDefault="002E1F24" w:rsidP="000612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72484" w:rsidRPr="008A30B1" w:rsidRDefault="002E1F24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Федерации, 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772484" w:rsidRPr="008A30B1" w:rsidRDefault="003B2902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/>
          <w:sz w:val="24"/>
          <w:szCs w:val="24"/>
        </w:rPr>
        <w:t>Соглашени</w:t>
      </w:r>
      <w:r w:rsidR="007A0ED6" w:rsidRPr="008A30B1">
        <w:rPr>
          <w:rFonts w:ascii="Times New Roman" w:hAnsi="Times New Roman"/>
          <w:sz w:val="24"/>
          <w:szCs w:val="24"/>
        </w:rPr>
        <w:t>е</w:t>
      </w:r>
      <w:r w:rsidRPr="008A30B1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8A30B1">
        <w:rPr>
          <w:rFonts w:ascii="Times New Roman" w:hAnsi="Times New Roman"/>
          <w:sz w:val="24"/>
          <w:szCs w:val="24"/>
        </w:rPr>
        <w:t>«</w:t>
      </w:r>
      <w:r w:rsidRPr="008A30B1">
        <w:rPr>
          <w:rFonts w:ascii="Times New Roman" w:hAnsi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/>
          <w:sz w:val="24"/>
          <w:szCs w:val="24"/>
        </w:rPr>
        <w:t>»</w:t>
      </w:r>
      <w:r w:rsidRPr="008A30B1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</w:t>
      </w:r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r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3444DD" w:rsidRPr="008A30B1">
        <w:rPr>
          <w:rFonts w:ascii="Times New Roman" w:hAnsi="Times New Roman"/>
          <w:sz w:val="24"/>
          <w:szCs w:val="24"/>
        </w:rPr>
        <w:t>01</w:t>
      </w:r>
      <w:r w:rsidR="00E44E21" w:rsidRPr="008A30B1">
        <w:rPr>
          <w:rFonts w:ascii="Times New Roman" w:hAnsi="Times New Roman"/>
          <w:sz w:val="24"/>
          <w:szCs w:val="24"/>
        </w:rPr>
        <w:t>.</w:t>
      </w:r>
      <w:r w:rsidR="003444DD" w:rsidRPr="008A30B1">
        <w:rPr>
          <w:rFonts w:ascii="Times New Roman" w:hAnsi="Times New Roman"/>
          <w:sz w:val="24"/>
          <w:szCs w:val="24"/>
        </w:rPr>
        <w:t>12</w:t>
      </w:r>
      <w:r w:rsidR="00E44E21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21</w:t>
      </w:r>
      <w:r w:rsidR="00E44E21" w:rsidRPr="008A30B1">
        <w:rPr>
          <w:rFonts w:ascii="Times New Roman" w:hAnsi="Times New Roman"/>
          <w:sz w:val="24"/>
          <w:szCs w:val="24"/>
        </w:rPr>
        <w:t xml:space="preserve"> №1</w:t>
      </w:r>
      <w:r w:rsidR="007E6C66" w:rsidRPr="008A30B1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72484" w:rsidRPr="008A30B1">
        <w:rPr>
          <w:rFonts w:ascii="Times New Roman" w:hAnsi="Times New Roman" w:cs="Times New Roman"/>
          <w:sz w:val="24"/>
          <w:szCs w:val="24"/>
        </w:rPr>
        <w:t>1.2);</w:t>
      </w:r>
    </w:p>
    <w:p w:rsidR="00772484" w:rsidRPr="008A30B1" w:rsidRDefault="005000DC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B45413" w:rsidRPr="008A30B1" w:rsidRDefault="009B1D41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0B1">
        <w:rPr>
          <w:rFonts w:ascii="Times New Roman" w:hAnsi="Times New Roman" w:cs="Times New Roman"/>
          <w:sz w:val="24"/>
          <w:szCs w:val="24"/>
        </w:rPr>
        <w:t>пункт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8A30B1">
        <w:rPr>
          <w:rFonts w:ascii="Times New Roman" w:hAnsi="Times New Roman" w:cs="Times New Roman"/>
          <w:sz w:val="24"/>
          <w:szCs w:val="24"/>
        </w:rPr>
        <w:t>5</w:t>
      </w:r>
      <w:r w:rsidR="002E1F24" w:rsidRPr="008A30B1">
        <w:rPr>
          <w:rFonts w:ascii="Times New Roman" w:hAnsi="Times New Roman" w:cs="Times New Roman"/>
          <w:sz w:val="24"/>
          <w:szCs w:val="24"/>
        </w:rPr>
        <w:t>.</w:t>
      </w:r>
      <w:r w:rsidR="000A4622" w:rsidRPr="008A30B1">
        <w:rPr>
          <w:rFonts w:ascii="Times New Roman" w:hAnsi="Times New Roman" w:cs="Times New Roman"/>
          <w:sz w:val="24"/>
          <w:szCs w:val="24"/>
        </w:rPr>
        <w:t>2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B1C6E" w:rsidRPr="008A30B1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8A30B1">
        <w:rPr>
          <w:rFonts w:ascii="Times New Roman" w:hAnsi="Times New Roman" w:cs="Times New Roman"/>
          <w:sz w:val="24"/>
          <w:szCs w:val="24"/>
        </w:rPr>
        <w:t>на 20</w:t>
      </w:r>
      <w:r w:rsidR="00AC09EE" w:rsidRPr="008A30B1">
        <w:rPr>
          <w:rFonts w:ascii="Times New Roman" w:hAnsi="Times New Roman" w:cs="Times New Roman"/>
          <w:sz w:val="24"/>
          <w:szCs w:val="24"/>
        </w:rPr>
        <w:t>2</w:t>
      </w:r>
      <w:r w:rsidR="001D6ABE" w:rsidRPr="008A30B1">
        <w:rPr>
          <w:rFonts w:ascii="Times New Roman" w:hAnsi="Times New Roman" w:cs="Times New Roman"/>
          <w:sz w:val="24"/>
          <w:szCs w:val="24"/>
        </w:rPr>
        <w:t>2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</w:t>
      </w:r>
      <w:r w:rsidR="00F75240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 к</w:t>
      </w:r>
      <w:r w:rsidR="00B45413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444DD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24.12.2021 №15</w:t>
      </w:r>
      <w:r w:rsidR="00772484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изменениями)</w:t>
      </w:r>
      <w:r w:rsidR="00AC09E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484" w:rsidRPr="008A30B1" w:rsidRDefault="00772484" w:rsidP="000612D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FE4" w:rsidRPr="008A30B1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8A30B1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8A30B1" w:rsidRDefault="00D4378E" w:rsidP="00447683">
      <w:pPr>
        <w:pStyle w:val="a8"/>
        <w:numPr>
          <w:ilvl w:val="0"/>
          <w:numId w:val="9"/>
        </w:numPr>
        <w:ind w:left="426"/>
        <w:jc w:val="both"/>
        <w:rPr>
          <w:b/>
        </w:rPr>
      </w:pPr>
      <w:r w:rsidRPr="008A30B1">
        <w:t xml:space="preserve">определение достоверности и обоснованности показателей вносимых изменений в </w:t>
      </w:r>
      <w:r w:rsidR="00A26309" w:rsidRPr="008A30B1">
        <w:t xml:space="preserve">решение о </w:t>
      </w:r>
      <w:r w:rsidRPr="008A30B1">
        <w:t>бюджет</w:t>
      </w:r>
      <w:r w:rsidR="00A26309" w:rsidRPr="008A30B1">
        <w:t>е</w:t>
      </w:r>
      <w:r w:rsidR="007A0ED6" w:rsidRPr="008A30B1">
        <w:t>сельского</w:t>
      </w:r>
      <w:r w:rsidRPr="008A30B1">
        <w:t xml:space="preserve"> поселен</w:t>
      </w:r>
      <w:r w:rsidR="00E44E21" w:rsidRPr="008A30B1">
        <w:t>ия на очередной финансовый год</w:t>
      </w:r>
      <w:r w:rsidR="00A24FE4" w:rsidRPr="008A30B1">
        <w:t>;</w:t>
      </w:r>
    </w:p>
    <w:p w:rsidR="00AC09EE" w:rsidRPr="008A30B1" w:rsidRDefault="00A24FE4" w:rsidP="00447683">
      <w:pPr>
        <w:pStyle w:val="a8"/>
        <w:numPr>
          <w:ilvl w:val="0"/>
          <w:numId w:val="9"/>
        </w:numPr>
        <w:ind w:left="426"/>
        <w:jc w:val="both"/>
        <w:rPr>
          <w:rFonts w:eastAsia="Calibri"/>
        </w:rPr>
      </w:pPr>
      <w:r w:rsidRPr="008A30B1">
        <w:rPr>
          <w:rFonts w:eastAsia="Calibri"/>
        </w:rPr>
        <w:t xml:space="preserve">определение соответствия действующему законодательству и нормативно-правовым актам </w:t>
      </w:r>
      <w:r w:rsidR="007A0ED6" w:rsidRPr="008A30B1">
        <w:rPr>
          <w:rFonts w:eastAsia="Calibri"/>
        </w:rPr>
        <w:t>сельского поселения</w:t>
      </w:r>
      <w:r w:rsidRPr="008A30B1">
        <w:rPr>
          <w:rFonts w:eastAsia="Calibri"/>
        </w:rPr>
        <w:t xml:space="preserve"> проекта решения о внесении изменений в </w:t>
      </w:r>
      <w:r w:rsidR="00A26309" w:rsidRPr="008A30B1">
        <w:rPr>
          <w:rFonts w:eastAsia="Calibri"/>
        </w:rPr>
        <w:t xml:space="preserve">решение о </w:t>
      </w:r>
      <w:r w:rsidRPr="008A30B1">
        <w:rPr>
          <w:rFonts w:eastAsia="Calibri"/>
        </w:rPr>
        <w:t>бюджет</w:t>
      </w:r>
      <w:r w:rsidR="00A26309" w:rsidRPr="008A30B1">
        <w:rPr>
          <w:rFonts w:eastAsia="Calibri"/>
        </w:rPr>
        <w:t>е</w:t>
      </w:r>
      <w:r w:rsidRPr="008A30B1">
        <w:rPr>
          <w:rFonts w:eastAsia="Calibri"/>
        </w:rPr>
        <w:t xml:space="preserve"> на о</w:t>
      </w:r>
      <w:r w:rsidR="00E44E21" w:rsidRPr="008A30B1">
        <w:rPr>
          <w:rFonts w:eastAsia="Calibri"/>
        </w:rPr>
        <w:t>чередной финансовый год</w:t>
      </w:r>
      <w:r w:rsidRPr="008A30B1">
        <w:rPr>
          <w:rFonts w:eastAsia="Calibri"/>
        </w:rPr>
        <w:t>, а также документов и материалов, пред</w:t>
      </w:r>
      <w:r w:rsidR="00A26309" w:rsidRPr="008A30B1">
        <w:rPr>
          <w:rFonts w:eastAsia="Calibri"/>
        </w:rPr>
        <w:t>о</w:t>
      </w:r>
      <w:r w:rsidRPr="008A30B1">
        <w:rPr>
          <w:rFonts w:eastAsia="Calibri"/>
        </w:rPr>
        <w:t xml:space="preserve">ставляемых одновременно с ним. </w:t>
      </w:r>
    </w:p>
    <w:p w:rsidR="00447683" w:rsidRPr="008A30B1" w:rsidRDefault="00447683" w:rsidP="00447683">
      <w:pPr>
        <w:jc w:val="both"/>
        <w:rPr>
          <w:rFonts w:eastAsia="Calibri"/>
        </w:rPr>
      </w:pPr>
    </w:p>
    <w:p w:rsidR="009B1D41" w:rsidRPr="008A30B1" w:rsidRDefault="009B1D41" w:rsidP="00AC09EE">
      <w:pPr>
        <w:ind w:firstLine="709"/>
        <w:jc w:val="both"/>
        <w:rPr>
          <w:b/>
        </w:rPr>
      </w:pPr>
      <w:r w:rsidRPr="008A30B1">
        <w:rPr>
          <w:b/>
        </w:rPr>
        <w:t>Нормативно-правовая база:</w:t>
      </w:r>
    </w:p>
    <w:p w:rsidR="009B1D41" w:rsidRPr="008A30B1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8A30B1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0612D6" w:rsidRPr="008A30B1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E44E2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0A4622" w:rsidRPr="008A30B1">
        <w:rPr>
          <w:rFonts w:ascii="Times New Roman" w:hAnsi="Times New Roman"/>
          <w:sz w:val="24"/>
          <w:szCs w:val="24"/>
        </w:rPr>
        <w:t>Андрейковском</w:t>
      </w:r>
      <w:r w:rsidRPr="008A30B1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r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3444DD" w:rsidRPr="008A30B1">
        <w:rPr>
          <w:rFonts w:ascii="Times New Roman" w:hAnsi="Times New Roman"/>
          <w:sz w:val="24"/>
          <w:szCs w:val="24"/>
        </w:rPr>
        <w:t>08</w:t>
      </w:r>
      <w:r w:rsidR="00C23CE5" w:rsidRPr="008A30B1">
        <w:rPr>
          <w:rFonts w:ascii="Times New Roman" w:hAnsi="Times New Roman"/>
          <w:sz w:val="24"/>
          <w:szCs w:val="24"/>
        </w:rPr>
        <w:t>.1</w:t>
      </w:r>
      <w:r w:rsidR="003444DD" w:rsidRPr="008A30B1">
        <w:rPr>
          <w:rFonts w:ascii="Times New Roman" w:hAnsi="Times New Roman"/>
          <w:sz w:val="24"/>
          <w:szCs w:val="24"/>
        </w:rPr>
        <w:t>1</w:t>
      </w:r>
      <w:r w:rsidR="00C23CE5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20</w:t>
      </w:r>
      <w:r w:rsidR="00C23CE5" w:rsidRPr="008A30B1">
        <w:rPr>
          <w:rFonts w:ascii="Times New Roman" w:hAnsi="Times New Roman"/>
          <w:sz w:val="24"/>
          <w:szCs w:val="24"/>
        </w:rPr>
        <w:t xml:space="preserve"> №</w:t>
      </w:r>
      <w:r w:rsidR="003444DD" w:rsidRPr="008A30B1">
        <w:rPr>
          <w:rFonts w:ascii="Times New Roman" w:hAnsi="Times New Roman"/>
          <w:sz w:val="24"/>
          <w:szCs w:val="24"/>
        </w:rPr>
        <w:t>27</w:t>
      </w:r>
      <w:r w:rsidR="00EB4797" w:rsidRPr="008A30B1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8A30B1">
        <w:rPr>
          <w:rFonts w:ascii="Times New Roman" w:hAnsi="Times New Roman" w:cs="Times New Roman"/>
          <w:sz w:val="24"/>
          <w:szCs w:val="24"/>
        </w:rPr>
        <w:t>.</w:t>
      </w:r>
    </w:p>
    <w:p w:rsidR="00447683" w:rsidRPr="008A30B1" w:rsidRDefault="00447683" w:rsidP="004476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ED6" w:rsidRPr="008A30B1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A0ED6" w:rsidRPr="008A30B1">
        <w:rPr>
          <w:rFonts w:ascii="Times New Roman" w:hAnsi="Times New Roman" w:cs="Times New Roman"/>
          <w:sz w:val="24"/>
          <w:szCs w:val="24"/>
        </w:rPr>
        <w:lastRenderedPageBreak/>
        <w:t xml:space="preserve">Вяземского района Смоленской области </w:t>
      </w:r>
      <w:r w:rsidR="001861EC" w:rsidRPr="008A30B1">
        <w:rPr>
          <w:rFonts w:ascii="Times New Roman" w:hAnsi="Times New Roman" w:cs="Times New Roman"/>
          <w:sz w:val="24"/>
          <w:szCs w:val="24"/>
        </w:rPr>
        <w:t>от 29.12.2021 №37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433BCD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  <w:r w:rsidR="001462B3" w:rsidRPr="008A30B1">
        <w:rPr>
          <w:rFonts w:ascii="Times New Roman" w:hAnsi="Times New Roman" w:cs="Times New Roman"/>
          <w:sz w:val="24"/>
          <w:szCs w:val="24"/>
        </w:rPr>
        <w:t xml:space="preserve">на </w:t>
      </w:r>
      <w:r w:rsidR="001861EC" w:rsidRPr="008A30B1">
        <w:rPr>
          <w:rFonts w:ascii="Times New Roman" w:hAnsi="Times New Roman" w:cs="Times New Roman"/>
          <w:sz w:val="24"/>
          <w:szCs w:val="24"/>
        </w:rPr>
        <w:t>2022 год и плановый период 2023 и 2024 годов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A0ED6" w:rsidRPr="008A30B1">
        <w:rPr>
          <w:rFonts w:ascii="Times New Roman" w:hAnsi="Times New Roman" w:cs="Times New Roman"/>
          <w:sz w:val="24"/>
          <w:szCs w:val="24"/>
        </w:rPr>
        <w:t>.</w:t>
      </w:r>
    </w:p>
    <w:p w:rsidR="00EB4797" w:rsidRPr="008A30B1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EB4797" w:rsidRPr="008A30B1">
        <w:rPr>
          <w:rFonts w:ascii="Times New Roman" w:hAnsi="Times New Roman" w:cs="Times New Roman"/>
          <w:sz w:val="24"/>
          <w:szCs w:val="24"/>
        </w:rPr>
        <w:t>роект</w:t>
      </w:r>
      <w:r w:rsidR="00624B51">
        <w:rPr>
          <w:rFonts w:ascii="Times New Roman" w:hAnsi="Times New Roman" w:cs="Times New Roman"/>
          <w:sz w:val="24"/>
          <w:szCs w:val="24"/>
        </w:rPr>
        <w:t xml:space="preserve"> </w:t>
      </w:r>
      <w:r w:rsidR="00EB4797" w:rsidRPr="008A30B1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8A30B1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8A30B1">
        <w:rPr>
          <w:rFonts w:ascii="Times New Roman" w:hAnsi="Times New Roman" w:cs="Times New Roman"/>
          <w:sz w:val="24"/>
          <w:szCs w:val="24"/>
        </w:rPr>
        <w:t>е</w:t>
      </w:r>
      <w:r w:rsidR="00433BCD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8A30B1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EB4797" w:rsidRPr="008A30B1">
        <w:rPr>
          <w:rFonts w:ascii="Times New Roman" w:hAnsi="Times New Roman" w:cs="Times New Roman"/>
          <w:sz w:val="24"/>
          <w:szCs w:val="24"/>
        </w:rPr>
        <w:t xml:space="preserve">(вх. от </w:t>
      </w:r>
      <w:r w:rsidR="003444DD" w:rsidRPr="008A30B1">
        <w:rPr>
          <w:rFonts w:ascii="Times New Roman" w:hAnsi="Times New Roman" w:cs="Times New Roman"/>
          <w:sz w:val="24"/>
          <w:szCs w:val="24"/>
        </w:rPr>
        <w:t>2</w:t>
      </w:r>
      <w:r w:rsidR="00624B51">
        <w:rPr>
          <w:rFonts w:ascii="Times New Roman" w:hAnsi="Times New Roman" w:cs="Times New Roman"/>
          <w:sz w:val="24"/>
          <w:szCs w:val="24"/>
        </w:rPr>
        <w:t>7</w:t>
      </w:r>
      <w:r w:rsidR="00C23CE5" w:rsidRPr="008A30B1">
        <w:rPr>
          <w:rFonts w:ascii="Times New Roman" w:hAnsi="Times New Roman" w:cs="Times New Roman"/>
          <w:sz w:val="24"/>
          <w:szCs w:val="24"/>
        </w:rPr>
        <w:t>.</w:t>
      </w:r>
      <w:r w:rsidR="003444DD" w:rsidRPr="008A30B1">
        <w:rPr>
          <w:rFonts w:ascii="Times New Roman" w:hAnsi="Times New Roman" w:cs="Times New Roman"/>
          <w:sz w:val="24"/>
          <w:szCs w:val="24"/>
        </w:rPr>
        <w:t>1</w:t>
      </w:r>
      <w:r w:rsidR="00624B51">
        <w:rPr>
          <w:rFonts w:ascii="Times New Roman" w:hAnsi="Times New Roman" w:cs="Times New Roman"/>
          <w:sz w:val="24"/>
          <w:szCs w:val="24"/>
        </w:rPr>
        <w:t>2</w:t>
      </w:r>
      <w:r w:rsidR="00C23CE5" w:rsidRPr="008A30B1">
        <w:rPr>
          <w:rFonts w:ascii="Times New Roman" w:hAnsi="Times New Roman" w:cs="Times New Roman"/>
          <w:sz w:val="24"/>
          <w:szCs w:val="24"/>
        </w:rPr>
        <w:t>.202</w:t>
      </w:r>
      <w:r w:rsidR="003444DD" w:rsidRPr="008A30B1">
        <w:rPr>
          <w:rFonts w:ascii="Times New Roman" w:hAnsi="Times New Roman" w:cs="Times New Roman"/>
          <w:sz w:val="24"/>
          <w:szCs w:val="24"/>
        </w:rPr>
        <w:t>2</w:t>
      </w:r>
      <w:r w:rsidR="00C23CE5" w:rsidRPr="008A30B1">
        <w:rPr>
          <w:rFonts w:ascii="Times New Roman" w:hAnsi="Times New Roman" w:cs="Times New Roman"/>
          <w:sz w:val="24"/>
          <w:szCs w:val="24"/>
        </w:rPr>
        <w:t xml:space="preserve"> №</w:t>
      </w:r>
      <w:r w:rsidR="00624B51">
        <w:rPr>
          <w:rFonts w:ascii="Times New Roman" w:hAnsi="Times New Roman" w:cs="Times New Roman"/>
          <w:sz w:val="24"/>
          <w:szCs w:val="24"/>
        </w:rPr>
        <w:t>223</w:t>
      </w:r>
      <w:r w:rsidR="00175A45" w:rsidRPr="008A30B1">
        <w:rPr>
          <w:rFonts w:ascii="Times New Roman" w:hAnsi="Times New Roman" w:cs="Times New Roman"/>
          <w:sz w:val="24"/>
          <w:szCs w:val="24"/>
        </w:rPr>
        <w:t>)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8A30B1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8A30B1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8A30B1">
        <w:rPr>
          <w:rFonts w:ascii="Times New Roman" w:hAnsi="Times New Roman" w:cs="Times New Roman"/>
          <w:sz w:val="24"/>
          <w:szCs w:val="24"/>
        </w:rPr>
        <w:t>от 29.12.2021 №37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62B3" w:rsidRPr="008A30B1">
        <w:rPr>
          <w:rFonts w:ascii="Times New Roman" w:hAnsi="Times New Roman" w:cs="Times New Roman"/>
          <w:sz w:val="24"/>
          <w:szCs w:val="24"/>
        </w:rPr>
        <w:t xml:space="preserve">на </w:t>
      </w:r>
      <w:r w:rsidR="001861EC" w:rsidRPr="008A30B1">
        <w:rPr>
          <w:rFonts w:ascii="Times New Roman" w:hAnsi="Times New Roman" w:cs="Times New Roman"/>
          <w:sz w:val="24"/>
          <w:szCs w:val="24"/>
        </w:rPr>
        <w:t>2022 год и плановый период 2023 и 2024 годов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624B51">
        <w:rPr>
          <w:rFonts w:ascii="Times New Roman" w:hAnsi="Times New Roman" w:cs="Times New Roman"/>
          <w:sz w:val="24"/>
          <w:szCs w:val="24"/>
        </w:rPr>
        <w:t xml:space="preserve"> </w:t>
      </w:r>
      <w:r w:rsidRPr="008A30B1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624B51">
        <w:rPr>
          <w:rFonts w:ascii="Times New Roman" w:hAnsi="Times New Roman" w:cs="Times New Roman"/>
          <w:sz w:val="24"/>
          <w:szCs w:val="24"/>
        </w:rPr>
        <w:t>инспектором</w:t>
      </w:r>
      <w:r w:rsidRPr="008A30B1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624B51">
        <w:rPr>
          <w:rFonts w:ascii="Times New Roman" w:hAnsi="Times New Roman" w:cs="Times New Roman"/>
          <w:sz w:val="24"/>
          <w:szCs w:val="24"/>
        </w:rPr>
        <w:t>М</w:t>
      </w:r>
      <w:r w:rsidR="00B94181" w:rsidRPr="008A30B1">
        <w:rPr>
          <w:rFonts w:ascii="Times New Roman" w:hAnsi="Times New Roman" w:cs="Times New Roman"/>
          <w:sz w:val="24"/>
          <w:szCs w:val="24"/>
        </w:rPr>
        <w:t>.</w:t>
      </w:r>
      <w:r w:rsidR="00624B51">
        <w:rPr>
          <w:rFonts w:ascii="Times New Roman" w:hAnsi="Times New Roman" w:cs="Times New Roman"/>
          <w:sz w:val="24"/>
          <w:szCs w:val="24"/>
        </w:rPr>
        <w:t>М</w:t>
      </w:r>
      <w:r w:rsidR="00B94181" w:rsidRPr="008A30B1">
        <w:rPr>
          <w:rFonts w:ascii="Times New Roman" w:hAnsi="Times New Roman" w:cs="Times New Roman"/>
          <w:sz w:val="24"/>
          <w:szCs w:val="24"/>
        </w:rPr>
        <w:t xml:space="preserve">. </w:t>
      </w:r>
      <w:r w:rsidR="00624B51">
        <w:rPr>
          <w:rFonts w:ascii="Times New Roman" w:hAnsi="Times New Roman" w:cs="Times New Roman"/>
          <w:sz w:val="24"/>
          <w:szCs w:val="24"/>
        </w:rPr>
        <w:t>Денисов</w:t>
      </w:r>
      <w:r w:rsidR="00433BCD">
        <w:rPr>
          <w:rFonts w:ascii="Times New Roman" w:hAnsi="Times New Roman" w:cs="Times New Roman"/>
          <w:sz w:val="24"/>
          <w:szCs w:val="24"/>
        </w:rPr>
        <w:t>ым</w:t>
      </w:r>
      <w:r w:rsidRPr="008A30B1">
        <w:rPr>
          <w:rFonts w:ascii="Times New Roman" w:hAnsi="Times New Roman" w:cs="Times New Roman"/>
          <w:sz w:val="24"/>
          <w:szCs w:val="24"/>
        </w:rPr>
        <w:t>.</w:t>
      </w:r>
    </w:p>
    <w:p w:rsidR="00A26309" w:rsidRPr="008A30B1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5169" w:rsidRPr="008A30B1" w:rsidRDefault="0012516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5169" w:rsidRPr="00125169" w:rsidRDefault="00125169" w:rsidP="00125169">
      <w:pPr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>Решением Совета депутатов Андрейковского сельского поселения Вяземского района Смоленской области от 29.12.2021 №37 «О бюджете Андрейковского сельского поселения Вяземского района Смоленской области на 2022 год и плановый период 2023 и 2024 годов»</w:t>
      </w:r>
      <w:r w:rsidR="00624B51">
        <w:rPr>
          <w:rFonts w:eastAsiaTheme="minorHAnsi"/>
          <w:lang w:eastAsia="en-US"/>
        </w:rPr>
        <w:t xml:space="preserve"> (с изменениями)</w:t>
      </w:r>
      <w:r w:rsidRPr="00125169">
        <w:rPr>
          <w:rFonts w:eastAsiaTheme="minorHAnsi"/>
          <w:lang w:eastAsia="en-US"/>
        </w:rPr>
        <w:t xml:space="preserve"> (далее – решение о бюджете от 29.12.2021 №37) утвержден бюджет Андрейковского сельского поселения Вяземского района Смоленской области на 2022 год, со следующими параметрами:</w:t>
      </w:r>
    </w:p>
    <w:p w:rsidR="00125169" w:rsidRPr="00125169" w:rsidRDefault="00125169" w:rsidP="00125169">
      <w:pPr>
        <w:ind w:firstLine="709"/>
        <w:jc w:val="both"/>
        <w:rPr>
          <w:rFonts w:eastAsiaTheme="minorHAnsi"/>
          <w:lang w:eastAsia="en-US"/>
        </w:rPr>
      </w:pPr>
      <w:bookmarkStart w:id="0" w:name="_Hlk71013578"/>
      <w:r w:rsidRPr="00125169">
        <w:rPr>
          <w:rFonts w:eastAsiaTheme="minorHAnsi"/>
          <w:lang w:eastAsia="en-US"/>
        </w:rPr>
        <w:t xml:space="preserve">- общий объем доходов бюджета поселения в сумме </w:t>
      </w:r>
      <w:r w:rsidR="00624B51">
        <w:rPr>
          <w:rFonts w:eastAsiaTheme="minorHAnsi"/>
          <w:b/>
          <w:lang w:eastAsia="en-US"/>
        </w:rPr>
        <w:t>2</w:t>
      </w:r>
      <w:r w:rsidRPr="00125169">
        <w:rPr>
          <w:rFonts w:eastAsiaTheme="minorHAnsi"/>
          <w:b/>
          <w:lang w:eastAsia="en-US"/>
        </w:rPr>
        <w:t>6 </w:t>
      </w:r>
      <w:r w:rsidR="00624B51">
        <w:rPr>
          <w:rFonts w:eastAsiaTheme="minorHAnsi"/>
          <w:b/>
          <w:lang w:eastAsia="en-US"/>
        </w:rPr>
        <w:t>743</w:t>
      </w:r>
      <w:r w:rsidRPr="00125169">
        <w:rPr>
          <w:rFonts w:eastAsiaTheme="minorHAnsi"/>
          <w:b/>
          <w:lang w:eastAsia="en-US"/>
        </w:rPr>
        <w:t>,1</w:t>
      </w:r>
      <w:r w:rsidR="00B406DD">
        <w:rPr>
          <w:rFonts w:eastAsiaTheme="minorHAnsi"/>
          <w:b/>
          <w:lang w:eastAsia="en-US"/>
        </w:rPr>
        <w:t xml:space="preserve"> </w:t>
      </w:r>
      <w:r w:rsidRPr="008A30B1">
        <w:rPr>
          <w:rFonts w:eastAsiaTheme="minorHAnsi"/>
          <w:lang w:eastAsia="en-US"/>
        </w:rPr>
        <w:t>тыс.</w:t>
      </w:r>
      <w:r w:rsidR="00624B51">
        <w:rPr>
          <w:rFonts w:eastAsiaTheme="minorHAnsi"/>
          <w:lang w:eastAsia="en-US"/>
        </w:rPr>
        <w:t xml:space="preserve"> </w:t>
      </w:r>
      <w:r w:rsidRPr="00125169">
        <w:rPr>
          <w:rFonts w:eastAsiaTheme="minorHAnsi"/>
          <w:lang w:eastAsia="en-US"/>
        </w:rPr>
        <w:t xml:space="preserve">рублей, в том числе объём безвозмездных поступлений в сумме </w:t>
      </w:r>
      <w:r w:rsidRPr="00125169">
        <w:rPr>
          <w:rFonts w:eastAsiaTheme="minorHAnsi"/>
          <w:b/>
          <w:lang w:eastAsia="en-US"/>
        </w:rPr>
        <w:t>1</w:t>
      </w:r>
      <w:r w:rsidR="00624B51">
        <w:rPr>
          <w:rFonts w:eastAsiaTheme="minorHAnsi"/>
          <w:b/>
          <w:lang w:eastAsia="en-US"/>
        </w:rPr>
        <w:t>6 984</w:t>
      </w:r>
      <w:r w:rsidRPr="00125169">
        <w:rPr>
          <w:rFonts w:eastAsiaTheme="minorHAnsi"/>
          <w:b/>
          <w:lang w:eastAsia="en-US"/>
        </w:rPr>
        <w:t>,</w:t>
      </w:r>
      <w:r w:rsidR="00624B51">
        <w:rPr>
          <w:rFonts w:eastAsiaTheme="minorHAnsi"/>
          <w:b/>
          <w:lang w:eastAsia="en-US"/>
        </w:rPr>
        <w:t>8</w:t>
      </w:r>
      <w:r w:rsidRPr="00125169">
        <w:rPr>
          <w:rFonts w:eastAsiaTheme="minorHAnsi"/>
          <w:b/>
          <w:lang w:eastAsia="en-US"/>
        </w:rPr>
        <w:t xml:space="preserve"> </w:t>
      </w:r>
      <w:r w:rsidRPr="008A30B1">
        <w:rPr>
          <w:rFonts w:eastAsiaTheme="minorHAnsi"/>
          <w:lang w:eastAsia="en-US"/>
        </w:rPr>
        <w:t>тыс.</w:t>
      </w:r>
      <w:r w:rsidR="00624B51">
        <w:rPr>
          <w:rFonts w:eastAsiaTheme="minorHAnsi"/>
          <w:lang w:eastAsia="en-US"/>
        </w:rPr>
        <w:t xml:space="preserve"> </w:t>
      </w:r>
      <w:r w:rsidRPr="00125169">
        <w:rPr>
          <w:rFonts w:eastAsiaTheme="minorHAnsi"/>
          <w:lang w:eastAsia="en-US"/>
        </w:rPr>
        <w:t xml:space="preserve">рублей, из которых объем получаемых межбюджетных трансфертов – </w:t>
      </w:r>
      <w:r w:rsidRPr="00125169">
        <w:rPr>
          <w:rFonts w:eastAsiaTheme="minorHAnsi"/>
          <w:b/>
          <w:lang w:eastAsia="en-US"/>
        </w:rPr>
        <w:t>1</w:t>
      </w:r>
      <w:r w:rsidR="00624B51">
        <w:rPr>
          <w:rFonts w:eastAsiaTheme="minorHAnsi"/>
          <w:b/>
          <w:lang w:eastAsia="en-US"/>
        </w:rPr>
        <w:t>6 984</w:t>
      </w:r>
      <w:r w:rsidRPr="00125169">
        <w:rPr>
          <w:rFonts w:eastAsiaTheme="minorHAnsi"/>
          <w:b/>
          <w:lang w:eastAsia="en-US"/>
        </w:rPr>
        <w:t>,</w:t>
      </w:r>
      <w:r w:rsidR="00624B51">
        <w:rPr>
          <w:rFonts w:eastAsiaTheme="minorHAnsi"/>
          <w:b/>
          <w:lang w:eastAsia="en-US"/>
        </w:rPr>
        <w:t>8</w:t>
      </w:r>
      <w:r w:rsidRPr="008A30B1">
        <w:rPr>
          <w:rFonts w:eastAsiaTheme="minorHAnsi"/>
          <w:lang w:eastAsia="en-US"/>
        </w:rPr>
        <w:t xml:space="preserve"> тыс.</w:t>
      </w:r>
      <w:r w:rsidR="00624B51">
        <w:rPr>
          <w:rFonts w:eastAsiaTheme="minorHAnsi"/>
          <w:lang w:eastAsia="en-US"/>
        </w:rPr>
        <w:t xml:space="preserve"> </w:t>
      </w:r>
      <w:r w:rsidRPr="00125169">
        <w:rPr>
          <w:rFonts w:eastAsiaTheme="minorHAnsi"/>
          <w:lang w:eastAsia="en-US"/>
        </w:rPr>
        <w:t>рублей;</w:t>
      </w:r>
    </w:p>
    <w:p w:rsidR="00125169" w:rsidRPr="00125169" w:rsidRDefault="00125169" w:rsidP="00125169">
      <w:pPr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 xml:space="preserve">- общий объем расходов бюджета поселения в сумме </w:t>
      </w:r>
      <w:r w:rsidR="00624B51">
        <w:rPr>
          <w:rFonts w:eastAsiaTheme="minorHAnsi"/>
          <w:b/>
          <w:lang w:eastAsia="en-US"/>
        </w:rPr>
        <w:t>27</w:t>
      </w:r>
      <w:r w:rsidRPr="00125169">
        <w:rPr>
          <w:rFonts w:eastAsiaTheme="minorHAnsi"/>
          <w:b/>
          <w:lang w:eastAsia="en-US"/>
        </w:rPr>
        <w:t> </w:t>
      </w:r>
      <w:r w:rsidR="00624B51">
        <w:rPr>
          <w:rFonts w:eastAsiaTheme="minorHAnsi"/>
          <w:b/>
          <w:lang w:eastAsia="en-US"/>
        </w:rPr>
        <w:t>253</w:t>
      </w:r>
      <w:r w:rsidRPr="00125169">
        <w:rPr>
          <w:rFonts w:eastAsiaTheme="minorHAnsi"/>
          <w:b/>
          <w:lang w:eastAsia="en-US"/>
        </w:rPr>
        <w:t>,</w:t>
      </w:r>
      <w:r w:rsidR="00624B51">
        <w:rPr>
          <w:rFonts w:eastAsiaTheme="minorHAnsi"/>
          <w:b/>
          <w:lang w:eastAsia="en-US"/>
        </w:rPr>
        <w:t>9</w:t>
      </w:r>
      <w:r w:rsidR="00B406DD">
        <w:rPr>
          <w:rFonts w:eastAsiaTheme="minorHAnsi"/>
          <w:b/>
          <w:lang w:eastAsia="en-US"/>
        </w:rPr>
        <w:t xml:space="preserve"> </w:t>
      </w:r>
      <w:r w:rsidRPr="008A30B1">
        <w:rPr>
          <w:rFonts w:eastAsiaTheme="minorHAnsi"/>
          <w:lang w:eastAsia="en-US"/>
        </w:rPr>
        <w:t>тыс.</w:t>
      </w:r>
      <w:r w:rsidR="00624B51">
        <w:rPr>
          <w:rFonts w:eastAsiaTheme="minorHAnsi"/>
          <w:lang w:eastAsia="en-US"/>
        </w:rPr>
        <w:t xml:space="preserve"> </w:t>
      </w:r>
      <w:r w:rsidRPr="00125169">
        <w:rPr>
          <w:rFonts w:eastAsiaTheme="minorHAnsi"/>
          <w:lang w:eastAsia="en-US"/>
        </w:rPr>
        <w:t>рублей;</w:t>
      </w:r>
    </w:p>
    <w:p w:rsidR="00125169" w:rsidRPr="00125169" w:rsidRDefault="00125169" w:rsidP="001251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25169">
        <w:rPr>
          <w:rFonts w:eastAsiaTheme="minorHAnsi"/>
          <w:lang w:eastAsia="en-US"/>
        </w:rPr>
        <w:t xml:space="preserve">- дефицит бюджета поселения в сумме </w:t>
      </w:r>
      <w:r w:rsidR="00624B51">
        <w:rPr>
          <w:rFonts w:eastAsiaTheme="minorHAnsi"/>
          <w:b/>
          <w:lang w:eastAsia="en-US"/>
        </w:rPr>
        <w:t>510</w:t>
      </w:r>
      <w:r w:rsidRPr="00125169">
        <w:rPr>
          <w:rFonts w:eastAsiaTheme="minorHAnsi"/>
          <w:b/>
          <w:lang w:eastAsia="en-US"/>
        </w:rPr>
        <w:t>,</w:t>
      </w:r>
      <w:r w:rsidR="00624B51">
        <w:rPr>
          <w:rFonts w:eastAsiaTheme="minorHAnsi"/>
          <w:b/>
          <w:lang w:eastAsia="en-US"/>
        </w:rPr>
        <w:t>8</w:t>
      </w:r>
      <w:r w:rsidR="00B406DD">
        <w:rPr>
          <w:rFonts w:eastAsiaTheme="minorHAnsi"/>
          <w:b/>
          <w:lang w:eastAsia="en-US"/>
        </w:rPr>
        <w:t xml:space="preserve"> </w:t>
      </w:r>
      <w:r w:rsidRPr="008A30B1">
        <w:rPr>
          <w:rFonts w:eastAsiaTheme="minorHAnsi"/>
          <w:lang w:eastAsia="en-US"/>
        </w:rPr>
        <w:t>тыс.</w:t>
      </w:r>
      <w:r w:rsidR="00624B51">
        <w:rPr>
          <w:rFonts w:eastAsiaTheme="minorHAnsi"/>
          <w:lang w:eastAsia="en-US"/>
        </w:rPr>
        <w:t xml:space="preserve"> </w:t>
      </w:r>
      <w:r w:rsidRPr="00125169">
        <w:rPr>
          <w:rFonts w:eastAsiaTheme="minorHAnsi"/>
          <w:lang w:eastAsia="en-US"/>
        </w:rPr>
        <w:t>рублей.</w:t>
      </w:r>
    </w:p>
    <w:p w:rsidR="00526FB1" w:rsidRDefault="00526FB1" w:rsidP="0012516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bookmarkStart w:id="1" w:name="_Hlk71013536"/>
      <w:bookmarkEnd w:id="0"/>
    </w:p>
    <w:bookmarkEnd w:id="1"/>
    <w:p w:rsidR="00B04AAF" w:rsidRPr="008A30B1" w:rsidRDefault="00B04AAF" w:rsidP="00571EC5">
      <w:pPr>
        <w:pStyle w:val="a3"/>
        <w:jc w:val="both"/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</w:pP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Анализ изменений, вносимых в решение о бюджете </w:t>
      </w:r>
      <w:r w:rsidR="000A4622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r w:rsidR="007A0ED6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сельского </w:t>
      </w: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поселения Вяземского района Смоленской области на </w:t>
      </w:r>
      <w:r w:rsidR="001861EC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2022 год и плановый период 2023 и 2024 годов</w:t>
      </w:r>
    </w:p>
    <w:p w:rsidR="00AC46CC" w:rsidRPr="008A30B1" w:rsidRDefault="00AC46CC" w:rsidP="00AC46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Изменения, вносимые в решение о бюджете, обусловлены перераспределени</w:t>
      </w:r>
      <w:r w:rsidR="0088702E">
        <w:rPr>
          <w:rFonts w:ascii="Times New Roman" w:hAnsi="Times New Roman" w:cs="Times New Roman"/>
          <w:sz w:val="24"/>
          <w:szCs w:val="24"/>
        </w:rPr>
        <w:t>ем</w:t>
      </w:r>
      <w:r w:rsidRPr="008A30B1">
        <w:rPr>
          <w:rFonts w:ascii="Times New Roman" w:hAnsi="Times New Roman" w:cs="Times New Roman"/>
          <w:sz w:val="24"/>
          <w:szCs w:val="24"/>
        </w:rPr>
        <w:t xml:space="preserve"> бюджетных ассигнований, в связи с необходимостью финансового обеспечения расходных обязательств бюджета сельского поселения.</w:t>
      </w:r>
    </w:p>
    <w:p w:rsidR="00AC46CC" w:rsidRPr="008A30B1" w:rsidRDefault="00AC46CC" w:rsidP="00AC46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Предлагаемые поправки в решение о бюджете представлены в таблице №1.</w:t>
      </w:r>
    </w:p>
    <w:p w:rsidR="00DB2970" w:rsidRDefault="00DB2970" w:rsidP="006741E6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6741E6" w:rsidRPr="00AC46CC" w:rsidRDefault="006741E6" w:rsidP="006741E6">
      <w:pPr>
        <w:pStyle w:val="a3"/>
        <w:ind w:firstLine="708"/>
        <w:jc w:val="right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853D70">
        <w:rPr>
          <w:rFonts w:ascii="Times New Roman" w:hAnsi="Times New Roman" w:cs="Times New Roman"/>
          <w:sz w:val="20"/>
          <w:szCs w:val="20"/>
        </w:rPr>
        <w:t>аблица №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53D70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186" w:type="dxa"/>
        <w:tblInd w:w="-459" w:type="dxa"/>
        <w:tblLook w:val="04A0" w:firstRow="1" w:lastRow="0" w:firstColumn="1" w:lastColumn="0" w:noHBand="0" w:noVBand="1"/>
      </w:tblPr>
      <w:tblGrid>
        <w:gridCol w:w="666"/>
        <w:gridCol w:w="6280"/>
        <w:gridCol w:w="1180"/>
        <w:gridCol w:w="1060"/>
        <w:gridCol w:w="1000"/>
      </w:tblGrid>
      <w:tr w:rsidR="00AC46CC" w:rsidRPr="00AC46CC" w:rsidTr="00AC46CC">
        <w:trPr>
          <w:trHeight w:val="73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AC46CC" w:rsidRPr="00AC46CC" w:rsidRDefault="00AC46CC" w:rsidP="00AC46CC">
            <w:pPr>
              <w:jc w:val="center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17"/>
                <w:szCs w:val="17"/>
              </w:rPr>
              <w:t>№ пункта решения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C46CC" w:rsidRPr="00AC46CC" w:rsidRDefault="00AC46CC" w:rsidP="00AC46CC">
            <w:pPr>
              <w:jc w:val="center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C46CC" w:rsidRPr="00AC46CC" w:rsidRDefault="00AC46CC" w:rsidP="00AC46CC">
            <w:pPr>
              <w:ind w:left="-101" w:right="-53"/>
              <w:jc w:val="center"/>
              <w:rPr>
                <w:b/>
                <w:bCs/>
                <w:sz w:val="18"/>
                <w:szCs w:val="18"/>
              </w:rPr>
            </w:pPr>
            <w:r w:rsidRPr="00AC46CC">
              <w:rPr>
                <w:b/>
                <w:bCs/>
                <w:sz w:val="18"/>
                <w:szCs w:val="18"/>
              </w:rPr>
              <w:t>решение от 29.12.2021 №37 (с изм)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C46CC" w:rsidRPr="00AC46CC" w:rsidRDefault="00AC46CC" w:rsidP="00AC46CC">
            <w:pPr>
              <w:jc w:val="center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C46CC" w:rsidRPr="00AC46CC" w:rsidRDefault="00AC46CC" w:rsidP="00AC46CC">
            <w:pPr>
              <w:jc w:val="center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откл.      (+,-)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1.1_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624B51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26 743,1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26 743,1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624B51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624B51" w:rsidP="00AC46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16 984,8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16 984,8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624B51" w:rsidP="00AC46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624B51">
            <w:pPr>
              <w:jc w:val="right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</w:t>
            </w:r>
            <w:r w:rsidR="00624B51">
              <w:rPr>
                <w:sz w:val="20"/>
                <w:szCs w:val="20"/>
              </w:rPr>
              <w:t>6</w:t>
            </w:r>
            <w:r w:rsidRPr="00AC46CC">
              <w:rPr>
                <w:sz w:val="20"/>
                <w:szCs w:val="20"/>
              </w:rPr>
              <w:t xml:space="preserve"> </w:t>
            </w:r>
            <w:r w:rsidR="00624B51">
              <w:rPr>
                <w:sz w:val="20"/>
                <w:szCs w:val="20"/>
              </w:rPr>
              <w:t>984</w:t>
            </w:r>
            <w:r w:rsidRPr="00AC46CC">
              <w:rPr>
                <w:sz w:val="20"/>
                <w:szCs w:val="20"/>
              </w:rPr>
              <w:t>,</w:t>
            </w:r>
            <w:r w:rsidR="00624B51">
              <w:rPr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16 984,8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624B51" w:rsidP="00AC46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1.2_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Расходы на 2022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624B51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27 253,9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624B51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27 253,9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624B51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1.3_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46CC" w:rsidRPr="00AC46CC" w:rsidRDefault="00AC46CC" w:rsidP="00AC46CC">
            <w:pPr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Дефицит (профицит) на 2022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-510,8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-510,8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6741E6">
        <w:trPr>
          <w:trHeight w:val="90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13.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46CC" w:rsidRPr="00AC46CC" w:rsidRDefault="00AC46CC" w:rsidP="00AC46CC">
            <w:pPr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624B51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2</w:t>
            </w:r>
            <w:r w:rsidR="00624B51">
              <w:rPr>
                <w:b/>
                <w:bCs/>
                <w:sz w:val="20"/>
                <w:szCs w:val="20"/>
              </w:rPr>
              <w:t>5</w:t>
            </w:r>
            <w:r w:rsidRPr="00AC46CC">
              <w:rPr>
                <w:b/>
                <w:bCs/>
                <w:sz w:val="20"/>
                <w:szCs w:val="20"/>
              </w:rPr>
              <w:t xml:space="preserve"> </w:t>
            </w:r>
            <w:r w:rsidR="00624B51">
              <w:rPr>
                <w:b/>
                <w:bCs/>
                <w:sz w:val="20"/>
                <w:szCs w:val="20"/>
              </w:rPr>
              <w:t>601</w:t>
            </w:r>
            <w:r w:rsidRPr="00AC46CC">
              <w:rPr>
                <w:b/>
                <w:bCs/>
                <w:sz w:val="20"/>
                <w:szCs w:val="20"/>
              </w:rPr>
              <w:t>,</w:t>
            </w:r>
            <w:r w:rsidR="00624B5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DB2970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 xml:space="preserve">25 </w:t>
            </w:r>
            <w:r w:rsidR="00DB2970">
              <w:rPr>
                <w:b/>
                <w:bCs/>
                <w:sz w:val="20"/>
                <w:szCs w:val="20"/>
              </w:rPr>
              <w:t>502</w:t>
            </w:r>
            <w:r w:rsidRPr="00AC46CC">
              <w:rPr>
                <w:b/>
                <w:bCs/>
                <w:sz w:val="20"/>
                <w:szCs w:val="20"/>
              </w:rPr>
              <w:t>,</w:t>
            </w:r>
            <w:r w:rsidR="00DB297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DB2970" w:rsidP="00DB297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-98</w:t>
            </w:r>
            <w:r w:rsidR="00AC46CC" w:rsidRPr="00AC46C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14 454,9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14 454,9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46CC" w:rsidRPr="00AC46CC" w:rsidTr="00AC46CC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CC" w:rsidRPr="00AC46CC" w:rsidRDefault="00AC46CC" w:rsidP="00AC46CC">
            <w:pPr>
              <w:jc w:val="center"/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6CC" w:rsidRPr="00AC46CC" w:rsidRDefault="00AC46CC" w:rsidP="00AC46CC">
            <w:pPr>
              <w:rPr>
                <w:sz w:val="20"/>
                <w:szCs w:val="20"/>
              </w:rPr>
            </w:pPr>
            <w:r w:rsidRPr="00AC46CC">
              <w:rPr>
                <w:sz w:val="20"/>
                <w:szCs w:val="20"/>
              </w:rPr>
              <w:t>в 2024 году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11 691,6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11 691,6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CC" w:rsidRPr="00AC46CC" w:rsidRDefault="00AC46CC" w:rsidP="00AC46CC">
            <w:pPr>
              <w:jc w:val="right"/>
              <w:rPr>
                <w:b/>
                <w:bCs/>
                <w:sz w:val="20"/>
                <w:szCs w:val="20"/>
              </w:rPr>
            </w:pPr>
            <w:r w:rsidRPr="00AC46CC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AC46CC" w:rsidRDefault="00AC46CC" w:rsidP="00AC46CC">
      <w:pPr>
        <w:pStyle w:val="a3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:rsidR="0088702E" w:rsidRPr="008A30B1" w:rsidRDefault="0088702E" w:rsidP="00AC46CC">
      <w:pPr>
        <w:pStyle w:val="a3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:rsidR="00EC426A" w:rsidRPr="0015653E" w:rsidRDefault="00EC426A" w:rsidP="00EC426A">
      <w:pPr>
        <w:ind w:firstLine="709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lastRenderedPageBreak/>
        <w:t>В соответствии с п</w:t>
      </w:r>
      <w:r w:rsidR="00FF13B9">
        <w:rPr>
          <w:rFonts w:eastAsiaTheme="minorHAnsi"/>
          <w:lang w:eastAsia="en-US"/>
        </w:rPr>
        <w:t>.</w:t>
      </w:r>
      <w:r w:rsidRPr="0015653E">
        <w:rPr>
          <w:rFonts w:eastAsiaTheme="minorHAnsi"/>
          <w:lang w:eastAsia="en-US"/>
        </w:rPr>
        <w:t xml:space="preserve">1 проекта решения основные характеристики бюджета </w:t>
      </w:r>
      <w:r w:rsidR="00C177CD">
        <w:rPr>
          <w:rFonts w:eastAsiaTheme="minorHAnsi"/>
          <w:lang w:eastAsia="en-US"/>
        </w:rPr>
        <w:t>Андрейковского</w:t>
      </w:r>
      <w:r w:rsidRPr="0015653E">
        <w:rPr>
          <w:rFonts w:eastAsiaTheme="minorHAnsi"/>
          <w:lang w:eastAsia="en-US"/>
        </w:rPr>
        <w:t xml:space="preserve"> сельского поселения предлагается утвердить на 202</w:t>
      </w:r>
      <w:r>
        <w:rPr>
          <w:rFonts w:eastAsiaTheme="minorHAnsi"/>
          <w:lang w:eastAsia="en-US"/>
        </w:rPr>
        <w:t>2</w:t>
      </w:r>
      <w:r w:rsidRPr="0015653E">
        <w:rPr>
          <w:rFonts w:eastAsiaTheme="minorHAnsi"/>
          <w:lang w:eastAsia="en-US"/>
        </w:rPr>
        <w:t xml:space="preserve"> год:</w:t>
      </w:r>
    </w:p>
    <w:p w:rsidR="00EC426A" w:rsidRPr="0015653E" w:rsidRDefault="00EC426A" w:rsidP="00EC426A">
      <w:pPr>
        <w:numPr>
          <w:ilvl w:val="0"/>
          <w:numId w:val="28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общий объем доходов бюджета поселения в сумме </w:t>
      </w:r>
      <w:r>
        <w:rPr>
          <w:rFonts w:eastAsiaTheme="minorHAnsi"/>
          <w:b/>
          <w:lang w:eastAsia="en-US"/>
        </w:rPr>
        <w:t xml:space="preserve">26 743,1 </w:t>
      </w:r>
      <w:r w:rsidRPr="0015653E">
        <w:rPr>
          <w:rFonts w:eastAsiaTheme="minorHAnsi"/>
          <w:lang w:eastAsia="en-US"/>
        </w:rPr>
        <w:t>тыс.</w:t>
      </w:r>
      <w:r w:rsidR="00DB2970">
        <w:rPr>
          <w:rFonts w:eastAsiaTheme="minorHAnsi"/>
          <w:lang w:eastAsia="en-US"/>
        </w:rPr>
        <w:t xml:space="preserve"> </w:t>
      </w:r>
      <w:r w:rsidRPr="0015653E">
        <w:rPr>
          <w:rFonts w:eastAsiaTheme="minorHAnsi"/>
          <w:lang w:eastAsia="en-US"/>
        </w:rPr>
        <w:t>рублей,</w:t>
      </w:r>
      <w:r w:rsidR="00DB2970">
        <w:rPr>
          <w:rFonts w:eastAsiaTheme="minorHAnsi"/>
          <w:lang w:eastAsia="en-US"/>
        </w:rPr>
        <w:t xml:space="preserve"> без изменений,</w:t>
      </w:r>
      <w:r w:rsidRPr="0015653E">
        <w:rPr>
          <w:rFonts w:eastAsiaTheme="minorHAnsi"/>
          <w:lang w:eastAsia="en-US"/>
        </w:rPr>
        <w:t xml:space="preserve"> в том числе объем получаемых безвозмездных поступлений в сумме </w:t>
      </w:r>
      <w:r>
        <w:rPr>
          <w:rFonts w:eastAsiaTheme="minorHAnsi"/>
          <w:b/>
          <w:lang w:eastAsia="en-US"/>
        </w:rPr>
        <w:t>16 984,8</w:t>
      </w:r>
      <w:r w:rsidRPr="0015653E">
        <w:rPr>
          <w:rFonts w:eastAsiaTheme="minorHAnsi"/>
          <w:lang w:eastAsia="en-US"/>
        </w:rPr>
        <w:t xml:space="preserve"> тыс.</w:t>
      </w:r>
      <w:r w:rsidR="00DB2970">
        <w:rPr>
          <w:rFonts w:eastAsiaTheme="minorHAnsi"/>
          <w:lang w:eastAsia="en-US"/>
        </w:rPr>
        <w:t xml:space="preserve"> </w:t>
      </w:r>
      <w:r w:rsidRPr="0015653E">
        <w:rPr>
          <w:rFonts w:eastAsiaTheme="minorHAnsi"/>
          <w:lang w:eastAsia="en-US"/>
        </w:rPr>
        <w:t>рублей,</w:t>
      </w:r>
      <w:r w:rsidR="00DB2970">
        <w:rPr>
          <w:rFonts w:eastAsiaTheme="minorHAnsi"/>
          <w:lang w:eastAsia="en-US"/>
        </w:rPr>
        <w:t xml:space="preserve"> без изменений,</w:t>
      </w:r>
      <w:r w:rsidRPr="0015653E">
        <w:rPr>
          <w:rFonts w:eastAsiaTheme="minorHAnsi"/>
          <w:lang w:eastAsia="en-US"/>
        </w:rPr>
        <w:t xml:space="preserve"> из которых объем получаемых межбюджетных трансфертов </w:t>
      </w:r>
      <w:r>
        <w:rPr>
          <w:rFonts w:eastAsiaTheme="minorHAnsi"/>
          <w:lang w:eastAsia="en-US"/>
        </w:rPr>
        <w:t xml:space="preserve">– </w:t>
      </w:r>
      <w:r>
        <w:rPr>
          <w:rFonts w:eastAsiaTheme="minorHAnsi"/>
          <w:b/>
          <w:lang w:eastAsia="en-US"/>
        </w:rPr>
        <w:t>16 984,8</w:t>
      </w:r>
      <w:r w:rsidRPr="0015653E">
        <w:rPr>
          <w:rFonts w:eastAsiaTheme="minorHAnsi"/>
          <w:lang w:eastAsia="en-US"/>
        </w:rPr>
        <w:t xml:space="preserve"> тыс.</w:t>
      </w:r>
      <w:r w:rsidR="00DB2970">
        <w:rPr>
          <w:rFonts w:eastAsiaTheme="minorHAnsi"/>
          <w:lang w:eastAsia="en-US"/>
        </w:rPr>
        <w:t xml:space="preserve"> </w:t>
      </w:r>
      <w:r w:rsidRPr="0015653E">
        <w:rPr>
          <w:rFonts w:eastAsiaTheme="minorHAnsi"/>
          <w:lang w:eastAsia="en-US"/>
        </w:rPr>
        <w:t>рублей</w:t>
      </w:r>
      <w:r w:rsidR="00DB2970">
        <w:rPr>
          <w:rFonts w:eastAsiaTheme="minorHAnsi"/>
          <w:lang w:eastAsia="en-US"/>
        </w:rPr>
        <w:t>, без изменений</w:t>
      </w:r>
      <w:r w:rsidRPr="0015653E">
        <w:rPr>
          <w:rFonts w:eastAsiaTheme="minorHAnsi"/>
          <w:lang w:eastAsia="en-US"/>
        </w:rPr>
        <w:t>;</w:t>
      </w:r>
    </w:p>
    <w:p w:rsidR="00EC426A" w:rsidRPr="0015653E" w:rsidRDefault="00EC426A" w:rsidP="00EC426A">
      <w:pPr>
        <w:numPr>
          <w:ilvl w:val="0"/>
          <w:numId w:val="28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общий объем расходов бюджета поселения в сумме </w:t>
      </w:r>
      <w:r>
        <w:rPr>
          <w:rFonts w:eastAsiaTheme="minorHAnsi"/>
          <w:b/>
          <w:lang w:eastAsia="en-US"/>
        </w:rPr>
        <w:t xml:space="preserve">27 253,9 </w:t>
      </w:r>
      <w:r w:rsidRPr="0015653E">
        <w:rPr>
          <w:rFonts w:eastAsiaTheme="minorHAnsi"/>
          <w:lang w:eastAsia="en-US"/>
        </w:rPr>
        <w:t>тыс.</w:t>
      </w:r>
      <w:r w:rsidR="00607FD8">
        <w:rPr>
          <w:rFonts w:eastAsiaTheme="minorHAnsi"/>
          <w:lang w:eastAsia="en-US"/>
        </w:rPr>
        <w:t xml:space="preserve"> </w:t>
      </w:r>
      <w:r w:rsidRPr="0015653E">
        <w:rPr>
          <w:rFonts w:eastAsiaTheme="minorHAnsi"/>
          <w:lang w:eastAsia="en-US"/>
        </w:rPr>
        <w:t>рублей</w:t>
      </w:r>
      <w:r w:rsidR="00607FD8">
        <w:rPr>
          <w:rFonts w:eastAsiaTheme="minorHAnsi"/>
          <w:lang w:eastAsia="en-US"/>
        </w:rPr>
        <w:t>, без изменений</w:t>
      </w:r>
      <w:r w:rsidRPr="0015653E">
        <w:rPr>
          <w:rFonts w:eastAsiaTheme="minorHAnsi"/>
          <w:lang w:eastAsia="en-US"/>
        </w:rPr>
        <w:t>;</w:t>
      </w:r>
    </w:p>
    <w:p w:rsidR="00EC426A" w:rsidRPr="0015653E" w:rsidRDefault="00EC426A" w:rsidP="00EC426A">
      <w:pPr>
        <w:numPr>
          <w:ilvl w:val="0"/>
          <w:numId w:val="28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дефицит бюджета поселения в сумме </w:t>
      </w:r>
      <w:r>
        <w:rPr>
          <w:rFonts w:eastAsiaTheme="minorHAnsi"/>
          <w:b/>
          <w:lang w:eastAsia="en-US"/>
        </w:rPr>
        <w:t>510,8</w:t>
      </w:r>
      <w:r w:rsidRPr="0015653E">
        <w:rPr>
          <w:rFonts w:eastAsiaTheme="minorHAnsi"/>
          <w:lang w:eastAsia="en-US"/>
        </w:rPr>
        <w:t xml:space="preserve"> тыс.</w:t>
      </w:r>
      <w:r w:rsidR="00607FD8">
        <w:rPr>
          <w:rFonts w:eastAsiaTheme="minorHAnsi"/>
          <w:lang w:eastAsia="en-US"/>
        </w:rPr>
        <w:t xml:space="preserve"> </w:t>
      </w:r>
      <w:r w:rsidRPr="0015653E">
        <w:rPr>
          <w:rFonts w:eastAsiaTheme="minorHAnsi"/>
          <w:lang w:eastAsia="en-US"/>
        </w:rPr>
        <w:t>рублей,</w:t>
      </w:r>
      <w:r w:rsidR="00607FD8">
        <w:rPr>
          <w:rFonts w:eastAsiaTheme="minorHAnsi"/>
          <w:lang w:eastAsia="en-US"/>
        </w:rPr>
        <w:t xml:space="preserve"> без изменений,</w:t>
      </w:r>
      <w:r w:rsidRPr="0015653E">
        <w:rPr>
          <w:rFonts w:eastAsiaTheme="minorHAnsi"/>
          <w:lang w:eastAsia="en-US"/>
        </w:rPr>
        <w:t xml:space="preserve"> что составляет </w:t>
      </w:r>
      <w:r>
        <w:rPr>
          <w:rFonts w:eastAsiaTheme="minorHAnsi"/>
          <w:lang w:eastAsia="en-US"/>
        </w:rPr>
        <w:t>5,2</w:t>
      </w:r>
      <w:r w:rsidRPr="0015653E">
        <w:rPr>
          <w:rFonts w:eastAsiaTheme="minorHAnsi"/>
          <w:lang w:eastAsia="en-US"/>
        </w:rPr>
        <w:t>% от утвержденного общего годового объема доходов бюджет</w:t>
      </w:r>
      <w:r w:rsidR="002F5294">
        <w:rPr>
          <w:rFonts w:eastAsiaTheme="minorHAnsi"/>
          <w:lang w:eastAsia="en-US"/>
        </w:rPr>
        <w:t>а</w:t>
      </w:r>
      <w:r w:rsidRPr="0015653E">
        <w:rPr>
          <w:rFonts w:eastAsiaTheme="minorHAnsi"/>
          <w:lang w:eastAsia="en-US"/>
        </w:rPr>
        <w:t xml:space="preserve"> поселения без утвержденного объема безвозмездных поступлений.</w:t>
      </w:r>
    </w:p>
    <w:p w:rsidR="00EC426A" w:rsidRDefault="00EC426A" w:rsidP="00EC426A">
      <w:pPr>
        <w:ind w:firstLine="709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>В соответствии с п</w:t>
      </w:r>
      <w:r w:rsidR="00FF13B9">
        <w:rPr>
          <w:rFonts w:eastAsiaTheme="minorHAnsi"/>
          <w:lang w:eastAsia="en-US"/>
        </w:rPr>
        <w:t>.</w:t>
      </w:r>
      <w:r w:rsidR="00607FD8">
        <w:rPr>
          <w:rFonts w:eastAsiaTheme="minorHAnsi"/>
          <w:lang w:eastAsia="en-US"/>
        </w:rPr>
        <w:t xml:space="preserve">2 </w:t>
      </w:r>
      <w:r w:rsidRPr="0015653E">
        <w:rPr>
          <w:rFonts w:eastAsiaTheme="minorHAnsi"/>
          <w:lang w:eastAsia="en-US"/>
        </w:rPr>
        <w:t>проекта решения объем бюджетных ассигнований на финансовое обеспечение реализации муниципальных программ в 202</w:t>
      </w:r>
      <w:r>
        <w:rPr>
          <w:rFonts w:eastAsiaTheme="minorHAnsi"/>
          <w:lang w:eastAsia="en-US"/>
        </w:rPr>
        <w:t>2</w:t>
      </w:r>
      <w:r w:rsidRPr="0015653E">
        <w:rPr>
          <w:rFonts w:eastAsiaTheme="minorHAnsi"/>
          <w:lang w:eastAsia="en-US"/>
        </w:rPr>
        <w:t xml:space="preserve"> году предлагается утвердить в сумме </w:t>
      </w:r>
      <w:r>
        <w:rPr>
          <w:rFonts w:eastAsiaTheme="minorHAnsi"/>
          <w:b/>
          <w:lang w:eastAsia="en-US"/>
        </w:rPr>
        <w:t>25 </w:t>
      </w:r>
      <w:r w:rsidR="00DE56CD">
        <w:rPr>
          <w:rFonts w:eastAsiaTheme="minorHAnsi"/>
          <w:b/>
          <w:lang w:eastAsia="en-US"/>
        </w:rPr>
        <w:t>502</w:t>
      </w:r>
      <w:r>
        <w:rPr>
          <w:rFonts w:eastAsiaTheme="minorHAnsi"/>
          <w:b/>
          <w:lang w:eastAsia="en-US"/>
        </w:rPr>
        <w:t>,</w:t>
      </w:r>
      <w:r w:rsidR="00DE56CD">
        <w:rPr>
          <w:rFonts w:eastAsiaTheme="minorHAnsi"/>
          <w:b/>
          <w:lang w:eastAsia="en-US"/>
        </w:rPr>
        <w:t>8</w:t>
      </w:r>
      <w:r>
        <w:rPr>
          <w:rFonts w:eastAsiaTheme="minorHAnsi"/>
          <w:b/>
          <w:lang w:eastAsia="en-US"/>
        </w:rPr>
        <w:t xml:space="preserve"> </w:t>
      </w:r>
      <w:r w:rsidRPr="0015653E">
        <w:rPr>
          <w:rFonts w:eastAsiaTheme="minorHAnsi"/>
          <w:lang w:eastAsia="en-US"/>
        </w:rPr>
        <w:t>тыс.</w:t>
      </w:r>
      <w:r w:rsidR="00DE56CD">
        <w:rPr>
          <w:rFonts w:eastAsiaTheme="minorHAnsi"/>
          <w:lang w:eastAsia="en-US"/>
        </w:rPr>
        <w:t xml:space="preserve"> </w:t>
      </w:r>
      <w:r w:rsidRPr="0015653E">
        <w:rPr>
          <w:rFonts w:eastAsiaTheme="minorHAnsi"/>
          <w:lang w:eastAsia="en-US"/>
        </w:rPr>
        <w:t>рублей,</w:t>
      </w:r>
      <w:r w:rsidR="00DE56CD">
        <w:rPr>
          <w:rFonts w:eastAsiaTheme="minorHAnsi"/>
          <w:lang w:eastAsia="en-US"/>
        </w:rPr>
        <w:t xml:space="preserve"> с уменьшением на </w:t>
      </w:r>
      <w:r w:rsidR="00DE56CD">
        <w:rPr>
          <w:rFonts w:eastAsiaTheme="minorHAnsi"/>
          <w:b/>
          <w:lang w:eastAsia="en-US"/>
        </w:rPr>
        <w:t xml:space="preserve">98,8 </w:t>
      </w:r>
      <w:r w:rsidR="00DE56CD">
        <w:rPr>
          <w:rFonts w:eastAsiaTheme="minorHAnsi"/>
          <w:lang w:eastAsia="en-US"/>
        </w:rPr>
        <w:t>тыс. рублей,</w:t>
      </w:r>
      <w:r w:rsidRPr="0015653E">
        <w:rPr>
          <w:rFonts w:eastAsiaTheme="minorHAnsi"/>
          <w:lang w:eastAsia="en-US"/>
        </w:rPr>
        <w:t xml:space="preserve"> в 202</w:t>
      </w:r>
      <w:r>
        <w:rPr>
          <w:rFonts w:eastAsiaTheme="minorHAnsi"/>
          <w:lang w:eastAsia="en-US"/>
        </w:rPr>
        <w:t>3</w:t>
      </w:r>
      <w:r w:rsidRPr="0015653E">
        <w:rPr>
          <w:rFonts w:eastAsiaTheme="minorHAnsi"/>
          <w:lang w:eastAsia="en-US"/>
        </w:rPr>
        <w:t xml:space="preserve"> году в сумме </w:t>
      </w:r>
      <w:r>
        <w:rPr>
          <w:rFonts w:eastAsiaTheme="minorHAnsi"/>
          <w:b/>
          <w:lang w:eastAsia="en-US"/>
        </w:rPr>
        <w:t>14 454,9</w:t>
      </w:r>
      <w:r w:rsidRPr="0015653E">
        <w:rPr>
          <w:rFonts w:eastAsiaTheme="minorHAnsi"/>
          <w:lang w:eastAsia="en-US"/>
        </w:rPr>
        <w:t xml:space="preserve"> тыс.</w:t>
      </w:r>
      <w:r w:rsidR="00DE56CD">
        <w:rPr>
          <w:rFonts w:eastAsiaTheme="minorHAnsi"/>
          <w:lang w:eastAsia="en-US"/>
        </w:rPr>
        <w:t xml:space="preserve"> </w:t>
      </w:r>
      <w:r w:rsidRPr="0015653E">
        <w:rPr>
          <w:rFonts w:eastAsiaTheme="minorHAnsi"/>
          <w:lang w:eastAsia="en-US"/>
        </w:rPr>
        <w:t>рублей,</w:t>
      </w:r>
      <w:r w:rsidR="00DE56CD">
        <w:rPr>
          <w:rFonts w:eastAsiaTheme="minorHAnsi"/>
          <w:lang w:eastAsia="en-US"/>
        </w:rPr>
        <w:t xml:space="preserve"> без изменений,</w:t>
      </w:r>
      <w:r w:rsidRPr="0015653E">
        <w:rPr>
          <w:rFonts w:eastAsiaTheme="minorHAnsi"/>
          <w:lang w:eastAsia="en-US"/>
        </w:rPr>
        <w:t xml:space="preserve"> в 202</w:t>
      </w:r>
      <w:r>
        <w:rPr>
          <w:rFonts w:eastAsiaTheme="minorHAnsi"/>
          <w:lang w:eastAsia="en-US"/>
        </w:rPr>
        <w:t>4</w:t>
      </w:r>
      <w:r w:rsidRPr="0015653E">
        <w:rPr>
          <w:rFonts w:eastAsiaTheme="minorHAnsi"/>
          <w:lang w:eastAsia="en-US"/>
        </w:rPr>
        <w:t xml:space="preserve"> году в сумме </w:t>
      </w:r>
      <w:r>
        <w:rPr>
          <w:rFonts w:eastAsiaTheme="minorHAnsi"/>
          <w:b/>
          <w:lang w:eastAsia="en-US"/>
        </w:rPr>
        <w:t>11 691,6</w:t>
      </w:r>
      <w:r w:rsidRPr="0015653E">
        <w:rPr>
          <w:rFonts w:eastAsiaTheme="minorHAnsi"/>
          <w:lang w:eastAsia="en-US"/>
        </w:rPr>
        <w:t xml:space="preserve"> тыс.</w:t>
      </w:r>
      <w:r w:rsidR="00DE56CD">
        <w:rPr>
          <w:rFonts w:eastAsiaTheme="minorHAnsi"/>
          <w:lang w:eastAsia="en-US"/>
        </w:rPr>
        <w:t xml:space="preserve"> </w:t>
      </w:r>
      <w:r w:rsidRPr="0015653E">
        <w:rPr>
          <w:rFonts w:eastAsiaTheme="minorHAnsi"/>
          <w:lang w:eastAsia="en-US"/>
        </w:rPr>
        <w:t>рублей</w:t>
      </w:r>
      <w:r w:rsidR="00DE56CD">
        <w:rPr>
          <w:rFonts w:eastAsiaTheme="minorHAnsi"/>
          <w:lang w:eastAsia="en-US"/>
        </w:rPr>
        <w:t>, без изменений</w:t>
      </w:r>
      <w:r w:rsidRPr="0015653E">
        <w:rPr>
          <w:rFonts w:eastAsiaTheme="minorHAnsi"/>
          <w:lang w:eastAsia="en-US"/>
        </w:rPr>
        <w:t>.</w:t>
      </w:r>
    </w:p>
    <w:p w:rsidR="00CD11F7" w:rsidRPr="008A30B1" w:rsidRDefault="00CD11F7" w:rsidP="00AC46C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30B1">
        <w:rPr>
          <w:rFonts w:ascii="Times New Roman" w:hAnsi="Times New Roman" w:cs="Times New Roman"/>
          <w:i/>
          <w:sz w:val="24"/>
          <w:szCs w:val="24"/>
        </w:rPr>
        <w:t>Проектом решения планируется внести изменения только в показатели 2022 года</w:t>
      </w:r>
      <w:r w:rsidR="002F5294">
        <w:rPr>
          <w:rFonts w:ascii="Times New Roman" w:hAnsi="Times New Roman" w:cs="Times New Roman"/>
          <w:i/>
          <w:sz w:val="24"/>
          <w:szCs w:val="24"/>
        </w:rPr>
        <w:t xml:space="preserve"> по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расходам</w:t>
      </w:r>
      <w:r w:rsidR="00DE56CD">
        <w:rPr>
          <w:rFonts w:ascii="Times New Roman" w:hAnsi="Times New Roman" w:cs="Times New Roman"/>
          <w:i/>
          <w:sz w:val="24"/>
          <w:szCs w:val="24"/>
        </w:rPr>
        <w:t>. Показатели 2022 года по доходам и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показатели 202</w:t>
      </w:r>
      <w:r w:rsidR="00C74CEF" w:rsidRPr="008A30B1">
        <w:rPr>
          <w:rFonts w:ascii="Times New Roman" w:hAnsi="Times New Roman" w:cs="Times New Roman"/>
          <w:i/>
          <w:sz w:val="24"/>
          <w:szCs w:val="24"/>
        </w:rPr>
        <w:t>3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C74CEF" w:rsidRPr="008A30B1">
        <w:rPr>
          <w:rFonts w:ascii="Times New Roman" w:hAnsi="Times New Roman" w:cs="Times New Roman"/>
          <w:i/>
          <w:sz w:val="24"/>
          <w:szCs w:val="24"/>
        </w:rPr>
        <w:t>4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годов </w:t>
      </w:r>
      <w:r w:rsidR="00DE56CD">
        <w:rPr>
          <w:rFonts w:ascii="Times New Roman" w:hAnsi="Times New Roman" w:cs="Times New Roman"/>
          <w:i/>
          <w:sz w:val="24"/>
          <w:szCs w:val="24"/>
        </w:rPr>
        <w:t xml:space="preserve">по доходам и расходам </w:t>
      </w:r>
      <w:r w:rsidRPr="008A30B1">
        <w:rPr>
          <w:rFonts w:ascii="Times New Roman" w:hAnsi="Times New Roman" w:cs="Times New Roman"/>
          <w:i/>
          <w:sz w:val="24"/>
          <w:szCs w:val="24"/>
        </w:rPr>
        <w:t>не изменяются.</w:t>
      </w:r>
    </w:p>
    <w:p w:rsidR="005D4645" w:rsidRDefault="005D4645" w:rsidP="00CD11F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CFE" w:rsidRPr="00E70BD2" w:rsidRDefault="000F6CFE" w:rsidP="000F6CFE">
      <w:pPr>
        <w:jc w:val="center"/>
        <w:rPr>
          <w:rFonts w:eastAsiaTheme="minorHAnsi"/>
          <w:b/>
          <w:lang w:eastAsia="en-US"/>
        </w:rPr>
      </w:pPr>
      <w:r w:rsidRPr="00E70BD2">
        <w:rPr>
          <w:rFonts w:eastAsiaTheme="minorHAnsi"/>
          <w:b/>
          <w:lang w:eastAsia="en-US"/>
        </w:rPr>
        <w:t>Доходы бюджета</w:t>
      </w:r>
    </w:p>
    <w:p w:rsidR="00FF3096" w:rsidRDefault="00FF3096" w:rsidP="000F6CFE">
      <w:pPr>
        <w:ind w:firstLine="709"/>
        <w:jc w:val="both"/>
        <w:rPr>
          <w:rFonts w:eastAsiaTheme="minorHAnsi"/>
          <w:lang w:eastAsia="en-US"/>
        </w:rPr>
      </w:pPr>
    </w:p>
    <w:p w:rsidR="000F6CFE" w:rsidRPr="00E70BD2" w:rsidRDefault="00FF3096" w:rsidP="000F6CF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Проектом решения показатели по доходам на 2022, 2023, 2024 года не изменяются. </w:t>
      </w:r>
      <w:r w:rsidR="000F6CFE" w:rsidRPr="00E70BD2">
        <w:rPr>
          <w:rFonts w:eastAsiaTheme="minorHAnsi"/>
          <w:lang w:eastAsia="en-US"/>
        </w:rPr>
        <w:t>Проектом</w:t>
      </w:r>
      <w:r w:rsidR="00DE56CD">
        <w:rPr>
          <w:rFonts w:eastAsiaTheme="minorHAnsi"/>
          <w:lang w:eastAsia="en-US"/>
        </w:rPr>
        <w:t xml:space="preserve"> решения</w:t>
      </w:r>
      <w:r w:rsidR="000F6CFE" w:rsidRPr="00E70BD2">
        <w:rPr>
          <w:rFonts w:eastAsiaTheme="minorHAnsi"/>
          <w:lang w:eastAsia="en-US"/>
        </w:rPr>
        <w:t xml:space="preserve"> общий объем доходов бюджета </w:t>
      </w:r>
      <w:r w:rsidR="000F6CFE">
        <w:rPr>
          <w:rFonts w:eastAsiaTheme="minorHAnsi"/>
          <w:lang w:eastAsia="en-US"/>
        </w:rPr>
        <w:t>Андрейковского</w:t>
      </w:r>
      <w:r w:rsidR="000F6CFE" w:rsidRPr="00E70BD2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0F6CFE">
        <w:rPr>
          <w:rFonts w:eastAsiaTheme="minorHAnsi"/>
          <w:lang w:eastAsia="en-US"/>
        </w:rPr>
        <w:t>2</w:t>
      </w:r>
      <w:r w:rsidR="000F6CFE" w:rsidRPr="00E70BD2">
        <w:rPr>
          <w:rFonts w:eastAsiaTheme="minorHAnsi"/>
          <w:lang w:eastAsia="en-US"/>
        </w:rPr>
        <w:t xml:space="preserve"> год предлагается к утверждению в сумме </w:t>
      </w:r>
      <w:r w:rsidR="000F6CFE">
        <w:rPr>
          <w:rFonts w:eastAsiaTheme="minorHAnsi"/>
          <w:b/>
          <w:lang w:eastAsia="en-US"/>
        </w:rPr>
        <w:t>26 743,1</w:t>
      </w:r>
      <w:r w:rsidR="000F6CFE" w:rsidRPr="00E70BD2">
        <w:rPr>
          <w:rFonts w:eastAsiaTheme="minorHAnsi"/>
          <w:lang w:eastAsia="en-US"/>
        </w:rPr>
        <w:t xml:space="preserve"> тыс.</w:t>
      </w:r>
      <w:r w:rsidR="00DE56CD">
        <w:rPr>
          <w:rFonts w:eastAsiaTheme="minorHAnsi"/>
          <w:lang w:eastAsia="en-US"/>
        </w:rPr>
        <w:t xml:space="preserve"> </w:t>
      </w:r>
      <w:r w:rsidR="000F6CFE" w:rsidRPr="00E70BD2">
        <w:rPr>
          <w:rFonts w:eastAsiaTheme="minorHAnsi"/>
          <w:lang w:eastAsia="en-US"/>
        </w:rPr>
        <w:t>рублей</w:t>
      </w:r>
      <w:r w:rsidR="00DE56CD">
        <w:rPr>
          <w:rFonts w:eastAsiaTheme="minorHAnsi"/>
          <w:lang w:eastAsia="en-US"/>
        </w:rPr>
        <w:t xml:space="preserve">, без изменений, на 2023 год предлагается к утверждению в сумме </w:t>
      </w:r>
      <w:r w:rsidR="00DE56CD">
        <w:rPr>
          <w:rFonts w:eastAsiaTheme="minorHAnsi"/>
          <w:b/>
          <w:lang w:eastAsia="en-US"/>
        </w:rPr>
        <w:t>15</w:t>
      </w:r>
      <w:r>
        <w:rPr>
          <w:rFonts w:eastAsiaTheme="minorHAnsi"/>
          <w:b/>
          <w:lang w:eastAsia="en-US"/>
        </w:rPr>
        <w:t xml:space="preserve"> </w:t>
      </w:r>
      <w:r w:rsidR="00DE56CD">
        <w:rPr>
          <w:rFonts w:eastAsiaTheme="minorHAnsi"/>
          <w:b/>
          <w:lang w:eastAsia="en-US"/>
        </w:rPr>
        <w:t xml:space="preserve">937,1 </w:t>
      </w:r>
      <w:r w:rsidR="00DE56CD">
        <w:rPr>
          <w:rFonts w:eastAsiaTheme="minorHAnsi"/>
          <w:lang w:eastAsia="en-US"/>
        </w:rPr>
        <w:t xml:space="preserve">тыс. рублей, без изменений, на 2024 год предлагается к утверждению </w:t>
      </w:r>
      <w:r>
        <w:rPr>
          <w:rFonts w:eastAsiaTheme="minorHAnsi"/>
          <w:b/>
          <w:lang w:eastAsia="en-US"/>
        </w:rPr>
        <w:t xml:space="preserve">13 450,9 </w:t>
      </w:r>
      <w:r>
        <w:rPr>
          <w:rFonts w:eastAsiaTheme="minorHAnsi"/>
          <w:lang w:eastAsia="en-US"/>
        </w:rPr>
        <w:t>тыс. рублей, без изменений.</w:t>
      </w:r>
      <w:r w:rsidR="000F6CFE" w:rsidRPr="00E70BD2">
        <w:rPr>
          <w:rFonts w:eastAsiaTheme="minorHAnsi"/>
          <w:lang w:eastAsia="en-US"/>
        </w:rPr>
        <w:t xml:space="preserve"> </w:t>
      </w:r>
    </w:p>
    <w:p w:rsidR="001D2B5E" w:rsidRDefault="001D2B5E" w:rsidP="002234C2">
      <w:pPr>
        <w:jc w:val="center"/>
        <w:rPr>
          <w:rFonts w:eastAsiaTheme="minorHAnsi"/>
          <w:b/>
          <w:lang w:eastAsia="en-US"/>
        </w:rPr>
      </w:pPr>
    </w:p>
    <w:p w:rsidR="002234C2" w:rsidRPr="00D434EB" w:rsidRDefault="002234C2" w:rsidP="002234C2">
      <w:pPr>
        <w:jc w:val="center"/>
        <w:rPr>
          <w:rFonts w:eastAsiaTheme="minorHAnsi"/>
          <w:b/>
          <w:lang w:eastAsia="en-US"/>
        </w:rPr>
      </w:pPr>
      <w:r w:rsidRPr="00D434EB">
        <w:rPr>
          <w:rFonts w:eastAsiaTheme="minorHAnsi"/>
          <w:b/>
          <w:lang w:eastAsia="en-US"/>
        </w:rPr>
        <w:t>Расходы бюджета</w:t>
      </w:r>
    </w:p>
    <w:p w:rsidR="009E02B1" w:rsidRDefault="009E02B1" w:rsidP="002234C2">
      <w:pPr>
        <w:ind w:firstLine="709"/>
        <w:jc w:val="both"/>
        <w:rPr>
          <w:rFonts w:eastAsiaTheme="minorHAnsi"/>
          <w:lang w:eastAsia="en-US"/>
        </w:rPr>
      </w:pPr>
    </w:p>
    <w:p w:rsidR="002234C2" w:rsidRPr="00D434EB" w:rsidRDefault="002234C2" w:rsidP="002234C2">
      <w:pPr>
        <w:ind w:firstLine="709"/>
        <w:jc w:val="both"/>
        <w:rPr>
          <w:rFonts w:eastAsiaTheme="minorHAnsi"/>
          <w:lang w:eastAsia="en-US"/>
        </w:rPr>
      </w:pPr>
      <w:r w:rsidRPr="00D434EB">
        <w:rPr>
          <w:rFonts w:eastAsiaTheme="minorHAnsi"/>
          <w:lang w:eastAsia="en-US"/>
        </w:rPr>
        <w:t>Проектом</w:t>
      </w:r>
      <w:r w:rsidR="002F5294">
        <w:rPr>
          <w:rFonts w:eastAsiaTheme="minorHAnsi"/>
          <w:lang w:eastAsia="en-US"/>
        </w:rPr>
        <w:t xml:space="preserve"> решения</w:t>
      </w:r>
      <w:r w:rsidRPr="00D434EB">
        <w:rPr>
          <w:rFonts w:eastAsiaTheme="minorHAnsi"/>
          <w:lang w:eastAsia="en-US"/>
        </w:rPr>
        <w:t xml:space="preserve"> общий объем расходов бюджета </w:t>
      </w:r>
      <w:r>
        <w:rPr>
          <w:rFonts w:eastAsiaTheme="minorHAnsi"/>
          <w:lang w:eastAsia="en-US"/>
        </w:rPr>
        <w:t>Андрейковского</w:t>
      </w:r>
      <w:r w:rsidRPr="00D434EB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2</w:t>
      </w:r>
      <w:r w:rsidRPr="00D434EB">
        <w:rPr>
          <w:rFonts w:eastAsiaTheme="minorHAnsi"/>
          <w:lang w:eastAsia="en-US"/>
        </w:rPr>
        <w:t xml:space="preserve"> год предлагается к утверждению в сумме </w:t>
      </w:r>
      <w:r>
        <w:rPr>
          <w:rFonts w:eastAsiaTheme="minorHAnsi"/>
          <w:b/>
          <w:lang w:eastAsia="en-US"/>
        </w:rPr>
        <w:t>27 253,9</w:t>
      </w:r>
      <w:r w:rsidRPr="00D434EB">
        <w:rPr>
          <w:rFonts w:eastAsiaTheme="minorHAnsi"/>
          <w:lang w:eastAsia="en-US"/>
        </w:rPr>
        <w:t xml:space="preserve"> тыс.</w:t>
      </w:r>
      <w:r w:rsidR="009E02B1">
        <w:rPr>
          <w:rFonts w:eastAsiaTheme="minorHAnsi"/>
          <w:lang w:eastAsia="en-US"/>
        </w:rPr>
        <w:t xml:space="preserve"> </w:t>
      </w:r>
      <w:r w:rsidRPr="00D434EB">
        <w:rPr>
          <w:rFonts w:eastAsiaTheme="minorHAnsi"/>
          <w:lang w:eastAsia="en-US"/>
        </w:rPr>
        <w:t>рублей</w:t>
      </w:r>
      <w:r w:rsidR="009E02B1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9E02B1">
        <w:rPr>
          <w:rFonts w:eastAsiaTheme="minorHAnsi"/>
          <w:lang w:eastAsia="en-US"/>
        </w:rPr>
        <w:t>без изменений</w:t>
      </w:r>
      <w:r w:rsidRPr="00D434EB">
        <w:rPr>
          <w:rFonts w:eastAsiaTheme="minorHAnsi"/>
          <w:lang w:eastAsia="en-US"/>
        </w:rPr>
        <w:t>. Изменение объемов расходов бюджета поселения на плановый период 202</w:t>
      </w:r>
      <w:r w:rsidR="001D2B5E">
        <w:rPr>
          <w:rFonts w:eastAsiaTheme="minorHAnsi"/>
          <w:lang w:eastAsia="en-US"/>
        </w:rPr>
        <w:t>3</w:t>
      </w:r>
      <w:r w:rsidRPr="00D434EB">
        <w:rPr>
          <w:rFonts w:eastAsiaTheme="minorHAnsi"/>
          <w:lang w:eastAsia="en-US"/>
        </w:rPr>
        <w:t xml:space="preserve"> и 202</w:t>
      </w:r>
      <w:r w:rsidR="001D2B5E">
        <w:rPr>
          <w:rFonts w:eastAsiaTheme="minorHAnsi"/>
          <w:lang w:eastAsia="en-US"/>
        </w:rPr>
        <w:t>4</w:t>
      </w:r>
      <w:r w:rsidRPr="00D434EB">
        <w:rPr>
          <w:rFonts w:eastAsiaTheme="minorHAnsi"/>
          <w:lang w:eastAsia="en-US"/>
        </w:rPr>
        <w:t xml:space="preserve"> годов не предусмотрены.</w:t>
      </w:r>
    </w:p>
    <w:p w:rsidR="00F91113" w:rsidRDefault="004676FB" w:rsidP="006E25A5">
      <w:pPr>
        <w:pStyle w:val="a8"/>
        <w:ind w:left="0" w:firstLine="708"/>
        <w:jc w:val="both"/>
      </w:pPr>
      <w:r w:rsidRPr="00CF1567">
        <w:t>И</w:t>
      </w:r>
      <w:r w:rsidR="00B04AAF" w:rsidRPr="00CF1567">
        <w:t>зменения</w:t>
      </w:r>
      <w:r w:rsidR="00EF05D4">
        <w:t xml:space="preserve"> на 2022 год</w:t>
      </w:r>
      <w:r w:rsidR="00B04AAF" w:rsidRPr="00CF1567">
        <w:t xml:space="preserve">, вносимые в решение о бюджете, обусловлены 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CF1567">
        <w:t>сельского</w:t>
      </w:r>
      <w:r w:rsidR="00F91113" w:rsidRPr="00CF1567">
        <w:t xml:space="preserve"> поселения.</w:t>
      </w:r>
    </w:p>
    <w:p w:rsidR="00346555" w:rsidRPr="001A3B2B" w:rsidRDefault="00346555" w:rsidP="003465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1B">
        <w:rPr>
          <w:rFonts w:ascii="Times New Roman" w:hAnsi="Times New Roman" w:cs="Times New Roman"/>
          <w:sz w:val="24"/>
          <w:szCs w:val="24"/>
        </w:rPr>
        <w:t xml:space="preserve">Предлагаемые к утверждению изменения в расходной части бюджета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196B1B">
        <w:rPr>
          <w:rFonts w:ascii="Times New Roman" w:hAnsi="Times New Roman" w:cs="Times New Roman"/>
          <w:sz w:val="24"/>
          <w:szCs w:val="24"/>
        </w:rPr>
        <w:t xml:space="preserve"> поселения на 2022 год представлены в таблице №</w:t>
      </w:r>
      <w:r>
        <w:rPr>
          <w:rFonts w:ascii="Times New Roman" w:hAnsi="Times New Roman" w:cs="Times New Roman"/>
          <w:sz w:val="24"/>
          <w:szCs w:val="24"/>
        </w:rPr>
        <w:t>2:</w:t>
      </w:r>
    </w:p>
    <w:p w:rsidR="002234C2" w:rsidRDefault="002234C2" w:rsidP="002234C2">
      <w:pPr>
        <w:pStyle w:val="a8"/>
        <w:ind w:left="0"/>
        <w:jc w:val="both"/>
      </w:pPr>
    </w:p>
    <w:p w:rsidR="005C296A" w:rsidRPr="00CF1567" w:rsidRDefault="007D2F4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CF1567">
        <w:rPr>
          <w:rFonts w:ascii="Times New Roman" w:hAnsi="Times New Roman" w:cs="Times New Roman"/>
          <w:sz w:val="20"/>
          <w:szCs w:val="20"/>
        </w:rPr>
        <w:t>т</w:t>
      </w:r>
      <w:r w:rsidR="00B04AAF" w:rsidRPr="00CF1567">
        <w:rPr>
          <w:rFonts w:ascii="Times New Roman" w:hAnsi="Times New Roman" w:cs="Times New Roman"/>
          <w:sz w:val="20"/>
          <w:szCs w:val="20"/>
        </w:rPr>
        <w:t>аблица №</w:t>
      </w:r>
      <w:r w:rsidR="00346555">
        <w:rPr>
          <w:rFonts w:ascii="Times New Roman" w:hAnsi="Times New Roman" w:cs="Times New Roman"/>
          <w:sz w:val="20"/>
          <w:szCs w:val="20"/>
        </w:rPr>
        <w:t>2</w:t>
      </w:r>
      <w:r w:rsidR="00B04AAF" w:rsidRPr="00CF1567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311" w:type="dxa"/>
        <w:tblInd w:w="-459" w:type="dxa"/>
        <w:tblLook w:val="04A0" w:firstRow="1" w:lastRow="0" w:firstColumn="1" w:lastColumn="0" w:noHBand="0" w:noVBand="1"/>
      </w:tblPr>
      <w:tblGrid>
        <w:gridCol w:w="5812"/>
        <w:gridCol w:w="452"/>
        <w:gridCol w:w="452"/>
        <w:gridCol w:w="1064"/>
        <w:gridCol w:w="1013"/>
        <w:gridCol w:w="826"/>
        <w:gridCol w:w="692"/>
      </w:tblGrid>
      <w:tr w:rsidR="00CF1567" w:rsidRPr="00CF1567" w:rsidTr="000C0BC7">
        <w:trPr>
          <w:cantSplit/>
          <w:trHeight w:val="8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CF1567" w:rsidRPr="005D4645" w:rsidRDefault="00CF1567" w:rsidP="005D4645">
            <w:pPr>
              <w:ind w:left="-105" w:right="-82"/>
              <w:jc w:val="center"/>
              <w:rPr>
                <w:b/>
                <w:bCs/>
                <w:sz w:val="18"/>
                <w:szCs w:val="18"/>
              </w:rPr>
            </w:pPr>
            <w:r w:rsidRPr="005D4645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CF1567" w:rsidRPr="005D4645" w:rsidRDefault="00CF1567" w:rsidP="005D4645">
            <w:pPr>
              <w:ind w:left="-105" w:right="-82"/>
              <w:jc w:val="center"/>
              <w:rPr>
                <w:b/>
                <w:bCs/>
                <w:sz w:val="18"/>
                <w:szCs w:val="18"/>
              </w:rPr>
            </w:pPr>
            <w:r w:rsidRPr="005D4645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1567" w:rsidRPr="00CF1567" w:rsidRDefault="00CF1567" w:rsidP="00CF1567">
            <w:pPr>
              <w:ind w:left="-108" w:right="-126"/>
              <w:jc w:val="center"/>
              <w:rPr>
                <w:b/>
                <w:bCs/>
                <w:sz w:val="18"/>
                <w:szCs w:val="18"/>
              </w:rPr>
            </w:pPr>
            <w:r w:rsidRPr="00CF1567">
              <w:rPr>
                <w:b/>
                <w:bCs/>
                <w:sz w:val="18"/>
                <w:szCs w:val="18"/>
              </w:rPr>
              <w:t>решение от 29.12.2021 №37 (с изм)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откл.    (+,-)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откл.         (%)</w:t>
            </w:r>
          </w:p>
        </w:tc>
      </w:tr>
      <w:tr w:rsidR="00CF1567" w:rsidRPr="00CF1567" w:rsidTr="000C0BC7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9 629,0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9 579,2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-49,8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</w:t>
            </w:r>
            <w:r w:rsidR="00CF1567" w:rsidRPr="00CF1567">
              <w:rPr>
                <w:i/>
                <w:iCs/>
                <w:sz w:val="20"/>
                <w:szCs w:val="20"/>
              </w:rPr>
              <w:t>ункционирование высшего должностного лица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641,7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640,5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99,8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</w:t>
            </w:r>
            <w:r w:rsidR="00CF1567" w:rsidRPr="00CF1567">
              <w:rPr>
                <w:i/>
                <w:iCs/>
                <w:sz w:val="20"/>
                <w:szCs w:val="20"/>
              </w:rPr>
              <w:t>ункционирование представительных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</w:t>
            </w:r>
            <w:r w:rsidR="00CF1567" w:rsidRPr="00CF1567">
              <w:rPr>
                <w:i/>
                <w:iCs/>
                <w:sz w:val="20"/>
                <w:szCs w:val="20"/>
              </w:rPr>
              <w:t>ункционирование исполнительных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8 478,2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8 329,6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-148,6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98,2</w:t>
            </w:r>
          </w:p>
        </w:tc>
      </w:tr>
      <w:tr w:rsidR="00CF1567" w:rsidRPr="00CF1567" w:rsidTr="000C0BC7">
        <w:trPr>
          <w:trHeight w:val="28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</w:t>
            </w:r>
            <w:r w:rsidR="00CF1567" w:rsidRPr="00CF1567">
              <w:rPr>
                <w:i/>
                <w:iCs/>
                <w:sz w:val="20"/>
                <w:szCs w:val="20"/>
              </w:rPr>
              <w:t xml:space="preserve">ежбюджетные трансферты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27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</w:t>
            </w:r>
            <w:r w:rsidR="00CF1567" w:rsidRPr="00CF1567">
              <w:rPr>
                <w:i/>
                <w:iCs/>
                <w:sz w:val="20"/>
                <w:szCs w:val="20"/>
              </w:rPr>
              <w:t>беспечение проведения выборов и референдумов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432,9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432,9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1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р</w:t>
            </w:r>
            <w:r w:rsidR="00CF1567" w:rsidRPr="00CF1567">
              <w:rPr>
                <w:i/>
                <w:iCs/>
                <w:sz w:val="20"/>
                <w:szCs w:val="20"/>
              </w:rPr>
              <w:t>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="00CF1567" w:rsidRPr="00CF1567">
              <w:rPr>
                <w:i/>
                <w:iCs/>
                <w:sz w:val="20"/>
                <w:szCs w:val="20"/>
              </w:rPr>
              <w:t>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531,0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312,4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</w:t>
            </w:r>
            <w:r w:rsidR="00CF1567" w:rsidRPr="00CF1567">
              <w:rPr>
                <w:i/>
                <w:iCs/>
                <w:sz w:val="20"/>
                <w:szCs w:val="20"/>
              </w:rPr>
              <w:t>обилизационная и вневойсковая подготовка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8C530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312,4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312,4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30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0C0BC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70,7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F1567">
              <w:rPr>
                <w:i/>
                <w:iCs/>
                <w:color w:val="000000"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70,7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12 322,7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12 322,7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</w:t>
            </w:r>
            <w:r w:rsidR="00CF1567" w:rsidRPr="00CF1567">
              <w:rPr>
                <w:i/>
                <w:iCs/>
                <w:sz w:val="20"/>
                <w:szCs w:val="20"/>
              </w:rPr>
              <w:t>бщеэкономические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="00CF1567" w:rsidRPr="00CF1567">
              <w:rPr>
                <w:i/>
                <w:iCs/>
                <w:sz w:val="20"/>
                <w:szCs w:val="20"/>
              </w:rPr>
              <w:t>орожное хозяйство (дорожные фонды)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12 322,7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12 322,7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="00CF1567" w:rsidRPr="00CF1567">
              <w:rPr>
                <w:i/>
                <w:iCs/>
                <w:sz w:val="20"/>
                <w:szCs w:val="20"/>
              </w:rPr>
              <w:t>ругие вопросы в области национальной 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C5306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4 617,2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4 685,0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101,5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</w:t>
            </w:r>
            <w:r w:rsidR="00CF1567" w:rsidRPr="00CF1567">
              <w:rPr>
                <w:i/>
                <w:iCs/>
                <w:sz w:val="20"/>
                <w:szCs w:val="20"/>
              </w:rPr>
              <w:t>илищное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100,3</w:t>
            </w:r>
          </w:p>
        </w:tc>
      </w:tr>
      <w:tr w:rsidR="00CF1567" w:rsidRPr="00CF1567" w:rsidTr="000C0BC7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</w:t>
            </w:r>
            <w:r w:rsidR="00CF1567" w:rsidRPr="00CF1567">
              <w:rPr>
                <w:i/>
                <w:iCs/>
                <w:sz w:val="20"/>
                <w:szCs w:val="20"/>
              </w:rPr>
              <w:t>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1 972,7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1 957,5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-15,2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99,2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</w:t>
            </w:r>
            <w:r w:rsidR="00CF1567" w:rsidRPr="00CF1567">
              <w:rPr>
                <w:i/>
                <w:iCs/>
                <w:sz w:val="20"/>
                <w:szCs w:val="20"/>
              </w:rPr>
              <w:t>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2 260,6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2 342,6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103,6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85,6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</w:t>
            </w:r>
            <w:r w:rsidR="00CF1567" w:rsidRPr="00CF1567">
              <w:rPr>
                <w:i/>
                <w:iCs/>
                <w:sz w:val="20"/>
                <w:szCs w:val="20"/>
              </w:rPr>
              <w:t>ругие вопросы в области культуры, кинематографии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A476DA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85,6</w:t>
            </w:r>
          </w:p>
        </w:tc>
      </w:tr>
      <w:tr w:rsidR="00CF1567" w:rsidRPr="00CF1567" w:rsidTr="000C0BC7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F30E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176,9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F30E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567" w:rsidRPr="00CF1567" w:rsidRDefault="008F30E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2234C2" w:rsidP="00CF156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</w:t>
            </w:r>
            <w:r w:rsidR="00CF1567" w:rsidRPr="00CF1567">
              <w:rPr>
                <w:i/>
                <w:iCs/>
                <w:sz w:val="20"/>
                <w:szCs w:val="20"/>
              </w:rPr>
              <w:t>енсионное обеспечение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F30E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156,9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156,9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F30E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F30E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F30E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8F30E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i/>
                <w:iCs/>
                <w:sz w:val="20"/>
                <w:szCs w:val="20"/>
              </w:rPr>
            </w:pPr>
            <w:r w:rsidRPr="00CF156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CF1567" w:rsidRPr="00CF1567" w:rsidTr="000C0BC7">
        <w:trPr>
          <w:trHeight w:val="17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F1567" w:rsidRPr="00CF1567" w:rsidRDefault="00CF1567" w:rsidP="00CF1567">
            <w:pPr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F1567" w:rsidRPr="00CF1567" w:rsidRDefault="00CF1567" w:rsidP="00CF1567">
            <w:pPr>
              <w:jc w:val="center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F1567" w:rsidRPr="00CF1567" w:rsidRDefault="008F30E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27 253,9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F1567" w:rsidRPr="00CF1567" w:rsidRDefault="00CF156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 w:rsidRPr="00CF1567">
              <w:rPr>
                <w:b/>
                <w:bCs/>
                <w:sz w:val="20"/>
                <w:szCs w:val="20"/>
              </w:rPr>
              <w:t>27 253,9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F1567" w:rsidRPr="00CF1567" w:rsidRDefault="008F30E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F1567" w:rsidRPr="00CF1567" w:rsidRDefault="008F30E7" w:rsidP="00CF15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194BD6" w:rsidRPr="00CF1567" w:rsidRDefault="00194BD6" w:rsidP="00B6003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3233B0" w:rsidRDefault="003233B0" w:rsidP="003233B0">
      <w:pPr>
        <w:ind w:firstLine="708"/>
        <w:jc w:val="both"/>
        <w:rPr>
          <w:rFonts w:eastAsiaTheme="minorHAnsi"/>
          <w:lang w:eastAsia="en-US"/>
        </w:rPr>
      </w:pPr>
      <w:r w:rsidRPr="003233B0">
        <w:rPr>
          <w:rFonts w:eastAsiaTheme="minorHAnsi"/>
          <w:b/>
          <w:i/>
          <w:u w:val="single"/>
          <w:lang w:eastAsia="en-US"/>
        </w:rPr>
        <w:t>Увеличение бюджетных ассигнований</w:t>
      </w:r>
      <w:r w:rsidRPr="003233B0">
        <w:rPr>
          <w:rFonts w:eastAsiaTheme="minorHAnsi"/>
          <w:b/>
          <w:u w:val="single"/>
          <w:lang w:eastAsia="en-US"/>
        </w:rPr>
        <w:t>,</w:t>
      </w:r>
      <w:r w:rsidRPr="009C6165">
        <w:rPr>
          <w:rFonts w:eastAsiaTheme="minorHAnsi"/>
          <w:lang w:eastAsia="en-US"/>
        </w:rPr>
        <w:t xml:space="preserve"> относительно утвержденных решением о бюджете, по разделам и подразделам расходов бюджета поселения планируется:</w:t>
      </w:r>
    </w:p>
    <w:p w:rsidR="007878BB" w:rsidRDefault="003233B0" w:rsidP="003233B0">
      <w:pPr>
        <w:numPr>
          <w:ilvl w:val="0"/>
          <w:numId w:val="38"/>
        </w:numPr>
        <w:ind w:left="426"/>
        <w:jc w:val="both"/>
        <w:rPr>
          <w:rFonts w:eastAsiaTheme="minorHAnsi"/>
          <w:lang w:eastAsia="en-US"/>
        </w:rPr>
      </w:pPr>
      <w:r w:rsidRPr="006B0B8D">
        <w:rPr>
          <w:rFonts w:eastAsiaTheme="minorHAnsi"/>
          <w:b/>
          <w:lang w:eastAsia="en-US"/>
        </w:rPr>
        <w:t>по разделу 0500 «</w:t>
      </w:r>
      <w:r w:rsidR="006B0B8D" w:rsidRPr="006B0B8D">
        <w:rPr>
          <w:b/>
          <w:bCs/>
        </w:rPr>
        <w:t>Жилищно-коммунальное хозяйство</w:t>
      </w:r>
      <w:r w:rsidRPr="006B0B8D">
        <w:rPr>
          <w:rFonts w:eastAsiaTheme="minorHAnsi"/>
          <w:b/>
          <w:lang w:eastAsia="en-US"/>
        </w:rPr>
        <w:t>»</w:t>
      </w:r>
      <w:r w:rsidRPr="009C6165">
        <w:rPr>
          <w:rFonts w:eastAsiaTheme="minorHAnsi"/>
          <w:lang w:eastAsia="en-US"/>
        </w:rPr>
        <w:t xml:space="preserve"> - на </w:t>
      </w:r>
      <w:r w:rsidR="007878BB">
        <w:rPr>
          <w:rFonts w:eastAsiaTheme="minorHAnsi"/>
          <w:b/>
          <w:lang w:eastAsia="en-US"/>
        </w:rPr>
        <w:t>6</w:t>
      </w:r>
      <w:r w:rsidR="003E5A46">
        <w:rPr>
          <w:rFonts w:eastAsiaTheme="minorHAnsi"/>
          <w:b/>
          <w:lang w:eastAsia="en-US"/>
        </w:rPr>
        <w:t>7</w:t>
      </w:r>
      <w:r>
        <w:rPr>
          <w:rFonts w:eastAsiaTheme="minorHAnsi"/>
          <w:b/>
          <w:lang w:eastAsia="en-US"/>
        </w:rPr>
        <w:t>,</w:t>
      </w:r>
      <w:r w:rsidR="003E5A46">
        <w:rPr>
          <w:rFonts w:eastAsiaTheme="minorHAnsi"/>
          <w:b/>
          <w:lang w:eastAsia="en-US"/>
        </w:rPr>
        <w:t>8</w:t>
      </w:r>
      <w:r w:rsidRPr="009C6165">
        <w:rPr>
          <w:rFonts w:eastAsiaTheme="minorHAnsi"/>
          <w:lang w:eastAsia="en-US"/>
        </w:rPr>
        <w:t xml:space="preserve"> тыс.</w:t>
      </w:r>
      <w:r w:rsidR="003E5A46">
        <w:rPr>
          <w:rFonts w:eastAsiaTheme="minorHAnsi"/>
          <w:lang w:eastAsia="en-US"/>
        </w:rPr>
        <w:t xml:space="preserve"> </w:t>
      </w:r>
      <w:r w:rsidRPr="009C6165">
        <w:rPr>
          <w:rFonts w:eastAsiaTheme="minorHAnsi"/>
          <w:lang w:eastAsia="en-US"/>
        </w:rPr>
        <w:t xml:space="preserve">рублей, или на </w:t>
      </w:r>
      <w:r w:rsidR="007878BB">
        <w:rPr>
          <w:rFonts w:eastAsiaTheme="minorHAnsi"/>
          <w:lang w:eastAsia="en-US"/>
        </w:rPr>
        <w:t>1,</w:t>
      </w:r>
      <w:r w:rsidR="003E5A46">
        <w:rPr>
          <w:rFonts w:eastAsiaTheme="minorHAnsi"/>
          <w:lang w:eastAsia="en-US"/>
        </w:rPr>
        <w:t>5</w:t>
      </w:r>
      <w:r w:rsidR="007878BB">
        <w:rPr>
          <w:rFonts w:eastAsiaTheme="minorHAnsi"/>
          <w:lang w:eastAsia="en-US"/>
        </w:rPr>
        <w:t>% за счет увеличения расходов</w:t>
      </w:r>
      <w:r w:rsidR="00EB09B8">
        <w:rPr>
          <w:rFonts w:eastAsiaTheme="minorHAnsi"/>
          <w:lang w:eastAsia="en-US"/>
        </w:rPr>
        <w:t xml:space="preserve"> на</w:t>
      </w:r>
      <w:r w:rsidR="007878BB">
        <w:rPr>
          <w:rFonts w:eastAsiaTheme="minorHAnsi"/>
          <w:lang w:eastAsia="en-US"/>
        </w:rPr>
        <w:t>:</w:t>
      </w:r>
    </w:p>
    <w:p w:rsidR="00EB09B8" w:rsidRPr="00AD19AC" w:rsidRDefault="00EB09B8" w:rsidP="00AD19AC">
      <w:pPr>
        <w:pStyle w:val="a8"/>
        <w:numPr>
          <w:ilvl w:val="0"/>
          <w:numId w:val="41"/>
        </w:numPr>
        <w:ind w:left="709" w:hanging="207"/>
        <w:jc w:val="both"/>
        <w:rPr>
          <w:bCs/>
          <w:i/>
          <w:color w:val="000000"/>
        </w:rPr>
      </w:pPr>
      <w:r w:rsidRPr="00AD19AC">
        <w:rPr>
          <w:i/>
          <w:iCs/>
        </w:rPr>
        <w:t>жилищное хозяйство</w:t>
      </w:r>
      <w:r w:rsidR="003E5A46">
        <w:rPr>
          <w:i/>
          <w:iCs/>
        </w:rPr>
        <w:t xml:space="preserve"> </w:t>
      </w:r>
      <w:r w:rsidRPr="00AD19AC">
        <w:rPr>
          <w:bCs/>
          <w:i/>
          <w:color w:val="000000"/>
        </w:rPr>
        <w:t xml:space="preserve">на сумму </w:t>
      </w:r>
      <w:r w:rsidR="003E5A46">
        <w:rPr>
          <w:bCs/>
          <w:i/>
          <w:color w:val="000000"/>
        </w:rPr>
        <w:t>1</w:t>
      </w:r>
      <w:r w:rsidRPr="00AD19AC">
        <w:rPr>
          <w:bCs/>
          <w:i/>
          <w:color w:val="000000"/>
        </w:rPr>
        <w:t>,</w:t>
      </w:r>
      <w:r w:rsidR="003E5A46">
        <w:rPr>
          <w:bCs/>
          <w:i/>
          <w:color w:val="000000"/>
        </w:rPr>
        <w:t>0</w:t>
      </w:r>
      <w:r w:rsidRPr="00AD19AC">
        <w:rPr>
          <w:bCs/>
          <w:i/>
          <w:color w:val="000000"/>
        </w:rPr>
        <w:t xml:space="preserve"> тыс.</w:t>
      </w:r>
      <w:r w:rsidR="003E5A46">
        <w:rPr>
          <w:bCs/>
          <w:i/>
          <w:color w:val="000000"/>
        </w:rPr>
        <w:t xml:space="preserve"> </w:t>
      </w:r>
      <w:r w:rsidRPr="00AD19AC">
        <w:rPr>
          <w:bCs/>
          <w:i/>
          <w:color w:val="000000"/>
        </w:rPr>
        <w:t>рублей</w:t>
      </w:r>
      <w:r w:rsidR="003E5A46">
        <w:rPr>
          <w:bCs/>
          <w:i/>
          <w:color w:val="000000"/>
        </w:rPr>
        <w:t>, или на 0,3%</w:t>
      </w:r>
      <w:r w:rsidR="002F4D9F" w:rsidRPr="00AD19AC">
        <w:rPr>
          <w:bCs/>
          <w:i/>
          <w:color w:val="000000"/>
        </w:rPr>
        <w:t>;</w:t>
      </w:r>
    </w:p>
    <w:p w:rsidR="003E5A46" w:rsidRPr="003E5A46" w:rsidRDefault="00EB09B8" w:rsidP="003E5A46">
      <w:pPr>
        <w:pStyle w:val="a8"/>
        <w:numPr>
          <w:ilvl w:val="0"/>
          <w:numId w:val="41"/>
        </w:numPr>
        <w:ind w:left="709" w:hanging="207"/>
        <w:jc w:val="both"/>
        <w:rPr>
          <w:rFonts w:eastAsiaTheme="minorHAnsi"/>
          <w:lang w:eastAsia="en-US"/>
        </w:rPr>
      </w:pPr>
      <w:r w:rsidRPr="00AD19AC">
        <w:rPr>
          <w:bCs/>
          <w:i/>
          <w:color w:val="000000"/>
        </w:rPr>
        <w:t>б</w:t>
      </w:r>
      <w:r w:rsidR="007878BB" w:rsidRPr="00AD19AC">
        <w:rPr>
          <w:bCs/>
          <w:i/>
          <w:color w:val="000000"/>
        </w:rPr>
        <w:t>лагоустройств</w:t>
      </w:r>
      <w:r w:rsidRPr="00AD19AC">
        <w:rPr>
          <w:bCs/>
          <w:i/>
          <w:color w:val="000000"/>
        </w:rPr>
        <w:t>о</w:t>
      </w:r>
      <w:r w:rsidR="007878BB" w:rsidRPr="00AD19AC">
        <w:rPr>
          <w:bCs/>
          <w:i/>
          <w:color w:val="000000"/>
        </w:rPr>
        <w:t xml:space="preserve"> на сумму </w:t>
      </w:r>
      <w:r w:rsidR="003E5A46">
        <w:rPr>
          <w:bCs/>
          <w:i/>
          <w:color w:val="000000"/>
        </w:rPr>
        <w:t>8</w:t>
      </w:r>
      <w:r w:rsidR="007878BB" w:rsidRPr="00AD19AC">
        <w:rPr>
          <w:bCs/>
          <w:i/>
          <w:color w:val="000000"/>
        </w:rPr>
        <w:t>2,</w:t>
      </w:r>
      <w:r w:rsidR="003E5A46">
        <w:rPr>
          <w:bCs/>
          <w:i/>
          <w:color w:val="000000"/>
        </w:rPr>
        <w:t>0</w:t>
      </w:r>
      <w:r w:rsidR="007878BB" w:rsidRPr="00AD19AC">
        <w:rPr>
          <w:bCs/>
          <w:i/>
          <w:color w:val="000000"/>
        </w:rPr>
        <w:t xml:space="preserve"> тыс.</w:t>
      </w:r>
      <w:r w:rsidR="003E5A46">
        <w:rPr>
          <w:bCs/>
          <w:i/>
          <w:color w:val="000000"/>
        </w:rPr>
        <w:t xml:space="preserve"> </w:t>
      </w:r>
      <w:r w:rsidR="007878BB" w:rsidRPr="00AD19AC">
        <w:rPr>
          <w:bCs/>
          <w:i/>
          <w:color w:val="000000"/>
        </w:rPr>
        <w:t>рублей</w:t>
      </w:r>
      <w:r w:rsidR="003E5A46">
        <w:rPr>
          <w:bCs/>
          <w:i/>
          <w:color w:val="000000"/>
        </w:rPr>
        <w:t xml:space="preserve"> или на 3,6%</w:t>
      </w:r>
      <w:r w:rsidR="003233B0" w:rsidRPr="00AD19AC">
        <w:rPr>
          <w:rFonts w:eastAsiaTheme="minorHAnsi"/>
          <w:lang w:eastAsia="en-US"/>
        </w:rPr>
        <w:t>;</w:t>
      </w:r>
      <w:r w:rsidR="003E5A46" w:rsidRPr="003E5A46">
        <w:rPr>
          <w:i/>
          <w:iCs/>
        </w:rPr>
        <w:t xml:space="preserve"> </w:t>
      </w:r>
    </w:p>
    <w:p w:rsidR="003E5A46" w:rsidRPr="003E5A46" w:rsidRDefault="003E5A46" w:rsidP="003E5A46">
      <w:pPr>
        <w:pStyle w:val="a8"/>
        <w:ind w:left="709"/>
        <w:jc w:val="both"/>
        <w:rPr>
          <w:rFonts w:eastAsiaTheme="minorHAnsi"/>
          <w:lang w:eastAsia="en-US"/>
        </w:rPr>
      </w:pPr>
      <w:r>
        <w:rPr>
          <w:bCs/>
          <w:i/>
          <w:color w:val="000000"/>
        </w:rPr>
        <w:t>уменьшения расходов на</w:t>
      </w:r>
      <w:r w:rsidRPr="003E5A46">
        <w:rPr>
          <w:rFonts w:eastAsiaTheme="minorHAnsi"/>
          <w:lang w:eastAsia="en-US"/>
        </w:rPr>
        <w:t>:</w:t>
      </w:r>
    </w:p>
    <w:p w:rsidR="003233B0" w:rsidRPr="003E5A46" w:rsidRDefault="003E5A46" w:rsidP="000E27EE">
      <w:pPr>
        <w:pStyle w:val="a8"/>
        <w:numPr>
          <w:ilvl w:val="0"/>
          <w:numId w:val="41"/>
        </w:numPr>
        <w:ind w:left="709" w:hanging="207"/>
        <w:jc w:val="both"/>
        <w:rPr>
          <w:rFonts w:eastAsiaTheme="minorHAnsi"/>
          <w:lang w:eastAsia="en-US"/>
        </w:rPr>
      </w:pPr>
      <w:r w:rsidRPr="003E5A46">
        <w:rPr>
          <w:i/>
          <w:iCs/>
        </w:rPr>
        <w:t>коммунальное хозяйство</w:t>
      </w:r>
      <w:r w:rsidRPr="003E5A46">
        <w:rPr>
          <w:bCs/>
          <w:i/>
          <w:color w:val="000000"/>
        </w:rPr>
        <w:t xml:space="preserve"> на сумму 15,2 тыс. рублей или на 0,8%.  </w:t>
      </w:r>
    </w:p>
    <w:p w:rsidR="00CA0C89" w:rsidRDefault="00CA0C89" w:rsidP="003233B0">
      <w:pPr>
        <w:ind w:firstLine="708"/>
        <w:jc w:val="both"/>
        <w:rPr>
          <w:rFonts w:eastAsiaTheme="minorHAnsi"/>
          <w:b/>
          <w:i/>
          <w:u w:val="single"/>
          <w:lang w:eastAsia="en-US"/>
        </w:rPr>
      </w:pPr>
    </w:p>
    <w:p w:rsidR="003E5A46" w:rsidRDefault="003233B0" w:rsidP="003233B0">
      <w:pPr>
        <w:ind w:firstLine="708"/>
        <w:jc w:val="both"/>
        <w:rPr>
          <w:rFonts w:eastAsiaTheme="minorHAnsi"/>
          <w:lang w:eastAsia="en-US"/>
        </w:rPr>
      </w:pPr>
      <w:r w:rsidRPr="00395907">
        <w:rPr>
          <w:rFonts w:eastAsiaTheme="minorHAnsi"/>
          <w:b/>
          <w:i/>
          <w:u w:val="single"/>
          <w:lang w:eastAsia="en-US"/>
        </w:rPr>
        <w:t>Уменьшение бюджетных ассигнований</w:t>
      </w:r>
      <w:r w:rsidRPr="009C6165">
        <w:rPr>
          <w:rFonts w:eastAsiaTheme="minorHAnsi"/>
          <w:lang w:eastAsia="en-US"/>
        </w:rPr>
        <w:t>, относительно утвержденных решением о бюджете, по разделам и подразделам расходов бюджета поселения</w:t>
      </w:r>
      <w:r w:rsidR="00102FBB">
        <w:rPr>
          <w:rFonts w:eastAsiaTheme="minorHAnsi"/>
          <w:lang w:eastAsia="en-US"/>
        </w:rPr>
        <w:t>,</w:t>
      </w:r>
      <w:r w:rsidRPr="009C6165">
        <w:rPr>
          <w:rFonts w:eastAsiaTheme="minorHAnsi"/>
          <w:lang w:eastAsia="en-US"/>
        </w:rPr>
        <w:t xml:space="preserve"> планируется</w:t>
      </w:r>
      <w:r w:rsidR="003E5A46">
        <w:rPr>
          <w:rFonts w:eastAsiaTheme="minorHAnsi"/>
          <w:lang w:eastAsia="en-US"/>
        </w:rPr>
        <w:t>:</w:t>
      </w:r>
    </w:p>
    <w:p w:rsidR="003E5A46" w:rsidRDefault="003E5A46" w:rsidP="003E5A46">
      <w:pPr>
        <w:numPr>
          <w:ilvl w:val="0"/>
          <w:numId w:val="38"/>
        </w:numPr>
        <w:ind w:left="426"/>
        <w:jc w:val="both"/>
        <w:rPr>
          <w:rFonts w:eastAsiaTheme="minorHAnsi"/>
          <w:lang w:eastAsia="en-US"/>
        </w:rPr>
      </w:pPr>
      <w:r w:rsidRPr="006B0B8D">
        <w:rPr>
          <w:rFonts w:eastAsiaTheme="minorHAnsi"/>
          <w:b/>
          <w:lang w:eastAsia="en-US"/>
        </w:rPr>
        <w:t>по разделу 0</w:t>
      </w:r>
      <w:r>
        <w:rPr>
          <w:rFonts w:eastAsiaTheme="minorHAnsi"/>
          <w:b/>
          <w:lang w:eastAsia="en-US"/>
        </w:rPr>
        <w:t>1</w:t>
      </w:r>
      <w:r w:rsidRPr="006B0B8D">
        <w:rPr>
          <w:rFonts w:eastAsiaTheme="minorHAnsi"/>
          <w:b/>
          <w:lang w:eastAsia="en-US"/>
        </w:rPr>
        <w:t>00 «</w:t>
      </w:r>
      <w:r>
        <w:rPr>
          <w:rFonts w:eastAsiaTheme="minorHAnsi"/>
          <w:b/>
          <w:lang w:eastAsia="en-US"/>
        </w:rPr>
        <w:t>Общегосударственные вопросы</w:t>
      </w:r>
      <w:r w:rsidRPr="006B0B8D">
        <w:rPr>
          <w:rFonts w:eastAsiaTheme="minorHAnsi"/>
          <w:b/>
          <w:lang w:eastAsia="en-US"/>
        </w:rPr>
        <w:t>»</w:t>
      </w:r>
      <w:r w:rsidRPr="009C6165">
        <w:rPr>
          <w:rFonts w:eastAsiaTheme="minorHAnsi"/>
          <w:lang w:eastAsia="en-US"/>
        </w:rPr>
        <w:t xml:space="preserve"> - на </w:t>
      </w:r>
      <w:r w:rsidR="007F72EB">
        <w:rPr>
          <w:rFonts w:eastAsiaTheme="minorHAnsi"/>
          <w:b/>
          <w:lang w:eastAsia="en-US"/>
        </w:rPr>
        <w:t>49</w:t>
      </w:r>
      <w:r>
        <w:rPr>
          <w:rFonts w:eastAsiaTheme="minorHAnsi"/>
          <w:b/>
          <w:lang w:eastAsia="en-US"/>
        </w:rPr>
        <w:t>,8</w:t>
      </w:r>
      <w:r w:rsidRPr="009C6165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9C6165">
        <w:rPr>
          <w:rFonts w:eastAsiaTheme="minorHAnsi"/>
          <w:lang w:eastAsia="en-US"/>
        </w:rPr>
        <w:t xml:space="preserve">рублей, или на </w:t>
      </w:r>
      <w:r w:rsidR="007F72EB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,5% за счет у</w:t>
      </w:r>
      <w:r w:rsidR="007F72EB">
        <w:rPr>
          <w:rFonts w:eastAsiaTheme="minorHAnsi"/>
          <w:lang w:eastAsia="en-US"/>
        </w:rPr>
        <w:t>меньшения</w:t>
      </w:r>
      <w:r>
        <w:rPr>
          <w:rFonts w:eastAsiaTheme="minorHAnsi"/>
          <w:lang w:eastAsia="en-US"/>
        </w:rPr>
        <w:t xml:space="preserve"> расходов на:</w:t>
      </w:r>
    </w:p>
    <w:p w:rsidR="003E5A46" w:rsidRPr="00AD19AC" w:rsidRDefault="007F72EB" w:rsidP="003E5A46">
      <w:pPr>
        <w:pStyle w:val="a8"/>
        <w:numPr>
          <w:ilvl w:val="0"/>
          <w:numId w:val="41"/>
        </w:numPr>
        <w:ind w:left="709" w:hanging="207"/>
        <w:jc w:val="both"/>
        <w:rPr>
          <w:bCs/>
          <w:i/>
          <w:color w:val="000000"/>
        </w:rPr>
      </w:pPr>
      <w:r>
        <w:rPr>
          <w:i/>
          <w:iCs/>
        </w:rPr>
        <w:t xml:space="preserve">функционирование высшего должностного лица </w:t>
      </w:r>
      <w:r w:rsidR="003E5A46" w:rsidRPr="00AD19AC">
        <w:rPr>
          <w:bCs/>
          <w:i/>
          <w:color w:val="000000"/>
        </w:rPr>
        <w:t xml:space="preserve">на сумму </w:t>
      </w:r>
      <w:r w:rsidR="003E5A46">
        <w:rPr>
          <w:bCs/>
          <w:i/>
          <w:color w:val="000000"/>
        </w:rPr>
        <w:t>1</w:t>
      </w:r>
      <w:r w:rsidR="003E5A46" w:rsidRPr="00AD19AC">
        <w:rPr>
          <w:bCs/>
          <w:i/>
          <w:color w:val="000000"/>
        </w:rPr>
        <w:t>,</w:t>
      </w:r>
      <w:r>
        <w:rPr>
          <w:bCs/>
          <w:i/>
          <w:color w:val="000000"/>
        </w:rPr>
        <w:t>2</w:t>
      </w:r>
      <w:r w:rsidR="003E5A46" w:rsidRPr="00AD19AC">
        <w:rPr>
          <w:bCs/>
          <w:i/>
          <w:color w:val="000000"/>
        </w:rPr>
        <w:t xml:space="preserve"> тыс.</w:t>
      </w:r>
      <w:r w:rsidR="003E5A46">
        <w:rPr>
          <w:bCs/>
          <w:i/>
          <w:color w:val="000000"/>
        </w:rPr>
        <w:t xml:space="preserve"> </w:t>
      </w:r>
      <w:r w:rsidR="003E5A46" w:rsidRPr="00AD19AC">
        <w:rPr>
          <w:bCs/>
          <w:i/>
          <w:color w:val="000000"/>
        </w:rPr>
        <w:t>рублей</w:t>
      </w:r>
      <w:r w:rsidR="003E5A46">
        <w:rPr>
          <w:bCs/>
          <w:i/>
          <w:color w:val="000000"/>
        </w:rPr>
        <w:t>, или на 0,</w:t>
      </w:r>
      <w:r>
        <w:rPr>
          <w:bCs/>
          <w:i/>
          <w:color w:val="000000"/>
        </w:rPr>
        <w:t>2</w:t>
      </w:r>
      <w:r w:rsidR="003E5A46">
        <w:rPr>
          <w:bCs/>
          <w:i/>
          <w:color w:val="000000"/>
        </w:rPr>
        <w:t>%</w:t>
      </w:r>
      <w:r w:rsidR="003E5A46" w:rsidRPr="00AD19AC">
        <w:rPr>
          <w:bCs/>
          <w:i/>
          <w:color w:val="000000"/>
        </w:rPr>
        <w:t>;</w:t>
      </w:r>
    </w:p>
    <w:p w:rsidR="003E5A46" w:rsidRPr="003E5A46" w:rsidRDefault="007F72EB" w:rsidP="003E5A46">
      <w:pPr>
        <w:pStyle w:val="a8"/>
        <w:numPr>
          <w:ilvl w:val="0"/>
          <w:numId w:val="41"/>
        </w:numPr>
        <w:ind w:left="709" w:hanging="207"/>
        <w:jc w:val="both"/>
        <w:rPr>
          <w:rFonts w:eastAsiaTheme="minorHAnsi"/>
          <w:lang w:eastAsia="en-US"/>
        </w:rPr>
      </w:pPr>
      <w:r>
        <w:rPr>
          <w:bCs/>
          <w:i/>
          <w:color w:val="000000"/>
        </w:rPr>
        <w:t>функционирование исполнительных органов</w:t>
      </w:r>
      <w:r w:rsidR="003E5A46" w:rsidRPr="00AD19AC">
        <w:rPr>
          <w:bCs/>
          <w:i/>
          <w:color w:val="000000"/>
        </w:rPr>
        <w:t xml:space="preserve"> на сумму </w:t>
      </w:r>
      <w:r>
        <w:rPr>
          <w:bCs/>
          <w:i/>
          <w:color w:val="000000"/>
        </w:rPr>
        <w:t>148</w:t>
      </w:r>
      <w:r w:rsidR="003E5A46" w:rsidRPr="00AD19AC">
        <w:rPr>
          <w:bCs/>
          <w:i/>
          <w:color w:val="000000"/>
        </w:rPr>
        <w:t>,</w:t>
      </w:r>
      <w:r>
        <w:rPr>
          <w:bCs/>
          <w:i/>
          <w:color w:val="000000"/>
        </w:rPr>
        <w:t>6</w:t>
      </w:r>
      <w:r w:rsidR="003E5A46" w:rsidRPr="00AD19AC">
        <w:rPr>
          <w:bCs/>
          <w:i/>
          <w:color w:val="000000"/>
        </w:rPr>
        <w:t xml:space="preserve"> тыс.</w:t>
      </w:r>
      <w:r w:rsidR="003E5A46">
        <w:rPr>
          <w:bCs/>
          <w:i/>
          <w:color w:val="000000"/>
        </w:rPr>
        <w:t xml:space="preserve"> </w:t>
      </w:r>
      <w:r w:rsidR="003E5A46" w:rsidRPr="00AD19AC">
        <w:rPr>
          <w:bCs/>
          <w:i/>
          <w:color w:val="000000"/>
        </w:rPr>
        <w:t>рублей</w:t>
      </w:r>
      <w:r w:rsidR="003E5A46">
        <w:rPr>
          <w:bCs/>
          <w:i/>
          <w:color w:val="000000"/>
        </w:rPr>
        <w:t xml:space="preserve"> или на </w:t>
      </w:r>
      <w:r>
        <w:rPr>
          <w:bCs/>
          <w:i/>
          <w:color w:val="000000"/>
        </w:rPr>
        <w:t>1</w:t>
      </w:r>
      <w:r w:rsidR="003E5A46">
        <w:rPr>
          <w:bCs/>
          <w:i/>
          <w:color w:val="000000"/>
        </w:rPr>
        <w:t>,</w:t>
      </w:r>
      <w:r>
        <w:rPr>
          <w:bCs/>
          <w:i/>
          <w:color w:val="000000"/>
        </w:rPr>
        <w:t>8</w:t>
      </w:r>
      <w:r w:rsidR="003E5A46">
        <w:rPr>
          <w:bCs/>
          <w:i/>
          <w:color w:val="000000"/>
        </w:rPr>
        <w:t>%</w:t>
      </w:r>
      <w:r w:rsidR="003E5A46" w:rsidRPr="00AD19AC">
        <w:rPr>
          <w:rFonts w:eastAsiaTheme="minorHAnsi"/>
          <w:lang w:eastAsia="en-US"/>
        </w:rPr>
        <w:t>;</w:t>
      </w:r>
      <w:r w:rsidR="003E5A46" w:rsidRPr="003E5A46">
        <w:rPr>
          <w:i/>
          <w:iCs/>
        </w:rPr>
        <w:t xml:space="preserve"> </w:t>
      </w:r>
    </w:p>
    <w:p w:rsidR="003E5A46" w:rsidRPr="003E5A46" w:rsidRDefault="003E5A46" w:rsidP="003E5A46">
      <w:pPr>
        <w:pStyle w:val="a8"/>
        <w:ind w:left="709"/>
        <w:jc w:val="both"/>
        <w:rPr>
          <w:rFonts w:eastAsiaTheme="minorHAnsi"/>
          <w:lang w:eastAsia="en-US"/>
        </w:rPr>
      </w:pPr>
      <w:r>
        <w:rPr>
          <w:bCs/>
          <w:i/>
          <w:color w:val="000000"/>
        </w:rPr>
        <w:t>у</w:t>
      </w:r>
      <w:r w:rsidR="007F72EB">
        <w:rPr>
          <w:bCs/>
          <w:i/>
          <w:color w:val="000000"/>
        </w:rPr>
        <w:t>величение</w:t>
      </w:r>
      <w:r>
        <w:rPr>
          <w:bCs/>
          <w:i/>
          <w:color w:val="000000"/>
        </w:rPr>
        <w:t xml:space="preserve"> расходов на</w:t>
      </w:r>
      <w:r w:rsidRPr="003E5A46">
        <w:rPr>
          <w:rFonts w:eastAsiaTheme="minorHAnsi"/>
          <w:lang w:eastAsia="en-US"/>
        </w:rPr>
        <w:t>:</w:t>
      </w:r>
    </w:p>
    <w:p w:rsidR="003E5A46" w:rsidRPr="003E5A46" w:rsidRDefault="007F72EB" w:rsidP="003E5A46">
      <w:pPr>
        <w:pStyle w:val="a8"/>
        <w:numPr>
          <w:ilvl w:val="0"/>
          <w:numId w:val="41"/>
        </w:numPr>
        <w:ind w:left="709" w:hanging="207"/>
        <w:jc w:val="both"/>
        <w:rPr>
          <w:rFonts w:eastAsiaTheme="minorHAnsi"/>
          <w:lang w:eastAsia="en-US"/>
        </w:rPr>
      </w:pPr>
      <w:r>
        <w:rPr>
          <w:i/>
          <w:iCs/>
        </w:rPr>
        <w:t>другие общегосударственные вопросы</w:t>
      </w:r>
      <w:r w:rsidR="003E5A46" w:rsidRPr="003E5A46">
        <w:rPr>
          <w:bCs/>
          <w:i/>
          <w:color w:val="000000"/>
        </w:rPr>
        <w:t xml:space="preserve"> на сумму 1</w:t>
      </w:r>
      <w:r w:rsidR="00B86530">
        <w:rPr>
          <w:bCs/>
          <w:i/>
          <w:color w:val="000000"/>
        </w:rPr>
        <w:t>00</w:t>
      </w:r>
      <w:r w:rsidR="003E5A46" w:rsidRPr="003E5A46">
        <w:rPr>
          <w:bCs/>
          <w:i/>
          <w:color w:val="000000"/>
        </w:rPr>
        <w:t>,</w:t>
      </w:r>
      <w:r w:rsidR="00B86530">
        <w:rPr>
          <w:bCs/>
          <w:i/>
          <w:color w:val="000000"/>
        </w:rPr>
        <w:t>0</w:t>
      </w:r>
      <w:r w:rsidR="003E5A46" w:rsidRPr="003E5A46">
        <w:rPr>
          <w:bCs/>
          <w:i/>
          <w:color w:val="000000"/>
        </w:rPr>
        <w:t xml:space="preserve"> тыс. рублей или </w:t>
      </w:r>
      <w:r w:rsidR="00B86530">
        <w:rPr>
          <w:bCs/>
          <w:i/>
          <w:color w:val="000000"/>
        </w:rPr>
        <w:t>в 5,3 раза.</w:t>
      </w:r>
      <w:r w:rsidR="003E5A46" w:rsidRPr="003E5A46">
        <w:rPr>
          <w:bCs/>
          <w:i/>
          <w:color w:val="000000"/>
        </w:rPr>
        <w:t xml:space="preserve">  </w:t>
      </w:r>
    </w:p>
    <w:p w:rsidR="003E5A46" w:rsidRDefault="003E5A46" w:rsidP="003233B0">
      <w:pPr>
        <w:ind w:firstLine="708"/>
        <w:jc w:val="both"/>
        <w:rPr>
          <w:rFonts w:eastAsiaTheme="minorHAnsi"/>
          <w:lang w:eastAsia="en-US"/>
        </w:rPr>
      </w:pPr>
    </w:p>
    <w:p w:rsidR="003233B0" w:rsidRPr="00563718" w:rsidRDefault="003233B0" w:rsidP="00CF1567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563718" w:rsidRPr="00563718" w:rsidRDefault="00563718" w:rsidP="00563718">
      <w:pPr>
        <w:jc w:val="center"/>
        <w:rPr>
          <w:rFonts w:eastAsiaTheme="minorHAnsi"/>
          <w:b/>
          <w:lang w:eastAsia="en-US"/>
        </w:rPr>
      </w:pPr>
      <w:r w:rsidRPr="00563718">
        <w:rPr>
          <w:rFonts w:eastAsiaTheme="minorHAnsi"/>
          <w:b/>
          <w:lang w:eastAsia="en-US"/>
        </w:rPr>
        <w:t>Расходы на реализацию муниципальных программ</w:t>
      </w:r>
      <w:r w:rsidR="00544949">
        <w:rPr>
          <w:rFonts w:eastAsiaTheme="minorHAnsi"/>
          <w:b/>
          <w:lang w:eastAsia="en-US"/>
        </w:rPr>
        <w:t xml:space="preserve"> и непрограммных расходов.</w:t>
      </w:r>
    </w:p>
    <w:p w:rsidR="00512F03" w:rsidRDefault="00512F03" w:rsidP="00563718">
      <w:pPr>
        <w:tabs>
          <w:tab w:val="left" w:pos="0"/>
        </w:tabs>
        <w:jc w:val="both"/>
        <w:rPr>
          <w:rFonts w:eastAsiaTheme="minorHAnsi"/>
          <w:lang w:eastAsia="en-US"/>
        </w:rPr>
      </w:pPr>
    </w:p>
    <w:p w:rsidR="00563718" w:rsidRPr="0072211D" w:rsidRDefault="00563718" w:rsidP="00563718">
      <w:pPr>
        <w:tabs>
          <w:tab w:val="left" w:pos="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Pr="0072211D">
        <w:rPr>
          <w:rFonts w:eastAsiaTheme="minorHAnsi"/>
          <w:lang w:eastAsia="en-US"/>
        </w:rPr>
        <w:t xml:space="preserve">Бюджет </w:t>
      </w:r>
      <w:r>
        <w:rPr>
          <w:rFonts w:eastAsiaTheme="minorHAnsi"/>
          <w:lang w:eastAsia="en-US"/>
        </w:rPr>
        <w:t>Андрейковского</w:t>
      </w:r>
      <w:r w:rsidRPr="0072211D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2</w:t>
      </w:r>
      <w:r w:rsidRPr="0072211D">
        <w:rPr>
          <w:rFonts w:eastAsiaTheme="minorHAnsi"/>
          <w:lang w:eastAsia="en-US"/>
        </w:rPr>
        <w:t xml:space="preserve"> и плановый период 202</w:t>
      </w:r>
      <w:r>
        <w:rPr>
          <w:rFonts w:eastAsiaTheme="minorHAnsi"/>
          <w:lang w:eastAsia="en-US"/>
        </w:rPr>
        <w:t>3</w:t>
      </w:r>
      <w:r w:rsidRPr="0072211D">
        <w:rPr>
          <w:rFonts w:eastAsiaTheme="minorHAnsi"/>
          <w:lang w:eastAsia="en-US"/>
        </w:rPr>
        <w:t xml:space="preserve"> и 2023 годов сформирован в программной структуре расходов на основе </w:t>
      </w:r>
      <w:r>
        <w:rPr>
          <w:rFonts w:eastAsiaTheme="minorHAnsi"/>
          <w:lang w:eastAsia="en-US"/>
        </w:rPr>
        <w:t>10</w:t>
      </w:r>
      <w:r w:rsidRPr="0072211D">
        <w:rPr>
          <w:rFonts w:eastAsiaTheme="minorHAnsi"/>
          <w:lang w:eastAsia="en-US"/>
        </w:rPr>
        <w:t xml:space="preserve"> муниципальных программ (далее также – МП). </w:t>
      </w:r>
    </w:p>
    <w:p w:rsidR="00CA0C89" w:rsidRDefault="00BF7460" w:rsidP="00CA0C89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4949" w:rsidRPr="001A3B2B" w:rsidRDefault="00544949" w:rsidP="00CA0C89">
      <w:pPr>
        <w:pStyle w:val="a3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1B">
        <w:rPr>
          <w:rFonts w:ascii="Times New Roman" w:hAnsi="Times New Roman" w:cs="Times New Roman"/>
          <w:sz w:val="24"/>
          <w:szCs w:val="24"/>
        </w:rPr>
        <w:t>Предлагаемые к утверждению изменения</w:t>
      </w:r>
      <w:r w:rsidR="00E93DCB">
        <w:rPr>
          <w:rFonts w:ascii="Times New Roman" w:hAnsi="Times New Roman" w:cs="Times New Roman"/>
          <w:sz w:val="24"/>
          <w:szCs w:val="24"/>
        </w:rPr>
        <w:t xml:space="preserve"> </w:t>
      </w:r>
      <w:r w:rsidRPr="00196B1B">
        <w:rPr>
          <w:rFonts w:ascii="Times New Roman" w:hAnsi="Times New Roman" w:cs="Times New Roman"/>
          <w:sz w:val="24"/>
          <w:szCs w:val="24"/>
        </w:rPr>
        <w:t>расход</w:t>
      </w:r>
      <w:r w:rsidR="00E93DCB">
        <w:rPr>
          <w:rFonts w:ascii="Times New Roman" w:hAnsi="Times New Roman" w:cs="Times New Roman"/>
          <w:sz w:val="24"/>
          <w:szCs w:val="24"/>
        </w:rPr>
        <w:t>ов на реализацию муниципальных программ и непрограммных расходов</w:t>
      </w:r>
      <w:r w:rsidRPr="00196B1B">
        <w:rPr>
          <w:rFonts w:ascii="Times New Roman" w:hAnsi="Times New Roman" w:cs="Times New Roman"/>
          <w:sz w:val="24"/>
          <w:szCs w:val="24"/>
        </w:rPr>
        <w:t xml:space="preserve"> на 2022 год представлены в таблице №</w:t>
      </w:r>
      <w:r>
        <w:rPr>
          <w:rFonts w:ascii="Times New Roman" w:hAnsi="Times New Roman" w:cs="Times New Roman"/>
          <w:sz w:val="24"/>
          <w:szCs w:val="24"/>
        </w:rPr>
        <w:t>3:</w:t>
      </w:r>
    </w:p>
    <w:p w:rsidR="00544949" w:rsidRPr="00563718" w:rsidRDefault="00544949" w:rsidP="00CF1567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D84F7D" w:rsidRPr="008B5FB7" w:rsidRDefault="004509F2" w:rsidP="00D84F7D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</w:t>
      </w:r>
      <w:r w:rsidR="00D84F7D" w:rsidRPr="008B5FB7">
        <w:rPr>
          <w:rFonts w:ascii="Times New Roman" w:hAnsi="Times New Roman" w:cs="Times New Roman"/>
          <w:sz w:val="20"/>
          <w:szCs w:val="20"/>
        </w:rPr>
        <w:t>аблица №</w:t>
      </w:r>
      <w:r w:rsidR="00512F03">
        <w:rPr>
          <w:rFonts w:ascii="Times New Roman" w:hAnsi="Times New Roman" w:cs="Times New Roman"/>
          <w:sz w:val="20"/>
          <w:szCs w:val="20"/>
        </w:rPr>
        <w:t>3</w:t>
      </w:r>
      <w:r w:rsidR="00D84F7D" w:rsidRPr="008B5FB7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5813"/>
        <w:gridCol w:w="660"/>
        <w:gridCol w:w="1144"/>
        <w:gridCol w:w="1013"/>
        <w:gridCol w:w="836"/>
        <w:gridCol w:w="741"/>
      </w:tblGrid>
      <w:tr w:rsidR="008D6484" w:rsidRPr="008D6484" w:rsidTr="003056F6">
        <w:trPr>
          <w:trHeight w:val="5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ind w:left="-66" w:right="-148"/>
              <w:jc w:val="center"/>
              <w:rPr>
                <w:b/>
                <w:bCs/>
                <w:sz w:val="19"/>
                <w:szCs w:val="19"/>
              </w:rPr>
            </w:pPr>
            <w:r w:rsidRPr="008D6484">
              <w:rPr>
                <w:b/>
                <w:bCs/>
                <w:sz w:val="19"/>
                <w:szCs w:val="19"/>
              </w:rPr>
              <w:t>решение от 29.12.2021 №37 (с изм)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sz w:val="20"/>
                <w:szCs w:val="20"/>
              </w:rPr>
            </w:pPr>
            <w:r w:rsidRPr="008D6484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sz w:val="20"/>
                <w:szCs w:val="20"/>
              </w:rPr>
            </w:pPr>
            <w:r w:rsidRPr="008D6484">
              <w:rPr>
                <w:b/>
                <w:bCs/>
                <w:sz w:val="20"/>
                <w:szCs w:val="20"/>
              </w:rPr>
              <w:t>откл. (+,-)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sz w:val="20"/>
                <w:szCs w:val="20"/>
              </w:rPr>
            </w:pPr>
            <w:r w:rsidRPr="008D6484">
              <w:rPr>
                <w:b/>
                <w:bCs/>
                <w:sz w:val="20"/>
                <w:szCs w:val="20"/>
              </w:rPr>
              <w:t>откл. (%)</w:t>
            </w:r>
          </w:p>
        </w:tc>
      </w:tr>
      <w:tr w:rsidR="008D6484" w:rsidRPr="008D6484" w:rsidTr="003056F6">
        <w:trPr>
          <w:trHeight w:val="1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8 455,8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8 307,2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-148,6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98,2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6 651,3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6 640,7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-10,6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99,8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-закупка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1 780,5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1 626,5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-154,0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91,4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-уплата налогов, сборов и иных платежей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245,5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E93DCB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3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A73C11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A73C11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A73C11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обеспечение первичных мер пожарной обеспеченности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A73C11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A73C11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A73C11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Управление имуществом и земельными ресурсами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A73C11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A73C11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9033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экономика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проведение кадастровых работ в отношении земельных участков, изготовление технических и градостроительных планов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A73C11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A73C11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дорожно–транспортного комплекса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A73C11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12 322,7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12 322,7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экономика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проведение ремонтных работ дорожной сети поселения за счет дорожного фонда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344,9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344,9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 -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расходы на содержание дорог общего пользования, приобретение и установку дорожных знаков, а также прочие аналогичные мероприятия за счет средств дорожного фонда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2 347,3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2 392,0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101,9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- расходы на паспортизацию дорог, проведение технической инвентаризации, оформление кадастровых и технических паспортов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-44,7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44,7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 -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расходы на проектирование, строительство, реконструкцию, капитальный ремонт и ремонт автомобильных дорог общего пользования местного значения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9 530,5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9 530,5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44471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BB4CC7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BB4CC7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мероприятия по усилению антитеррористической защищенности объектов социальной сферы и обеспечение уровня безопасного массового пребывания людей и отдыха населения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BB4CC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BB4CC7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1 972,7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1 957,5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 -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расходы на проведение ремонтно–профилактических работ объектов коммунальной инфраструктуры, а так же прочие аналогичные мероприятия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259,9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-26,1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90,9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3056F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текущий ремонт объектов коммунальной инфраструктуры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1 686,7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1 697,6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100,6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строительство, ввод в эксплуатацию объектов, пусконаладку газового оборудования, обслуживание газопроводов и прочие аналогичные расходы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8D6484" w:rsidRPr="008D6484" w:rsidTr="003056F6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Благоустройство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2 260,6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0E27E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 xml:space="preserve">2 </w:t>
            </w:r>
            <w:r w:rsidR="000E27EE">
              <w:rPr>
                <w:b/>
                <w:bCs/>
                <w:color w:val="000000"/>
                <w:sz w:val="20"/>
                <w:szCs w:val="20"/>
              </w:rPr>
              <w:t>342</w:t>
            </w:r>
            <w:r w:rsidRPr="008D6484">
              <w:rPr>
                <w:b/>
                <w:bCs/>
                <w:color w:val="000000"/>
                <w:sz w:val="20"/>
                <w:szCs w:val="20"/>
              </w:rPr>
              <w:t>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0E27E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8D6484" w:rsidRPr="008D6484">
              <w:rPr>
                <w:b/>
                <w:bCs/>
                <w:color w:val="000000"/>
                <w:sz w:val="20"/>
                <w:szCs w:val="20"/>
              </w:rPr>
              <w:t>2,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0E27E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0E27EE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8D6484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0E27E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1 710,2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1 710,2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по проведению мероприятий по благоустройству территории поселения и улучшению санитарного содержания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550,4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632,4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114,9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Проведение дератизационных мероприятий на территории муниципального образования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>расходы на осуществление организационных и профилактических мероприятий, направленных на усиление профилактических заболеваний ГЛПС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4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-18,0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85,6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- расходы на обеспечение качественного проведения праздничных мероприятий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-18,0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85,6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563718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Капитального ремонта общего имущества в многоквартирных домах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100,3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 -</w:t>
            </w:r>
            <w:r w:rsidRPr="008D6484">
              <w:rPr>
                <w:i/>
                <w:iCs/>
                <w:color w:val="000000"/>
                <w:sz w:val="20"/>
                <w:szCs w:val="20"/>
              </w:rPr>
              <w:t xml:space="preserve"> расходы на уплату взносов на капитальный ремонт объектов жилищного хозяйства муниципальной собственности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384,9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0E27EE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100,3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Всего расходы по МП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25 601,6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B70073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502</w:t>
            </w:r>
            <w:r w:rsidR="00B70073">
              <w:rPr>
                <w:b/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-98,8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99,6</w:t>
            </w:r>
          </w:p>
        </w:tc>
      </w:tr>
      <w:tr w:rsidR="008D6484" w:rsidRPr="008D6484" w:rsidTr="003056F6">
        <w:trPr>
          <w:trHeight w:val="22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 расходы по направлениям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640,5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8D6484" w:rsidRPr="008D6484" w:rsidTr="003056F6">
        <w:trPr>
          <w:trHeight w:val="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резервный фонд Администрации Андрейковского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19"/>
                <w:szCs w:val="19"/>
              </w:rPr>
            </w:pPr>
            <w:r w:rsidRPr="00C01C33">
              <w:rPr>
                <w:bCs/>
                <w:i/>
                <w:color w:val="000000"/>
                <w:sz w:val="19"/>
                <w:szCs w:val="19"/>
              </w:rPr>
              <w:t>1003     0111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sz w:val="20"/>
                <w:szCs w:val="20"/>
              </w:rPr>
            </w:pPr>
            <w:r w:rsidRPr="008D6484">
              <w:rPr>
                <w:b/>
                <w:bCs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sz w:val="20"/>
                <w:szCs w:val="20"/>
              </w:rPr>
            </w:pPr>
            <w:r w:rsidRPr="00C01C33">
              <w:rPr>
                <w:bCs/>
                <w:i/>
                <w:sz w:val="20"/>
                <w:szCs w:val="20"/>
              </w:rPr>
              <w:t>0104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312,4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112,1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432,9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432,9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C01C33">
              <w:rPr>
                <w:bCs/>
                <w:i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2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ind w:left="178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C33">
              <w:rPr>
                <w:i/>
                <w:i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8D6484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ind w:left="178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C01C33" w:rsidRDefault="008D6484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1C33">
              <w:rPr>
                <w:i/>
                <w:i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D6484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9F0A30" w:rsidRPr="008D6484" w:rsidTr="003056F6">
        <w:trPr>
          <w:trHeight w:val="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30" w:rsidRPr="008D6484" w:rsidRDefault="009F0A30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30" w:rsidRPr="009F0A30" w:rsidRDefault="009F0A30" w:rsidP="008D6484">
            <w:pPr>
              <w:ind w:left="178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Взносы в уставной фонд муниципального унитарного предприятия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30" w:rsidRPr="00C01C33" w:rsidRDefault="009F0A30" w:rsidP="008D64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30" w:rsidRPr="008D6484" w:rsidRDefault="009F0A30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30" w:rsidRPr="008D6484" w:rsidRDefault="009F0A30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30" w:rsidRPr="008D6484" w:rsidRDefault="009F0A30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A30" w:rsidRPr="008D6484" w:rsidRDefault="009F0A30" w:rsidP="008D648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8D6484" w:rsidRPr="008D6484" w:rsidTr="003056F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color w:val="000000"/>
                <w:sz w:val="20"/>
                <w:szCs w:val="20"/>
              </w:rPr>
            </w:pPr>
            <w:r w:rsidRPr="008D64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1 652,3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1 751,1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106,0</w:t>
            </w:r>
          </w:p>
        </w:tc>
      </w:tr>
      <w:tr w:rsidR="008D6484" w:rsidRPr="008D6484" w:rsidTr="003056F6">
        <w:trPr>
          <w:trHeight w:val="36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D6484" w:rsidRPr="008D6484" w:rsidRDefault="008D6484" w:rsidP="008D64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6484" w:rsidRPr="008D6484" w:rsidRDefault="008D6484" w:rsidP="008D6484">
            <w:pPr>
              <w:jc w:val="center"/>
              <w:rPr>
                <w:sz w:val="20"/>
                <w:szCs w:val="20"/>
              </w:rPr>
            </w:pPr>
            <w:r w:rsidRPr="008D6484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27 253,9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484" w:rsidRPr="008D6484" w:rsidRDefault="008D6484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484">
              <w:rPr>
                <w:b/>
                <w:bCs/>
                <w:color w:val="000000"/>
                <w:sz w:val="20"/>
                <w:szCs w:val="20"/>
              </w:rPr>
              <w:t>27 253,9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484" w:rsidRPr="008D6484" w:rsidRDefault="009F0A30" w:rsidP="008D64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  <w:r w:rsidR="00CA0C8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84F7D" w:rsidRPr="008D6484" w:rsidRDefault="00D84F7D" w:rsidP="008D6484">
      <w:pPr>
        <w:pStyle w:val="a3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CD6227" w:rsidRPr="00282659" w:rsidRDefault="00CA0C89" w:rsidP="00CD6227">
      <w:pPr>
        <w:ind w:firstLine="708"/>
        <w:jc w:val="both"/>
      </w:pPr>
      <w:r>
        <w:rPr>
          <w:b/>
          <w:u w:val="single"/>
        </w:rPr>
        <w:t>Программные расходы</w:t>
      </w:r>
      <w:r w:rsidR="00CD6227">
        <w:rPr>
          <w:b/>
          <w:u w:val="single"/>
        </w:rPr>
        <w:t xml:space="preserve"> </w:t>
      </w:r>
      <w:r w:rsidR="00CD6227">
        <w:t xml:space="preserve">планируется утвердить в сумме </w:t>
      </w:r>
      <w:r w:rsidR="00CD6227">
        <w:rPr>
          <w:b/>
        </w:rPr>
        <w:t>25</w:t>
      </w:r>
      <w:r w:rsidR="00CD6227" w:rsidRPr="00282659">
        <w:rPr>
          <w:b/>
        </w:rPr>
        <w:t> 5</w:t>
      </w:r>
      <w:r w:rsidR="00CD6227">
        <w:rPr>
          <w:b/>
        </w:rPr>
        <w:t>0</w:t>
      </w:r>
      <w:r w:rsidR="00CD6227" w:rsidRPr="00282659">
        <w:rPr>
          <w:b/>
        </w:rPr>
        <w:t>2,</w:t>
      </w:r>
      <w:r w:rsidR="00CD6227">
        <w:rPr>
          <w:b/>
        </w:rPr>
        <w:t>8</w:t>
      </w:r>
      <w:r w:rsidR="00CD6227">
        <w:rPr>
          <w:b/>
        </w:rPr>
        <w:t xml:space="preserve"> </w:t>
      </w:r>
      <w:r w:rsidR="00CD6227" w:rsidRPr="00282659">
        <w:t>тыс.</w:t>
      </w:r>
      <w:r w:rsidR="00CD6227">
        <w:t xml:space="preserve"> </w:t>
      </w:r>
      <w:r w:rsidR="00CD6227" w:rsidRPr="00282659">
        <w:t xml:space="preserve">рублей, что составит </w:t>
      </w:r>
      <w:r w:rsidR="00CD6227">
        <w:rPr>
          <w:b/>
        </w:rPr>
        <w:t>93</w:t>
      </w:r>
      <w:r w:rsidR="00CD6227" w:rsidRPr="00282659">
        <w:rPr>
          <w:b/>
        </w:rPr>
        <w:t>,</w:t>
      </w:r>
      <w:r w:rsidR="00CD6227">
        <w:rPr>
          <w:b/>
        </w:rPr>
        <w:t>6</w:t>
      </w:r>
      <w:r w:rsidR="00CD6227" w:rsidRPr="00282659">
        <w:t>% в общей структуре расходов бюджета поселения, с у</w:t>
      </w:r>
      <w:r w:rsidR="00CD6227">
        <w:t>меньшением</w:t>
      </w:r>
      <w:r w:rsidR="00CD6227" w:rsidRPr="00282659">
        <w:t xml:space="preserve"> на </w:t>
      </w:r>
      <w:r w:rsidR="00CD6227">
        <w:rPr>
          <w:b/>
        </w:rPr>
        <w:t>98</w:t>
      </w:r>
      <w:r w:rsidR="00CD6227" w:rsidRPr="00282659">
        <w:rPr>
          <w:b/>
        </w:rPr>
        <w:t>,</w:t>
      </w:r>
      <w:r w:rsidR="00CD6227">
        <w:rPr>
          <w:b/>
        </w:rPr>
        <w:t>8</w:t>
      </w:r>
      <w:r w:rsidR="00CD6227" w:rsidRPr="00282659">
        <w:t xml:space="preserve"> тыс.</w:t>
      </w:r>
      <w:r w:rsidR="00CD6227">
        <w:t xml:space="preserve"> </w:t>
      </w:r>
      <w:r w:rsidR="00CD6227" w:rsidRPr="00282659">
        <w:t>рублей.</w:t>
      </w:r>
    </w:p>
    <w:p w:rsidR="00CD6227" w:rsidRDefault="00CD6227" w:rsidP="00CD6227">
      <w:pPr>
        <w:ind w:firstLine="708"/>
        <w:jc w:val="both"/>
        <w:rPr>
          <w:rFonts w:eastAsiaTheme="minorHAnsi"/>
          <w:lang w:eastAsia="en-US"/>
        </w:rPr>
      </w:pPr>
      <w:r w:rsidRPr="00395907">
        <w:rPr>
          <w:rFonts w:eastAsiaTheme="minorHAnsi"/>
          <w:b/>
          <w:i/>
          <w:u w:val="single"/>
          <w:lang w:eastAsia="en-US"/>
        </w:rPr>
        <w:t>Уменьшение бюджетных ассигнований</w:t>
      </w:r>
      <w:r w:rsidRPr="009C6165">
        <w:rPr>
          <w:rFonts w:eastAsiaTheme="minorHAnsi"/>
          <w:lang w:eastAsia="en-US"/>
        </w:rPr>
        <w:t>, относительно утвержденных решением о бюджете, планируется</w:t>
      </w:r>
      <w:r>
        <w:rPr>
          <w:rFonts w:eastAsiaTheme="minorHAnsi"/>
          <w:lang w:eastAsia="en-US"/>
        </w:rPr>
        <w:t xml:space="preserve"> по трем муниципальным программам на общую сумму </w:t>
      </w:r>
      <w:r w:rsidR="004F0F89">
        <w:rPr>
          <w:rFonts w:eastAsiaTheme="minorHAnsi"/>
          <w:b/>
          <w:lang w:eastAsia="en-US"/>
        </w:rPr>
        <w:t xml:space="preserve">181,8 </w:t>
      </w:r>
      <w:r w:rsidR="004F0F89">
        <w:rPr>
          <w:rFonts w:eastAsiaTheme="minorHAnsi"/>
          <w:lang w:eastAsia="en-US"/>
        </w:rPr>
        <w:t>тыс. рублей, в том числе</w:t>
      </w:r>
      <w:r>
        <w:rPr>
          <w:rFonts w:eastAsiaTheme="minorHAnsi"/>
          <w:lang w:eastAsia="en-US"/>
        </w:rPr>
        <w:t>:</w:t>
      </w:r>
    </w:p>
    <w:p w:rsidR="004F0F89" w:rsidRDefault="004F0F89" w:rsidP="00CD6227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по муниципальной программе «Обеспечение деятельности органов местного самоуправления» на </w:t>
      </w:r>
      <w:r>
        <w:rPr>
          <w:rFonts w:eastAsiaTheme="minorHAnsi"/>
          <w:b/>
          <w:lang w:eastAsia="en-US"/>
        </w:rPr>
        <w:t xml:space="preserve">148,6 </w:t>
      </w:r>
      <w:r>
        <w:rPr>
          <w:rFonts w:eastAsiaTheme="minorHAnsi"/>
          <w:lang w:eastAsia="en-US"/>
        </w:rPr>
        <w:t>тыс. рублей;</w:t>
      </w:r>
    </w:p>
    <w:p w:rsidR="004F0F89" w:rsidRDefault="004F0F89" w:rsidP="00CD6227">
      <w:pPr>
        <w:ind w:firstLine="708"/>
        <w:jc w:val="both"/>
        <w:rPr>
          <w:bCs/>
          <w:color w:val="000000"/>
        </w:rPr>
      </w:pPr>
      <w:r>
        <w:rPr>
          <w:rFonts w:eastAsiaTheme="minorHAnsi"/>
          <w:lang w:eastAsia="en-US"/>
        </w:rPr>
        <w:lastRenderedPageBreak/>
        <w:t xml:space="preserve">- по муниципальной программе </w:t>
      </w:r>
      <w:r w:rsidRPr="004F0F89">
        <w:rPr>
          <w:rFonts w:eastAsiaTheme="minorHAnsi"/>
          <w:lang w:eastAsia="en-US"/>
        </w:rPr>
        <w:t>«</w:t>
      </w:r>
      <w:r w:rsidRPr="004F0F89">
        <w:rPr>
          <w:bCs/>
          <w:color w:val="000000"/>
        </w:rPr>
        <w:t>Комплексное развитие систем коммунальной инфраструктуры Андрейковского сельского поселения Вяземского района Смоленской области</w:t>
      </w:r>
      <w:r>
        <w:rPr>
          <w:bCs/>
          <w:color w:val="000000"/>
        </w:rPr>
        <w:t xml:space="preserve">» на </w:t>
      </w:r>
      <w:r>
        <w:rPr>
          <w:b/>
          <w:bCs/>
          <w:color w:val="000000"/>
        </w:rPr>
        <w:t xml:space="preserve">15,2 </w:t>
      </w:r>
      <w:r>
        <w:rPr>
          <w:bCs/>
          <w:color w:val="000000"/>
        </w:rPr>
        <w:t>тыс. рублей;</w:t>
      </w:r>
    </w:p>
    <w:p w:rsidR="004F0F89" w:rsidRDefault="004F0F89" w:rsidP="00CD6227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по муниципальной программе «</w:t>
      </w:r>
      <w:r w:rsidRPr="004F0F89">
        <w:rPr>
          <w:bCs/>
          <w:color w:val="000000"/>
        </w:rPr>
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</w:r>
      <w:r>
        <w:rPr>
          <w:bCs/>
          <w:color w:val="000000"/>
        </w:rPr>
        <w:t xml:space="preserve">» на </w:t>
      </w:r>
      <w:r>
        <w:rPr>
          <w:b/>
          <w:bCs/>
          <w:color w:val="000000"/>
        </w:rPr>
        <w:t xml:space="preserve">18,0 </w:t>
      </w:r>
      <w:r>
        <w:rPr>
          <w:bCs/>
          <w:color w:val="000000"/>
        </w:rPr>
        <w:t>тыс. рублей.</w:t>
      </w:r>
    </w:p>
    <w:p w:rsidR="00EE3F15" w:rsidRDefault="00EE3F15" w:rsidP="00EE3F15">
      <w:pPr>
        <w:ind w:firstLine="708"/>
        <w:jc w:val="both"/>
        <w:rPr>
          <w:rFonts w:eastAsiaTheme="minorHAnsi"/>
          <w:lang w:eastAsia="en-US"/>
        </w:rPr>
      </w:pPr>
      <w:r w:rsidRPr="00395907">
        <w:rPr>
          <w:rFonts w:eastAsiaTheme="minorHAnsi"/>
          <w:b/>
          <w:i/>
          <w:u w:val="single"/>
          <w:lang w:eastAsia="en-US"/>
        </w:rPr>
        <w:t>У</w:t>
      </w:r>
      <w:r>
        <w:rPr>
          <w:rFonts w:eastAsiaTheme="minorHAnsi"/>
          <w:b/>
          <w:i/>
          <w:u w:val="single"/>
          <w:lang w:eastAsia="en-US"/>
        </w:rPr>
        <w:t>величение</w:t>
      </w:r>
      <w:r w:rsidRPr="00395907">
        <w:rPr>
          <w:rFonts w:eastAsiaTheme="minorHAnsi"/>
          <w:b/>
          <w:i/>
          <w:u w:val="single"/>
          <w:lang w:eastAsia="en-US"/>
        </w:rPr>
        <w:t xml:space="preserve"> бюджетных ассигнований</w:t>
      </w:r>
      <w:r w:rsidRPr="009C6165">
        <w:rPr>
          <w:rFonts w:eastAsiaTheme="minorHAnsi"/>
          <w:lang w:eastAsia="en-US"/>
        </w:rPr>
        <w:t>, относительно утвержденных решением о бюджете, планируется</w:t>
      </w:r>
      <w:r>
        <w:rPr>
          <w:rFonts w:eastAsiaTheme="minorHAnsi"/>
          <w:lang w:eastAsia="en-US"/>
        </w:rPr>
        <w:t xml:space="preserve"> по </w:t>
      </w:r>
      <w:r>
        <w:rPr>
          <w:rFonts w:eastAsiaTheme="minorHAnsi"/>
          <w:lang w:eastAsia="en-US"/>
        </w:rPr>
        <w:t xml:space="preserve">двум </w:t>
      </w:r>
      <w:r>
        <w:rPr>
          <w:rFonts w:eastAsiaTheme="minorHAnsi"/>
          <w:lang w:eastAsia="en-US"/>
        </w:rPr>
        <w:t xml:space="preserve">муниципальным программам на общую сумму </w:t>
      </w:r>
      <w:r>
        <w:rPr>
          <w:rFonts w:eastAsiaTheme="minorHAnsi"/>
          <w:b/>
          <w:lang w:eastAsia="en-US"/>
        </w:rPr>
        <w:t>8</w:t>
      </w:r>
      <w:r>
        <w:rPr>
          <w:rFonts w:eastAsiaTheme="minorHAnsi"/>
          <w:b/>
          <w:lang w:eastAsia="en-US"/>
        </w:rPr>
        <w:t>3</w:t>
      </w:r>
      <w:r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0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lang w:eastAsia="en-US"/>
        </w:rPr>
        <w:t>тыс. рублей, в том числе:</w:t>
      </w:r>
    </w:p>
    <w:p w:rsidR="00EE3F15" w:rsidRDefault="00EE3F15" w:rsidP="00EE3F1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муниципальной программе «</w:t>
      </w:r>
      <w:r>
        <w:rPr>
          <w:rFonts w:eastAsiaTheme="minorHAnsi"/>
          <w:lang w:eastAsia="en-US"/>
        </w:rPr>
        <w:t>Благоустройство Андрейковского сельского поселения Вяземского района Смоленской области</w:t>
      </w:r>
      <w:r>
        <w:rPr>
          <w:rFonts w:eastAsiaTheme="minorHAnsi"/>
          <w:lang w:eastAsia="en-US"/>
        </w:rPr>
        <w:t xml:space="preserve">» на </w:t>
      </w:r>
      <w:r>
        <w:rPr>
          <w:rFonts w:eastAsiaTheme="minorHAnsi"/>
          <w:b/>
          <w:lang w:eastAsia="en-US"/>
        </w:rPr>
        <w:t>8</w:t>
      </w:r>
      <w:r>
        <w:rPr>
          <w:rFonts w:eastAsiaTheme="minorHAnsi"/>
          <w:b/>
          <w:lang w:eastAsia="en-US"/>
        </w:rPr>
        <w:t>2</w:t>
      </w:r>
      <w:r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0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lang w:eastAsia="en-US"/>
        </w:rPr>
        <w:t>тыс. рублей;</w:t>
      </w:r>
    </w:p>
    <w:p w:rsidR="00EE3F15" w:rsidRDefault="00EE3F15" w:rsidP="00EE3F15">
      <w:pPr>
        <w:ind w:firstLine="708"/>
        <w:jc w:val="both"/>
        <w:rPr>
          <w:bCs/>
          <w:color w:val="000000"/>
        </w:rPr>
      </w:pPr>
      <w:r>
        <w:rPr>
          <w:rFonts w:eastAsiaTheme="minorHAnsi"/>
          <w:lang w:eastAsia="en-US"/>
        </w:rPr>
        <w:t xml:space="preserve">- по муниципальной программе </w:t>
      </w:r>
      <w:r w:rsidRPr="004F0F89">
        <w:rPr>
          <w:rFonts w:eastAsiaTheme="minorHAnsi"/>
          <w:lang w:eastAsia="en-US"/>
        </w:rPr>
        <w:t>«</w:t>
      </w:r>
      <w:r w:rsidRPr="00EE3F15">
        <w:rPr>
          <w:bCs/>
          <w:color w:val="000000"/>
        </w:rPr>
        <w:t>Капитального ремонта общего имущества в многоквартирных домах Андрейковского сельского поселения Вяземского района Смоленской области</w:t>
      </w:r>
      <w:r>
        <w:rPr>
          <w:bCs/>
          <w:color w:val="000000"/>
        </w:rPr>
        <w:t xml:space="preserve">» на </w:t>
      </w:r>
      <w:r>
        <w:rPr>
          <w:b/>
          <w:bCs/>
          <w:color w:val="000000"/>
        </w:rPr>
        <w:t>1,</w:t>
      </w:r>
      <w:r w:rsidR="00F63B59">
        <w:rPr>
          <w:b/>
          <w:bCs/>
          <w:color w:val="000000"/>
        </w:rPr>
        <w:t>0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тыс. рублей</w:t>
      </w:r>
      <w:r w:rsidR="00F63B59">
        <w:rPr>
          <w:bCs/>
          <w:color w:val="000000"/>
        </w:rPr>
        <w:t>.</w:t>
      </w:r>
    </w:p>
    <w:p w:rsidR="00F63B59" w:rsidRPr="00F800AC" w:rsidRDefault="00F63B59" w:rsidP="00EE3F15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По пяти муниципальным программам («</w:t>
      </w:r>
      <w:r w:rsidRPr="00F63B59">
        <w:rPr>
          <w:bCs/>
          <w:color w:val="000000"/>
        </w:rPr>
        <w:t>Обеспечение пожарной безопасности на территории Андрейковского сельского поселения Вяземского района Смоленской области</w:t>
      </w:r>
      <w:r>
        <w:rPr>
          <w:bCs/>
          <w:color w:val="000000"/>
        </w:rPr>
        <w:t>», «</w:t>
      </w:r>
      <w:r w:rsidRPr="00F63B59">
        <w:rPr>
          <w:bCs/>
          <w:color w:val="000000"/>
        </w:rPr>
        <w:t>Управление имуществом и земельными ресурсами Андрейковского сельского поселения Вяземского района Смоленской области</w:t>
      </w:r>
      <w:r>
        <w:rPr>
          <w:bCs/>
          <w:color w:val="000000"/>
        </w:rPr>
        <w:t>», «</w:t>
      </w:r>
      <w:r w:rsidRPr="00F63B59">
        <w:rPr>
          <w:bCs/>
          <w:color w:val="000000"/>
        </w:rPr>
        <w:t xml:space="preserve">Развитие и содержание </w:t>
      </w:r>
      <w:proofErr w:type="spellStart"/>
      <w:r w:rsidRPr="00F63B59">
        <w:rPr>
          <w:bCs/>
          <w:color w:val="000000"/>
        </w:rPr>
        <w:t>дорожно</w:t>
      </w:r>
      <w:proofErr w:type="spellEnd"/>
      <w:r w:rsidRPr="00F63B59">
        <w:rPr>
          <w:bCs/>
          <w:color w:val="000000"/>
        </w:rPr>
        <w:t>–транспортного комплекса на территории Андрейковского сельского поселения Вяземского района Смоленской области</w:t>
      </w:r>
      <w:r>
        <w:rPr>
          <w:bCs/>
          <w:color w:val="000000"/>
        </w:rPr>
        <w:t xml:space="preserve">», «Профилактика терроризма и экстремизма в Андрейковском сельском поселении Вяземского района Смоленской области», </w:t>
      </w:r>
      <w:r w:rsidR="00F800AC">
        <w:rPr>
          <w:bCs/>
          <w:color w:val="000000"/>
        </w:rPr>
        <w:t>«</w:t>
      </w:r>
      <w:r w:rsidR="00F800AC" w:rsidRPr="00F800AC">
        <w:rPr>
          <w:bCs/>
          <w:color w:val="000000"/>
        </w:rPr>
        <w:t xml:space="preserve">Проведение </w:t>
      </w:r>
      <w:proofErr w:type="spellStart"/>
      <w:r w:rsidR="00F800AC" w:rsidRPr="00F800AC">
        <w:rPr>
          <w:bCs/>
          <w:color w:val="000000"/>
        </w:rPr>
        <w:t>дератизационных</w:t>
      </w:r>
      <w:proofErr w:type="spellEnd"/>
      <w:r w:rsidR="00F800AC" w:rsidRPr="00F800AC">
        <w:rPr>
          <w:bCs/>
          <w:color w:val="000000"/>
        </w:rPr>
        <w:t xml:space="preserve"> мероприятий на территории муниципального образования Андрейковского сельского поселения Вяземского района Смоленской области</w:t>
      </w:r>
      <w:r w:rsidR="00F800AC">
        <w:rPr>
          <w:bCs/>
          <w:color w:val="000000"/>
        </w:rPr>
        <w:t>») проектом решения бюджетные ассигнования не изменяются.</w:t>
      </w:r>
      <w:r w:rsidRPr="00F800AC">
        <w:rPr>
          <w:bCs/>
          <w:color w:val="000000"/>
        </w:rPr>
        <w:t xml:space="preserve"> </w:t>
      </w:r>
    </w:p>
    <w:p w:rsidR="00524D3A" w:rsidRDefault="009A6460" w:rsidP="00AC45E3">
      <w:pPr>
        <w:ind w:firstLine="708"/>
        <w:jc w:val="both"/>
      </w:pPr>
      <w:r w:rsidRPr="00282659">
        <w:rPr>
          <w:b/>
          <w:u w:val="single"/>
        </w:rPr>
        <w:t>Непрограммные расходы</w:t>
      </w:r>
      <w:r w:rsidRPr="00282659">
        <w:t xml:space="preserve"> планируется утвердить в сумме </w:t>
      </w:r>
      <w:r w:rsidR="00282659" w:rsidRPr="00282659">
        <w:rPr>
          <w:b/>
        </w:rPr>
        <w:t>1 </w:t>
      </w:r>
      <w:r w:rsidR="00AD2DFD">
        <w:rPr>
          <w:b/>
        </w:rPr>
        <w:t>751</w:t>
      </w:r>
      <w:r w:rsidR="00282659" w:rsidRPr="00282659">
        <w:rPr>
          <w:b/>
        </w:rPr>
        <w:t>,</w:t>
      </w:r>
      <w:r w:rsidR="00AD2DFD">
        <w:rPr>
          <w:b/>
        </w:rPr>
        <w:t>1</w:t>
      </w:r>
      <w:r w:rsidR="001F6F9D">
        <w:rPr>
          <w:b/>
        </w:rPr>
        <w:t xml:space="preserve"> </w:t>
      </w:r>
      <w:r w:rsidRPr="00282659">
        <w:t>тыс.</w:t>
      </w:r>
      <w:r w:rsidR="00AD2DFD">
        <w:t xml:space="preserve"> </w:t>
      </w:r>
      <w:r w:rsidRPr="00282659">
        <w:t>рублей</w:t>
      </w:r>
      <w:r w:rsidR="005E4587" w:rsidRPr="00282659">
        <w:t xml:space="preserve">, </w:t>
      </w:r>
      <w:r w:rsidRPr="00282659">
        <w:t xml:space="preserve">что составит </w:t>
      </w:r>
      <w:r w:rsidR="00282659" w:rsidRPr="00282659">
        <w:rPr>
          <w:b/>
        </w:rPr>
        <w:t>6,</w:t>
      </w:r>
      <w:r w:rsidR="00AD2DFD">
        <w:rPr>
          <w:b/>
        </w:rPr>
        <w:t>4</w:t>
      </w:r>
      <w:r w:rsidRPr="00282659">
        <w:t>% в общей структуре расходов бюджета поселения</w:t>
      </w:r>
      <w:r w:rsidR="00524D3A" w:rsidRPr="00282659">
        <w:t xml:space="preserve">, </w:t>
      </w:r>
      <w:r w:rsidR="007D26EE" w:rsidRPr="00282659">
        <w:t xml:space="preserve">с </w:t>
      </w:r>
      <w:r w:rsidR="00282659" w:rsidRPr="00282659">
        <w:t>увеличением</w:t>
      </w:r>
      <w:r w:rsidR="007D26EE" w:rsidRPr="00282659">
        <w:t xml:space="preserve"> на </w:t>
      </w:r>
      <w:r w:rsidR="00AD2DFD">
        <w:rPr>
          <w:b/>
        </w:rPr>
        <w:t>98</w:t>
      </w:r>
      <w:r w:rsidR="00282659" w:rsidRPr="00282659">
        <w:rPr>
          <w:b/>
        </w:rPr>
        <w:t>,</w:t>
      </w:r>
      <w:r w:rsidR="00AD2DFD">
        <w:rPr>
          <w:b/>
        </w:rPr>
        <w:t>8</w:t>
      </w:r>
      <w:r w:rsidR="00412978" w:rsidRPr="00282659">
        <w:t xml:space="preserve"> тыс.</w:t>
      </w:r>
      <w:r w:rsidR="00AD2DFD">
        <w:t xml:space="preserve"> </w:t>
      </w:r>
      <w:r w:rsidR="00E34A15" w:rsidRPr="00282659">
        <w:t>рублей</w:t>
      </w:r>
      <w:r w:rsidR="00AD2DFD">
        <w:t>, за счет:</w:t>
      </w:r>
    </w:p>
    <w:p w:rsidR="00AD2DFD" w:rsidRDefault="00AD2DFD" w:rsidP="00AC45E3">
      <w:pPr>
        <w:ind w:firstLine="708"/>
        <w:jc w:val="both"/>
      </w:pPr>
      <w:r>
        <w:t xml:space="preserve">-увеличения расходов по взносам в уставной фонд муниципального унитарного предприятия на </w:t>
      </w:r>
      <w:r>
        <w:rPr>
          <w:b/>
        </w:rPr>
        <w:t xml:space="preserve">100,0 </w:t>
      </w:r>
      <w:r>
        <w:t>тыс. рублей;</w:t>
      </w:r>
    </w:p>
    <w:p w:rsidR="00AD2DFD" w:rsidRPr="00AD2DFD" w:rsidRDefault="00AD2DFD" w:rsidP="00AC45E3">
      <w:pPr>
        <w:ind w:firstLine="708"/>
        <w:jc w:val="both"/>
      </w:pPr>
      <w:r>
        <w:t xml:space="preserve">- уменьшения расходов по Главе муниципального образования на </w:t>
      </w:r>
      <w:r>
        <w:rPr>
          <w:b/>
        </w:rPr>
        <w:t xml:space="preserve">1,2 </w:t>
      </w:r>
      <w:r>
        <w:t>тыс. рублей.</w:t>
      </w:r>
    </w:p>
    <w:p w:rsidR="00162779" w:rsidRDefault="00162779" w:rsidP="006924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779" w:rsidRPr="00282659" w:rsidRDefault="00162779" w:rsidP="00162779">
      <w:pPr>
        <w:jc w:val="center"/>
      </w:pPr>
      <w:r w:rsidRPr="0013433C">
        <w:rPr>
          <w:b/>
        </w:rPr>
        <w:t>Дефицит бюджета, источники финансирования дефицита бюджета</w:t>
      </w:r>
    </w:p>
    <w:p w:rsidR="00162779" w:rsidRPr="001176B5" w:rsidRDefault="00162779" w:rsidP="0016277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61E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Pr="001176B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поселения, предусмотренный проектом решения,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176B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 без изменений и составляет </w:t>
      </w:r>
      <w:r>
        <w:rPr>
          <w:rFonts w:ascii="Times New Roman" w:hAnsi="Times New Roman" w:cs="Times New Roman"/>
          <w:b/>
          <w:sz w:val="24"/>
          <w:szCs w:val="24"/>
        </w:rPr>
        <w:t>510,8</w:t>
      </w:r>
      <w:r w:rsidRPr="001176B5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6B5">
        <w:rPr>
          <w:rFonts w:ascii="Times New Roman" w:hAnsi="Times New Roman" w:cs="Times New Roman"/>
          <w:sz w:val="24"/>
          <w:szCs w:val="24"/>
        </w:rPr>
        <w:t xml:space="preserve">рублей или </w:t>
      </w:r>
      <w:r>
        <w:rPr>
          <w:rFonts w:ascii="Times New Roman" w:hAnsi="Times New Roman" w:cs="Times New Roman"/>
          <w:sz w:val="24"/>
          <w:szCs w:val="24"/>
        </w:rPr>
        <w:t>5,2</w:t>
      </w:r>
      <w:r w:rsidRPr="001176B5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поселения без утвержденного объема безвозмездных поступлений.</w:t>
      </w:r>
    </w:p>
    <w:p w:rsidR="00162779" w:rsidRPr="00651381" w:rsidRDefault="00162779" w:rsidP="001627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381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162779" w:rsidRPr="00651381" w:rsidRDefault="00162779" w:rsidP="00162779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381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743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51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381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381">
        <w:rPr>
          <w:rFonts w:ascii="Times New Roman" w:hAnsi="Times New Roman" w:cs="Times New Roman"/>
          <w:sz w:val="24"/>
          <w:szCs w:val="24"/>
        </w:rPr>
        <w:t>рублей;</w:t>
      </w:r>
    </w:p>
    <w:p w:rsidR="00162779" w:rsidRPr="00651381" w:rsidRDefault="00162779" w:rsidP="00162779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381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253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51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381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381">
        <w:rPr>
          <w:rFonts w:ascii="Times New Roman" w:hAnsi="Times New Roman" w:cs="Times New Roman"/>
          <w:sz w:val="24"/>
          <w:szCs w:val="24"/>
        </w:rPr>
        <w:t>рублей.</w:t>
      </w:r>
    </w:p>
    <w:p w:rsidR="00162779" w:rsidRPr="001176B5" w:rsidRDefault="00162779" w:rsidP="00162779">
      <w:pPr>
        <w:ind w:firstLine="708"/>
        <w:jc w:val="both"/>
        <w:rPr>
          <w:rFonts w:eastAsiaTheme="minorHAnsi"/>
          <w:lang w:eastAsia="en-US"/>
        </w:rPr>
      </w:pPr>
      <w:r w:rsidRPr="001176B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</w:t>
      </w:r>
      <w:r>
        <w:rPr>
          <w:rFonts w:eastAsiaTheme="minorHAnsi"/>
          <w:lang w:eastAsia="en-US"/>
        </w:rPr>
        <w:t>3</w:t>
      </w:r>
      <w:r w:rsidRPr="001176B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4</w:t>
      </w:r>
      <w:r w:rsidRPr="001176B5">
        <w:rPr>
          <w:rFonts w:eastAsiaTheme="minorHAnsi"/>
          <w:lang w:eastAsia="en-US"/>
        </w:rPr>
        <w:t xml:space="preserve"> годах не предусмотрено.</w:t>
      </w:r>
    </w:p>
    <w:p w:rsidR="00162779" w:rsidRDefault="00162779" w:rsidP="006924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80F" w:rsidRDefault="00DE2BE7" w:rsidP="001468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Pr="00DE2BE7">
        <w:rPr>
          <w:rFonts w:ascii="Times New Roman" w:hAnsi="Times New Roman" w:cs="Times New Roman"/>
          <w:b/>
          <w:sz w:val="24"/>
          <w:szCs w:val="24"/>
        </w:rPr>
        <w:t>Администраци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DE2BE7">
        <w:rPr>
          <w:rFonts w:ascii="Times New Roman" w:hAnsi="Times New Roman" w:cs="Times New Roman"/>
          <w:b/>
          <w:sz w:val="24"/>
          <w:szCs w:val="24"/>
        </w:rPr>
        <w:t xml:space="preserve">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предложений Контрольно-ревизионной комиссии</w:t>
      </w:r>
      <w:r w:rsidR="00146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80F" w:rsidRPr="0014680F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  <w:r>
        <w:rPr>
          <w:rFonts w:ascii="Times New Roman" w:hAnsi="Times New Roman" w:cs="Times New Roman"/>
          <w:b/>
          <w:sz w:val="24"/>
          <w:szCs w:val="24"/>
        </w:rPr>
        <w:t>, указ</w:t>
      </w:r>
      <w:r w:rsidR="0014680F">
        <w:rPr>
          <w:rFonts w:ascii="Times New Roman" w:hAnsi="Times New Roman" w:cs="Times New Roman"/>
          <w:b/>
          <w:sz w:val="24"/>
          <w:szCs w:val="24"/>
        </w:rPr>
        <w:t xml:space="preserve">анных в заключении от 29.11.2022 года </w:t>
      </w:r>
      <w:r w:rsidR="0014680F" w:rsidRPr="00136D43">
        <w:rPr>
          <w:rFonts w:ascii="Times New Roman" w:hAnsi="Times New Roman" w:cs="Times New Roman"/>
          <w:b/>
          <w:sz w:val="24"/>
          <w:szCs w:val="24"/>
        </w:rPr>
        <w:t>на проект решения Совета депутатов Андрейковского сельского поселения Вяземского района Смоленской области</w:t>
      </w:r>
      <w:r w:rsidR="00146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80F" w:rsidRPr="00136D43">
        <w:rPr>
          <w:rFonts w:ascii="Times New Roman" w:hAnsi="Times New Roman" w:cs="Times New Roman"/>
          <w:b/>
          <w:sz w:val="24"/>
          <w:szCs w:val="24"/>
        </w:rPr>
        <w:t>«О</w:t>
      </w:r>
      <w:r w:rsidR="00146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80F" w:rsidRPr="00136D43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Совета депутатов Андрейковского сельского поселения Вяземского района Смоленской области </w:t>
      </w:r>
      <w:r w:rsidR="0014680F">
        <w:rPr>
          <w:rFonts w:ascii="Times New Roman" w:hAnsi="Times New Roman" w:cs="Times New Roman"/>
          <w:b/>
          <w:sz w:val="24"/>
          <w:szCs w:val="24"/>
        </w:rPr>
        <w:t xml:space="preserve">от 29.12.2021 №37 </w:t>
      </w:r>
      <w:r w:rsidR="0014680F" w:rsidRPr="00136D43">
        <w:rPr>
          <w:rFonts w:ascii="Times New Roman" w:hAnsi="Times New Roman" w:cs="Times New Roman"/>
          <w:b/>
          <w:sz w:val="24"/>
          <w:szCs w:val="24"/>
        </w:rPr>
        <w:t xml:space="preserve">«О бюджете Андрейковского сельского поселения Вяземского района Смоленской области на </w:t>
      </w:r>
      <w:r w:rsidR="0014680F">
        <w:rPr>
          <w:rFonts w:ascii="Times New Roman" w:hAnsi="Times New Roman" w:cs="Times New Roman"/>
          <w:b/>
          <w:sz w:val="24"/>
          <w:szCs w:val="24"/>
        </w:rPr>
        <w:t>2022 год и плановый период 2023 и 2024 годов</w:t>
      </w:r>
      <w:r w:rsidR="0014680F" w:rsidRPr="00136D43">
        <w:rPr>
          <w:rFonts w:ascii="Times New Roman" w:hAnsi="Times New Roman" w:cs="Times New Roman"/>
          <w:b/>
          <w:sz w:val="24"/>
          <w:szCs w:val="24"/>
        </w:rPr>
        <w:t>»</w:t>
      </w:r>
      <w:r w:rsidR="0014680F">
        <w:rPr>
          <w:rFonts w:ascii="Times New Roman" w:hAnsi="Times New Roman" w:cs="Times New Roman"/>
          <w:b/>
          <w:sz w:val="24"/>
          <w:szCs w:val="24"/>
        </w:rPr>
        <w:t>.</w:t>
      </w:r>
    </w:p>
    <w:p w:rsidR="0014680F" w:rsidRDefault="0014680F" w:rsidP="001468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80F" w:rsidRDefault="0014680F" w:rsidP="001468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</w:t>
      </w:r>
      <w:r w:rsidRPr="0014680F">
        <w:rPr>
          <w:rFonts w:ascii="Times New Roman" w:hAnsi="Times New Roman" w:cs="Times New Roman"/>
          <w:sz w:val="24"/>
          <w:szCs w:val="24"/>
        </w:rPr>
        <w:t>аключение</w:t>
      </w:r>
      <w:r w:rsidR="00CF0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29.11.2022 года</w:t>
      </w:r>
      <w:r w:rsidR="00CF0FF1">
        <w:rPr>
          <w:rFonts w:ascii="Times New Roman" w:hAnsi="Times New Roman" w:cs="Times New Roman"/>
          <w:sz w:val="24"/>
          <w:szCs w:val="24"/>
        </w:rPr>
        <w:t xml:space="preserve"> </w:t>
      </w:r>
      <w:r w:rsidR="00CF0FF1" w:rsidRPr="00CF0FF1">
        <w:rPr>
          <w:rFonts w:ascii="Times New Roman" w:hAnsi="Times New Roman" w:cs="Times New Roman"/>
          <w:sz w:val="24"/>
          <w:szCs w:val="24"/>
        </w:rPr>
        <w:t>на проект решения Совета депутатов Андрейковского сельского поселения Вяземского района Смоленской области «О внесении изменений в решение Совета депутатов Андрейковского сельского поселения Вяземского района Смоленской области от 29.12.2021 №37 «О бюджете Андрейковского сельского поселения Вяземского района Смоленской области на 2022 год и плановый период 2023 и 2024 годов»</w:t>
      </w:r>
      <w:r w:rsidR="00CF0FF1">
        <w:rPr>
          <w:rFonts w:ascii="Times New Roman" w:hAnsi="Times New Roman" w:cs="Times New Roman"/>
          <w:sz w:val="24"/>
          <w:szCs w:val="24"/>
        </w:rPr>
        <w:t xml:space="preserve"> (далее – Заключение от 29.11.2022)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80F">
        <w:rPr>
          <w:rFonts w:ascii="Times New Roman" w:hAnsi="Times New Roman" w:cs="Times New Roman"/>
          <w:sz w:val="24"/>
          <w:szCs w:val="24"/>
        </w:rPr>
        <w:t>Контрольно-ревизионн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4680F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4680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</w:t>
      </w:r>
      <w:r w:rsidRPr="0014680F">
        <w:rPr>
          <w:rFonts w:ascii="Times New Roman" w:hAnsi="Times New Roman" w:cs="Times New Roman"/>
          <w:sz w:val="24"/>
          <w:szCs w:val="24"/>
        </w:rPr>
        <w:t xml:space="preserve"> </w:t>
      </w:r>
      <w:r w:rsidR="00CF0FF1">
        <w:rPr>
          <w:rFonts w:ascii="Times New Roman" w:hAnsi="Times New Roman" w:cs="Times New Roman"/>
          <w:sz w:val="24"/>
          <w:szCs w:val="24"/>
        </w:rPr>
        <w:t xml:space="preserve">рекомендовала </w:t>
      </w:r>
      <w:r w:rsidR="00CF0FF1" w:rsidRPr="00CF0FF1">
        <w:rPr>
          <w:rFonts w:ascii="Times New Roman" w:hAnsi="Times New Roman" w:cs="Times New Roman"/>
          <w:sz w:val="24"/>
          <w:szCs w:val="24"/>
        </w:rPr>
        <w:t>Администраци</w:t>
      </w:r>
      <w:r w:rsidR="00CF0FF1" w:rsidRPr="00CF0FF1">
        <w:rPr>
          <w:rFonts w:ascii="Times New Roman" w:hAnsi="Times New Roman" w:cs="Times New Roman"/>
          <w:sz w:val="24"/>
          <w:szCs w:val="24"/>
        </w:rPr>
        <w:t>и</w:t>
      </w:r>
      <w:r w:rsidR="00CF0FF1" w:rsidRPr="00CF0FF1">
        <w:rPr>
          <w:rFonts w:ascii="Times New Roman" w:hAnsi="Times New Roman" w:cs="Times New Roman"/>
          <w:sz w:val="24"/>
          <w:szCs w:val="24"/>
        </w:rPr>
        <w:t xml:space="preserve"> Андрейковского сельского поселения Вяземского района Смоленской области</w:t>
      </w:r>
      <w:r w:rsidR="00CF0FF1">
        <w:rPr>
          <w:rFonts w:ascii="Times New Roman" w:hAnsi="Times New Roman" w:cs="Times New Roman"/>
          <w:sz w:val="24"/>
          <w:szCs w:val="24"/>
        </w:rPr>
        <w:t>:</w:t>
      </w:r>
    </w:p>
    <w:p w:rsidR="00CF0FF1" w:rsidRDefault="00CF0FF1" w:rsidP="001468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0FF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внести </w:t>
      </w:r>
      <w:r w:rsidRPr="00CF0FF1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изменения в муниципальные программы и предоставить </w:t>
      </w:r>
      <w:r w:rsidRPr="00CF0FF1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</w:t>
      </w:r>
      <w:r w:rsidRPr="00CF0FF1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муниципальные правовые акты </w:t>
      </w:r>
      <w:r w:rsidRPr="00CF0FF1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Pr="00CF0FF1"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муниципальные программы,</w:t>
      </w:r>
      <w:r w:rsidRPr="00CF0FF1">
        <w:rPr>
          <w:rFonts w:ascii="Times New Roman" w:hAnsi="Times New Roman" w:cs="Times New Roman"/>
          <w:sz w:val="24"/>
          <w:szCs w:val="24"/>
        </w:rPr>
        <w:t xml:space="preserve"> с изменением объемов бюджетных ассигнований на финансовое обеспечение реализации муниципальных программ, </w:t>
      </w:r>
      <w:r w:rsidRPr="00CF0FF1">
        <w:rPr>
          <w:rFonts w:ascii="Times New Roman" w:hAnsi="Times New Roman" w:cs="Times New Roman"/>
          <w:b/>
          <w:sz w:val="24"/>
          <w:szCs w:val="24"/>
          <w:u w:val="single"/>
        </w:rPr>
        <w:t>в 2022 году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момент составления данного заключения, изменения в муниципальные программы в Контрольно-ревизионную комиссию не предоставлены.</w:t>
      </w:r>
      <w:r w:rsidR="00096551">
        <w:rPr>
          <w:rFonts w:ascii="Times New Roman" w:hAnsi="Times New Roman" w:cs="Times New Roman"/>
          <w:sz w:val="24"/>
          <w:szCs w:val="24"/>
        </w:rPr>
        <w:t xml:space="preserve"> Рекомендация не выполнена;</w:t>
      </w:r>
    </w:p>
    <w:p w:rsidR="00CF0FF1" w:rsidRDefault="00CF0FF1" w:rsidP="001468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3744">
        <w:rPr>
          <w:rFonts w:ascii="Times New Roman" w:hAnsi="Times New Roman" w:cs="Times New Roman"/>
          <w:sz w:val="24"/>
          <w:szCs w:val="24"/>
        </w:rPr>
        <w:t>остаток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744" w:rsidRPr="00CA3744">
        <w:rPr>
          <w:rFonts w:ascii="Times New Roman" w:hAnsi="Times New Roman" w:cs="Times New Roman"/>
          <w:b/>
          <w:sz w:val="24"/>
          <w:szCs w:val="24"/>
        </w:rPr>
        <w:t>дорожного фонда</w:t>
      </w:r>
      <w:r w:rsidR="00CA3744" w:rsidRPr="00CA3744">
        <w:rPr>
          <w:rFonts w:ascii="Times New Roman" w:hAnsi="Times New Roman" w:cs="Times New Roman"/>
          <w:sz w:val="24"/>
          <w:szCs w:val="24"/>
        </w:rPr>
        <w:t xml:space="preserve"> Андрейковского сельского поселения Вяземского района Смоленской области </w:t>
      </w:r>
      <w:r w:rsidR="00CA3744" w:rsidRPr="00CA3744">
        <w:rPr>
          <w:rFonts w:ascii="Times New Roman" w:hAnsi="Times New Roman" w:cs="Times New Roman"/>
          <w:b/>
          <w:sz w:val="24"/>
          <w:szCs w:val="24"/>
        </w:rPr>
        <w:t>на 01.01.2022 года</w:t>
      </w:r>
      <w:r w:rsidR="00CA3744" w:rsidRPr="00CA3744">
        <w:rPr>
          <w:rFonts w:ascii="Times New Roman" w:hAnsi="Times New Roman" w:cs="Times New Roman"/>
          <w:sz w:val="24"/>
          <w:szCs w:val="24"/>
        </w:rPr>
        <w:t xml:space="preserve"> в размере 918,3 тыс.</w:t>
      </w:r>
      <w:r w:rsidR="00CA3744">
        <w:rPr>
          <w:rFonts w:ascii="Times New Roman" w:hAnsi="Times New Roman" w:cs="Times New Roman"/>
          <w:sz w:val="24"/>
          <w:szCs w:val="24"/>
        </w:rPr>
        <w:t xml:space="preserve"> </w:t>
      </w:r>
      <w:r w:rsidR="00CA3744" w:rsidRPr="00CA3744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CA3744" w:rsidRPr="00CA3744">
        <w:rPr>
          <w:rFonts w:ascii="Times New Roman" w:hAnsi="Times New Roman" w:cs="Times New Roman"/>
          <w:b/>
          <w:sz w:val="24"/>
          <w:szCs w:val="24"/>
        </w:rPr>
        <w:t>направить на увеличение бюджетных ассигнований муниципального дорожного фонда сельского поселения</w:t>
      </w:r>
      <w:r w:rsidR="00CA37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3744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="00096551">
        <w:rPr>
          <w:rFonts w:ascii="Times New Roman" w:hAnsi="Times New Roman" w:cs="Times New Roman"/>
          <w:sz w:val="24"/>
          <w:szCs w:val="24"/>
        </w:rPr>
        <w:t xml:space="preserve">не предусматривается увеличение на </w:t>
      </w:r>
      <w:r w:rsidR="00096551">
        <w:rPr>
          <w:rFonts w:ascii="Times New Roman" w:hAnsi="Times New Roman" w:cs="Times New Roman"/>
          <w:b/>
          <w:sz w:val="24"/>
          <w:szCs w:val="24"/>
        </w:rPr>
        <w:t xml:space="preserve">918,3 </w:t>
      </w:r>
      <w:r w:rsidR="00096551">
        <w:rPr>
          <w:rFonts w:ascii="Times New Roman" w:hAnsi="Times New Roman" w:cs="Times New Roman"/>
          <w:sz w:val="24"/>
          <w:szCs w:val="24"/>
        </w:rPr>
        <w:t>тыс. рублей бюджетных ассигнований муниципального дорожного фонда сельского поселения. Рекомендация не выполнена;</w:t>
      </w:r>
    </w:p>
    <w:p w:rsidR="00096551" w:rsidRPr="00096551" w:rsidRDefault="00096551" w:rsidP="001468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r w:rsidRPr="00096551">
        <w:rPr>
          <w:rFonts w:ascii="Times New Roman" w:hAnsi="Times New Roman" w:cs="Times New Roman"/>
          <w:sz w:val="24"/>
          <w:szCs w:val="24"/>
        </w:rPr>
        <w:t xml:space="preserve">соответствии со ст.34 БК РФ </w:t>
      </w:r>
      <w:r w:rsidRPr="00096551">
        <w:rPr>
          <w:rFonts w:ascii="Times New Roman" w:hAnsi="Times New Roman" w:cs="Times New Roman"/>
          <w:b/>
          <w:i/>
          <w:sz w:val="24"/>
          <w:szCs w:val="24"/>
          <w:u w:val="single"/>
        </w:rPr>
        <w:t>направить</w:t>
      </w:r>
      <w:r w:rsidRPr="00096551">
        <w:rPr>
          <w:rFonts w:ascii="Times New Roman" w:hAnsi="Times New Roman" w:cs="Times New Roman"/>
          <w:b/>
          <w:i/>
          <w:sz w:val="24"/>
          <w:szCs w:val="24"/>
        </w:rPr>
        <w:t xml:space="preserve"> работу на сокращение неэффективных расходов из бюджета поселения</w:t>
      </w:r>
      <w:r w:rsidRPr="00096551">
        <w:rPr>
          <w:rFonts w:ascii="Times New Roman" w:hAnsi="Times New Roman" w:cs="Times New Roman"/>
          <w:sz w:val="24"/>
          <w:szCs w:val="24"/>
        </w:rPr>
        <w:t xml:space="preserve">, </w:t>
      </w:r>
      <w:r w:rsidRPr="00096551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предоставить</w:t>
      </w:r>
      <w:r w:rsidRPr="00096551">
        <w:rPr>
          <w:rFonts w:ascii="Times New Roman" w:hAnsi="Times New Roman" w:cs="Times New Roman"/>
          <w:b/>
          <w:i/>
          <w:sz w:val="24"/>
          <w:szCs w:val="24"/>
        </w:rPr>
        <w:t xml:space="preserve"> пояснения и обоснования</w:t>
      </w:r>
      <w:r w:rsidRPr="00096551">
        <w:rPr>
          <w:rFonts w:ascii="Times New Roman" w:hAnsi="Times New Roman" w:cs="Times New Roman"/>
          <w:sz w:val="24"/>
          <w:szCs w:val="24"/>
        </w:rPr>
        <w:t xml:space="preserve"> расходов на исполнение судебных актов на сумму </w:t>
      </w:r>
      <w:r w:rsidRPr="00096551">
        <w:rPr>
          <w:rFonts w:ascii="Times New Roman" w:hAnsi="Times New Roman" w:cs="Times New Roman"/>
          <w:b/>
          <w:sz w:val="24"/>
          <w:szCs w:val="24"/>
        </w:rPr>
        <w:t xml:space="preserve">15,4 </w:t>
      </w:r>
      <w:r w:rsidRPr="00096551">
        <w:rPr>
          <w:rFonts w:ascii="Times New Roman" w:hAnsi="Times New Roman" w:cs="Times New Roman"/>
          <w:sz w:val="24"/>
          <w:szCs w:val="24"/>
        </w:rPr>
        <w:t>тыс.</w:t>
      </w:r>
      <w:r w:rsidRPr="00096551">
        <w:rPr>
          <w:rFonts w:ascii="Times New Roman" w:hAnsi="Times New Roman" w:cs="Times New Roman"/>
          <w:sz w:val="24"/>
          <w:szCs w:val="24"/>
        </w:rPr>
        <w:t xml:space="preserve"> </w:t>
      </w:r>
      <w:r w:rsidRPr="00096551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. На момент составления данного заключения, пояснения и обоснования расходов на исполнение судебных актов на сумму </w:t>
      </w:r>
      <w:r w:rsidRPr="00096551">
        <w:rPr>
          <w:rFonts w:ascii="Times New Roman" w:hAnsi="Times New Roman" w:cs="Times New Roman"/>
          <w:b/>
          <w:sz w:val="24"/>
          <w:szCs w:val="24"/>
        </w:rPr>
        <w:t xml:space="preserve">15,4 </w:t>
      </w:r>
      <w:r w:rsidRPr="00096551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B2601">
        <w:rPr>
          <w:rFonts w:ascii="Times New Roman" w:hAnsi="Times New Roman" w:cs="Times New Roman"/>
          <w:sz w:val="24"/>
          <w:szCs w:val="24"/>
        </w:rPr>
        <w:t>Контрольно-ревизионную комиссию не предоставлены. Рекомендация не выполнена.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505" w:rsidRPr="001861EC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5B20C8" w:rsidRDefault="00651381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Выводы</w:t>
      </w:r>
    </w:p>
    <w:p w:rsidR="00C62901" w:rsidRDefault="00C62901" w:rsidP="00536E04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6A2CFC" w:rsidRPr="001C15C3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5C3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1C15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B2601">
        <w:rPr>
          <w:rFonts w:ascii="Times New Roman" w:hAnsi="Times New Roman" w:cs="Times New Roman"/>
          <w:sz w:val="24"/>
          <w:szCs w:val="24"/>
        </w:rPr>
        <w:t xml:space="preserve"> на </w:t>
      </w:r>
      <w:r w:rsidR="002B2601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="002B2601">
        <w:rPr>
          <w:rFonts w:ascii="Times New Roman" w:hAnsi="Times New Roman" w:cs="Times New Roman"/>
          <w:sz w:val="24"/>
          <w:szCs w:val="24"/>
        </w:rPr>
        <w:t>год</w:t>
      </w:r>
      <w:r w:rsidRPr="001C15C3">
        <w:rPr>
          <w:rFonts w:ascii="Times New Roman" w:hAnsi="Times New Roman" w:cs="Times New Roman"/>
          <w:sz w:val="24"/>
          <w:szCs w:val="24"/>
        </w:rPr>
        <w:t xml:space="preserve"> планируется утвердить в сумме </w:t>
      </w:r>
      <w:r w:rsidR="005B251A" w:rsidRPr="001C15C3">
        <w:rPr>
          <w:rFonts w:ascii="Times New Roman" w:hAnsi="Times New Roman" w:cs="Times New Roman"/>
          <w:b/>
          <w:sz w:val="24"/>
          <w:szCs w:val="24"/>
        </w:rPr>
        <w:t>26</w:t>
      </w:r>
      <w:r w:rsidR="00C97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51A" w:rsidRPr="001C15C3">
        <w:rPr>
          <w:rFonts w:ascii="Times New Roman" w:hAnsi="Times New Roman" w:cs="Times New Roman"/>
          <w:b/>
          <w:sz w:val="24"/>
          <w:szCs w:val="24"/>
        </w:rPr>
        <w:t>743,1</w:t>
      </w:r>
      <w:r w:rsidR="00A01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5C3">
        <w:rPr>
          <w:rFonts w:ascii="Times New Roman" w:hAnsi="Times New Roman" w:cs="Times New Roman"/>
          <w:sz w:val="24"/>
          <w:szCs w:val="24"/>
        </w:rPr>
        <w:t>тыс.</w:t>
      </w:r>
      <w:r w:rsidR="002B2601">
        <w:rPr>
          <w:rFonts w:ascii="Times New Roman" w:hAnsi="Times New Roman" w:cs="Times New Roman"/>
          <w:sz w:val="24"/>
          <w:szCs w:val="24"/>
        </w:rPr>
        <w:t xml:space="preserve"> </w:t>
      </w:r>
      <w:r w:rsidRPr="001C15C3">
        <w:rPr>
          <w:rFonts w:ascii="Times New Roman" w:hAnsi="Times New Roman" w:cs="Times New Roman"/>
          <w:sz w:val="24"/>
          <w:szCs w:val="24"/>
        </w:rPr>
        <w:t>рублей</w:t>
      </w:r>
      <w:r w:rsidR="005B251A" w:rsidRPr="001C15C3">
        <w:rPr>
          <w:rFonts w:ascii="Times New Roman" w:hAnsi="Times New Roman" w:cs="Times New Roman"/>
          <w:sz w:val="24"/>
          <w:szCs w:val="24"/>
        </w:rPr>
        <w:t xml:space="preserve"> </w:t>
      </w:r>
      <w:r w:rsidR="002B2601">
        <w:rPr>
          <w:rFonts w:ascii="Times New Roman" w:hAnsi="Times New Roman" w:cs="Times New Roman"/>
          <w:sz w:val="24"/>
          <w:szCs w:val="24"/>
        </w:rPr>
        <w:t>без изменений</w:t>
      </w:r>
      <w:r w:rsidRPr="001C15C3">
        <w:rPr>
          <w:rFonts w:ascii="Times New Roman" w:hAnsi="Times New Roman" w:cs="Times New Roman"/>
          <w:sz w:val="24"/>
          <w:szCs w:val="24"/>
        </w:rPr>
        <w:t>.</w:t>
      </w:r>
    </w:p>
    <w:p w:rsidR="006A2CFC" w:rsidRPr="001C15C3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15C3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1C15C3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</w:t>
      </w:r>
      <w:r w:rsidR="00AF53DE">
        <w:rPr>
          <w:rFonts w:ascii="Times New Roman" w:hAnsi="Times New Roman" w:cs="Times New Roman"/>
          <w:sz w:val="24"/>
          <w:szCs w:val="24"/>
        </w:rPr>
        <w:t xml:space="preserve"> на </w:t>
      </w:r>
      <w:r w:rsidR="00AF53DE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="00AF53DE">
        <w:rPr>
          <w:rFonts w:ascii="Times New Roman" w:hAnsi="Times New Roman" w:cs="Times New Roman"/>
          <w:sz w:val="24"/>
          <w:szCs w:val="24"/>
        </w:rPr>
        <w:t>год</w:t>
      </w:r>
      <w:r w:rsidRPr="001C15C3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5B251A" w:rsidRPr="001C15C3">
        <w:rPr>
          <w:rFonts w:ascii="Times New Roman" w:hAnsi="Times New Roman" w:cs="Times New Roman"/>
          <w:b/>
          <w:sz w:val="24"/>
          <w:szCs w:val="24"/>
        </w:rPr>
        <w:t>27 253,9</w:t>
      </w:r>
      <w:r w:rsidR="00A01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5C3">
        <w:rPr>
          <w:rFonts w:ascii="Times New Roman" w:hAnsi="Times New Roman" w:cs="Times New Roman"/>
          <w:sz w:val="24"/>
          <w:szCs w:val="24"/>
        </w:rPr>
        <w:t>тыс.</w:t>
      </w:r>
      <w:r w:rsidR="00AF53DE">
        <w:rPr>
          <w:rFonts w:ascii="Times New Roman" w:hAnsi="Times New Roman" w:cs="Times New Roman"/>
          <w:sz w:val="24"/>
          <w:szCs w:val="24"/>
        </w:rPr>
        <w:t xml:space="preserve"> </w:t>
      </w:r>
      <w:r w:rsidRPr="001C15C3">
        <w:rPr>
          <w:rFonts w:ascii="Times New Roman" w:hAnsi="Times New Roman" w:cs="Times New Roman"/>
          <w:sz w:val="24"/>
          <w:szCs w:val="24"/>
        </w:rPr>
        <w:t>рублей</w:t>
      </w:r>
      <w:r w:rsidR="00AF53DE">
        <w:rPr>
          <w:rFonts w:ascii="Times New Roman" w:hAnsi="Times New Roman" w:cs="Times New Roman"/>
          <w:sz w:val="24"/>
          <w:szCs w:val="24"/>
        </w:rPr>
        <w:t xml:space="preserve">, </w:t>
      </w:r>
      <w:r w:rsidR="000753D3">
        <w:rPr>
          <w:rFonts w:ascii="Times New Roman" w:hAnsi="Times New Roman" w:cs="Times New Roman"/>
          <w:sz w:val="24"/>
          <w:szCs w:val="24"/>
        </w:rPr>
        <w:t xml:space="preserve">без </w:t>
      </w:r>
      <w:r w:rsidR="00AF53DE">
        <w:rPr>
          <w:rFonts w:ascii="Times New Roman" w:hAnsi="Times New Roman" w:cs="Times New Roman"/>
          <w:sz w:val="24"/>
          <w:szCs w:val="24"/>
        </w:rPr>
        <w:t>изменений</w:t>
      </w:r>
      <w:r w:rsidR="00412978" w:rsidRPr="001C15C3">
        <w:rPr>
          <w:rFonts w:ascii="Times New Roman" w:hAnsi="Times New Roman" w:cs="Times New Roman"/>
          <w:sz w:val="24"/>
          <w:szCs w:val="24"/>
        </w:rPr>
        <w:t>. Перераспределение бюджетных ассигнований связано с необходимостью финансового обеспечения расходных обязательств бюджета сельского поселения</w:t>
      </w:r>
      <w:r w:rsidRPr="001C15C3">
        <w:rPr>
          <w:rFonts w:ascii="Times New Roman" w:hAnsi="Times New Roman" w:cs="Times New Roman"/>
          <w:sz w:val="24"/>
          <w:szCs w:val="24"/>
        </w:rPr>
        <w:t>.</w:t>
      </w:r>
    </w:p>
    <w:p w:rsidR="006A2CFC" w:rsidRPr="00D608E2" w:rsidRDefault="007D1999" w:rsidP="007D1999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D1999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7D1999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7D1999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>
        <w:rPr>
          <w:rFonts w:ascii="Times New Roman" w:hAnsi="Times New Roman" w:cs="Times New Roman"/>
          <w:b/>
          <w:sz w:val="24"/>
          <w:szCs w:val="24"/>
        </w:rPr>
        <w:t>510,8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7D1999">
        <w:rPr>
          <w:rFonts w:ascii="Times New Roman" w:hAnsi="Times New Roman" w:cs="Times New Roman"/>
          <w:sz w:val="24"/>
          <w:szCs w:val="24"/>
        </w:rPr>
        <w:t xml:space="preserve">рублей составит </w:t>
      </w:r>
      <w:r>
        <w:rPr>
          <w:rFonts w:ascii="Times New Roman" w:hAnsi="Times New Roman" w:cs="Times New Roman"/>
          <w:b/>
          <w:sz w:val="24"/>
          <w:szCs w:val="24"/>
        </w:rPr>
        <w:t>5,</w:t>
      </w:r>
      <w:r w:rsidRPr="00D608E2">
        <w:rPr>
          <w:rFonts w:ascii="Times New Roman" w:hAnsi="Times New Roman" w:cs="Times New Roman"/>
          <w:b/>
          <w:sz w:val="24"/>
          <w:szCs w:val="24"/>
        </w:rPr>
        <w:t>2</w:t>
      </w:r>
      <w:r w:rsidRPr="00D608E2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 (без изменений), что соответствует требованиям ст.92.1 Бюджетного кодекса Российской Федерации.</w:t>
      </w:r>
    </w:p>
    <w:p w:rsidR="009B3FD1" w:rsidRPr="00D608E2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08E2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D608E2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5B251A" w:rsidRPr="00D608E2">
        <w:rPr>
          <w:rFonts w:ascii="Times New Roman" w:hAnsi="Times New Roman" w:cs="Times New Roman"/>
          <w:b/>
          <w:sz w:val="24"/>
          <w:szCs w:val="24"/>
        </w:rPr>
        <w:t>2</w:t>
      </w:r>
      <w:r w:rsidR="00AF53DE">
        <w:rPr>
          <w:rFonts w:ascii="Times New Roman" w:hAnsi="Times New Roman" w:cs="Times New Roman"/>
          <w:b/>
          <w:sz w:val="24"/>
          <w:szCs w:val="24"/>
        </w:rPr>
        <w:t>5</w:t>
      </w:r>
      <w:r w:rsidR="005B251A" w:rsidRPr="00D608E2">
        <w:rPr>
          <w:rFonts w:ascii="Times New Roman" w:hAnsi="Times New Roman" w:cs="Times New Roman"/>
          <w:b/>
          <w:sz w:val="24"/>
          <w:szCs w:val="24"/>
        </w:rPr>
        <w:t> </w:t>
      </w:r>
      <w:r w:rsidR="00AF53DE">
        <w:rPr>
          <w:rFonts w:ascii="Times New Roman" w:hAnsi="Times New Roman" w:cs="Times New Roman"/>
          <w:b/>
          <w:sz w:val="24"/>
          <w:szCs w:val="24"/>
        </w:rPr>
        <w:t>502</w:t>
      </w:r>
      <w:r w:rsidR="005B251A" w:rsidRPr="00D608E2">
        <w:rPr>
          <w:rFonts w:ascii="Times New Roman" w:hAnsi="Times New Roman" w:cs="Times New Roman"/>
          <w:b/>
          <w:sz w:val="24"/>
          <w:szCs w:val="24"/>
        </w:rPr>
        <w:t>,</w:t>
      </w:r>
      <w:r w:rsidR="00AF53DE">
        <w:rPr>
          <w:rFonts w:ascii="Times New Roman" w:hAnsi="Times New Roman" w:cs="Times New Roman"/>
          <w:b/>
          <w:sz w:val="24"/>
          <w:szCs w:val="24"/>
        </w:rPr>
        <w:t>8</w:t>
      </w:r>
      <w:r w:rsidR="00A01E8F" w:rsidRPr="00D60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8E2">
        <w:rPr>
          <w:rFonts w:ascii="Times New Roman" w:hAnsi="Times New Roman" w:cs="Times New Roman"/>
          <w:sz w:val="24"/>
          <w:szCs w:val="24"/>
        </w:rPr>
        <w:t>тыс.</w:t>
      </w:r>
      <w:r w:rsidR="00AF53DE">
        <w:rPr>
          <w:rFonts w:ascii="Times New Roman" w:hAnsi="Times New Roman" w:cs="Times New Roman"/>
          <w:sz w:val="24"/>
          <w:szCs w:val="24"/>
        </w:rPr>
        <w:t xml:space="preserve"> </w:t>
      </w:r>
      <w:r w:rsidRPr="00D608E2">
        <w:rPr>
          <w:rFonts w:ascii="Times New Roman" w:hAnsi="Times New Roman" w:cs="Times New Roman"/>
          <w:sz w:val="24"/>
          <w:szCs w:val="24"/>
        </w:rPr>
        <w:t>рублей, с у</w:t>
      </w:r>
      <w:r w:rsidR="00AF53DE">
        <w:rPr>
          <w:rFonts w:ascii="Times New Roman" w:hAnsi="Times New Roman" w:cs="Times New Roman"/>
          <w:sz w:val="24"/>
          <w:szCs w:val="24"/>
        </w:rPr>
        <w:t>меньшением</w:t>
      </w:r>
      <w:r w:rsidRPr="00D608E2">
        <w:rPr>
          <w:rFonts w:ascii="Times New Roman" w:hAnsi="Times New Roman" w:cs="Times New Roman"/>
          <w:sz w:val="24"/>
          <w:szCs w:val="24"/>
        </w:rPr>
        <w:t xml:space="preserve"> на </w:t>
      </w:r>
      <w:r w:rsidR="00AF53DE">
        <w:rPr>
          <w:rFonts w:ascii="Times New Roman" w:hAnsi="Times New Roman" w:cs="Times New Roman"/>
          <w:b/>
          <w:sz w:val="24"/>
          <w:szCs w:val="24"/>
        </w:rPr>
        <w:t>9</w:t>
      </w:r>
      <w:r w:rsidR="00551458" w:rsidRPr="00D608E2">
        <w:rPr>
          <w:rFonts w:ascii="Times New Roman" w:hAnsi="Times New Roman" w:cs="Times New Roman"/>
          <w:b/>
          <w:sz w:val="24"/>
          <w:szCs w:val="24"/>
        </w:rPr>
        <w:t>8,</w:t>
      </w:r>
      <w:r w:rsidR="00AF53DE">
        <w:rPr>
          <w:rFonts w:ascii="Times New Roman" w:hAnsi="Times New Roman" w:cs="Times New Roman"/>
          <w:b/>
          <w:sz w:val="24"/>
          <w:szCs w:val="24"/>
        </w:rPr>
        <w:t>8</w:t>
      </w:r>
      <w:r w:rsidRPr="00D608E2">
        <w:rPr>
          <w:rFonts w:ascii="Times New Roman" w:hAnsi="Times New Roman" w:cs="Times New Roman"/>
          <w:sz w:val="24"/>
          <w:szCs w:val="24"/>
        </w:rPr>
        <w:t xml:space="preserve"> тыс.</w:t>
      </w:r>
      <w:r w:rsidR="00AF53DE">
        <w:rPr>
          <w:rFonts w:ascii="Times New Roman" w:hAnsi="Times New Roman" w:cs="Times New Roman"/>
          <w:sz w:val="24"/>
          <w:szCs w:val="24"/>
        </w:rPr>
        <w:t xml:space="preserve"> </w:t>
      </w:r>
      <w:r w:rsidRPr="00D608E2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1305AD" w:rsidRPr="00C62901" w:rsidRDefault="00C62901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2901">
        <w:rPr>
          <w:rFonts w:ascii="Times New Roman" w:hAnsi="Times New Roman" w:cs="Times New Roman"/>
          <w:sz w:val="24"/>
          <w:szCs w:val="24"/>
        </w:rPr>
        <w:t>П</w:t>
      </w:r>
      <w:r w:rsidR="0099541C" w:rsidRPr="00C62901">
        <w:rPr>
          <w:rFonts w:ascii="Times New Roman" w:hAnsi="Times New Roman" w:cs="Times New Roman"/>
          <w:sz w:val="24"/>
          <w:szCs w:val="24"/>
        </w:rPr>
        <w:t>оказатели 2023 и 2024 годов по доходам и расходам</w:t>
      </w:r>
      <w:r w:rsidR="0099541C" w:rsidRPr="00C62901">
        <w:rPr>
          <w:rFonts w:ascii="Times New Roman" w:hAnsi="Times New Roman" w:cs="Times New Roman"/>
          <w:sz w:val="24"/>
          <w:szCs w:val="24"/>
        </w:rPr>
        <w:t xml:space="preserve"> проектом решения</w:t>
      </w:r>
      <w:r w:rsidR="0099541C" w:rsidRPr="00C62901">
        <w:rPr>
          <w:rFonts w:ascii="Times New Roman" w:hAnsi="Times New Roman" w:cs="Times New Roman"/>
          <w:sz w:val="24"/>
          <w:szCs w:val="24"/>
        </w:rPr>
        <w:t xml:space="preserve"> не изменяются</w:t>
      </w:r>
      <w:r w:rsidR="00D608E2" w:rsidRPr="00C62901">
        <w:rPr>
          <w:rFonts w:ascii="Times New Roman" w:hAnsi="Times New Roman" w:cs="Times New Roman"/>
          <w:sz w:val="24"/>
          <w:szCs w:val="24"/>
        </w:rPr>
        <w:t>.</w:t>
      </w:r>
    </w:p>
    <w:p w:rsidR="00375E2B" w:rsidRDefault="00375E2B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41C" w:rsidRDefault="0099541C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41C" w:rsidRDefault="0099541C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901" w:rsidRDefault="00C62901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901" w:rsidRDefault="00C62901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41C" w:rsidRPr="00225E7A" w:rsidRDefault="0099541C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60" w:rsidRDefault="00651381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Предложения</w:t>
      </w:r>
    </w:p>
    <w:p w:rsidR="00A076F1" w:rsidRDefault="00A076F1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03C" w:rsidRDefault="00C25973" w:rsidP="00C751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45E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8F445E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375E2B" w:rsidRPr="008F445E">
        <w:rPr>
          <w:rFonts w:ascii="Times New Roman" w:hAnsi="Times New Roman" w:cs="Times New Roman"/>
          <w:sz w:val="24"/>
          <w:szCs w:val="24"/>
        </w:rPr>
        <w:t>Администрацией</w:t>
      </w:r>
      <w:r w:rsidR="00636243">
        <w:rPr>
          <w:rFonts w:ascii="Times New Roman" w:hAnsi="Times New Roman" w:cs="Times New Roman"/>
          <w:sz w:val="24"/>
          <w:szCs w:val="24"/>
        </w:rPr>
        <w:t xml:space="preserve"> </w:t>
      </w:r>
      <w:r w:rsidR="000A4622" w:rsidRPr="008F445E">
        <w:rPr>
          <w:rFonts w:ascii="Times New Roman" w:hAnsi="Times New Roman" w:cs="Times New Roman"/>
          <w:sz w:val="24"/>
          <w:szCs w:val="24"/>
        </w:rPr>
        <w:t>Андрейковского</w:t>
      </w:r>
      <w:r w:rsidR="005B20C8" w:rsidRPr="008F445E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8F445E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8F445E">
        <w:rPr>
          <w:rFonts w:ascii="Times New Roman" w:hAnsi="Times New Roman" w:cs="Times New Roman"/>
          <w:sz w:val="24"/>
          <w:szCs w:val="24"/>
        </w:rPr>
        <w:t>,</w:t>
      </w:r>
      <w:r w:rsidRPr="008F445E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E0603C" w:rsidRPr="008F445E">
        <w:rPr>
          <w:rFonts w:ascii="Times New Roman" w:hAnsi="Times New Roman" w:cs="Times New Roman"/>
          <w:sz w:val="24"/>
          <w:szCs w:val="24"/>
        </w:rPr>
        <w:t>рекомендует:</w:t>
      </w:r>
    </w:p>
    <w:p w:rsidR="00F1541B" w:rsidRPr="008F445E" w:rsidRDefault="00F1541B" w:rsidP="00C751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BFE" w:rsidRPr="008F445E" w:rsidRDefault="00F1541B" w:rsidP="00F154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35FAA" w:rsidRPr="00F1541B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0A4622" w:rsidRPr="00F1541B">
        <w:rPr>
          <w:rFonts w:ascii="Times New Roman" w:hAnsi="Times New Roman" w:cs="Times New Roman"/>
          <w:sz w:val="24"/>
          <w:szCs w:val="24"/>
        </w:rPr>
        <w:t>Андрейковского</w:t>
      </w:r>
      <w:r w:rsidR="00AF66D9" w:rsidRPr="00F1541B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Pr="00F1541B">
        <w:rPr>
          <w:rFonts w:ascii="Times New Roman" w:hAnsi="Times New Roman" w:cs="Times New Roman"/>
          <w:sz w:val="24"/>
          <w:szCs w:val="24"/>
        </w:rPr>
        <w:t xml:space="preserve"> </w:t>
      </w:r>
      <w:r w:rsidR="005C296A" w:rsidRPr="00F1541B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B35FAA" w:rsidRPr="008F445E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</w:t>
      </w:r>
      <w:r w:rsidR="00AF66D9" w:rsidRPr="008F445E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0A4622" w:rsidRPr="008F445E">
        <w:rPr>
          <w:rFonts w:ascii="Times New Roman" w:hAnsi="Times New Roman" w:cs="Times New Roman"/>
          <w:sz w:val="24"/>
          <w:szCs w:val="24"/>
        </w:rPr>
        <w:t>Андрейковского</w:t>
      </w:r>
      <w:r w:rsidR="00AF66D9" w:rsidRPr="008F445E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8F445E">
        <w:rPr>
          <w:rFonts w:ascii="Times New Roman" w:hAnsi="Times New Roman" w:cs="Times New Roman"/>
          <w:sz w:val="24"/>
          <w:szCs w:val="24"/>
        </w:rPr>
        <w:t>от 29.12.2021 №37</w:t>
      </w:r>
      <w:r w:rsidR="00DE11BE" w:rsidRPr="008F445E">
        <w:rPr>
          <w:rFonts w:ascii="Times New Roman" w:hAnsi="Times New Roman" w:cs="Times New Roman"/>
          <w:sz w:val="24"/>
          <w:szCs w:val="24"/>
        </w:rPr>
        <w:t xml:space="preserve"> «О бюджете Андрейковского сельского поселения Вяземского района Смоленской области на </w:t>
      </w:r>
      <w:r w:rsidR="001861EC" w:rsidRPr="008F445E">
        <w:rPr>
          <w:rFonts w:ascii="Times New Roman" w:hAnsi="Times New Roman" w:cs="Times New Roman"/>
          <w:sz w:val="24"/>
          <w:szCs w:val="24"/>
        </w:rPr>
        <w:t>2022 год и плановый период 2023 и 2024 годов</w:t>
      </w:r>
      <w:r w:rsidR="00AF66D9" w:rsidRPr="008F445E">
        <w:rPr>
          <w:rFonts w:ascii="Times New Roman" w:hAnsi="Times New Roman" w:cs="Times New Roman"/>
          <w:sz w:val="24"/>
          <w:szCs w:val="24"/>
        </w:rPr>
        <w:t>»</w:t>
      </w:r>
      <w:r w:rsidR="00510BFE" w:rsidRPr="008F445E">
        <w:rPr>
          <w:rFonts w:ascii="Times New Roman" w:hAnsi="Times New Roman" w:cs="Times New Roman"/>
          <w:sz w:val="24"/>
          <w:szCs w:val="24"/>
        </w:rPr>
        <w:t xml:space="preserve">, </w:t>
      </w:r>
      <w:r w:rsidR="00510BFE" w:rsidRPr="00F1541B">
        <w:rPr>
          <w:rFonts w:ascii="Times New Roman" w:hAnsi="Times New Roman" w:cs="Times New Roman"/>
          <w:b/>
          <w:sz w:val="24"/>
          <w:szCs w:val="24"/>
        </w:rPr>
        <w:t>с учетом замечаний</w:t>
      </w:r>
      <w:r w:rsidR="00510BFE" w:rsidRPr="008F445E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области, </w:t>
      </w:r>
      <w:r w:rsidR="00510BFE" w:rsidRPr="00F1541B">
        <w:rPr>
          <w:rFonts w:ascii="Times New Roman" w:hAnsi="Times New Roman" w:cs="Times New Roman"/>
          <w:b/>
          <w:sz w:val="24"/>
          <w:szCs w:val="24"/>
        </w:rPr>
        <w:t>указанных в настоящем заключении</w:t>
      </w:r>
      <w:r w:rsidR="00510BFE" w:rsidRPr="00F1541B">
        <w:rPr>
          <w:rFonts w:ascii="Times New Roman" w:hAnsi="Times New Roman" w:cs="Times New Roman"/>
          <w:sz w:val="24"/>
          <w:szCs w:val="24"/>
        </w:rPr>
        <w:t>.</w:t>
      </w:r>
    </w:p>
    <w:p w:rsidR="00DE11BE" w:rsidRPr="008F445E" w:rsidRDefault="00DE11BE" w:rsidP="000B3FA2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24ADD" w:rsidRPr="008F445E" w:rsidRDefault="00F1541B" w:rsidP="00F154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24ADD" w:rsidRPr="00F1541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A4622" w:rsidRPr="00F1541B">
        <w:rPr>
          <w:rFonts w:ascii="Times New Roman" w:hAnsi="Times New Roman" w:cs="Times New Roman"/>
          <w:sz w:val="24"/>
          <w:szCs w:val="24"/>
        </w:rPr>
        <w:t>Андрейковского</w:t>
      </w:r>
      <w:r w:rsidR="00124ADD" w:rsidRPr="00F1541B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области:</w:t>
      </w:r>
    </w:p>
    <w:p w:rsidR="00F1541B" w:rsidRDefault="00F1541B" w:rsidP="00F1541B">
      <w:pPr>
        <w:ind w:left="709"/>
        <w:jc w:val="both"/>
      </w:pPr>
    </w:p>
    <w:p w:rsidR="0019398A" w:rsidRPr="00936B86" w:rsidRDefault="00F1541B" w:rsidP="00F1541B">
      <w:pPr>
        <w:ind w:left="709"/>
        <w:jc w:val="both"/>
      </w:pPr>
      <w:r>
        <w:t xml:space="preserve">2.1 </w:t>
      </w:r>
      <w:r w:rsidR="005E1FF8" w:rsidRPr="00F1541B">
        <w:rPr>
          <w:b/>
        </w:rPr>
        <w:t>в</w:t>
      </w:r>
      <w:r w:rsidR="000B3FA2" w:rsidRPr="00F1541B">
        <w:rPr>
          <w:b/>
        </w:rPr>
        <w:t>нести изменения в</w:t>
      </w:r>
      <w:r w:rsidR="005E1FF8" w:rsidRPr="00F1541B">
        <w:rPr>
          <w:b/>
        </w:rPr>
        <w:t xml:space="preserve"> </w:t>
      </w:r>
      <w:r w:rsidR="000B3FA2" w:rsidRPr="00F1541B">
        <w:rPr>
          <w:b/>
        </w:rPr>
        <w:t>муниципальные программы и предоставить</w:t>
      </w:r>
      <w:r w:rsidR="005E1FF8" w:rsidRPr="00F1541B">
        <w:rPr>
          <w:b/>
        </w:rPr>
        <w:t xml:space="preserve"> </w:t>
      </w:r>
      <w:r w:rsidR="000B3FA2" w:rsidRPr="008F445E">
        <w:t xml:space="preserve">в Контрольно-ревизионную комиссию </w:t>
      </w:r>
      <w:r w:rsidR="000B3FA2" w:rsidRPr="00F1541B">
        <w:rPr>
          <w:b/>
        </w:rPr>
        <w:t>муниципальные правовые акты</w:t>
      </w:r>
      <w:r w:rsidR="001931BF">
        <w:rPr>
          <w:b/>
          <w:i/>
          <w:u w:val="single"/>
        </w:rPr>
        <w:t xml:space="preserve"> </w:t>
      </w:r>
      <w:r w:rsidR="000B3FA2" w:rsidRPr="008F445E">
        <w:t>Администрации сельского поселения</w:t>
      </w:r>
      <w:r w:rsidR="001931BF">
        <w:t xml:space="preserve"> </w:t>
      </w:r>
      <w:r w:rsidR="000B3FA2" w:rsidRPr="008F445E">
        <w:rPr>
          <w:b/>
          <w:i/>
        </w:rPr>
        <w:t xml:space="preserve">о внесении изменений в муниципальные </w:t>
      </w:r>
      <w:r w:rsidR="008271AA" w:rsidRPr="008F445E">
        <w:rPr>
          <w:b/>
          <w:i/>
        </w:rPr>
        <w:t>программы,</w:t>
      </w:r>
      <w:r w:rsidR="008271AA" w:rsidRPr="008F445E">
        <w:t xml:space="preserve"> с</w:t>
      </w:r>
      <w:r w:rsidR="000B3FA2" w:rsidRPr="008F445E">
        <w:t xml:space="preserve"> изменением объемов бюджетных ассигнований на финансовое обеспечение реализации муниципальных программ</w:t>
      </w:r>
      <w:r w:rsidR="000B3FA2" w:rsidRPr="00F1541B">
        <w:t xml:space="preserve">, </w:t>
      </w:r>
      <w:r w:rsidR="000B3FA2" w:rsidRPr="00F1541B">
        <w:rPr>
          <w:b/>
        </w:rPr>
        <w:t>в 202</w:t>
      </w:r>
      <w:r w:rsidR="00093ECC" w:rsidRPr="00F1541B">
        <w:rPr>
          <w:b/>
        </w:rPr>
        <w:t>2</w:t>
      </w:r>
      <w:r w:rsidR="000B3FA2" w:rsidRPr="00F1541B">
        <w:rPr>
          <w:b/>
        </w:rPr>
        <w:t xml:space="preserve"> году</w:t>
      </w:r>
      <w:r w:rsidR="005E1FF8" w:rsidRPr="00F1541B">
        <w:rPr>
          <w:b/>
        </w:rPr>
        <w:t>;</w:t>
      </w:r>
    </w:p>
    <w:p w:rsidR="00F1541B" w:rsidRDefault="00F1541B" w:rsidP="00F1541B">
      <w:pPr>
        <w:ind w:left="709"/>
        <w:jc w:val="both"/>
      </w:pPr>
    </w:p>
    <w:p w:rsidR="00936B86" w:rsidRPr="005E1FF8" w:rsidRDefault="00F1541B" w:rsidP="00F1541B">
      <w:pPr>
        <w:ind w:left="709"/>
        <w:jc w:val="both"/>
      </w:pPr>
      <w:r w:rsidRPr="00F1541B">
        <w:t xml:space="preserve">2.2 </w:t>
      </w:r>
      <w:r w:rsidR="00936B86" w:rsidRPr="00F1541B">
        <w:rPr>
          <w:b/>
        </w:rPr>
        <w:t>остаток дорожного фонда</w:t>
      </w:r>
      <w:r w:rsidR="00936B86" w:rsidRPr="00936B86">
        <w:t xml:space="preserve"> Андрейковского сельского поселения Вяземского района Смоленской области </w:t>
      </w:r>
      <w:r w:rsidR="00936B86" w:rsidRPr="00936B86">
        <w:rPr>
          <w:b/>
          <w:i/>
        </w:rPr>
        <w:t>на 01.01.2022 года</w:t>
      </w:r>
      <w:r w:rsidR="00936B86" w:rsidRPr="00936B86">
        <w:t xml:space="preserve"> в размере 918,3 тыс.рублей </w:t>
      </w:r>
      <w:r w:rsidR="00936B86" w:rsidRPr="00F1541B">
        <w:rPr>
          <w:b/>
        </w:rPr>
        <w:t>направить на увеличение бюджетных ассигнований муниципального дорожного фонда сельского поселения</w:t>
      </w:r>
      <w:r w:rsidR="00C95F2A">
        <w:rPr>
          <w:b/>
        </w:rPr>
        <w:t xml:space="preserve"> </w:t>
      </w:r>
      <w:r w:rsidR="00C95F2A" w:rsidRPr="00B115E4">
        <w:rPr>
          <w:b/>
          <w:u w:val="single"/>
        </w:rPr>
        <w:t>в 1 квартале 2023года</w:t>
      </w:r>
      <w:r w:rsidR="00936B86" w:rsidRPr="00F1541B">
        <w:t>;</w:t>
      </w:r>
    </w:p>
    <w:p w:rsidR="00F1541B" w:rsidRDefault="00F1541B" w:rsidP="00F1541B">
      <w:pPr>
        <w:ind w:left="349"/>
        <w:jc w:val="both"/>
      </w:pPr>
    </w:p>
    <w:p w:rsidR="005E1FF8" w:rsidRPr="008F445E" w:rsidRDefault="00F1541B" w:rsidP="00F1541B">
      <w:pPr>
        <w:ind w:left="709"/>
        <w:jc w:val="both"/>
      </w:pPr>
      <w:r>
        <w:t xml:space="preserve">2.3. </w:t>
      </w:r>
      <w:r w:rsidR="00052F76" w:rsidRPr="00052F76">
        <w:rPr>
          <w:b/>
        </w:rPr>
        <w:t>предоставить</w:t>
      </w:r>
      <w:r w:rsidR="00052F76" w:rsidRPr="008F445E">
        <w:rPr>
          <w:b/>
          <w:i/>
        </w:rPr>
        <w:t xml:space="preserve"> </w:t>
      </w:r>
      <w:r w:rsidR="00052F76" w:rsidRPr="00052F76">
        <w:rPr>
          <w:b/>
        </w:rPr>
        <w:t>пояснения и обоснования</w:t>
      </w:r>
      <w:r w:rsidR="00052F76" w:rsidRPr="008F445E">
        <w:t xml:space="preserve"> расходов на исполнение судебных актов</w:t>
      </w:r>
      <w:r w:rsidR="00052F76" w:rsidRPr="008F445E">
        <w:rPr>
          <w:rFonts w:eastAsiaTheme="minorHAnsi"/>
          <w:lang w:eastAsia="en-US"/>
        </w:rPr>
        <w:t xml:space="preserve"> на сумму </w:t>
      </w:r>
      <w:r w:rsidR="00052F76" w:rsidRPr="008F445E">
        <w:rPr>
          <w:rFonts w:eastAsiaTheme="minorHAnsi"/>
          <w:b/>
          <w:lang w:eastAsia="en-US"/>
        </w:rPr>
        <w:t>15,4</w:t>
      </w:r>
      <w:r w:rsidR="00052F76">
        <w:rPr>
          <w:rFonts w:eastAsiaTheme="minorHAnsi"/>
          <w:b/>
          <w:lang w:eastAsia="en-US"/>
        </w:rPr>
        <w:t xml:space="preserve"> </w:t>
      </w:r>
      <w:r w:rsidR="00052F76" w:rsidRPr="008F445E">
        <w:rPr>
          <w:rFonts w:eastAsiaTheme="minorHAnsi"/>
          <w:lang w:eastAsia="en-US"/>
        </w:rPr>
        <w:t>тыс.</w:t>
      </w:r>
      <w:r w:rsidR="00052F76">
        <w:rPr>
          <w:rFonts w:eastAsiaTheme="minorHAnsi"/>
          <w:lang w:eastAsia="en-US"/>
        </w:rPr>
        <w:t xml:space="preserve"> </w:t>
      </w:r>
      <w:r w:rsidR="00052F76" w:rsidRPr="008F445E">
        <w:rPr>
          <w:rFonts w:eastAsiaTheme="minorHAnsi"/>
          <w:lang w:eastAsia="en-US"/>
        </w:rPr>
        <w:t>рублей</w:t>
      </w:r>
      <w:r w:rsidR="002E70C2">
        <w:rPr>
          <w:rFonts w:eastAsiaTheme="minorHAnsi"/>
          <w:lang w:eastAsia="en-US"/>
        </w:rPr>
        <w:t>. В</w:t>
      </w:r>
      <w:bookmarkStart w:id="2" w:name="_GoBack"/>
      <w:bookmarkEnd w:id="2"/>
      <w:r w:rsidR="000377A2">
        <w:t xml:space="preserve"> </w:t>
      </w:r>
      <w:r w:rsidR="000377A2" w:rsidRPr="008F445E">
        <w:t>соответствии со ст.34 БК РФ</w:t>
      </w:r>
      <w:r w:rsidR="000377A2">
        <w:t xml:space="preserve"> </w:t>
      </w:r>
      <w:r w:rsidR="00052F76">
        <w:t>исключить в дальнейшей работе неэффективные расходы</w:t>
      </w:r>
      <w:r w:rsidR="00417EA4">
        <w:t xml:space="preserve"> из бюджета поселения</w:t>
      </w:r>
      <w:r w:rsidR="005E1FF8" w:rsidRPr="008F445E">
        <w:t>.</w:t>
      </w:r>
    </w:p>
    <w:p w:rsidR="005E1FF8" w:rsidRPr="008F445E" w:rsidRDefault="005E1FF8" w:rsidP="00020A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AA9" w:rsidRPr="0019398A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F1541B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1541B">
        <w:rPr>
          <w:rFonts w:eastAsiaTheme="minorHAnsi"/>
          <w:lang w:eastAsia="en-US"/>
        </w:rPr>
        <w:t>Настоящее заключение составлено в 2-х экземплярах:</w:t>
      </w:r>
    </w:p>
    <w:p w:rsidR="00567180" w:rsidRPr="00F1541B" w:rsidRDefault="005E1FF8" w:rsidP="005E1FF8">
      <w:pPr>
        <w:pStyle w:val="a8"/>
        <w:numPr>
          <w:ilvl w:val="0"/>
          <w:numId w:val="31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lang w:eastAsia="en-US"/>
        </w:rPr>
      </w:pPr>
      <w:r w:rsidRPr="00F1541B">
        <w:rPr>
          <w:rFonts w:eastAsiaTheme="minorHAnsi"/>
          <w:lang w:eastAsia="en-US"/>
        </w:rPr>
        <w:t>о</w:t>
      </w:r>
      <w:r w:rsidR="00567180" w:rsidRPr="00F1541B">
        <w:rPr>
          <w:rFonts w:eastAsiaTheme="minorHAnsi"/>
          <w:lang w:eastAsia="en-US"/>
        </w:rPr>
        <w:t>дин экземпляр для Совета депутатов Андрейковского сельского поселения Вяземского района Смоленской области и для Администрации Андрейковского сельского поселения Вяземского района Смоленской области. Направля</w:t>
      </w:r>
      <w:r w:rsidRPr="00F1541B">
        <w:rPr>
          <w:rFonts w:eastAsiaTheme="minorHAnsi"/>
          <w:lang w:eastAsia="en-US"/>
        </w:rPr>
        <w:t>ется с сопроводительным письмом;</w:t>
      </w:r>
    </w:p>
    <w:p w:rsidR="00567180" w:rsidRPr="00F1541B" w:rsidRDefault="005E1FF8" w:rsidP="005E1FF8">
      <w:pPr>
        <w:pStyle w:val="a8"/>
        <w:numPr>
          <w:ilvl w:val="0"/>
          <w:numId w:val="31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lang w:eastAsia="en-US"/>
        </w:rPr>
      </w:pPr>
      <w:r w:rsidRPr="00F1541B">
        <w:rPr>
          <w:rFonts w:eastAsiaTheme="minorHAnsi"/>
          <w:lang w:eastAsia="en-US"/>
        </w:rPr>
        <w:t>о</w:t>
      </w:r>
      <w:r w:rsidR="00567180" w:rsidRPr="00F1541B">
        <w:rPr>
          <w:rFonts w:eastAsiaTheme="minorHAnsi"/>
          <w:lang w:eastAsia="en-US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567180" w:rsidRPr="0019398A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19398A" w:rsidRDefault="00567180" w:rsidP="0056718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180" w:rsidRPr="0019398A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452"/>
      </w:tblGrid>
      <w:tr w:rsidR="00567180" w:rsidRPr="0019398A" w:rsidTr="00EF63EE">
        <w:tc>
          <w:tcPr>
            <w:tcW w:w="5098" w:type="dxa"/>
          </w:tcPr>
          <w:p w:rsidR="00567180" w:rsidRPr="0019398A" w:rsidRDefault="00F1541B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="00567180" w:rsidRPr="0019398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</w:t>
            </w:r>
          </w:p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1" w:type="dxa"/>
          </w:tcPr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F1541B" w:rsidP="00F1541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67180" w:rsidRPr="001939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67180" w:rsidRPr="00193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</w:t>
            </w:r>
          </w:p>
        </w:tc>
      </w:tr>
    </w:tbl>
    <w:p w:rsidR="00567180" w:rsidRPr="0019398A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E47" w:rsidRPr="0019398A" w:rsidRDefault="00344E47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44E47" w:rsidRPr="0019398A" w:rsidSect="000612D6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98" w:rsidRDefault="00802398" w:rsidP="00482AB3">
      <w:r>
        <w:separator/>
      </w:r>
    </w:p>
  </w:endnote>
  <w:endnote w:type="continuationSeparator" w:id="0">
    <w:p w:rsidR="00802398" w:rsidRDefault="0080239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469002"/>
      <w:docPartObj>
        <w:docPartGallery w:val="Page Numbers (Bottom of Page)"/>
        <w:docPartUnique/>
      </w:docPartObj>
    </w:sdtPr>
    <w:sdtContent>
      <w:p w:rsidR="000E27EE" w:rsidRDefault="000E27E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0C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E27EE" w:rsidRDefault="000E27E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98" w:rsidRDefault="00802398" w:rsidP="00482AB3">
      <w:r>
        <w:separator/>
      </w:r>
    </w:p>
  </w:footnote>
  <w:footnote w:type="continuationSeparator" w:id="0">
    <w:p w:rsidR="00802398" w:rsidRDefault="00802398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134A0"/>
    <w:multiLevelType w:val="hybridMultilevel"/>
    <w:tmpl w:val="4DCAC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30E8"/>
    <w:multiLevelType w:val="hybridMultilevel"/>
    <w:tmpl w:val="DF7C2E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51E0"/>
    <w:multiLevelType w:val="hybridMultilevel"/>
    <w:tmpl w:val="D93A1F18"/>
    <w:lvl w:ilvl="0" w:tplc="76A4C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A26AD5"/>
    <w:multiLevelType w:val="hybridMultilevel"/>
    <w:tmpl w:val="7096B4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5248A"/>
    <w:multiLevelType w:val="hybridMultilevel"/>
    <w:tmpl w:val="0C268F28"/>
    <w:lvl w:ilvl="0" w:tplc="E71824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63285D"/>
    <w:multiLevelType w:val="hybridMultilevel"/>
    <w:tmpl w:val="929C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1C680043"/>
    <w:multiLevelType w:val="hybridMultilevel"/>
    <w:tmpl w:val="6C7EA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036C5"/>
    <w:multiLevelType w:val="hybridMultilevel"/>
    <w:tmpl w:val="63DA4230"/>
    <w:lvl w:ilvl="0" w:tplc="783ABF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97D0F"/>
    <w:multiLevelType w:val="hybridMultilevel"/>
    <w:tmpl w:val="08CE0EB2"/>
    <w:lvl w:ilvl="0" w:tplc="5112B86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72DAA"/>
    <w:multiLevelType w:val="hybridMultilevel"/>
    <w:tmpl w:val="3072F4A8"/>
    <w:lvl w:ilvl="0" w:tplc="5112B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6E579C"/>
    <w:multiLevelType w:val="hybridMultilevel"/>
    <w:tmpl w:val="A3F80D9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5448C"/>
    <w:multiLevelType w:val="hybridMultilevel"/>
    <w:tmpl w:val="D454184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1BF6"/>
    <w:multiLevelType w:val="hybridMultilevel"/>
    <w:tmpl w:val="DCF2F476"/>
    <w:lvl w:ilvl="0" w:tplc="5112B8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5716922"/>
    <w:multiLevelType w:val="hybridMultilevel"/>
    <w:tmpl w:val="0EF2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F3E80"/>
    <w:multiLevelType w:val="hybridMultilevel"/>
    <w:tmpl w:val="D8F82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6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374603"/>
    <w:multiLevelType w:val="multilevel"/>
    <w:tmpl w:val="78F6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9145123"/>
    <w:multiLevelType w:val="hybridMultilevel"/>
    <w:tmpl w:val="EA04497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D260C"/>
    <w:multiLevelType w:val="hybridMultilevel"/>
    <w:tmpl w:val="B2C6E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76F9"/>
    <w:multiLevelType w:val="hybridMultilevel"/>
    <w:tmpl w:val="A21A3706"/>
    <w:lvl w:ilvl="0" w:tplc="5112B8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7265FD"/>
    <w:multiLevelType w:val="hybridMultilevel"/>
    <w:tmpl w:val="39F4B0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1676ED0"/>
    <w:multiLevelType w:val="hybridMultilevel"/>
    <w:tmpl w:val="D3561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0026F"/>
    <w:multiLevelType w:val="hybridMultilevel"/>
    <w:tmpl w:val="0E961668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B59A1"/>
    <w:multiLevelType w:val="multilevel"/>
    <w:tmpl w:val="841A4A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1" w15:restartNumberingAfterBreak="0">
    <w:nsid w:val="638D714D"/>
    <w:multiLevelType w:val="hybridMultilevel"/>
    <w:tmpl w:val="C2B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 w15:restartNumberingAfterBreak="0">
    <w:nsid w:val="6D645424"/>
    <w:multiLevelType w:val="hybridMultilevel"/>
    <w:tmpl w:val="465C88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C718A4"/>
    <w:multiLevelType w:val="hybridMultilevel"/>
    <w:tmpl w:val="39F4B0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6EA51CF"/>
    <w:multiLevelType w:val="hybridMultilevel"/>
    <w:tmpl w:val="8612F580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8CB63E1"/>
    <w:multiLevelType w:val="hybridMultilevel"/>
    <w:tmpl w:val="12F6CF0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46FC3"/>
    <w:multiLevelType w:val="hybridMultilevel"/>
    <w:tmpl w:val="BBAE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402B2"/>
    <w:multiLevelType w:val="hybridMultilevel"/>
    <w:tmpl w:val="1BBC3B2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D75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E413E1"/>
    <w:multiLevelType w:val="hybridMultilevel"/>
    <w:tmpl w:val="901E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32"/>
  </w:num>
  <w:num w:numId="5">
    <w:abstractNumId w:val="37"/>
  </w:num>
  <w:num w:numId="6">
    <w:abstractNumId w:val="14"/>
  </w:num>
  <w:num w:numId="7">
    <w:abstractNumId w:val="19"/>
  </w:num>
  <w:num w:numId="8">
    <w:abstractNumId w:val="33"/>
  </w:num>
  <w:num w:numId="9">
    <w:abstractNumId w:val="28"/>
  </w:num>
  <w:num w:numId="10">
    <w:abstractNumId w:val="1"/>
  </w:num>
  <w:num w:numId="11">
    <w:abstractNumId w:val="23"/>
  </w:num>
  <w:num w:numId="12">
    <w:abstractNumId w:val="0"/>
  </w:num>
  <w:num w:numId="13">
    <w:abstractNumId w:val="38"/>
  </w:num>
  <w:num w:numId="14">
    <w:abstractNumId w:val="27"/>
  </w:num>
  <w:num w:numId="15">
    <w:abstractNumId w:val="20"/>
  </w:num>
  <w:num w:numId="16">
    <w:abstractNumId w:val="7"/>
  </w:num>
  <w:num w:numId="17">
    <w:abstractNumId w:val="6"/>
  </w:num>
  <w:num w:numId="18">
    <w:abstractNumId w:val="5"/>
  </w:num>
  <w:num w:numId="19">
    <w:abstractNumId w:val="34"/>
  </w:num>
  <w:num w:numId="20">
    <w:abstractNumId w:val="39"/>
  </w:num>
  <w:num w:numId="21">
    <w:abstractNumId w:val="2"/>
  </w:num>
  <w:num w:numId="22">
    <w:abstractNumId w:val="10"/>
  </w:num>
  <w:num w:numId="23">
    <w:abstractNumId w:val="41"/>
  </w:num>
  <w:num w:numId="24">
    <w:abstractNumId w:val="31"/>
  </w:num>
  <w:num w:numId="25">
    <w:abstractNumId w:val="30"/>
  </w:num>
  <w:num w:numId="26">
    <w:abstractNumId w:val="40"/>
  </w:num>
  <w:num w:numId="27">
    <w:abstractNumId w:val="22"/>
  </w:num>
  <w:num w:numId="28">
    <w:abstractNumId w:val="13"/>
  </w:num>
  <w:num w:numId="29">
    <w:abstractNumId w:val="21"/>
  </w:num>
  <w:num w:numId="30">
    <w:abstractNumId w:val="15"/>
  </w:num>
  <w:num w:numId="31">
    <w:abstractNumId w:val="29"/>
  </w:num>
  <w:num w:numId="32">
    <w:abstractNumId w:val="36"/>
  </w:num>
  <w:num w:numId="33">
    <w:abstractNumId w:val="11"/>
  </w:num>
  <w:num w:numId="34">
    <w:abstractNumId w:val="4"/>
  </w:num>
  <w:num w:numId="35">
    <w:abstractNumId w:val="26"/>
  </w:num>
  <w:num w:numId="36">
    <w:abstractNumId w:val="35"/>
  </w:num>
  <w:num w:numId="37">
    <w:abstractNumId w:val="16"/>
  </w:num>
  <w:num w:numId="38">
    <w:abstractNumId w:val="9"/>
  </w:num>
  <w:num w:numId="39">
    <w:abstractNumId w:val="24"/>
  </w:num>
  <w:num w:numId="40">
    <w:abstractNumId w:val="12"/>
  </w:num>
  <w:num w:numId="41">
    <w:abstractNumId w:val="1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D0A"/>
    <w:rsid w:val="0000291C"/>
    <w:rsid w:val="000031DF"/>
    <w:rsid w:val="00003FB7"/>
    <w:rsid w:val="00004B1B"/>
    <w:rsid w:val="00006777"/>
    <w:rsid w:val="00006FD1"/>
    <w:rsid w:val="000076A8"/>
    <w:rsid w:val="000110CE"/>
    <w:rsid w:val="000115F3"/>
    <w:rsid w:val="00011E94"/>
    <w:rsid w:val="00013358"/>
    <w:rsid w:val="00014292"/>
    <w:rsid w:val="00017345"/>
    <w:rsid w:val="00017596"/>
    <w:rsid w:val="00020A36"/>
    <w:rsid w:val="00021644"/>
    <w:rsid w:val="0002182A"/>
    <w:rsid w:val="00024B85"/>
    <w:rsid w:val="00025DEF"/>
    <w:rsid w:val="00030017"/>
    <w:rsid w:val="000301BE"/>
    <w:rsid w:val="00030226"/>
    <w:rsid w:val="0003171C"/>
    <w:rsid w:val="000321FB"/>
    <w:rsid w:val="000370BE"/>
    <w:rsid w:val="000377A2"/>
    <w:rsid w:val="0003797A"/>
    <w:rsid w:val="00037EA4"/>
    <w:rsid w:val="00040F82"/>
    <w:rsid w:val="0004166F"/>
    <w:rsid w:val="00041FCC"/>
    <w:rsid w:val="00042C93"/>
    <w:rsid w:val="00044707"/>
    <w:rsid w:val="00044803"/>
    <w:rsid w:val="00044C03"/>
    <w:rsid w:val="00047457"/>
    <w:rsid w:val="00047FF4"/>
    <w:rsid w:val="00050625"/>
    <w:rsid w:val="000509B1"/>
    <w:rsid w:val="000509EA"/>
    <w:rsid w:val="00052F76"/>
    <w:rsid w:val="00054264"/>
    <w:rsid w:val="0005428A"/>
    <w:rsid w:val="000545C5"/>
    <w:rsid w:val="00054C37"/>
    <w:rsid w:val="0005537B"/>
    <w:rsid w:val="00055C5B"/>
    <w:rsid w:val="00055E2C"/>
    <w:rsid w:val="0005660F"/>
    <w:rsid w:val="0005743F"/>
    <w:rsid w:val="00060398"/>
    <w:rsid w:val="000612D6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53D3"/>
    <w:rsid w:val="00076C28"/>
    <w:rsid w:val="00077B6E"/>
    <w:rsid w:val="000813A3"/>
    <w:rsid w:val="0008205A"/>
    <w:rsid w:val="00083379"/>
    <w:rsid w:val="00083F86"/>
    <w:rsid w:val="00084342"/>
    <w:rsid w:val="000865AC"/>
    <w:rsid w:val="00086835"/>
    <w:rsid w:val="000879E7"/>
    <w:rsid w:val="000903D8"/>
    <w:rsid w:val="00091E35"/>
    <w:rsid w:val="00093518"/>
    <w:rsid w:val="00093ECC"/>
    <w:rsid w:val="000952FA"/>
    <w:rsid w:val="000956E3"/>
    <w:rsid w:val="00096551"/>
    <w:rsid w:val="000A11B3"/>
    <w:rsid w:val="000A13E2"/>
    <w:rsid w:val="000A170A"/>
    <w:rsid w:val="000A282E"/>
    <w:rsid w:val="000A35B4"/>
    <w:rsid w:val="000A4622"/>
    <w:rsid w:val="000A48DB"/>
    <w:rsid w:val="000A535D"/>
    <w:rsid w:val="000A5398"/>
    <w:rsid w:val="000B0EE4"/>
    <w:rsid w:val="000B12E6"/>
    <w:rsid w:val="000B35A4"/>
    <w:rsid w:val="000B3FA2"/>
    <w:rsid w:val="000B4E2D"/>
    <w:rsid w:val="000C0BC7"/>
    <w:rsid w:val="000C441B"/>
    <w:rsid w:val="000C4A55"/>
    <w:rsid w:val="000C5316"/>
    <w:rsid w:val="000C578E"/>
    <w:rsid w:val="000C63E0"/>
    <w:rsid w:val="000C7874"/>
    <w:rsid w:val="000C7B63"/>
    <w:rsid w:val="000D0F13"/>
    <w:rsid w:val="000D6FCE"/>
    <w:rsid w:val="000D700E"/>
    <w:rsid w:val="000D7355"/>
    <w:rsid w:val="000D7986"/>
    <w:rsid w:val="000D7F06"/>
    <w:rsid w:val="000E125D"/>
    <w:rsid w:val="000E26E8"/>
    <w:rsid w:val="000E27EE"/>
    <w:rsid w:val="000E3057"/>
    <w:rsid w:val="000E30D9"/>
    <w:rsid w:val="000E48CD"/>
    <w:rsid w:val="000E4D3E"/>
    <w:rsid w:val="000F0675"/>
    <w:rsid w:val="000F0BE9"/>
    <w:rsid w:val="000F30B9"/>
    <w:rsid w:val="000F3FA1"/>
    <w:rsid w:val="000F4703"/>
    <w:rsid w:val="000F5E4B"/>
    <w:rsid w:val="000F659C"/>
    <w:rsid w:val="000F6CFE"/>
    <w:rsid w:val="000F6FFB"/>
    <w:rsid w:val="000F799E"/>
    <w:rsid w:val="00100A0D"/>
    <w:rsid w:val="001012AD"/>
    <w:rsid w:val="00102C05"/>
    <w:rsid w:val="00102E4D"/>
    <w:rsid w:val="00102FBB"/>
    <w:rsid w:val="00103394"/>
    <w:rsid w:val="00104725"/>
    <w:rsid w:val="00104F8A"/>
    <w:rsid w:val="001058CB"/>
    <w:rsid w:val="001059B6"/>
    <w:rsid w:val="0010729C"/>
    <w:rsid w:val="001073A0"/>
    <w:rsid w:val="00110C92"/>
    <w:rsid w:val="00111E29"/>
    <w:rsid w:val="00114F8B"/>
    <w:rsid w:val="00115760"/>
    <w:rsid w:val="0011758C"/>
    <w:rsid w:val="001176B5"/>
    <w:rsid w:val="00117A65"/>
    <w:rsid w:val="00123964"/>
    <w:rsid w:val="00123C00"/>
    <w:rsid w:val="00123FB1"/>
    <w:rsid w:val="00124ADD"/>
    <w:rsid w:val="00125169"/>
    <w:rsid w:val="001254B9"/>
    <w:rsid w:val="00126F8D"/>
    <w:rsid w:val="0012729B"/>
    <w:rsid w:val="0013008D"/>
    <w:rsid w:val="001304B0"/>
    <w:rsid w:val="001305AD"/>
    <w:rsid w:val="00131D31"/>
    <w:rsid w:val="00133522"/>
    <w:rsid w:val="0013386C"/>
    <w:rsid w:val="0013433C"/>
    <w:rsid w:val="00135AF0"/>
    <w:rsid w:val="00136D43"/>
    <w:rsid w:val="00136F14"/>
    <w:rsid w:val="00137EB7"/>
    <w:rsid w:val="00141948"/>
    <w:rsid w:val="00141E48"/>
    <w:rsid w:val="00142331"/>
    <w:rsid w:val="001423C5"/>
    <w:rsid w:val="001444F2"/>
    <w:rsid w:val="001450B4"/>
    <w:rsid w:val="00145740"/>
    <w:rsid w:val="001462B3"/>
    <w:rsid w:val="0014680F"/>
    <w:rsid w:val="001470B3"/>
    <w:rsid w:val="00147315"/>
    <w:rsid w:val="00147854"/>
    <w:rsid w:val="00150156"/>
    <w:rsid w:val="001503C7"/>
    <w:rsid w:val="0015263D"/>
    <w:rsid w:val="00152FA7"/>
    <w:rsid w:val="001551F3"/>
    <w:rsid w:val="00155F51"/>
    <w:rsid w:val="001575B2"/>
    <w:rsid w:val="00161CE5"/>
    <w:rsid w:val="0016201D"/>
    <w:rsid w:val="00162779"/>
    <w:rsid w:val="0016382C"/>
    <w:rsid w:val="00164767"/>
    <w:rsid w:val="00166353"/>
    <w:rsid w:val="0016698B"/>
    <w:rsid w:val="00166A8A"/>
    <w:rsid w:val="0016791B"/>
    <w:rsid w:val="00167A3A"/>
    <w:rsid w:val="0017099A"/>
    <w:rsid w:val="00170B5D"/>
    <w:rsid w:val="0017209C"/>
    <w:rsid w:val="00172374"/>
    <w:rsid w:val="001729BF"/>
    <w:rsid w:val="00172E23"/>
    <w:rsid w:val="00174A83"/>
    <w:rsid w:val="00174E03"/>
    <w:rsid w:val="001753E9"/>
    <w:rsid w:val="00175832"/>
    <w:rsid w:val="00175A45"/>
    <w:rsid w:val="00175B56"/>
    <w:rsid w:val="00176852"/>
    <w:rsid w:val="00177C77"/>
    <w:rsid w:val="00180C81"/>
    <w:rsid w:val="00180D11"/>
    <w:rsid w:val="001832EC"/>
    <w:rsid w:val="00183EF6"/>
    <w:rsid w:val="00184E91"/>
    <w:rsid w:val="001861EC"/>
    <w:rsid w:val="001875DF"/>
    <w:rsid w:val="00191AA9"/>
    <w:rsid w:val="001931BF"/>
    <w:rsid w:val="001937EB"/>
    <w:rsid w:val="0019398A"/>
    <w:rsid w:val="001939CA"/>
    <w:rsid w:val="00193EDB"/>
    <w:rsid w:val="00194BD6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15C3"/>
    <w:rsid w:val="001C1FAA"/>
    <w:rsid w:val="001C201B"/>
    <w:rsid w:val="001C3C1F"/>
    <w:rsid w:val="001C4500"/>
    <w:rsid w:val="001C458F"/>
    <w:rsid w:val="001C4F76"/>
    <w:rsid w:val="001C788D"/>
    <w:rsid w:val="001D13EE"/>
    <w:rsid w:val="001D2B5E"/>
    <w:rsid w:val="001D2F9D"/>
    <w:rsid w:val="001D30DF"/>
    <w:rsid w:val="001D312B"/>
    <w:rsid w:val="001D547E"/>
    <w:rsid w:val="001D679A"/>
    <w:rsid w:val="001D6A64"/>
    <w:rsid w:val="001D6ABE"/>
    <w:rsid w:val="001D7C3C"/>
    <w:rsid w:val="001E02FA"/>
    <w:rsid w:val="001E1E50"/>
    <w:rsid w:val="001E1EA3"/>
    <w:rsid w:val="001E331C"/>
    <w:rsid w:val="001E574A"/>
    <w:rsid w:val="001E6928"/>
    <w:rsid w:val="001E73F3"/>
    <w:rsid w:val="001F118D"/>
    <w:rsid w:val="001F2124"/>
    <w:rsid w:val="001F349E"/>
    <w:rsid w:val="001F4346"/>
    <w:rsid w:val="001F4A65"/>
    <w:rsid w:val="001F5478"/>
    <w:rsid w:val="001F6F9D"/>
    <w:rsid w:val="00201FC0"/>
    <w:rsid w:val="00202E32"/>
    <w:rsid w:val="00206FE6"/>
    <w:rsid w:val="00207EAE"/>
    <w:rsid w:val="00211591"/>
    <w:rsid w:val="00211720"/>
    <w:rsid w:val="00212BC9"/>
    <w:rsid w:val="00213F9E"/>
    <w:rsid w:val="002204E8"/>
    <w:rsid w:val="00220D14"/>
    <w:rsid w:val="00220F26"/>
    <w:rsid w:val="0022172D"/>
    <w:rsid w:val="00221D7F"/>
    <w:rsid w:val="00222B4B"/>
    <w:rsid w:val="002234C2"/>
    <w:rsid w:val="00225E7A"/>
    <w:rsid w:val="00226C38"/>
    <w:rsid w:val="00226DFE"/>
    <w:rsid w:val="00227229"/>
    <w:rsid w:val="002311D7"/>
    <w:rsid w:val="002320D6"/>
    <w:rsid w:val="002322C1"/>
    <w:rsid w:val="0023286B"/>
    <w:rsid w:val="00233C92"/>
    <w:rsid w:val="0023461B"/>
    <w:rsid w:val="00234682"/>
    <w:rsid w:val="0023608E"/>
    <w:rsid w:val="0023698B"/>
    <w:rsid w:val="00241988"/>
    <w:rsid w:val="002421FB"/>
    <w:rsid w:val="00242EC8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0DA1"/>
    <w:rsid w:val="00271254"/>
    <w:rsid w:val="002716AB"/>
    <w:rsid w:val="00271FB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659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05B"/>
    <w:rsid w:val="002A4197"/>
    <w:rsid w:val="002A5265"/>
    <w:rsid w:val="002B05F4"/>
    <w:rsid w:val="002B0D16"/>
    <w:rsid w:val="002B1C69"/>
    <w:rsid w:val="002B2441"/>
    <w:rsid w:val="002B2601"/>
    <w:rsid w:val="002B347A"/>
    <w:rsid w:val="002B4F71"/>
    <w:rsid w:val="002B5311"/>
    <w:rsid w:val="002B549E"/>
    <w:rsid w:val="002B58ED"/>
    <w:rsid w:val="002B5C28"/>
    <w:rsid w:val="002B5ECA"/>
    <w:rsid w:val="002B7277"/>
    <w:rsid w:val="002B74E9"/>
    <w:rsid w:val="002B79B0"/>
    <w:rsid w:val="002B7C38"/>
    <w:rsid w:val="002B7E51"/>
    <w:rsid w:val="002C4148"/>
    <w:rsid w:val="002C625E"/>
    <w:rsid w:val="002C7E45"/>
    <w:rsid w:val="002D0875"/>
    <w:rsid w:val="002D111E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E70C2"/>
    <w:rsid w:val="002F007D"/>
    <w:rsid w:val="002F1372"/>
    <w:rsid w:val="002F1797"/>
    <w:rsid w:val="002F1B51"/>
    <w:rsid w:val="002F3455"/>
    <w:rsid w:val="002F3DAB"/>
    <w:rsid w:val="002F4D9F"/>
    <w:rsid w:val="002F5294"/>
    <w:rsid w:val="002F5718"/>
    <w:rsid w:val="002F6DDF"/>
    <w:rsid w:val="00300F78"/>
    <w:rsid w:val="003056F6"/>
    <w:rsid w:val="00305AC4"/>
    <w:rsid w:val="003071D4"/>
    <w:rsid w:val="00317CD2"/>
    <w:rsid w:val="00320495"/>
    <w:rsid w:val="00321A59"/>
    <w:rsid w:val="00322174"/>
    <w:rsid w:val="003233B0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4DD"/>
    <w:rsid w:val="00344508"/>
    <w:rsid w:val="00344AD8"/>
    <w:rsid w:val="00344E47"/>
    <w:rsid w:val="00346350"/>
    <w:rsid w:val="00346555"/>
    <w:rsid w:val="003465D4"/>
    <w:rsid w:val="00346906"/>
    <w:rsid w:val="00347A9D"/>
    <w:rsid w:val="00347B96"/>
    <w:rsid w:val="00350098"/>
    <w:rsid w:val="0035058A"/>
    <w:rsid w:val="003518AF"/>
    <w:rsid w:val="0035221B"/>
    <w:rsid w:val="0035314A"/>
    <w:rsid w:val="00354A8E"/>
    <w:rsid w:val="00356F34"/>
    <w:rsid w:val="003578D7"/>
    <w:rsid w:val="003603CB"/>
    <w:rsid w:val="003608E0"/>
    <w:rsid w:val="00360C0D"/>
    <w:rsid w:val="003633C7"/>
    <w:rsid w:val="0036523D"/>
    <w:rsid w:val="003671C0"/>
    <w:rsid w:val="003675F4"/>
    <w:rsid w:val="00367966"/>
    <w:rsid w:val="00374B3E"/>
    <w:rsid w:val="00375B07"/>
    <w:rsid w:val="00375B98"/>
    <w:rsid w:val="00375C38"/>
    <w:rsid w:val="00375E2B"/>
    <w:rsid w:val="00376EBD"/>
    <w:rsid w:val="003770E8"/>
    <w:rsid w:val="00377E65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7F8"/>
    <w:rsid w:val="00392DFA"/>
    <w:rsid w:val="003933CB"/>
    <w:rsid w:val="003939CA"/>
    <w:rsid w:val="0039500D"/>
    <w:rsid w:val="00395907"/>
    <w:rsid w:val="003962E2"/>
    <w:rsid w:val="003964A0"/>
    <w:rsid w:val="0039684A"/>
    <w:rsid w:val="00397D0D"/>
    <w:rsid w:val="003A001C"/>
    <w:rsid w:val="003A0173"/>
    <w:rsid w:val="003A061F"/>
    <w:rsid w:val="003A228B"/>
    <w:rsid w:val="003A4EE9"/>
    <w:rsid w:val="003A5E71"/>
    <w:rsid w:val="003A6691"/>
    <w:rsid w:val="003A67A6"/>
    <w:rsid w:val="003B0225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5A46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4C58"/>
    <w:rsid w:val="003F7E14"/>
    <w:rsid w:val="00400349"/>
    <w:rsid w:val="004003A1"/>
    <w:rsid w:val="004003BB"/>
    <w:rsid w:val="00401622"/>
    <w:rsid w:val="00401E4D"/>
    <w:rsid w:val="00402F70"/>
    <w:rsid w:val="00405A58"/>
    <w:rsid w:val="00406AB7"/>
    <w:rsid w:val="00410439"/>
    <w:rsid w:val="004104D1"/>
    <w:rsid w:val="00411098"/>
    <w:rsid w:val="00412978"/>
    <w:rsid w:val="00412E26"/>
    <w:rsid w:val="00416AAF"/>
    <w:rsid w:val="00417EA4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0778"/>
    <w:rsid w:val="00433BCD"/>
    <w:rsid w:val="00433C3B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4717"/>
    <w:rsid w:val="00444C9F"/>
    <w:rsid w:val="0044500C"/>
    <w:rsid w:val="00445062"/>
    <w:rsid w:val="004465A1"/>
    <w:rsid w:val="00447683"/>
    <w:rsid w:val="00447A37"/>
    <w:rsid w:val="00447E5B"/>
    <w:rsid w:val="0045036E"/>
    <w:rsid w:val="004503B4"/>
    <w:rsid w:val="004504E7"/>
    <w:rsid w:val="00450636"/>
    <w:rsid w:val="004506F2"/>
    <w:rsid w:val="004509F2"/>
    <w:rsid w:val="0045224E"/>
    <w:rsid w:val="00452353"/>
    <w:rsid w:val="00452B64"/>
    <w:rsid w:val="0045328E"/>
    <w:rsid w:val="00455FD0"/>
    <w:rsid w:val="00456A01"/>
    <w:rsid w:val="004575DD"/>
    <w:rsid w:val="00462A30"/>
    <w:rsid w:val="00464356"/>
    <w:rsid w:val="00465DA6"/>
    <w:rsid w:val="00465F4D"/>
    <w:rsid w:val="00466C1C"/>
    <w:rsid w:val="004676FB"/>
    <w:rsid w:val="0047298C"/>
    <w:rsid w:val="0047588F"/>
    <w:rsid w:val="00477C92"/>
    <w:rsid w:val="00480018"/>
    <w:rsid w:val="0048103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9743E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1727"/>
    <w:rsid w:val="004C2E2B"/>
    <w:rsid w:val="004C3FF5"/>
    <w:rsid w:val="004C4381"/>
    <w:rsid w:val="004C4D3E"/>
    <w:rsid w:val="004C5009"/>
    <w:rsid w:val="004C6E8D"/>
    <w:rsid w:val="004D0492"/>
    <w:rsid w:val="004D12F3"/>
    <w:rsid w:val="004D2669"/>
    <w:rsid w:val="004D2F8C"/>
    <w:rsid w:val="004D391F"/>
    <w:rsid w:val="004D41AC"/>
    <w:rsid w:val="004D6758"/>
    <w:rsid w:val="004D6798"/>
    <w:rsid w:val="004D7781"/>
    <w:rsid w:val="004D7900"/>
    <w:rsid w:val="004E3AE8"/>
    <w:rsid w:val="004E4061"/>
    <w:rsid w:val="004F0F89"/>
    <w:rsid w:val="004F2D8C"/>
    <w:rsid w:val="004F3681"/>
    <w:rsid w:val="004F3973"/>
    <w:rsid w:val="004F4656"/>
    <w:rsid w:val="004F6559"/>
    <w:rsid w:val="0050006F"/>
    <w:rsid w:val="005000DC"/>
    <w:rsid w:val="005033CF"/>
    <w:rsid w:val="00503483"/>
    <w:rsid w:val="00503847"/>
    <w:rsid w:val="00504F1E"/>
    <w:rsid w:val="00505A0B"/>
    <w:rsid w:val="00506439"/>
    <w:rsid w:val="00510BFE"/>
    <w:rsid w:val="00512F03"/>
    <w:rsid w:val="0051390D"/>
    <w:rsid w:val="00513D93"/>
    <w:rsid w:val="00514D78"/>
    <w:rsid w:val="00517C9C"/>
    <w:rsid w:val="00522950"/>
    <w:rsid w:val="00522F88"/>
    <w:rsid w:val="00523E99"/>
    <w:rsid w:val="005247F6"/>
    <w:rsid w:val="00524D3A"/>
    <w:rsid w:val="00526FB1"/>
    <w:rsid w:val="00526FC6"/>
    <w:rsid w:val="005278BB"/>
    <w:rsid w:val="00527C94"/>
    <w:rsid w:val="005327D6"/>
    <w:rsid w:val="0053344E"/>
    <w:rsid w:val="0053398E"/>
    <w:rsid w:val="00533CB2"/>
    <w:rsid w:val="00534838"/>
    <w:rsid w:val="0053554C"/>
    <w:rsid w:val="00535B55"/>
    <w:rsid w:val="00536E00"/>
    <w:rsid w:val="00536E04"/>
    <w:rsid w:val="00537357"/>
    <w:rsid w:val="00537E42"/>
    <w:rsid w:val="00540C84"/>
    <w:rsid w:val="00540C98"/>
    <w:rsid w:val="00542A68"/>
    <w:rsid w:val="00542E17"/>
    <w:rsid w:val="0054380B"/>
    <w:rsid w:val="0054383D"/>
    <w:rsid w:val="00543F4B"/>
    <w:rsid w:val="00544949"/>
    <w:rsid w:val="00544F1D"/>
    <w:rsid w:val="00545F4A"/>
    <w:rsid w:val="00546ABA"/>
    <w:rsid w:val="00547CA4"/>
    <w:rsid w:val="00547D3A"/>
    <w:rsid w:val="00550C27"/>
    <w:rsid w:val="00551458"/>
    <w:rsid w:val="0055236B"/>
    <w:rsid w:val="00554323"/>
    <w:rsid w:val="00554850"/>
    <w:rsid w:val="00554A90"/>
    <w:rsid w:val="005557BF"/>
    <w:rsid w:val="00555F80"/>
    <w:rsid w:val="005570BD"/>
    <w:rsid w:val="00560DD8"/>
    <w:rsid w:val="00563718"/>
    <w:rsid w:val="00564490"/>
    <w:rsid w:val="0056473D"/>
    <w:rsid w:val="00567180"/>
    <w:rsid w:val="0056745F"/>
    <w:rsid w:val="00571EC5"/>
    <w:rsid w:val="00572BB3"/>
    <w:rsid w:val="00573158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20BA"/>
    <w:rsid w:val="005A59BD"/>
    <w:rsid w:val="005A5FBC"/>
    <w:rsid w:val="005A6029"/>
    <w:rsid w:val="005A759D"/>
    <w:rsid w:val="005B0120"/>
    <w:rsid w:val="005B1C59"/>
    <w:rsid w:val="005B20C8"/>
    <w:rsid w:val="005B251A"/>
    <w:rsid w:val="005B3A0E"/>
    <w:rsid w:val="005B3FC4"/>
    <w:rsid w:val="005B416C"/>
    <w:rsid w:val="005B507A"/>
    <w:rsid w:val="005B6E14"/>
    <w:rsid w:val="005B7694"/>
    <w:rsid w:val="005C11B3"/>
    <w:rsid w:val="005C13B5"/>
    <w:rsid w:val="005C15C7"/>
    <w:rsid w:val="005C15E8"/>
    <w:rsid w:val="005C1DE2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645"/>
    <w:rsid w:val="005D48E5"/>
    <w:rsid w:val="005D5A73"/>
    <w:rsid w:val="005D5E67"/>
    <w:rsid w:val="005D7C66"/>
    <w:rsid w:val="005E07C7"/>
    <w:rsid w:val="005E0DF8"/>
    <w:rsid w:val="005E0EE5"/>
    <w:rsid w:val="005E1FF8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07FD8"/>
    <w:rsid w:val="0061109D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24924"/>
    <w:rsid w:val="00624B51"/>
    <w:rsid w:val="00626651"/>
    <w:rsid w:val="006314F2"/>
    <w:rsid w:val="006322C5"/>
    <w:rsid w:val="006329A5"/>
    <w:rsid w:val="00632A81"/>
    <w:rsid w:val="00633CD9"/>
    <w:rsid w:val="00634965"/>
    <w:rsid w:val="00636243"/>
    <w:rsid w:val="006379E6"/>
    <w:rsid w:val="00637C96"/>
    <w:rsid w:val="00637EA6"/>
    <w:rsid w:val="006412E2"/>
    <w:rsid w:val="00645A8F"/>
    <w:rsid w:val="00650156"/>
    <w:rsid w:val="00650C02"/>
    <w:rsid w:val="00650C44"/>
    <w:rsid w:val="006510A3"/>
    <w:rsid w:val="00651381"/>
    <w:rsid w:val="00651D03"/>
    <w:rsid w:val="00651E42"/>
    <w:rsid w:val="0065280C"/>
    <w:rsid w:val="006545BE"/>
    <w:rsid w:val="00655134"/>
    <w:rsid w:val="006570E6"/>
    <w:rsid w:val="0065714D"/>
    <w:rsid w:val="00657282"/>
    <w:rsid w:val="00657656"/>
    <w:rsid w:val="00657E2E"/>
    <w:rsid w:val="00657E5A"/>
    <w:rsid w:val="00657F2E"/>
    <w:rsid w:val="00663A8B"/>
    <w:rsid w:val="006667C1"/>
    <w:rsid w:val="00670130"/>
    <w:rsid w:val="00670533"/>
    <w:rsid w:val="00670BDA"/>
    <w:rsid w:val="006733A8"/>
    <w:rsid w:val="00674002"/>
    <w:rsid w:val="006741E6"/>
    <w:rsid w:val="006747DA"/>
    <w:rsid w:val="0067783A"/>
    <w:rsid w:val="00677CB9"/>
    <w:rsid w:val="006803FC"/>
    <w:rsid w:val="00683CE8"/>
    <w:rsid w:val="00683E60"/>
    <w:rsid w:val="006873E0"/>
    <w:rsid w:val="00690266"/>
    <w:rsid w:val="00691752"/>
    <w:rsid w:val="0069212D"/>
    <w:rsid w:val="006924AD"/>
    <w:rsid w:val="006931FF"/>
    <w:rsid w:val="006947D8"/>
    <w:rsid w:val="006950CD"/>
    <w:rsid w:val="006970BF"/>
    <w:rsid w:val="006972EA"/>
    <w:rsid w:val="006975B1"/>
    <w:rsid w:val="006A1D5D"/>
    <w:rsid w:val="006A22B6"/>
    <w:rsid w:val="006A2CFC"/>
    <w:rsid w:val="006A3EE3"/>
    <w:rsid w:val="006A50C9"/>
    <w:rsid w:val="006A5443"/>
    <w:rsid w:val="006A5C72"/>
    <w:rsid w:val="006A5E26"/>
    <w:rsid w:val="006B015A"/>
    <w:rsid w:val="006B090F"/>
    <w:rsid w:val="006B0B8D"/>
    <w:rsid w:val="006B1E23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5D11"/>
    <w:rsid w:val="006C7E7E"/>
    <w:rsid w:val="006D11D7"/>
    <w:rsid w:val="006D188A"/>
    <w:rsid w:val="006D2767"/>
    <w:rsid w:val="006D2F98"/>
    <w:rsid w:val="006D3179"/>
    <w:rsid w:val="006D5129"/>
    <w:rsid w:val="006D5178"/>
    <w:rsid w:val="006D5329"/>
    <w:rsid w:val="006D617B"/>
    <w:rsid w:val="006E02AD"/>
    <w:rsid w:val="006E17D4"/>
    <w:rsid w:val="006E1AF8"/>
    <w:rsid w:val="006E25A5"/>
    <w:rsid w:val="006E2CAD"/>
    <w:rsid w:val="006E42CE"/>
    <w:rsid w:val="006E6846"/>
    <w:rsid w:val="006E758B"/>
    <w:rsid w:val="006F1538"/>
    <w:rsid w:val="006F4F0D"/>
    <w:rsid w:val="00700815"/>
    <w:rsid w:val="00701C7E"/>
    <w:rsid w:val="007058B5"/>
    <w:rsid w:val="00710780"/>
    <w:rsid w:val="007119F2"/>
    <w:rsid w:val="00711C17"/>
    <w:rsid w:val="00712793"/>
    <w:rsid w:val="00715476"/>
    <w:rsid w:val="0071575B"/>
    <w:rsid w:val="007167F6"/>
    <w:rsid w:val="007179AF"/>
    <w:rsid w:val="00717A60"/>
    <w:rsid w:val="00717D28"/>
    <w:rsid w:val="00721CA2"/>
    <w:rsid w:val="007238B5"/>
    <w:rsid w:val="0072461D"/>
    <w:rsid w:val="0073222B"/>
    <w:rsid w:val="00733148"/>
    <w:rsid w:val="00733D2C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5F2D"/>
    <w:rsid w:val="0074611B"/>
    <w:rsid w:val="00746443"/>
    <w:rsid w:val="00746A7F"/>
    <w:rsid w:val="00750837"/>
    <w:rsid w:val="007524B2"/>
    <w:rsid w:val="0075470B"/>
    <w:rsid w:val="007550B2"/>
    <w:rsid w:val="007550B8"/>
    <w:rsid w:val="0075562D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19FE"/>
    <w:rsid w:val="00772484"/>
    <w:rsid w:val="007765EA"/>
    <w:rsid w:val="00776EC0"/>
    <w:rsid w:val="0077704E"/>
    <w:rsid w:val="00777FEA"/>
    <w:rsid w:val="00780438"/>
    <w:rsid w:val="00783B72"/>
    <w:rsid w:val="00783EAC"/>
    <w:rsid w:val="00787665"/>
    <w:rsid w:val="007878BB"/>
    <w:rsid w:val="00787E77"/>
    <w:rsid w:val="0079168C"/>
    <w:rsid w:val="00792A0D"/>
    <w:rsid w:val="0079340F"/>
    <w:rsid w:val="007948F0"/>
    <w:rsid w:val="00794E3D"/>
    <w:rsid w:val="007951BA"/>
    <w:rsid w:val="00795FD8"/>
    <w:rsid w:val="00797B58"/>
    <w:rsid w:val="007A05B0"/>
    <w:rsid w:val="007A0E05"/>
    <w:rsid w:val="007A0ED6"/>
    <w:rsid w:val="007A236D"/>
    <w:rsid w:val="007A3FAA"/>
    <w:rsid w:val="007A4AAA"/>
    <w:rsid w:val="007A639E"/>
    <w:rsid w:val="007A6999"/>
    <w:rsid w:val="007A7EB0"/>
    <w:rsid w:val="007B0604"/>
    <w:rsid w:val="007B09C5"/>
    <w:rsid w:val="007B0F32"/>
    <w:rsid w:val="007B1C6E"/>
    <w:rsid w:val="007B2566"/>
    <w:rsid w:val="007B2F2B"/>
    <w:rsid w:val="007B2F6E"/>
    <w:rsid w:val="007B5C0F"/>
    <w:rsid w:val="007B7C5A"/>
    <w:rsid w:val="007C3C64"/>
    <w:rsid w:val="007C3CCB"/>
    <w:rsid w:val="007C569E"/>
    <w:rsid w:val="007C728A"/>
    <w:rsid w:val="007C7338"/>
    <w:rsid w:val="007D0125"/>
    <w:rsid w:val="007D01C4"/>
    <w:rsid w:val="007D0DDA"/>
    <w:rsid w:val="007D1999"/>
    <w:rsid w:val="007D26EE"/>
    <w:rsid w:val="007D2B46"/>
    <w:rsid w:val="007D2E17"/>
    <w:rsid w:val="007D2F4F"/>
    <w:rsid w:val="007D4273"/>
    <w:rsid w:val="007D5039"/>
    <w:rsid w:val="007D535F"/>
    <w:rsid w:val="007D56B8"/>
    <w:rsid w:val="007D6B90"/>
    <w:rsid w:val="007E018F"/>
    <w:rsid w:val="007E0F2F"/>
    <w:rsid w:val="007E1E70"/>
    <w:rsid w:val="007E2F64"/>
    <w:rsid w:val="007E3B80"/>
    <w:rsid w:val="007E490B"/>
    <w:rsid w:val="007E5FD0"/>
    <w:rsid w:val="007E6858"/>
    <w:rsid w:val="007E6C66"/>
    <w:rsid w:val="007F066E"/>
    <w:rsid w:val="007F09B3"/>
    <w:rsid w:val="007F142B"/>
    <w:rsid w:val="007F516C"/>
    <w:rsid w:val="007F5F5A"/>
    <w:rsid w:val="007F7198"/>
    <w:rsid w:val="007F72EB"/>
    <w:rsid w:val="007F73E8"/>
    <w:rsid w:val="0080029F"/>
    <w:rsid w:val="0080031A"/>
    <w:rsid w:val="00801D0A"/>
    <w:rsid w:val="00802398"/>
    <w:rsid w:val="008035C6"/>
    <w:rsid w:val="00804561"/>
    <w:rsid w:val="008053C8"/>
    <w:rsid w:val="00806263"/>
    <w:rsid w:val="0080673F"/>
    <w:rsid w:val="008074A5"/>
    <w:rsid w:val="0080795B"/>
    <w:rsid w:val="00807CBC"/>
    <w:rsid w:val="00811F2D"/>
    <w:rsid w:val="0081385E"/>
    <w:rsid w:val="00817266"/>
    <w:rsid w:val="00821A1B"/>
    <w:rsid w:val="0082244D"/>
    <w:rsid w:val="00823AF2"/>
    <w:rsid w:val="00824A2E"/>
    <w:rsid w:val="008271AA"/>
    <w:rsid w:val="008272F8"/>
    <w:rsid w:val="00830CB0"/>
    <w:rsid w:val="008330E3"/>
    <w:rsid w:val="00833637"/>
    <w:rsid w:val="00833C78"/>
    <w:rsid w:val="00834D00"/>
    <w:rsid w:val="0083590E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4187"/>
    <w:rsid w:val="00854204"/>
    <w:rsid w:val="008543BB"/>
    <w:rsid w:val="008553DA"/>
    <w:rsid w:val="00855692"/>
    <w:rsid w:val="008556D1"/>
    <w:rsid w:val="00855E25"/>
    <w:rsid w:val="008568B9"/>
    <w:rsid w:val="00861BA3"/>
    <w:rsid w:val="00862E3F"/>
    <w:rsid w:val="00866920"/>
    <w:rsid w:val="00866D7F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02E"/>
    <w:rsid w:val="008877F5"/>
    <w:rsid w:val="00890AB5"/>
    <w:rsid w:val="00894315"/>
    <w:rsid w:val="00895992"/>
    <w:rsid w:val="00895C36"/>
    <w:rsid w:val="008964D7"/>
    <w:rsid w:val="008967C0"/>
    <w:rsid w:val="00897308"/>
    <w:rsid w:val="00897FB7"/>
    <w:rsid w:val="008A0B8F"/>
    <w:rsid w:val="008A1218"/>
    <w:rsid w:val="008A1BF8"/>
    <w:rsid w:val="008A30B1"/>
    <w:rsid w:val="008A3D80"/>
    <w:rsid w:val="008A402F"/>
    <w:rsid w:val="008A45F7"/>
    <w:rsid w:val="008A47C5"/>
    <w:rsid w:val="008A57A6"/>
    <w:rsid w:val="008A642A"/>
    <w:rsid w:val="008A6D11"/>
    <w:rsid w:val="008A75E7"/>
    <w:rsid w:val="008B0117"/>
    <w:rsid w:val="008B164A"/>
    <w:rsid w:val="008B2157"/>
    <w:rsid w:val="008C0725"/>
    <w:rsid w:val="008C15FA"/>
    <w:rsid w:val="008C24C3"/>
    <w:rsid w:val="008C3573"/>
    <w:rsid w:val="008C3C16"/>
    <w:rsid w:val="008C5306"/>
    <w:rsid w:val="008C5421"/>
    <w:rsid w:val="008C7574"/>
    <w:rsid w:val="008C7F6B"/>
    <w:rsid w:val="008D05BF"/>
    <w:rsid w:val="008D28AF"/>
    <w:rsid w:val="008D2A8B"/>
    <w:rsid w:val="008D2C3B"/>
    <w:rsid w:val="008D2D21"/>
    <w:rsid w:val="008D55C8"/>
    <w:rsid w:val="008D6484"/>
    <w:rsid w:val="008D6C55"/>
    <w:rsid w:val="008D6E99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30E7"/>
    <w:rsid w:val="008F445E"/>
    <w:rsid w:val="008F4AD2"/>
    <w:rsid w:val="008F710A"/>
    <w:rsid w:val="008F7567"/>
    <w:rsid w:val="008F7C7E"/>
    <w:rsid w:val="0090173A"/>
    <w:rsid w:val="009033AD"/>
    <w:rsid w:val="00903C9E"/>
    <w:rsid w:val="009054D2"/>
    <w:rsid w:val="0090636F"/>
    <w:rsid w:val="00910D03"/>
    <w:rsid w:val="009113CD"/>
    <w:rsid w:val="009119A8"/>
    <w:rsid w:val="00911FEE"/>
    <w:rsid w:val="009122AE"/>
    <w:rsid w:val="00912A53"/>
    <w:rsid w:val="0091422E"/>
    <w:rsid w:val="009147EC"/>
    <w:rsid w:val="00914BB7"/>
    <w:rsid w:val="00915036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0232"/>
    <w:rsid w:val="00931270"/>
    <w:rsid w:val="00931AF2"/>
    <w:rsid w:val="009332A4"/>
    <w:rsid w:val="009335C0"/>
    <w:rsid w:val="00934DC9"/>
    <w:rsid w:val="00935409"/>
    <w:rsid w:val="009356C9"/>
    <w:rsid w:val="00936B86"/>
    <w:rsid w:val="009374C1"/>
    <w:rsid w:val="00937C68"/>
    <w:rsid w:val="009407DA"/>
    <w:rsid w:val="009409FE"/>
    <w:rsid w:val="00941062"/>
    <w:rsid w:val="00941C24"/>
    <w:rsid w:val="009433C0"/>
    <w:rsid w:val="00943826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1D47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31EC"/>
    <w:rsid w:val="00994592"/>
    <w:rsid w:val="0099541C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2E19"/>
    <w:rsid w:val="009B3977"/>
    <w:rsid w:val="009B3EE6"/>
    <w:rsid w:val="009B3FD1"/>
    <w:rsid w:val="009B518F"/>
    <w:rsid w:val="009B55B5"/>
    <w:rsid w:val="009B6563"/>
    <w:rsid w:val="009B67DC"/>
    <w:rsid w:val="009C2059"/>
    <w:rsid w:val="009C249A"/>
    <w:rsid w:val="009C4739"/>
    <w:rsid w:val="009C7CE9"/>
    <w:rsid w:val="009D1B45"/>
    <w:rsid w:val="009D2047"/>
    <w:rsid w:val="009D4F9E"/>
    <w:rsid w:val="009D580D"/>
    <w:rsid w:val="009D665F"/>
    <w:rsid w:val="009D6728"/>
    <w:rsid w:val="009D67BC"/>
    <w:rsid w:val="009D75F1"/>
    <w:rsid w:val="009E02B1"/>
    <w:rsid w:val="009E215D"/>
    <w:rsid w:val="009E3415"/>
    <w:rsid w:val="009E4944"/>
    <w:rsid w:val="009E56DB"/>
    <w:rsid w:val="009E6303"/>
    <w:rsid w:val="009E655F"/>
    <w:rsid w:val="009E6636"/>
    <w:rsid w:val="009E69D8"/>
    <w:rsid w:val="009E71D1"/>
    <w:rsid w:val="009F0A30"/>
    <w:rsid w:val="009F233D"/>
    <w:rsid w:val="009F27EF"/>
    <w:rsid w:val="009F3775"/>
    <w:rsid w:val="009F39FF"/>
    <w:rsid w:val="009F3BF8"/>
    <w:rsid w:val="009F6238"/>
    <w:rsid w:val="00A01E8F"/>
    <w:rsid w:val="00A0223F"/>
    <w:rsid w:val="00A03115"/>
    <w:rsid w:val="00A076F1"/>
    <w:rsid w:val="00A12967"/>
    <w:rsid w:val="00A12F8A"/>
    <w:rsid w:val="00A14650"/>
    <w:rsid w:val="00A153E7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0CF4"/>
    <w:rsid w:val="00A314EB"/>
    <w:rsid w:val="00A32DEE"/>
    <w:rsid w:val="00A33547"/>
    <w:rsid w:val="00A338D2"/>
    <w:rsid w:val="00A3423A"/>
    <w:rsid w:val="00A364A9"/>
    <w:rsid w:val="00A36A8B"/>
    <w:rsid w:val="00A37E5C"/>
    <w:rsid w:val="00A37E77"/>
    <w:rsid w:val="00A4066B"/>
    <w:rsid w:val="00A409C6"/>
    <w:rsid w:val="00A40E73"/>
    <w:rsid w:val="00A42CAE"/>
    <w:rsid w:val="00A437E5"/>
    <w:rsid w:val="00A45720"/>
    <w:rsid w:val="00A45A9C"/>
    <w:rsid w:val="00A476DA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18F"/>
    <w:rsid w:val="00A702B2"/>
    <w:rsid w:val="00A708FF"/>
    <w:rsid w:val="00A7106E"/>
    <w:rsid w:val="00A7287C"/>
    <w:rsid w:val="00A72A92"/>
    <w:rsid w:val="00A72F0C"/>
    <w:rsid w:val="00A73113"/>
    <w:rsid w:val="00A73C11"/>
    <w:rsid w:val="00A776CB"/>
    <w:rsid w:val="00A77D28"/>
    <w:rsid w:val="00A80449"/>
    <w:rsid w:val="00A82FDE"/>
    <w:rsid w:val="00A8408B"/>
    <w:rsid w:val="00A84585"/>
    <w:rsid w:val="00A848F0"/>
    <w:rsid w:val="00A84AF3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2CAF"/>
    <w:rsid w:val="00AA4AC5"/>
    <w:rsid w:val="00AA79B0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C5D"/>
    <w:rsid w:val="00AC2DB3"/>
    <w:rsid w:val="00AC45E3"/>
    <w:rsid w:val="00AC46CC"/>
    <w:rsid w:val="00AC54F8"/>
    <w:rsid w:val="00AC55B3"/>
    <w:rsid w:val="00AC5879"/>
    <w:rsid w:val="00AC58D8"/>
    <w:rsid w:val="00AC7BE9"/>
    <w:rsid w:val="00AC7F70"/>
    <w:rsid w:val="00AD014C"/>
    <w:rsid w:val="00AD1188"/>
    <w:rsid w:val="00AD19AC"/>
    <w:rsid w:val="00AD2DFD"/>
    <w:rsid w:val="00AD4680"/>
    <w:rsid w:val="00AD472D"/>
    <w:rsid w:val="00AD530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15CB"/>
    <w:rsid w:val="00AF35A5"/>
    <w:rsid w:val="00AF3EEC"/>
    <w:rsid w:val="00AF53DE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07A51"/>
    <w:rsid w:val="00B109E8"/>
    <w:rsid w:val="00B115E4"/>
    <w:rsid w:val="00B11A0D"/>
    <w:rsid w:val="00B12228"/>
    <w:rsid w:val="00B135EF"/>
    <w:rsid w:val="00B143DF"/>
    <w:rsid w:val="00B202BF"/>
    <w:rsid w:val="00B203F9"/>
    <w:rsid w:val="00B22CF0"/>
    <w:rsid w:val="00B23035"/>
    <w:rsid w:val="00B233FA"/>
    <w:rsid w:val="00B23D02"/>
    <w:rsid w:val="00B2418B"/>
    <w:rsid w:val="00B262FC"/>
    <w:rsid w:val="00B26E22"/>
    <w:rsid w:val="00B27DF0"/>
    <w:rsid w:val="00B3063C"/>
    <w:rsid w:val="00B31A17"/>
    <w:rsid w:val="00B31DD4"/>
    <w:rsid w:val="00B32480"/>
    <w:rsid w:val="00B35081"/>
    <w:rsid w:val="00B35FAA"/>
    <w:rsid w:val="00B366F6"/>
    <w:rsid w:val="00B368A6"/>
    <w:rsid w:val="00B3746D"/>
    <w:rsid w:val="00B3773E"/>
    <w:rsid w:val="00B406DD"/>
    <w:rsid w:val="00B429FB"/>
    <w:rsid w:val="00B42C17"/>
    <w:rsid w:val="00B44217"/>
    <w:rsid w:val="00B449A2"/>
    <w:rsid w:val="00B44CCA"/>
    <w:rsid w:val="00B45413"/>
    <w:rsid w:val="00B45E7D"/>
    <w:rsid w:val="00B460A9"/>
    <w:rsid w:val="00B50771"/>
    <w:rsid w:val="00B507EA"/>
    <w:rsid w:val="00B51A07"/>
    <w:rsid w:val="00B51B39"/>
    <w:rsid w:val="00B52C07"/>
    <w:rsid w:val="00B536D8"/>
    <w:rsid w:val="00B54FBD"/>
    <w:rsid w:val="00B56055"/>
    <w:rsid w:val="00B57527"/>
    <w:rsid w:val="00B57C7B"/>
    <w:rsid w:val="00B60037"/>
    <w:rsid w:val="00B61256"/>
    <w:rsid w:val="00B62DD4"/>
    <w:rsid w:val="00B64F76"/>
    <w:rsid w:val="00B70073"/>
    <w:rsid w:val="00B704EC"/>
    <w:rsid w:val="00B71E34"/>
    <w:rsid w:val="00B722AD"/>
    <w:rsid w:val="00B72C2B"/>
    <w:rsid w:val="00B72D9F"/>
    <w:rsid w:val="00B7377A"/>
    <w:rsid w:val="00B74108"/>
    <w:rsid w:val="00B75075"/>
    <w:rsid w:val="00B763A2"/>
    <w:rsid w:val="00B77767"/>
    <w:rsid w:val="00B777EC"/>
    <w:rsid w:val="00B82BED"/>
    <w:rsid w:val="00B83725"/>
    <w:rsid w:val="00B86530"/>
    <w:rsid w:val="00B8719C"/>
    <w:rsid w:val="00B907FA"/>
    <w:rsid w:val="00B90CC9"/>
    <w:rsid w:val="00B913ED"/>
    <w:rsid w:val="00B92189"/>
    <w:rsid w:val="00B92FDA"/>
    <w:rsid w:val="00B93628"/>
    <w:rsid w:val="00B94181"/>
    <w:rsid w:val="00B941C9"/>
    <w:rsid w:val="00B950B6"/>
    <w:rsid w:val="00B97D19"/>
    <w:rsid w:val="00B97F52"/>
    <w:rsid w:val="00BA337E"/>
    <w:rsid w:val="00BA490D"/>
    <w:rsid w:val="00BA5C6A"/>
    <w:rsid w:val="00BA5E53"/>
    <w:rsid w:val="00BA62C1"/>
    <w:rsid w:val="00BB2DF1"/>
    <w:rsid w:val="00BB300D"/>
    <w:rsid w:val="00BB34E7"/>
    <w:rsid w:val="00BB4376"/>
    <w:rsid w:val="00BB4CC7"/>
    <w:rsid w:val="00BB5FB7"/>
    <w:rsid w:val="00BB6CFB"/>
    <w:rsid w:val="00BB7157"/>
    <w:rsid w:val="00BB7C9B"/>
    <w:rsid w:val="00BC0317"/>
    <w:rsid w:val="00BC1E4C"/>
    <w:rsid w:val="00BC1F69"/>
    <w:rsid w:val="00BC22AF"/>
    <w:rsid w:val="00BC34DC"/>
    <w:rsid w:val="00BC3A98"/>
    <w:rsid w:val="00BC4795"/>
    <w:rsid w:val="00BC49E3"/>
    <w:rsid w:val="00BC643C"/>
    <w:rsid w:val="00BC6CB2"/>
    <w:rsid w:val="00BC6E36"/>
    <w:rsid w:val="00BD100A"/>
    <w:rsid w:val="00BD15A5"/>
    <w:rsid w:val="00BD25E0"/>
    <w:rsid w:val="00BD5536"/>
    <w:rsid w:val="00BD5F5E"/>
    <w:rsid w:val="00BD761F"/>
    <w:rsid w:val="00BD776E"/>
    <w:rsid w:val="00BE0465"/>
    <w:rsid w:val="00BE1069"/>
    <w:rsid w:val="00BE1F53"/>
    <w:rsid w:val="00BE434B"/>
    <w:rsid w:val="00BE5EDD"/>
    <w:rsid w:val="00BE7C85"/>
    <w:rsid w:val="00BF11B9"/>
    <w:rsid w:val="00BF3D6A"/>
    <w:rsid w:val="00BF46BA"/>
    <w:rsid w:val="00BF5448"/>
    <w:rsid w:val="00BF58B9"/>
    <w:rsid w:val="00BF5C95"/>
    <w:rsid w:val="00BF6912"/>
    <w:rsid w:val="00BF7460"/>
    <w:rsid w:val="00C00396"/>
    <w:rsid w:val="00C0116C"/>
    <w:rsid w:val="00C01C33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177CD"/>
    <w:rsid w:val="00C20818"/>
    <w:rsid w:val="00C21827"/>
    <w:rsid w:val="00C22B3F"/>
    <w:rsid w:val="00C22D28"/>
    <w:rsid w:val="00C22E1A"/>
    <w:rsid w:val="00C23B9A"/>
    <w:rsid w:val="00C23CE5"/>
    <w:rsid w:val="00C25973"/>
    <w:rsid w:val="00C279C7"/>
    <w:rsid w:val="00C31827"/>
    <w:rsid w:val="00C34861"/>
    <w:rsid w:val="00C34A4A"/>
    <w:rsid w:val="00C34AB8"/>
    <w:rsid w:val="00C35075"/>
    <w:rsid w:val="00C35AE2"/>
    <w:rsid w:val="00C36036"/>
    <w:rsid w:val="00C43BF0"/>
    <w:rsid w:val="00C43E40"/>
    <w:rsid w:val="00C44273"/>
    <w:rsid w:val="00C44D11"/>
    <w:rsid w:val="00C45777"/>
    <w:rsid w:val="00C47B80"/>
    <w:rsid w:val="00C5046B"/>
    <w:rsid w:val="00C50892"/>
    <w:rsid w:val="00C51704"/>
    <w:rsid w:val="00C51CF9"/>
    <w:rsid w:val="00C54B94"/>
    <w:rsid w:val="00C555DB"/>
    <w:rsid w:val="00C55AF9"/>
    <w:rsid w:val="00C564E9"/>
    <w:rsid w:val="00C57ABE"/>
    <w:rsid w:val="00C57CF9"/>
    <w:rsid w:val="00C60E88"/>
    <w:rsid w:val="00C60FFD"/>
    <w:rsid w:val="00C62901"/>
    <w:rsid w:val="00C62D43"/>
    <w:rsid w:val="00C636F1"/>
    <w:rsid w:val="00C64956"/>
    <w:rsid w:val="00C64F7F"/>
    <w:rsid w:val="00C6576C"/>
    <w:rsid w:val="00C6610B"/>
    <w:rsid w:val="00C667D2"/>
    <w:rsid w:val="00C66815"/>
    <w:rsid w:val="00C66E27"/>
    <w:rsid w:val="00C67627"/>
    <w:rsid w:val="00C708E1"/>
    <w:rsid w:val="00C70938"/>
    <w:rsid w:val="00C72556"/>
    <w:rsid w:val="00C73C5C"/>
    <w:rsid w:val="00C74499"/>
    <w:rsid w:val="00C74CEF"/>
    <w:rsid w:val="00C74D41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6187"/>
    <w:rsid w:val="00C86C6A"/>
    <w:rsid w:val="00C906DA"/>
    <w:rsid w:val="00C90D22"/>
    <w:rsid w:val="00C92FBA"/>
    <w:rsid w:val="00C93F16"/>
    <w:rsid w:val="00C9448E"/>
    <w:rsid w:val="00C95302"/>
    <w:rsid w:val="00C954BA"/>
    <w:rsid w:val="00C95F2A"/>
    <w:rsid w:val="00C96BAF"/>
    <w:rsid w:val="00C97311"/>
    <w:rsid w:val="00C979E7"/>
    <w:rsid w:val="00CA0C89"/>
    <w:rsid w:val="00CA158D"/>
    <w:rsid w:val="00CA3744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B6526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1F7"/>
    <w:rsid w:val="00CD1ADE"/>
    <w:rsid w:val="00CD34E7"/>
    <w:rsid w:val="00CD3827"/>
    <w:rsid w:val="00CD3BD2"/>
    <w:rsid w:val="00CD3C08"/>
    <w:rsid w:val="00CD49A8"/>
    <w:rsid w:val="00CD49B0"/>
    <w:rsid w:val="00CD4B2F"/>
    <w:rsid w:val="00CD54FF"/>
    <w:rsid w:val="00CD6227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0FF1"/>
    <w:rsid w:val="00CF1567"/>
    <w:rsid w:val="00CF1CE8"/>
    <w:rsid w:val="00CF2D7E"/>
    <w:rsid w:val="00CF4904"/>
    <w:rsid w:val="00CF72BA"/>
    <w:rsid w:val="00CF74BD"/>
    <w:rsid w:val="00CF7658"/>
    <w:rsid w:val="00CF7A63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38FC"/>
    <w:rsid w:val="00D15212"/>
    <w:rsid w:val="00D152D9"/>
    <w:rsid w:val="00D16542"/>
    <w:rsid w:val="00D2020C"/>
    <w:rsid w:val="00D209B0"/>
    <w:rsid w:val="00D21DFA"/>
    <w:rsid w:val="00D22549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04C8"/>
    <w:rsid w:val="00D41C38"/>
    <w:rsid w:val="00D42D2E"/>
    <w:rsid w:val="00D4378E"/>
    <w:rsid w:val="00D439DE"/>
    <w:rsid w:val="00D4479D"/>
    <w:rsid w:val="00D44ABB"/>
    <w:rsid w:val="00D519EE"/>
    <w:rsid w:val="00D52A65"/>
    <w:rsid w:val="00D56D97"/>
    <w:rsid w:val="00D570F7"/>
    <w:rsid w:val="00D57A4D"/>
    <w:rsid w:val="00D60812"/>
    <w:rsid w:val="00D608E2"/>
    <w:rsid w:val="00D60A59"/>
    <w:rsid w:val="00D60DB1"/>
    <w:rsid w:val="00D61B9A"/>
    <w:rsid w:val="00D66BD4"/>
    <w:rsid w:val="00D70D5C"/>
    <w:rsid w:val="00D714F2"/>
    <w:rsid w:val="00D71EA9"/>
    <w:rsid w:val="00D739A0"/>
    <w:rsid w:val="00D75013"/>
    <w:rsid w:val="00D75166"/>
    <w:rsid w:val="00D7605D"/>
    <w:rsid w:val="00D830FE"/>
    <w:rsid w:val="00D83D4D"/>
    <w:rsid w:val="00D84A41"/>
    <w:rsid w:val="00D84F7D"/>
    <w:rsid w:val="00D85217"/>
    <w:rsid w:val="00D86656"/>
    <w:rsid w:val="00D87249"/>
    <w:rsid w:val="00D90255"/>
    <w:rsid w:val="00D90B22"/>
    <w:rsid w:val="00D92964"/>
    <w:rsid w:val="00D92B6F"/>
    <w:rsid w:val="00D92FF4"/>
    <w:rsid w:val="00D93FAB"/>
    <w:rsid w:val="00D9400D"/>
    <w:rsid w:val="00D94FD5"/>
    <w:rsid w:val="00D95224"/>
    <w:rsid w:val="00D95597"/>
    <w:rsid w:val="00D9650B"/>
    <w:rsid w:val="00D9676D"/>
    <w:rsid w:val="00D974CA"/>
    <w:rsid w:val="00D97D65"/>
    <w:rsid w:val="00DA17F7"/>
    <w:rsid w:val="00DA2F89"/>
    <w:rsid w:val="00DA3CD4"/>
    <w:rsid w:val="00DA50F2"/>
    <w:rsid w:val="00DA6BF1"/>
    <w:rsid w:val="00DB0E1A"/>
    <w:rsid w:val="00DB1E55"/>
    <w:rsid w:val="00DB1FC7"/>
    <w:rsid w:val="00DB28B8"/>
    <w:rsid w:val="00DB2970"/>
    <w:rsid w:val="00DB2C8D"/>
    <w:rsid w:val="00DB361A"/>
    <w:rsid w:val="00DB72E1"/>
    <w:rsid w:val="00DC0C3F"/>
    <w:rsid w:val="00DC1D8B"/>
    <w:rsid w:val="00DC2645"/>
    <w:rsid w:val="00DC4B1F"/>
    <w:rsid w:val="00DC52D2"/>
    <w:rsid w:val="00DC6167"/>
    <w:rsid w:val="00DC69F6"/>
    <w:rsid w:val="00DC6A18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1BE"/>
    <w:rsid w:val="00DE1527"/>
    <w:rsid w:val="00DE1C21"/>
    <w:rsid w:val="00DE2851"/>
    <w:rsid w:val="00DE2953"/>
    <w:rsid w:val="00DE2BE7"/>
    <w:rsid w:val="00DE2E5D"/>
    <w:rsid w:val="00DE48E3"/>
    <w:rsid w:val="00DE4EC7"/>
    <w:rsid w:val="00DE56CD"/>
    <w:rsid w:val="00DE5B0B"/>
    <w:rsid w:val="00DE634C"/>
    <w:rsid w:val="00DE7082"/>
    <w:rsid w:val="00DE7F2A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4A15"/>
    <w:rsid w:val="00E34EF0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7414E"/>
    <w:rsid w:val="00E8547B"/>
    <w:rsid w:val="00E8657A"/>
    <w:rsid w:val="00E879DC"/>
    <w:rsid w:val="00E904F8"/>
    <w:rsid w:val="00E9102F"/>
    <w:rsid w:val="00E9131D"/>
    <w:rsid w:val="00E92EFB"/>
    <w:rsid w:val="00E93DCB"/>
    <w:rsid w:val="00E947B5"/>
    <w:rsid w:val="00E94AD2"/>
    <w:rsid w:val="00E969CE"/>
    <w:rsid w:val="00EA0766"/>
    <w:rsid w:val="00EA0F1E"/>
    <w:rsid w:val="00EA5E76"/>
    <w:rsid w:val="00EA6B32"/>
    <w:rsid w:val="00EA6F24"/>
    <w:rsid w:val="00EA7DC6"/>
    <w:rsid w:val="00EB09B8"/>
    <w:rsid w:val="00EB4797"/>
    <w:rsid w:val="00EC030E"/>
    <w:rsid w:val="00EC0BE2"/>
    <w:rsid w:val="00EC1845"/>
    <w:rsid w:val="00EC426A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3FB4"/>
    <w:rsid w:val="00ED4919"/>
    <w:rsid w:val="00ED5291"/>
    <w:rsid w:val="00ED5C71"/>
    <w:rsid w:val="00EE0062"/>
    <w:rsid w:val="00EE0388"/>
    <w:rsid w:val="00EE0AF0"/>
    <w:rsid w:val="00EE29FC"/>
    <w:rsid w:val="00EE3F15"/>
    <w:rsid w:val="00EE40FA"/>
    <w:rsid w:val="00EE5834"/>
    <w:rsid w:val="00EE7BFC"/>
    <w:rsid w:val="00EE7DB0"/>
    <w:rsid w:val="00EE7DD6"/>
    <w:rsid w:val="00EE7EF1"/>
    <w:rsid w:val="00EF05D4"/>
    <w:rsid w:val="00EF14B6"/>
    <w:rsid w:val="00EF18CF"/>
    <w:rsid w:val="00EF1DBB"/>
    <w:rsid w:val="00EF424F"/>
    <w:rsid w:val="00EF5F9B"/>
    <w:rsid w:val="00EF63EE"/>
    <w:rsid w:val="00EF6E7C"/>
    <w:rsid w:val="00F03691"/>
    <w:rsid w:val="00F03E2A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41B"/>
    <w:rsid w:val="00F15AFF"/>
    <w:rsid w:val="00F167C0"/>
    <w:rsid w:val="00F21EFF"/>
    <w:rsid w:val="00F21F5B"/>
    <w:rsid w:val="00F22A7F"/>
    <w:rsid w:val="00F2315B"/>
    <w:rsid w:val="00F239DC"/>
    <w:rsid w:val="00F239F9"/>
    <w:rsid w:val="00F26172"/>
    <w:rsid w:val="00F32321"/>
    <w:rsid w:val="00F32E60"/>
    <w:rsid w:val="00F33B77"/>
    <w:rsid w:val="00F34617"/>
    <w:rsid w:val="00F3762E"/>
    <w:rsid w:val="00F377C5"/>
    <w:rsid w:val="00F401ED"/>
    <w:rsid w:val="00F4091A"/>
    <w:rsid w:val="00F40FEC"/>
    <w:rsid w:val="00F45B70"/>
    <w:rsid w:val="00F502B6"/>
    <w:rsid w:val="00F50336"/>
    <w:rsid w:val="00F50F66"/>
    <w:rsid w:val="00F5143B"/>
    <w:rsid w:val="00F522FF"/>
    <w:rsid w:val="00F55608"/>
    <w:rsid w:val="00F56684"/>
    <w:rsid w:val="00F57EA8"/>
    <w:rsid w:val="00F602DA"/>
    <w:rsid w:val="00F62906"/>
    <w:rsid w:val="00F63066"/>
    <w:rsid w:val="00F63B59"/>
    <w:rsid w:val="00F63FD3"/>
    <w:rsid w:val="00F65B91"/>
    <w:rsid w:val="00F67346"/>
    <w:rsid w:val="00F742AE"/>
    <w:rsid w:val="00F744B4"/>
    <w:rsid w:val="00F749D4"/>
    <w:rsid w:val="00F75240"/>
    <w:rsid w:val="00F77BC5"/>
    <w:rsid w:val="00F800AC"/>
    <w:rsid w:val="00F8022B"/>
    <w:rsid w:val="00F80232"/>
    <w:rsid w:val="00F80F67"/>
    <w:rsid w:val="00F82279"/>
    <w:rsid w:val="00F8384C"/>
    <w:rsid w:val="00F84DBA"/>
    <w:rsid w:val="00F857A4"/>
    <w:rsid w:val="00F86D13"/>
    <w:rsid w:val="00F87721"/>
    <w:rsid w:val="00F87C24"/>
    <w:rsid w:val="00F90245"/>
    <w:rsid w:val="00F91113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7146"/>
    <w:rsid w:val="00FB0B15"/>
    <w:rsid w:val="00FB0E5D"/>
    <w:rsid w:val="00FB14E7"/>
    <w:rsid w:val="00FB1D38"/>
    <w:rsid w:val="00FB3C32"/>
    <w:rsid w:val="00FB5F3C"/>
    <w:rsid w:val="00FB7394"/>
    <w:rsid w:val="00FB7627"/>
    <w:rsid w:val="00FB7D6E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1E7B"/>
    <w:rsid w:val="00FD2EAA"/>
    <w:rsid w:val="00FD435F"/>
    <w:rsid w:val="00FD4A65"/>
    <w:rsid w:val="00FD5D15"/>
    <w:rsid w:val="00FD6EAC"/>
    <w:rsid w:val="00FD7650"/>
    <w:rsid w:val="00FD7972"/>
    <w:rsid w:val="00FD7CD7"/>
    <w:rsid w:val="00FD7D60"/>
    <w:rsid w:val="00FE0870"/>
    <w:rsid w:val="00FE1F2E"/>
    <w:rsid w:val="00FE2BD6"/>
    <w:rsid w:val="00FE2F6A"/>
    <w:rsid w:val="00FE4828"/>
    <w:rsid w:val="00FF08B2"/>
    <w:rsid w:val="00FF0CE9"/>
    <w:rsid w:val="00FF1342"/>
    <w:rsid w:val="00FF13B9"/>
    <w:rsid w:val="00FF1598"/>
    <w:rsid w:val="00FF3096"/>
    <w:rsid w:val="00FF568D"/>
    <w:rsid w:val="00FF5B5F"/>
    <w:rsid w:val="00FF740F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96EF9-B209-4C40-8904-98161A17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26FB1"/>
    <w:pPr>
      <w:spacing w:after="0" w:line="240" w:lineRule="auto"/>
      <w:ind w:firstLine="720"/>
    </w:pPr>
    <w:rPr>
      <w:rFonts w:ascii="Consultant" w:eastAsia="Calibri" w:hAnsi="Consultant" w:cs="Consultant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BCF4-5EA6-46CB-8BCE-14B70155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3920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Николай Михалыч</Company>
  <LinksUpToDate>false</LinksUpToDate>
  <CharactersWithSpaces>26212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Владимир</cp:lastModifiedBy>
  <cp:revision>39</cp:revision>
  <cp:lastPrinted>2022-12-28T11:16:00Z</cp:lastPrinted>
  <dcterms:created xsi:type="dcterms:W3CDTF">2022-12-28T05:16:00Z</dcterms:created>
  <dcterms:modified xsi:type="dcterms:W3CDTF">2022-12-28T11:53:00Z</dcterms:modified>
</cp:coreProperties>
</file>