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180952" w:rsidRDefault="00656D76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2BA" w:rsidRPr="00180952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1A5254" w:rsidRPr="00180952" w:rsidRDefault="001A5254" w:rsidP="00DB251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952">
        <w:rPr>
          <w:rFonts w:ascii="Times New Roman" w:hAnsi="Times New Roman" w:cs="Times New Roman"/>
          <w:b/>
          <w:sz w:val="24"/>
          <w:szCs w:val="24"/>
        </w:rPr>
        <w:t xml:space="preserve">на проект решения Совета депутатов </w:t>
      </w:r>
      <w:r w:rsidR="00CB3763" w:rsidRPr="00180952">
        <w:rPr>
          <w:rFonts w:ascii="Times New Roman" w:hAnsi="Times New Roman" w:cs="Times New Roman"/>
          <w:b/>
          <w:sz w:val="24"/>
          <w:szCs w:val="24"/>
        </w:rPr>
        <w:t>Вязьма-Брянского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CB3763" w:rsidRPr="00180952">
        <w:rPr>
          <w:rFonts w:ascii="Times New Roman" w:hAnsi="Times New Roman" w:cs="Times New Roman"/>
          <w:b/>
          <w:sz w:val="24"/>
          <w:szCs w:val="24"/>
        </w:rPr>
        <w:t>Вязьма-Брянского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21</w:t>
      </w:r>
      <w:r w:rsidR="004335B1" w:rsidRPr="00180952">
        <w:rPr>
          <w:rFonts w:ascii="Times New Roman" w:hAnsi="Times New Roman" w:cs="Times New Roman"/>
          <w:b/>
          <w:sz w:val="24"/>
          <w:szCs w:val="24"/>
        </w:rPr>
        <w:t>.12.202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2</w:t>
      </w:r>
      <w:r w:rsidR="004335B1" w:rsidRPr="00180952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47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«О бюджете </w:t>
      </w:r>
      <w:r w:rsidR="00CB3763" w:rsidRPr="00180952">
        <w:rPr>
          <w:rFonts w:ascii="Times New Roman" w:hAnsi="Times New Roman" w:cs="Times New Roman"/>
          <w:b/>
          <w:sz w:val="24"/>
          <w:szCs w:val="24"/>
        </w:rPr>
        <w:t>Вязьма-Брянского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на 202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3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4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5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90"/>
      </w:tblGrid>
      <w:tr w:rsidR="00180952" w:rsidRPr="00180952" w:rsidTr="008214C1">
        <w:tc>
          <w:tcPr>
            <w:tcW w:w="5026" w:type="dxa"/>
          </w:tcPr>
          <w:p w:rsidR="00180952" w:rsidRPr="00180952" w:rsidRDefault="00180952" w:rsidP="007B1C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952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5027" w:type="dxa"/>
          </w:tcPr>
          <w:p w:rsidR="00180952" w:rsidRPr="00180952" w:rsidRDefault="00180952" w:rsidP="001809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0952">
              <w:rPr>
                <w:rFonts w:ascii="Times New Roman" w:hAnsi="Times New Roman" w:cs="Times New Roman"/>
                <w:sz w:val="20"/>
                <w:szCs w:val="20"/>
              </w:rPr>
              <w:t>01.03.2023 года</w:t>
            </w:r>
          </w:p>
        </w:tc>
      </w:tr>
    </w:tbl>
    <w:p w:rsidR="00180952" w:rsidRDefault="00180952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16F8" w:rsidRPr="003F1C90" w:rsidRDefault="002E1F24" w:rsidP="008A557A">
      <w:pPr>
        <w:ind w:firstLine="709"/>
        <w:jc w:val="both"/>
      </w:pPr>
      <w:r w:rsidRPr="003F1C90">
        <w:rPr>
          <w:b/>
        </w:rPr>
        <w:t>Основание проведения экспертно-аналитического мероприятия:</w:t>
      </w:r>
      <w:r w:rsidRPr="003F1C90">
        <w:t xml:space="preserve"> </w:t>
      </w:r>
    </w:p>
    <w:p w:rsidR="00A616F8" w:rsidRPr="003F1C90" w:rsidRDefault="002E1F24" w:rsidP="004A4BB2">
      <w:pPr>
        <w:numPr>
          <w:ilvl w:val="0"/>
          <w:numId w:val="9"/>
        </w:numPr>
        <w:ind w:left="426"/>
        <w:jc w:val="both"/>
      </w:pPr>
      <w:r w:rsidRPr="003F1C90">
        <w:t>ст.265 Бюджетного кодекса Российской Федерации</w:t>
      </w:r>
      <w:r w:rsidR="00A616F8" w:rsidRPr="003F1C90">
        <w:t>;</w:t>
      </w:r>
    </w:p>
    <w:p w:rsidR="00A616F8" w:rsidRPr="003F1C90" w:rsidRDefault="002E1F24" w:rsidP="004A4BB2">
      <w:pPr>
        <w:numPr>
          <w:ilvl w:val="0"/>
          <w:numId w:val="9"/>
        </w:numPr>
        <w:ind w:left="426"/>
        <w:jc w:val="both"/>
      </w:pPr>
      <w:r w:rsidRPr="003F1C90">
        <w:t xml:space="preserve">ст.9 Федерального закона от 07.02.2011 №6-ФЗ </w:t>
      </w:r>
      <w:r w:rsidR="001D547E" w:rsidRPr="003F1C90">
        <w:t>«</w:t>
      </w:r>
      <w:r w:rsidRPr="003F1C90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3F1C90">
        <w:t>»</w:t>
      </w:r>
      <w:r w:rsidR="00A616F8" w:rsidRPr="003F1C90">
        <w:t>;</w:t>
      </w:r>
    </w:p>
    <w:p w:rsidR="00A616F8" w:rsidRPr="003F1C90" w:rsidRDefault="00A616F8" w:rsidP="004A4BB2">
      <w:pPr>
        <w:numPr>
          <w:ilvl w:val="0"/>
          <w:numId w:val="9"/>
        </w:numPr>
        <w:ind w:left="426"/>
        <w:jc w:val="both"/>
      </w:pPr>
      <w:r w:rsidRPr="003F1C90">
        <w:t>с</w:t>
      </w:r>
      <w:r w:rsidR="009936E6" w:rsidRPr="003F1C90">
        <w:t xml:space="preserve">оглашение </w:t>
      </w:r>
      <w:r w:rsidR="00CE2050" w:rsidRPr="003F1C90"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CB3763" w:rsidRPr="003F1C90">
        <w:t xml:space="preserve">Вязьма-Брянского </w:t>
      </w:r>
      <w:r w:rsidR="00CE2050" w:rsidRPr="003F1C90">
        <w:t xml:space="preserve">сельского поселения Вяземского района Смоленской области по осуществлению внешнего муниципального финансового контроля от </w:t>
      </w:r>
      <w:r w:rsidR="00CB3763" w:rsidRPr="003F1C90">
        <w:t>17</w:t>
      </w:r>
      <w:r w:rsidR="008A557A" w:rsidRPr="003F1C90">
        <w:t>.1</w:t>
      </w:r>
      <w:r w:rsidR="00CB3763" w:rsidRPr="003F1C90">
        <w:t>1</w:t>
      </w:r>
      <w:r w:rsidR="008A557A" w:rsidRPr="003F1C90">
        <w:t>.2021 №</w:t>
      </w:r>
      <w:r w:rsidR="00CB3763" w:rsidRPr="003F1C90">
        <w:t>2</w:t>
      </w:r>
      <w:r w:rsidRPr="003F1C90">
        <w:t>;</w:t>
      </w:r>
    </w:p>
    <w:p w:rsidR="00A616F8" w:rsidRPr="003F1C90" w:rsidRDefault="00A616F8" w:rsidP="004A4BB2">
      <w:pPr>
        <w:numPr>
          <w:ilvl w:val="0"/>
          <w:numId w:val="9"/>
        </w:numPr>
        <w:ind w:left="426"/>
        <w:jc w:val="both"/>
      </w:pPr>
      <w:r w:rsidRPr="003F1C90">
        <w:t>п</w:t>
      </w:r>
      <w:r w:rsidR="009B1D41" w:rsidRPr="003F1C90">
        <w:t>оложение</w:t>
      </w:r>
      <w:r w:rsidR="002E1F24" w:rsidRPr="003F1C90">
        <w:t xml:space="preserve"> </w:t>
      </w:r>
      <w:r w:rsidRPr="003F1C90">
        <w:t>о</w:t>
      </w:r>
      <w:r w:rsidR="002E1F24" w:rsidRPr="003F1C90">
        <w:t xml:space="preserve"> Контрольно-ревизионной комиссии муниципального образования </w:t>
      </w:r>
      <w:r w:rsidR="001D547E" w:rsidRPr="003F1C90">
        <w:t>«</w:t>
      </w:r>
      <w:r w:rsidR="002E1F24" w:rsidRPr="003F1C90">
        <w:t>Вяземский район</w:t>
      </w:r>
      <w:r w:rsidR="001D547E" w:rsidRPr="003F1C90">
        <w:t>»</w:t>
      </w:r>
      <w:r w:rsidR="002E1F24" w:rsidRPr="003F1C90">
        <w:t xml:space="preserve"> Смоленской области</w:t>
      </w:r>
      <w:r w:rsidR="009B1D41" w:rsidRPr="003F1C90">
        <w:t>, утвержденное</w:t>
      </w:r>
      <w:r w:rsidR="002E1F24" w:rsidRPr="003F1C90">
        <w:t xml:space="preserve"> решением Вяземского районного Совета депутатов от </w:t>
      </w:r>
      <w:r w:rsidR="008A557A" w:rsidRPr="003F1C90">
        <w:t>06.09.2021 №81 (с изменениями)</w:t>
      </w:r>
      <w:r w:rsidRPr="003F1C90">
        <w:t>;</w:t>
      </w:r>
    </w:p>
    <w:p w:rsidR="008A557A" w:rsidRDefault="009936E6" w:rsidP="004A4BB2">
      <w:pPr>
        <w:numPr>
          <w:ilvl w:val="0"/>
          <w:numId w:val="9"/>
        </w:numPr>
        <w:ind w:left="426"/>
        <w:jc w:val="both"/>
      </w:pPr>
      <w:r w:rsidRPr="003F1C90">
        <w:t>п.2.5.</w:t>
      </w:r>
      <w:r w:rsidR="00CB3763" w:rsidRPr="003F1C90">
        <w:t>3</w:t>
      </w:r>
      <w:r w:rsidRPr="003F1C90"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8A557A" w:rsidRPr="003F1C90">
        <w:t>на 202</w:t>
      </w:r>
      <w:r w:rsidR="004A4BB2">
        <w:t>3</w:t>
      </w:r>
      <w:r w:rsidR="008A557A" w:rsidRPr="003F1C90">
        <w:t xml:space="preserve"> год, утвержденного приказом от </w:t>
      </w:r>
      <w:r w:rsidR="004A4BB2">
        <w:t>23.12.2022</w:t>
      </w:r>
      <w:r w:rsidR="008A557A" w:rsidRPr="003F1C90">
        <w:t xml:space="preserve"> №</w:t>
      </w:r>
      <w:r w:rsidR="004A4BB2">
        <w:t>59</w:t>
      </w:r>
      <w:r w:rsidR="008A557A" w:rsidRPr="003F1C90">
        <w:t>.</w:t>
      </w:r>
    </w:p>
    <w:p w:rsidR="004A4BB2" w:rsidRPr="000725E1" w:rsidRDefault="004A4BB2" w:rsidP="00A616F8">
      <w:pPr>
        <w:jc w:val="both"/>
      </w:pPr>
    </w:p>
    <w:p w:rsidR="00A24FE4" w:rsidRPr="000725E1" w:rsidRDefault="009B1D41" w:rsidP="008A557A">
      <w:pPr>
        <w:ind w:firstLine="709"/>
        <w:jc w:val="both"/>
      </w:pPr>
      <w:r w:rsidRPr="000725E1">
        <w:rPr>
          <w:b/>
        </w:rPr>
        <w:t>Цель экспер</w:t>
      </w:r>
      <w:r w:rsidR="00A24FE4" w:rsidRPr="000725E1">
        <w:rPr>
          <w:b/>
        </w:rPr>
        <w:t>тно-аналитического мероприятия:</w:t>
      </w:r>
    </w:p>
    <w:p w:rsidR="00A24FE4" w:rsidRPr="000725E1" w:rsidRDefault="00D4378E" w:rsidP="000725E1">
      <w:pPr>
        <w:numPr>
          <w:ilvl w:val="0"/>
          <w:numId w:val="10"/>
        </w:numPr>
        <w:ind w:left="284"/>
        <w:jc w:val="both"/>
        <w:rPr>
          <w:b/>
        </w:rPr>
      </w:pPr>
      <w:r w:rsidRPr="000725E1">
        <w:t xml:space="preserve">определение достоверности и обоснованности показателей вносимых изменений в бюджет </w:t>
      </w:r>
      <w:r w:rsidR="009936E6" w:rsidRPr="000725E1">
        <w:t>сельского</w:t>
      </w:r>
      <w:r w:rsidRPr="000725E1">
        <w:t xml:space="preserve"> поселения на очередной финансовый год и плановый период</w:t>
      </w:r>
      <w:r w:rsidR="00A24FE4" w:rsidRPr="000725E1">
        <w:t>;</w:t>
      </w:r>
    </w:p>
    <w:p w:rsidR="00AC09EE" w:rsidRPr="000725E1" w:rsidRDefault="00A24FE4" w:rsidP="000725E1">
      <w:pPr>
        <w:numPr>
          <w:ilvl w:val="0"/>
          <w:numId w:val="10"/>
        </w:numPr>
        <w:ind w:left="284"/>
        <w:jc w:val="both"/>
        <w:rPr>
          <w:rFonts w:eastAsia="Calibri"/>
        </w:rPr>
      </w:pPr>
      <w:r w:rsidRPr="000725E1">
        <w:rPr>
          <w:rFonts w:eastAsia="Calibri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0725E1" w:rsidRPr="000725E1" w:rsidRDefault="000725E1" w:rsidP="000725E1">
      <w:pPr>
        <w:ind w:left="284"/>
        <w:jc w:val="both"/>
        <w:rPr>
          <w:rFonts w:eastAsia="Calibri"/>
        </w:rPr>
      </w:pPr>
    </w:p>
    <w:p w:rsidR="009B1D41" w:rsidRPr="000725E1" w:rsidRDefault="009B1D41" w:rsidP="00DB251A">
      <w:pPr>
        <w:ind w:firstLine="709"/>
        <w:jc w:val="both"/>
        <w:rPr>
          <w:b/>
        </w:rPr>
      </w:pPr>
      <w:r w:rsidRPr="000725E1">
        <w:rPr>
          <w:b/>
        </w:rPr>
        <w:t>Нормативно-правовая база:</w:t>
      </w:r>
    </w:p>
    <w:p w:rsidR="009B1D41" w:rsidRPr="00604536" w:rsidRDefault="009B1D41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536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604536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604536">
        <w:rPr>
          <w:rFonts w:ascii="Times New Roman" w:hAnsi="Times New Roman" w:cs="Times New Roman"/>
          <w:sz w:val="24"/>
          <w:szCs w:val="24"/>
        </w:rPr>
        <w:t>;</w:t>
      </w:r>
    </w:p>
    <w:p w:rsidR="009B1D41" w:rsidRPr="00604536" w:rsidRDefault="009B1D41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536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D547E" w:rsidRPr="00604536">
        <w:rPr>
          <w:rFonts w:ascii="Times New Roman" w:hAnsi="Times New Roman" w:cs="Times New Roman"/>
          <w:sz w:val="24"/>
          <w:szCs w:val="24"/>
        </w:rPr>
        <w:t>«</w:t>
      </w:r>
      <w:r w:rsidRPr="0060453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604536">
        <w:rPr>
          <w:rFonts w:ascii="Times New Roman" w:hAnsi="Times New Roman" w:cs="Times New Roman"/>
          <w:sz w:val="24"/>
          <w:szCs w:val="24"/>
        </w:rPr>
        <w:t>»</w:t>
      </w:r>
      <w:r w:rsidRPr="00604536">
        <w:rPr>
          <w:rFonts w:ascii="Times New Roman" w:hAnsi="Times New Roman" w:cs="Times New Roman"/>
          <w:sz w:val="24"/>
          <w:szCs w:val="24"/>
        </w:rPr>
        <w:t>;</w:t>
      </w:r>
    </w:p>
    <w:p w:rsidR="009B1D41" w:rsidRPr="00604536" w:rsidRDefault="009B1D41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536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604536">
        <w:rPr>
          <w:rFonts w:ascii="Times New Roman" w:hAnsi="Times New Roman" w:cs="Times New Roman"/>
          <w:sz w:val="24"/>
          <w:szCs w:val="24"/>
        </w:rPr>
        <w:t>«</w:t>
      </w:r>
      <w:r w:rsidRPr="00604536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604536">
        <w:rPr>
          <w:rFonts w:ascii="Times New Roman" w:hAnsi="Times New Roman" w:cs="Times New Roman"/>
          <w:sz w:val="24"/>
          <w:szCs w:val="24"/>
        </w:rPr>
        <w:t>»</w:t>
      </w:r>
      <w:r w:rsidRPr="00604536">
        <w:rPr>
          <w:rFonts w:ascii="Times New Roman" w:hAnsi="Times New Roman" w:cs="Times New Roman"/>
          <w:sz w:val="24"/>
          <w:szCs w:val="24"/>
        </w:rPr>
        <w:t>;</w:t>
      </w:r>
    </w:p>
    <w:p w:rsidR="00A36156" w:rsidRPr="00604536" w:rsidRDefault="00A36156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536">
        <w:rPr>
          <w:rFonts w:ascii="Times New Roman" w:hAnsi="Times New Roman"/>
          <w:sz w:val="24"/>
          <w:szCs w:val="24"/>
        </w:rPr>
        <w:t xml:space="preserve">Положение о бюджетном процессе в Вязьма-Брянском сельском поселении Вяземского района Смоленской области, утвержденное решением Совета депутатов Вязьма-Брянского сельского поселения Вяземского района Смоленской области от 14.11.2016 №37 (с изменениями) </w:t>
      </w:r>
      <w:r w:rsidRPr="00604536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процессе).</w:t>
      </w:r>
    </w:p>
    <w:p w:rsidR="00604536" w:rsidRPr="00604536" w:rsidRDefault="00604536" w:rsidP="00604536">
      <w:pPr>
        <w:pStyle w:val="a3"/>
        <w:tabs>
          <w:tab w:val="left" w:pos="0"/>
        </w:tabs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6E6" w:rsidRPr="00AC415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E7A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</w:t>
      </w:r>
      <w:r w:rsidR="00A36156" w:rsidRPr="00CB6E7A">
        <w:rPr>
          <w:rFonts w:ascii="Times New Roman" w:hAnsi="Times New Roman" w:cs="Times New Roman"/>
          <w:sz w:val="24"/>
          <w:szCs w:val="24"/>
        </w:rPr>
        <w:t>Вязьма-Брянского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A36156" w:rsidRPr="00CB6E7A">
        <w:rPr>
          <w:rFonts w:ascii="Times New Roman" w:hAnsi="Times New Roman" w:cs="Times New Roman"/>
          <w:sz w:val="24"/>
          <w:szCs w:val="24"/>
        </w:rPr>
        <w:t xml:space="preserve">Вязьма-Брянского 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от </w:t>
      </w:r>
      <w:r w:rsidR="00CB6E7A" w:rsidRPr="00CB6E7A">
        <w:rPr>
          <w:rFonts w:ascii="Times New Roman" w:hAnsi="Times New Roman" w:cs="Times New Roman"/>
          <w:sz w:val="24"/>
          <w:szCs w:val="24"/>
        </w:rPr>
        <w:t>21</w:t>
      </w:r>
      <w:r w:rsidR="004335B1" w:rsidRPr="00CB6E7A">
        <w:rPr>
          <w:rFonts w:ascii="Times New Roman" w:hAnsi="Times New Roman" w:cs="Times New Roman"/>
          <w:sz w:val="24"/>
          <w:szCs w:val="24"/>
        </w:rPr>
        <w:t>.12.202</w:t>
      </w:r>
      <w:r w:rsidR="00CB6E7A" w:rsidRPr="00CB6E7A">
        <w:rPr>
          <w:rFonts w:ascii="Times New Roman" w:hAnsi="Times New Roman" w:cs="Times New Roman"/>
          <w:sz w:val="24"/>
          <w:szCs w:val="24"/>
        </w:rPr>
        <w:t>2</w:t>
      </w:r>
      <w:r w:rsidR="004335B1" w:rsidRPr="00CB6E7A">
        <w:rPr>
          <w:rFonts w:ascii="Times New Roman" w:hAnsi="Times New Roman" w:cs="Times New Roman"/>
          <w:sz w:val="24"/>
          <w:szCs w:val="24"/>
        </w:rPr>
        <w:t xml:space="preserve"> №</w:t>
      </w:r>
      <w:r w:rsidR="00CB6E7A" w:rsidRPr="00CB6E7A">
        <w:rPr>
          <w:rFonts w:ascii="Times New Roman" w:hAnsi="Times New Roman" w:cs="Times New Roman"/>
          <w:sz w:val="24"/>
          <w:szCs w:val="24"/>
        </w:rPr>
        <w:t>47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A36156" w:rsidRPr="00CB6E7A">
        <w:rPr>
          <w:rFonts w:ascii="Times New Roman" w:hAnsi="Times New Roman" w:cs="Times New Roman"/>
          <w:sz w:val="24"/>
          <w:szCs w:val="24"/>
        </w:rPr>
        <w:t>Вязьма-</w:t>
      </w:r>
      <w:r w:rsidR="00A36156" w:rsidRPr="00CB6E7A">
        <w:rPr>
          <w:rFonts w:ascii="Times New Roman" w:hAnsi="Times New Roman" w:cs="Times New Roman"/>
          <w:sz w:val="24"/>
          <w:szCs w:val="24"/>
        </w:rPr>
        <w:lastRenderedPageBreak/>
        <w:t>Брянского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CB6E7A" w:rsidRPr="00CB6E7A">
        <w:rPr>
          <w:rFonts w:ascii="Times New Roman" w:hAnsi="Times New Roman" w:cs="Times New Roman"/>
          <w:sz w:val="24"/>
          <w:szCs w:val="24"/>
        </w:rPr>
        <w:t>3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B6E7A" w:rsidRPr="00CB6E7A">
        <w:rPr>
          <w:rFonts w:ascii="Times New Roman" w:hAnsi="Times New Roman" w:cs="Times New Roman"/>
          <w:sz w:val="24"/>
          <w:szCs w:val="24"/>
        </w:rPr>
        <w:t>4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и 202</w:t>
      </w:r>
      <w:r w:rsidR="00CB6E7A" w:rsidRPr="00CB6E7A">
        <w:rPr>
          <w:rFonts w:ascii="Times New Roman" w:hAnsi="Times New Roman" w:cs="Times New Roman"/>
          <w:sz w:val="24"/>
          <w:szCs w:val="24"/>
        </w:rPr>
        <w:t>5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9936E6" w:rsidRPr="00AC4156">
        <w:rPr>
          <w:rFonts w:ascii="Times New Roman" w:hAnsi="Times New Roman" w:cs="Times New Roman"/>
          <w:sz w:val="24"/>
          <w:szCs w:val="24"/>
        </w:rPr>
        <w:t>».</w:t>
      </w:r>
    </w:p>
    <w:p w:rsidR="009936E6" w:rsidRPr="00AC415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156">
        <w:rPr>
          <w:rFonts w:ascii="Times New Roman" w:hAnsi="Times New Roman" w:cs="Times New Roman"/>
          <w:sz w:val="24"/>
          <w:szCs w:val="24"/>
        </w:rPr>
        <w:t xml:space="preserve">Проект решения о внесении изменений в решение о бюджете поселения направлен в Контрольно-ревизионную комиссию </w:t>
      </w:r>
      <w:r w:rsidR="00EB1A46" w:rsidRPr="00AC4156">
        <w:rPr>
          <w:rFonts w:ascii="Times New Roman" w:hAnsi="Times New Roman" w:cs="Times New Roman"/>
          <w:sz w:val="24"/>
          <w:szCs w:val="24"/>
        </w:rPr>
        <w:t>Администрацией</w:t>
      </w:r>
      <w:r w:rsidR="005F228C"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="008A161B" w:rsidRPr="00AC4156">
        <w:rPr>
          <w:rFonts w:ascii="Times New Roman" w:hAnsi="Times New Roman" w:cs="Times New Roman"/>
          <w:sz w:val="24"/>
          <w:szCs w:val="24"/>
        </w:rPr>
        <w:t>Вязьма-Брянского</w:t>
      </w:r>
      <w:r w:rsidR="005F228C" w:rsidRPr="00AC4156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Pr="00AC4156">
        <w:rPr>
          <w:rFonts w:ascii="Times New Roman" w:hAnsi="Times New Roman" w:cs="Times New Roman"/>
          <w:sz w:val="24"/>
          <w:szCs w:val="24"/>
        </w:rPr>
        <w:t>(вх.</w:t>
      </w:r>
      <w:r w:rsidR="00032A5C"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="00743B79" w:rsidRPr="00AC4156">
        <w:rPr>
          <w:rFonts w:ascii="Times New Roman" w:hAnsi="Times New Roman" w:cs="Times New Roman"/>
          <w:sz w:val="24"/>
          <w:szCs w:val="24"/>
        </w:rPr>
        <w:t xml:space="preserve">от </w:t>
      </w:r>
      <w:r w:rsidR="00AC4156" w:rsidRPr="00AC4156">
        <w:rPr>
          <w:rFonts w:ascii="Times New Roman" w:hAnsi="Times New Roman" w:cs="Times New Roman"/>
          <w:sz w:val="24"/>
          <w:szCs w:val="24"/>
        </w:rPr>
        <w:t>27</w:t>
      </w:r>
      <w:r w:rsidR="00932FF8" w:rsidRPr="00AC4156">
        <w:rPr>
          <w:rFonts w:ascii="Times New Roman" w:hAnsi="Times New Roman" w:cs="Times New Roman"/>
          <w:sz w:val="24"/>
          <w:szCs w:val="24"/>
        </w:rPr>
        <w:t>.</w:t>
      </w:r>
      <w:r w:rsidR="00AC4156" w:rsidRPr="00AC4156">
        <w:rPr>
          <w:rFonts w:ascii="Times New Roman" w:hAnsi="Times New Roman" w:cs="Times New Roman"/>
          <w:sz w:val="24"/>
          <w:szCs w:val="24"/>
        </w:rPr>
        <w:t>0</w:t>
      </w:r>
      <w:r w:rsidR="0026679B" w:rsidRPr="00AC4156">
        <w:rPr>
          <w:rFonts w:ascii="Times New Roman" w:hAnsi="Times New Roman" w:cs="Times New Roman"/>
          <w:sz w:val="24"/>
          <w:szCs w:val="24"/>
        </w:rPr>
        <w:t>2</w:t>
      </w:r>
      <w:r w:rsidR="00932FF8" w:rsidRPr="00AC4156">
        <w:rPr>
          <w:rFonts w:ascii="Times New Roman" w:hAnsi="Times New Roman" w:cs="Times New Roman"/>
          <w:sz w:val="24"/>
          <w:szCs w:val="24"/>
        </w:rPr>
        <w:t>.202</w:t>
      </w:r>
      <w:r w:rsidR="00AC4156" w:rsidRPr="00AC4156">
        <w:rPr>
          <w:rFonts w:ascii="Times New Roman" w:hAnsi="Times New Roman" w:cs="Times New Roman"/>
          <w:sz w:val="24"/>
          <w:szCs w:val="24"/>
        </w:rPr>
        <w:t>3</w:t>
      </w:r>
      <w:r w:rsidR="00932FF8" w:rsidRPr="00AC4156">
        <w:rPr>
          <w:rFonts w:ascii="Times New Roman" w:hAnsi="Times New Roman" w:cs="Times New Roman"/>
          <w:sz w:val="24"/>
          <w:szCs w:val="24"/>
        </w:rPr>
        <w:t xml:space="preserve"> №</w:t>
      </w:r>
      <w:r w:rsidR="00AC4156" w:rsidRPr="00AC4156">
        <w:rPr>
          <w:rFonts w:ascii="Times New Roman" w:hAnsi="Times New Roman" w:cs="Times New Roman"/>
          <w:sz w:val="24"/>
          <w:szCs w:val="24"/>
        </w:rPr>
        <w:t>25</w:t>
      </w:r>
      <w:r w:rsidRPr="00AC4156">
        <w:rPr>
          <w:rFonts w:ascii="Times New Roman" w:hAnsi="Times New Roman" w:cs="Times New Roman"/>
          <w:sz w:val="24"/>
          <w:szCs w:val="24"/>
        </w:rPr>
        <w:t>) для подготовки заключения.</w:t>
      </w:r>
    </w:p>
    <w:p w:rsidR="00951CC9" w:rsidRPr="00AC4156" w:rsidRDefault="00951CC9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156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Вязьма-Брянского сельского поселения Вяземского района Смоленской области «О внесении изменений в решение Совета депутатов Вязьма-Брянского сельского поселения Вяземского района Смоленской области от </w:t>
      </w:r>
      <w:r w:rsidR="00AC4156" w:rsidRPr="00AC4156">
        <w:rPr>
          <w:rFonts w:ascii="Times New Roman" w:hAnsi="Times New Roman" w:cs="Times New Roman"/>
          <w:sz w:val="24"/>
          <w:szCs w:val="24"/>
        </w:rPr>
        <w:t>21</w:t>
      </w:r>
      <w:r w:rsidRPr="00AC4156">
        <w:rPr>
          <w:rFonts w:ascii="Times New Roman" w:hAnsi="Times New Roman" w:cs="Times New Roman"/>
          <w:sz w:val="24"/>
          <w:szCs w:val="24"/>
        </w:rPr>
        <w:t>.12.202</w:t>
      </w:r>
      <w:r w:rsidR="00AC4156" w:rsidRPr="00AC4156">
        <w:rPr>
          <w:rFonts w:ascii="Times New Roman" w:hAnsi="Times New Roman" w:cs="Times New Roman"/>
          <w:sz w:val="24"/>
          <w:szCs w:val="24"/>
        </w:rPr>
        <w:t>2</w:t>
      </w:r>
      <w:r w:rsidRPr="00AC4156">
        <w:rPr>
          <w:rFonts w:ascii="Times New Roman" w:hAnsi="Times New Roman" w:cs="Times New Roman"/>
          <w:sz w:val="24"/>
          <w:szCs w:val="24"/>
        </w:rPr>
        <w:t xml:space="preserve"> №</w:t>
      </w:r>
      <w:r w:rsidR="00AC4156" w:rsidRPr="00AC4156">
        <w:rPr>
          <w:rFonts w:ascii="Times New Roman" w:hAnsi="Times New Roman" w:cs="Times New Roman"/>
          <w:sz w:val="24"/>
          <w:szCs w:val="24"/>
        </w:rPr>
        <w:t>47</w:t>
      </w:r>
      <w:r w:rsidRPr="00AC4156">
        <w:rPr>
          <w:rFonts w:ascii="Times New Roman" w:hAnsi="Times New Roman" w:cs="Times New Roman"/>
          <w:sz w:val="24"/>
          <w:szCs w:val="24"/>
        </w:rPr>
        <w:t xml:space="preserve"> «О бюджете Вязьма-Брянского сельского поселения Вяземского района Смоленской области на 202</w:t>
      </w:r>
      <w:r w:rsidR="00AC4156" w:rsidRPr="00AC4156">
        <w:rPr>
          <w:rFonts w:ascii="Times New Roman" w:hAnsi="Times New Roman" w:cs="Times New Roman"/>
          <w:sz w:val="24"/>
          <w:szCs w:val="24"/>
        </w:rPr>
        <w:t>3</w:t>
      </w:r>
      <w:r w:rsidRPr="00AC4156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C4156" w:rsidRPr="00AC4156">
        <w:rPr>
          <w:rFonts w:ascii="Times New Roman" w:hAnsi="Times New Roman" w:cs="Times New Roman"/>
          <w:sz w:val="24"/>
          <w:szCs w:val="24"/>
        </w:rPr>
        <w:t>4</w:t>
      </w:r>
      <w:r w:rsidRPr="00AC4156">
        <w:rPr>
          <w:rFonts w:ascii="Times New Roman" w:hAnsi="Times New Roman" w:cs="Times New Roman"/>
          <w:sz w:val="24"/>
          <w:szCs w:val="24"/>
        </w:rPr>
        <w:t xml:space="preserve"> и 202</w:t>
      </w:r>
      <w:r w:rsidR="00AC4156" w:rsidRPr="00AC4156">
        <w:rPr>
          <w:rFonts w:ascii="Times New Roman" w:hAnsi="Times New Roman" w:cs="Times New Roman"/>
          <w:sz w:val="24"/>
          <w:szCs w:val="24"/>
        </w:rPr>
        <w:t>5</w:t>
      </w:r>
      <w:r w:rsidRPr="00AC4156">
        <w:rPr>
          <w:rFonts w:ascii="Times New Roman" w:hAnsi="Times New Roman" w:cs="Times New Roman"/>
          <w:sz w:val="24"/>
          <w:szCs w:val="24"/>
        </w:rPr>
        <w:t xml:space="preserve"> годов» подготовлено </w:t>
      </w:r>
      <w:r w:rsidR="00AC4156" w:rsidRPr="00AC4156">
        <w:rPr>
          <w:rFonts w:ascii="Times New Roman" w:hAnsi="Times New Roman" w:cs="Times New Roman"/>
          <w:sz w:val="24"/>
          <w:szCs w:val="24"/>
        </w:rPr>
        <w:t>председателем</w:t>
      </w:r>
      <w:r w:rsidR="004068EA"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Pr="00AC4156">
        <w:rPr>
          <w:rFonts w:ascii="Times New Roman" w:hAnsi="Times New Roman" w:cs="Times New Roman"/>
          <w:sz w:val="24"/>
          <w:szCs w:val="24"/>
        </w:rPr>
        <w:t xml:space="preserve">Контрольно-ревизионной комиссии муниципального образования «Вяземский район» Смоленской области </w:t>
      </w:r>
      <w:r w:rsidR="00EB1A46"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="00AC4156" w:rsidRPr="00AC4156">
        <w:rPr>
          <w:rFonts w:ascii="Times New Roman" w:hAnsi="Times New Roman" w:cs="Times New Roman"/>
          <w:sz w:val="24"/>
          <w:szCs w:val="24"/>
        </w:rPr>
        <w:t>О.Н. М</w:t>
      </w:r>
      <w:r w:rsidR="00A43AFC">
        <w:rPr>
          <w:rFonts w:ascii="Times New Roman" w:hAnsi="Times New Roman" w:cs="Times New Roman"/>
          <w:sz w:val="24"/>
          <w:szCs w:val="24"/>
        </w:rPr>
        <w:t>арфиче</w:t>
      </w:r>
      <w:r w:rsidR="00AC4156" w:rsidRPr="00AC4156">
        <w:rPr>
          <w:rFonts w:ascii="Times New Roman" w:hAnsi="Times New Roman" w:cs="Times New Roman"/>
          <w:sz w:val="24"/>
          <w:szCs w:val="24"/>
        </w:rPr>
        <w:t>вой</w:t>
      </w:r>
      <w:r w:rsidRPr="00AC4156">
        <w:rPr>
          <w:rFonts w:ascii="Times New Roman" w:hAnsi="Times New Roman" w:cs="Times New Roman"/>
          <w:sz w:val="24"/>
          <w:szCs w:val="24"/>
        </w:rPr>
        <w:t>.</w:t>
      </w:r>
    </w:p>
    <w:p w:rsidR="00EB1A46" w:rsidRDefault="00EB1A46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331" w:rsidRDefault="00263331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7D21" w:rsidRDefault="002F7D21" w:rsidP="002F7D21">
      <w:pPr>
        <w:ind w:firstLine="709"/>
        <w:jc w:val="both"/>
        <w:rPr>
          <w:rFonts w:eastAsiaTheme="minorHAnsi"/>
          <w:lang w:eastAsia="en-US"/>
        </w:rPr>
      </w:pPr>
      <w:r w:rsidRPr="00125169">
        <w:rPr>
          <w:rFonts w:eastAsiaTheme="minorHAnsi"/>
          <w:lang w:eastAsia="en-US"/>
        </w:rPr>
        <w:t xml:space="preserve">Решением Совета депутатов </w:t>
      </w:r>
      <w:r>
        <w:rPr>
          <w:rFonts w:eastAsiaTheme="minorHAnsi"/>
          <w:lang w:eastAsia="en-US"/>
        </w:rPr>
        <w:t>Вязьма-Брянского</w:t>
      </w:r>
      <w:r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от </w:t>
      </w:r>
      <w:r>
        <w:rPr>
          <w:rFonts w:eastAsiaTheme="minorHAnsi"/>
          <w:lang w:eastAsia="en-US"/>
        </w:rPr>
        <w:t>21.12.2022 №47</w:t>
      </w:r>
      <w:r w:rsidRPr="00125169">
        <w:rPr>
          <w:rFonts w:eastAsiaTheme="minorHAnsi"/>
          <w:lang w:eastAsia="en-US"/>
        </w:rPr>
        <w:t xml:space="preserve"> «О бюджете </w:t>
      </w:r>
      <w:r w:rsidRPr="002F7D21">
        <w:rPr>
          <w:rFonts w:eastAsiaTheme="minorHAnsi"/>
          <w:lang w:eastAsia="en-US"/>
        </w:rPr>
        <w:t>Вязьма-Брянского</w:t>
      </w:r>
      <w:r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</w:t>
      </w:r>
      <w:r>
        <w:rPr>
          <w:rFonts w:eastAsiaTheme="minorHAnsi"/>
          <w:lang w:eastAsia="en-US"/>
        </w:rPr>
        <w:t>на 2023 год и плановый период 2024 и 2025</w:t>
      </w:r>
      <w:r w:rsidRPr="00125169">
        <w:rPr>
          <w:rFonts w:eastAsiaTheme="minorHAnsi"/>
          <w:lang w:eastAsia="en-US"/>
        </w:rPr>
        <w:t xml:space="preserve"> годов</w:t>
      </w:r>
      <w:r>
        <w:rPr>
          <w:rFonts w:eastAsiaTheme="minorHAnsi"/>
          <w:lang w:eastAsia="en-US"/>
        </w:rPr>
        <w:t xml:space="preserve">» </w:t>
      </w:r>
      <w:r w:rsidRPr="00125169">
        <w:rPr>
          <w:rFonts w:eastAsiaTheme="minorHAnsi"/>
          <w:lang w:eastAsia="en-US"/>
        </w:rPr>
        <w:t xml:space="preserve">утвержден бюджет </w:t>
      </w:r>
      <w:r w:rsidRPr="002F7D21">
        <w:rPr>
          <w:rFonts w:eastAsiaTheme="minorHAnsi"/>
          <w:lang w:eastAsia="en-US"/>
        </w:rPr>
        <w:t>Вязьма-Брянского</w:t>
      </w:r>
      <w:r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>
        <w:rPr>
          <w:rFonts w:eastAsiaTheme="minorHAnsi"/>
          <w:lang w:eastAsia="en-US"/>
        </w:rPr>
        <w:t>3</w:t>
      </w:r>
      <w:r w:rsidRPr="00125169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 xml:space="preserve"> и плановый период</w:t>
      </w:r>
      <w:r w:rsidRPr="00125169">
        <w:rPr>
          <w:rFonts w:eastAsiaTheme="minorHAnsi"/>
          <w:lang w:eastAsia="en-US"/>
        </w:rPr>
        <w:t>, со следующими параметрами:</w:t>
      </w:r>
    </w:p>
    <w:p w:rsidR="002F7D21" w:rsidRPr="006E4FDC" w:rsidRDefault="002F7D21" w:rsidP="002F7D21">
      <w:pPr>
        <w:jc w:val="right"/>
        <w:rPr>
          <w:rFonts w:eastAsiaTheme="minorHAnsi"/>
          <w:sz w:val="20"/>
          <w:szCs w:val="20"/>
          <w:lang w:eastAsia="en-US"/>
        </w:rPr>
      </w:pPr>
      <w:r w:rsidRPr="006E4FDC">
        <w:rPr>
          <w:rFonts w:eastAsiaTheme="minorHAnsi"/>
          <w:sz w:val="20"/>
          <w:szCs w:val="20"/>
          <w:lang w:eastAsia="en-US"/>
        </w:rPr>
        <w:t>таблица №1 (тыс. рублей)</w:t>
      </w:r>
    </w:p>
    <w:tbl>
      <w:tblPr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1417"/>
        <w:gridCol w:w="1418"/>
        <w:gridCol w:w="1417"/>
      </w:tblGrid>
      <w:tr w:rsidR="002F7D21" w:rsidRPr="006B1CBE" w:rsidTr="00CF6CED">
        <w:trPr>
          <w:jc w:val="center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CF6CED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параметры бюджета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CF6CED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Pr="006B1CBE">
              <w:rPr>
                <w:rFonts w:eastAsiaTheme="minorHAnsi"/>
                <w:b/>
                <w:sz w:val="22"/>
                <w:szCs w:val="22"/>
                <w:lang w:val="en-US" w:eastAsia="en-US"/>
              </w:rPr>
              <w:t>3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CF6CED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Pr="006B1CBE">
              <w:rPr>
                <w:rFonts w:eastAsiaTheme="minorHAnsi"/>
                <w:b/>
                <w:sz w:val="22"/>
                <w:szCs w:val="22"/>
                <w:lang w:val="en-US" w:eastAsia="en-US"/>
              </w:rPr>
              <w:t>4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CF6CED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Pr="006B1CBE">
              <w:rPr>
                <w:rFonts w:eastAsiaTheme="minorHAnsi"/>
                <w:b/>
                <w:sz w:val="22"/>
                <w:szCs w:val="22"/>
                <w:lang w:val="en-US" w:eastAsia="en-US"/>
              </w:rPr>
              <w:t>5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2F7D21" w:rsidRPr="006B1CBE" w:rsidTr="00CF6CED">
        <w:trPr>
          <w:trHeight w:val="243"/>
          <w:jc w:val="center"/>
        </w:trPr>
        <w:tc>
          <w:tcPr>
            <w:tcW w:w="4282" w:type="dxa"/>
            <w:vAlign w:val="center"/>
          </w:tcPr>
          <w:p w:rsidR="002F7D21" w:rsidRPr="006B1CBE" w:rsidRDefault="002F7D21" w:rsidP="00CF6CED">
            <w:pPr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общий объем доходов бюджета</w:t>
            </w:r>
          </w:p>
        </w:tc>
        <w:tc>
          <w:tcPr>
            <w:tcW w:w="1417" w:type="dxa"/>
            <w:vAlign w:val="center"/>
          </w:tcPr>
          <w:p w:rsidR="002F7D21" w:rsidRPr="002F7D21" w:rsidRDefault="002F7D21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14 790,2</w:t>
            </w:r>
          </w:p>
        </w:tc>
        <w:tc>
          <w:tcPr>
            <w:tcW w:w="1418" w:type="dxa"/>
            <w:vAlign w:val="center"/>
          </w:tcPr>
          <w:p w:rsidR="002F7D21" w:rsidRPr="002F7D21" w:rsidRDefault="002F7D21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14 658,6</w:t>
            </w:r>
          </w:p>
        </w:tc>
        <w:tc>
          <w:tcPr>
            <w:tcW w:w="1417" w:type="dxa"/>
            <w:vAlign w:val="center"/>
          </w:tcPr>
          <w:p w:rsidR="002F7D21" w:rsidRPr="006B1CBE" w:rsidRDefault="002F7D21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13 662,7</w:t>
            </w:r>
          </w:p>
        </w:tc>
      </w:tr>
      <w:tr w:rsidR="002F7D21" w:rsidRPr="006B1CBE" w:rsidTr="00CF6CED">
        <w:trPr>
          <w:jc w:val="center"/>
        </w:trPr>
        <w:tc>
          <w:tcPr>
            <w:tcW w:w="4282" w:type="dxa"/>
            <w:vAlign w:val="center"/>
          </w:tcPr>
          <w:p w:rsidR="002F7D21" w:rsidRPr="006B1CBE" w:rsidRDefault="002F7D21" w:rsidP="00CF6CED">
            <w:pPr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общий объем расходов бюджета</w:t>
            </w:r>
          </w:p>
        </w:tc>
        <w:tc>
          <w:tcPr>
            <w:tcW w:w="1417" w:type="dxa"/>
            <w:vAlign w:val="center"/>
          </w:tcPr>
          <w:p w:rsidR="002F7D21" w:rsidRPr="002F7D21" w:rsidRDefault="002F7D21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14 790,2</w:t>
            </w:r>
          </w:p>
        </w:tc>
        <w:tc>
          <w:tcPr>
            <w:tcW w:w="1418" w:type="dxa"/>
            <w:vAlign w:val="center"/>
          </w:tcPr>
          <w:p w:rsidR="002F7D21" w:rsidRPr="006B1CBE" w:rsidRDefault="002F7D21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14 658,6</w:t>
            </w:r>
          </w:p>
        </w:tc>
        <w:tc>
          <w:tcPr>
            <w:tcW w:w="1417" w:type="dxa"/>
            <w:vAlign w:val="center"/>
          </w:tcPr>
          <w:p w:rsidR="002F7D21" w:rsidRPr="006B1CBE" w:rsidRDefault="002F7D21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13 662,7</w:t>
            </w:r>
          </w:p>
        </w:tc>
      </w:tr>
      <w:tr w:rsidR="002F7D21" w:rsidRPr="006B1CBE" w:rsidTr="00CF6CED">
        <w:trPr>
          <w:jc w:val="center"/>
        </w:trPr>
        <w:tc>
          <w:tcPr>
            <w:tcW w:w="4282" w:type="dxa"/>
            <w:vAlign w:val="center"/>
          </w:tcPr>
          <w:p w:rsidR="002F7D21" w:rsidRPr="006B1CBE" w:rsidRDefault="002F7D21" w:rsidP="00CF6CED">
            <w:pPr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дефицит (-) /профицит (+) бюджета</w:t>
            </w:r>
          </w:p>
        </w:tc>
        <w:tc>
          <w:tcPr>
            <w:tcW w:w="1417" w:type="dxa"/>
            <w:vAlign w:val="center"/>
          </w:tcPr>
          <w:p w:rsidR="002F7D21" w:rsidRPr="006B1CBE" w:rsidRDefault="002F7D21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2F7D21" w:rsidRPr="006B1CBE" w:rsidRDefault="002F7D21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vAlign w:val="center"/>
          </w:tcPr>
          <w:p w:rsidR="002F7D21" w:rsidRPr="006B1CBE" w:rsidRDefault="002F7D21" w:rsidP="00CF6CED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0,0</w:t>
            </w:r>
          </w:p>
        </w:tc>
      </w:tr>
    </w:tbl>
    <w:p w:rsidR="002F7D21" w:rsidRDefault="002F7D21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4196" w:rsidRPr="00E74196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Анализ изменений, вносимых в решение о бюджете </w:t>
      </w:r>
    </w:p>
    <w:p w:rsidR="00E74196" w:rsidRPr="00E74196" w:rsidRDefault="006C0A8F" w:rsidP="002261DE">
      <w:pPr>
        <w:pStyle w:val="a3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Вязьма-Брянского </w:t>
      </w:r>
      <w:r w:rsidR="00194195"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</w:t>
      </w:r>
    </w:p>
    <w:p w:rsidR="00194195" w:rsidRPr="00E74196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E74196">
        <w:rPr>
          <w:rStyle w:val="ad"/>
          <w:rFonts w:ascii="Times New Roman" w:hAnsi="Times New Roman" w:cs="Times New Roman"/>
          <w:sz w:val="24"/>
          <w:szCs w:val="24"/>
        </w:rPr>
        <w:t>на 202</w:t>
      </w:r>
      <w:r w:rsidR="00E74196" w:rsidRPr="00E74196">
        <w:rPr>
          <w:rStyle w:val="ad"/>
          <w:rFonts w:ascii="Times New Roman" w:hAnsi="Times New Roman" w:cs="Times New Roman"/>
          <w:sz w:val="24"/>
          <w:szCs w:val="24"/>
        </w:rPr>
        <w:t>3</w:t>
      </w: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E74196" w:rsidRPr="00E74196">
        <w:rPr>
          <w:rStyle w:val="ad"/>
          <w:rFonts w:ascii="Times New Roman" w:hAnsi="Times New Roman" w:cs="Times New Roman"/>
          <w:sz w:val="24"/>
          <w:szCs w:val="24"/>
        </w:rPr>
        <w:t>4</w:t>
      </w: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 и 202</w:t>
      </w:r>
      <w:r w:rsidR="00E74196" w:rsidRPr="00E74196">
        <w:rPr>
          <w:rStyle w:val="ad"/>
          <w:rFonts w:ascii="Times New Roman" w:hAnsi="Times New Roman" w:cs="Times New Roman"/>
          <w:sz w:val="24"/>
          <w:szCs w:val="24"/>
        </w:rPr>
        <w:t>5</w:t>
      </w: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 годов</w:t>
      </w:r>
    </w:p>
    <w:p w:rsidR="00B04AAF" w:rsidRPr="00A86ABF" w:rsidRDefault="00B04AAF" w:rsidP="00DB251A">
      <w:pPr>
        <w:ind w:firstLine="709"/>
        <w:jc w:val="both"/>
      </w:pPr>
    </w:p>
    <w:p w:rsidR="00B04AAF" w:rsidRPr="00BC5DFD" w:rsidRDefault="002F603A" w:rsidP="00C034D7">
      <w:pPr>
        <w:ind w:firstLine="709"/>
        <w:jc w:val="both"/>
      </w:pPr>
      <w:bookmarkStart w:id="0" w:name="_Hlk74666735"/>
      <w:r>
        <w:rPr>
          <w:b/>
        </w:rPr>
        <w:t>И</w:t>
      </w:r>
      <w:r w:rsidR="00B04AAF" w:rsidRPr="00BC5DFD">
        <w:t xml:space="preserve">зменения, вносимые в решение о бюджете, обусловлены необходимостью уточнения плановых назначений </w:t>
      </w:r>
      <w:r w:rsidR="009A7E3B" w:rsidRPr="00BC5DFD">
        <w:t xml:space="preserve">по </w:t>
      </w:r>
      <w:r w:rsidR="00B04AAF" w:rsidRPr="00BC5DFD"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</w:t>
      </w:r>
      <w:r w:rsidR="00194195" w:rsidRPr="00BC5DFD">
        <w:t xml:space="preserve">сельского </w:t>
      </w:r>
      <w:r w:rsidR="00B04AAF" w:rsidRPr="00BC5DFD">
        <w:t>поселения</w:t>
      </w:r>
      <w:r w:rsidR="00194195" w:rsidRPr="00BC5DFD">
        <w:t xml:space="preserve"> на 20</w:t>
      </w:r>
      <w:r w:rsidR="00BC5DFD" w:rsidRPr="00BC5DFD">
        <w:t>23</w:t>
      </w:r>
      <w:r w:rsidR="00194195" w:rsidRPr="00BC5DFD">
        <w:t xml:space="preserve"> год</w:t>
      </w:r>
      <w:bookmarkEnd w:id="0"/>
      <w:r w:rsidR="00EB1A46" w:rsidRPr="00BC5DFD">
        <w:t xml:space="preserve"> и плановый период 202</w:t>
      </w:r>
      <w:r w:rsidR="00BC5DFD" w:rsidRPr="00BC5DFD">
        <w:t>4</w:t>
      </w:r>
      <w:r w:rsidR="00EB1A46" w:rsidRPr="00BC5DFD">
        <w:t xml:space="preserve"> и 202</w:t>
      </w:r>
      <w:r w:rsidR="00BC5DFD" w:rsidRPr="00BC5DFD">
        <w:t>5</w:t>
      </w:r>
      <w:r w:rsidR="00EB1A46" w:rsidRPr="00BC5DFD">
        <w:t xml:space="preserve"> годов. </w:t>
      </w:r>
      <w:r w:rsidR="00B04AAF" w:rsidRPr="00BC5DFD">
        <w:t xml:space="preserve">Предлагаемые </w:t>
      </w:r>
      <w:r w:rsidR="00345623" w:rsidRPr="00BC5DFD">
        <w:t>изменения</w:t>
      </w:r>
      <w:r w:rsidR="00B04AAF" w:rsidRPr="00BC5DFD">
        <w:t xml:space="preserve"> в решение о бюджете представлены в таблице №1.</w:t>
      </w:r>
    </w:p>
    <w:p w:rsidR="00425A88" w:rsidRPr="00BC5DFD" w:rsidRDefault="003F1C90" w:rsidP="00B04AA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BC5DFD">
        <w:rPr>
          <w:rFonts w:ascii="Times New Roman" w:hAnsi="Times New Roman" w:cs="Times New Roman"/>
          <w:sz w:val="20"/>
          <w:szCs w:val="20"/>
        </w:rPr>
        <w:t>т</w:t>
      </w:r>
      <w:r w:rsidR="00B04AAF" w:rsidRPr="00BC5DFD">
        <w:rPr>
          <w:rFonts w:ascii="Times New Roman" w:hAnsi="Times New Roman" w:cs="Times New Roman"/>
          <w:sz w:val="20"/>
          <w:szCs w:val="20"/>
        </w:rPr>
        <w:t>аблица №1 (тыс. руб.)</w:t>
      </w:r>
    </w:p>
    <w:tbl>
      <w:tblPr>
        <w:tblW w:w="10551" w:type="dxa"/>
        <w:tblInd w:w="-714" w:type="dxa"/>
        <w:tblLook w:val="04A0" w:firstRow="1" w:lastRow="0" w:firstColumn="1" w:lastColumn="0" w:noHBand="0" w:noVBand="1"/>
      </w:tblPr>
      <w:tblGrid>
        <w:gridCol w:w="640"/>
        <w:gridCol w:w="6306"/>
        <w:gridCol w:w="1340"/>
        <w:gridCol w:w="1120"/>
        <w:gridCol w:w="1120"/>
        <w:gridCol w:w="25"/>
      </w:tblGrid>
      <w:tr w:rsidR="00781D7D" w:rsidRPr="00781D7D" w:rsidTr="002261DE">
        <w:trPr>
          <w:gridAfter w:val="1"/>
          <w:wAfter w:w="25" w:type="dxa"/>
          <w:trHeight w:val="94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№ пункта решения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781D7D">
              <w:rPr>
                <w:b/>
                <w:bCs/>
                <w:sz w:val="20"/>
                <w:szCs w:val="20"/>
              </w:rPr>
              <w:t>аименование характеристик бюджета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решение о бюджете от 21.12.2022 №47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откл.          (+,-)</w:t>
            </w:r>
          </w:p>
        </w:tc>
      </w:tr>
      <w:tr w:rsidR="00781D7D" w:rsidRPr="00781D7D" w:rsidTr="002261DE">
        <w:trPr>
          <w:gridAfter w:val="1"/>
          <w:wAfter w:w="25" w:type="dxa"/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1</w:t>
            </w:r>
          </w:p>
        </w:tc>
        <w:tc>
          <w:tcPr>
            <w:tcW w:w="6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Доходы на 2023 год, в том числе: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14 790,2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sz w:val="20"/>
                <w:szCs w:val="20"/>
              </w:rPr>
            </w:pPr>
            <w:r w:rsidRPr="00781D7D">
              <w:rPr>
                <w:b/>
                <w:sz w:val="20"/>
                <w:szCs w:val="20"/>
              </w:rPr>
              <w:t>33</w:t>
            </w:r>
            <w:r w:rsidR="008466A1">
              <w:rPr>
                <w:b/>
                <w:sz w:val="20"/>
                <w:szCs w:val="20"/>
              </w:rPr>
              <w:t xml:space="preserve"> </w:t>
            </w:r>
            <w:r w:rsidRPr="00781D7D">
              <w:rPr>
                <w:b/>
                <w:sz w:val="20"/>
                <w:szCs w:val="20"/>
              </w:rPr>
              <w:t>142,1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sz w:val="20"/>
                <w:szCs w:val="20"/>
              </w:rPr>
            </w:pPr>
            <w:r w:rsidRPr="00781D7D">
              <w:rPr>
                <w:b/>
                <w:sz w:val="20"/>
                <w:szCs w:val="20"/>
              </w:rPr>
              <w:t>18 351,9</w:t>
            </w:r>
          </w:p>
        </w:tc>
      </w:tr>
      <w:tr w:rsidR="00781D7D" w:rsidRPr="00781D7D" w:rsidTr="002261DE">
        <w:trPr>
          <w:gridAfter w:val="1"/>
          <w:wAfter w:w="25" w:type="dxa"/>
          <w:trHeight w:val="23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1)</w:t>
            </w:r>
          </w:p>
        </w:tc>
        <w:tc>
          <w:tcPr>
            <w:tcW w:w="6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D7D" w:rsidRPr="00781D7D" w:rsidRDefault="00781D7D" w:rsidP="00781D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D7D" w:rsidRPr="00781D7D" w:rsidRDefault="00781D7D" w:rsidP="00781D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D7D" w:rsidRPr="00781D7D" w:rsidRDefault="00781D7D" w:rsidP="00781D7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D7D" w:rsidRPr="00781D7D" w:rsidRDefault="00781D7D" w:rsidP="00781D7D">
            <w:pPr>
              <w:rPr>
                <w:sz w:val="20"/>
                <w:szCs w:val="20"/>
              </w:rPr>
            </w:pP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7D" w:rsidRPr="00781D7D" w:rsidRDefault="00781D7D" w:rsidP="00781D7D">
            <w:pPr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4 696,0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23 047,9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18 351,9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7D" w:rsidRPr="00781D7D" w:rsidRDefault="00781D7D" w:rsidP="00781D7D">
            <w:pPr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4 696,0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23 047,9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18 351,9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2)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Расходы 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14 790,2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33 356,5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18 566,3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3)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1D7D" w:rsidRPr="00781D7D" w:rsidRDefault="00781D7D" w:rsidP="00781D7D">
            <w:pPr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Дефицит (профицит) 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214,4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214,4</w:t>
            </w:r>
          </w:p>
        </w:tc>
      </w:tr>
      <w:tr w:rsidR="00781D7D" w:rsidRPr="00781D7D" w:rsidTr="002261DE">
        <w:trPr>
          <w:gridAfter w:val="1"/>
          <w:wAfter w:w="25" w:type="dxa"/>
          <w:trHeight w:val="9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both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Общий объем межбюджетных трансфертов, предоставляемых бюджетам бюджетной системы Российской Федерации: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в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в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в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0,0</w:t>
            </w:r>
          </w:p>
        </w:tc>
      </w:tr>
      <w:tr w:rsidR="00781D7D" w:rsidRPr="00781D7D" w:rsidTr="00263331">
        <w:trPr>
          <w:trHeight w:val="1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9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 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1)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Доходы на 2024 год, в том числе: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14 658,6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17 744,6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3 086,0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7D" w:rsidRPr="00781D7D" w:rsidRDefault="00781D7D" w:rsidP="00781D7D">
            <w:pPr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4 099,2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7 185,2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3 086,0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7D" w:rsidRPr="00781D7D" w:rsidRDefault="00781D7D" w:rsidP="00781D7D">
            <w:pPr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4 099,2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7 185,2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3 086,0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7D" w:rsidRPr="00781D7D" w:rsidRDefault="00781D7D" w:rsidP="00781D7D">
            <w:pPr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Доходы на 2025 год, в том числе: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13 662,7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14 362,7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700,0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7D" w:rsidRPr="00781D7D" w:rsidRDefault="00781D7D" w:rsidP="00781D7D">
            <w:pPr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2 540,2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3 240,2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700,0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7D" w:rsidRPr="00781D7D" w:rsidRDefault="00781D7D" w:rsidP="00781D7D">
            <w:pPr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2 540,2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3 240,2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700,0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2)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1D7D" w:rsidRPr="00781D7D" w:rsidRDefault="00781D7D" w:rsidP="00781D7D">
            <w:pPr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 xml:space="preserve">Расходы на 2024 год, в том числе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14 658,6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17 744,6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3 086,0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7D" w:rsidRPr="00781D7D" w:rsidRDefault="00781D7D" w:rsidP="00781D7D">
            <w:pPr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360,0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360,0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7D" w:rsidRPr="00781D7D" w:rsidRDefault="00781D7D" w:rsidP="00781D7D">
            <w:pPr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1D7D" w:rsidRPr="00781D7D" w:rsidRDefault="00781D7D" w:rsidP="00781D7D">
            <w:pPr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 xml:space="preserve">Расходы на 2025 год, в том числе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13 662,7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14 362,7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700,0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7D" w:rsidRPr="00781D7D" w:rsidRDefault="00781D7D" w:rsidP="00781D7D">
            <w:pPr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665,0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665,0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3)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Дефицит (профицит) 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7D" w:rsidRPr="00781D7D" w:rsidRDefault="00781D7D" w:rsidP="00781D7D">
            <w:pPr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Дефицит (профицит) 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9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12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D7D" w:rsidRPr="00781D7D" w:rsidRDefault="00781D7D" w:rsidP="00781D7D">
            <w:pPr>
              <w:jc w:val="both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Общий объем бюджетных ассигнований, направленных на исполнение публичных нормативных обязательств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в 2023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в 2024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в 2025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9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13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both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 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в 2023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13 383,2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31 949,5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18 566,3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в 2024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12 877,4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15 963,4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3 086,0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в 2025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11 564,9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12 264,9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700,0</w:t>
            </w:r>
          </w:p>
        </w:tc>
      </w:tr>
      <w:tr w:rsidR="00781D7D" w:rsidRPr="00781D7D" w:rsidTr="002261DE">
        <w:trPr>
          <w:gridAfter w:val="1"/>
          <w:wAfter w:w="25" w:type="dxa"/>
          <w:trHeight w:val="9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15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both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Объем бюджетных ассигнований дорожного фонда сельского поселения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 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1)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753,7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6 692,7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5 939,0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2)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791,8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791,8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3)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833,5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833,5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9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16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both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Объем бюджетных ассигнований дорожного фонда сельского поселения, установленных решением Совета депутатов от 22.10.2013 №21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 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1)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753,7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6 662,4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5 908,7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2)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791,8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791,8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3)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833,5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833,5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9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17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both"/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 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1)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391,7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391,7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2)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9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3)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18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rPr>
                <w:b/>
                <w:bCs/>
                <w:sz w:val="20"/>
                <w:szCs w:val="20"/>
              </w:rPr>
            </w:pPr>
            <w:r w:rsidRPr="00781D7D">
              <w:rPr>
                <w:b/>
                <w:bCs/>
                <w:sz w:val="20"/>
                <w:szCs w:val="20"/>
              </w:rPr>
              <w:t>Резервный фонд Администрации поселения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 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1)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2)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sz w:val="20"/>
                <w:szCs w:val="20"/>
              </w:rPr>
            </w:pPr>
            <w:r w:rsidRPr="00781D7D">
              <w:rPr>
                <w:sz w:val="20"/>
                <w:szCs w:val="20"/>
              </w:rPr>
              <w:t>3)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9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D7D" w:rsidRPr="00781D7D" w:rsidRDefault="00781D7D" w:rsidP="00781D7D">
            <w:pPr>
              <w:jc w:val="center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t>20.1.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1D7D" w:rsidRPr="00781D7D" w:rsidRDefault="00781D7D" w:rsidP="00781D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1D7D">
              <w:rPr>
                <w:b/>
                <w:bCs/>
                <w:color w:val="000000"/>
                <w:sz w:val="20"/>
                <w:szCs w:val="20"/>
              </w:rPr>
              <w:t xml:space="preserve">Верхний предел муниципального внутреннего долга на 01.01.2024 по долговым обязательствам муниц.образования, в т.ч.: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1D7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1D7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- по муниципальным гарантиям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9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D7D" w:rsidRPr="00781D7D" w:rsidRDefault="00781D7D" w:rsidP="00781D7D">
            <w:pPr>
              <w:jc w:val="center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t>20.2.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1D7D" w:rsidRPr="00781D7D" w:rsidRDefault="00781D7D" w:rsidP="00781D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1D7D">
              <w:rPr>
                <w:b/>
                <w:bCs/>
                <w:color w:val="000000"/>
                <w:sz w:val="20"/>
                <w:szCs w:val="20"/>
              </w:rPr>
              <w:t>Верхний предел муниципального внутреннего долга на 01.01.2025 по долговым обязательствам муниципального образования, в т.ч.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1D7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1D7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- по муниципальным гарантиям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9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D7D" w:rsidRPr="00781D7D" w:rsidRDefault="00781D7D" w:rsidP="00781D7D">
            <w:pPr>
              <w:jc w:val="center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t>20.3.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1D7D" w:rsidRPr="00781D7D" w:rsidRDefault="00781D7D" w:rsidP="00781D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1D7D">
              <w:rPr>
                <w:b/>
                <w:bCs/>
                <w:color w:val="000000"/>
                <w:sz w:val="20"/>
                <w:szCs w:val="20"/>
              </w:rPr>
              <w:t>Верхний предел муниципального внутреннего долга на 01.01.2026 по долговым обязательствам муниципального образования, в т.ч.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1D7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1D7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81D7D" w:rsidRPr="00781D7D" w:rsidTr="000F37FD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- по муниципальным гарантиям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81D7D" w:rsidRPr="00781D7D" w:rsidTr="000F37FD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D7D" w:rsidRPr="00781D7D" w:rsidRDefault="00781D7D" w:rsidP="00781D7D">
            <w:pPr>
              <w:jc w:val="center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1D7D" w:rsidRPr="00781D7D" w:rsidRDefault="00781D7D" w:rsidP="00781D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1D7D">
              <w:rPr>
                <w:b/>
                <w:bCs/>
                <w:color w:val="000000"/>
                <w:sz w:val="20"/>
                <w:szCs w:val="20"/>
              </w:rPr>
              <w:t xml:space="preserve">Объем расходов на обслуживание муницип.долга на: 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t>1)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в 2023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в 2024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t>3)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в 2025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9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D7D" w:rsidRPr="00781D7D" w:rsidRDefault="00781D7D" w:rsidP="00781D7D">
            <w:pPr>
              <w:jc w:val="center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1D7D" w:rsidRPr="00781D7D" w:rsidRDefault="00781D7D" w:rsidP="00781D7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81D7D">
              <w:rPr>
                <w:b/>
                <w:bCs/>
                <w:color w:val="000000"/>
                <w:sz w:val="20"/>
                <w:szCs w:val="20"/>
              </w:rPr>
              <w:t xml:space="preserve">Программа муниципальных гарантий муниципального образования «Вяземский район» Смоленской области: 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t>28.1.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в 2023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t>28.2.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в 2024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в 2025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9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D7D" w:rsidRPr="00781D7D" w:rsidRDefault="00781D7D" w:rsidP="00781D7D">
            <w:pPr>
              <w:jc w:val="center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81D7D" w:rsidRPr="00781D7D" w:rsidRDefault="00781D7D" w:rsidP="00781D7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81D7D">
              <w:rPr>
                <w:b/>
                <w:bCs/>
                <w:color w:val="000000"/>
                <w:sz w:val="20"/>
                <w:szCs w:val="20"/>
              </w:rPr>
              <w:t xml:space="preserve">Общий объем бюджетных ассигнований, предусмотренных на исполнение муниципальных гарантий муниципального образования «Вяземский район» Смоленской области: 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1D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t>31.1.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на 2023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t>31.2.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на 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81D7D" w:rsidRPr="00781D7D" w:rsidTr="002261DE">
        <w:trPr>
          <w:gridAfter w:val="1"/>
          <w:wAfter w:w="25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center"/>
              <w:rPr>
                <w:color w:val="000000"/>
                <w:sz w:val="20"/>
                <w:szCs w:val="20"/>
              </w:rPr>
            </w:pPr>
            <w:r w:rsidRPr="00781D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781D7D">
              <w:rPr>
                <w:i/>
                <w:iCs/>
                <w:sz w:val="20"/>
                <w:szCs w:val="20"/>
              </w:rPr>
              <w:t>на 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7D" w:rsidRPr="00781D7D" w:rsidRDefault="00781D7D" w:rsidP="00781D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81D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</w:tbl>
    <w:p w:rsidR="00425A88" w:rsidRPr="00C91BA8" w:rsidRDefault="00425A88" w:rsidP="00781D7D">
      <w:pPr>
        <w:pStyle w:val="a3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2261DE" w:rsidRPr="00E6693A" w:rsidRDefault="002261DE" w:rsidP="00E6693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3A">
        <w:rPr>
          <w:rFonts w:ascii="Times New Roman" w:hAnsi="Times New Roman" w:cs="Times New Roman"/>
          <w:sz w:val="24"/>
          <w:szCs w:val="24"/>
        </w:rPr>
        <w:t>Проектом решения планируется внести изменения в показатели 2023 года по доходам и расходам, а также в показатели планового периода 2024 и 2025 годов.</w:t>
      </w:r>
    </w:p>
    <w:p w:rsidR="002261DE" w:rsidRPr="005F6800" w:rsidRDefault="002261DE" w:rsidP="00E6693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61DE" w:rsidRPr="005F6800" w:rsidRDefault="002261DE" w:rsidP="00E669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800">
        <w:rPr>
          <w:rFonts w:ascii="Times New Roman" w:hAnsi="Times New Roman" w:cs="Times New Roman"/>
          <w:b/>
          <w:sz w:val="24"/>
          <w:szCs w:val="24"/>
        </w:rPr>
        <w:t>Доходы бюджета</w:t>
      </w:r>
    </w:p>
    <w:p w:rsidR="00E6693A" w:rsidRPr="005F6800" w:rsidRDefault="00E6693A" w:rsidP="00E669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1DE" w:rsidRPr="005F6800" w:rsidRDefault="002261DE" w:rsidP="002261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sz w:val="24"/>
          <w:szCs w:val="24"/>
        </w:rPr>
        <w:t xml:space="preserve">Проектом общий объем доходов бюджета </w:t>
      </w:r>
      <w:r w:rsidR="005F6800" w:rsidRPr="005F6800">
        <w:rPr>
          <w:rFonts w:ascii="Times New Roman" w:hAnsi="Times New Roman" w:cs="Times New Roman"/>
          <w:sz w:val="24"/>
          <w:szCs w:val="24"/>
        </w:rPr>
        <w:t>Вязьма-Брянского</w:t>
      </w:r>
      <w:r w:rsidRPr="005F680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области:</w:t>
      </w:r>
    </w:p>
    <w:p w:rsidR="002261DE" w:rsidRPr="005F6800" w:rsidRDefault="002261DE" w:rsidP="005F6800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b/>
          <w:sz w:val="24"/>
          <w:szCs w:val="24"/>
        </w:rPr>
        <w:t>на 2023 год</w:t>
      </w:r>
      <w:r w:rsidRPr="005F6800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CF6CED" w:rsidRPr="005F6800">
        <w:rPr>
          <w:rFonts w:ascii="Times New Roman" w:hAnsi="Times New Roman" w:cs="Times New Roman"/>
          <w:b/>
          <w:sz w:val="24"/>
          <w:szCs w:val="24"/>
        </w:rPr>
        <w:t>33 142,1</w:t>
      </w:r>
      <w:r w:rsidRPr="005F68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6800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5F6800">
        <w:rPr>
          <w:rFonts w:ascii="Times New Roman" w:hAnsi="Times New Roman" w:cs="Times New Roman"/>
          <w:sz w:val="24"/>
          <w:szCs w:val="24"/>
        </w:rPr>
        <w:t xml:space="preserve"> за счет увеличения объема безвозмездных поступлений на </w:t>
      </w:r>
      <w:r w:rsidR="00CF6CED" w:rsidRPr="005F6800">
        <w:rPr>
          <w:rFonts w:ascii="Times New Roman" w:hAnsi="Times New Roman" w:cs="Times New Roman"/>
          <w:b/>
          <w:sz w:val="24"/>
          <w:szCs w:val="24"/>
        </w:rPr>
        <w:t>18 351,9</w:t>
      </w:r>
      <w:r w:rsidRPr="005F6800">
        <w:rPr>
          <w:rFonts w:ascii="Times New Roman" w:hAnsi="Times New Roman" w:cs="Times New Roman"/>
          <w:sz w:val="24"/>
          <w:szCs w:val="24"/>
        </w:rPr>
        <w:t xml:space="preserve"> тыс.рублей ввиду поступления субсидий от:</w:t>
      </w:r>
    </w:p>
    <w:p w:rsidR="002261DE" w:rsidRPr="005F6800" w:rsidRDefault="002261DE" w:rsidP="005F6800">
      <w:pPr>
        <w:pStyle w:val="a3"/>
        <w:numPr>
          <w:ilvl w:val="0"/>
          <w:numId w:val="13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sz w:val="24"/>
          <w:szCs w:val="24"/>
        </w:rPr>
        <w:t>Департамента Смоленской области по транспорту и дорожному хозяйству от 02.01.2023 №808004</w:t>
      </w:r>
      <w:r w:rsidR="00CF6CED" w:rsidRPr="005F6800">
        <w:rPr>
          <w:rFonts w:ascii="Times New Roman" w:hAnsi="Times New Roman" w:cs="Times New Roman"/>
          <w:sz w:val="24"/>
          <w:szCs w:val="24"/>
        </w:rPr>
        <w:t>8</w:t>
      </w:r>
      <w:r w:rsidRPr="005F6800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CF6CED" w:rsidRPr="005F6800">
        <w:rPr>
          <w:rFonts w:ascii="Times New Roman" w:hAnsi="Times New Roman" w:cs="Times New Roman"/>
          <w:sz w:val="24"/>
          <w:szCs w:val="24"/>
        </w:rPr>
        <w:t>5 908,</w:t>
      </w:r>
      <w:r w:rsidR="00F24FB1">
        <w:rPr>
          <w:rFonts w:ascii="Times New Roman" w:hAnsi="Times New Roman" w:cs="Times New Roman"/>
          <w:sz w:val="24"/>
          <w:szCs w:val="24"/>
        </w:rPr>
        <w:t>6</w:t>
      </w:r>
      <w:r w:rsidRPr="005F68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6800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5F6800">
        <w:rPr>
          <w:rFonts w:ascii="Times New Roman" w:hAnsi="Times New Roman" w:cs="Times New Roman"/>
          <w:sz w:val="24"/>
          <w:szCs w:val="24"/>
        </w:rPr>
        <w:t xml:space="preserve"> на проектирование, строительство, реконструкцию, капитальный ремонт и ремонт автомобильных дорог общего пользования местного значения;</w:t>
      </w:r>
    </w:p>
    <w:p w:rsidR="002261DE" w:rsidRPr="005F6800" w:rsidRDefault="002261DE" w:rsidP="005F6800">
      <w:pPr>
        <w:pStyle w:val="a3"/>
        <w:numPr>
          <w:ilvl w:val="0"/>
          <w:numId w:val="13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sz w:val="24"/>
          <w:szCs w:val="24"/>
        </w:rPr>
        <w:t>Департамента Смоленской области по строительству и жилищно-коммунальному хозяйству от 02.01.2023 №8120</w:t>
      </w:r>
      <w:r w:rsidR="00CF6CED" w:rsidRPr="005F6800">
        <w:rPr>
          <w:rFonts w:ascii="Times New Roman" w:hAnsi="Times New Roman" w:cs="Times New Roman"/>
          <w:sz w:val="24"/>
          <w:szCs w:val="24"/>
        </w:rPr>
        <w:t>113</w:t>
      </w:r>
      <w:r w:rsidRPr="005F6800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CF6CED" w:rsidRPr="005F6800">
        <w:rPr>
          <w:rFonts w:ascii="Times New Roman" w:hAnsi="Times New Roman" w:cs="Times New Roman"/>
          <w:sz w:val="24"/>
          <w:szCs w:val="24"/>
        </w:rPr>
        <w:t>2 763,5</w:t>
      </w:r>
      <w:r w:rsidRPr="005F68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6800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5F6800">
        <w:rPr>
          <w:rFonts w:ascii="Times New Roman" w:hAnsi="Times New Roman" w:cs="Times New Roman"/>
          <w:sz w:val="24"/>
          <w:szCs w:val="24"/>
        </w:rPr>
        <w:t xml:space="preserve"> на </w:t>
      </w:r>
      <w:r w:rsidR="00CF6CED" w:rsidRPr="005F6800">
        <w:rPr>
          <w:rFonts w:ascii="Times New Roman" w:hAnsi="Times New Roman" w:cs="Times New Roman"/>
          <w:sz w:val="24"/>
          <w:szCs w:val="24"/>
        </w:rPr>
        <w:t>реализацию программ формирования современной городской среды</w:t>
      </w:r>
      <w:r w:rsidRPr="005F6800">
        <w:rPr>
          <w:rFonts w:ascii="Times New Roman" w:hAnsi="Times New Roman" w:cs="Times New Roman"/>
          <w:sz w:val="24"/>
          <w:szCs w:val="24"/>
        </w:rPr>
        <w:t>;</w:t>
      </w:r>
    </w:p>
    <w:p w:rsidR="002261DE" w:rsidRPr="005F6800" w:rsidRDefault="002261DE" w:rsidP="005F6800">
      <w:pPr>
        <w:pStyle w:val="a3"/>
        <w:numPr>
          <w:ilvl w:val="0"/>
          <w:numId w:val="13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sz w:val="24"/>
          <w:szCs w:val="24"/>
        </w:rPr>
        <w:t>Главного управлени</w:t>
      </w:r>
      <w:r w:rsidR="00CF6CED" w:rsidRPr="005F6800">
        <w:rPr>
          <w:rFonts w:ascii="Times New Roman" w:hAnsi="Times New Roman" w:cs="Times New Roman"/>
          <w:sz w:val="24"/>
          <w:szCs w:val="24"/>
        </w:rPr>
        <w:t>е спорта</w:t>
      </w:r>
      <w:r w:rsidRPr="005F6800">
        <w:rPr>
          <w:rFonts w:ascii="Times New Roman" w:hAnsi="Times New Roman" w:cs="Times New Roman"/>
          <w:sz w:val="24"/>
          <w:szCs w:val="24"/>
        </w:rPr>
        <w:t xml:space="preserve"> Смоленской области от </w:t>
      </w:r>
      <w:r w:rsidR="00CF6CED" w:rsidRPr="005F6800">
        <w:rPr>
          <w:rFonts w:ascii="Times New Roman" w:hAnsi="Times New Roman" w:cs="Times New Roman"/>
          <w:sz w:val="24"/>
          <w:szCs w:val="24"/>
        </w:rPr>
        <w:t>0</w:t>
      </w:r>
      <w:r w:rsidRPr="005F6800">
        <w:rPr>
          <w:rFonts w:ascii="Times New Roman" w:hAnsi="Times New Roman" w:cs="Times New Roman"/>
          <w:sz w:val="24"/>
          <w:szCs w:val="24"/>
        </w:rPr>
        <w:t>2.01.2023 №</w:t>
      </w:r>
      <w:r w:rsidR="00CF6CED" w:rsidRPr="005F6800">
        <w:rPr>
          <w:rFonts w:ascii="Times New Roman" w:hAnsi="Times New Roman" w:cs="Times New Roman"/>
          <w:sz w:val="24"/>
          <w:szCs w:val="24"/>
        </w:rPr>
        <w:t>8490005/2</w:t>
      </w:r>
      <w:r w:rsidRPr="005F6800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CF6CED" w:rsidRPr="005F6800">
        <w:rPr>
          <w:rFonts w:ascii="Times New Roman" w:hAnsi="Times New Roman" w:cs="Times New Roman"/>
          <w:sz w:val="24"/>
          <w:szCs w:val="24"/>
        </w:rPr>
        <w:t>9 679,8</w:t>
      </w:r>
      <w:r w:rsidRPr="005F68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6800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5F6800">
        <w:rPr>
          <w:rFonts w:ascii="Times New Roman" w:hAnsi="Times New Roman" w:cs="Times New Roman"/>
          <w:sz w:val="24"/>
          <w:szCs w:val="24"/>
        </w:rPr>
        <w:t xml:space="preserve"> </w:t>
      </w:r>
      <w:r w:rsidR="00CF6CED" w:rsidRPr="005F6800">
        <w:rPr>
          <w:rFonts w:ascii="Times New Roman" w:hAnsi="Times New Roman" w:cs="Times New Roman"/>
          <w:sz w:val="24"/>
          <w:szCs w:val="24"/>
        </w:rPr>
        <w:t>на создание «умных» спортивных площадок</w:t>
      </w:r>
      <w:r w:rsidRPr="005F6800">
        <w:rPr>
          <w:rFonts w:ascii="Times New Roman" w:hAnsi="Times New Roman" w:cs="Times New Roman"/>
          <w:sz w:val="24"/>
          <w:szCs w:val="24"/>
        </w:rPr>
        <w:t>.</w:t>
      </w:r>
    </w:p>
    <w:p w:rsidR="002261DE" w:rsidRPr="005F6800" w:rsidRDefault="002261DE" w:rsidP="005F6800">
      <w:pPr>
        <w:pStyle w:val="a3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b/>
          <w:sz w:val="24"/>
          <w:szCs w:val="24"/>
        </w:rPr>
        <w:t xml:space="preserve">на 2024 год </w:t>
      </w:r>
      <w:r w:rsidRPr="005F6800">
        <w:rPr>
          <w:rFonts w:ascii="Times New Roman" w:hAnsi="Times New Roman" w:cs="Times New Roman"/>
          <w:sz w:val="24"/>
          <w:szCs w:val="24"/>
        </w:rPr>
        <w:t xml:space="preserve">предлагается к утверждению в сумме </w:t>
      </w:r>
      <w:r w:rsidR="005F6800" w:rsidRPr="005F6800">
        <w:rPr>
          <w:rFonts w:ascii="Times New Roman" w:hAnsi="Times New Roman" w:cs="Times New Roman"/>
          <w:b/>
          <w:sz w:val="24"/>
          <w:szCs w:val="24"/>
        </w:rPr>
        <w:t>17 744,6</w:t>
      </w:r>
      <w:r w:rsidRPr="005F68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6800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5F6800">
        <w:rPr>
          <w:rFonts w:ascii="Times New Roman" w:hAnsi="Times New Roman" w:cs="Times New Roman"/>
          <w:sz w:val="24"/>
          <w:szCs w:val="24"/>
        </w:rPr>
        <w:t xml:space="preserve"> за счет увеличения объема безвозмездных поступлений на </w:t>
      </w:r>
      <w:r w:rsidR="005F6800" w:rsidRPr="005F6800">
        <w:rPr>
          <w:rFonts w:ascii="Times New Roman" w:hAnsi="Times New Roman" w:cs="Times New Roman"/>
          <w:b/>
          <w:sz w:val="24"/>
          <w:szCs w:val="24"/>
        </w:rPr>
        <w:t>3 086,0</w:t>
      </w:r>
      <w:r w:rsidRPr="005F6800">
        <w:rPr>
          <w:rFonts w:ascii="Times New Roman" w:hAnsi="Times New Roman" w:cs="Times New Roman"/>
          <w:sz w:val="24"/>
          <w:szCs w:val="24"/>
        </w:rPr>
        <w:t xml:space="preserve"> тыс.рублей ввиду получения от </w:t>
      </w:r>
      <w:r w:rsidR="005F6800" w:rsidRPr="005F6800">
        <w:rPr>
          <w:rFonts w:ascii="Times New Roman" w:hAnsi="Times New Roman" w:cs="Times New Roman"/>
          <w:sz w:val="24"/>
          <w:szCs w:val="24"/>
        </w:rPr>
        <w:t>Департамента Смоленской области по строительству и жилищно-коммунальному хозяйству от 02.01.2023 №8120113 субсидии на реализацию программ формирования современной городской среды;</w:t>
      </w:r>
    </w:p>
    <w:p w:rsidR="002261DE" w:rsidRPr="005F6800" w:rsidRDefault="002261DE" w:rsidP="005F6800">
      <w:pPr>
        <w:pStyle w:val="a3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b/>
          <w:sz w:val="24"/>
          <w:szCs w:val="24"/>
        </w:rPr>
        <w:t xml:space="preserve">на 2025 год </w:t>
      </w:r>
      <w:r w:rsidRPr="005F6800">
        <w:rPr>
          <w:rFonts w:ascii="Times New Roman" w:hAnsi="Times New Roman" w:cs="Times New Roman"/>
          <w:sz w:val="24"/>
          <w:szCs w:val="24"/>
        </w:rPr>
        <w:t xml:space="preserve">предлагается к утверждению в сумме </w:t>
      </w:r>
      <w:r w:rsidR="005F6800" w:rsidRPr="005F6800">
        <w:rPr>
          <w:rFonts w:ascii="Times New Roman" w:hAnsi="Times New Roman" w:cs="Times New Roman"/>
          <w:b/>
          <w:sz w:val="24"/>
          <w:szCs w:val="24"/>
        </w:rPr>
        <w:t>14 362,7</w:t>
      </w:r>
      <w:r w:rsidRPr="005F68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6800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5F6800" w:rsidRPr="005F6800">
        <w:rPr>
          <w:rFonts w:ascii="Times New Roman" w:hAnsi="Times New Roman" w:cs="Times New Roman"/>
          <w:sz w:val="24"/>
          <w:szCs w:val="24"/>
        </w:rPr>
        <w:t xml:space="preserve"> за счет увеличения объема безвозмездных поступлений на 700,0 тыс.рублей ввиду получения от Департамента Смоленской области по строительству и жилищно-коммунальному хозяйству от 02.01.2023 №8120074 субсидии на капитальный ремонт объектов теплоснабжения, водоснабжения, водоотведения</w:t>
      </w:r>
      <w:r w:rsidRPr="005F6800">
        <w:rPr>
          <w:rFonts w:ascii="Times New Roman" w:hAnsi="Times New Roman" w:cs="Times New Roman"/>
          <w:sz w:val="24"/>
          <w:szCs w:val="24"/>
        </w:rPr>
        <w:t>.</w:t>
      </w:r>
    </w:p>
    <w:p w:rsidR="002261DE" w:rsidRPr="005F6800" w:rsidRDefault="002261DE" w:rsidP="002261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sz w:val="24"/>
          <w:szCs w:val="24"/>
        </w:rPr>
        <w:t xml:space="preserve">К проекту решения о внесении изменений в решение о бюджете от </w:t>
      </w:r>
      <w:r w:rsidR="005F6800" w:rsidRPr="005F6800">
        <w:rPr>
          <w:rFonts w:ascii="Times New Roman" w:hAnsi="Times New Roman" w:cs="Times New Roman"/>
          <w:sz w:val="24"/>
          <w:szCs w:val="24"/>
        </w:rPr>
        <w:t>21</w:t>
      </w:r>
      <w:r w:rsidRPr="005F6800">
        <w:rPr>
          <w:rFonts w:ascii="Times New Roman" w:hAnsi="Times New Roman" w:cs="Times New Roman"/>
          <w:sz w:val="24"/>
          <w:szCs w:val="24"/>
        </w:rPr>
        <w:t>.12.2022 №</w:t>
      </w:r>
      <w:r w:rsidR="005F6800" w:rsidRPr="005F6800">
        <w:rPr>
          <w:rFonts w:ascii="Times New Roman" w:hAnsi="Times New Roman" w:cs="Times New Roman"/>
          <w:sz w:val="24"/>
          <w:szCs w:val="24"/>
        </w:rPr>
        <w:t>47</w:t>
      </w:r>
      <w:r w:rsidRPr="005F6800">
        <w:rPr>
          <w:rFonts w:ascii="Times New Roman" w:hAnsi="Times New Roman" w:cs="Times New Roman"/>
          <w:sz w:val="24"/>
          <w:szCs w:val="24"/>
        </w:rPr>
        <w:t xml:space="preserve"> копии вышеперечисленных уведомлений прилагаются.</w:t>
      </w:r>
    </w:p>
    <w:p w:rsidR="002261DE" w:rsidRPr="005F6800" w:rsidRDefault="002261DE" w:rsidP="002261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sz w:val="24"/>
          <w:szCs w:val="24"/>
        </w:rPr>
        <w:t xml:space="preserve">Исходя из вышеизложенного, в общем объеме доходов: </w:t>
      </w:r>
    </w:p>
    <w:p w:rsidR="002261DE" w:rsidRPr="005F6800" w:rsidRDefault="002261DE" w:rsidP="005F6800">
      <w:pPr>
        <w:pStyle w:val="a3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sz w:val="24"/>
          <w:szCs w:val="24"/>
        </w:rPr>
        <w:t>-</w:t>
      </w:r>
      <w:r w:rsidRPr="005F6800">
        <w:rPr>
          <w:rFonts w:ascii="Times New Roman" w:hAnsi="Times New Roman" w:cs="Times New Roman"/>
          <w:sz w:val="24"/>
          <w:szCs w:val="24"/>
        </w:rPr>
        <w:tab/>
        <w:t xml:space="preserve">в 2023 году собственные доходы составят </w:t>
      </w:r>
      <w:r w:rsidR="005F6800" w:rsidRPr="005F6800">
        <w:rPr>
          <w:rFonts w:ascii="Times New Roman" w:hAnsi="Times New Roman" w:cs="Times New Roman"/>
          <w:sz w:val="24"/>
          <w:szCs w:val="24"/>
        </w:rPr>
        <w:t>30,5</w:t>
      </w:r>
      <w:r w:rsidRPr="005F6800">
        <w:rPr>
          <w:rFonts w:ascii="Times New Roman" w:hAnsi="Times New Roman" w:cs="Times New Roman"/>
          <w:sz w:val="24"/>
          <w:szCs w:val="24"/>
        </w:rPr>
        <w:t xml:space="preserve">%, безвозмездные поступления </w:t>
      </w:r>
      <w:r w:rsidR="005F6800" w:rsidRPr="005F6800">
        <w:rPr>
          <w:rFonts w:ascii="Times New Roman" w:hAnsi="Times New Roman" w:cs="Times New Roman"/>
          <w:sz w:val="24"/>
          <w:szCs w:val="24"/>
        </w:rPr>
        <w:t>–</w:t>
      </w:r>
      <w:r w:rsidRPr="005F6800">
        <w:rPr>
          <w:rFonts w:ascii="Times New Roman" w:hAnsi="Times New Roman" w:cs="Times New Roman"/>
          <w:sz w:val="24"/>
          <w:szCs w:val="24"/>
        </w:rPr>
        <w:t xml:space="preserve"> </w:t>
      </w:r>
      <w:r w:rsidR="005F6800" w:rsidRPr="005F6800">
        <w:rPr>
          <w:rFonts w:ascii="Times New Roman" w:hAnsi="Times New Roman" w:cs="Times New Roman"/>
          <w:sz w:val="24"/>
          <w:szCs w:val="24"/>
        </w:rPr>
        <w:t>69,5</w:t>
      </w:r>
      <w:r w:rsidRPr="005F6800">
        <w:rPr>
          <w:rFonts w:ascii="Times New Roman" w:hAnsi="Times New Roman" w:cs="Times New Roman"/>
          <w:sz w:val="24"/>
          <w:szCs w:val="24"/>
        </w:rPr>
        <w:t>%;</w:t>
      </w:r>
    </w:p>
    <w:p w:rsidR="002261DE" w:rsidRPr="005F6800" w:rsidRDefault="002261DE" w:rsidP="005F6800">
      <w:pPr>
        <w:pStyle w:val="a3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sz w:val="24"/>
          <w:szCs w:val="24"/>
        </w:rPr>
        <w:t>-</w:t>
      </w:r>
      <w:r w:rsidRPr="005F6800">
        <w:rPr>
          <w:rFonts w:ascii="Times New Roman" w:hAnsi="Times New Roman" w:cs="Times New Roman"/>
          <w:sz w:val="24"/>
          <w:szCs w:val="24"/>
        </w:rPr>
        <w:tab/>
        <w:t xml:space="preserve">в 2024 году собственные доходы составят </w:t>
      </w:r>
      <w:r w:rsidR="005F6800" w:rsidRPr="005F6800">
        <w:rPr>
          <w:rFonts w:ascii="Times New Roman" w:hAnsi="Times New Roman" w:cs="Times New Roman"/>
          <w:sz w:val="24"/>
          <w:szCs w:val="24"/>
        </w:rPr>
        <w:t>59,5</w:t>
      </w:r>
      <w:r w:rsidRPr="005F6800">
        <w:rPr>
          <w:rFonts w:ascii="Times New Roman" w:hAnsi="Times New Roman" w:cs="Times New Roman"/>
          <w:sz w:val="24"/>
          <w:szCs w:val="24"/>
        </w:rPr>
        <w:t xml:space="preserve">%, безвозмездные поступления </w:t>
      </w:r>
      <w:r w:rsidR="005F6800" w:rsidRPr="005F6800">
        <w:rPr>
          <w:rFonts w:ascii="Times New Roman" w:hAnsi="Times New Roman" w:cs="Times New Roman"/>
          <w:sz w:val="24"/>
          <w:szCs w:val="24"/>
        </w:rPr>
        <w:t>–</w:t>
      </w:r>
      <w:r w:rsidRPr="005F6800">
        <w:rPr>
          <w:rFonts w:ascii="Times New Roman" w:hAnsi="Times New Roman" w:cs="Times New Roman"/>
          <w:sz w:val="24"/>
          <w:szCs w:val="24"/>
        </w:rPr>
        <w:t xml:space="preserve"> </w:t>
      </w:r>
      <w:r w:rsidR="005F6800" w:rsidRPr="005F6800">
        <w:rPr>
          <w:rFonts w:ascii="Times New Roman" w:hAnsi="Times New Roman" w:cs="Times New Roman"/>
          <w:sz w:val="24"/>
          <w:szCs w:val="24"/>
        </w:rPr>
        <w:t>40,5</w:t>
      </w:r>
      <w:r w:rsidRPr="005F6800">
        <w:rPr>
          <w:rFonts w:ascii="Times New Roman" w:hAnsi="Times New Roman" w:cs="Times New Roman"/>
          <w:sz w:val="24"/>
          <w:szCs w:val="24"/>
        </w:rPr>
        <w:t>%;</w:t>
      </w:r>
    </w:p>
    <w:p w:rsidR="002261DE" w:rsidRPr="005F6800" w:rsidRDefault="002261DE" w:rsidP="005F6800">
      <w:pPr>
        <w:pStyle w:val="a3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sz w:val="24"/>
          <w:szCs w:val="24"/>
        </w:rPr>
        <w:t>-</w:t>
      </w:r>
      <w:r w:rsidRPr="005F6800">
        <w:rPr>
          <w:rFonts w:ascii="Times New Roman" w:hAnsi="Times New Roman" w:cs="Times New Roman"/>
          <w:sz w:val="24"/>
          <w:szCs w:val="24"/>
        </w:rPr>
        <w:tab/>
        <w:t xml:space="preserve">в 2025 году собственные доходы составят </w:t>
      </w:r>
      <w:r w:rsidR="005F6800" w:rsidRPr="005F6800">
        <w:rPr>
          <w:rFonts w:ascii="Times New Roman" w:hAnsi="Times New Roman" w:cs="Times New Roman"/>
          <w:sz w:val="24"/>
          <w:szCs w:val="24"/>
        </w:rPr>
        <w:t>77</w:t>
      </w:r>
      <w:r w:rsidRPr="005F6800">
        <w:rPr>
          <w:rFonts w:ascii="Times New Roman" w:hAnsi="Times New Roman" w:cs="Times New Roman"/>
          <w:sz w:val="24"/>
          <w:szCs w:val="24"/>
        </w:rPr>
        <w:t xml:space="preserve">,4%, безвозмездные поступления - </w:t>
      </w:r>
      <w:r w:rsidR="005F6800" w:rsidRPr="005F6800">
        <w:rPr>
          <w:rFonts w:ascii="Times New Roman" w:hAnsi="Times New Roman" w:cs="Times New Roman"/>
          <w:sz w:val="24"/>
          <w:szCs w:val="24"/>
        </w:rPr>
        <w:t>22</w:t>
      </w:r>
      <w:r w:rsidRPr="005F6800">
        <w:rPr>
          <w:rFonts w:ascii="Times New Roman" w:hAnsi="Times New Roman" w:cs="Times New Roman"/>
          <w:sz w:val="24"/>
          <w:szCs w:val="24"/>
        </w:rPr>
        <w:t>,6%.</w:t>
      </w:r>
    </w:p>
    <w:p w:rsidR="002261DE" w:rsidRPr="00131595" w:rsidRDefault="002261DE" w:rsidP="005F68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595">
        <w:rPr>
          <w:rFonts w:ascii="Times New Roman" w:hAnsi="Times New Roman" w:cs="Times New Roman"/>
          <w:b/>
          <w:sz w:val="24"/>
          <w:szCs w:val="24"/>
        </w:rPr>
        <w:lastRenderedPageBreak/>
        <w:t>Расходы бюджета</w:t>
      </w:r>
    </w:p>
    <w:p w:rsidR="005F6800" w:rsidRPr="00131595" w:rsidRDefault="005F6800" w:rsidP="005F68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1DE" w:rsidRPr="00131595" w:rsidRDefault="002261DE" w:rsidP="002261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95">
        <w:rPr>
          <w:rFonts w:ascii="Times New Roman" w:hAnsi="Times New Roman" w:cs="Times New Roman"/>
          <w:sz w:val="24"/>
          <w:szCs w:val="24"/>
        </w:rPr>
        <w:t xml:space="preserve">Проектом общий объем расходов бюджета </w:t>
      </w:r>
      <w:r w:rsidR="00FB6E60" w:rsidRPr="00131595">
        <w:rPr>
          <w:rFonts w:ascii="Times New Roman" w:hAnsi="Times New Roman" w:cs="Times New Roman"/>
          <w:sz w:val="24"/>
          <w:szCs w:val="24"/>
        </w:rPr>
        <w:t>Вязьма-Брянского</w:t>
      </w:r>
      <w:r w:rsidRPr="00131595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предлагается к утверждению: </w:t>
      </w:r>
    </w:p>
    <w:p w:rsidR="002261DE" w:rsidRPr="00131595" w:rsidRDefault="002261DE" w:rsidP="0072374B">
      <w:pPr>
        <w:pStyle w:val="a3"/>
        <w:tabs>
          <w:tab w:val="left" w:pos="42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31595">
        <w:rPr>
          <w:rFonts w:ascii="Times New Roman" w:hAnsi="Times New Roman" w:cs="Times New Roman"/>
          <w:sz w:val="24"/>
          <w:szCs w:val="24"/>
        </w:rPr>
        <w:t>−</w:t>
      </w:r>
      <w:r w:rsidRPr="00131595">
        <w:rPr>
          <w:rFonts w:ascii="Times New Roman" w:hAnsi="Times New Roman" w:cs="Times New Roman"/>
          <w:sz w:val="24"/>
          <w:szCs w:val="24"/>
        </w:rPr>
        <w:tab/>
        <w:t xml:space="preserve">на 2023 год в объеме </w:t>
      </w:r>
      <w:r w:rsidR="0072374B" w:rsidRPr="00131595">
        <w:rPr>
          <w:rFonts w:ascii="Times New Roman" w:hAnsi="Times New Roman" w:cs="Times New Roman"/>
          <w:b/>
          <w:sz w:val="24"/>
          <w:szCs w:val="24"/>
        </w:rPr>
        <w:t>33 356,5</w:t>
      </w:r>
      <w:r w:rsidRPr="001315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1595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131595"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72374B" w:rsidRPr="00131595">
        <w:rPr>
          <w:rFonts w:ascii="Times New Roman" w:hAnsi="Times New Roman" w:cs="Times New Roman"/>
          <w:b/>
          <w:sz w:val="24"/>
          <w:szCs w:val="24"/>
        </w:rPr>
        <w:t>18 566,3</w:t>
      </w:r>
      <w:r w:rsidRPr="00131595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2261DE" w:rsidRPr="00131595" w:rsidRDefault="002261DE" w:rsidP="0072374B">
      <w:pPr>
        <w:pStyle w:val="a3"/>
        <w:tabs>
          <w:tab w:val="left" w:pos="42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31595">
        <w:rPr>
          <w:rFonts w:ascii="Times New Roman" w:hAnsi="Times New Roman" w:cs="Times New Roman"/>
          <w:sz w:val="24"/>
          <w:szCs w:val="24"/>
        </w:rPr>
        <w:t>−</w:t>
      </w:r>
      <w:r w:rsidRPr="00131595">
        <w:rPr>
          <w:rFonts w:ascii="Times New Roman" w:hAnsi="Times New Roman" w:cs="Times New Roman"/>
          <w:sz w:val="24"/>
          <w:szCs w:val="24"/>
        </w:rPr>
        <w:tab/>
        <w:t xml:space="preserve">на 2024 год в объеме </w:t>
      </w:r>
      <w:r w:rsidR="0072374B" w:rsidRPr="00131595">
        <w:rPr>
          <w:rFonts w:ascii="Times New Roman" w:hAnsi="Times New Roman" w:cs="Times New Roman"/>
          <w:b/>
          <w:sz w:val="24"/>
          <w:szCs w:val="24"/>
        </w:rPr>
        <w:t>17 744,6</w:t>
      </w:r>
      <w:r w:rsidRPr="001315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1595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131595"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72374B" w:rsidRPr="00131595">
        <w:rPr>
          <w:rFonts w:ascii="Times New Roman" w:hAnsi="Times New Roman" w:cs="Times New Roman"/>
          <w:b/>
          <w:sz w:val="24"/>
          <w:szCs w:val="24"/>
        </w:rPr>
        <w:t>3 086</w:t>
      </w:r>
      <w:r w:rsidRPr="00131595">
        <w:rPr>
          <w:rFonts w:ascii="Times New Roman" w:hAnsi="Times New Roman" w:cs="Times New Roman"/>
          <w:b/>
          <w:sz w:val="24"/>
          <w:szCs w:val="24"/>
        </w:rPr>
        <w:t>,0</w:t>
      </w:r>
      <w:r w:rsidRPr="00131595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2261DE" w:rsidRPr="00131595" w:rsidRDefault="002261DE" w:rsidP="0072374B">
      <w:pPr>
        <w:pStyle w:val="a3"/>
        <w:tabs>
          <w:tab w:val="left" w:pos="42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31595">
        <w:rPr>
          <w:rFonts w:ascii="Times New Roman" w:hAnsi="Times New Roman" w:cs="Times New Roman"/>
          <w:sz w:val="24"/>
          <w:szCs w:val="24"/>
        </w:rPr>
        <w:t>−</w:t>
      </w:r>
      <w:r w:rsidRPr="00131595">
        <w:rPr>
          <w:rFonts w:ascii="Times New Roman" w:hAnsi="Times New Roman" w:cs="Times New Roman"/>
          <w:sz w:val="24"/>
          <w:szCs w:val="24"/>
        </w:rPr>
        <w:tab/>
        <w:t xml:space="preserve">на 2025 год в объеме </w:t>
      </w:r>
      <w:r w:rsidR="0072374B" w:rsidRPr="00131595">
        <w:rPr>
          <w:rFonts w:ascii="Times New Roman" w:hAnsi="Times New Roman" w:cs="Times New Roman"/>
          <w:b/>
          <w:sz w:val="24"/>
          <w:szCs w:val="24"/>
        </w:rPr>
        <w:t>14 362,7</w:t>
      </w:r>
      <w:r w:rsidRPr="001315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1595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72374B" w:rsidRPr="00131595"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72374B" w:rsidRPr="00131595">
        <w:rPr>
          <w:rFonts w:ascii="Times New Roman" w:hAnsi="Times New Roman" w:cs="Times New Roman"/>
          <w:b/>
          <w:sz w:val="24"/>
          <w:szCs w:val="24"/>
        </w:rPr>
        <w:t>700,0</w:t>
      </w:r>
      <w:r w:rsidR="0072374B" w:rsidRPr="00131595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2261DE" w:rsidRPr="00131595" w:rsidRDefault="002261DE" w:rsidP="002261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1DE" w:rsidRPr="00131595" w:rsidRDefault="002261DE" w:rsidP="002261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95">
        <w:rPr>
          <w:rFonts w:ascii="Times New Roman" w:hAnsi="Times New Roman" w:cs="Times New Roman"/>
          <w:sz w:val="24"/>
          <w:szCs w:val="24"/>
        </w:rPr>
        <w:t>В структуре функциональной классификации расходов бюджета объемы бюджетных ассигнований:</w:t>
      </w:r>
    </w:p>
    <w:p w:rsidR="002261DE" w:rsidRPr="0051357D" w:rsidRDefault="002261DE" w:rsidP="0051357D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357D">
        <w:rPr>
          <w:rFonts w:ascii="Times New Roman" w:hAnsi="Times New Roman" w:cs="Times New Roman"/>
          <w:b/>
          <w:sz w:val="24"/>
          <w:szCs w:val="24"/>
        </w:rPr>
        <w:t>на 2023 год</w:t>
      </w:r>
      <w:r w:rsidRPr="0051357D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A10A3B" w:rsidRPr="0051357D">
        <w:rPr>
          <w:rFonts w:ascii="Times New Roman" w:hAnsi="Times New Roman" w:cs="Times New Roman"/>
          <w:sz w:val="24"/>
          <w:szCs w:val="24"/>
        </w:rPr>
        <w:t>33 356,5</w:t>
      </w:r>
      <w:r w:rsidRPr="005135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357D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51357D"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A10A3B" w:rsidRPr="0051357D">
        <w:rPr>
          <w:rFonts w:ascii="Times New Roman" w:hAnsi="Times New Roman" w:cs="Times New Roman"/>
          <w:sz w:val="24"/>
          <w:szCs w:val="24"/>
        </w:rPr>
        <w:t>18 566,3</w:t>
      </w:r>
      <w:r w:rsidRPr="0051357D">
        <w:rPr>
          <w:rFonts w:ascii="Times New Roman" w:hAnsi="Times New Roman" w:cs="Times New Roman"/>
          <w:sz w:val="24"/>
          <w:szCs w:val="24"/>
        </w:rPr>
        <w:t xml:space="preserve"> тыс.рублей (или </w:t>
      </w:r>
      <w:r w:rsidR="00A10A3B" w:rsidRPr="0051357D">
        <w:rPr>
          <w:rFonts w:ascii="Times New Roman" w:hAnsi="Times New Roman" w:cs="Times New Roman"/>
          <w:sz w:val="24"/>
          <w:szCs w:val="24"/>
        </w:rPr>
        <w:t>в 2,25 раза)</w:t>
      </w:r>
      <w:r w:rsidRPr="0051357D">
        <w:rPr>
          <w:rFonts w:ascii="Times New Roman" w:hAnsi="Times New Roman" w:cs="Times New Roman"/>
          <w:sz w:val="24"/>
          <w:szCs w:val="24"/>
        </w:rPr>
        <w:t xml:space="preserve"> за счет роста расходов:</w:t>
      </w:r>
    </w:p>
    <w:p w:rsidR="00A10A3B" w:rsidRPr="0051357D" w:rsidRDefault="00A10A3B" w:rsidP="00A10A3B">
      <w:pPr>
        <w:pStyle w:val="a8"/>
        <w:numPr>
          <w:ilvl w:val="0"/>
          <w:numId w:val="18"/>
        </w:numPr>
        <w:ind w:left="0"/>
        <w:jc w:val="both"/>
        <w:rPr>
          <w:rFonts w:eastAsiaTheme="minorHAnsi"/>
          <w:lang w:eastAsia="en-US"/>
        </w:rPr>
      </w:pPr>
      <w:r w:rsidRPr="0051357D">
        <w:rPr>
          <w:rFonts w:eastAsiaTheme="minorHAnsi"/>
          <w:i/>
          <w:lang w:eastAsia="en-US"/>
        </w:rPr>
        <w:t>по подразделу 0409 «Дорожное хозяйство (дорожные фонды)»</w:t>
      </w:r>
      <w:r w:rsidRPr="0051357D">
        <w:rPr>
          <w:rFonts w:eastAsiaTheme="minorHAnsi"/>
          <w:lang w:eastAsia="en-US"/>
        </w:rPr>
        <w:t xml:space="preserve"> на </w:t>
      </w:r>
      <w:r w:rsidR="001A53BF" w:rsidRPr="0051357D">
        <w:rPr>
          <w:rFonts w:eastAsiaTheme="minorHAnsi"/>
          <w:lang w:eastAsia="en-US"/>
        </w:rPr>
        <w:t>6 038,9</w:t>
      </w:r>
      <w:r w:rsidRPr="0051357D">
        <w:rPr>
          <w:rFonts w:eastAsiaTheme="minorHAnsi"/>
          <w:lang w:eastAsia="en-US"/>
        </w:rPr>
        <w:t xml:space="preserve"> тыс.рублей ввиду поступления субсидий от Департамента Смоленской области по транспорту и дорожному хозяйству от 02.01.2023 №808004</w:t>
      </w:r>
      <w:r w:rsidR="00F24FB1" w:rsidRPr="0051357D">
        <w:rPr>
          <w:rFonts w:eastAsiaTheme="minorHAnsi"/>
          <w:lang w:eastAsia="en-US"/>
        </w:rPr>
        <w:t>8</w:t>
      </w:r>
      <w:r w:rsidRPr="0051357D">
        <w:rPr>
          <w:rFonts w:eastAsiaTheme="minorHAnsi"/>
          <w:lang w:eastAsia="en-US"/>
        </w:rPr>
        <w:t xml:space="preserve"> на сумму </w:t>
      </w:r>
      <w:r w:rsidR="00F24FB1" w:rsidRPr="0051357D">
        <w:rPr>
          <w:rFonts w:eastAsiaTheme="minorHAnsi"/>
          <w:lang w:eastAsia="en-US"/>
        </w:rPr>
        <w:t>5 908,6</w:t>
      </w:r>
      <w:r w:rsidRPr="0051357D">
        <w:rPr>
          <w:rFonts w:eastAsiaTheme="minorHAnsi"/>
          <w:lang w:eastAsia="en-US"/>
        </w:rPr>
        <w:t xml:space="preserve"> тыс.рублей на проектирование, строительство, реконструкцию, капитальный ремонт и ремонт автомобильных дорог общего пользования местного значения</w:t>
      </w:r>
      <w:r w:rsidR="00F24FB1" w:rsidRPr="0051357D">
        <w:rPr>
          <w:rFonts w:eastAsiaTheme="minorHAnsi"/>
          <w:lang w:eastAsia="en-US"/>
        </w:rPr>
        <w:t>, а также за счет остатков средств на счетах по учету бюджета по состоянию на 01.01.2023 года в сумме 30,3 тыс.рублей – расходы по содержанию дорог общего пользования (чистка от снега, уборка, подсыпка, окашивание, содержание остановочных пунктов, а также на прочие аналогичные мероприятия) за счет средств дорожного фонда и за счет перераспределения между муниципальными программами и непрограммными расходами на сумму 100,0 тыс.рублей</w:t>
      </w:r>
      <w:r w:rsidR="00CB7782" w:rsidRPr="0051357D">
        <w:rPr>
          <w:rFonts w:eastAsiaTheme="minorHAnsi"/>
          <w:lang w:eastAsia="en-US"/>
        </w:rPr>
        <w:t>. Кроме того, согласно пояснительной записки, в пределах общих расходов перераспределены бюджетные ассигнования между мероприятиями муниципальной программы, подразделами, целевыми статьями и видами расходов бюджетной классификации</w:t>
      </w:r>
      <w:r w:rsidRPr="0051357D">
        <w:rPr>
          <w:rFonts w:eastAsiaTheme="minorHAnsi"/>
          <w:lang w:eastAsia="en-US"/>
        </w:rPr>
        <w:t>;</w:t>
      </w:r>
    </w:p>
    <w:p w:rsidR="00A10A3B" w:rsidRPr="0051357D" w:rsidRDefault="00A10A3B" w:rsidP="00A10A3B">
      <w:pPr>
        <w:pStyle w:val="a8"/>
        <w:numPr>
          <w:ilvl w:val="0"/>
          <w:numId w:val="18"/>
        </w:numPr>
        <w:ind w:left="0"/>
        <w:jc w:val="both"/>
        <w:rPr>
          <w:rFonts w:eastAsiaTheme="minorHAnsi"/>
          <w:lang w:eastAsia="en-US"/>
        </w:rPr>
      </w:pPr>
      <w:r w:rsidRPr="0051357D">
        <w:rPr>
          <w:rFonts w:eastAsiaTheme="minorHAnsi"/>
          <w:i/>
          <w:lang w:eastAsia="en-US"/>
        </w:rPr>
        <w:t>по разделу 0500 «Жилищно-коммунальное хозяйство»</w:t>
      </w:r>
      <w:r w:rsidRPr="0051357D">
        <w:rPr>
          <w:rFonts w:eastAsiaTheme="minorHAnsi"/>
          <w:lang w:eastAsia="en-US"/>
        </w:rPr>
        <w:t xml:space="preserve"> на </w:t>
      </w:r>
      <w:r w:rsidR="00F24FB1" w:rsidRPr="0051357D">
        <w:rPr>
          <w:rFonts w:eastAsiaTheme="minorHAnsi"/>
          <w:lang w:eastAsia="en-US"/>
        </w:rPr>
        <w:t>2 947,6</w:t>
      </w:r>
      <w:r w:rsidRPr="0051357D">
        <w:rPr>
          <w:rFonts w:eastAsiaTheme="minorHAnsi"/>
          <w:lang w:eastAsia="en-US"/>
        </w:rPr>
        <w:t xml:space="preserve"> </w:t>
      </w:r>
      <w:proofErr w:type="gramStart"/>
      <w:r w:rsidRPr="0051357D">
        <w:rPr>
          <w:rFonts w:eastAsiaTheme="minorHAnsi"/>
          <w:lang w:eastAsia="en-US"/>
        </w:rPr>
        <w:t>тыс.рублей</w:t>
      </w:r>
      <w:proofErr w:type="gramEnd"/>
      <w:r w:rsidRPr="0051357D">
        <w:rPr>
          <w:rFonts w:eastAsiaTheme="minorHAnsi"/>
          <w:lang w:eastAsia="en-US"/>
        </w:rPr>
        <w:t>:</w:t>
      </w:r>
    </w:p>
    <w:p w:rsidR="00CB7782" w:rsidRPr="0051357D" w:rsidRDefault="00CB7782" w:rsidP="00CB7782">
      <w:pPr>
        <w:pStyle w:val="a8"/>
        <w:numPr>
          <w:ilvl w:val="0"/>
          <w:numId w:val="31"/>
        </w:numPr>
        <w:ind w:left="284" w:hanging="273"/>
        <w:jc w:val="both"/>
        <w:rPr>
          <w:rFonts w:eastAsiaTheme="minorHAnsi"/>
          <w:lang w:eastAsia="en-US"/>
        </w:rPr>
      </w:pPr>
      <w:r w:rsidRPr="0051357D">
        <w:rPr>
          <w:rFonts w:eastAsiaTheme="minorHAnsi"/>
          <w:lang w:eastAsia="en-US"/>
        </w:rPr>
        <w:t xml:space="preserve">за счет снижения расходов по подразделу 0501 «Жилищное хозяйство» на 391,6 </w:t>
      </w:r>
      <w:proofErr w:type="gramStart"/>
      <w:r w:rsidRPr="0051357D">
        <w:rPr>
          <w:rFonts w:eastAsiaTheme="minorHAnsi"/>
          <w:lang w:eastAsia="en-US"/>
        </w:rPr>
        <w:t>тыс.рублей</w:t>
      </w:r>
      <w:proofErr w:type="gramEnd"/>
      <w:r w:rsidR="00216BBD" w:rsidRPr="0051357D">
        <w:rPr>
          <w:rFonts w:eastAsiaTheme="minorHAnsi"/>
          <w:lang w:eastAsia="en-US"/>
        </w:rPr>
        <w:t xml:space="preserve"> за счет снижения расходов на проведение мероприятий по жилищному хозяйству</w:t>
      </w:r>
      <w:r w:rsidRPr="0051357D">
        <w:rPr>
          <w:rFonts w:eastAsiaTheme="minorHAnsi"/>
          <w:lang w:eastAsia="en-US"/>
        </w:rPr>
        <w:t>;</w:t>
      </w:r>
    </w:p>
    <w:p w:rsidR="00216BBD" w:rsidRPr="0051357D" w:rsidRDefault="00A10A3B" w:rsidP="00A10A3B">
      <w:pPr>
        <w:pStyle w:val="a8"/>
        <w:numPr>
          <w:ilvl w:val="0"/>
          <w:numId w:val="31"/>
        </w:numPr>
        <w:ind w:left="284" w:hanging="273"/>
        <w:jc w:val="both"/>
        <w:rPr>
          <w:rFonts w:eastAsiaTheme="minorHAnsi"/>
          <w:lang w:eastAsia="en-US"/>
        </w:rPr>
      </w:pPr>
      <w:r w:rsidRPr="0051357D">
        <w:rPr>
          <w:rFonts w:eastAsiaTheme="minorHAnsi"/>
          <w:lang w:eastAsia="en-US"/>
        </w:rPr>
        <w:t xml:space="preserve">за счет увеличения расходов по подразделу 0502 «Коммунальное хозяйство» на </w:t>
      </w:r>
      <w:r w:rsidR="00CB7782" w:rsidRPr="0051357D">
        <w:rPr>
          <w:rFonts w:eastAsiaTheme="minorHAnsi"/>
          <w:lang w:eastAsia="en-US"/>
        </w:rPr>
        <w:t>575,8</w:t>
      </w:r>
      <w:r w:rsidRPr="0051357D">
        <w:rPr>
          <w:rFonts w:eastAsiaTheme="minorHAnsi"/>
          <w:lang w:eastAsia="en-US"/>
        </w:rPr>
        <w:t xml:space="preserve"> </w:t>
      </w:r>
      <w:proofErr w:type="gramStart"/>
      <w:r w:rsidRPr="0051357D">
        <w:rPr>
          <w:rFonts w:eastAsiaTheme="minorHAnsi"/>
          <w:lang w:eastAsia="en-US"/>
        </w:rPr>
        <w:t>тыс.рублей</w:t>
      </w:r>
      <w:proofErr w:type="gramEnd"/>
      <w:r w:rsidR="00216BBD" w:rsidRPr="0051357D">
        <w:rPr>
          <w:rFonts w:eastAsiaTheme="minorHAnsi"/>
          <w:lang w:eastAsia="en-US"/>
        </w:rPr>
        <w:t xml:space="preserve"> за счет:</w:t>
      </w:r>
    </w:p>
    <w:p w:rsidR="00216BBD" w:rsidRPr="0051357D" w:rsidRDefault="00216BBD" w:rsidP="00216BBD">
      <w:pPr>
        <w:pStyle w:val="a8"/>
        <w:ind w:left="284"/>
        <w:jc w:val="both"/>
        <w:rPr>
          <w:rFonts w:eastAsiaTheme="minorHAnsi"/>
          <w:i/>
          <w:lang w:eastAsia="en-US"/>
        </w:rPr>
      </w:pPr>
      <w:r w:rsidRPr="0051357D">
        <w:rPr>
          <w:rFonts w:eastAsiaTheme="minorHAnsi"/>
          <w:i/>
          <w:lang w:eastAsia="en-US"/>
        </w:rPr>
        <w:t xml:space="preserve">увеличения расходов на: </w:t>
      </w:r>
    </w:p>
    <w:p w:rsidR="00A10A3B" w:rsidRPr="0051357D" w:rsidRDefault="00216BBD" w:rsidP="00216BBD">
      <w:pPr>
        <w:pStyle w:val="a8"/>
        <w:numPr>
          <w:ilvl w:val="0"/>
          <w:numId w:val="33"/>
        </w:numPr>
        <w:ind w:left="851" w:hanging="207"/>
        <w:jc w:val="both"/>
        <w:rPr>
          <w:rFonts w:eastAsiaTheme="minorHAnsi"/>
          <w:i/>
          <w:lang w:eastAsia="en-US"/>
        </w:rPr>
      </w:pPr>
      <w:r w:rsidRPr="0051357D">
        <w:rPr>
          <w:rFonts w:eastAsiaTheme="minorHAnsi"/>
          <w:i/>
          <w:lang w:eastAsia="en-US"/>
        </w:rPr>
        <w:t xml:space="preserve">капитальные вложения в объекты муниципальной собственности в сумме 391,6 </w:t>
      </w:r>
      <w:proofErr w:type="gramStart"/>
      <w:r w:rsidRPr="0051357D">
        <w:rPr>
          <w:rFonts w:eastAsiaTheme="minorHAnsi"/>
          <w:i/>
          <w:lang w:eastAsia="en-US"/>
        </w:rPr>
        <w:t>тыс.рублей</w:t>
      </w:r>
      <w:proofErr w:type="gramEnd"/>
      <w:r w:rsidR="00A10A3B" w:rsidRPr="0051357D">
        <w:rPr>
          <w:rFonts w:eastAsiaTheme="minorHAnsi"/>
          <w:i/>
          <w:lang w:eastAsia="en-US"/>
        </w:rPr>
        <w:t xml:space="preserve">; </w:t>
      </w:r>
    </w:p>
    <w:p w:rsidR="00216BBD" w:rsidRPr="0051357D" w:rsidRDefault="00216BBD" w:rsidP="00216BBD">
      <w:pPr>
        <w:pStyle w:val="a8"/>
        <w:numPr>
          <w:ilvl w:val="0"/>
          <w:numId w:val="33"/>
        </w:numPr>
        <w:ind w:left="851" w:hanging="207"/>
        <w:jc w:val="both"/>
        <w:rPr>
          <w:rFonts w:eastAsiaTheme="minorHAnsi"/>
          <w:i/>
          <w:lang w:eastAsia="en-US"/>
        </w:rPr>
      </w:pPr>
      <w:r w:rsidRPr="0051357D">
        <w:rPr>
          <w:rFonts w:eastAsiaTheme="minorHAnsi"/>
          <w:i/>
          <w:lang w:eastAsia="en-US"/>
        </w:rPr>
        <w:t xml:space="preserve">содержание и ремонт систем водоснабжения и водоотведения в сумме 258,6 </w:t>
      </w:r>
      <w:proofErr w:type="gramStart"/>
      <w:r w:rsidRPr="0051357D">
        <w:rPr>
          <w:rFonts w:eastAsiaTheme="minorHAnsi"/>
          <w:i/>
          <w:lang w:eastAsia="en-US"/>
        </w:rPr>
        <w:t>тыс.рублей</w:t>
      </w:r>
      <w:proofErr w:type="gramEnd"/>
      <w:r w:rsidRPr="0051357D">
        <w:rPr>
          <w:rFonts w:eastAsiaTheme="minorHAnsi"/>
          <w:i/>
          <w:lang w:eastAsia="en-US"/>
        </w:rPr>
        <w:t>;</w:t>
      </w:r>
    </w:p>
    <w:p w:rsidR="00216BBD" w:rsidRPr="0051357D" w:rsidRDefault="00216BBD" w:rsidP="00216BBD">
      <w:pPr>
        <w:pStyle w:val="a8"/>
        <w:numPr>
          <w:ilvl w:val="0"/>
          <w:numId w:val="33"/>
        </w:numPr>
        <w:ind w:left="851" w:hanging="207"/>
        <w:jc w:val="both"/>
        <w:rPr>
          <w:rFonts w:eastAsiaTheme="minorHAnsi"/>
          <w:i/>
          <w:lang w:eastAsia="en-US"/>
        </w:rPr>
      </w:pPr>
      <w:r w:rsidRPr="0051357D">
        <w:rPr>
          <w:rFonts w:eastAsiaTheme="minorHAnsi"/>
          <w:i/>
          <w:lang w:eastAsia="en-US"/>
        </w:rPr>
        <w:t xml:space="preserve">содержание и ремонт систем газоснабжения в сумме 36,0 </w:t>
      </w:r>
      <w:proofErr w:type="gramStart"/>
      <w:r w:rsidRPr="0051357D">
        <w:rPr>
          <w:rFonts w:eastAsiaTheme="minorHAnsi"/>
          <w:i/>
          <w:lang w:eastAsia="en-US"/>
        </w:rPr>
        <w:t>тыс.рублей</w:t>
      </w:r>
      <w:proofErr w:type="gramEnd"/>
      <w:r w:rsidRPr="0051357D">
        <w:rPr>
          <w:rFonts w:eastAsiaTheme="minorHAnsi"/>
          <w:i/>
          <w:lang w:eastAsia="en-US"/>
        </w:rPr>
        <w:t>;</w:t>
      </w:r>
    </w:p>
    <w:p w:rsidR="00216BBD" w:rsidRPr="0051357D" w:rsidRDefault="00216BBD" w:rsidP="00216BBD">
      <w:pPr>
        <w:pStyle w:val="a8"/>
        <w:ind w:left="284"/>
        <w:jc w:val="both"/>
        <w:rPr>
          <w:rFonts w:eastAsiaTheme="minorHAnsi"/>
          <w:i/>
          <w:lang w:eastAsia="en-US"/>
        </w:rPr>
      </w:pPr>
      <w:r w:rsidRPr="0051357D">
        <w:rPr>
          <w:rFonts w:eastAsiaTheme="minorHAnsi"/>
          <w:i/>
          <w:lang w:eastAsia="en-US"/>
        </w:rPr>
        <w:t xml:space="preserve">снижения расходов на: </w:t>
      </w:r>
    </w:p>
    <w:p w:rsidR="00216BBD" w:rsidRPr="0051357D" w:rsidRDefault="00216BBD" w:rsidP="008D62C7">
      <w:pPr>
        <w:pStyle w:val="a8"/>
        <w:numPr>
          <w:ilvl w:val="0"/>
          <w:numId w:val="34"/>
        </w:numPr>
        <w:ind w:left="851" w:hanging="284"/>
        <w:jc w:val="both"/>
        <w:rPr>
          <w:rFonts w:eastAsiaTheme="minorHAnsi"/>
          <w:i/>
          <w:lang w:eastAsia="en-US"/>
        </w:rPr>
      </w:pPr>
      <w:r w:rsidRPr="0051357D">
        <w:rPr>
          <w:rFonts w:eastAsiaTheme="minorHAnsi"/>
          <w:i/>
          <w:lang w:eastAsia="en-US"/>
        </w:rPr>
        <w:t xml:space="preserve">капитальные разработку технической документации для объектов муниципальной собственности в сумме 36,0 </w:t>
      </w:r>
      <w:proofErr w:type="gramStart"/>
      <w:r w:rsidRPr="0051357D">
        <w:rPr>
          <w:rFonts w:eastAsiaTheme="minorHAnsi"/>
          <w:i/>
          <w:lang w:eastAsia="en-US"/>
        </w:rPr>
        <w:t>тыс.рублей</w:t>
      </w:r>
      <w:proofErr w:type="gramEnd"/>
      <w:r w:rsidRPr="0051357D">
        <w:rPr>
          <w:rFonts w:eastAsiaTheme="minorHAnsi"/>
          <w:i/>
          <w:lang w:eastAsia="en-US"/>
        </w:rPr>
        <w:t xml:space="preserve">; </w:t>
      </w:r>
    </w:p>
    <w:p w:rsidR="00216BBD" w:rsidRPr="0051357D" w:rsidRDefault="00216BBD" w:rsidP="008D62C7">
      <w:pPr>
        <w:pStyle w:val="a8"/>
        <w:numPr>
          <w:ilvl w:val="0"/>
          <w:numId w:val="34"/>
        </w:numPr>
        <w:ind w:left="851" w:hanging="284"/>
        <w:jc w:val="both"/>
        <w:rPr>
          <w:rFonts w:eastAsiaTheme="minorHAnsi"/>
          <w:i/>
          <w:lang w:eastAsia="en-US"/>
        </w:rPr>
      </w:pPr>
      <w:r w:rsidRPr="0051357D">
        <w:rPr>
          <w:rFonts w:eastAsiaTheme="minorHAnsi"/>
          <w:i/>
          <w:lang w:eastAsia="en-US"/>
        </w:rPr>
        <w:t xml:space="preserve">содержанию и ремонту общественных бань в сумме 74,5 </w:t>
      </w:r>
      <w:proofErr w:type="gramStart"/>
      <w:r w:rsidRPr="0051357D">
        <w:rPr>
          <w:rFonts w:eastAsiaTheme="minorHAnsi"/>
          <w:i/>
          <w:lang w:eastAsia="en-US"/>
        </w:rPr>
        <w:t>тыс.рублей</w:t>
      </w:r>
      <w:proofErr w:type="gramEnd"/>
      <w:r w:rsidRPr="0051357D">
        <w:rPr>
          <w:rFonts w:eastAsiaTheme="minorHAnsi"/>
          <w:i/>
          <w:lang w:eastAsia="en-US"/>
        </w:rPr>
        <w:t>;</w:t>
      </w:r>
    </w:p>
    <w:p w:rsidR="00A10A3B" w:rsidRPr="00480B89" w:rsidRDefault="00A10A3B" w:rsidP="00CB7782">
      <w:pPr>
        <w:pStyle w:val="a8"/>
        <w:numPr>
          <w:ilvl w:val="0"/>
          <w:numId w:val="31"/>
        </w:numPr>
        <w:ind w:left="284"/>
        <w:jc w:val="both"/>
        <w:rPr>
          <w:rFonts w:eastAsiaTheme="minorHAnsi"/>
          <w:lang w:eastAsia="en-US"/>
        </w:rPr>
      </w:pPr>
      <w:r w:rsidRPr="0051357D">
        <w:rPr>
          <w:rFonts w:eastAsiaTheme="minorHAnsi"/>
          <w:lang w:eastAsia="en-US"/>
        </w:rPr>
        <w:t xml:space="preserve">за счет </w:t>
      </w:r>
      <w:r w:rsidR="00377D7C" w:rsidRPr="0051357D">
        <w:rPr>
          <w:rFonts w:eastAsiaTheme="minorHAnsi"/>
          <w:lang w:eastAsia="en-US"/>
        </w:rPr>
        <w:t>увеличения</w:t>
      </w:r>
      <w:r w:rsidRPr="0051357D">
        <w:rPr>
          <w:rFonts w:eastAsiaTheme="minorHAnsi"/>
          <w:lang w:eastAsia="en-US"/>
        </w:rPr>
        <w:t xml:space="preserve"> расходов</w:t>
      </w:r>
      <w:r w:rsidR="00CB7782" w:rsidRPr="0051357D">
        <w:rPr>
          <w:rFonts w:eastAsiaTheme="minorHAnsi"/>
          <w:lang w:eastAsia="en-US"/>
        </w:rPr>
        <w:t xml:space="preserve"> по подразделу 0503 «Благоустройство»</w:t>
      </w:r>
      <w:r w:rsidR="00377D7C" w:rsidRPr="0051357D">
        <w:rPr>
          <w:rFonts w:eastAsiaTheme="minorHAnsi"/>
          <w:lang w:eastAsia="en-US"/>
        </w:rPr>
        <w:t>,</w:t>
      </w:r>
      <w:r w:rsidRPr="0051357D">
        <w:t xml:space="preserve"> </w:t>
      </w:r>
      <w:r w:rsidR="00377D7C" w:rsidRPr="0051357D">
        <w:rPr>
          <w:rFonts w:eastAsiaTheme="minorHAnsi"/>
          <w:lang w:eastAsia="en-US"/>
        </w:rPr>
        <w:t xml:space="preserve">согласно полученному уведомлению от </w:t>
      </w:r>
      <w:r w:rsidR="00377D7C" w:rsidRPr="0051357D">
        <w:t xml:space="preserve">Департамента Смоленской области по строительству и жилищно-коммунальному хозяйству от 02.01.2023 №8120113 на сумму 2 763,5 </w:t>
      </w:r>
      <w:proofErr w:type="gramStart"/>
      <w:r w:rsidR="00377D7C" w:rsidRPr="0051357D">
        <w:t>тыс.рублей</w:t>
      </w:r>
      <w:proofErr w:type="gramEnd"/>
      <w:r w:rsidR="00377D7C" w:rsidRPr="0051357D">
        <w:t>,</w:t>
      </w:r>
      <w:r w:rsidR="00377D7C" w:rsidRPr="0051357D">
        <w:rPr>
          <w:rFonts w:eastAsiaTheme="minorHAnsi"/>
          <w:lang w:eastAsia="en-US"/>
        </w:rPr>
        <w:t xml:space="preserve"> </w:t>
      </w:r>
      <w:r w:rsidRPr="0051357D">
        <w:rPr>
          <w:rFonts w:eastAsiaTheme="minorHAnsi"/>
          <w:lang w:eastAsia="en-US"/>
        </w:rPr>
        <w:t>по проведению мероприятий</w:t>
      </w:r>
      <w:r w:rsidR="00CB7782" w:rsidRPr="0051357D">
        <w:rPr>
          <w:rFonts w:eastAsiaTheme="minorHAnsi"/>
          <w:lang w:eastAsia="en-US"/>
        </w:rPr>
        <w:t xml:space="preserve"> в рамках</w:t>
      </w:r>
      <w:r w:rsidRPr="0051357D">
        <w:rPr>
          <w:rFonts w:eastAsiaTheme="minorHAnsi"/>
          <w:lang w:eastAsia="en-US"/>
        </w:rPr>
        <w:t xml:space="preserve"> </w:t>
      </w:r>
      <w:r w:rsidR="00CB7782" w:rsidRPr="0051357D">
        <w:rPr>
          <w:rFonts w:eastAsiaTheme="minorHAnsi"/>
          <w:lang w:eastAsia="en-US"/>
        </w:rPr>
        <w:t xml:space="preserve">муниципальной программы «Формирование </w:t>
      </w:r>
      <w:r w:rsidR="00CB7782" w:rsidRPr="00480B89">
        <w:rPr>
          <w:rFonts w:eastAsiaTheme="minorHAnsi"/>
          <w:lang w:eastAsia="en-US"/>
        </w:rPr>
        <w:t>современной городской среды на территории Вязьма-Брянского сельского поселения Вяземского района Смоленской области</w:t>
      </w:r>
      <w:r w:rsidR="00377D7C" w:rsidRPr="00480B89">
        <w:rPr>
          <w:rFonts w:eastAsiaTheme="minorHAnsi"/>
          <w:lang w:eastAsia="en-US"/>
        </w:rPr>
        <w:t>» в части</w:t>
      </w:r>
      <w:r w:rsidR="00377D7C" w:rsidRPr="00480B89">
        <w:t xml:space="preserve"> формирования современной городской среды</w:t>
      </w:r>
      <w:r w:rsidRPr="00480B89">
        <w:rPr>
          <w:rFonts w:eastAsiaTheme="minorHAnsi"/>
          <w:lang w:eastAsia="en-US"/>
        </w:rPr>
        <w:t>.</w:t>
      </w:r>
    </w:p>
    <w:p w:rsidR="008D62C7" w:rsidRPr="00480B89" w:rsidRDefault="00A10A3B" w:rsidP="005C72AA">
      <w:pPr>
        <w:numPr>
          <w:ilvl w:val="0"/>
          <w:numId w:val="17"/>
        </w:numPr>
        <w:ind w:left="0" w:firstLine="360"/>
        <w:jc w:val="both"/>
        <w:rPr>
          <w:rFonts w:eastAsiaTheme="minorHAnsi"/>
          <w:lang w:eastAsia="en-US"/>
        </w:rPr>
      </w:pPr>
      <w:r w:rsidRPr="00480B89">
        <w:rPr>
          <w:rFonts w:eastAsiaTheme="minorHAnsi"/>
          <w:b/>
          <w:u w:val="single"/>
          <w:lang w:eastAsia="en-US"/>
        </w:rPr>
        <w:t>на 2024 год</w:t>
      </w:r>
      <w:r w:rsidRPr="00480B89">
        <w:rPr>
          <w:rFonts w:eastAsiaTheme="minorHAnsi"/>
          <w:lang w:eastAsia="en-US"/>
        </w:rPr>
        <w:t xml:space="preserve"> предлагается к утверждению в сумме </w:t>
      </w:r>
      <w:r w:rsidR="008D62C7" w:rsidRPr="00480B89">
        <w:rPr>
          <w:rFonts w:eastAsiaTheme="minorHAnsi"/>
          <w:b/>
          <w:lang w:eastAsia="en-US"/>
        </w:rPr>
        <w:t>17 744,6</w:t>
      </w:r>
      <w:r w:rsidRPr="00480B89">
        <w:rPr>
          <w:rFonts w:eastAsiaTheme="minorHAnsi"/>
          <w:lang w:eastAsia="en-US"/>
        </w:rPr>
        <w:t xml:space="preserve"> </w:t>
      </w:r>
      <w:proofErr w:type="gramStart"/>
      <w:r w:rsidRPr="00480B89">
        <w:rPr>
          <w:rFonts w:eastAsiaTheme="minorHAnsi"/>
          <w:lang w:eastAsia="en-US"/>
        </w:rPr>
        <w:t>тыс.рублей</w:t>
      </w:r>
      <w:proofErr w:type="gramEnd"/>
      <w:r w:rsidRPr="00480B89">
        <w:rPr>
          <w:rFonts w:eastAsiaTheme="minorHAnsi"/>
          <w:lang w:eastAsia="en-US"/>
        </w:rPr>
        <w:t xml:space="preserve"> </w:t>
      </w:r>
      <w:r w:rsidR="008D62C7" w:rsidRPr="00480B89">
        <w:rPr>
          <w:rFonts w:eastAsiaTheme="minorHAnsi"/>
          <w:lang w:eastAsia="en-US"/>
        </w:rPr>
        <w:t xml:space="preserve">с увеличением на </w:t>
      </w:r>
      <w:r w:rsidR="008D62C7" w:rsidRPr="00480B89">
        <w:rPr>
          <w:rFonts w:eastAsiaTheme="minorHAnsi"/>
          <w:b/>
          <w:lang w:eastAsia="en-US"/>
        </w:rPr>
        <w:t>3 086,0</w:t>
      </w:r>
      <w:r w:rsidR="008D62C7" w:rsidRPr="00480B89">
        <w:rPr>
          <w:rFonts w:eastAsiaTheme="minorHAnsi"/>
          <w:lang w:eastAsia="en-US"/>
        </w:rPr>
        <w:t xml:space="preserve"> тыс.рублей </w:t>
      </w:r>
      <w:r w:rsidRPr="00480B89">
        <w:rPr>
          <w:rFonts w:eastAsiaTheme="minorHAnsi"/>
          <w:lang w:eastAsia="en-US"/>
        </w:rPr>
        <w:t>за счет</w:t>
      </w:r>
      <w:r w:rsidR="008D62C7" w:rsidRPr="00480B89">
        <w:rPr>
          <w:rFonts w:eastAsiaTheme="minorHAnsi"/>
          <w:lang w:eastAsia="en-US"/>
        </w:rPr>
        <w:t>:</w:t>
      </w:r>
    </w:p>
    <w:p w:rsidR="00A10A3B" w:rsidRPr="00480B89" w:rsidRDefault="00A10A3B" w:rsidP="005C72AA">
      <w:pPr>
        <w:numPr>
          <w:ilvl w:val="0"/>
          <w:numId w:val="31"/>
        </w:numPr>
        <w:ind w:left="284"/>
        <w:jc w:val="both"/>
        <w:rPr>
          <w:rFonts w:eastAsiaTheme="minorHAnsi"/>
          <w:lang w:eastAsia="en-US"/>
        </w:rPr>
      </w:pPr>
      <w:r w:rsidRPr="00480B89">
        <w:rPr>
          <w:rFonts w:eastAsiaTheme="minorHAnsi"/>
          <w:lang w:eastAsia="en-US"/>
        </w:rPr>
        <w:lastRenderedPageBreak/>
        <w:t xml:space="preserve">получения </w:t>
      </w:r>
      <w:r w:rsidR="008D62C7" w:rsidRPr="00480B89">
        <w:t>от Департамента Смоленской области по строительству и жилищно-коммунальному хозяйству от 02.01.2023 №8120113</w:t>
      </w:r>
      <w:r w:rsidRPr="00480B89">
        <w:rPr>
          <w:rFonts w:eastAsiaTheme="minorHAnsi"/>
          <w:lang w:eastAsia="en-US"/>
        </w:rPr>
        <w:t xml:space="preserve"> </w:t>
      </w:r>
      <w:r w:rsidR="008D62C7" w:rsidRPr="00480B89">
        <w:t>субсидии на реализацию программ формирования современной городской среды</w:t>
      </w:r>
      <w:r w:rsidR="00480B89" w:rsidRPr="00480B89">
        <w:rPr>
          <w:rFonts w:eastAsiaTheme="minorHAnsi"/>
          <w:lang w:eastAsia="en-US"/>
        </w:rPr>
        <w:t xml:space="preserve"> на </w:t>
      </w:r>
      <w:r w:rsidR="00480B89" w:rsidRPr="00480B89">
        <w:rPr>
          <w:b/>
        </w:rPr>
        <w:t>3 086,0</w:t>
      </w:r>
      <w:r w:rsidR="00480B89" w:rsidRPr="00480B89">
        <w:rPr>
          <w:rFonts w:eastAsiaTheme="minorHAnsi"/>
          <w:lang w:eastAsia="en-US"/>
        </w:rPr>
        <w:t xml:space="preserve"> тыс.рублей</w:t>
      </w:r>
      <w:r w:rsidR="008D62C7" w:rsidRPr="00480B89">
        <w:t xml:space="preserve"> и </w:t>
      </w:r>
      <w:r w:rsidR="005C72AA" w:rsidRPr="00480B89">
        <w:t xml:space="preserve">перераспределения бюджетных ассигнований между муниципальными программами в рамках утвержденных лимитов  в размере 300,0 тыс.рублей на разработку технической документации для объектов муниципальной собственности </w:t>
      </w:r>
      <w:r w:rsidR="00480B89" w:rsidRPr="00480B89">
        <w:t>по</w:t>
      </w:r>
      <w:r w:rsidR="005C72AA" w:rsidRPr="00480B89">
        <w:t xml:space="preserve"> муниципальной программ</w:t>
      </w:r>
      <w:r w:rsidR="00480B89" w:rsidRPr="00480B89">
        <w:t>е</w:t>
      </w:r>
      <w:r w:rsidR="005C72AA" w:rsidRPr="00480B89">
        <w:t xml:space="preserve"> «Обеспечение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области»</w:t>
      </w:r>
      <w:r w:rsidR="005C72AA" w:rsidRPr="00480B89">
        <w:rPr>
          <w:rFonts w:eastAsiaTheme="minorHAnsi"/>
          <w:lang w:eastAsia="en-US"/>
        </w:rPr>
        <w:t>;</w:t>
      </w:r>
    </w:p>
    <w:p w:rsidR="005C72AA" w:rsidRPr="00480B89" w:rsidRDefault="005C72AA" w:rsidP="005C72AA">
      <w:pPr>
        <w:numPr>
          <w:ilvl w:val="0"/>
          <w:numId w:val="31"/>
        </w:numPr>
        <w:ind w:left="284"/>
        <w:jc w:val="both"/>
        <w:rPr>
          <w:rFonts w:eastAsiaTheme="minorHAnsi"/>
          <w:lang w:eastAsia="en-US"/>
        </w:rPr>
      </w:pPr>
      <w:r w:rsidRPr="00480B89">
        <w:rPr>
          <w:rFonts w:eastAsiaTheme="minorHAnsi"/>
          <w:lang w:eastAsia="en-US"/>
        </w:rPr>
        <w:t>уменьшение расходов</w:t>
      </w:r>
      <w:r w:rsidRPr="00480B89">
        <w:t xml:space="preserve"> </w:t>
      </w:r>
      <w:r w:rsidRPr="00480B89">
        <w:rPr>
          <w:rFonts w:eastAsiaTheme="minorHAnsi"/>
          <w:lang w:eastAsia="en-US"/>
        </w:rPr>
        <w:t xml:space="preserve">на создание спортивных площадок (софинансирование за счет средств бюджета) в </w:t>
      </w:r>
      <w:r w:rsidR="00480B89" w:rsidRPr="00480B89">
        <w:rPr>
          <w:rFonts w:eastAsiaTheme="minorHAnsi"/>
          <w:lang w:eastAsia="en-US"/>
        </w:rPr>
        <w:t>объеме</w:t>
      </w:r>
      <w:r w:rsidRPr="00480B89">
        <w:rPr>
          <w:rFonts w:eastAsiaTheme="minorHAnsi"/>
          <w:lang w:eastAsia="en-US"/>
        </w:rPr>
        <w:t xml:space="preserve"> </w:t>
      </w:r>
      <w:r w:rsidRPr="00480B89">
        <w:t>300</w:t>
      </w:r>
      <w:r w:rsidRPr="00480B89">
        <w:rPr>
          <w:rFonts w:eastAsiaTheme="minorHAnsi"/>
          <w:lang w:eastAsia="en-US"/>
        </w:rPr>
        <w:t xml:space="preserve">,0 </w:t>
      </w:r>
      <w:proofErr w:type="gramStart"/>
      <w:r w:rsidRPr="00480B89">
        <w:rPr>
          <w:rFonts w:eastAsiaTheme="minorHAnsi"/>
          <w:lang w:eastAsia="en-US"/>
        </w:rPr>
        <w:t>тыс.рублей</w:t>
      </w:r>
      <w:proofErr w:type="gramEnd"/>
      <w:r w:rsidRPr="00480B89">
        <w:rPr>
          <w:rFonts w:eastAsiaTheme="minorHAnsi"/>
          <w:lang w:eastAsia="en-US"/>
        </w:rPr>
        <w:t xml:space="preserve"> по муниципальной программе «Благоустройство Вязьма-Брянского сельского поселения Вяземского района Смоленской области»; </w:t>
      </w:r>
    </w:p>
    <w:p w:rsidR="00A10A3B" w:rsidRPr="00480B89" w:rsidRDefault="00A10A3B" w:rsidP="00A10A3B">
      <w:pPr>
        <w:numPr>
          <w:ilvl w:val="0"/>
          <w:numId w:val="17"/>
        </w:numPr>
        <w:ind w:left="0" w:firstLine="360"/>
        <w:jc w:val="both"/>
        <w:rPr>
          <w:rFonts w:eastAsiaTheme="minorHAnsi"/>
          <w:lang w:eastAsia="en-US"/>
        </w:rPr>
      </w:pPr>
      <w:r w:rsidRPr="00480B89">
        <w:rPr>
          <w:rFonts w:eastAsiaTheme="minorHAnsi"/>
          <w:b/>
          <w:u w:val="single"/>
          <w:lang w:eastAsia="en-US"/>
        </w:rPr>
        <w:t>на 2025 год</w:t>
      </w:r>
      <w:r w:rsidRPr="00480B89">
        <w:rPr>
          <w:rFonts w:eastAsiaTheme="minorHAnsi"/>
          <w:lang w:eastAsia="en-US"/>
        </w:rPr>
        <w:t xml:space="preserve"> предлагается к утверждению в сумме </w:t>
      </w:r>
      <w:r w:rsidRPr="00480B89">
        <w:rPr>
          <w:rFonts w:eastAsiaTheme="minorHAnsi"/>
          <w:b/>
          <w:lang w:eastAsia="en-US"/>
        </w:rPr>
        <w:t>14913,5</w:t>
      </w:r>
      <w:r w:rsidRPr="00480B89">
        <w:rPr>
          <w:rFonts w:eastAsiaTheme="minorHAnsi"/>
          <w:lang w:eastAsia="en-US"/>
        </w:rPr>
        <w:t xml:space="preserve"> </w:t>
      </w:r>
      <w:proofErr w:type="gramStart"/>
      <w:r w:rsidRPr="00480B89">
        <w:rPr>
          <w:rFonts w:eastAsiaTheme="minorHAnsi"/>
          <w:lang w:eastAsia="en-US"/>
        </w:rPr>
        <w:t>тыс.рублей</w:t>
      </w:r>
      <w:proofErr w:type="gramEnd"/>
      <w:r w:rsidRPr="00480B89">
        <w:rPr>
          <w:rFonts w:eastAsiaTheme="minorHAnsi"/>
          <w:lang w:eastAsia="en-US"/>
        </w:rPr>
        <w:t>, без изменений</w:t>
      </w:r>
      <w:r w:rsidR="005C72AA" w:rsidRPr="00480B89">
        <w:rPr>
          <w:rFonts w:eastAsiaTheme="minorHAnsi"/>
          <w:lang w:eastAsia="en-US"/>
        </w:rPr>
        <w:t xml:space="preserve"> </w:t>
      </w:r>
      <w:r w:rsidR="005C72AA" w:rsidRPr="00480B89">
        <w:t>за счет увеличения объема безвозмездных поступлений на 700,0 тыс.рублей ввиду получения от Департамента Смоленской области по строительству и жилищно-коммунальному хозяйству от 02.01.2023 №8120074 субсидии на капитальный ремонт объектов теплоснабжения, водоснабжения, водоотведения</w:t>
      </w:r>
      <w:r w:rsidRPr="00480B89">
        <w:rPr>
          <w:rFonts w:eastAsiaTheme="minorHAnsi"/>
          <w:lang w:eastAsia="en-US"/>
        </w:rPr>
        <w:t>.</w:t>
      </w:r>
    </w:p>
    <w:p w:rsidR="00A10A3B" w:rsidRPr="00480B89" w:rsidRDefault="00A10A3B" w:rsidP="00A10A3B">
      <w:pPr>
        <w:pStyle w:val="a8"/>
        <w:ind w:left="0" w:firstLine="708"/>
        <w:jc w:val="both"/>
        <w:rPr>
          <w:i/>
        </w:rPr>
      </w:pPr>
    </w:p>
    <w:p w:rsidR="00A10A3B" w:rsidRDefault="00A10A3B" w:rsidP="00A10A3B">
      <w:pPr>
        <w:jc w:val="center"/>
        <w:rPr>
          <w:rFonts w:eastAsiaTheme="minorHAnsi"/>
          <w:b/>
          <w:lang w:eastAsia="en-US"/>
        </w:rPr>
      </w:pPr>
      <w:r w:rsidRPr="00C9182F">
        <w:rPr>
          <w:rFonts w:eastAsiaTheme="minorHAnsi"/>
          <w:b/>
          <w:lang w:eastAsia="en-US"/>
        </w:rPr>
        <w:t>Расходы на реализацию муниципальных программ</w:t>
      </w:r>
    </w:p>
    <w:p w:rsidR="009A77EC" w:rsidRPr="00C9182F" w:rsidRDefault="009A77EC" w:rsidP="00A10A3B">
      <w:pPr>
        <w:jc w:val="center"/>
        <w:rPr>
          <w:rFonts w:eastAsiaTheme="minorHAnsi"/>
          <w:b/>
          <w:lang w:eastAsia="en-US"/>
        </w:rPr>
      </w:pPr>
    </w:p>
    <w:p w:rsidR="00A10A3B" w:rsidRPr="00C9182F" w:rsidRDefault="00A10A3B" w:rsidP="00A10A3B">
      <w:pPr>
        <w:jc w:val="both"/>
        <w:rPr>
          <w:rFonts w:eastAsiaTheme="minorHAnsi"/>
          <w:lang w:eastAsia="en-US"/>
        </w:rPr>
      </w:pPr>
      <w:r w:rsidRPr="00C9182F">
        <w:rPr>
          <w:rFonts w:eastAsiaTheme="minorHAnsi"/>
          <w:lang w:eastAsia="en-US"/>
        </w:rPr>
        <w:tab/>
      </w:r>
      <w:r w:rsidR="00353829" w:rsidRPr="00C9182F">
        <w:rPr>
          <w:rFonts w:eastAsiaTheme="minorHAnsi"/>
          <w:lang w:eastAsia="en-US"/>
        </w:rPr>
        <w:t>П</w:t>
      </w:r>
      <w:r w:rsidRPr="00C9182F">
        <w:rPr>
          <w:rFonts w:eastAsiaTheme="minorHAnsi"/>
          <w:lang w:eastAsia="en-US"/>
        </w:rPr>
        <w:t>остановлени</w:t>
      </w:r>
      <w:r w:rsidR="001D0420" w:rsidRPr="00C9182F">
        <w:rPr>
          <w:rFonts w:eastAsiaTheme="minorHAnsi"/>
          <w:lang w:eastAsia="en-US"/>
        </w:rPr>
        <w:t>ем</w:t>
      </w:r>
      <w:r w:rsidRPr="00C9182F">
        <w:rPr>
          <w:rFonts w:eastAsiaTheme="minorHAnsi"/>
          <w:lang w:eastAsia="en-US"/>
        </w:rPr>
        <w:t xml:space="preserve"> Администрации </w:t>
      </w:r>
      <w:r w:rsidR="00353829" w:rsidRPr="00C9182F">
        <w:rPr>
          <w:rFonts w:eastAsiaTheme="minorHAnsi"/>
          <w:lang w:eastAsia="en-US"/>
        </w:rPr>
        <w:t>Вязьма-Брянского</w:t>
      </w:r>
      <w:r w:rsidRPr="00C9182F">
        <w:rPr>
          <w:rFonts w:eastAsiaTheme="minorHAnsi"/>
          <w:lang w:eastAsia="en-US"/>
        </w:rPr>
        <w:t xml:space="preserve"> сельского поселения Вяземского района Смоленской области от </w:t>
      </w:r>
      <w:r w:rsidR="00353829" w:rsidRPr="00C9182F">
        <w:rPr>
          <w:rFonts w:eastAsiaTheme="minorHAnsi"/>
          <w:lang w:eastAsia="en-US"/>
        </w:rPr>
        <w:t>19</w:t>
      </w:r>
      <w:r w:rsidRPr="00C9182F">
        <w:rPr>
          <w:rFonts w:eastAsiaTheme="minorHAnsi"/>
          <w:lang w:eastAsia="en-US"/>
        </w:rPr>
        <w:t>.1</w:t>
      </w:r>
      <w:r w:rsidR="00353829" w:rsidRPr="00C9182F">
        <w:rPr>
          <w:rFonts w:eastAsiaTheme="minorHAnsi"/>
          <w:lang w:eastAsia="en-US"/>
        </w:rPr>
        <w:t>0</w:t>
      </w:r>
      <w:r w:rsidRPr="00C9182F">
        <w:rPr>
          <w:rFonts w:eastAsiaTheme="minorHAnsi"/>
          <w:lang w:eastAsia="en-US"/>
        </w:rPr>
        <w:t>.2022 №</w:t>
      </w:r>
      <w:r w:rsidR="00353829" w:rsidRPr="00C9182F">
        <w:rPr>
          <w:rFonts w:eastAsiaTheme="minorHAnsi"/>
          <w:lang w:eastAsia="en-US"/>
        </w:rPr>
        <w:t>73</w:t>
      </w:r>
      <w:r w:rsidRPr="00C9182F">
        <w:rPr>
          <w:rFonts w:eastAsiaTheme="minorHAnsi"/>
          <w:lang w:eastAsia="en-US"/>
        </w:rPr>
        <w:t xml:space="preserve"> «Об утверждении перечня муниципальных программ</w:t>
      </w:r>
      <w:r w:rsidRPr="00C9182F">
        <w:t xml:space="preserve"> </w:t>
      </w:r>
      <w:r w:rsidR="00353829" w:rsidRPr="00C9182F">
        <w:rPr>
          <w:rFonts w:eastAsiaTheme="minorHAnsi"/>
          <w:lang w:eastAsia="en-US"/>
        </w:rPr>
        <w:t>Вязьма-Брянского</w:t>
      </w:r>
      <w:r w:rsidRPr="00C9182F">
        <w:rPr>
          <w:rFonts w:eastAsiaTheme="minorHAnsi"/>
          <w:lang w:eastAsia="en-US"/>
        </w:rPr>
        <w:t xml:space="preserve"> сельского поселения Вяземского района Смоленской области</w:t>
      </w:r>
      <w:r w:rsidR="001D0420" w:rsidRPr="00C9182F">
        <w:rPr>
          <w:rFonts w:eastAsiaTheme="minorHAnsi"/>
          <w:lang w:eastAsia="en-US"/>
        </w:rPr>
        <w:t>, подлежащих разработке и утверждению в установленном порядке</w:t>
      </w:r>
      <w:r w:rsidR="00353829" w:rsidRPr="00C9182F">
        <w:rPr>
          <w:rFonts w:eastAsiaTheme="minorHAnsi"/>
          <w:lang w:eastAsia="en-US"/>
        </w:rPr>
        <w:t>»</w:t>
      </w:r>
      <w:r w:rsidRPr="00C9182F">
        <w:rPr>
          <w:rFonts w:eastAsiaTheme="minorHAnsi"/>
          <w:lang w:eastAsia="en-US"/>
        </w:rPr>
        <w:t xml:space="preserve"> утверждено </w:t>
      </w:r>
      <w:r w:rsidR="001D0420" w:rsidRPr="00C9182F">
        <w:rPr>
          <w:rFonts w:eastAsiaTheme="minorHAnsi"/>
          <w:lang w:eastAsia="en-US"/>
        </w:rPr>
        <w:t>9</w:t>
      </w:r>
      <w:r w:rsidRPr="00C9182F">
        <w:rPr>
          <w:rFonts w:eastAsiaTheme="minorHAnsi"/>
          <w:lang w:eastAsia="en-US"/>
        </w:rPr>
        <w:t xml:space="preserve"> муниципальных программ.</w:t>
      </w:r>
    </w:p>
    <w:p w:rsidR="00A10A3B" w:rsidRPr="00C9182F" w:rsidRDefault="00A10A3B" w:rsidP="00A10A3B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C9182F">
        <w:rPr>
          <w:rFonts w:eastAsiaTheme="minorHAnsi"/>
          <w:lang w:eastAsia="en-US"/>
        </w:rPr>
        <w:tab/>
        <w:t xml:space="preserve">Бюджет </w:t>
      </w:r>
      <w:r w:rsidR="001D0420" w:rsidRPr="00C9182F">
        <w:rPr>
          <w:rFonts w:eastAsiaTheme="minorHAnsi"/>
          <w:lang w:eastAsia="en-US"/>
        </w:rPr>
        <w:t>Вязьма-Брянского</w:t>
      </w:r>
      <w:r w:rsidRPr="00C9182F">
        <w:rPr>
          <w:rFonts w:eastAsiaTheme="minorHAnsi"/>
          <w:lang w:eastAsia="en-US"/>
        </w:rPr>
        <w:t xml:space="preserve"> сельского поселения Вяземского района Смоленской области на 2023 и плановый период 2024 и 2025 годов сформирован в программной структуре расходов на основе</w:t>
      </w:r>
      <w:r w:rsidR="001D0420" w:rsidRPr="00C9182F">
        <w:rPr>
          <w:rFonts w:eastAsiaTheme="minorHAnsi"/>
          <w:lang w:eastAsia="en-US"/>
        </w:rPr>
        <w:t xml:space="preserve"> 9</w:t>
      </w:r>
      <w:r w:rsidRPr="00C9182F">
        <w:rPr>
          <w:rFonts w:eastAsiaTheme="minorHAnsi"/>
          <w:lang w:eastAsia="en-US"/>
        </w:rPr>
        <w:t xml:space="preserve"> муниципальных программ (далее также – МП, муниципальная программа). </w:t>
      </w:r>
    </w:p>
    <w:p w:rsidR="00A10A3B" w:rsidRPr="00C9182F" w:rsidRDefault="00A10A3B" w:rsidP="001D0420">
      <w:pPr>
        <w:pStyle w:val="a3"/>
        <w:tabs>
          <w:tab w:val="left" w:pos="0"/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182F">
        <w:rPr>
          <w:rFonts w:ascii="Times New Roman" w:hAnsi="Times New Roman" w:cs="Times New Roman"/>
          <w:sz w:val="24"/>
          <w:szCs w:val="24"/>
        </w:rPr>
        <w:tab/>
        <w:t>Проект решения</w:t>
      </w:r>
      <w:r w:rsidRPr="00C9182F">
        <w:t xml:space="preserve"> </w:t>
      </w:r>
      <w:r w:rsidRPr="00C9182F">
        <w:rPr>
          <w:rFonts w:ascii="Times New Roman" w:hAnsi="Times New Roman" w:cs="Times New Roman"/>
          <w:sz w:val="24"/>
          <w:szCs w:val="24"/>
        </w:rPr>
        <w:t xml:space="preserve">о внесении изменений в бюджет сформирован в программной структуре расходов на основе </w:t>
      </w:r>
      <w:r w:rsidR="001D0420" w:rsidRPr="00C9182F">
        <w:rPr>
          <w:rFonts w:ascii="Times New Roman" w:hAnsi="Times New Roman" w:cs="Times New Roman"/>
          <w:sz w:val="24"/>
          <w:szCs w:val="24"/>
        </w:rPr>
        <w:t xml:space="preserve">9 муниципальных программ. </w:t>
      </w:r>
      <w:r w:rsidRPr="00C9182F">
        <w:rPr>
          <w:rFonts w:ascii="Times New Roman" w:hAnsi="Times New Roman" w:cs="Times New Roman"/>
          <w:sz w:val="24"/>
          <w:szCs w:val="24"/>
        </w:rPr>
        <w:t xml:space="preserve">Расходы бюджета муниципальных программ на реализацию </w:t>
      </w:r>
      <w:r w:rsidR="001D0420" w:rsidRPr="00C9182F">
        <w:rPr>
          <w:rFonts w:ascii="Times New Roman" w:hAnsi="Times New Roman" w:cs="Times New Roman"/>
          <w:sz w:val="24"/>
          <w:szCs w:val="24"/>
        </w:rPr>
        <w:t>9</w:t>
      </w:r>
      <w:r w:rsidRPr="00C9182F">
        <w:rPr>
          <w:rFonts w:ascii="Times New Roman" w:hAnsi="Times New Roman" w:cs="Times New Roman"/>
          <w:sz w:val="24"/>
          <w:szCs w:val="24"/>
        </w:rPr>
        <w:t xml:space="preserve"> муниципальных программ:</w:t>
      </w:r>
    </w:p>
    <w:p w:rsidR="00A10A3B" w:rsidRPr="00C9182F" w:rsidRDefault="00A10A3B" w:rsidP="001D0420">
      <w:pPr>
        <w:pStyle w:val="a3"/>
        <w:numPr>
          <w:ilvl w:val="0"/>
          <w:numId w:val="19"/>
        </w:numPr>
        <w:tabs>
          <w:tab w:val="left" w:pos="0"/>
          <w:tab w:val="left" w:pos="567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82F">
        <w:rPr>
          <w:rFonts w:ascii="Times New Roman" w:hAnsi="Times New Roman" w:cs="Times New Roman"/>
          <w:b/>
          <w:sz w:val="24"/>
          <w:szCs w:val="24"/>
        </w:rPr>
        <w:t>на 2023 год</w:t>
      </w:r>
      <w:r w:rsidRPr="00C9182F">
        <w:rPr>
          <w:rFonts w:ascii="Times New Roman" w:hAnsi="Times New Roman" w:cs="Times New Roman"/>
          <w:sz w:val="24"/>
          <w:szCs w:val="24"/>
        </w:rPr>
        <w:t xml:space="preserve"> увеличены на общую сумму в размере </w:t>
      </w:r>
      <w:r w:rsidR="001D0420" w:rsidRPr="00C9182F">
        <w:rPr>
          <w:rFonts w:ascii="Times New Roman" w:hAnsi="Times New Roman" w:cs="Times New Roman"/>
          <w:b/>
          <w:sz w:val="24"/>
          <w:szCs w:val="24"/>
        </w:rPr>
        <w:t>18 566,3</w:t>
      </w:r>
      <w:r w:rsidRPr="00C918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182F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C9182F">
        <w:rPr>
          <w:rFonts w:ascii="Times New Roman" w:hAnsi="Times New Roman" w:cs="Times New Roman"/>
          <w:sz w:val="24"/>
          <w:szCs w:val="24"/>
        </w:rPr>
        <w:t xml:space="preserve"> (или </w:t>
      </w:r>
      <w:r w:rsidR="001D0420" w:rsidRPr="00C9182F">
        <w:rPr>
          <w:rFonts w:ascii="Times New Roman" w:hAnsi="Times New Roman" w:cs="Times New Roman"/>
          <w:sz w:val="24"/>
          <w:szCs w:val="24"/>
        </w:rPr>
        <w:t>в 2,4 раза</w:t>
      </w:r>
      <w:r w:rsidRPr="00C9182F">
        <w:rPr>
          <w:rFonts w:ascii="Times New Roman" w:hAnsi="Times New Roman" w:cs="Times New Roman"/>
          <w:sz w:val="24"/>
          <w:szCs w:val="24"/>
        </w:rPr>
        <w:t xml:space="preserve">) и предлагаются к утверждению в объеме </w:t>
      </w:r>
      <w:r w:rsidR="001D0420" w:rsidRPr="00C9182F">
        <w:rPr>
          <w:rFonts w:ascii="Times New Roman" w:hAnsi="Times New Roman" w:cs="Times New Roman"/>
          <w:b/>
          <w:sz w:val="24"/>
          <w:szCs w:val="24"/>
        </w:rPr>
        <w:t>31 949,5</w:t>
      </w:r>
      <w:r w:rsidRPr="00C9182F">
        <w:rPr>
          <w:rFonts w:ascii="Times New Roman" w:hAnsi="Times New Roman" w:cs="Times New Roman"/>
          <w:sz w:val="24"/>
          <w:szCs w:val="24"/>
        </w:rPr>
        <w:t xml:space="preserve"> тыс.рублей, или 95,8% общего объема расходов бюджета поселения ввиду</w:t>
      </w:r>
      <w:r w:rsidR="001D0420" w:rsidRPr="00C9182F">
        <w:rPr>
          <w:rFonts w:ascii="Times New Roman" w:hAnsi="Times New Roman" w:cs="Times New Roman"/>
          <w:sz w:val="24"/>
          <w:szCs w:val="24"/>
        </w:rPr>
        <w:t xml:space="preserve"> </w:t>
      </w:r>
      <w:r w:rsidRPr="00C9182F">
        <w:rPr>
          <w:rFonts w:ascii="Times New Roman" w:hAnsi="Times New Roman" w:cs="Times New Roman"/>
          <w:b/>
          <w:sz w:val="24"/>
          <w:szCs w:val="24"/>
        </w:rPr>
        <w:t>увеличения расходов по:</w:t>
      </w:r>
    </w:p>
    <w:p w:rsidR="001D0420" w:rsidRPr="00C9182F" w:rsidRDefault="00A10A3B" w:rsidP="00C9182F">
      <w:pPr>
        <w:pStyle w:val="a3"/>
        <w:numPr>
          <w:ilvl w:val="0"/>
          <w:numId w:val="18"/>
        </w:numPr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182F">
        <w:rPr>
          <w:rFonts w:ascii="Times New Roman" w:hAnsi="Times New Roman" w:cs="Times New Roman"/>
          <w:i/>
          <w:sz w:val="24"/>
          <w:szCs w:val="24"/>
        </w:rPr>
        <w:t>МП «</w:t>
      </w:r>
      <w:r w:rsidR="003A19D4" w:rsidRPr="00C9182F">
        <w:rPr>
          <w:rFonts w:ascii="Times New Roman" w:hAnsi="Times New Roman" w:cs="Times New Roman"/>
          <w:i/>
          <w:sz w:val="24"/>
          <w:szCs w:val="24"/>
        </w:rPr>
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</w:r>
      <w:r w:rsidRPr="00C9182F">
        <w:rPr>
          <w:rFonts w:ascii="Times New Roman" w:hAnsi="Times New Roman" w:cs="Times New Roman"/>
          <w:i/>
          <w:sz w:val="24"/>
          <w:szCs w:val="24"/>
        </w:rPr>
        <w:t>»</w:t>
      </w:r>
      <w:r w:rsidRPr="00C9182F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3A19D4" w:rsidRPr="00C9182F">
        <w:rPr>
          <w:rFonts w:ascii="Times New Roman" w:hAnsi="Times New Roman" w:cs="Times New Roman"/>
          <w:b/>
          <w:sz w:val="24"/>
          <w:szCs w:val="24"/>
        </w:rPr>
        <w:t>6 039,0</w:t>
      </w:r>
      <w:r w:rsidRPr="00C918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182F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1D0420" w:rsidRPr="00C9182F">
        <w:rPr>
          <w:rFonts w:ascii="Times New Roman" w:hAnsi="Times New Roman" w:cs="Times New Roman"/>
          <w:sz w:val="24"/>
          <w:szCs w:val="24"/>
        </w:rPr>
        <w:t>;</w:t>
      </w:r>
    </w:p>
    <w:p w:rsidR="003A19D4" w:rsidRPr="00C9182F" w:rsidRDefault="003A19D4" w:rsidP="00C9182F">
      <w:pPr>
        <w:pStyle w:val="a3"/>
        <w:numPr>
          <w:ilvl w:val="0"/>
          <w:numId w:val="18"/>
        </w:numPr>
        <w:tabs>
          <w:tab w:val="left" w:pos="0"/>
          <w:tab w:val="left" w:pos="567"/>
        </w:tabs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C9182F">
        <w:rPr>
          <w:rFonts w:ascii="Times New Roman" w:hAnsi="Times New Roman" w:cs="Times New Roman"/>
          <w:i/>
          <w:sz w:val="24"/>
          <w:szCs w:val="24"/>
        </w:rPr>
        <w:t>МП «Обеспечение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области»</w:t>
      </w:r>
      <w:r w:rsidRPr="00C9182F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Pr="00C9182F">
        <w:rPr>
          <w:rFonts w:ascii="Times New Roman" w:hAnsi="Times New Roman" w:cs="Times New Roman"/>
          <w:b/>
          <w:sz w:val="24"/>
          <w:szCs w:val="24"/>
        </w:rPr>
        <w:t>184,2</w:t>
      </w:r>
      <w:r w:rsidRPr="00C918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182F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C9182F">
        <w:rPr>
          <w:rFonts w:ascii="Times New Roman" w:hAnsi="Times New Roman" w:cs="Times New Roman"/>
          <w:sz w:val="24"/>
          <w:szCs w:val="24"/>
        </w:rPr>
        <w:t>;</w:t>
      </w:r>
    </w:p>
    <w:p w:rsidR="003A19D4" w:rsidRPr="00C9182F" w:rsidRDefault="001D0420" w:rsidP="00C9182F">
      <w:pPr>
        <w:pStyle w:val="a3"/>
        <w:numPr>
          <w:ilvl w:val="0"/>
          <w:numId w:val="23"/>
        </w:numPr>
        <w:tabs>
          <w:tab w:val="left" w:pos="0"/>
          <w:tab w:val="left" w:pos="567"/>
        </w:tabs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C9182F">
        <w:rPr>
          <w:rFonts w:ascii="Times New Roman" w:hAnsi="Times New Roman" w:cs="Times New Roman"/>
          <w:i/>
          <w:sz w:val="24"/>
          <w:szCs w:val="24"/>
        </w:rPr>
        <w:t>М</w:t>
      </w:r>
      <w:r w:rsidR="00A10A3B" w:rsidRPr="00C9182F">
        <w:rPr>
          <w:rFonts w:ascii="Times New Roman" w:hAnsi="Times New Roman" w:cs="Times New Roman"/>
          <w:i/>
          <w:sz w:val="24"/>
          <w:szCs w:val="24"/>
        </w:rPr>
        <w:t>П «</w:t>
      </w:r>
      <w:r w:rsidRPr="00C9182F">
        <w:rPr>
          <w:rFonts w:ascii="Times New Roman" w:hAnsi="Times New Roman" w:cs="Times New Roman"/>
          <w:i/>
          <w:sz w:val="24"/>
          <w:szCs w:val="24"/>
        </w:rPr>
        <w:t>Благоустройство Вязьма-Брянского сельского поселения Вяземского района Смоленской области</w:t>
      </w:r>
      <w:r w:rsidR="00A10A3B" w:rsidRPr="00C9182F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A10A3B" w:rsidRPr="00C9182F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Pr="00C9182F">
        <w:rPr>
          <w:rFonts w:ascii="Times New Roman" w:hAnsi="Times New Roman" w:cs="Times New Roman"/>
          <w:b/>
          <w:sz w:val="24"/>
          <w:szCs w:val="24"/>
        </w:rPr>
        <w:t>9 579,7</w:t>
      </w:r>
      <w:r w:rsidRPr="00C918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182F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A10A3B" w:rsidRPr="00C9182F">
        <w:rPr>
          <w:rFonts w:ascii="Times New Roman" w:hAnsi="Times New Roman" w:cs="Times New Roman"/>
          <w:sz w:val="24"/>
          <w:szCs w:val="24"/>
        </w:rPr>
        <w:t>;</w:t>
      </w:r>
    </w:p>
    <w:p w:rsidR="00A10A3B" w:rsidRPr="00C9182F" w:rsidRDefault="00A10A3B" w:rsidP="00C9182F">
      <w:pPr>
        <w:pStyle w:val="a3"/>
        <w:numPr>
          <w:ilvl w:val="0"/>
          <w:numId w:val="23"/>
        </w:numPr>
        <w:tabs>
          <w:tab w:val="left" w:pos="0"/>
          <w:tab w:val="left" w:pos="567"/>
        </w:tabs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C9182F">
        <w:rPr>
          <w:rFonts w:ascii="Times New Roman" w:hAnsi="Times New Roman" w:cs="Times New Roman"/>
          <w:i/>
          <w:sz w:val="24"/>
          <w:szCs w:val="24"/>
        </w:rPr>
        <w:t>МП «</w:t>
      </w:r>
      <w:r w:rsidR="001D0420" w:rsidRPr="00C9182F">
        <w:rPr>
          <w:rFonts w:ascii="Times New Roman" w:hAnsi="Times New Roman" w:cs="Times New Roman"/>
          <w:i/>
          <w:sz w:val="24"/>
          <w:szCs w:val="24"/>
        </w:rPr>
        <w:t>Формирование современной городской среды на территории Вязьма-Брянского сельского поселения Вяземского района Смоленской области</w:t>
      </w:r>
      <w:r w:rsidRPr="00C9182F">
        <w:rPr>
          <w:rFonts w:ascii="Times New Roman" w:hAnsi="Times New Roman" w:cs="Times New Roman"/>
          <w:i/>
          <w:sz w:val="24"/>
          <w:szCs w:val="24"/>
        </w:rPr>
        <w:t>»</w:t>
      </w:r>
      <w:r w:rsidRPr="00C9182F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1D0420" w:rsidRPr="00C9182F">
        <w:rPr>
          <w:rFonts w:ascii="Times New Roman" w:hAnsi="Times New Roman" w:cs="Times New Roman"/>
          <w:b/>
          <w:sz w:val="24"/>
          <w:szCs w:val="24"/>
        </w:rPr>
        <w:t>2 763,7</w:t>
      </w:r>
      <w:r w:rsidRPr="00C918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182F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C9182F">
        <w:rPr>
          <w:rFonts w:ascii="Times New Roman" w:hAnsi="Times New Roman" w:cs="Times New Roman"/>
          <w:sz w:val="24"/>
          <w:szCs w:val="24"/>
        </w:rPr>
        <w:t>.</w:t>
      </w:r>
      <w:r w:rsidRPr="00C9182F">
        <w:rPr>
          <w:rFonts w:ascii="Times New Roman" w:hAnsi="Times New Roman" w:cs="Times New Roman"/>
          <w:sz w:val="24"/>
          <w:szCs w:val="24"/>
        </w:rPr>
        <w:tab/>
      </w:r>
      <w:r w:rsidRPr="00C9182F">
        <w:rPr>
          <w:rFonts w:ascii="Times New Roman" w:hAnsi="Times New Roman" w:cs="Times New Roman"/>
          <w:sz w:val="24"/>
          <w:szCs w:val="24"/>
        </w:rPr>
        <w:tab/>
      </w:r>
    </w:p>
    <w:p w:rsidR="00A10A3B" w:rsidRPr="00C9182F" w:rsidRDefault="00A10A3B" w:rsidP="00A10A3B">
      <w:pPr>
        <w:pStyle w:val="a3"/>
        <w:numPr>
          <w:ilvl w:val="0"/>
          <w:numId w:val="19"/>
        </w:numPr>
        <w:tabs>
          <w:tab w:val="left" w:pos="0"/>
          <w:tab w:val="left" w:pos="567"/>
          <w:tab w:val="left" w:pos="709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182F">
        <w:rPr>
          <w:rFonts w:ascii="Times New Roman" w:hAnsi="Times New Roman" w:cs="Times New Roman"/>
          <w:b/>
          <w:sz w:val="24"/>
          <w:szCs w:val="24"/>
        </w:rPr>
        <w:t>на 2024 год</w:t>
      </w:r>
      <w:r w:rsidRPr="00C9182F">
        <w:rPr>
          <w:rFonts w:ascii="Times New Roman" w:hAnsi="Times New Roman" w:cs="Times New Roman"/>
          <w:sz w:val="24"/>
          <w:szCs w:val="24"/>
        </w:rPr>
        <w:t xml:space="preserve"> увеличены на общую сумму в размере </w:t>
      </w:r>
      <w:r w:rsidR="003A19D4" w:rsidRPr="00C9182F">
        <w:rPr>
          <w:rFonts w:ascii="Times New Roman" w:hAnsi="Times New Roman" w:cs="Times New Roman"/>
          <w:b/>
          <w:sz w:val="24"/>
          <w:szCs w:val="24"/>
        </w:rPr>
        <w:t>3 086,0</w:t>
      </w:r>
      <w:r w:rsidRPr="00C918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182F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C9182F">
        <w:rPr>
          <w:rFonts w:ascii="Times New Roman" w:hAnsi="Times New Roman" w:cs="Times New Roman"/>
          <w:sz w:val="24"/>
          <w:szCs w:val="24"/>
        </w:rPr>
        <w:t xml:space="preserve"> (или на </w:t>
      </w:r>
      <w:r w:rsidR="00C9182F" w:rsidRPr="00C9182F">
        <w:rPr>
          <w:rFonts w:ascii="Times New Roman" w:hAnsi="Times New Roman" w:cs="Times New Roman"/>
          <w:sz w:val="24"/>
          <w:szCs w:val="24"/>
        </w:rPr>
        <w:t>24,0</w:t>
      </w:r>
      <w:r w:rsidRPr="00C9182F">
        <w:rPr>
          <w:rFonts w:ascii="Times New Roman" w:hAnsi="Times New Roman" w:cs="Times New Roman"/>
          <w:sz w:val="24"/>
          <w:szCs w:val="24"/>
        </w:rPr>
        <w:t xml:space="preserve">%) и предлагаются к утверждению в объеме </w:t>
      </w:r>
      <w:r w:rsidR="00C9182F" w:rsidRPr="00C9182F">
        <w:rPr>
          <w:rFonts w:ascii="Times New Roman" w:hAnsi="Times New Roman" w:cs="Times New Roman"/>
          <w:b/>
          <w:sz w:val="24"/>
          <w:szCs w:val="24"/>
        </w:rPr>
        <w:t>15 963,4</w:t>
      </w:r>
      <w:r w:rsidRPr="00C9182F">
        <w:rPr>
          <w:rFonts w:ascii="Times New Roman" w:hAnsi="Times New Roman" w:cs="Times New Roman"/>
          <w:sz w:val="24"/>
          <w:szCs w:val="24"/>
        </w:rPr>
        <w:t xml:space="preserve"> тыс.рублей, или </w:t>
      </w:r>
      <w:r w:rsidR="00C9182F" w:rsidRPr="00C9182F">
        <w:rPr>
          <w:rFonts w:ascii="Times New Roman" w:hAnsi="Times New Roman" w:cs="Times New Roman"/>
          <w:sz w:val="24"/>
          <w:szCs w:val="24"/>
        </w:rPr>
        <w:t>90,0</w:t>
      </w:r>
      <w:r w:rsidRPr="00C9182F">
        <w:rPr>
          <w:rFonts w:ascii="Times New Roman" w:hAnsi="Times New Roman" w:cs="Times New Roman"/>
          <w:sz w:val="24"/>
          <w:szCs w:val="24"/>
        </w:rPr>
        <w:t xml:space="preserve">% общего объема расходов бюджета поселения. </w:t>
      </w:r>
    </w:p>
    <w:p w:rsidR="00A10A3B" w:rsidRPr="00C9182F" w:rsidRDefault="00A10A3B" w:rsidP="00A10A3B">
      <w:pPr>
        <w:pStyle w:val="a3"/>
        <w:tabs>
          <w:tab w:val="left" w:pos="0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A3B" w:rsidRPr="00E25A33" w:rsidRDefault="00A10A3B" w:rsidP="00A10A3B">
      <w:pPr>
        <w:pStyle w:val="a3"/>
        <w:numPr>
          <w:ilvl w:val="0"/>
          <w:numId w:val="19"/>
        </w:numPr>
        <w:tabs>
          <w:tab w:val="left" w:pos="0"/>
          <w:tab w:val="left" w:pos="567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182F">
        <w:rPr>
          <w:rFonts w:ascii="Times New Roman" w:hAnsi="Times New Roman" w:cs="Times New Roman"/>
          <w:b/>
          <w:sz w:val="24"/>
          <w:szCs w:val="24"/>
        </w:rPr>
        <w:t>на 2025 год</w:t>
      </w:r>
      <w:r w:rsidRPr="00C9182F">
        <w:rPr>
          <w:rFonts w:ascii="Times New Roman" w:hAnsi="Times New Roman" w:cs="Times New Roman"/>
          <w:sz w:val="24"/>
          <w:szCs w:val="24"/>
        </w:rPr>
        <w:t xml:space="preserve"> </w:t>
      </w:r>
      <w:r w:rsidR="00C9182F" w:rsidRPr="00C9182F">
        <w:rPr>
          <w:rFonts w:ascii="Times New Roman" w:hAnsi="Times New Roman" w:cs="Times New Roman"/>
          <w:sz w:val="24"/>
          <w:szCs w:val="24"/>
        </w:rPr>
        <w:t xml:space="preserve">увеличены на общую сумму в размере </w:t>
      </w:r>
      <w:r w:rsidR="00C9182F" w:rsidRPr="00C9182F">
        <w:rPr>
          <w:rFonts w:ascii="Times New Roman" w:hAnsi="Times New Roman" w:cs="Times New Roman"/>
          <w:b/>
          <w:sz w:val="24"/>
          <w:szCs w:val="24"/>
        </w:rPr>
        <w:t>700,0</w:t>
      </w:r>
      <w:r w:rsidR="00C9182F" w:rsidRPr="00C918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182F" w:rsidRPr="00C9182F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C9182F" w:rsidRPr="00C9182F">
        <w:rPr>
          <w:rFonts w:ascii="Times New Roman" w:hAnsi="Times New Roman" w:cs="Times New Roman"/>
          <w:sz w:val="24"/>
          <w:szCs w:val="24"/>
        </w:rPr>
        <w:t xml:space="preserve"> (или на 6,1%) и предлагаются к утверждению в объеме </w:t>
      </w:r>
      <w:r w:rsidR="00C9182F" w:rsidRPr="00C9182F">
        <w:rPr>
          <w:rFonts w:ascii="Times New Roman" w:hAnsi="Times New Roman" w:cs="Times New Roman"/>
          <w:b/>
          <w:sz w:val="24"/>
          <w:szCs w:val="24"/>
        </w:rPr>
        <w:t>12 264,9</w:t>
      </w:r>
      <w:r w:rsidR="00C9182F" w:rsidRPr="00C9182F">
        <w:rPr>
          <w:rFonts w:ascii="Times New Roman" w:hAnsi="Times New Roman" w:cs="Times New Roman"/>
          <w:sz w:val="24"/>
          <w:szCs w:val="24"/>
        </w:rPr>
        <w:t xml:space="preserve"> тыс.рублей, или 85,4% общего объема </w:t>
      </w:r>
      <w:r w:rsidR="00C9182F" w:rsidRPr="00E25A33">
        <w:rPr>
          <w:rFonts w:ascii="Times New Roman" w:hAnsi="Times New Roman" w:cs="Times New Roman"/>
          <w:sz w:val="24"/>
          <w:szCs w:val="24"/>
        </w:rPr>
        <w:t>расходов бюджета поселения.</w:t>
      </w:r>
    </w:p>
    <w:p w:rsidR="00A10A3B" w:rsidRPr="00E25A33" w:rsidRDefault="00A10A3B" w:rsidP="00A10A3B">
      <w:pPr>
        <w:jc w:val="both"/>
        <w:rPr>
          <w:b/>
          <w:u w:val="single"/>
        </w:rPr>
      </w:pPr>
    </w:p>
    <w:p w:rsidR="00A10A3B" w:rsidRPr="00E25A33" w:rsidRDefault="00A10A3B" w:rsidP="00A10A3B">
      <w:pPr>
        <w:ind w:firstLine="708"/>
        <w:jc w:val="both"/>
      </w:pPr>
      <w:r w:rsidRPr="00E25A33">
        <w:rPr>
          <w:b/>
          <w:u w:val="single"/>
        </w:rPr>
        <w:t>Непрограммные расходы</w:t>
      </w:r>
      <w:r w:rsidRPr="00E25A33">
        <w:t xml:space="preserve"> планируется утвердить:</w:t>
      </w:r>
    </w:p>
    <w:p w:rsidR="00A10A3B" w:rsidRPr="00E25A33" w:rsidRDefault="00A10A3B" w:rsidP="00E25A33">
      <w:pPr>
        <w:numPr>
          <w:ilvl w:val="0"/>
          <w:numId w:val="36"/>
        </w:numPr>
        <w:ind w:left="284"/>
        <w:jc w:val="both"/>
      </w:pPr>
      <w:r w:rsidRPr="00E25A33">
        <w:rPr>
          <w:b/>
        </w:rPr>
        <w:t>на 2023 год</w:t>
      </w:r>
      <w:r w:rsidRPr="00E25A33">
        <w:t xml:space="preserve"> в сумме </w:t>
      </w:r>
      <w:r w:rsidR="00E25A33" w:rsidRPr="00E25A33">
        <w:rPr>
          <w:b/>
        </w:rPr>
        <w:t>1 407,0</w:t>
      </w:r>
      <w:r w:rsidRPr="00E25A33">
        <w:rPr>
          <w:b/>
        </w:rPr>
        <w:t xml:space="preserve"> </w:t>
      </w:r>
      <w:proofErr w:type="gramStart"/>
      <w:r w:rsidRPr="00E25A33">
        <w:t>тыс.рублей</w:t>
      </w:r>
      <w:proofErr w:type="gramEnd"/>
      <w:r w:rsidR="00E25A33" w:rsidRPr="00E25A33">
        <w:t xml:space="preserve"> (без изменений)</w:t>
      </w:r>
      <w:r w:rsidRPr="00E25A33">
        <w:t xml:space="preserve">, что составит </w:t>
      </w:r>
      <w:r w:rsidRPr="00E25A33">
        <w:rPr>
          <w:b/>
        </w:rPr>
        <w:t>4,2</w:t>
      </w:r>
      <w:r w:rsidRPr="00E25A33">
        <w:t xml:space="preserve">% в общей структуре расходов бюджета поселения. </w:t>
      </w:r>
    </w:p>
    <w:p w:rsidR="00A10A3B" w:rsidRPr="00185FD1" w:rsidRDefault="00A10A3B" w:rsidP="00E25A33">
      <w:pPr>
        <w:numPr>
          <w:ilvl w:val="0"/>
          <w:numId w:val="36"/>
        </w:numPr>
        <w:ind w:left="284"/>
        <w:jc w:val="both"/>
      </w:pPr>
      <w:r w:rsidRPr="00E25A33">
        <w:rPr>
          <w:b/>
        </w:rPr>
        <w:t>на 2024 год</w:t>
      </w:r>
      <w:r w:rsidRPr="00E25A33">
        <w:t xml:space="preserve"> в сумме </w:t>
      </w:r>
      <w:r w:rsidRPr="00E25A33">
        <w:rPr>
          <w:b/>
        </w:rPr>
        <w:t>1 307,8</w:t>
      </w:r>
      <w:r w:rsidRPr="00E25A33">
        <w:t xml:space="preserve"> </w:t>
      </w:r>
      <w:proofErr w:type="gramStart"/>
      <w:r w:rsidRPr="00E25A33">
        <w:t>тыс.рублей</w:t>
      </w:r>
      <w:proofErr w:type="gramEnd"/>
      <w:r w:rsidRPr="00E25A33">
        <w:t xml:space="preserve"> (без изменений), что составит </w:t>
      </w:r>
      <w:r w:rsidR="00E25A33" w:rsidRPr="00E25A33">
        <w:rPr>
          <w:b/>
        </w:rPr>
        <w:t>10,0</w:t>
      </w:r>
      <w:r w:rsidRPr="00E25A33">
        <w:t xml:space="preserve">% в общей структуре </w:t>
      </w:r>
      <w:r w:rsidRPr="00185FD1">
        <w:t>расходов бюджета поселения;</w:t>
      </w:r>
    </w:p>
    <w:p w:rsidR="00A10A3B" w:rsidRPr="00185FD1" w:rsidRDefault="00A10A3B" w:rsidP="00E25A33">
      <w:pPr>
        <w:numPr>
          <w:ilvl w:val="0"/>
          <w:numId w:val="36"/>
        </w:numPr>
        <w:ind w:left="284"/>
        <w:jc w:val="both"/>
      </w:pPr>
      <w:r w:rsidRPr="00185FD1">
        <w:rPr>
          <w:b/>
        </w:rPr>
        <w:t>на 2025 год</w:t>
      </w:r>
      <w:r w:rsidRPr="00185FD1">
        <w:t xml:space="preserve"> в сумме </w:t>
      </w:r>
      <w:r w:rsidRPr="00185FD1">
        <w:rPr>
          <w:b/>
        </w:rPr>
        <w:t>1 318,7</w:t>
      </w:r>
      <w:r w:rsidRPr="00185FD1">
        <w:t xml:space="preserve"> </w:t>
      </w:r>
      <w:proofErr w:type="gramStart"/>
      <w:r w:rsidRPr="00185FD1">
        <w:t>тыс.рублей</w:t>
      </w:r>
      <w:proofErr w:type="gramEnd"/>
      <w:r w:rsidRPr="00185FD1">
        <w:t xml:space="preserve"> (без изменений), что составит </w:t>
      </w:r>
      <w:r w:rsidR="00E25A33" w:rsidRPr="00185FD1">
        <w:rPr>
          <w:b/>
        </w:rPr>
        <w:t>14,6</w:t>
      </w:r>
      <w:r w:rsidRPr="00185FD1">
        <w:t>% в общей структуре расходов бюджета поселения.</w:t>
      </w:r>
    </w:p>
    <w:p w:rsidR="00A10A3B" w:rsidRDefault="00A10A3B" w:rsidP="00A10A3B">
      <w:pPr>
        <w:jc w:val="center"/>
        <w:rPr>
          <w:b/>
        </w:rPr>
      </w:pPr>
    </w:p>
    <w:p w:rsidR="009A77EC" w:rsidRPr="00185FD1" w:rsidRDefault="009A77EC" w:rsidP="00A10A3B">
      <w:pPr>
        <w:jc w:val="center"/>
        <w:rPr>
          <w:b/>
        </w:rPr>
      </w:pPr>
    </w:p>
    <w:p w:rsidR="00A10A3B" w:rsidRDefault="00A10A3B" w:rsidP="00A10A3B">
      <w:pPr>
        <w:jc w:val="center"/>
        <w:rPr>
          <w:b/>
        </w:rPr>
      </w:pPr>
      <w:r w:rsidRPr="00185FD1">
        <w:rPr>
          <w:b/>
        </w:rPr>
        <w:t>Объем бюджетных ассигнований дорожного фонда сельского поселения</w:t>
      </w:r>
    </w:p>
    <w:p w:rsidR="009A77EC" w:rsidRPr="00185FD1" w:rsidRDefault="009A77EC" w:rsidP="00A10A3B">
      <w:pPr>
        <w:jc w:val="center"/>
        <w:rPr>
          <w:b/>
        </w:rPr>
      </w:pPr>
    </w:p>
    <w:p w:rsidR="00A10A3B" w:rsidRPr="00185FD1" w:rsidRDefault="00A10A3B" w:rsidP="00A10A3B">
      <w:pPr>
        <w:ind w:firstLine="709"/>
        <w:jc w:val="both"/>
      </w:pPr>
      <w:r w:rsidRPr="00185FD1">
        <w:rPr>
          <w:i/>
        </w:rPr>
        <w:t>Решением</w:t>
      </w:r>
      <w:r w:rsidRPr="00185FD1">
        <w:t xml:space="preserve"> Совета депутатов </w:t>
      </w:r>
      <w:r w:rsidR="00946DD0" w:rsidRPr="00185FD1">
        <w:t>Вязьма-Брянского</w:t>
      </w:r>
      <w:r w:rsidRPr="00185FD1">
        <w:t xml:space="preserve"> сельского поселения Вяземского района Смоленской области от </w:t>
      </w:r>
      <w:r w:rsidR="00946DD0" w:rsidRPr="00185FD1">
        <w:t>21</w:t>
      </w:r>
      <w:r w:rsidRPr="00185FD1">
        <w:t>.12.2022</w:t>
      </w:r>
      <w:r w:rsidR="00946DD0" w:rsidRPr="00185FD1">
        <w:t xml:space="preserve"> </w:t>
      </w:r>
      <w:r w:rsidRPr="00185FD1">
        <w:t>года №</w:t>
      </w:r>
      <w:r w:rsidR="00946DD0" w:rsidRPr="00185FD1">
        <w:t>47</w:t>
      </w:r>
      <w:r w:rsidRPr="00185FD1">
        <w:t xml:space="preserve"> «О бюджете </w:t>
      </w:r>
      <w:r w:rsidR="00946DD0" w:rsidRPr="00185FD1">
        <w:t>Вязьма-Брянского</w:t>
      </w:r>
      <w:r w:rsidRPr="00185FD1">
        <w:t xml:space="preserve"> сельского поселения Вяземского района Смоленской области на 2023 год и плановый период 2024 и 2025 годов» </w:t>
      </w:r>
      <w:r w:rsidRPr="00185FD1">
        <w:rPr>
          <w:i/>
        </w:rPr>
        <w:t>утвержден дорожный фонд по доходам и расходам</w:t>
      </w:r>
      <w:r w:rsidRPr="00185FD1">
        <w:t xml:space="preserve"> в сумме </w:t>
      </w:r>
      <w:r w:rsidR="00946DD0" w:rsidRPr="00185FD1">
        <w:rPr>
          <w:b/>
        </w:rPr>
        <w:t>753,7</w:t>
      </w:r>
      <w:r w:rsidRPr="00185FD1">
        <w:t xml:space="preserve"> </w:t>
      </w:r>
      <w:proofErr w:type="gramStart"/>
      <w:r w:rsidRPr="00185FD1">
        <w:t>тыс.рублей</w:t>
      </w:r>
      <w:proofErr w:type="gramEnd"/>
      <w:r w:rsidRPr="00185FD1">
        <w:t>.</w:t>
      </w:r>
    </w:p>
    <w:p w:rsidR="00A10A3B" w:rsidRPr="00185FD1" w:rsidRDefault="00A10A3B" w:rsidP="00A10A3B">
      <w:pPr>
        <w:ind w:firstLine="709"/>
        <w:jc w:val="both"/>
      </w:pPr>
      <w:r w:rsidRPr="00185FD1">
        <w:rPr>
          <w:i/>
        </w:rPr>
        <w:t>Прогнозируемый объем доходов бюджета</w:t>
      </w:r>
      <w:r w:rsidRPr="00185FD1">
        <w:t xml:space="preserve"> </w:t>
      </w:r>
      <w:r w:rsidR="00946DD0" w:rsidRPr="00185FD1">
        <w:t>Вязьма-Брянского</w:t>
      </w:r>
      <w:r w:rsidRPr="00185FD1">
        <w:t xml:space="preserve"> сельского поселения Вяземского района Смоленской области в 2023 году </w:t>
      </w:r>
      <w:r w:rsidRPr="00185FD1">
        <w:rPr>
          <w:i/>
        </w:rPr>
        <w:t xml:space="preserve">в части доходов, установленных Порядком по дорожному фонду от </w:t>
      </w:r>
      <w:r w:rsidR="00946DD0" w:rsidRPr="00185FD1">
        <w:rPr>
          <w:i/>
        </w:rPr>
        <w:t>29.09</w:t>
      </w:r>
      <w:r w:rsidRPr="00185FD1">
        <w:rPr>
          <w:i/>
        </w:rPr>
        <w:t>.20</w:t>
      </w:r>
      <w:r w:rsidR="00946DD0" w:rsidRPr="00185FD1">
        <w:rPr>
          <w:i/>
        </w:rPr>
        <w:t>21</w:t>
      </w:r>
      <w:r w:rsidRPr="00185FD1">
        <w:rPr>
          <w:i/>
        </w:rPr>
        <w:t xml:space="preserve"> №</w:t>
      </w:r>
      <w:r w:rsidR="00946DD0" w:rsidRPr="00185FD1">
        <w:rPr>
          <w:i/>
        </w:rPr>
        <w:t>33</w:t>
      </w:r>
      <w:r w:rsidRPr="00185FD1">
        <w:rPr>
          <w:i/>
        </w:rPr>
        <w:t xml:space="preserve">, утвержден </w:t>
      </w:r>
      <w:r w:rsidRPr="00185FD1">
        <w:t xml:space="preserve">в сумме </w:t>
      </w:r>
      <w:r w:rsidR="00946DD0" w:rsidRPr="00185FD1">
        <w:rPr>
          <w:b/>
        </w:rPr>
        <w:t>753,7</w:t>
      </w:r>
      <w:r w:rsidRPr="00185FD1">
        <w:t xml:space="preserve"> тыс.рублей (Приложение </w:t>
      </w:r>
      <w:r w:rsidR="00946DD0" w:rsidRPr="00185FD1">
        <w:t>8</w:t>
      </w:r>
      <w:r w:rsidRPr="00185FD1">
        <w:t xml:space="preserve"> к Решению от </w:t>
      </w:r>
      <w:r w:rsidR="00946DD0" w:rsidRPr="00185FD1">
        <w:t>21</w:t>
      </w:r>
      <w:r w:rsidRPr="00185FD1">
        <w:t>.12.2022 года №</w:t>
      </w:r>
      <w:r w:rsidR="00946DD0" w:rsidRPr="00185FD1">
        <w:t>47</w:t>
      </w:r>
      <w:r w:rsidRPr="00185FD1">
        <w:t xml:space="preserve"> «О бюджете </w:t>
      </w:r>
      <w:r w:rsidR="00946DD0" w:rsidRPr="00185FD1">
        <w:t>Вязьма-Брянского</w:t>
      </w:r>
      <w:r w:rsidRPr="00185FD1">
        <w:t xml:space="preserve"> сельского поселения Вяземского района Смоленской области на 2023 год и плановый период 2024 и 2025 годов» на основании планового поступления налога на товары (работы, услуги), реализуемые на территории Российской Федерации в размере </w:t>
      </w:r>
      <w:r w:rsidR="00946DD0" w:rsidRPr="00185FD1">
        <w:rPr>
          <w:b/>
        </w:rPr>
        <w:t>753,7</w:t>
      </w:r>
      <w:r w:rsidRPr="00185FD1">
        <w:t xml:space="preserve"> тыс.рублей.</w:t>
      </w:r>
      <w:r w:rsidR="00946DD0" w:rsidRPr="00185FD1">
        <w:t xml:space="preserve"> </w:t>
      </w:r>
    </w:p>
    <w:p w:rsidR="00A10A3B" w:rsidRPr="00185FD1" w:rsidRDefault="00A10A3B" w:rsidP="00A10A3B">
      <w:pPr>
        <w:ind w:firstLine="709"/>
        <w:jc w:val="both"/>
        <w:rPr>
          <w:i/>
          <w:u w:val="single"/>
        </w:rPr>
      </w:pPr>
    </w:p>
    <w:p w:rsidR="00A10A3B" w:rsidRPr="00185FD1" w:rsidRDefault="00A10A3B" w:rsidP="00A10A3B">
      <w:pPr>
        <w:ind w:firstLine="709"/>
        <w:jc w:val="both"/>
      </w:pPr>
      <w:r w:rsidRPr="00185FD1">
        <w:rPr>
          <w:i/>
          <w:u w:val="single"/>
        </w:rPr>
        <w:t xml:space="preserve">Проектом решения о внесении изменений в бюджет </w:t>
      </w:r>
      <w:r w:rsidRPr="00185FD1">
        <w:t>планируется утвердить:</w:t>
      </w:r>
    </w:p>
    <w:p w:rsidR="00185FD1" w:rsidRPr="00185FD1" w:rsidRDefault="00A10A3B" w:rsidP="00A10A3B">
      <w:pPr>
        <w:numPr>
          <w:ilvl w:val="0"/>
          <w:numId w:val="24"/>
        </w:numPr>
        <w:ind w:left="284" w:hanging="218"/>
        <w:jc w:val="both"/>
      </w:pPr>
      <w:r w:rsidRPr="00185FD1">
        <w:rPr>
          <w:i/>
        </w:rPr>
        <w:t>объем бюджетных ассигнований дорожного фонда сельского поселения</w:t>
      </w:r>
      <w:r w:rsidRPr="00185FD1">
        <w:t xml:space="preserve"> на 2023 год в сумме </w:t>
      </w:r>
      <w:r w:rsidRPr="00185FD1">
        <w:rPr>
          <w:b/>
        </w:rPr>
        <w:t>6</w:t>
      </w:r>
      <w:r w:rsidR="00946DD0" w:rsidRPr="00185FD1">
        <w:rPr>
          <w:b/>
        </w:rPr>
        <w:t> </w:t>
      </w:r>
      <w:r w:rsidRPr="00185FD1">
        <w:rPr>
          <w:b/>
        </w:rPr>
        <w:t>6</w:t>
      </w:r>
      <w:r w:rsidR="00946DD0" w:rsidRPr="00185FD1">
        <w:rPr>
          <w:b/>
        </w:rPr>
        <w:t>92,7</w:t>
      </w:r>
      <w:r w:rsidRPr="00185FD1">
        <w:t xml:space="preserve"> </w:t>
      </w:r>
      <w:proofErr w:type="gramStart"/>
      <w:r w:rsidRPr="00185FD1">
        <w:t>тыс.рублей</w:t>
      </w:r>
      <w:proofErr w:type="gramEnd"/>
      <w:r w:rsidR="00185FD1" w:rsidRPr="00185FD1">
        <w:t xml:space="preserve"> на основании:</w:t>
      </w:r>
    </w:p>
    <w:p w:rsidR="00185FD1" w:rsidRPr="00185FD1" w:rsidRDefault="00185FD1" w:rsidP="00185FD1">
      <w:pPr>
        <w:numPr>
          <w:ilvl w:val="0"/>
          <w:numId w:val="37"/>
        </w:numPr>
        <w:ind w:left="709"/>
        <w:jc w:val="both"/>
      </w:pPr>
      <w:r w:rsidRPr="00185FD1">
        <w:t xml:space="preserve">планового поступления налога на товары (работы, услуги), реализуемые на территории Российской Федерации в размере 753,7 </w:t>
      </w:r>
      <w:proofErr w:type="gramStart"/>
      <w:r w:rsidRPr="00185FD1">
        <w:t>тыс.рублей</w:t>
      </w:r>
      <w:proofErr w:type="gramEnd"/>
      <w:r w:rsidRPr="00185FD1">
        <w:t>;</w:t>
      </w:r>
    </w:p>
    <w:p w:rsidR="00185FD1" w:rsidRPr="00185FD1" w:rsidRDefault="00185FD1" w:rsidP="00185FD1">
      <w:pPr>
        <w:numPr>
          <w:ilvl w:val="0"/>
          <w:numId w:val="37"/>
        </w:numPr>
        <w:ind w:left="709"/>
        <w:jc w:val="both"/>
      </w:pPr>
      <w:r w:rsidRPr="00185FD1">
        <w:t xml:space="preserve">безвозмездных поступлений (прочие субсидии бюджетам сельских поселений) в размере 5 908,7 </w:t>
      </w:r>
      <w:proofErr w:type="gramStart"/>
      <w:r w:rsidRPr="00185FD1">
        <w:t>тыс.рублей</w:t>
      </w:r>
      <w:proofErr w:type="gramEnd"/>
      <w:r w:rsidRPr="00185FD1">
        <w:t xml:space="preserve"> (уведомление Департамента Смоленской области по транспорту и дорожному хозяйству от 02.01.2023 №8080048);</w:t>
      </w:r>
    </w:p>
    <w:p w:rsidR="00A10A3B" w:rsidRPr="00185FD1" w:rsidRDefault="00185FD1" w:rsidP="00185FD1">
      <w:pPr>
        <w:numPr>
          <w:ilvl w:val="0"/>
          <w:numId w:val="37"/>
        </w:numPr>
        <w:ind w:left="709"/>
        <w:jc w:val="both"/>
      </w:pPr>
      <w:r w:rsidRPr="00185FD1">
        <w:t xml:space="preserve">остатков средств на счетах по учету бюджета по состоянию на 01.01.2023 года в сумме 30,3 </w:t>
      </w:r>
      <w:proofErr w:type="gramStart"/>
      <w:r w:rsidRPr="00185FD1">
        <w:t>тыс.рублей</w:t>
      </w:r>
      <w:proofErr w:type="gramEnd"/>
      <w:r w:rsidRPr="00185FD1">
        <w:t xml:space="preserve"> – расходы по содержанию дорог общего пользования (чистка от снега, уборка, подсыпка, окашивание, содержание остановочных пунктов, а также на прочие аналогичные мероприятия) за счет средств дорожного фонда.</w:t>
      </w:r>
    </w:p>
    <w:p w:rsidR="00A10A3B" w:rsidRPr="00185FD1" w:rsidRDefault="00A10A3B" w:rsidP="00A10A3B">
      <w:pPr>
        <w:numPr>
          <w:ilvl w:val="0"/>
          <w:numId w:val="24"/>
        </w:numPr>
        <w:ind w:left="284" w:hanging="218"/>
        <w:jc w:val="both"/>
      </w:pPr>
      <w:r w:rsidRPr="00185FD1">
        <w:rPr>
          <w:i/>
        </w:rPr>
        <w:t>прогнозируемый объем доходов бюджета</w:t>
      </w:r>
      <w:r w:rsidRPr="00185FD1">
        <w:t xml:space="preserve"> </w:t>
      </w:r>
      <w:r w:rsidR="00946DD0" w:rsidRPr="00185FD1">
        <w:t>Вязьма-Брянского</w:t>
      </w:r>
      <w:r w:rsidRPr="00185FD1">
        <w:t xml:space="preserve"> сельского поселения Вяземского района Смоленской области в 2023 году </w:t>
      </w:r>
      <w:r w:rsidRPr="00185FD1">
        <w:rPr>
          <w:i/>
        </w:rPr>
        <w:t xml:space="preserve">в части доходов, установленных Порядком по дорожному фонду от </w:t>
      </w:r>
      <w:r w:rsidR="00946DD0" w:rsidRPr="00185FD1">
        <w:rPr>
          <w:i/>
        </w:rPr>
        <w:t>29</w:t>
      </w:r>
      <w:r w:rsidRPr="00185FD1">
        <w:rPr>
          <w:i/>
        </w:rPr>
        <w:t>.</w:t>
      </w:r>
      <w:r w:rsidR="00946DD0" w:rsidRPr="00185FD1">
        <w:rPr>
          <w:i/>
        </w:rPr>
        <w:t>09</w:t>
      </w:r>
      <w:r w:rsidRPr="00185FD1">
        <w:rPr>
          <w:i/>
        </w:rPr>
        <w:t>.20</w:t>
      </w:r>
      <w:r w:rsidR="00946DD0" w:rsidRPr="00185FD1">
        <w:rPr>
          <w:i/>
        </w:rPr>
        <w:t>21</w:t>
      </w:r>
      <w:r w:rsidRPr="00185FD1">
        <w:rPr>
          <w:i/>
        </w:rPr>
        <w:t xml:space="preserve"> №</w:t>
      </w:r>
      <w:r w:rsidR="00946DD0" w:rsidRPr="00185FD1">
        <w:rPr>
          <w:i/>
        </w:rPr>
        <w:t>33</w:t>
      </w:r>
      <w:r w:rsidRPr="00185FD1">
        <w:t xml:space="preserve">, в сумме </w:t>
      </w:r>
      <w:r w:rsidR="00946DD0" w:rsidRPr="00185FD1">
        <w:rPr>
          <w:b/>
        </w:rPr>
        <w:t>6 662,4</w:t>
      </w:r>
      <w:r w:rsidRPr="00185FD1">
        <w:t xml:space="preserve"> тыс.рублей (Приложение </w:t>
      </w:r>
      <w:r w:rsidR="00185FD1" w:rsidRPr="00185FD1">
        <w:t>8</w:t>
      </w:r>
      <w:r w:rsidRPr="00185FD1">
        <w:t xml:space="preserve"> к  проекту решения Совета депутатов </w:t>
      </w:r>
      <w:r w:rsidR="00185FD1" w:rsidRPr="00185FD1">
        <w:t>Вязьма-Брянского</w:t>
      </w:r>
      <w:r w:rsidRPr="00185FD1">
        <w:t xml:space="preserve"> сельского поселения Вяземского района Смоленской области «О внесении изменений в решение Совета депутатов Андрейковского сельского поселения Вяземского района Смоленской области от </w:t>
      </w:r>
      <w:r w:rsidR="00185FD1" w:rsidRPr="00185FD1">
        <w:t>21</w:t>
      </w:r>
      <w:r w:rsidRPr="00185FD1">
        <w:t>.12.2022 года №</w:t>
      </w:r>
      <w:r w:rsidR="00185FD1" w:rsidRPr="00185FD1">
        <w:t>47</w:t>
      </w:r>
      <w:r w:rsidRPr="00185FD1">
        <w:t xml:space="preserve"> «О бюджете </w:t>
      </w:r>
      <w:r w:rsidR="00185FD1" w:rsidRPr="00185FD1">
        <w:t>Вязьма-Брянского</w:t>
      </w:r>
      <w:r w:rsidRPr="00185FD1">
        <w:t xml:space="preserve"> сельского поселения Вяземского района Смоленской области на 2023 год и плановый период 2024 и 2025 годов» на основании:</w:t>
      </w:r>
    </w:p>
    <w:p w:rsidR="00A10A3B" w:rsidRPr="00185FD1" w:rsidRDefault="00A10A3B" w:rsidP="00A10A3B">
      <w:pPr>
        <w:numPr>
          <w:ilvl w:val="0"/>
          <w:numId w:val="25"/>
        </w:numPr>
        <w:jc w:val="both"/>
        <w:rPr>
          <w:i/>
        </w:rPr>
      </w:pPr>
      <w:r w:rsidRPr="00185FD1">
        <w:rPr>
          <w:i/>
        </w:rPr>
        <w:lastRenderedPageBreak/>
        <w:t xml:space="preserve">планового поступления налога на товары (работы, услуги), реализуемые на территории Российской Федерации в размере </w:t>
      </w:r>
      <w:r w:rsidR="00185FD1" w:rsidRPr="00185FD1">
        <w:rPr>
          <w:b/>
          <w:i/>
        </w:rPr>
        <w:t>753,7</w:t>
      </w:r>
      <w:r w:rsidRPr="00185FD1">
        <w:rPr>
          <w:i/>
        </w:rPr>
        <w:t xml:space="preserve"> </w:t>
      </w:r>
      <w:proofErr w:type="gramStart"/>
      <w:r w:rsidRPr="00185FD1">
        <w:rPr>
          <w:i/>
        </w:rPr>
        <w:t>тыс.рублей</w:t>
      </w:r>
      <w:proofErr w:type="gramEnd"/>
      <w:r w:rsidRPr="00185FD1">
        <w:rPr>
          <w:i/>
        </w:rPr>
        <w:t>;</w:t>
      </w:r>
    </w:p>
    <w:p w:rsidR="00A10A3B" w:rsidRPr="00185FD1" w:rsidRDefault="00A10A3B" w:rsidP="00A10A3B">
      <w:pPr>
        <w:pStyle w:val="a8"/>
        <w:numPr>
          <w:ilvl w:val="0"/>
          <w:numId w:val="25"/>
        </w:numPr>
        <w:jc w:val="both"/>
        <w:rPr>
          <w:i/>
        </w:rPr>
      </w:pPr>
      <w:r w:rsidRPr="00185FD1">
        <w:rPr>
          <w:i/>
        </w:rPr>
        <w:t xml:space="preserve">безвозмездных поступлений (прочие субсидии бюджетам сельских поселений) в размере </w:t>
      </w:r>
      <w:r w:rsidR="00185FD1" w:rsidRPr="00185FD1">
        <w:rPr>
          <w:b/>
          <w:i/>
        </w:rPr>
        <w:t>5 908,7</w:t>
      </w:r>
      <w:r w:rsidRPr="00185FD1">
        <w:rPr>
          <w:i/>
        </w:rPr>
        <w:t xml:space="preserve"> </w:t>
      </w:r>
      <w:proofErr w:type="gramStart"/>
      <w:r w:rsidRPr="00185FD1">
        <w:rPr>
          <w:i/>
        </w:rPr>
        <w:t>тыс.рублей</w:t>
      </w:r>
      <w:proofErr w:type="gramEnd"/>
      <w:r w:rsidRPr="00185FD1">
        <w:rPr>
          <w:i/>
        </w:rPr>
        <w:t xml:space="preserve"> (</w:t>
      </w:r>
      <w:r w:rsidRPr="00185FD1">
        <w:rPr>
          <w:rFonts w:eastAsia="Calibri"/>
          <w:i/>
          <w:lang w:eastAsia="en-US"/>
        </w:rPr>
        <w:t>уведомление</w:t>
      </w:r>
      <w:r w:rsidRPr="00185FD1">
        <w:rPr>
          <w:i/>
        </w:rPr>
        <w:t xml:space="preserve"> Департамента Смоленской области по транспорту и дорожному хозяйству</w:t>
      </w:r>
      <w:r w:rsidRPr="00185FD1">
        <w:rPr>
          <w:rFonts w:eastAsia="Calibri"/>
          <w:i/>
          <w:lang w:eastAsia="en-US"/>
        </w:rPr>
        <w:t xml:space="preserve"> </w:t>
      </w:r>
      <w:r w:rsidRPr="00185FD1">
        <w:rPr>
          <w:rFonts w:eastAsiaTheme="minorHAnsi"/>
          <w:i/>
          <w:lang w:eastAsia="en-US"/>
        </w:rPr>
        <w:t>от 02.01.2023 №808004</w:t>
      </w:r>
      <w:r w:rsidR="00185FD1" w:rsidRPr="00185FD1">
        <w:rPr>
          <w:rFonts w:eastAsiaTheme="minorHAnsi"/>
          <w:i/>
          <w:lang w:eastAsia="en-US"/>
        </w:rPr>
        <w:t>8</w:t>
      </w:r>
      <w:r w:rsidRPr="00185FD1">
        <w:rPr>
          <w:i/>
        </w:rPr>
        <w:t xml:space="preserve">). </w:t>
      </w:r>
    </w:p>
    <w:p w:rsidR="00A10A3B" w:rsidRPr="00185FD1" w:rsidRDefault="00A10A3B" w:rsidP="00A10A3B">
      <w:pPr>
        <w:ind w:firstLine="709"/>
        <w:jc w:val="both"/>
      </w:pPr>
      <w:r w:rsidRPr="00185FD1">
        <w:t>Представленным проектом решения изменения бюджетных ассигнований дорожного фонда сельского поселения и изменения прогнозируемого объема доходов бюджета Андрейковского сельского поселения Вяземского района Смоленской области в части доходов, установленных Порядком по дорожному фонду от 16.12.2013 №29, на плановый период 2024 и 2025 годов не предусмотрены.</w:t>
      </w:r>
    </w:p>
    <w:p w:rsidR="00A10A3B" w:rsidRPr="00185FD1" w:rsidRDefault="00A10A3B" w:rsidP="00A10A3B">
      <w:pPr>
        <w:ind w:firstLine="709"/>
        <w:jc w:val="both"/>
      </w:pPr>
    </w:p>
    <w:p w:rsidR="00A10A3B" w:rsidRDefault="00A10A3B" w:rsidP="00A10A3B">
      <w:pPr>
        <w:jc w:val="center"/>
        <w:rPr>
          <w:rFonts w:eastAsiaTheme="minorHAnsi"/>
          <w:b/>
          <w:lang w:eastAsia="en-US"/>
        </w:rPr>
      </w:pPr>
      <w:r w:rsidRPr="00185FD1">
        <w:rPr>
          <w:rFonts w:eastAsiaTheme="minorHAnsi"/>
          <w:b/>
          <w:lang w:eastAsia="en-US"/>
        </w:rPr>
        <w:t>Резервные фонды</w:t>
      </w:r>
    </w:p>
    <w:p w:rsidR="009A77EC" w:rsidRPr="00185FD1" w:rsidRDefault="009A77EC" w:rsidP="00A10A3B">
      <w:pPr>
        <w:jc w:val="center"/>
        <w:rPr>
          <w:rFonts w:eastAsiaTheme="minorHAnsi"/>
          <w:b/>
          <w:lang w:eastAsia="en-US"/>
        </w:rPr>
      </w:pPr>
    </w:p>
    <w:p w:rsidR="00A10A3B" w:rsidRPr="00185FD1" w:rsidRDefault="00A10A3B" w:rsidP="00A10A3B">
      <w:pPr>
        <w:ind w:firstLine="708"/>
        <w:jc w:val="both"/>
        <w:rPr>
          <w:rFonts w:eastAsiaTheme="minorHAnsi"/>
          <w:lang w:eastAsia="en-US"/>
        </w:rPr>
      </w:pPr>
      <w:r w:rsidRPr="00185FD1">
        <w:rPr>
          <w:rFonts w:eastAsiaTheme="minorHAnsi"/>
          <w:lang w:eastAsia="en-US"/>
        </w:rPr>
        <w:t xml:space="preserve">Резервный фонд сформирован исполнительным органом местного самоуправления – Администрацией </w:t>
      </w:r>
      <w:r w:rsidR="00E25A33" w:rsidRPr="00185FD1">
        <w:rPr>
          <w:rFonts w:eastAsiaTheme="minorHAnsi"/>
          <w:lang w:eastAsia="en-US"/>
        </w:rPr>
        <w:t>Вязьма-Брянского</w:t>
      </w:r>
      <w:r w:rsidRPr="00185FD1">
        <w:rPr>
          <w:rFonts w:eastAsiaTheme="minorHAnsi"/>
          <w:lang w:eastAsia="en-US"/>
        </w:rPr>
        <w:t xml:space="preserve"> сельского поселения Вяземского района Смоленской области за счет собственных средств бюджета. </w:t>
      </w:r>
    </w:p>
    <w:p w:rsidR="00A10A3B" w:rsidRPr="00185FD1" w:rsidRDefault="00A10A3B" w:rsidP="00A10A3B">
      <w:pPr>
        <w:ind w:firstLine="708"/>
        <w:jc w:val="both"/>
        <w:rPr>
          <w:rFonts w:eastAsiaTheme="minorHAnsi"/>
          <w:lang w:eastAsia="en-US"/>
        </w:rPr>
      </w:pPr>
      <w:r w:rsidRPr="00185FD1">
        <w:rPr>
          <w:rFonts w:eastAsiaTheme="minorHAnsi"/>
          <w:lang w:eastAsia="en-US"/>
        </w:rPr>
        <w:t xml:space="preserve">Плановые бюджетные назначения резервного фонда, сформированного на 2023 год, не изменяются и составляют в сумме </w:t>
      </w:r>
      <w:r w:rsidRPr="00185FD1">
        <w:rPr>
          <w:rFonts w:eastAsiaTheme="minorHAnsi"/>
          <w:b/>
          <w:lang w:eastAsia="en-US"/>
        </w:rPr>
        <w:t xml:space="preserve">50,0 </w:t>
      </w:r>
      <w:proofErr w:type="gramStart"/>
      <w:r w:rsidRPr="00185FD1">
        <w:rPr>
          <w:rFonts w:eastAsiaTheme="minorHAnsi"/>
          <w:lang w:eastAsia="en-US"/>
        </w:rPr>
        <w:t>тыс.рублей</w:t>
      </w:r>
      <w:proofErr w:type="gramEnd"/>
      <w:r w:rsidRPr="00185FD1">
        <w:rPr>
          <w:rFonts w:eastAsiaTheme="minorHAnsi"/>
          <w:lang w:eastAsia="en-US"/>
        </w:rPr>
        <w:t xml:space="preserve">. Размер резервного фонда не превышает ограничения, установленные п.3 ст.81 Бюджетного кодекса РФ (3,0% общего объема расходов), и составляет </w:t>
      </w:r>
      <w:r w:rsidRPr="00185FD1">
        <w:rPr>
          <w:rFonts w:eastAsiaTheme="minorHAnsi"/>
          <w:b/>
          <w:lang w:eastAsia="en-US"/>
        </w:rPr>
        <w:t>0,2</w:t>
      </w:r>
      <w:r w:rsidRPr="00185FD1">
        <w:rPr>
          <w:rFonts w:eastAsiaTheme="minorHAnsi"/>
          <w:lang w:eastAsia="en-US"/>
        </w:rPr>
        <w:t xml:space="preserve">% общего объема расходов бюджета поселения. </w:t>
      </w:r>
    </w:p>
    <w:p w:rsidR="00A10A3B" w:rsidRPr="00185FD1" w:rsidRDefault="00A10A3B" w:rsidP="00A10A3B">
      <w:pPr>
        <w:ind w:firstLine="708"/>
        <w:jc w:val="both"/>
        <w:rPr>
          <w:rFonts w:eastAsiaTheme="minorHAnsi"/>
          <w:lang w:eastAsia="en-US"/>
        </w:rPr>
      </w:pPr>
      <w:r w:rsidRPr="00185FD1">
        <w:rPr>
          <w:rFonts w:eastAsiaTheme="minorHAnsi"/>
          <w:lang w:eastAsia="en-US"/>
        </w:rPr>
        <w:t>Представленным проектом решения изменения объемов резервного фонда на плановый период 2024 и 2025 года не предусмотрены.</w:t>
      </w:r>
    </w:p>
    <w:p w:rsidR="00A10A3B" w:rsidRPr="00185FD1" w:rsidRDefault="00A10A3B" w:rsidP="00A10A3B">
      <w:pPr>
        <w:jc w:val="both"/>
      </w:pPr>
    </w:p>
    <w:p w:rsidR="00A10A3B" w:rsidRDefault="00A10A3B" w:rsidP="00A10A3B">
      <w:pPr>
        <w:jc w:val="center"/>
        <w:rPr>
          <w:b/>
        </w:rPr>
      </w:pPr>
      <w:r w:rsidRPr="00185FD1">
        <w:rPr>
          <w:b/>
        </w:rPr>
        <w:t>Дефицит бюджета, источники финансирования дефицита бюджета</w:t>
      </w:r>
    </w:p>
    <w:p w:rsidR="009A77EC" w:rsidRPr="00185FD1" w:rsidRDefault="009A77EC" w:rsidP="00A10A3B">
      <w:pPr>
        <w:jc w:val="center"/>
      </w:pPr>
    </w:p>
    <w:p w:rsidR="00A10A3B" w:rsidRPr="00185FD1" w:rsidRDefault="00A10A3B" w:rsidP="00A10A3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85FD1">
        <w:rPr>
          <w:rFonts w:ascii="Times New Roman" w:hAnsi="Times New Roman" w:cs="Times New Roman"/>
          <w:b/>
          <w:sz w:val="24"/>
          <w:szCs w:val="24"/>
        </w:rPr>
        <w:tab/>
      </w:r>
      <w:r w:rsidRPr="00185FD1">
        <w:rPr>
          <w:rFonts w:ascii="Times New Roman" w:hAnsi="Times New Roman" w:cs="Times New Roman"/>
          <w:sz w:val="24"/>
          <w:szCs w:val="24"/>
        </w:rPr>
        <w:t xml:space="preserve">Размер дефицита бюджета сельского поселения, предусмотренный проектом решения, в 2023 году предлагается к утверждению в размере </w:t>
      </w:r>
      <w:r w:rsidR="00E90170" w:rsidRPr="00185FD1">
        <w:rPr>
          <w:rFonts w:ascii="Times New Roman" w:hAnsi="Times New Roman" w:cs="Times New Roman"/>
          <w:b/>
          <w:sz w:val="24"/>
          <w:szCs w:val="24"/>
        </w:rPr>
        <w:t>214,4</w:t>
      </w:r>
      <w:r w:rsidRPr="00185F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5FD1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185FD1">
        <w:rPr>
          <w:rFonts w:ascii="Times New Roman" w:hAnsi="Times New Roman" w:cs="Times New Roman"/>
          <w:sz w:val="24"/>
          <w:szCs w:val="24"/>
        </w:rPr>
        <w:t xml:space="preserve"> или </w:t>
      </w:r>
      <w:r w:rsidR="00E90170" w:rsidRPr="00185FD1">
        <w:rPr>
          <w:rFonts w:ascii="Times New Roman" w:hAnsi="Times New Roman" w:cs="Times New Roman"/>
          <w:sz w:val="24"/>
          <w:szCs w:val="24"/>
        </w:rPr>
        <w:t>2,1</w:t>
      </w:r>
      <w:r w:rsidRPr="00185FD1">
        <w:rPr>
          <w:rFonts w:ascii="Times New Roman" w:hAnsi="Times New Roman" w:cs="Times New Roman"/>
          <w:sz w:val="24"/>
          <w:szCs w:val="24"/>
        </w:rPr>
        <w:t>% от утвержденного общего годового объема доходов бюджета поселения без утвержденного объема безвозмездных поступлений.</w:t>
      </w:r>
    </w:p>
    <w:p w:rsidR="00A10A3B" w:rsidRPr="00185FD1" w:rsidRDefault="00A10A3B" w:rsidP="00A10A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5FD1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A10A3B" w:rsidRPr="00185FD1" w:rsidRDefault="00A10A3B" w:rsidP="00A10A3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FD1">
        <w:rPr>
          <w:rFonts w:ascii="Times New Roman" w:hAnsi="Times New Roman" w:cs="Times New Roman"/>
          <w:sz w:val="24"/>
          <w:szCs w:val="24"/>
        </w:rPr>
        <w:t xml:space="preserve">увеличение остатков средств бюджета в сумме </w:t>
      </w:r>
      <w:r w:rsidR="002B28BE" w:rsidRPr="00185FD1">
        <w:rPr>
          <w:rFonts w:ascii="Times New Roman" w:hAnsi="Times New Roman" w:cs="Times New Roman"/>
          <w:b/>
          <w:sz w:val="24"/>
          <w:szCs w:val="24"/>
        </w:rPr>
        <w:t>33 142,1</w:t>
      </w:r>
      <w:r w:rsidRPr="00185F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85FD1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185FD1">
        <w:rPr>
          <w:rFonts w:ascii="Times New Roman" w:hAnsi="Times New Roman" w:cs="Times New Roman"/>
          <w:sz w:val="24"/>
          <w:szCs w:val="24"/>
        </w:rPr>
        <w:t>;</w:t>
      </w:r>
    </w:p>
    <w:p w:rsidR="00A10A3B" w:rsidRPr="002B28BE" w:rsidRDefault="00A10A3B" w:rsidP="00A10A3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8BE">
        <w:rPr>
          <w:rFonts w:ascii="Times New Roman" w:hAnsi="Times New Roman" w:cs="Times New Roman"/>
          <w:sz w:val="24"/>
          <w:szCs w:val="24"/>
        </w:rPr>
        <w:t xml:space="preserve">уменьшение остатков средств бюджета в сумме </w:t>
      </w:r>
      <w:r w:rsidR="002B28BE" w:rsidRPr="002B28BE">
        <w:rPr>
          <w:rFonts w:ascii="Times New Roman" w:hAnsi="Times New Roman" w:cs="Times New Roman"/>
          <w:b/>
          <w:sz w:val="24"/>
          <w:szCs w:val="24"/>
        </w:rPr>
        <w:t>33 356,5</w:t>
      </w:r>
      <w:r w:rsidRPr="002B28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B28BE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2B28BE">
        <w:rPr>
          <w:rFonts w:ascii="Times New Roman" w:hAnsi="Times New Roman" w:cs="Times New Roman"/>
          <w:sz w:val="24"/>
          <w:szCs w:val="24"/>
        </w:rPr>
        <w:t>.</w:t>
      </w:r>
    </w:p>
    <w:p w:rsidR="00A10A3B" w:rsidRPr="002B28BE" w:rsidRDefault="00A10A3B" w:rsidP="00A10A3B">
      <w:pPr>
        <w:ind w:firstLine="708"/>
        <w:jc w:val="both"/>
        <w:rPr>
          <w:rFonts w:eastAsiaTheme="minorHAnsi"/>
          <w:lang w:eastAsia="en-US"/>
        </w:rPr>
      </w:pPr>
      <w:r w:rsidRPr="002B28BE">
        <w:rPr>
          <w:rFonts w:eastAsiaTheme="minorHAnsi"/>
          <w:lang w:eastAsia="en-US"/>
        </w:rPr>
        <w:t>Представленным проектом решения изменение объема дефицита бюджета поселения в 2024 и 2025 годах не предусмотрено.</w:t>
      </w:r>
    </w:p>
    <w:p w:rsidR="00A10A3B" w:rsidRPr="002B28BE" w:rsidRDefault="00A10A3B" w:rsidP="00A10A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0A3B" w:rsidRDefault="00A10A3B" w:rsidP="00A10A3B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340CCC">
        <w:rPr>
          <w:b/>
        </w:rPr>
        <w:t>Выводы</w:t>
      </w:r>
    </w:p>
    <w:p w:rsidR="009A77EC" w:rsidRPr="00340CCC" w:rsidRDefault="009A77EC" w:rsidP="00A10A3B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A10A3B" w:rsidRPr="00340CCC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CCC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Pr="00340CCC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утвердить: </w:t>
      </w:r>
    </w:p>
    <w:p w:rsidR="00A10A3B" w:rsidRPr="00340CCC" w:rsidRDefault="00A10A3B" w:rsidP="00A10A3B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340CCC">
        <w:rPr>
          <w:rFonts w:ascii="Times New Roman" w:hAnsi="Times New Roman" w:cs="Times New Roman"/>
          <w:b/>
          <w:sz w:val="24"/>
          <w:szCs w:val="24"/>
        </w:rPr>
        <w:t xml:space="preserve">на 2023 год </w:t>
      </w:r>
      <w:r w:rsidRPr="00340CCC">
        <w:rPr>
          <w:rFonts w:ascii="Times New Roman" w:hAnsi="Times New Roman" w:cs="Times New Roman"/>
          <w:sz w:val="24"/>
          <w:szCs w:val="24"/>
        </w:rPr>
        <w:t>в</w:t>
      </w:r>
      <w:r w:rsidRPr="00340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0CCC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9D233E" w:rsidRPr="00340CCC">
        <w:rPr>
          <w:rFonts w:ascii="Times New Roman" w:hAnsi="Times New Roman" w:cs="Times New Roman"/>
          <w:b/>
          <w:sz w:val="24"/>
          <w:szCs w:val="24"/>
        </w:rPr>
        <w:t>33 142,1</w:t>
      </w:r>
      <w:r w:rsidRPr="00340C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40CCC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340CCC"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9D233E" w:rsidRPr="00340CCC">
        <w:rPr>
          <w:rFonts w:ascii="Times New Roman" w:hAnsi="Times New Roman" w:cs="Times New Roman"/>
          <w:sz w:val="24"/>
          <w:szCs w:val="24"/>
        </w:rPr>
        <w:t>18 351,9</w:t>
      </w:r>
      <w:r w:rsidRPr="00340CCC">
        <w:rPr>
          <w:rFonts w:ascii="Times New Roman" w:hAnsi="Times New Roman" w:cs="Times New Roman"/>
          <w:sz w:val="24"/>
          <w:szCs w:val="24"/>
        </w:rPr>
        <w:t xml:space="preserve"> тыс.рублей за счет поступления субсидий;</w:t>
      </w:r>
    </w:p>
    <w:p w:rsidR="00A10A3B" w:rsidRPr="00340CCC" w:rsidRDefault="00A10A3B" w:rsidP="00A10A3B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340CCC">
        <w:rPr>
          <w:rFonts w:ascii="Times New Roman" w:hAnsi="Times New Roman" w:cs="Times New Roman"/>
          <w:b/>
          <w:sz w:val="24"/>
          <w:szCs w:val="24"/>
        </w:rPr>
        <w:t xml:space="preserve">на 2024 год </w:t>
      </w:r>
      <w:r w:rsidRPr="00340CCC">
        <w:rPr>
          <w:rFonts w:ascii="Times New Roman" w:hAnsi="Times New Roman" w:cs="Times New Roman"/>
          <w:sz w:val="24"/>
          <w:szCs w:val="24"/>
        </w:rPr>
        <w:t>в</w:t>
      </w:r>
      <w:r w:rsidRPr="00340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0CCC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9D233E" w:rsidRPr="00340CCC">
        <w:rPr>
          <w:rFonts w:ascii="Times New Roman" w:hAnsi="Times New Roman" w:cs="Times New Roman"/>
          <w:b/>
          <w:sz w:val="24"/>
          <w:szCs w:val="24"/>
        </w:rPr>
        <w:t>17 744,6</w:t>
      </w:r>
      <w:r w:rsidRPr="00340C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40CCC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340CCC"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9D233E" w:rsidRPr="00340CCC">
        <w:rPr>
          <w:rFonts w:ascii="Times New Roman" w:hAnsi="Times New Roman" w:cs="Times New Roman"/>
          <w:sz w:val="24"/>
          <w:szCs w:val="24"/>
        </w:rPr>
        <w:t>3 086,0</w:t>
      </w:r>
      <w:r w:rsidRPr="00340CCC">
        <w:rPr>
          <w:rFonts w:ascii="Times New Roman" w:hAnsi="Times New Roman" w:cs="Times New Roman"/>
          <w:sz w:val="24"/>
          <w:szCs w:val="24"/>
        </w:rPr>
        <w:t xml:space="preserve"> тыс.рублей  за счет поступления субсиди</w:t>
      </w:r>
      <w:r w:rsidR="009D233E" w:rsidRPr="00340CCC">
        <w:rPr>
          <w:rFonts w:ascii="Times New Roman" w:hAnsi="Times New Roman" w:cs="Times New Roman"/>
          <w:sz w:val="24"/>
          <w:szCs w:val="24"/>
        </w:rPr>
        <w:t>и</w:t>
      </w:r>
      <w:r w:rsidRPr="00340CCC">
        <w:rPr>
          <w:rFonts w:ascii="Times New Roman" w:hAnsi="Times New Roman" w:cs="Times New Roman"/>
          <w:sz w:val="24"/>
          <w:szCs w:val="24"/>
        </w:rPr>
        <w:t>;</w:t>
      </w:r>
    </w:p>
    <w:p w:rsidR="00A10A3B" w:rsidRPr="00E33AF9" w:rsidRDefault="00A10A3B" w:rsidP="00A10A3B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CCC">
        <w:rPr>
          <w:rFonts w:ascii="Times New Roman" w:hAnsi="Times New Roman" w:cs="Times New Roman"/>
          <w:b/>
          <w:sz w:val="24"/>
          <w:szCs w:val="24"/>
        </w:rPr>
        <w:t xml:space="preserve">на 2025 год </w:t>
      </w:r>
      <w:r w:rsidRPr="00340CCC">
        <w:rPr>
          <w:rFonts w:ascii="Times New Roman" w:hAnsi="Times New Roman" w:cs="Times New Roman"/>
          <w:sz w:val="24"/>
          <w:szCs w:val="24"/>
        </w:rPr>
        <w:t>в</w:t>
      </w:r>
      <w:r w:rsidRPr="00340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0CCC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9D233E" w:rsidRPr="00340CCC">
        <w:rPr>
          <w:rFonts w:ascii="Times New Roman" w:hAnsi="Times New Roman" w:cs="Times New Roman"/>
          <w:b/>
          <w:sz w:val="24"/>
          <w:szCs w:val="24"/>
        </w:rPr>
        <w:t>14 362,7</w:t>
      </w:r>
      <w:r w:rsidRPr="00340C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40CCC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9D233E" w:rsidRPr="00340CCC">
        <w:rPr>
          <w:rFonts w:ascii="Times New Roman" w:hAnsi="Times New Roman" w:cs="Times New Roman"/>
          <w:sz w:val="24"/>
          <w:szCs w:val="24"/>
        </w:rPr>
        <w:t xml:space="preserve"> с увеличением на 700,0 тыс.рублей  за счет </w:t>
      </w:r>
      <w:r w:rsidR="009D233E" w:rsidRPr="00E33AF9">
        <w:rPr>
          <w:rFonts w:ascii="Times New Roman" w:hAnsi="Times New Roman" w:cs="Times New Roman"/>
          <w:sz w:val="24"/>
          <w:szCs w:val="24"/>
        </w:rPr>
        <w:t>поступления субсидии</w:t>
      </w:r>
      <w:r w:rsidRPr="00E33AF9">
        <w:rPr>
          <w:rFonts w:ascii="Times New Roman" w:hAnsi="Times New Roman" w:cs="Times New Roman"/>
          <w:sz w:val="24"/>
          <w:szCs w:val="24"/>
        </w:rPr>
        <w:t>.</w:t>
      </w:r>
    </w:p>
    <w:p w:rsidR="00A10A3B" w:rsidRPr="00E33AF9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3AF9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E33AF9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предлагается к утверждению</w:t>
      </w:r>
    </w:p>
    <w:p w:rsidR="00A10A3B" w:rsidRPr="00E33AF9" w:rsidRDefault="00A10A3B" w:rsidP="00A10A3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AF9">
        <w:rPr>
          <w:rFonts w:ascii="Times New Roman" w:hAnsi="Times New Roman" w:cs="Times New Roman"/>
          <w:b/>
          <w:sz w:val="24"/>
          <w:szCs w:val="24"/>
        </w:rPr>
        <w:t>на 2023 год</w:t>
      </w:r>
      <w:r w:rsidRPr="00E33AF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33AF9" w:rsidRPr="00E33AF9">
        <w:rPr>
          <w:rFonts w:ascii="Times New Roman" w:hAnsi="Times New Roman" w:cs="Times New Roman"/>
          <w:b/>
          <w:sz w:val="24"/>
          <w:szCs w:val="24"/>
        </w:rPr>
        <w:t>33 356,5</w:t>
      </w:r>
      <w:r w:rsidRPr="00E33A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3AF9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E33AF9"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E33AF9" w:rsidRPr="00E33AF9">
        <w:rPr>
          <w:rFonts w:ascii="Times New Roman" w:hAnsi="Times New Roman" w:cs="Times New Roman"/>
          <w:sz w:val="24"/>
          <w:szCs w:val="24"/>
        </w:rPr>
        <w:t>18 351,9</w:t>
      </w:r>
      <w:r w:rsidRPr="00E33AF9">
        <w:rPr>
          <w:rFonts w:ascii="Times New Roman" w:hAnsi="Times New Roman" w:cs="Times New Roman"/>
          <w:sz w:val="24"/>
          <w:szCs w:val="24"/>
        </w:rPr>
        <w:t xml:space="preserve"> тыс.рублей за счет поступления субсидий и перераспределения бюджетных ассигнований, в связи с необходимостью финансового обеспечения расходных обязательств бюджета сельского поселения;</w:t>
      </w:r>
    </w:p>
    <w:p w:rsidR="00A10A3B" w:rsidRPr="00E33AF9" w:rsidRDefault="00A10A3B" w:rsidP="00A10A3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AF9">
        <w:rPr>
          <w:rFonts w:ascii="Times New Roman" w:hAnsi="Times New Roman" w:cs="Times New Roman"/>
          <w:b/>
          <w:sz w:val="24"/>
          <w:szCs w:val="24"/>
        </w:rPr>
        <w:lastRenderedPageBreak/>
        <w:t>на 2024 год</w:t>
      </w:r>
      <w:r w:rsidRPr="00E33AF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33AF9" w:rsidRPr="00E33AF9">
        <w:rPr>
          <w:rFonts w:ascii="Times New Roman" w:hAnsi="Times New Roman" w:cs="Times New Roman"/>
          <w:b/>
          <w:sz w:val="24"/>
          <w:szCs w:val="24"/>
        </w:rPr>
        <w:t>17 744,6</w:t>
      </w:r>
      <w:r w:rsidRPr="00E33A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3AF9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E33AF9"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E33AF9" w:rsidRPr="00E33AF9">
        <w:rPr>
          <w:rFonts w:ascii="Times New Roman" w:hAnsi="Times New Roman" w:cs="Times New Roman"/>
          <w:sz w:val="24"/>
          <w:szCs w:val="24"/>
        </w:rPr>
        <w:t>3 086,0</w:t>
      </w:r>
      <w:r w:rsidRPr="00E33AF9">
        <w:rPr>
          <w:rFonts w:ascii="Times New Roman" w:hAnsi="Times New Roman" w:cs="Times New Roman"/>
          <w:sz w:val="24"/>
          <w:szCs w:val="24"/>
        </w:rPr>
        <w:t xml:space="preserve"> тыс.рублей за счет поступления субсиди</w:t>
      </w:r>
      <w:r w:rsidR="00E33AF9" w:rsidRPr="00E33AF9">
        <w:rPr>
          <w:rFonts w:ascii="Times New Roman" w:hAnsi="Times New Roman" w:cs="Times New Roman"/>
          <w:sz w:val="24"/>
          <w:szCs w:val="24"/>
        </w:rPr>
        <w:t>и</w:t>
      </w:r>
      <w:r w:rsidRPr="00E33AF9">
        <w:rPr>
          <w:rFonts w:ascii="Times New Roman" w:hAnsi="Times New Roman" w:cs="Times New Roman"/>
          <w:sz w:val="24"/>
          <w:szCs w:val="24"/>
        </w:rPr>
        <w:t>;</w:t>
      </w:r>
    </w:p>
    <w:p w:rsidR="00A10A3B" w:rsidRPr="00E33AF9" w:rsidRDefault="00A10A3B" w:rsidP="00E33AF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AF9">
        <w:rPr>
          <w:rFonts w:ascii="Times New Roman" w:hAnsi="Times New Roman" w:cs="Times New Roman"/>
          <w:b/>
          <w:sz w:val="24"/>
          <w:szCs w:val="24"/>
        </w:rPr>
        <w:t>на 2025 год</w:t>
      </w:r>
      <w:r w:rsidRPr="00E33AF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E33AF9">
        <w:rPr>
          <w:rFonts w:ascii="Times New Roman" w:hAnsi="Times New Roman" w:cs="Times New Roman"/>
          <w:b/>
          <w:sz w:val="24"/>
          <w:szCs w:val="24"/>
        </w:rPr>
        <w:t>14 913,5</w:t>
      </w:r>
      <w:r w:rsidRPr="00E33A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3AF9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E33AF9" w:rsidRPr="00E33AF9">
        <w:t xml:space="preserve"> </w:t>
      </w:r>
      <w:r w:rsidR="00E33AF9" w:rsidRPr="00E33AF9">
        <w:rPr>
          <w:rFonts w:ascii="Times New Roman" w:hAnsi="Times New Roman" w:cs="Times New Roman"/>
          <w:sz w:val="24"/>
          <w:szCs w:val="24"/>
        </w:rPr>
        <w:t>с увеличением на 700,0 тыс.рублей  за счет поступления субсидии</w:t>
      </w:r>
      <w:r w:rsidRPr="00E33AF9">
        <w:rPr>
          <w:rFonts w:ascii="Times New Roman" w:hAnsi="Times New Roman" w:cs="Times New Roman"/>
          <w:sz w:val="24"/>
          <w:szCs w:val="24"/>
        </w:rPr>
        <w:t>.</w:t>
      </w:r>
    </w:p>
    <w:p w:rsidR="00A10A3B" w:rsidRPr="00E33AF9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3AF9">
        <w:rPr>
          <w:rFonts w:ascii="Times New Roman" w:hAnsi="Times New Roman" w:cs="Times New Roman"/>
          <w:sz w:val="24"/>
          <w:szCs w:val="24"/>
        </w:rPr>
        <w:t xml:space="preserve">Предлагаемый к утверждению </w:t>
      </w:r>
      <w:r w:rsidRPr="00E33AF9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E33AF9">
        <w:rPr>
          <w:rFonts w:ascii="Times New Roman" w:hAnsi="Times New Roman" w:cs="Times New Roman"/>
          <w:sz w:val="24"/>
          <w:szCs w:val="24"/>
        </w:rPr>
        <w:t xml:space="preserve"> бюджета:</w:t>
      </w:r>
    </w:p>
    <w:p w:rsidR="00A10A3B" w:rsidRPr="00E33AF9" w:rsidRDefault="00A10A3B" w:rsidP="00A10A3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AF9">
        <w:rPr>
          <w:rFonts w:ascii="Times New Roman" w:hAnsi="Times New Roman" w:cs="Times New Roman"/>
          <w:b/>
          <w:sz w:val="24"/>
          <w:szCs w:val="24"/>
        </w:rPr>
        <w:t xml:space="preserve">на 2023 год </w:t>
      </w:r>
      <w:r w:rsidRPr="00E33AF9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E33AF9" w:rsidRPr="00E33AF9">
        <w:rPr>
          <w:rFonts w:ascii="Times New Roman" w:hAnsi="Times New Roman" w:cs="Times New Roman"/>
          <w:b/>
          <w:sz w:val="24"/>
          <w:szCs w:val="24"/>
        </w:rPr>
        <w:t>214,4</w:t>
      </w:r>
      <w:r w:rsidRPr="00E33A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3AF9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E33AF9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E33AF9" w:rsidRPr="00E33AF9">
        <w:rPr>
          <w:rFonts w:ascii="Times New Roman" w:hAnsi="Times New Roman" w:cs="Times New Roman"/>
          <w:b/>
          <w:sz w:val="24"/>
          <w:szCs w:val="24"/>
        </w:rPr>
        <w:t>2,1</w:t>
      </w:r>
      <w:r w:rsidRPr="00E33AF9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поступлений, что соответствует требованиям ст.92.1 Бюджетного кодекса Российской Федерации;</w:t>
      </w:r>
    </w:p>
    <w:p w:rsidR="00A10A3B" w:rsidRPr="00E33AF9" w:rsidRDefault="00A10A3B" w:rsidP="00A10A3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AF9">
        <w:rPr>
          <w:rFonts w:ascii="Times New Roman" w:hAnsi="Times New Roman" w:cs="Times New Roman"/>
          <w:b/>
          <w:sz w:val="24"/>
          <w:szCs w:val="24"/>
        </w:rPr>
        <w:t xml:space="preserve">на 2024 год, </w:t>
      </w:r>
      <w:r w:rsidRPr="00E33AF9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E33AF9">
        <w:rPr>
          <w:rFonts w:ascii="Times New Roman" w:hAnsi="Times New Roman" w:cs="Times New Roman"/>
          <w:b/>
          <w:sz w:val="24"/>
          <w:szCs w:val="24"/>
        </w:rPr>
        <w:t>0,0</w:t>
      </w:r>
      <w:r w:rsidRPr="00E33A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3AF9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E33AF9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Pr="00E33AF9">
        <w:rPr>
          <w:rFonts w:ascii="Times New Roman" w:hAnsi="Times New Roman" w:cs="Times New Roman"/>
          <w:b/>
          <w:sz w:val="24"/>
          <w:szCs w:val="24"/>
        </w:rPr>
        <w:t>0,0</w:t>
      </w:r>
      <w:r w:rsidRPr="00E33AF9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поступлений;</w:t>
      </w:r>
    </w:p>
    <w:p w:rsidR="00A10A3B" w:rsidRPr="00462A59" w:rsidRDefault="00A10A3B" w:rsidP="00A10A3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AF9">
        <w:rPr>
          <w:rFonts w:ascii="Times New Roman" w:hAnsi="Times New Roman" w:cs="Times New Roman"/>
          <w:b/>
          <w:sz w:val="24"/>
          <w:szCs w:val="24"/>
        </w:rPr>
        <w:t xml:space="preserve">на 2025 год </w:t>
      </w:r>
      <w:r w:rsidRPr="00E33AF9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E33AF9">
        <w:rPr>
          <w:rFonts w:ascii="Times New Roman" w:hAnsi="Times New Roman" w:cs="Times New Roman"/>
          <w:b/>
          <w:sz w:val="24"/>
          <w:szCs w:val="24"/>
        </w:rPr>
        <w:t>0,0</w:t>
      </w:r>
      <w:r w:rsidRPr="00E33A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3AF9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E33AF9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Pr="00E33AF9">
        <w:rPr>
          <w:rFonts w:ascii="Times New Roman" w:hAnsi="Times New Roman" w:cs="Times New Roman"/>
          <w:b/>
          <w:sz w:val="24"/>
          <w:szCs w:val="24"/>
        </w:rPr>
        <w:t>0,0</w:t>
      </w:r>
      <w:r w:rsidRPr="00E33AF9">
        <w:rPr>
          <w:rFonts w:ascii="Times New Roman" w:hAnsi="Times New Roman" w:cs="Times New Roman"/>
          <w:sz w:val="24"/>
          <w:szCs w:val="24"/>
        </w:rPr>
        <w:t xml:space="preserve">% общего годового объема доходов бюджета поселения, без утвержденного объема </w:t>
      </w:r>
      <w:r w:rsidRPr="00462A59">
        <w:rPr>
          <w:rFonts w:ascii="Times New Roman" w:hAnsi="Times New Roman" w:cs="Times New Roman"/>
          <w:sz w:val="24"/>
          <w:szCs w:val="24"/>
        </w:rPr>
        <w:t>безвозмездных поступлений.</w:t>
      </w:r>
    </w:p>
    <w:p w:rsidR="00A10A3B" w:rsidRPr="00462A59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2A59"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реализации муниципальных программ</w:t>
      </w:r>
      <w:r w:rsidRPr="00462A59">
        <w:rPr>
          <w:rFonts w:ascii="Times New Roman" w:hAnsi="Times New Roman" w:cs="Times New Roman"/>
          <w:sz w:val="24"/>
          <w:szCs w:val="24"/>
        </w:rPr>
        <w:t xml:space="preserve"> предлагается к утверждению:</w:t>
      </w:r>
    </w:p>
    <w:p w:rsidR="00A10A3B" w:rsidRPr="00462A59" w:rsidRDefault="00A10A3B" w:rsidP="00A10A3B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2A59">
        <w:rPr>
          <w:rFonts w:ascii="Times New Roman" w:hAnsi="Times New Roman" w:cs="Times New Roman"/>
          <w:b/>
          <w:sz w:val="24"/>
          <w:szCs w:val="24"/>
        </w:rPr>
        <w:t>на 2023 год</w:t>
      </w:r>
      <w:r w:rsidRPr="00462A5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E038E" w:rsidRPr="00462A59">
        <w:rPr>
          <w:rFonts w:ascii="Times New Roman" w:hAnsi="Times New Roman" w:cs="Times New Roman"/>
          <w:b/>
          <w:sz w:val="24"/>
          <w:szCs w:val="24"/>
        </w:rPr>
        <w:t>31 949,5</w:t>
      </w:r>
      <w:r w:rsidRPr="00462A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62A59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462A59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FE038E" w:rsidRPr="00462A59">
        <w:rPr>
          <w:rFonts w:ascii="Times New Roman" w:hAnsi="Times New Roman" w:cs="Times New Roman"/>
          <w:b/>
          <w:sz w:val="24"/>
          <w:szCs w:val="24"/>
        </w:rPr>
        <w:t>18 566,3</w:t>
      </w:r>
      <w:r w:rsidRPr="00462A59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A10A3B" w:rsidRPr="00462A59" w:rsidRDefault="00A10A3B" w:rsidP="00A10A3B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2A59">
        <w:rPr>
          <w:rFonts w:ascii="Times New Roman" w:hAnsi="Times New Roman" w:cs="Times New Roman"/>
          <w:b/>
          <w:sz w:val="24"/>
          <w:szCs w:val="24"/>
        </w:rPr>
        <w:t>на 2024 год</w:t>
      </w:r>
      <w:r w:rsidRPr="00462A5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E038E" w:rsidRPr="00462A59">
        <w:rPr>
          <w:rFonts w:ascii="Times New Roman" w:hAnsi="Times New Roman" w:cs="Times New Roman"/>
          <w:b/>
          <w:sz w:val="24"/>
          <w:szCs w:val="24"/>
        </w:rPr>
        <w:t>15 963,4</w:t>
      </w:r>
      <w:r w:rsidRPr="00462A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62A59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462A59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FE038E" w:rsidRPr="00462A59">
        <w:rPr>
          <w:rFonts w:ascii="Times New Roman" w:hAnsi="Times New Roman" w:cs="Times New Roman"/>
          <w:b/>
          <w:sz w:val="24"/>
          <w:szCs w:val="24"/>
        </w:rPr>
        <w:t>3 086,0</w:t>
      </w:r>
      <w:r w:rsidRPr="00462A59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A10A3B" w:rsidRPr="00462A59" w:rsidRDefault="00A10A3B" w:rsidP="00A10A3B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2A59">
        <w:rPr>
          <w:rFonts w:ascii="Times New Roman" w:hAnsi="Times New Roman" w:cs="Times New Roman"/>
          <w:b/>
          <w:sz w:val="24"/>
          <w:szCs w:val="24"/>
        </w:rPr>
        <w:t>на 2025 год</w:t>
      </w:r>
      <w:r w:rsidRPr="00462A5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E038E" w:rsidRPr="00462A59">
        <w:rPr>
          <w:rFonts w:ascii="Times New Roman" w:hAnsi="Times New Roman" w:cs="Times New Roman"/>
          <w:b/>
          <w:sz w:val="24"/>
          <w:szCs w:val="24"/>
        </w:rPr>
        <w:t>12 264,9</w:t>
      </w:r>
      <w:r w:rsidRPr="00462A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62A59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462A59">
        <w:rPr>
          <w:rFonts w:ascii="Times New Roman" w:hAnsi="Times New Roman" w:cs="Times New Roman"/>
          <w:sz w:val="24"/>
          <w:szCs w:val="24"/>
        </w:rPr>
        <w:t>,</w:t>
      </w:r>
      <w:r w:rsidR="00FE038E" w:rsidRPr="00462A59"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FE038E" w:rsidRPr="00462A59">
        <w:rPr>
          <w:rFonts w:ascii="Times New Roman" w:hAnsi="Times New Roman" w:cs="Times New Roman"/>
          <w:b/>
          <w:sz w:val="24"/>
          <w:szCs w:val="24"/>
        </w:rPr>
        <w:t>700,0</w:t>
      </w:r>
      <w:r w:rsidR="00FE038E" w:rsidRPr="00462A59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462A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A3B" w:rsidRPr="00462A59" w:rsidRDefault="00185FD1" w:rsidP="00FE038E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Прогнозируемый о</w:t>
      </w:r>
      <w:r w:rsidR="00A10A3B" w:rsidRPr="00462A59">
        <w:rPr>
          <w:rFonts w:ascii="Times New Roman" w:hAnsi="Times New Roman" w:cs="Times New Roman"/>
          <w:b/>
          <w:i/>
          <w:sz w:val="24"/>
          <w:szCs w:val="24"/>
        </w:rPr>
        <w:t>бъем доходов бюджета</w:t>
      </w:r>
      <w:r w:rsidR="00A10A3B" w:rsidRPr="00462A59">
        <w:rPr>
          <w:rFonts w:ascii="Times New Roman" w:hAnsi="Times New Roman" w:cs="Times New Roman"/>
          <w:sz w:val="24"/>
          <w:szCs w:val="24"/>
        </w:rPr>
        <w:t xml:space="preserve"> </w:t>
      </w:r>
      <w:r w:rsidR="00330CB9" w:rsidRPr="00462A59">
        <w:rPr>
          <w:rFonts w:ascii="Times New Roman" w:hAnsi="Times New Roman" w:cs="Times New Roman"/>
          <w:sz w:val="24"/>
          <w:szCs w:val="24"/>
        </w:rPr>
        <w:t>Вязьма</w:t>
      </w:r>
      <w:r w:rsidR="00462A59" w:rsidRPr="00462A59">
        <w:rPr>
          <w:rFonts w:ascii="Times New Roman" w:hAnsi="Times New Roman" w:cs="Times New Roman"/>
          <w:sz w:val="24"/>
          <w:szCs w:val="24"/>
        </w:rPr>
        <w:t>-Брянского</w:t>
      </w:r>
      <w:r w:rsidR="00A10A3B" w:rsidRPr="00462A59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в 2023 году </w:t>
      </w:r>
      <w:r w:rsidR="00A10A3B" w:rsidRPr="00462A59">
        <w:rPr>
          <w:rFonts w:ascii="Times New Roman" w:hAnsi="Times New Roman" w:cs="Times New Roman"/>
          <w:b/>
          <w:i/>
          <w:sz w:val="24"/>
          <w:szCs w:val="24"/>
        </w:rPr>
        <w:t xml:space="preserve">в части доходов, установленных </w:t>
      </w:r>
      <w:r w:rsidRPr="00185FD1">
        <w:rPr>
          <w:rFonts w:ascii="Times New Roman" w:hAnsi="Times New Roman" w:cs="Times New Roman"/>
          <w:b/>
          <w:i/>
          <w:sz w:val="24"/>
          <w:szCs w:val="24"/>
        </w:rPr>
        <w:t>Порядком по дорожному фонду от 29.09.2021 №33</w:t>
      </w:r>
      <w:r w:rsidR="00A10A3B" w:rsidRPr="00462A59">
        <w:rPr>
          <w:rFonts w:ascii="Times New Roman" w:hAnsi="Times New Roman" w:cs="Times New Roman"/>
          <w:sz w:val="24"/>
          <w:szCs w:val="24"/>
        </w:rPr>
        <w:t xml:space="preserve">, планируется утвердить в сумме </w:t>
      </w:r>
      <w:r w:rsidR="00FE038E" w:rsidRPr="00462A59">
        <w:rPr>
          <w:rFonts w:ascii="Times New Roman" w:hAnsi="Times New Roman" w:cs="Times New Roman"/>
          <w:b/>
          <w:sz w:val="24"/>
          <w:szCs w:val="24"/>
        </w:rPr>
        <w:t>6 662,4</w:t>
      </w:r>
      <w:r w:rsidR="00A10A3B" w:rsidRPr="00462A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0A3B" w:rsidRPr="00462A59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A10A3B" w:rsidRPr="00462A59">
        <w:rPr>
          <w:rFonts w:ascii="Times New Roman" w:hAnsi="Times New Roman" w:cs="Times New Roman"/>
          <w:sz w:val="24"/>
          <w:szCs w:val="24"/>
        </w:rPr>
        <w:t>.</w:t>
      </w:r>
      <w:r w:rsidR="00A10A3B" w:rsidRPr="00462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A3B" w:rsidRPr="00462A59">
        <w:rPr>
          <w:rFonts w:ascii="Times New Roman" w:hAnsi="Times New Roman" w:cs="Times New Roman"/>
          <w:sz w:val="24"/>
          <w:szCs w:val="24"/>
        </w:rPr>
        <w:t>Изменения объемов доходов бюджета Андрейковского сельского поселения Вяземского района Смоленской области в части доходов, установленных Порядком по дорожному фонду от 16.12.2013 №29, на плановый период 2024 и 2025 годов не предусмотрены.</w:t>
      </w:r>
    </w:p>
    <w:p w:rsidR="00A10A3B" w:rsidRPr="00462A59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2A59">
        <w:rPr>
          <w:rFonts w:ascii="Times New Roman" w:hAnsi="Times New Roman" w:cs="Times New Roman"/>
          <w:b/>
          <w:i/>
          <w:sz w:val="24"/>
          <w:szCs w:val="24"/>
        </w:rPr>
        <w:t>Объем бюджетных ассигнований дорожного фонда сельского поселения</w:t>
      </w:r>
      <w:r w:rsidRPr="00462A59">
        <w:rPr>
          <w:rFonts w:ascii="Times New Roman" w:hAnsi="Times New Roman" w:cs="Times New Roman"/>
          <w:sz w:val="24"/>
          <w:szCs w:val="24"/>
        </w:rPr>
        <w:t xml:space="preserve"> на 2023 год планируется утвердить в размере </w:t>
      </w:r>
      <w:r w:rsidR="00462A59" w:rsidRPr="00462A59">
        <w:rPr>
          <w:rFonts w:ascii="Times New Roman" w:hAnsi="Times New Roman" w:cs="Times New Roman"/>
          <w:b/>
          <w:sz w:val="24"/>
          <w:szCs w:val="24"/>
        </w:rPr>
        <w:t>6 692,7</w:t>
      </w:r>
      <w:r w:rsidRPr="00462A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2A59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462A59">
        <w:rPr>
          <w:rFonts w:ascii="Times New Roman" w:hAnsi="Times New Roman" w:cs="Times New Roman"/>
          <w:sz w:val="24"/>
          <w:szCs w:val="24"/>
        </w:rPr>
        <w:t>. Изменение объемов бюджетных ассигнований дорожного фонда сельского поселения на плановый период 2024 и 2025 годов не предусмотрено.</w:t>
      </w:r>
    </w:p>
    <w:p w:rsidR="00A10A3B" w:rsidRPr="00462A59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2A59">
        <w:rPr>
          <w:rFonts w:ascii="Times New Roman" w:hAnsi="Times New Roman" w:cs="Times New Roman"/>
          <w:sz w:val="24"/>
          <w:szCs w:val="24"/>
        </w:rPr>
        <w:t xml:space="preserve">Резервный фонд, сформированный на 2023 год, предлагается к утверждению без изменений в сумме </w:t>
      </w:r>
      <w:r w:rsidRPr="00462A59">
        <w:rPr>
          <w:rFonts w:ascii="Times New Roman" w:hAnsi="Times New Roman" w:cs="Times New Roman"/>
          <w:b/>
          <w:sz w:val="24"/>
          <w:szCs w:val="24"/>
        </w:rPr>
        <w:t>50,0</w:t>
      </w:r>
      <w:r w:rsidRPr="00462A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2A59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462A59">
        <w:rPr>
          <w:rFonts w:ascii="Times New Roman" w:hAnsi="Times New Roman" w:cs="Times New Roman"/>
          <w:sz w:val="24"/>
          <w:szCs w:val="24"/>
        </w:rPr>
        <w:t xml:space="preserve">. Размер резервного фонда не превышает ограничения, установленные п.3 ст.81 Бюджетного кодекса РФ (3,0% общего объема расходов), и составляет </w:t>
      </w:r>
      <w:r w:rsidRPr="00462A59">
        <w:rPr>
          <w:rFonts w:ascii="Times New Roman" w:hAnsi="Times New Roman" w:cs="Times New Roman"/>
          <w:b/>
          <w:sz w:val="24"/>
          <w:szCs w:val="24"/>
        </w:rPr>
        <w:t>0,2%</w:t>
      </w:r>
      <w:r w:rsidRPr="00462A59">
        <w:rPr>
          <w:rFonts w:ascii="Times New Roman" w:hAnsi="Times New Roman" w:cs="Times New Roman"/>
          <w:sz w:val="24"/>
          <w:szCs w:val="24"/>
        </w:rPr>
        <w:t xml:space="preserve"> общего объема расходов бюджета поселения. </w:t>
      </w:r>
    </w:p>
    <w:p w:rsidR="00A10A3B" w:rsidRPr="00462A59" w:rsidRDefault="00A10A3B" w:rsidP="00A10A3B">
      <w:pPr>
        <w:pStyle w:val="a3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2A59">
        <w:rPr>
          <w:rFonts w:ascii="Times New Roman" w:hAnsi="Times New Roman" w:cs="Times New Roman"/>
          <w:sz w:val="24"/>
          <w:szCs w:val="24"/>
        </w:rPr>
        <w:t>Представленным проектом решения изменения объемов резервного фонда на плановый период 2024 и 2025 года не предусмотрены.</w:t>
      </w:r>
    </w:p>
    <w:p w:rsidR="002261DE" w:rsidRPr="00462A59" w:rsidRDefault="002261DE" w:rsidP="002261DE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83E60" w:rsidRPr="00462A59" w:rsidRDefault="00746D29" w:rsidP="002261DE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Предложения</w:t>
      </w:r>
      <w:bookmarkStart w:id="1" w:name="_GoBack"/>
      <w:bookmarkEnd w:id="1"/>
    </w:p>
    <w:p w:rsidR="005C32F9" w:rsidRPr="00462A59" w:rsidRDefault="005C32F9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E3F" w:rsidRPr="00174206" w:rsidRDefault="00B12B1A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206">
        <w:rPr>
          <w:rFonts w:ascii="Times New Roman" w:hAnsi="Times New Roman" w:cs="Times New Roman"/>
          <w:sz w:val="24"/>
          <w:szCs w:val="24"/>
        </w:rPr>
        <w:t>Проанализировав</w:t>
      </w:r>
      <w:r w:rsidR="00EB5E3F" w:rsidRPr="00174206">
        <w:rPr>
          <w:rFonts w:ascii="Times New Roman" w:hAnsi="Times New Roman" w:cs="Times New Roman"/>
          <w:sz w:val="24"/>
          <w:szCs w:val="24"/>
        </w:rPr>
        <w:t xml:space="preserve"> предоставленные </w:t>
      </w:r>
      <w:r w:rsidRPr="00174206">
        <w:rPr>
          <w:rFonts w:ascii="Times New Roman" w:hAnsi="Times New Roman" w:cs="Times New Roman"/>
          <w:sz w:val="24"/>
          <w:szCs w:val="24"/>
        </w:rPr>
        <w:t>Администрацией</w:t>
      </w:r>
      <w:r w:rsidR="00572D8D" w:rsidRPr="00174206">
        <w:rPr>
          <w:rFonts w:ascii="Times New Roman" w:hAnsi="Times New Roman" w:cs="Times New Roman"/>
          <w:sz w:val="24"/>
          <w:szCs w:val="24"/>
        </w:rPr>
        <w:t xml:space="preserve"> </w:t>
      </w:r>
      <w:r w:rsidR="00F27806" w:rsidRPr="00174206">
        <w:rPr>
          <w:rFonts w:ascii="Times New Roman" w:hAnsi="Times New Roman" w:cs="Times New Roman"/>
          <w:sz w:val="24"/>
          <w:szCs w:val="24"/>
        </w:rPr>
        <w:t xml:space="preserve">Вязьма-Брянского </w:t>
      </w:r>
      <w:r w:rsidR="00EB5E3F" w:rsidRPr="00174206">
        <w:rPr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документы и материалы, Контрольно-ревизионная комиссия </w:t>
      </w:r>
      <w:r w:rsidR="00965B99" w:rsidRPr="00174206">
        <w:rPr>
          <w:rFonts w:ascii="Times New Roman" w:hAnsi="Times New Roman" w:cs="Times New Roman"/>
          <w:sz w:val="24"/>
          <w:szCs w:val="24"/>
        </w:rPr>
        <w:t xml:space="preserve">рекомендует </w:t>
      </w:r>
      <w:r w:rsidR="00EB5E3F" w:rsidRPr="00174206">
        <w:rPr>
          <w:rFonts w:ascii="Times New Roman" w:hAnsi="Times New Roman" w:cs="Times New Roman"/>
          <w:sz w:val="24"/>
          <w:szCs w:val="24"/>
        </w:rPr>
        <w:t xml:space="preserve">Совету депутатов </w:t>
      </w:r>
      <w:r w:rsidR="00F27806" w:rsidRPr="00174206">
        <w:rPr>
          <w:rFonts w:ascii="Times New Roman" w:hAnsi="Times New Roman" w:cs="Times New Roman"/>
          <w:sz w:val="24"/>
          <w:szCs w:val="24"/>
        </w:rPr>
        <w:t>Вязьма-Брянского</w:t>
      </w:r>
      <w:r w:rsidR="00EB5E3F" w:rsidRPr="00174206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EB5E3F" w:rsidRPr="00174206">
        <w:rPr>
          <w:rFonts w:ascii="Times New Roman" w:hAnsi="Times New Roman" w:cs="Times New Roman"/>
          <w:b/>
          <w:sz w:val="24"/>
          <w:szCs w:val="24"/>
        </w:rPr>
        <w:t>принять к рассмотрению</w:t>
      </w:r>
      <w:r w:rsidR="00EB5E3F" w:rsidRPr="00174206">
        <w:rPr>
          <w:rFonts w:ascii="Times New Roman" w:hAnsi="Times New Roman" w:cs="Times New Roman"/>
          <w:sz w:val="24"/>
          <w:szCs w:val="24"/>
        </w:rPr>
        <w:t xml:space="preserve"> проект предоставленного решения «О внесении изменений в решение Совета депутатов </w:t>
      </w:r>
      <w:r w:rsidR="00F27806" w:rsidRPr="00174206">
        <w:rPr>
          <w:rFonts w:ascii="Times New Roman" w:hAnsi="Times New Roman" w:cs="Times New Roman"/>
          <w:sz w:val="24"/>
          <w:szCs w:val="24"/>
        </w:rPr>
        <w:t>Вязьма-Брянского</w:t>
      </w:r>
      <w:r w:rsidR="00EB5E3F" w:rsidRPr="00174206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</w:t>
      </w:r>
      <w:r w:rsidR="00D474AF" w:rsidRPr="00174206">
        <w:rPr>
          <w:rFonts w:ascii="Times New Roman" w:hAnsi="Times New Roman" w:cs="Times New Roman"/>
          <w:sz w:val="24"/>
          <w:szCs w:val="24"/>
        </w:rPr>
        <w:t xml:space="preserve"> </w:t>
      </w:r>
      <w:r w:rsidR="00174206">
        <w:rPr>
          <w:rFonts w:ascii="Times New Roman" w:hAnsi="Times New Roman" w:cs="Times New Roman"/>
          <w:sz w:val="24"/>
          <w:szCs w:val="24"/>
        </w:rPr>
        <w:t>21</w:t>
      </w:r>
      <w:r w:rsidR="00D474AF" w:rsidRPr="00174206">
        <w:rPr>
          <w:rFonts w:ascii="Times New Roman" w:hAnsi="Times New Roman" w:cs="Times New Roman"/>
          <w:sz w:val="24"/>
          <w:szCs w:val="24"/>
        </w:rPr>
        <w:t>.12.202</w:t>
      </w:r>
      <w:r w:rsidR="00174206">
        <w:rPr>
          <w:rFonts w:ascii="Times New Roman" w:hAnsi="Times New Roman" w:cs="Times New Roman"/>
          <w:sz w:val="24"/>
          <w:szCs w:val="24"/>
        </w:rPr>
        <w:t>2</w:t>
      </w:r>
      <w:r w:rsidR="00D474AF" w:rsidRPr="00174206">
        <w:rPr>
          <w:rFonts w:ascii="Times New Roman" w:hAnsi="Times New Roman" w:cs="Times New Roman"/>
          <w:sz w:val="24"/>
          <w:szCs w:val="24"/>
        </w:rPr>
        <w:t xml:space="preserve"> №</w:t>
      </w:r>
      <w:r w:rsidR="00174206">
        <w:rPr>
          <w:rFonts w:ascii="Times New Roman" w:hAnsi="Times New Roman" w:cs="Times New Roman"/>
          <w:sz w:val="24"/>
          <w:szCs w:val="24"/>
        </w:rPr>
        <w:t>47</w:t>
      </w:r>
      <w:r w:rsidR="00D474AF" w:rsidRPr="00174206">
        <w:rPr>
          <w:rFonts w:ascii="Times New Roman" w:hAnsi="Times New Roman" w:cs="Times New Roman"/>
          <w:sz w:val="24"/>
          <w:szCs w:val="24"/>
        </w:rPr>
        <w:t xml:space="preserve"> </w:t>
      </w:r>
      <w:r w:rsidR="00EB5E3F" w:rsidRPr="00174206">
        <w:rPr>
          <w:rFonts w:ascii="Times New Roman" w:hAnsi="Times New Roman" w:cs="Times New Roman"/>
          <w:sz w:val="24"/>
          <w:szCs w:val="24"/>
        </w:rPr>
        <w:t xml:space="preserve">«О бюджете </w:t>
      </w:r>
      <w:r w:rsidR="00F27806" w:rsidRPr="00174206">
        <w:rPr>
          <w:rFonts w:ascii="Times New Roman" w:hAnsi="Times New Roman" w:cs="Times New Roman"/>
          <w:sz w:val="24"/>
          <w:szCs w:val="24"/>
        </w:rPr>
        <w:t>Вязьма-Брянского</w:t>
      </w:r>
      <w:r w:rsidR="00EB5E3F" w:rsidRPr="00174206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</w:t>
      </w:r>
      <w:r w:rsidR="00174206">
        <w:rPr>
          <w:rFonts w:ascii="Times New Roman" w:hAnsi="Times New Roman" w:cs="Times New Roman"/>
          <w:sz w:val="24"/>
          <w:szCs w:val="24"/>
        </w:rPr>
        <w:t>23</w:t>
      </w:r>
      <w:r w:rsidR="00EB5E3F" w:rsidRPr="00174206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174206">
        <w:rPr>
          <w:rFonts w:ascii="Times New Roman" w:hAnsi="Times New Roman" w:cs="Times New Roman"/>
          <w:sz w:val="24"/>
          <w:szCs w:val="24"/>
        </w:rPr>
        <w:t>4</w:t>
      </w:r>
      <w:r w:rsidR="00EB5E3F" w:rsidRPr="00174206">
        <w:rPr>
          <w:rFonts w:ascii="Times New Roman" w:hAnsi="Times New Roman" w:cs="Times New Roman"/>
          <w:sz w:val="24"/>
          <w:szCs w:val="24"/>
        </w:rPr>
        <w:t xml:space="preserve"> и 202</w:t>
      </w:r>
      <w:r w:rsidR="00174206">
        <w:rPr>
          <w:rFonts w:ascii="Times New Roman" w:hAnsi="Times New Roman" w:cs="Times New Roman"/>
          <w:sz w:val="24"/>
          <w:szCs w:val="24"/>
        </w:rPr>
        <w:t>5</w:t>
      </w:r>
      <w:r w:rsidR="00EB5E3F" w:rsidRPr="00174206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D474AF" w:rsidRPr="00174206">
        <w:rPr>
          <w:rFonts w:ascii="Times New Roman" w:hAnsi="Times New Roman" w:cs="Times New Roman"/>
          <w:sz w:val="24"/>
          <w:szCs w:val="24"/>
        </w:rPr>
        <w:t>.</w:t>
      </w:r>
    </w:p>
    <w:p w:rsidR="00345623" w:rsidRDefault="00345623" w:rsidP="00D474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206" w:rsidRDefault="00174206" w:rsidP="00D474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206" w:rsidRPr="00174206" w:rsidRDefault="00174206" w:rsidP="00D474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A41" w:rsidRPr="00174206" w:rsidRDefault="00CB4A41" w:rsidP="00174206">
      <w:pPr>
        <w:ind w:firstLine="709"/>
        <w:jc w:val="both"/>
        <w:rPr>
          <w:i/>
          <w:sz w:val="20"/>
          <w:szCs w:val="20"/>
        </w:rPr>
      </w:pPr>
      <w:r w:rsidRPr="00174206">
        <w:rPr>
          <w:i/>
          <w:sz w:val="20"/>
          <w:szCs w:val="20"/>
        </w:rPr>
        <w:lastRenderedPageBreak/>
        <w:t>Настоящее заключение составлено в 2-х экземплярах:</w:t>
      </w:r>
    </w:p>
    <w:p w:rsidR="00CB4A41" w:rsidRPr="00174206" w:rsidRDefault="00174206" w:rsidP="00174206">
      <w:pPr>
        <w:numPr>
          <w:ilvl w:val="0"/>
          <w:numId w:val="8"/>
        </w:numPr>
        <w:ind w:left="142" w:hanging="218"/>
        <w:jc w:val="both"/>
        <w:rPr>
          <w:i/>
          <w:sz w:val="20"/>
          <w:szCs w:val="20"/>
        </w:rPr>
      </w:pPr>
      <w:r w:rsidRPr="00174206">
        <w:rPr>
          <w:i/>
          <w:sz w:val="20"/>
          <w:szCs w:val="20"/>
        </w:rPr>
        <w:t>о</w:t>
      </w:r>
      <w:r w:rsidR="00CB4A41" w:rsidRPr="00174206">
        <w:rPr>
          <w:i/>
          <w:sz w:val="20"/>
          <w:szCs w:val="20"/>
        </w:rPr>
        <w:t xml:space="preserve">дин экземпляр для Совета депутатов </w:t>
      </w:r>
      <w:r w:rsidR="00F27806" w:rsidRPr="00174206">
        <w:rPr>
          <w:i/>
          <w:sz w:val="20"/>
          <w:szCs w:val="20"/>
        </w:rPr>
        <w:t>Вязьма-Брянского</w:t>
      </w:r>
      <w:r w:rsidR="00CB4A41" w:rsidRPr="00174206">
        <w:rPr>
          <w:i/>
          <w:sz w:val="20"/>
          <w:szCs w:val="20"/>
        </w:rPr>
        <w:t xml:space="preserve"> сельского поселения Вяземского района Смоленской области и Администрации </w:t>
      </w:r>
      <w:r w:rsidR="00F27806" w:rsidRPr="00174206">
        <w:rPr>
          <w:i/>
          <w:sz w:val="20"/>
          <w:szCs w:val="20"/>
        </w:rPr>
        <w:t>Вязьма-Брянского</w:t>
      </w:r>
      <w:r w:rsidR="00CB4A41" w:rsidRPr="00174206">
        <w:rPr>
          <w:i/>
          <w:sz w:val="20"/>
          <w:szCs w:val="20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CB4A41" w:rsidRPr="00174206" w:rsidRDefault="00174206" w:rsidP="00174206">
      <w:pPr>
        <w:numPr>
          <w:ilvl w:val="0"/>
          <w:numId w:val="8"/>
        </w:numPr>
        <w:ind w:left="142" w:hanging="218"/>
        <w:jc w:val="both"/>
        <w:rPr>
          <w:i/>
          <w:sz w:val="20"/>
          <w:szCs w:val="20"/>
        </w:rPr>
      </w:pPr>
      <w:r w:rsidRPr="00174206">
        <w:rPr>
          <w:i/>
          <w:sz w:val="20"/>
          <w:szCs w:val="20"/>
        </w:rPr>
        <w:t>о</w:t>
      </w:r>
      <w:r w:rsidR="00CB4A41" w:rsidRPr="00174206">
        <w:rPr>
          <w:i/>
          <w:sz w:val="20"/>
          <w:szCs w:val="20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Pr="00174206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A41" w:rsidRPr="00174206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74AF" w:rsidRPr="00174206" w:rsidRDefault="00D474AF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A41" w:rsidRDefault="00CB4A41" w:rsidP="001742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74206" w:rsidTr="00174206">
        <w:tc>
          <w:tcPr>
            <w:tcW w:w="4672" w:type="dxa"/>
          </w:tcPr>
          <w:p w:rsidR="00174206" w:rsidRP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17420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Контрольно-ревизионной</w:t>
            </w:r>
          </w:p>
          <w:p w:rsidR="00174206" w:rsidRP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06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06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673" w:type="dxa"/>
          </w:tcPr>
          <w:p w:rsid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206" w:rsidRPr="00174206" w:rsidRDefault="00174206" w:rsidP="00174206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206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174206" w:rsidRPr="00174206" w:rsidRDefault="00174206" w:rsidP="001742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4E47" w:rsidRDefault="00C031D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420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266A0" w:rsidRPr="00174206">
        <w:rPr>
          <w:rFonts w:ascii="Times New Roman" w:hAnsi="Times New Roman" w:cs="Times New Roman"/>
          <w:sz w:val="24"/>
          <w:szCs w:val="24"/>
        </w:rPr>
        <w:t xml:space="preserve">  </w:t>
      </w:r>
      <w:r w:rsidRPr="00174206">
        <w:rPr>
          <w:rFonts w:ascii="Times New Roman" w:hAnsi="Times New Roman" w:cs="Times New Roman"/>
          <w:sz w:val="24"/>
          <w:szCs w:val="24"/>
        </w:rPr>
        <w:t xml:space="preserve">    </w:t>
      </w:r>
      <w:r w:rsidR="007415DC" w:rsidRPr="00174206">
        <w:rPr>
          <w:rFonts w:ascii="Times New Roman" w:hAnsi="Times New Roman" w:cs="Times New Roman"/>
          <w:sz w:val="24"/>
          <w:szCs w:val="24"/>
        </w:rPr>
        <w:t xml:space="preserve">   </w:t>
      </w:r>
      <w:r w:rsidR="00CD3BD2" w:rsidRPr="00174206">
        <w:rPr>
          <w:rFonts w:ascii="Times New Roman" w:hAnsi="Times New Roman" w:cs="Times New Roman"/>
          <w:sz w:val="24"/>
          <w:szCs w:val="24"/>
        </w:rPr>
        <w:t xml:space="preserve">  </w:t>
      </w:r>
      <w:r w:rsidR="003C203E" w:rsidRPr="00174206">
        <w:rPr>
          <w:rFonts w:ascii="Times New Roman" w:hAnsi="Times New Roman" w:cs="Times New Roman"/>
          <w:sz w:val="24"/>
          <w:szCs w:val="24"/>
        </w:rPr>
        <w:t xml:space="preserve">  </w:t>
      </w:r>
      <w:r w:rsidR="00A243AD" w:rsidRPr="00174206">
        <w:rPr>
          <w:rFonts w:ascii="Times New Roman" w:hAnsi="Times New Roman" w:cs="Times New Roman"/>
          <w:sz w:val="24"/>
          <w:szCs w:val="24"/>
        </w:rPr>
        <w:t xml:space="preserve">    </w:t>
      </w:r>
      <w:r w:rsidR="00D439DE" w:rsidRPr="0017420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56500A" w:rsidSect="00263331">
          <w:headerReference w:type="default" r:id="rId8"/>
          <w:footerReference w:type="default" r:id="rId9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F95F9C" w:rsidRPr="00AE4D8A" w:rsidRDefault="00F95F9C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№1</w:t>
      </w:r>
    </w:p>
    <w:p w:rsidR="00F95F9C" w:rsidRPr="00AE4D8A" w:rsidRDefault="00F95F9C" w:rsidP="00F95F9C">
      <w:pPr>
        <w:autoSpaceDE w:val="0"/>
        <w:autoSpaceDN w:val="0"/>
        <w:adjustRightInd w:val="0"/>
        <w:ind w:left="9781" w:right="111"/>
        <w:jc w:val="both"/>
        <w:rPr>
          <w:sz w:val="20"/>
          <w:szCs w:val="20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01.03.2023 года</w:t>
      </w:r>
    </w:p>
    <w:tbl>
      <w:tblPr>
        <w:tblW w:w="161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101"/>
      </w:tblGrid>
      <w:tr w:rsidR="00F95F9C" w:rsidRPr="00CF70EC" w:rsidTr="00562855">
        <w:trPr>
          <w:trHeight w:val="315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F9C" w:rsidRPr="00CF70EC" w:rsidRDefault="00F95F9C" w:rsidP="005628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95F9C" w:rsidRPr="00CF70EC" w:rsidRDefault="00F95F9C" w:rsidP="0056285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Прогнозируемые доходы</w:t>
            </w:r>
            <w:r w:rsidRPr="00CF70EC">
              <w:rPr>
                <w:b/>
                <w:bCs/>
                <w:sz w:val="22"/>
                <w:szCs w:val="22"/>
              </w:rPr>
              <w:t xml:space="preserve"> бюджета </w:t>
            </w:r>
            <w:r>
              <w:rPr>
                <w:b/>
                <w:bCs/>
                <w:sz w:val="22"/>
                <w:szCs w:val="22"/>
              </w:rPr>
              <w:t>Вязьма-Брянского</w:t>
            </w:r>
            <w:r w:rsidRPr="00AE4D8A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  <w:r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F95F9C" w:rsidRPr="00CF70EC" w:rsidRDefault="00F95F9C" w:rsidP="00562855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и 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</w:t>
            </w:r>
          </w:p>
        </w:tc>
      </w:tr>
    </w:tbl>
    <w:p w:rsidR="00F95F9C" w:rsidRPr="00AE4D8A" w:rsidRDefault="00F95F9C" w:rsidP="00F95F9C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тыс.рублей</w:t>
      </w:r>
      <w:proofErr w:type="gramEnd"/>
      <w:r>
        <w:rPr>
          <w:sz w:val="20"/>
          <w:szCs w:val="20"/>
        </w:rPr>
        <w:t>)</w:t>
      </w:r>
    </w:p>
    <w:tbl>
      <w:tblPr>
        <w:tblW w:w="14861" w:type="dxa"/>
        <w:tblLook w:val="04A0" w:firstRow="1" w:lastRow="0" w:firstColumn="1" w:lastColumn="0" w:noHBand="0" w:noVBand="1"/>
      </w:tblPr>
      <w:tblGrid>
        <w:gridCol w:w="3988"/>
        <w:gridCol w:w="1245"/>
        <w:gridCol w:w="933"/>
        <w:gridCol w:w="851"/>
        <w:gridCol w:w="634"/>
        <w:gridCol w:w="11"/>
        <w:gridCol w:w="1189"/>
        <w:gridCol w:w="933"/>
        <w:gridCol w:w="935"/>
        <w:gridCol w:w="621"/>
        <w:gridCol w:w="1248"/>
        <w:gridCol w:w="933"/>
        <w:gridCol w:w="663"/>
        <w:gridCol w:w="677"/>
      </w:tblGrid>
      <w:tr w:rsidR="0056500A" w:rsidRPr="0056500A" w:rsidTr="000F7784">
        <w:trPr>
          <w:trHeight w:val="255"/>
        </w:trPr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>2025 год</w:t>
            </w:r>
          </w:p>
        </w:tc>
      </w:tr>
      <w:tr w:rsidR="000F7784" w:rsidRPr="0056500A" w:rsidTr="000F7784">
        <w:trPr>
          <w:trHeight w:val="690"/>
        </w:trPr>
        <w:tc>
          <w:tcPr>
            <w:tcW w:w="4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2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56500A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 xml:space="preserve">% </w:t>
            </w:r>
          </w:p>
        </w:tc>
      </w:tr>
      <w:tr w:rsidR="000F7784" w:rsidRPr="0056500A" w:rsidTr="000F7784">
        <w:trPr>
          <w:trHeight w:val="207"/>
        </w:trPr>
        <w:tc>
          <w:tcPr>
            <w:tcW w:w="4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F7784" w:rsidRPr="0056500A" w:rsidTr="000F7784">
        <w:trPr>
          <w:trHeight w:val="25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ind w:firstLineChars="100" w:firstLine="180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5 538,2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5 538,2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5 909,3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5 909,3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6 387,9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6 387,9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</w:tr>
      <w:tr w:rsidR="000F7784" w:rsidRPr="0056500A" w:rsidTr="000F7784">
        <w:trPr>
          <w:trHeight w:val="48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0F7784">
            <w:pPr>
              <w:ind w:left="162" w:firstLineChars="10" w:firstLine="18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753,7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753,7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791,8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791,8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833,5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833,5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</w:tr>
      <w:tr w:rsidR="000F7784" w:rsidRPr="0056500A" w:rsidTr="000F7784">
        <w:trPr>
          <w:trHeight w:val="25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ind w:firstLineChars="100" w:firstLine="180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 xml:space="preserve">Налог на имущество физических лиц                    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521,2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521,2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542,1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542,1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563,8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563,8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</w:tr>
      <w:tr w:rsidR="000F7784" w:rsidRPr="0056500A" w:rsidTr="000F7784">
        <w:trPr>
          <w:trHeight w:val="25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ind w:firstLineChars="100" w:firstLine="180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207,6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207,6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215,9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215,9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224,5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224,5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</w:tr>
      <w:tr w:rsidR="000F7784" w:rsidRPr="0056500A" w:rsidTr="000F7784">
        <w:trPr>
          <w:trHeight w:val="25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ind w:firstLineChars="100" w:firstLine="180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301,5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301,5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313,6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313,6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326,1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326,1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</w:tr>
      <w:tr w:rsidR="000F7784" w:rsidRPr="0056500A" w:rsidTr="000F7784">
        <w:trPr>
          <w:trHeight w:val="319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Итого налоговые доходы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7 322,2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7 322,2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7 772,7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7 772,7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8 335,8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8 335,8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</w:tr>
      <w:tr w:rsidR="000F7784" w:rsidRPr="0056500A" w:rsidTr="000F7784">
        <w:trPr>
          <w:trHeight w:val="25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ind w:firstLineChars="100" w:firstLine="180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Доходы от сдачи в аренду имущества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2 404,6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2 404,6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2 404,6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2 404,6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2 404,6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2 404,6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</w:tr>
      <w:tr w:rsidR="000F7784" w:rsidRPr="0056500A" w:rsidTr="000F7784">
        <w:trPr>
          <w:trHeight w:val="28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ind w:firstLineChars="100" w:firstLine="180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Прочие поступления от использования имущества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367,4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367,4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382,1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382,1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382,1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382,1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</w:tr>
      <w:tr w:rsidR="000F7784" w:rsidRPr="0056500A" w:rsidTr="000F7784">
        <w:trPr>
          <w:trHeight w:val="3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2 772,0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2 772,0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2 786,7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2 786,7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2 786,7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2 786,7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</w:tr>
      <w:tr w:rsidR="000F7784" w:rsidRPr="0056500A" w:rsidTr="000F7784">
        <w:trPr>
          <w:trHeight w:val="28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Итого собственные доходы: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10 094,2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10 094,2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10 559,4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10 559,4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11 122,5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11 122,5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100,0</w:t>
            </w:r>
          </w:p>
        </w:tc>
      </w:tr>
      <w:tr w:rsidR="000F7784" w:rsidRPr="0056500A" w:rsidTr="000F7784">
        <w:trPr>
          <w:trHeight w:val="25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 xml:space="preserve">Дотации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4 333,2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4 333,2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3 722,2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3 722,2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2 151,6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2 151,6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0F7784" w:rsidRPr="0056500A" w:rsidTr="000F7784">
        <w:trPr>
          <w:trHeight w:val="25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 xml:space="preserve">Субвенции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362,8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362,8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377,0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377,0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388,6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388,6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0F7784" w:rsidRPr="0056500A" w:rsidTr="000F7784">
        <w:trPr>
          <w:trHeight w:val="48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0F7784">
            <w:pPr>
              <w:ind w:left="587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на реализацию программ формирования городской среды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362,8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362,8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377,0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377,0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388,6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388,6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0F7784" w:rsidRPr="0056500A" w:rsidTr="000F7784">
        <w:trPr>
          <w:trHeight w:val="25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Субсидии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2 763,4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2 763,4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3 086,0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3 086,0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0F7784" w:rsidRPr="0056500A" w:rsidTr="000F7784">
        <w:trPr>
          <w:trHeight w:val="48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0F7784">
            <w:pPr>
              <w:ind w:left="587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на реализацию программ формирования городской среды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2 763,4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2 763,4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3 086,0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3 086,0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i/>
                <w:iCs/>
                <w:sz w:val="18"/>
                <w:szCs w:val="18"/>
              </w:rPr>
            </w:pPr>
            <w:r w:rsidRPr="0056500A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F7784" w:rsidRPr="0056500A" w:rsidTr="000F7784">
        <w:trPr>
          <w:trHeight w:val="25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15 588,5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15 588,5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700,0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700,0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6500A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0F7784" w:rsidRPr="0056500A" w:rsidTr="000F7784">
        <w:trPr>
          <w:trHeight w:val="171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4 696,0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23 047,9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18 351,9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490,8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4 099,2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7 185,2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3 086,0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175,3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2 540,2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3 240,2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700,0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127,6</w:t>
            </w:r>
          </w:p>
        </w:tc>
      </w:tr>
      <w:tr w:rsidR="000F7784" w:rsidRPr="0056500A" w:rsidTr="000F7784">
        <w:trPr>
          <w:trHeight w:val="255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Всего доходы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14 790,2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33 142,1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18 351,9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224,1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14 658,6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17 744,6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3 086,0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121,1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13 662,7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14 362,7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500A" w:rsidRPr="0056500A" w:rsidRDefault="000520D6" w:rsidP="0056500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700,0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500A" w:rsidRPr="0056500A" w:rsidRDefault="0056500A" w:rsidP="0056500A">
            <w:pPr>
              <w:jc w:val="right"/>
              <w:rPr>
                <w:sz w:val="18"/>
                <w:szCs w:val="18"/>
              </w:rPr>
            </w:pPr>
            <w:r w:rsidRPr="0056500A">
              <w:rPr>
                <w:sz w:val="18"/>
                <w:szCs w:val="18"/>
              </w:rPr>
              <w:t>105,1</w:t>
            </w:r>
          </w:p>
        </w:tc>
      </w:tr>
    </w:tbl>
    <w:p w:rsidR="00F95F9C" w:rsidRDefault="00F95F9C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0F7784" w:rsidRDefault="000F7784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F95F9C" w:rsidRPr="00AE4D8A" w:rsidRDefault="00F95F9C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</w:t>
      </w:r>
      <w:r>
        <w:rPr>
          <w:b/>
          <w:sz w:val="20"/>
          <w:szCs w:val="20"/>
        </w:rPr>
        <w:t>2</w:t>
      </w:r>
    </w:p>
    <w:p w:rsidR="00F95F9C" w:rsidRDefault="00F95F9C" w:rsidP="00F95F9C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01.03.2023 года</w:t>
      </w:r>
    </w:p>
    <w:tbl>
      <w:tblPr>
        <w:tblW w:w="161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101"/>
      </w:tblGrid>
      <w:tr w:rsidR="00F95F9C" w:rsidRPr="00CF70EC" w:rsidTr="00562855">
        <w:trPr>
          <w:trHeight w:val="315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F9C" w:rsidRDefault="00F95F9C" w:rsidP="0056285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95F9C" w:rsidRDefault="00F95F9C" w:rsidP="005628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Распределение бюджетных ассигнований по разделам, подразделам классификации расходов</w:t>
            </w:r>
            <w:r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F95F9C" w:rsidRPr="00CF70EC" w:rsidRDefault="00F95F9C" w:rsidP="0056285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Вязьма-Брянского</w:t>
            </w:r>
            <w:r w:rsidRPr="00AE4D8A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  <w:r w:rsidRPr="00CF70EC">
              <w:rPr>
                <w:b/>
                <w:bCs/>
                <w:sz w:val="22"/>
                <w:szCs w:val="22"/>
              </w:rPr>
              <w:t xml:space="preserve"> на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и 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</w:t>
            </w:r>
          </w:p>
        </w:tc>
      </w:tr>
    </w:tbl>
    <w:p w:rsidR="00F95F9C" w:rsidRDefault="00F95F9C" w:rsidP="00F95F9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тыс.рублей</w:t>
      </w:r>
      <w:proofErr w:type="gramEnd"/>
      <w:r>
        <w:rPr>
          <w:sz w:val="20"/>
          <w:szCs w:val="20"/>
        </w:rPr>
        <w:t>)</w:t>
      </w:r>
    </w:p>
    <w:tbl>
      <w:tblPr>
        <w:tblW w:w="15589" w:type="dxa"/>
        <w:tblInd w:w="-572" w:type="dxa"/>
        <w:tblLook w:val="04A0" w:firstRow="1" w:lastRow="0" w:firstColumn="1" w:lastColumn="0" w:noHBand="0" w:noVBand="1"/>
      </w:tblPr>
      <w:tblGrid>
        <w:gridCol w:w="3402"/>
        <w:gridCol w:w="520"/>
        <w:gridCol w:w="520"/>
        <w:gridCol w:w="1055"/>
        <w:gridCol w:w="1013"/>
        <w:gridCol w:w="991"/>
        <w:gridCol w:w="817"/>
        <w:gridCol w:w="12"/>
        <w:gridCol w:w="1096"/>
        <w:gridCol w:w="1013"/>
        <w:gridCol w:w="939"/>
        <w:gridCol w:w="671"/>
        <w:gridCol w:w="1108"/>
        <w:gridCol w:w="1036"/>
        <w:gridCol w:w="730"/>
        <w:gridCol w:w="666"/>
      </w:tblGrid>
      <w:tr w:rsidR="000520D6" w:rsidRPr="000520D6" w:rsidTr="000520D6">
        <w:trPr>
          <w:trHeight w:val="25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3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3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0520D6" w:rsidRPr="000520D6" w:rsidTr="000520D6">
        <w:trPr>
          <w:trHeight w:val="69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18"/>
                <w:szCs w:val="18"/>
              </w:rPr>
            </w:pPr>
            <w:r w:rsidRPr="000520D6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18"/>
                <w:szCs w:val="18"/>
              </w:rPr>
            </w:pPr>
            <w:r w:rsidRPr="000520D6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18"/>
                <w:szCs w:val="18"/>
              </w:rPr>
            </w:pPr>
            <w:r w:rsidRPr="000520D6">
              <w:rPr>
                <w:b/>
                <w:bCs/>
                <w:sz w:val="18"/>
                <w:szCs w:val="18"/>
              </w:rPr>
              <w:t>решение о бюджете от 21.12.2022 №47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% </w:t>
            </w:r>
          </w:p>
        </w:tc>
      </w:tr>
      <w:tr w:rsidR="000520D6" w:rsidRPr="000520D6" w:rsidTr="000520D6">
        <w:trPr>
          <w:trHeight w:val="25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20D6" w:rsidRPr="000520D6" w:rsidTr="000520D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4 917,7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4 917,7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4 796,7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4 796,7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4 768,7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4 768,7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0520D6" w:rsidRPr="000520D6" w:rsidTr="000520D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520D6" w:rsidRPr="000520D6" w:rsidTr="000520D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3 851,5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3 851,5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3 730,5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3 730,5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3 702,5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3 702,5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520D6" w:rsidRPr="000520D6" w:rsidTr="000520D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520D6" w:rsidRPr="000520D6" w:rsidTr="000520D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520D6" w:rsidRPr="000520D6" w:rsidTr="000520D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322,3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322,3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322,3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322,3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322,3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322,3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520D6" w:rsidRPr="000520D6" w:rsidTr="000520D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362,8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362,8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377,0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377,0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388,6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388,6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0520D6" w:rsidRPr="000520D6" w:rsidTr="000520D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362,8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362,8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377,0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377,0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388,6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388,6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520D6" w:rsidRPr="000520D6" w:rsidTr="000520D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0520D6" w:rsidRPr="000520D6" w:rsidTr="000520D6">
        <w:trPr>
          <w:trHeight w:val="10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20D6">
              <w:rPr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520D6" w:rsidRPr="000520D6" w:rsidTr="000520D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3 129,4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9 168,3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6 038,9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293,0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3 292,8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3 292,8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3 334,5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3 334,5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0520D6" w:rsidRPr="000520D6" w:rsidTr="000520D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ind w:leftChars="17" w:left="42" w:hanging="1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3 128,4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9 167,3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6 038,9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293,0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3 291,8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3 291,8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3 333,5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3 333,5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520D6" w:rsidRPr="000520D6" w:rsidTr="00F95F9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ind w:leftChars="17" w:left="42" w:hanging="1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520D6" w:rsidRPr="000520D6" w:rsidTr="00F95F9C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lastRenderedPageBreak/>
              <w:t xml:space="preserve">Жилищно-коммунальное хозяйство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5 600,8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8 548,4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2 947,6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152,6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5 382,1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8 768,1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3 386,0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162,9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4 465,9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5 165,9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700,0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115,7</w:t>
            </w:r>
          </w:p>
        </w:tc>
      </w:tr>
      <w:tr w:rsidR="000520D6" w:rsidRPr="000520D6" w:rsidTr="00F95F9C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1 378,6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987,0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-391,6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71,6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1 985,7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1 985,7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1 184,5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1 184,5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520D6" w:rsidRPr="000520D6" w:rsidTr="00F95F9C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1 060,6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1 636,4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575,8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154,3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800,6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1 100,6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137,5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745,6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1 445,6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700,0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193,9</w:t>
            </w:r>
          </w:p>
        </w:tc>
      </w:tr>
      <w:tr w:rsidR="000520D6" w:rsidRPr="000520D6" w:rsidTr="000520D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3 161,6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5 925,0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2 763,4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187,4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2 595,8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5 681,8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3 086,0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218,9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2 535,8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2 535,8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520D6" w:rsidRPr="000520D6" w:rsidTr="000520D6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0520D6" w:rsidRPr="000520D6" w:rsidTr="000520D6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120,0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120,0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120,0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520D6" w:rsidRPr="000520D6" w:rsidTr="000520D6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609,5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10 189,3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9 579,8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1 671,7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-300,0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20D6" w:rsidRPr="000520D6" w:rsidTr="000520D6">
        <w:trPr>
          <w:trHeight w:val="2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609,5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10 189,3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520D6">
              <w:rPr>
                <w:b/>
                <w:bCs/>
                <w:i/>
                <w:iCs/>
                <w:sz w:val="20"/>
                <w:szCs w:val="20"/>
              </w:rPr>
              <w:t>9 579,8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520D6">
              <w:rPr>
                <w:b/>
                <w:bCs/>
                <w:i/>
                <w:iCs/>
                <w:sz w:val="20"/>
                <w:szCs w:val="20"/>
              </w:rPr>
              <w:t>1 671,7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520D6">
              <w:rPr>
                <w:b/>
                <w:bCs/>
                <w:i/>
                <w:iCs/>
                <w:sz w:val="20"/>
                <w:szCs w:val="20"/>
              </w:rPr>
              <w:t>-300,0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520D6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520D6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520D6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0520D6" w:rsidRPr="000520D6" w:rsidTr="000520D6">
        <w:trPr>
          <w:trHeight w:val="2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ind w:firstLineChars="100" w:firstLine="201"/>
              <w:rPr>
                <w:b/>
                <w:bCs/>
                <w:i/>
                <w:iCs/>
                <w:sz w:val="20"/>
                <w:szCs w:val="20"/>
              </w:rPr>
            </w:pPr>
            <w:r w:rsidRPr="000520D6">
              <w:rPr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14 790,2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33 356,5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520D6">
              <w:rPr>
                <w:b/>
                <w:bCs/>
                <w:i/>
                <w:iCs/>
                <w:sz w:val="20"/>
                <w:szCs w:val="20"/>
              </w:rPr>
              <w:t>18 566,3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520D6">
              <w:rPr>
                <w:b/>
                <w:bCs/>
                <w:i/>
                <w:iCs/>
                <w:sz w:val="20"/>
                <w:szCs w:val="20"/>
              </w:rPr>
              <w:t>225,5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14 298,6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17 384,6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520D6">
              <w:rPr>
                <w:b/>
                <w:bCs/>
                <w:i/>
                <w:iCs/>
                <w:sz w:val="20"/>
                <w:szCs w:val="20"/>
              </w:rPr>
              <w:t>3 086,0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520D6">
              <w:rPr>
                <w:b/>
                <w:bCs/>
                <w:i/>
                <w:iCs/>
                <w:sz w:val="20"/>
                <w:szCs w:val="20"/>
              </w:rPr>
              <w:t>121,6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12 997,7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13 697,7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520D6">
              <w:rPr>
                <w:b/>
                <w:bCs/>
                <w:i/>
                <w:iCs/>
                <w:sz w:val="20"/>
                <w:szCs w:val="20"/>
              </w:rPr>
              <w:t>700,0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520D6">
              <w:rPr>
                <w:b/>
                <w:bCs/>
                <w:i/>
                <w:iCs/>
                <w:sz w:val="20"/>
                <w:szCs w:val="20"/>
              </w:rPr>
              <w:t>105,4</w:t>
            </w:r>
          </w:p>
        </w:tc>
      </w:tr>
      <w:tr w:rsidR="000520D6" w:rsidRPr="000520D6" w:rsidTr="000520D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20D6" w:rsidRPr="000520D6" w:rsidRDefault="000520D6" w:rsidP="004D3D68">
            <w:pPr>
              <w:ind w:firstLineChars="162" w:firstLine="324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360,0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360,0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665,0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665,0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520D6" w:rsidRPr="000520D6" w:rsidTr="000520D6">
        <w:trPr>
          <w:trHeight w:val="3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520D6" w:rsidRPr="000520D6" w:rsidRDefault="000520D6" w:rsidP="000520D6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14 790,2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33 356,5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18 566,3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225,5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14 658,6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17 744,6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3 086,0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121,1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13 662,7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14 362,7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700,0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0D6" w:rsidRPr="000520D6" w:rsidRDefault="000520D6" w:rsidP="000520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105,1</w:t>
            </w:r>
          </w:p>
        </w:tc>
      </w:tr>
    </w:tbl>
    <w:p w:rsidR="000520D6" w:rsidRDefault="000520D6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20D6" w:rsidRDefault="000520D6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740A" w:rsidRPr="00AE4D8A" w:rsidRDefault="007D740A" w:rsidP="007D740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</w:t>
      </w:r>
      <w:r>
        <w:rPr>
          <w:b/>
          <w:sz w:val="20"/>
          <w:szCs w:val="20"/>
        </w:rPr>
        <w:t>3</w:t>
      </w:r>
    </w:p>
    <w:p w:rsidR="007D740A" w:rsidRDefault="007D740A" w:rsidP="007D740A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01.03.2023 года</w:t>
      </w:r>
    </w:p>
    <w:tbl>
      <w:tblPr>
        <w:tblW w:w="161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101"/>
      </w:tblGrid>
      <w:tr w:rsidR="007D740A" w:rsidRPr="00CF70EC" w:rsidTr="00562855">
        <w:trPr>
          <w:trHeight w:val="315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40A" w:rsidRPr="00CF70EC" w:rsidRDefault="007D740A" w:rsidP="005628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D740A" w:rsidRPr="00CF70EC" w:rsidRDefault="007D740A" w:rsidP="00562855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 xml:space="preserve">Направление расходов бюджета </w:t>
            </w:r>
            <w:r>
              <w:rPr>
                <w:b/>
                <w:bCs/>
                <w:sz w:val="22"/>
                <w:szCs w:val="22"/>
              </w:rPr>
              <w:t xml:space="preserve">Вязьма-Брянского сельского поселения </w:t>
            </w:r>
            <w:r w:rsidRPr="00CF70EC">
              <w:rPr>
                <w:b/>
                <w:bCs/>
                <w:sz w:val="22"/>
                <w:szCs w:val="22"/>
              </w:rPr>
              <w:t>Вяземск</w:t>
            </w:r>
            <w:r>
              <w:rPr>
                <w:b/>
                <w:bCs/>
                <w:sz w:val="22"/>
                <w:szCs w:val="22"/>
              </w:rPr>
              <w:t>ого</w:t>
            </w:r>
            <w:r w:rsidRPr="00CF70EC">
              <w:rPr>
                <w:b/>
                <w:bCs/>
                <w:sz w:val="22"/>
                <w:szCs w:val="22"/>
              </w:rPr>
              <w:t xml:space="preserve"> район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CF70EC">
              <w:rPr>
                <w:b/>
                <w:bCs/>
                <w:sz w:val="22"/>
                <w:szCs w:val="22"/>
              </w:rPr>
              <w:t xml:space="preserve"> Смоленской области </w:t>
            </w:r>
          </w:p>
          <w:p w:rsidR="007D740A" w:rsidRPr="00CF70EC" w:rsidRDefault="007D740A" w:rsidP="00562855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4 и 2025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в рамках реализации муниципальных программ и непрограммных мероприятий</w:t>
            </w:r>
          </w:p>
        </w:tc>
      </w:tr>
    </w:tbl>
    <w:p w:rsidR="004D3D68" w:rsidRPr="007D740A" w:rsidRDefault="007D740A" w:rsidP="007D74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D740A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7D740A">
        <w:rPr>
          <w:rFonts w:ascii="Times New Roman" w:hAnsi="Times New Roman" w:cs="Times New Roman"/>
          <w:sz w:val="20"/>
          <w:szCs w:val="20"/>
        </w:rPr>
        <w:t>тыс.рублей</w:t>
      </w:r>
      <w:proofErr w:type="gramEnd"/>
      <w:r w:rsidRPr="007D740A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5491" w:type="dxa"/>
        <w:tblInd w:w="-572" w:type="dxa"/>
        <w:tblLook w:val="04A0" w:firstRow="1" w:lastRow="0" w:firstColumn="1" w:lastColumn="0" w:noHBand="0" w:noVBand="1"/>
      </w:tblPr>
      <w:tblGrid>
        <w:gridCol w:w="525"/>
        <w:gridCol w:w="3304"/>
        <w:gridCol w:w="616"/>
        <w:gridCol w:w="1116"/>
        <w:gridCol w:w="1013"/>
        <w:gridCol w:w="939"/>
        <w:gridCol w:w="666"/>
        <w:gridCol w:w="1116"/>
        <w:gridCol w:w="1064"/>
        <w:gridCol w:w="840"/>
        <w:gridCol w:w="761"/>
        <w:gridCol w:w="1127"/>
        <w:gridCol w:w="1013"/>
        <w:gridCol w:w="682"/>
        <w:gridCol w:w="709"/>
      </w:tblGrid>
      <w:tr w:rsidR="004D3D68" w:rsidRPr="004D3D68" w:rsidTr="004D3D68">
        <w:trPr>
          <w:trHeight w:val="25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sz w:val="20"/>
                <w:szCs w:val="20"/>
              </w:rPr>
            </w:pPr>
            <w:r w:rsidRPr="004D3D68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3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sz w:val="20"/>
                <w:szCs w:val="20"/>
              </w:rPr>
            </w:pPr>
            <w:r w:rsidRPr="004D3D68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sz w:val="20"/>
                <w:szCs w:val="20"/>
              </w:rPr>
            </w:pPr>
            <w:r w:rsidRPr="004D3D68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4D3D68" w:rsidRPr="004D3D68" w:rsidTr="004D3D68">
        <w:trPr>
          <w:trHeight w:val="7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D68" w:rsidRPr="004D3D68" w:rsidRDefault="004D3D68" w:rsidP="004D3D6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D68" w:rsidRPr="004D3D68" w:rsidRDefault="004D3D68" w:rsidP="004D3D6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D3D68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sz w:val="20"/>
                <w:szCs w:val="20"/>
              </w:rPr>
            </w:pPr>
            <w:r w:rsidRPr="004D3D68">
              <w:rPr>
                <w:b/>
                <w:bCs/>
                <w:sz w:val="20"/>
                <w:szCs w:val="20"/>
              </w:rPr>
              <w:t>решение от 21.12.2022 №47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sz w:val="20"/>
                <w:szCs w:val="20"/>
              </w:rPr>
            </w:pPr>
            <w:r w:rsidRPr="004D3D68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sz w:val="20"/>
                <w:szCs w:val="20"/>
              </w:rPr>
            </w:pPr>
            <w:r w:rsidRPr="004D3D68">
              <w:rPr>
                <w:b/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sz w:val="20"/>
                <w:szCs w:val="20"/>
              </w:rPr>
            </w:pPr>
            <w:r w:rsidRPr="004D3D68">
              <w:rPr>
                <w:b/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sz w:val="20"/>
                <w:szCs w:val="20"/>
              </w:rPr>
            </w:pPr>
            <w:r w:rsidRPr="004D3D68">
              <w:rPr>
                <w:b/>
                <w:bCs/>
                <w:sz w:val="20"/>
                <w:szCs w:val="20"/>
              </w:rPr>
              <w:t>решение от 21.12.2022 №47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sz w:val="20"/>
                <w:szCs w:val="20"/>
              </w:rPr>
            </w:pPr>
            <w:r w:rsidRPr="004D3D68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sz w:val="20"/>
                <w:szCs w:val="20"/>
              </w:rPr>
            </w:pPr>
            <w:r w:rsidRPr="004D3D68">
              <w:rPr>
                <w:b/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sz w:val="20"/>
                <w:szCs w:val="20"/>
              </w:rPr>
            </w:pPr>
            <w:r w:rsidRPr="004D3D68">
              <w:rPr>
                <w:b/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sz w:val="20"/>
                <w:szCs w:val="20"/>
              </w:rPr>
            </w:pPr>
            <w:r w:rsidRPr="004D3D68">
              <w:rPr>
                <w:b/>
                <w:bCs/>
                <w:sz w:val="20"/>
                <w:szCs w:val="20"/>
              </w:rPr>
              <w:t>решение от 21.12.2022 №47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sz w:val="20"/>
                <w:szCs w:val="20"/>
              </w:rPr>
            </w:pPr>
            <w:r w:rsidRPr="004D3D68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sz w:val="20"/>
                <w:szCs w:val="20"/>
              </w:rPr>
            </w:pPr>
            <w:r w:rsidRPr="004D3D68">
              <w:rPr>
                <w:b/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sz w:val="20"/>
                <w:szCs w:val="20"/>
              </w:rPr>
            </w:pPr>
            <w:r w:rsidRPr="004D3D68">
              <w:rPr>
                <w:b/>
                <w:bCs/>
                <w:sz w:val="20"/>
                <w:szCs w:val="20"/>
              </w:rPr>
              <w:t xml:space="preserve">% </w:t>
            </w:r>
          </w:p>
        </w:tc>
      </w:tr>
      <w:tr w:rsidR="004D3D68" w:rsidRPr="004D3D68" w:rsidTr="004D3D68">
        <w:trPr>
          <w:trHeight w:val="10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3 868,5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3 868,5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3 747,5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3 747,5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3 719,5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3 719,5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4D3D68">
        <w:trPr>
          <w:trHeight w:val="5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3 851,5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3 851,5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3 730,5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3 730,5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3 702,5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3 702,5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4D3D68">
        <w:trPr>
          <w:trHeight w:val="7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4D3D68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4D3D68">
        <w:trPr>
          <w:trHeight w:val="7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по чистке противопожарных водоемов и опахивание населенных пунктов и кладбищ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08383C">
        <w:trPr>
          <w:trHeight w:val="5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по проверке противопожарных гидрантов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08383C">
        <w:trPr>
          <w:trHeight w:val="153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3 128,4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9 167,4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6 039,0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3 291,8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3 291,8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3 333,5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3 333,5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08383C">
        <w:trPr>
          <w:trHeight w:val="10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5 914,6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5 914,6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D3D68" w:rsidRPr="004D3D68" w:rsidTr="004D3D68">
        <w:trPr>
          <w:trHeight w:val="5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на содержание дорог за счет дорожного фонда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753,7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778,1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24,4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791,8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791,8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833,5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833,5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4D3D68">
        <w:trPr>
          <w:trHeight w:val="5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на содержание дорог за счет бюджета поселения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2 374,7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2 474,7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4D3D68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2 439,2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2 623,4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184,2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107,6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2 786,3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3 086,3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110,8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1 930,1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2 630,1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136,3</w:t>
            </w:r>
          </w:p>
        </w:tc>
      </w:tr>
      <w:tr w:rsidR="004D3D68" w:rsidRPr="004D3D68" w:rsidTr="004D3D68">
        <w:trPr>
          <w:trHeight w:val="5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на проведение мероприятий по жилищному хозяйству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578,6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187,0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-391,6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384,5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384,5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4D3D68">
        <w:trPr>
          <w:trHeight w:val="10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на оплату взносов на капитальный ремонт за помещения, находящиеся в муниципальной собственности (региональный оператор)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1 485,7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1 485,7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4D3D68">
        <w:trPr>
          <w:trHeight w:val="5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391,7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391,7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D3D68" w:rsidRPr="004D3D68" w:rsidTr="0008383C">
        <w:trPr>
          <w:trHeight w:val="7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на капитальный ремонт объектов теплоснабжения, водоснабжения, водоотведения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707,1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707,1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D3D68" w:rsidRPr="004D3D68" w:rsidTr="0008383C">
        <w:trPr>
          <w:trHeight w:val="51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Содержание и ремонт систем водоснабжения и водоотведения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630,6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889,2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258,6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141,0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730,6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730,6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730,6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723,5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-7,1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99,0</w:t>
            </w:r>
          </w:p>
        </w:tc>
      </w:tr>
      <w:tr w:rsidR="004D3D68" w:rsidRPr="004D3D68" w:rsidTr="0008383C">
        <w:trPr>
          <w:trHeight w:val="51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Разработка технической документации для объектов муниципальной собственности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164,0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-36,0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D3D68" w:rsidRPr="004D3D68" w:rsidTr="004D3D68">
        <w:trPr>
          <w:trHeight w:val="5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Содержание и текущий ремонт систем газоснабжения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66,0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4D3D68">
        <w:trPr>
          <w:trHeight w:val="5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по содержанию и ремонту общественных бань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125,5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-74,5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D3D68" w:rsidRPr="004D3D68" w:rsidTr="004D3D68">
        <w:trPr>
          <w:trHeight w:val="7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3 770,8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13 350,5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9 579,7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354,0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2 895,5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2 595,5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-300,0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2 535,5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2 535,8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4D3D68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2 100,5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2 169,0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68,5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2 100,5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2 100,5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2 100,5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2 100,5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4D3D68">
        <w:trPr>
          <w:trHeight w:val="7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на мероприятия по благоустройству и улучшение санитарного состояния сельского поселения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450,8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382,2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-68,6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385,0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385,0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325,3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100,1</w:t>
            </w:r>
          </w:p>
        </w:tc>
      </w:tr>
      <w:tr w:rsidR="004D3D68" w:rsidRPr="004D3D68" w:rsidTr="004D3D68">
        <w:trPr>
          <w:trHeight w:val="5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на организацию видеонаблюдения в общественных местах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4D3D68">
        <w:trPr>
          <w:trHeight w:val="5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на создание "умных" спортивных площадок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10 189,3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10 189,3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D3D68" w:rsidRPr="004D3D68" w:rsidTr="004D3D68">
        <w:trPr>
          <w:trHeight w:val="54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на создание спортивных площадок (софинансирование за счет средств бюджета)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609,5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-609,5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-300,0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D3D68" w:rsidRPr="004D3D68" w:rsidTr="004D3D68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на объекты культурного наследия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4D3D68">
        <w:trPr>
          <w:trHeight w:val="7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08383C">
        <w:trPr>
          <w:trHeight w:val="5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на организацию и проведение мероприятий в сфере культуры и спорта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08383C">
        <w:trPr>
          <w:trHeight w:val="127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Профилактика экстремизма и терроризма, предупреждение межнациональных конфликтов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08383C">
        <w:trPr>
          <w:trHeight w:val="51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по разработке и распространению листовок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4D3D68">
        <w:trPr>
          <w:trHeight w:val="10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4D3D68">
        <w:trPr>
          <w:trHeight w:val="10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2 763,7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2 763,4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921 233,3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3 086,3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3 086,0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1 028 766,7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-0,3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D3D68" w:rsidRPr="004D3D68" w:rsidTr="004D3D68">
        <w:trPr>
          <w:trHeight w:val="10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на реализацию программ формирования современной городской среды на территории Вязьма-Брянского сельского поселения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2 763,7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2 763,4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921 233,3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3 086,3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3 086,0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1 028 766,7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-0,3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D3D68" w:rsidRPr="004D3D68" w:rsidTr="0008383C">
        <w:trPr>
          <w:trHeight w:val="539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:rsidR="004D3D68" w:rsidRPr="004D3D68" w:rsidRDefault="004D3D68" w:rsidP="004D3D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ВСЕГО расходов по МП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13 383,2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31 949,5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18 566,3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238,7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12 877,4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15 963,4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3 086,0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124,0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11 564,9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12 264,9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106,1</w:t>
            </w:r>
          </w:p>
        </w:tc>
      </w:tr>
      <w:tr w:rsidR="004D3D68" w:rsidRPr="004D3D68" w:rsidTr="0008383C">
        <w:trPr>
          <w:trHeight w:val="429"/>
        </w:trPr>
        <w:tc>
          <w:tcPr>
            <w:tcW w:w="15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непрограммные расходы по направлениям</w:t>
            </w:r>
          </w:p>
        </w:tc>
      </w:tr>
      <w:tr w:rsidR="004D3D68" w:rsidRPr="004D3D68" w:rsidTr="004D3D68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669,9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669,9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669,9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669,9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669,9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669,9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4D3D68">
        <w:trPr>
          <w:trHeight w:val="5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Резервный фонд Администрации Вязьма-Брянского сельского поселения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4D3D68">
        <w:trPr>
          <w:trHeight w:val="7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362,8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362,8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377,0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377,0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388,6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388,6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08383C">
        <w:trPr>
          <w:trHeight w:val="2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08383C">
        <w:trPr>
          <w:trHeight w:val="51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на обслуживание муниципальной казны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08383C">
        <w:trPr>
          <w:trHeight w:val="51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 6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Расходы на выполнение кадастровых работ по изменению границ поселения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color w:val="000000"/>
                <w:sz w:val="20"/>
                <w:szCs w:val="20"/>
              </w:rPr>
            </w:pPr>
            <w:r w:rsidRPr="004D3D68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08383C">
        <w:trPr>
          <w:trHeight w:val="255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Всего непрограммные расходы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1 407,0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1 407,0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1 421,2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1 421,2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1 432,8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1 432,8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D3D68" w:rsidRPr="004D3D68" w:rsidTr="004D3D68">
        <w:trPr>
          <w:trHeight w:val="255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14 790,2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33 356,5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18 566,3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225,5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14 298,6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17 384,6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3 086,0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121,6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12 997,7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13 697,7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105,4</w:t>
            </w:r>
          </w:p>
        </w:tc>
      </w:tr>
      <w:tr w:rsidR="004D3D68" w:rsidRPr="004D3D68" w:rsidTr="004D3D68">
        <w:trPr>
          <w:trHeight w:val="255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D3D68">
              <w:rPr>
                <w:i/>
                <w:i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D3D6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D3D6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D3D6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D3D6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D3D6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D3D68">
              <w:rPr>
                <w:i/>
                <w:i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D3D68">
              <w:rPr>
                <w:i/>
                <w:i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D3D6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D3D6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D3D68">
              <w:rPr>
                <w:i/>
                <w:iCs/>
                <w:color w:val="000000"/>
                <w:sz w:val="20"/>
                <w:szCs w:val="20"/>
              </w:rPr>
              <w:t>665,0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D3D68">
              <w:rPr>
                <w:i/>
                <w:iCs/>
                <w:color w:val="000000"/>
                <w:sz w:val="20"/>
                <w:szCs w:val="20"/>
              </w:rPr>
              <w:t>665,0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D3D6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D3D6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4D3D68" w:rsidRPr="004D3D68" w:rsidTr="004D3D68">
        <w:trPr>
          <w:trHeight w:val="435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14 790,2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33 356,5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18 566,3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225,5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14 658,6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17 744,6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3 086,0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121,1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13 662,7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14 362,7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3D68" w:rsidRPr="004D3D68" w:rsidRDefault="004D3D68" w:rsidP="004D3D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3D68">
              <w:rPr>
                <w:b/>
                <w:bCs/>
                <w:color w:val="000000"/>
                <w:sz w:val="20"/>
                <w:szCs w:val="20"/>
              </w:rPr>
              <w:t>105,1</w:t>
            </w:r>
          </w:p>
        </w:tc>
      </w:tr>
    </w:tbl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20D6" w:rsidRPr="00174206" w:rsidRDefault="000520D6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520D6" w:rsidRPr="00174206" w:rsidSect="00562855"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855" w:rsidRDefault="00562855" w:rsidP="00482AB3">
      <w:r>
        <w:separator/>
      </w:r>
    </w:p>
  </w:endnote>
  <w:endnote w:type="continuationSeparator" w:id="0">
    <w:p w:rsidR="00562855" w:rsidRDefault="00562855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862146"/>
      <w:docPartObj>
        <w:docPartGallery w:val="Page Numbers (Bottom of Page)"/>
        <w:docPartUnique/>
      </w:docPartObj>
    </w:sdtPr>
    <w:sdtContent>
      <w:p w:rsidR="00562855" w:rsidRDefault="0056285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D29">
          <w:rPr>
            <w:noProof/>
          </w:rPr>
          <w:t>18</w:t>
        </w:r>
        <w:r>
          <w:fldChar w:fldCharType="end"/>
        </w:r>
      </w:p>
    </w:sdtContent>
  </w:sdt>
  <w:p w:rsidR="00562855" w:rsidRDefault="005628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855" w:rsidRDefault="00562855" w:rsidP="00482AB3">
      <w:r>
        <w:separator/>
      </w:r>
    </w:p>
  </w:footnote>
  <w:footnote w:type="continuationSeparator" w:id="0">
    <w:p w:rsidR="00562855" w:rsidRDefault="00562855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784" w:rsidRDefault="00562855" w:rsidP="00263331">
    <w:pPr>
      <w:pBdr>
        <w:bottom w:val="thickThinSmallGap" w:sz="24" w:space="1" w:color="823B0B"/>
      </w:pBdr>
      <w:tabs>
        <w:tab w:val="center" w:pos="4677"/>
        <w:tab w:val="right" w:pos="9355"/>
      </w:tabs>
      <w:jc w:val="center"/>
      <w:rPr>
        <w:lang w:eastAsia="en-US"/>
      </w:rPr>
    </w:pPr>
    <w:r w:rsidRPr="00263331">
      <w:rPr>
        <w:lang w:eastAsia="en-US"/>
      </w:rPr>
      <w:t>К</w:t>
    </w:r>
    <w:r w:rsidR="000F7784">
      <w:rPr>
        <w:lang w:eastAsia="en-US"/>
      </w:rPr>
      <w:t xml:space="preserve">онтрольно-ревизионная комиссия </w:t>
    </w:r>
  </w:p>
  <w:p w:rsidR="00562855" w:rsidRPr="00263331" w:rsidRDefault="00562855" w:rsidP="00263331">
    <w:pPr>
      <w:pBdr>
        <w:bottom w:val="thickThinSmallGap" w:sz="24" w:space="1" w:color="823B0B"/>
      </w:pBdr>
      <w:tabs>
        <w:tab w:val="center" w:pos="4677"/>
        <w:tab w:val="right" w:pos="9355"/>
      </w:tabs>
      <w:jc w:val="center"/>
      <w:rPr>
        <w:rFonts w:ascii="Calibri Light" w:hAnsi="Calibri Light"/>
        <w:lang w:eastAsia="en-US"/>
      </w:rPr>
    </w:pPr>
    <w:r w:rsidRPr="00263331">
      <w:rPr>
        <w:lang w:eastAsia="en-US"/>
      </w:rPr>
      <w:t>муниципального образования «Вяземский район» Смоленской области</w:t>
    </w:r>
  </w:p>
  <w:p w:rsidR="00562855" w:rsidRDefault="0056285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FC9"/>
    <w:multiLevelType w:val="hybridMultilevel"/>
    <w:tmpl w:val="E1A86D0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4B2E8A"/>
    <w:multiLevelType w:val="hybridMultilevel"/>
    <w:tmpl w:val="37C4C04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56229"/>
    <w:multiLevelType w:val="hybridMultilevel"/>
    <w:tmpl w:val="01A0D7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77795"/>
    <w:multiLevelType w:val="hybridMultilevel"/>
    <w:tmpl w:val="CAF21CDE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180E8C"/>
    <w:multiLevelType w:val="hybridMultilevel"/>
    <w:tmpl w:val="A7E8196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B9C1941"/>
    <w:multiLevelType w:val="hybridMultilevel"/>
    <w:tmpl w:val="04F8EAF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82613"/>
    <w:multiLevelType w:val="hybridMultilevel"/>
    <w:tmpl w:val="57864940"/>
    <w:lvl w:ilvl="0" w:tplc="83560D1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AE69DF"/>
    <w:multiLevelType w:val="hybridMultilevel"/>
    <w:tmpl w:val="A7201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40C41F3"/>
    <w:multiLevelType w:val="hybridMultilevel"/>
    <w:tmpl w:val="6D780A1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D3D4C"/>
    <w:multiLevelType w:val="hybridMultilevel"/>
    <w:tmpl w:val="1C3EF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91201"/>
    <w:multiLevelType w:val="hybridMultilevel"/>
    <w:tmpl w:val="665092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62129"/>
    <w:multiLevelType w:val="hybridMultilevel"/>
    <w:tmpl w:val="C4CAFB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9172C23"/>
    <w:multiLevelType w:val="hybridMultilevel"/>
    <w:tmpl w:val="7F86DD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1B1940F3"/>
    <w:multiLevelType w:val="hybridMultilevel"/>
    <w:tmpl w:val="B552B4B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EA53F1"/>
    <w:multiLevelType w:val="hybridMultilevel"/>
    <w:tmpl w:val="F20E894A"/>
    <w:lvl w:ilvl="0" w:tplc="D8BE8EE8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1E4036C5"/>
    <w:multiLevelType w:val="hybridMultilevel"/>
    <w:tmpl w:val="D862BC7C"/>
    <w:lvl w:ilvl="0" w:tplc="618CB41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F653E9"/>
    <w:multiLevelType w:val="hybridMultilevel"/>
    <w:tmpl w:val="BA22628E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12EF2"/>
    <w:multiLevelType w:val="hybridMultilevel"/>
    <w:tmpl w:val="4B323FB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96739"/>
    <w:multiLevelType w:val="hybridMultilevel"/>
    <w:tmpl w:val="7BB0AEB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D1F53"/>
    <w:multiLevelType w:val="hybridMultilevel"/>
    <w:tmpl w:val="C3148B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9040BAF"/>
    <w:multiLevelType w:val="hybridMultilevel"/>
    <w:tmpl w:val="BE06969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72CC1"/>
    <w:multiLevelType w:val="hybridMultilevel"/>
    <w:tmpl w:val="5C1AE07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E071DE4"/>
    <w:multiLevelType w:val="hybridMultilevel"/>
    <w:tmpl w:val="C0B6B2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F1D48"/>
    <w:multiLevelType w:val="hybridMultilevel"/>
    <w:tmpl w:val="1452CFD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8375C"/>
    <w:multiLevelType w:val="hybridMultilevel"/>
    <w:tmpl w:val="EC367A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1" w15:restartNumberingAfterBreak="0">
    <w:nsid w:val="6EC00736"/>
    <w:multiLevelType w:val="hybridMultilevel"/>
    <w:tmpl w:val="82B4D7C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75A2E"/>
    <w:multiLevelType w:val="hybridMultilevel"/>
    <w:tmpl w:val="DE78255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A0BC1"/>
    <w:multiLevelType w:val="hybridMultilevel"/>
    <w:tmpl w:val="20B04CC4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5EF2AF3"/>
    <w:multiLevelType w:val="hybridMultilevel"/>
    <w:tmpl w:val="C68EB8D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F36D5"/>
    <w:multiLevelType w:val="hybridMultilevel"/>
    <w:tmpl w:val="7864F1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4"/>
  </w:num>
  <w:num w:numId="4">
    <w:abstractNumId w:val="30"/>
  </w:num>
  <w:num w:numId="5">
    <w:abstractNumId w:val="35"/>
  </w:num>
  <w:num w:numId="6">
    <w:abstractNumId w:val="19"/>
  </w:num>
  <w:num w:numId="7">
    <w:abstractNumId w:val="24"/>
  </w:num>
  <w:num w:numId="8">
    <w:abstractNumId w:val="31"/>
  </w:num>
  <w:num w:numId="9">
    <w:abstractNumId w:val="32"/>
  </w:num>
  <w:num w:numId="10">
    <w:abstractNumId w:val="28"/>
  </w:num>
  <w:num w:numId="11">
    <w:abstractNumId w:val="25"/>
  </w:num>
  <w:num w:numId="12">
    <w:abstractNumId w:val="13"/>
  </w:num>
  <w:num w:numId="13">
    <w:abstractNumId w:val="3"/>
  </w:num>
  <w:num w:numId="14">
    <w:abstractNumId w:val="15"/>
  </w:num>
  <w:num w:numId="15">
    <w:abstractNumId w:val="17"/>
  </w:num>
  <w:num w:numId="16">
    <w:abstractNumId w:val="20"/>
  </w:num>
  <w:num w:numId="17">
    <w:abstractNumId w:val="11"/>
  </w:num>
  <w:num w:numId="18">
    <w:abstractNumId w:val="10"/>
  </w:num>
  <w:num w:numId="19">
    <w:abstractNumId w:val="27"/>
  </w:num>
  <w:num w:numId="20">
    <w:abstractNumId w:val="34"/>
  </w:num>
  <w:num w:numId="21">
    <w:abstractNumId w:val="2"/>
  </w:num>
  <w:num w:numId="22">
    <w:abstractNumId w:val="1"/>
  </w:num>
  <w:num w:numId="23">
    <w:abstractNumId w:val="0"/>
  </w:num>
  <w:num w:numId="24">
    <w:abstractNumId w:val="21"/>
  </w:num>
  <w:num w:numId="25">
    <w:abstractNumId w:val="36"/>
  </w:num>
  <w:num w:numId="26">
    <w:abstractNumId w:val="12"/>
  </w:num>
  <w:num w:numId="27">
    <w:abstractNumId w:val="33"/>
  </w:num>
  <w:num w:numId="28">
    <w:abstractNumId w:val="18"/>
  </w:num>
  <w:num w:numId="29">
    <w:abstractNumId w:val="29"/>
  </w:num>
  <w:num w:numId="30">
    <w:abstractNumId w:val="5"/>
  </w:num>
  <w:num w:numId="31">
    <w:abstractNumId w:val="7"/>
  </w:num>
  <w:num w:numId="32">
    <w:abstractNumId w:val="22"/>
  </w:num>
  <w:num w:numId="33">
    <w:abstractNumId w:val="26"/>
  </w:num>
  <w:num w:numId="34">
    <w:abstractNumId w:val="8"/>
  </w:num>
  <w:num w:numId="35">
    <w:abstractNumId w:val="16"/>
  </w:num>
  <w:num w:numId="36">
    <w:abstractNumId w:val="9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2A5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0D6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5E1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83C"/>
    <w:rsid w:val="00083F86"/>
    <w:rsid w:val="00084342"/>
    <w:rsid w:val="000865AC"/>
    <w:rsid w:val="000879E7"/>
    <w:rsid w:val="00093518"/>
    <w:rsid w:val="0009516E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8C"/>
    <w:rsid w:val="000E48CD"/>
    <w:rsid w:val="000E4D3E"/>
    <w:rsid w:val="000F0675"/>
    <w:rsid w:val="000F30B9"/>
    <w:rsid w:val="000F37FD"/>
    <w:rsid w:val="000F3FA1"/>
    <w:rsid w:val="000F4703"/>
    <w:rsid w:val="000F5E4B"/>
    <w:rsid w:val="000F659C"/>
    <w:rsid w:val="000F6FFB"/>
    <w:rsid w:val="000F7784"/>
    <w:rsid w:val="000F799E"/>
    <w:rsid w:val="001012AD"/>
    <w:rsid w:val="00101B85"/>
    <w:rsid w:val="00102C05"/>
    <w:rsid w:val="00102E4D"/>
    <w:rsid w:val="00103394"/>
    <w:rsid w:val="00104725"/>
    <w:rsid w:val="001047AC"/>
    <w:rsid w:val="00104F8A"/>
    <w:rsid w:val="001059B6"/>
    <w:rsid w:val="001068E4"/>
    <w:rsid w:val="0010729C"/>
    <w:rsid w:val="001073A0"/>
    <w:rsid w:val="001078E8"/>
    <w:rsid w:val="00110C92"/>
    <w:rsid w:val="00114F8B"/>
    <w:rsid w:val="001151A3"/>
    <w:rsid w:val="00115760"/>
    <w:rsid w:val="0011758C"/>
    <w:rsid w:val="0011799D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1595"/>
    <w:rsid w:val="00131BFE"/>
    <w:rsid w:val="00133522"/>
    <w:rsid w:val="0013386C"/>
    <w:rsid w:val="00133A18"/>
    <w:rsid w:val="00135555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47951"/>
    <w:rsid w:val="00150156"/>
    <w:rsid w:val="0015251C"/>
    <w:rsid w:val="00152FA7"/>
    <w:rsid w:val="0015458E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206"/>
    <w:rsid w:val="00174E03"/>
    <w:rsid w:val="00175832"/>
    <w:rsid w:val="00175A45"/>
    <w:rsid w:val="00176852"/>
    <w:rsid w:val="00180952"/>
    <w:rsid w:val="00180C81"/>
    <w:rsid w:val="00180D11"/>
    <w:rsid w:val="00181EED"/>
    <w:rsid w:val="0018299D"/>
    <w:rsid w:val="001832EC"/>
    <w:rsid w:val="00183370"/>
    <w:rsid w:val="00183EF6"/>
    <w:rsid w:val="00185FD1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53BF"/>
    <w:rsid w:val="001A73CA"/>
    <w:rsid w:val="001A7474"/>
    <w:rsid w:val="001B0498"/>
    <w:rsid w:val="001B300A"/>
    <w:rsid w:val="001B3840"/>
    <w:rsid w:val="001B3973"/>
    <w:rsid w:val="001B4876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0420"/>
    <w:rsid w:val="001D13EE"/>
    <w:rsid w:val="001D2F9D"/>
    <w:rsid w:val="001D30DF"/>
    <w:rsid w:val="001D44B0"/>
    <w:rsid w:val="001D547E"/>
    <w:rsid w:val="001D679A"/>
    <w:rsid w:val="001D6A64"/>
    <w:rsid w:val="001D7C3C"/>
    <w:rsid w:val="001E1E50"/>
    <w:rsid w:val="001E1EA3"/>
    <w:rsid w:val="001E331C"/>
    <w:rsid w:val="001E3E5B"/>
    <w:rsid w:val="001E574A"/>
    <w:rsid w:val="001E6928"/>
    <w:rsid w:val="001E7163"/>
    <w:rsid w:val="001E7FA7"/>
    <w:rsid w:val="001F118D"/>
    <w:rsid w:val="001F2626"/>
    <w:rsid w:val="001F349E"/>
    <w:rsid w:val="001F4346"/>
    <w:rsid w:val="001F4A65"/>
    <w:rsid w:val="00201FC0"/>
    <w:rsid w:val="00202E32"/>
    <w:rsid w:val="0020510C"/>
    <w:rsid w:val="00206FE6"/>
    <w:rsid w:val="00207EAE"/>
    <w:rsid w:val="00211591"/>
    <w:rsid w:val="00211720"/>
    <w:rsid w:val="00212BC9"/>
    <w:rsid w:val="002139EC"/>
    <w:rsid w:val="00216BBD"/>
    <w:rsid w:val="002204E8"/>
    <w:rsid w:val="00220D14"/>
    <w:rsid w:val="00220F26"/>
    <w:rsid w:val="0022172D"/>
    <w:rsid w:val="00221D7F"/>
    <w:rsid w:val="00222B4B"/>
    <w:rsid w:val="00222CB7"/>
    <w:rsid w:val="00223D21"/>
    <w:rsid w:val="002261DE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25AC"/>
    <w:rsid w:val="0026282D"/>
    <w:rsid w:val="00263331"/>
    <w:rsid w:val="00264CCD"/>
    <w:rsid w:val="00264E30"/>
    <w:rsid w:val="00265A27"/>
    <w:rsid w:val="0026679B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08F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2C3F"/>
    <w:rsid w:val="002A3B53"/>
    <w:rsid w:val="002A3EAF"/>
    <w:rsid w:val="002A4197"/>
    <w:rsid w:val="002A5265"/>
    <w:rsid w:val="002B05F4"/>
    <w:rsid w:val="002B0D16"/>
    <w:rsid w:val="002B1C69"/>
    <w:rsid w:val="002B27B6"/>
    <w:rsid w:val="002B28BE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03A"/>
    <w:rsid w:val="002F6DDF"/>
    <w:rsid w:val="002F7D21"/>
    <w:rsid w:val="00300F78"/>
    <w:rsid w:val="003071D4"/>
    <w:rsid w:val="003077B9"/>
    <w:rsid w:val="00317CD2"/>
    <w:rsid w:val="00320C54"/>
    <w:rsid w:val="00321A59"/>
    <w:rsid w:val="0032206A"/>
    <w:rsid w:val="00322174"/>
    <w:rsid w:val="0032380F"/>
    <w:rsid w:val="003238C9"/>
    <w:rsid w:val="003249AE"/>
    <w:rsid w:val="00325A2A"/>
    <w:rsid w:val="00330CB9"/>
    <w:rsid w:val="003311D3"/>
    <w:rsid w:val="00331686"/>
    <w:rsid w:val="0033205F"/>
    <w:rsid w:val="00334297"/>
    <w:rsid w:val="003342C9"/>
    <w:rsid w:val="00335817"/>
    <w:rsid w:val="003372CA"/>
    <w:rsid w:val="00337772"/>
    <w:rsid w:val="00340CCC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1E83"/>
    <w:rsid w:val="0035221B"/>
    <w:rsid w:val="0035314A"/>
    <w:rsid w:val="00353829"/>
    <w:rsid w:val="00357490"/>
    <w:rsid w:val="003603CB"/>
    <w:rsid w:val="0036176F"/>
    <w:rsid w:val="003633C7"/>
    <w:rsid w:val="0036523D"/>
    <w:rsid w:val="003675F4"/>
    <w:rsid w:val="00373D77"/>
    <w:rsid w:val="00374B3E"/>
    <w:rsid w:val="00375B07"/>
    <w:rsid w:val="00376EBD"/>
    <w:rsid w:val="003770E8"/>
    <w:rsid w:val="00377D7C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84A"/>
    <w:rsid w:val="00397D0D"/>
    <w:rsid w:val="003A0173"/>
    <w:rsid w:val="003A19D4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A88"/>
    <w:rsid w:val="003D0FF6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556A"/>
    <w:rsid w:val="003E7122"/>
    <w:rsid w:val="003E7370"/>
    <w:rsid w:val="003E7A0C"/>
    <w:rsid w:val="003F06F9"/>
    <w:rsid w:val="003F1C69"/>
    <w:rsid w:val="003F1C90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4941"/>
    <w:rsid w:val="00405A58"/>
    <w:rsid w:val="004068EA"/>
    <w:rsid w:val="00406AB7"/>
    <w:rsid w:val="00410439"/>
    <w:rsid w:val="004104D1"/>
    <w:rsid w:val="00412E26"/>
    <w:rsid w:val="00413502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5A88"/>
    <w:rsid w:val="00427232"/>
    <w:rsid w:val="00427C0C"/>
    <w:rsid w:val="0043040C"/>
    <w:rsid w:val="0043124A"/>
    <w:rsid w:val="004335B1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2A59"/>
    <w:rsid w:val="00464F0A"/>
    <w:rsid w:val="00465DA6"/>
    <w:rsid w:val="00465F4D"/>
    <w:rsid w:val="00466C1C"/>
    <w:rsid w:val="00467A3C"/>
    <w:rsid w:val="00467BD2"/>
    <w:rsid w:val="004728DA"/>
    <w:rsid w:val="0047588F"/>
    <w:rsid w:val="00476535"/>
    <w:rsid w:val="00477C92"/>
    <w:rsid w:val="00480B89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4BB2"/>
    <w:rsid w:val="004A57D1"/>
    <w:rsid w:val="004A6F1E"/>
    <w:rsid w:val="004A7373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D12F3"/>
    <w:rsid w:val="004D2669"/>
    <w:rsid w:val="004D391F"/>
    <w:rsid w:val="004D3D68"/>
    <w:rsid w:val="004D41AC"/>
    <w:rsid w:val="004D647C"/>
    <w:rsid w:val="004D6758"/>
    <w:rsid w:val="004D6798"/>
    <w:rsid w:val="004D7525"/>
    <w:rsid w:val="004D7781"/>
    <w:rsid w:val="004D7900"/>
    <w:rsid w:val="004E1023"/>
    <w:rsid w:val="004E3AE8"/>
    <w:rsid w:val="004E4061"/>
    <w:rsid w:val="004F2D8C"/>
    <w:rsid w:val="004F3681"/>
    <w:rsid w:val="004F4656"/>
    <w:rsid w:val="004F6559"/>
    <w:rsid w:val="00503847"/>
    <w:rsid w:val="005043C8"/>
    <w:rsid w:val="00504F1E"/>
    <w:rsid w:val="00506439"/>
    <w:rsid w:val="005101D9"/>
    <w:rsid w:val="0051357D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25C82"/>
    <w:rsid w:val="00531A45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19D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1371"/>
    <w:rsid w:val="00562855"/>
    <w:rsid w:val="005636A0"/>
    <w:rsid w:val="00564490"/>
    <w:rsid w:val="0056473D"/>
    <w:rsid w:val="0056500A"/>
    <w:rsid w:val="0056745F"/>
    <w:rsid w:val="00570ACE"/>
    <w:rsid w:val="00572BB3"/>
    <w:rsid w:val="00572D8D"/>
    <w:rsid w:val="00573483"/>
    <w:rsid w:val="00575F8E"/>
    <w:rsid w:val="00576A60"/>
    <w:rsid w:val="00577538"/>
    <w:rsid w:val="0057759B"/>
    <w:rsid w:val="0057761E"/>
    <w:rsid w:val="00577E82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2982"/>
    <w:rsid w:val="005B3FC4"/>
    <w:rsid w:val="005B5EF3"/>
    <w:rsid w:val="005B7694"/>
    <w:rsid w:val="005C13B5"/>
    <w:rsid w:val="005C15C7"/>
    <w:rsid w:val="005C15E8"/>
    <w:rsid w:val="005C32F9"/>
    <w:rsid w:val="005C357E"/>
    <w:rsid w:val="005C5E0D"/>
    <w:rsid w:val="005C6B28"/>
    <w:rsid w:val="005C7013"/>
    <w:rsid w:val="005C72AA"/>
    <w:rsid w:val="005D0392"/>
    <w:rsid w:val="005D1782"/>
    <w:rsid w:val="005D2B7E"/>
    <w:rsid w:val="005D31D6"/>
    <w:rsid w:val="005D3ACF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800"/>
    <w:rsid w:val="005F6A61"/>
    <w:rsid w:val="00601683"/>
    <w:rsid w:val="006017FE"/>
    <w:rsid w:val="0060369F"/>
    <w:rsid w:val="00603A86"/>
    <w:rsid w:val="0060453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5501"/>
    <w:rsid w:val="00636D4D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6D76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6A42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A6BE4"/>
    <w:rsid w:val="006B015A"/>
    <w:rsid w:val="006B1E45"/>
    <w:rsid w:val="006B1FCD"/>
    <w:rsid w:val="006B34B6"/>
    <w:rsid w:val="006B36CC"/>
    <w:rsid w:val="006B3C08"/>
    <w:rsid w:val="006B3E77"/>
    <w:rsid w:val="006B44E4"/>
    <w:rsid w:val="006C0A8F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E793D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4E74"/>
    <w:rsid w:val="00715476"/>
    <w:rsid w:val="0071575B"/>
    <w:rsid w:val="007179AF"/>
    <w:rsid w:val="00717A60"/>
    <w:rsid w:val="00717D28"/>
    <w:rsid w:val="00721CA2"/>
    <w:rsid w:val="0072374B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3B79"/>
    <w:rsid w:val="00744B28"/>
    <w:rsid w:val="007457D1"/>
    <w:rsid w:val="00745E92"/>
    <w:rsid w:val="0074611B"/>
    <w:rsid w:val="00746443"/>
    <w:rsid w:val="00746D29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1D7D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342B"/>
    <w:rsid w:val="007A3976"/>
    <w:rsid w:val="007A46AE"/>
    <w:rsid w:val="007A4AAA"/>
    <w:rsid w:val="007A5ED3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740A"/>
    <w:rsid w:val="007E018F"/>
    <w:rsid w:val="007E0F2F"/>
    <w:rsid w:val="007E1E70"/>
    <w:rsid w:val="007E2F64"/>
    <w:rsid w:val="007E3B80"/>
    <w:rsid w:val="007E5FD0"/>
    <w:rsid w:val="007E6858"/>
    <w:rsid w:val="007E7C34"/>
    <w:rsid w:val="007F09B3"/>
    <w:rsid w:val="007F142B"/>
    <w:rsid w:val="007F5F5A"/>
    <w:rsid w:val="007F7198"/>
    <w:rsid w:val="007F73E8"/>
    <w:rsid w:val="007F7729"/>
    <w:rsid w:val="007F7D41"/>
    <w:rsid w:val="0080031A"/>
    <w:rsid w:val="00800420"/>
    <w:rsid w:val="00804561"/>
    <w:rsid w:val="008046A2"/>
    <w:rsid w:val="00804E8B"/>
    <w:rsid w:val="008053C8"/>
    <w:rsid w:val="00806263"/>
    <w:rsid w:val="0080673F"/>
    <w:rsid w:val="008074A5"/>
    <w:rsid w:val="0080795B"/>
    <w:rsid w:val="00807CBC"/>
    <w:rsid w:val="0081385E"/>
    <w:rsid w:val="008139F9"/>
    <w:rsid w:val="00814566"/>
    <w:rsid w:val="00817266"/>
    <w:rsid w:val="008214C1"/>
    <w:rsid w:val="00821A1B"/>
    <w:rsid w:val="0082244D"/>
    <w:rsid w:val="00824A2E"/>
    <w:rsid w:val="00825857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466A1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75E99"/>
    <w:rsid w:val="00876BF8"/>
    <w:rsid w:val="0088046D"/>
    <w:rsid w:val="00880C93"/>
    <w:rsid w:val="00883012"/>
    <w:rsid w:val="00884D84"/>
    <w:rsid w:val="00884E62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560"/>
    <w:rsid w:val="008A1218"/>
    <w:rsid w:val="008A161B"/>
    <w:rsid w:val="008A1BF8"/>
    <w:rsid w:val="008A402F"/>
    <w:rsid w:val="008A45F7"/>
    <w:rsid w:val="008A47C5"/>
    <w:rsid w:val="008A557A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1674"/>
    <w:rsid w:val="008C24C3"/>
    <w:rsid w:val="008C3573"/>
    <w:rsid w:val="008C3C16"/>
    <w:rsid w:val="008C5421"/>
    <w:rsid w:val="008C6556"/>
    <w:rsid w:val="008C6EBD"/>
    <w:rsid w:val="008C7574"/>
    <w:rsid w:val="008D28AF"/>
    <w:rsid w:val="008D2A8B"/>
    <w:rsid w:val="008D2C3B"/>
    <w:rsid w:val="008D3CAD"/>
    <w:rsid w:val="008D55C8"/>
    <w:rsid w:val="008D62C7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5A72"/>
    <w:rsid w:val="008E600F"/>
    <w:rsid w:val="008E631E"/>
    <w:rsid w:val="008E6FC7"/>
    <w:rsid w:val="008F07C1"/>
    <w:rsid w:val="008F0BE7"/>
    <w:rsid w:val="008F28FB"/>
    <w:rsid w:val="008F2E7B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2FF8"/>
    <w:rsid w:val="009330FD"/>
    <w:rsid w:val="00935409"/>
    <w:rsid w:val="009356C9"/>
    <w:rsid w:val="009359CB"/>
    <w:rsid w:val="0093633B"/>
    <w:rsid w:val="009374C1"/>
    <w:rsid w:val="009409FE"/>
    <w:rsid w:val="00940A9F"/>
    <w:rsid w:val="00941062"/>
    <w:rsid w:val="00941C24"/>
    <w:rsid w:val="009433C0"/>
    <w:rsid w:val="00943B8D"/>
    <w:rsid w:val="0094532B"/>
    <w:rsid w:val="00945B81"/>
    <w:rsid w:val="00946BDD"/>
    <w:rsid w:val="00946DD0"/>
    <w:rsid w:val="00947C5C"/>
    <w:rsid w:val="00947EE9"/>
    <w:rsid w:val="00947EED"/>
    <w:rsid w:val="00951CC9"/>
    <w:rsid w:val="00954493"/>
    <w:rsid w:val="009556DF"/>
    <w:rsid w:val="00955A92"/>
    <w:rsid w:val="00956922"/>
    <w:rsid w:val="009578D1"/>
    <w:rsid w:val="00960D4B"/>
    <w:rsid w:val="00963312"/>
    <w:rsid w:val="009644D9"/>
    <w:rsid w:val="009656EC"/>
    <w:rsid w:val="00965B99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33E6"/>
    <w:rsid w:val="009A4489"/>
    <w:rsid w:val="009A47C8"/>
    <w:rsid w:val="009A6196"/>
    <w:rsid w:val="009A662C"/>
    <w:rsid w:val="009A66B9"/>
    <w:rsid w:val="009A77EC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5991"/>
    <w:rsid w:val="009C7CE9"/>
    <w:rsid w:val="009D2047"/>
    <w:rsid w:val="009D233E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0A3B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5EE4"/>
    <w:rsid w:val="00A26608"/>
    <w:rsid w:val="00A32DEE"/>
    <w:rsid w:val="00A338D2"/>
    <w:rsid w:val="00A3423A"/>
    <w:rsid w:val="00A36156"/>
    <w:rsid w:val="00A36A8B"/>
    <w:rsid w:val="00A37E5C"/>
    <w:rsid w:val="00A4066B"/>
    <w:rsid w:val="00A409C6"/>
    <w:rsid w:val="00A41813"/>
    <w:rsid w:val="00A437E5"/>
    <w:rsid w:val="00A43AFC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16F8"/>
    <w:rsid w:val="00A61D6C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3222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ABF"/>
    <w:rsid w:val="00A86BD6"/>
    <w:rsid w:val="00A86C30"/>
    <w:rsid w:val="00A90ED5"/>
    <w:rsid w:val="00A91625"/>
    <w:rsid w:val="00A91F30"/>
    <w:rsid w:val="00A92374"/>
    <w:rsid w:val="00A93D57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B4C"/>
    <w:rsid w:val="00AC2DB3"/>
    <w:rsid w:val="00AC4156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0D5A"/>
    <w:rsid w:val="00AF237F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2B1A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09F0"/>
    <w:rsid w:val="00B30A4B"/>
    <w:rsid w:val="00B31A17"/>
    <w:rsid w:val="00B31DD4"/>
    <w:rsid w:val="00B35081"/>
    <w:rsid w:val="00B35AA1"/>
    <w:rsid w:val="00B35FAA"/>
    <w:rsid w:val="00B366F6"/>
    <w:rsid w:val="00B3746D"/>
    <w:rsid w:val="00B3773E"/>
    <w:rsid w:val="00B40A49"/>
    <w:rsid w:val="00B429FB"/>
    <w:rsid w:val="00B42C17"/>
    <w:rsid w:val="00B44217"/>
    <w:rsid w:val="00B45E7D"/>
    <w:rsid w:val="00B51A07"/>
    <w:rsid w:val="00B51B39"/>
    <w:rsid w:val="00B52C07"/>
    <w:rsid w:val="00B54FBD"/>
    <w:rsid w:val="00B556AF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5DFD"/>
    <w:rsid w:val="00BC6E36"/>
    <w:rsid w:val="00BD100A"/>
    <w:rsid w:val="00BD25E0"/>
    <w:rsid w:val="00BD379D"/>
    <w:rsid w:val="00BD5536"/>
    <w:rsid w:val="00BD5F5E"/>
    <w:rsid w:val="00BD6D36"/>
    <w:rsid w:val="00BD761F"/>
    <w:rsid w:val="00BD776E"/>
    <w:rsid w:val="00BE0465"/>
    <w:rsid w:val="00BE1069"/>
    <w:rsid w:val="00BE4465"/>
    <w:rsid w:val="00BE5EDD"/>
    <w:rsid w:val="00BE6C96"/>
    <w:rsid w:val="00BE7C85"/>
    <w:rsid w:val="00BF2361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AFD"/>
    <w:rsid w:val="00C51CF9"/>
    <w:rsid w:val="00C5401A"/>
    <w:rsid w:val="00C54B94"/>
    <w:rsid w:val="00C555DB"/>
    <w:rsid w:val="00C55A13"/>
    <w:rsid w:val="00C564E9"/>
    <w:rsid w:val="00C57CF9"/>
    <w:rsid w:val="00C60E88"/>
    <w:rsid w:val="00C62D43"/>
    <w:rsid w:val="00C636F1"/>
    <w:rsid w:val="00C63E9A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4CF4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420F"/>
    <w:rsid w:val="00C85BFB"/>
    <w:rsid w:val="00C85EF0"/>
    <w:rsid w:val="00C87BAF"/>
    <w:rsid w:val="00C906DA"/>
    <w:rsid w:val="00C90D22"/>
    <w:rsid w:val="00C9182F"/>
    <w:rsid w:val="00C91BA8"/>
    <w:rsid w:val="00C92FBA"/>
    <w:rsid w:val="00C93F16"/>
    <w:rsid w:val="00C9448E"/>
    <w:rsid w:val="00C95302"/>
    <w:rsid w:val="00C96BAF"/>
    <w:rsid w:val="00C96C2B"/>
    <w:rsid w:val="00CA158D"/>
    <w:rsid w:val="00CA3776"/>
    <w:rsid w:val="00CA4655"/>
    <w:rsid w:val="00CA4D80"/>
    <w:rsid w:val="00CA5887"/>
    <w:rsid w:val="00CA5C68"/>
    <w:rsid w:val="00CA6394"/>
    <w:rsid w:val="00CA6934"/>
    <w:rsid w:val="00CA6CB6"/>
    <w:rsid w:val="00CB0AFA"/>
    <w:rsid w:val="00CB12A3"/>
    <w:rsid w:val="00CB256C"/>
    <w:rsid w:val="00CB3763"/>
    <w:rsid w:val="00CB4A41"/>
    <w:rsid w:val="00CB56EF"/>
    <w:rsid w:val="00CB57BD"/>
    <w:rsid w:val="00CB6E7A"/>
    <w:rsid w:val="00CB7782"/>
    <w:rsid w:val="00CC136B"/>
    <w:rsid w:val="00CC14ED"/>
    <w:rsid w:val="00CC158B"/>
    <w:rsid w:val="00CC2A0F"/>
    <w:rsid w:val="00CC40B0"/>
    <w:rsid w:val="00CC6EF0"/>
    <w:rsid w:val="00CC743F"/>
    <w:rsid w:val="00CD052D"/>
    <w:rsid w:val="00CD0E3C"/>
    <w:rsid w:val="00CD11A1"/>
    <w:rsid w:val="00CD1A94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5605"/>
    <w:rsid w:val="00CF6CED"/>
    <w:rsid w:val="00CF72BA"/>
    <w:rsid w:val="00CF74BD"/>
    <w:rsid w:val="00CF7658"/>
    <w:rsid w:val="00CF7F03"/>
    <w:rsid w:val="00CF7FB5"/>
    <w:rsid w:val="00D0173E"/>
    <w:rsid w:val="00D01E42"/>
    <w:rsid w:val="00D02271"/>
    <w:rsid w:val="00D0371F"/>
    <w:rsid w:val="00D0394E"/>
    <w:rsid w:val="00D04F9C"/>
    <w:rsid w:val="00D051C3"/>
    <w:rsid w:val="00D05D8C"/>
    <w:rsid w:val="00D1152A"/>
    <w:rsid w:val="00D11A0F"/>
    <w:rsid w:val="00D12C13"/>
    <w:rsid w:val="00D15212"/>
    <w:rsid w:val="00D152D9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74AF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1CF6"/>
    <w:rsid w:val="00D92964"/>
    <w:rsid w:val="00D92B6F"/>
    <w:rsid w:val="00D93FAB"/>
    <w:rsid w:val="00D9400D"/>
    <w:rsid w:val="00D948CC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3E29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2A81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07A32"/>
    <w:rsid w:val="00E11E4B"/>
    <w:rsid w:val="00E12405"/>
    <w:rsid w:val="00E145B7"/>
    <w:rsid w:val="00E1736D"/>
    <w:rsid w:val="00E215F4"/>
    <w:rsid w:val="00E21B2B"/>
    <w:rsid w:val="00E22479"/>
    <w:rsid w:val="00E24E3B"/>
    <w:rsid w:val="00E25A33"/>
    <w:rsid w:val="00E25BDD"/>
    <w:rsid w:val="00E27E6C"/>
    <w:rsid w:val="00E3077C"/>
    <w:rsid w:val="00E31CB8"/>
    <w:rsid w:val="00E31D96"/>
    <w:rsid w:val="00E32686"/>
    <w:rsid w:val="00E339AF"/>
    <w:rsid w:val="00E33AF9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693A"/>
    <w:rsid w:val="00E66F15"/>
    <w:rsid w:val="00E67335"/>
    <w:rsid w:val="00E706E4"/>
    <w:rsid w:val="00E71561"/>
    <w:rsid w:val="00E7360B"/>
    <w:rsid w:val="00E74196"/>
    <w:rsid w:val="00E765DB"/>
    <w:rsid w:val="00E8547B"/>
    <w:rsid w:val="00E861D8"/>
    <w:rsid w:val="00E8657A"/>
    <w:rsid w:val="00E879DC"/>
    <w:rsid w:val="00E87F62"/>
    <w:rsid w:val="00E90170"/>
    <w:rsid w:val="00E904F8"/>
    <w:rsid w:val="00E9102F"/>
    <w:rsid w:val="00E9131D"/>
    <w:rsid w:val="00E92EFB"/>
    <w:rsid w:val="00E93B1C"/>
    <w:rsid w:val="00E947B5"/>
    <w:rsid w:val="00E94A01"/>
    <w:rsid w:val="00E94AD2"/>
    <w:rsid w:val="00E969CE"/>
    <w:rsid w:val="00EA0766"/>
    <w:rsid w:val="00EA0F1E"/>
    <w:rsid w:val="00EA6F24"/>
    <w:rsid w:val="00EA7C48"/>
    <w:rsid w:val="00EB1A46"/>
    <w:rsid w:val="00EB2E97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17B1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EF6D9B"/>
    <w:rsid w:val="00F01D58"/>
    <w:rsid w:val="00F03691"/>
    <w:rsid w:val="00F04DCD"/>
    <w:rsid w:val="00F05DF4"/>
    <w:rsid w:val="00F0709D"/>
    <w:rsid w:val="00F0763A"/>
    <w:rsid w:val="00F07B52"/>
    <w:rsid w:val="00F07E21"/>
    <w:rsid w:val="00F130CA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256"/>
    <w:rsid w:val="00F24596"/>
    <w:rsid w:val="00F24FB1"/>
    <w:rsid w:val="00F25428"/>
    <w:rsid w:val="00F26172"/>
    <w:rsid w:val="00F27475"/>
    <w:rsid w:val="00F27806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9A7"/>
    <w:rsid w:val="00F45B70"/>
    <w:rsid w:val="00F502B6"/>
    <w:rsid w:val="00F5143B"/>
    <w:rsid w:val="00F522FF"/>
    <w:rsid w:val="00F52EDF"/>
    <w:rsid w:val="00F54161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65EE"/>
    <w:rsid w:val="00F77BC5"/>
    <w:rsid w:val="00F8022B"/>
    <w:rsid w:val="00F80232"/>
    <w:rsid w:val="00F80F3B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5F9C"/>
    <w:rsid w:val="00F9660A"/>
    <w:rsid w:val="00F97328"/>
    <w:rsid w:val="00FA0744"/>
    <w:rsid w:val="00FA1324"/>
    <w:rsid w:val="00FA1BAB"/>
    <w:rsid w:val="00FA1E71"/>
    <w:rsid w:val="00FA6175"/>
    <w:rsid w:val="00FB0B14"/>
    <w:rsid w:val="00FB0E5D"/>
    <w:rsid w:val="00FB14E7"/>
    <w:rsid w:val="00FB1D38"/>
    <w:rsid w:val="00FB3C32"/>
    <w:rsid w:val="00FB5F3C"/>
    <w:rsid w:val="00FB64D3"/>
    <w:rsid w:val="00FB6E60"/>
    <w:rsid w:val="00FB7394"/>
    <w:rsid w:val="00FB7627"/>
    <w:rsid w:val="00FC04A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38E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171CC0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1633-C9EF-4279-A6A3-73865947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18</Pages>
  <Words>5928</Words>
  <Characters>33791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48</cp:revision>
  <cp:lastPrinted>2022-09-27T07:31:00Z</cp:lastPrinted>
  <dcterms:created xsi:type="dcterms:W3CDTF">2023-03-03T11:56:00Z</dcterms:created>
  <dcterms:modified xsi:type="dcterms:W3CDTF">2023-03-09T05:57:00Z</dcterms:modified>
</cp:coreProperties>
</file>