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D00F77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506ADB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="00D00F77">
        <w:rPr>
          <w:rFonts w:ascii="Times New Roman" w:hAnsi="Times New Roman" w:cs="Times New Roman"/>
          <w:sz w:val="28"/>
          <w:szCs w:val="28"/>
        </w:rPr>
        <w:t>08</w:t>
      </w:r>
      <w:r w:rsidR="00155C99" w:rsidRPr="00ED0406">
        <w:rPr>
          <w:rFonts w:ascii="Times New Roman" w:hAnsi="Times New Roman" w:cs="Times New Roman"/>
          <w:sz w:val="28"/>
          <w:szCs w:val="28"/>
        </w:rPr>
        <w:t>.0</w:t>
      </w:r>
      <w:r w:rsidR="00D00F77">
        <w:rPr>
          <w:rFonts w:ascii="Times New Roman" w:hAnsi="Times New Roman" w:cs="Times New Roman"/>
          <w:sz w:val="28"/>
          <w:szCs w:val="28"/>
        </w:rPr>
        <w:t>8</w:t>
      </w:r>
      <w:r w:rsidR="00155C99" w:rsidRPr="00ED0406">
        <w:rPr>
          <w:rFonts w:ascii="Times New Roman" w:hAnsi="Times New Roman" w:cs="Times New Roman"/>
          <w:sz w:val="28"/>
          <w:szCs w:val="28"/>
        </w:rPr>
        <w:t>.202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</w:t>
      </w:r>
      <w:r w:rsidR="00506ADB">
        <w:rPr>
          <w:rFonts w:ascii="Times New Roman" w:hAnsi="Times New Roman" w:cs="Times New Roman"/>
          <w:sz w:val="28"/>
          <w:szCs w:val="28"/>
        </w:rPr>
        <w:t>11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 </w:t>
      </w:r>
      <w:proofErr w:type="spellStart"/>
      <w:r w:rsidR="00F70E44" w:rsidRPr="000436EB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70E44" w:rsidRPr="000436EB">
        <w:rPr>
          <w:rFonts w:ascii="Times New Roman" w:hAnsi="Times New Roman" w:cs="Times New Roman"/>
          <w:sz w:val="28"/>
          <w:szCs w:val="28"/>
        </w:rPr>
        <w:t xml:space="preserve"> – ревизионной комиссии муниципального образования «Вяземский район» Смоленской области от </w:t>
      </w:r>
      <w:r w:rsidR="00506ADB">
        <w:rPr>
          <w:rFonts w:ascii="Times New Roman" w:hAnsi="Times New Roman" w:cs="Times New Roman"/>
          <w:sz w:val="28"/>
          <w:szCs w:val="28"/>
        </w:rPr>
        <w:t>27</w:t>
      </w:r>
      <w:r w:rsidR="00F70E44" w:rsidRPr="000436EB">
        <w:rPr>
          <w:rFonts w:ascii="Times New Roman" w:hAnsi="Times New Roman" w:cs="Times New Roman"/>
          <w:sz w:val="28"/>
          <w:szCs w:val="28"/>
        </w:rPr>
        <w:t>.12.20</w:t>
      </w:r>
      <w:r w:rsidR="00506ADB">
        <w:rPr>
          <w:rFonts w:ascii="Times New Roman" w:hAnsi="Times New Roman" w:cs="Times New Roman"/>
          <w:sz w:val="28"/>
          <w:szCs w:val="28"/>
        </w:rPr>
        <w:t>22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№</w:t>
      </w:r>
      <w:r w:rsidR="00506ADB">
        <w:rPr>
          <w:rFonts w:ascii="Times New Roman" w:hAnsi="Times New Roman" w:cs="Times New Roman"/>
          <w:sz w:val="28"/>
          <w:szCs w:val="28"/>
        </w:rPr>
        <w:t>63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6F3557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506ADB">
        <w:rPr>
          <w:rFonts w:ascii="Times New Roman" w:hAnsi="Times New Roman"/>
          <w:sz w:val="28"/>
          <w:szCs w:val="28"/>
        </w:rPr>
        <w:t>3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23.12.2022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59.</w:t>
      </w:r>
    </w:p>
    <w:p w:rsidR="00F70E44" w:rsidRPr="005E7D52" w:rsidRDefault="008A1B1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506ADB">
        <w:rPr>
          <w:sz w:val="28"/>
          <w:szCs w:val="28"/>
        </w:rPr>
        <w:t>2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D00F77">
        <w:rPr>
          <w:sz w:val="28"/>
          <w:szCs w:val="28"/>
        </w:rPr>
        <w:t>полугодие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D00F77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6F3557" w:rsidRDefault="006F3557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Default="007506B6" w:rsidP="007455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557" w:rsidRPr="007455E5" w:rsidRDefault="006F3557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06ADB">
        <w:rPr>
          <w:rFonts w:ascii="Times New Roman" w:hAnsi="Times New Roman" w:cs="Times New Roman"/>
          <w:sz w:val="28"/>
          <w:szCs w:val="28"/>
        </w:rPr>
        <w:t xml:space="preserve">3 </w:t>
      </w:r>
      <w:r w:rsidR="001C1517">
        <w:rPr>
          <w:rFonts w:ascii="Times New Roman" w:hAnsi="Times New Roman" w:cs="Times New Roman"/>
          <w:sz w:val="28"/>
          <w:szCs w:val="28"/>
        </w:rPr>
        <w:t>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D00F77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506ADB"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506ADB">
        <w:rPr>
          <w:sz w:val="28"/>
          <w:szCs w:val="28"/>
        </w:rPr>
        <w:t>О.Г. Никитиной.</w:t>
      </w:r>
    </w:p>
    <w:p w:rsidR="006F3557" w:rsidRPr="00C227FC" w:rsidRDefault="006F3557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D00F77">
        <w:rPr>
          <w:sz w:val="28"/>
          <w:szCs w:val="28"/>
        </w:rPr>
        <w:t>полугодие</w:t>
      </w:r>
      <w:r w:rsidR="000F0774" w:rsidRPr="00195B9E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</w:t>
      </w:r>
      <w:r w:rsidR="00D00F77">
        <w:rPr>
          <w:sz w:val="28"/>
          <w:szCs w:val="28"/>
        </w:rPr>
        <w:t>полугодие</w:t>
      </w:r>
      <w:r w:rsidR="00195B9E" w:rsidRPr="00195B9E">
        <w:rPr>
          <w:sz w:val="28"/>
          <w:szCs w:val="28"/>
        </w:rPr>
        <w:t xml:space="preserve">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 w:rsidR="00D00F77">
        <w:rPr>
          <w:sz w:val="28"/>
          <w:szCs w:val="28"/>
        </w:rPr>
        <w:t>20</w:t>
      </w:r>
      <w:r w:rsidRPr="00195B9E">
        <w:rPr>
          <w:sz w:val="28"/>
          <w:szCs w:val="28"/>
        </w:rPr>
        <w:t>.0</w:t>
      </w:r>
      <w:r w:rsidR="00D00F77">
        <w:rPr>
          <w:sz w:val="28"/>
          <w:szCs w:val="28"/>
        </w:rPr>
        <w:t>7</w:t>
      </w:r>
      <w:r w:rsidRPr="00195B9E">
        <w:rPr>
          <w:sz w:val="28"/>
          <w:szCs w:val="28"/>
        </w:rPr>
        <w:t>.202</w:t>
      </w:r>
      <w:r w:rsidR="00506ADB">
        <w:rPr>
          <w:sz w:val="28"/>
          <w:szCs w:val="28"/>
        </w:rPr>
        <w:t xml:space="preserve">3 </w:t>
      </w:r>
      <w:r w:rsidRPr="00195B9E">
        <w:rPr>
          <w:sz w:val="28"/>
          <w:szCs w:val="28"/>
        </w:rPr>
        <w:t>№</w:t>
      </w:r>
      <w:r w:rsidR="00D00F77">
        <w:rPr>
          <w:sz w:val="28"/>
          <w:szCs w:val="28"/>
        </w:rPr>
        <w:t>3</w:t>
      </w:r>
      <w:r w:rsidR="00506ADB">
        <w:rPr>
          <w:sz w:val="28"/>
          <w:szCs w:val="28"/>
        </w:rPr>
        <w:t>3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 xml:space="preserve">исполнении бюджета Новосельского сельского поселения Вяземского района Смоленской области за </w:t>
      </w:r>
      <w:r w:rsidR="00D00F77">
        <w:rPr>
          <w:sz w:val="28"/>
          <w:szCs w:val="28"/>
        </w:rPr>
        <w:t>полугодие</w:t>
      </w:r>
      <w:r w:rsidRPr="00195B9E">
        <w:rPr>
          <w:sz w:val="28"/>
          <w:szCs w:val="28"/>
        </w:rPr>
        <w:t xml:space="preserve"> 202</w:t>
      </w:r>
      <w:r w:rsidR="00506ADB">
        <w:rPr>
          <w:sz w:val="28"/>
          <w:szCs w:val="28"/>
        </w:rPr>
        <w:t>3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Pr="003219FE">
        <w:rPr>
          <w:rFonts w:ascii="Times New Roman" w:hAnsi="Times New Roman" w:cs="Times New Roman"/>
          <w:sz w:val="28"/>
          <w:szCs w:val="28"/>
        </w:rPr>
        <w:t xml:space="preserve"> </w:t>
      </w:r>
      <w:r w:rsidR="003219FE">
        <w:rPr>
          <w:rFonts w:ascii="Times New Roman" w:hAnsi="Times New Roman" w:cs="Times New Roman"/>
          <w:sz w:val="28"/>
          <w:szCs w:val="28"/>
        </w:rPr>
        <w:t>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>, требования ст.264.2 БК РФ и ст.20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Pr="00195B9E">
        <w:rPr>
          <w:rFonts w:ascii="Times New Roman" w:hAnsi="Times New Roman" w:cs="Times New Roman"/>
          <w:sz w:val="28"/>
          <w:szCs w:val="28"/>
        </w:rPr>
        <w:t xml:space="preserve"> 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lastRenderedPageBreak/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>поселения направляет в 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B117FF" w:rsidP="00DA3EC9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>О</w:t>
      </w:r>
      <w:r w:rsidR="004169CB" w:rsidRPr="00195B9E">
        <w:rPr>
          <w:sz w:val="28"/>
          <w:szCs w:val="28"/>
        </w:rPr>
        <w:t xml:space="preserve">тчет об исполнении бюджета Новосельского сельского поселения Вяземского района Смоленской области за </w:t>
      </w:r>
      <w:r w:rsidR="00D00F77">
        <w:rPr>
          <w:sz w:val="28"/>
          <w:szCs w:val="28"/>
        </w:rPr>
        <w:t>полугодие</w:t>
      </w:r>
      <w:r w:rsidR="004169CB" w:rsidRPr="00195B9E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4169CB" w:rsidRPr="00195B9E">
        <w:rPr>
          <w:sz w:val="28"/>
          <w:szCs w:val="28"/>
        </w:rPr>
        <w:t xml:space="preserve"> года предоставлен </w:t>
      </w:r>
      <w:r>
        <w:rPr>
          <w:sz w:val="28"/>
          <w:szCs w:val="28"/>
        </w:rPr>
        <w:t>Администрацией</w:t>
      </w:r>
      <w:r w:rsidR="004169CB"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</w:t>
      </w:r>
      <w:r w:rsidR="00D00F77">
        <w:rPr>
          <w:sz w:val="28"/>
          <w:szCs w:val="28"/>
        </w:rPr>
        <w:t>31.</w:t>
      </w:r>
      <w:r w:rsidR="004169CB" w:rsidRPr="00195B9E">
        <w:rPr>
          <w:sz w:val="28"/>
          <w:szCs w:val="28"/>
        </w:rPr>
        <w:t>0</w:t>
      </w:r>
      <w:r w:rsidR="00D00F77">
        <w:rPr>
          <w:sz w:val="28"/>
          <w:szCs w:val="28"/>
        </w:rPr>
        <w:t>7</w:t>
      </w:r>
      <w:r w:rsidR="004169CB" w:rsidRPr="00195B9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22534E">
        <w:rPr>
          <w:sz w:val="28"/>
          <w:szCs w:val="28"/>
        </w:rPr>
        <w:t xml:space="preserve"> года (</w:t>
      </w:r>
      <w:proofErr w:type="spellStart"/>
      <w:r w:rsidR="0022534E">
        <w:rPr>
          <w:sz w:val="28"/>
          <w:szCs w:val="28"/>
        </w:rPr>
        <w:t>вх</w:t>
      </w:r>
      <w:proofErr w:type="spellEnd"/>
      <w:r w:rsidR="0022534E">
        <w:rPr>
          <w:sz w:val="28"/>
          <w:szCs w:val="28"/>
        </w:rPr>
        <w:t>.</w:t>
      </w:r>
      <w:r w:rsidR="004169CB" w:rsidRPr="00195B9E">
        <w:rPr>
          <w:sz w:val="28"/>
          <w:szCs w:val="28"/>
        </w:rPr>
        <w:t xml:space="preserve"> от </w:t>
      </w:r>
      <w:r w:rsidR="00D00F77">
        <w:rPr>
          <w:sz w:val="28"/>
          <w:szCs w:val="28"/>
        </w:rPr>
        <w:t>31</w:t>
      </w:r>
      <w:r w:rsidR="004169CB" w:rsidRPr="00195B9E">
        <w:rPr>
          <w:sz w:val="28"/>
          <w:szCs w:val="28"/>
        </w:rPr>
        <w:t>.0</w:t>
      </w:r>
      <w:r w:rsidR="00D00F77">
        <w:rPr>
          <w:sz w:val="28"/>
          <w:szCs w:val="28"/>
        </w:rPr>
        <w:t>7</w:t>
      </w:r>
      <w:r w:rsidR="004169CB" w:rsidRPr="00195B9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4169CB" w:rsidRPr="00195B9E">
        <w:rPr>
          <w:sz w:val="28"/>
          <w:szCs w:val="28"/>
        </w:rPr>
        <w:t xml:space="preserve"> №</w:t>
      </w:r>
      <w:r>
        <w:rPr>
          <w:sz w:val="28"/>
          <w:szCs w:val="28"/>
        </w:rPr>
        <w:t>9</w:t>
      </w:r>
      <w:r w:rsidR="00D00F77">
        <w:rPr>
          <w:sz w:val="28"/>
          <w:szCs w:val="28"/>
        </w:rPr>
        <w:t>129</w:t>
      </w:r>
      <w:r>
        <w:rPr>
          <w:sz w:val="28"/>
          <w:szCs w:val="28"/>
        </w:rPr>
        <w:t xml:space="preserve">), то есть с </w:t>
      </w:r>
      <w:r w:rsidR="00D00F77">
        <w:rPr>
          <w:sz w:val="28"/>
          <w:szCs w:val="28"/>
        </w:rPr>
        <w:t>нарушением</w:t>
      </w:r>
      <w:r>
        <w:rPr>
          <w:sz w:val="28"/>
          <w:szCs w:val="28"/>
        </w:rPr>
        <w:t xml:space="preserve"> сроков</w:t>
      </w:r>
      <w:r w:rsidR="00D4193C">
        <w:rPr>
          <w:sz w:val="28"/>
          <w:szCs w:val="28"/>
        </w:rPr>
        <w:t>,</w:t>
      </w:r>
      <w:r w:rsidR="00DA3EC9">
        <w:rPr>
          <w:sz w:val="28"/>
          <w:szCs w:val="28"/>
        </w:rPr>
        <w:t xml:space="preserve"> установленных п.3 ст. 20</w:t>
      </w:r>
      <w:r w:rsidR="00DA3EC9" w:rsidRPr="00DA3EC9">
        <w:rPr>
          <w:sz w:val="28"/>
          <w:szCs w:val="28"/>
        </w:rPr>
        <w:t xml:space="preserve"> </w:t>
      </w:r>
      <w:r w:rsidR="00DA3EC9" w:rsidRPr="00195B9E">
        <w:rPr>
          <w:sz w:val="28"/>
          <w:szCs w:val="28"/>
        </w:rPr>
        <w:t>Положения о бюджетном процессе</w:t>
      </w:r>
      <w:r w:rsidR="00DA3EC9">
        <w:rPr>
          <w:sz w:val="28"/>
          <w:szCs w:val="28"/>
        </w:rPr>
        <w:t>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</w:t>
      </w:r>
      <w:r w:rsidR="00D00F77">
        <w:rPr>
          <w:sz w:val="28"/>
          <w:szCs w:val="28"/>
        </w:rPr>
        <w:t>первый квартал</w:t>
      </w:r>
      <w:r>
        <w:rPr>
          <w:sz w:val="28"/>
          <w:szCs w:val="28"/>
        </w:rPr>
        <w:t>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 xml:space="preserve">определено: «Отчеты об исполнении бюджета сельского поселения за </w:t>
      </w:r>
      <w:r w:rsidR="00D00F77">
        <w:rPr>
          <w:sz w:val="28"/>
          <w:szCs w:val="28"/>
        </w:rPr>
        <w:t>первый квартал</w:t>
      </w:r>
      <w:r w:rsidR="00F54E17">
        <w:rPr>
          <w:sz w:val="28"/>
          <w:szCs w:val="28"/>
        </w:rPr>
        <w:t>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одновременно с отчетами об исполнении бюджета поселения за </w:t>
      </w:r>
      <w:r w:rsidR="00D00F77">
        <w:rPr>
          <w:sz w:val="28"/>
          <w:szCs w:val="28"/>
        </w:rPr>
        <w:t>первый квартал</w:t>
      </w:r>
      <w:r>
        <w:rPr>
          <w:sz w:val="28"/>
          <w:szCs w:val="28"/>
        </w:rPr>
        <w:t>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за </w:t>
      </w:r>
      <w:r w:rsidR="00D00F77">
        <w:rPr>
          <w:sz w:val="28"/>
          <w:szCs w:val="28"/>
        </w:rPr>
        <w:t>полугодие</w:t>
      </w:r>
      <w:r w:rsidR="00BF7459">
        <w:rPr>
          <w:sz w:val="28"/>
          <w:szCs w:val="28"/>
        </w:rPr>
        <w:t xml:space="preserve"> 202</w:t>
      </w:r>
      <w:r w:rsidR="00DA3EC9">
        <w:rPr>
          <w:sz w:val="28"/>
          <w:szCs w:val="28"/>
        </w:rPr>
        <w:t>3</w:t>
      </w:r>
      <w:r w:rsidR="00BF7459">
        <w:rPr>
          <w:sz w:val="28"/>
          <w:szCs w:val="28"/>
        </w:rPr>
        <w:t xml:space="preserve">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64114B">
        <w:rPr>
          <w:rFonts w:ascii="Times New Roman" w:hAnsi="Times New Roman" w:cs="Times New Roman"/>
          <w:sz w:val="28"/>
          <w:szCs w:val="28"/>
        </w:rPr>
        <w:t xml:space="preserve"> 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F14F6">
        <w:rPr>
          <w:rFonts w:ascii="Times New Roman" w:hAnsi="Times New Roman" w:cs="Times New Roman"/>
          <w:sz w:val="28"/>
          <w:szCs w:val="28"/>
        </w:rPr>
        <w:t>за</w:t>
      </w:r>
      <w:r w:rsidR="0064114B">
        <w:rPr>
          <w:rFonts w:ascii="Times New Roman" w:hAnsi="Times New Roman" w:cs="Times New Roman"/>
          <w:sz w:val="28"/>
          <w:szCs w:val="28"/>
        </w:rPr>
        <w:t xml:space="preserve">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64114B">
        <w:rPr>
          <w:rFonts w:ascii="Times New Roman" w:hAnsi="Times New Roman" w:cs="Times New Roman"/>
          <w:sz w:val="28"/>
          <w:szCs w:val="28"/>
        </w:rPr>
        <w:t xml:space="preserve"> 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1557D0">
        <w:rPr>
          <w:rFonts w:ascii="Times New Roman" w:hAnsi="Times New Roman" w:cs="Times New Roman"/>
          <w:sz w:val="28"/>
          <w:szCs w:val="28"/>
        </w:rPr>
        <w:t>7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0503117, ф.0503124, ф.0503125, </w:t>
      </w:r>
      <w:r w:rsidR="00CF14F6">
        <w:rPr>
          <w:rFonts w:ascii="Times New Roman" w:hAnsi="Times New Roman" w:cs="Times New Roman"/>
          <w:sz w:val="28"/>
          <w:szCs w:val="28"/>
        </w:rPr>
        <w:t xml:space="preserve">ф.0503127, </w:t>
      </w:r>
      <w:r w:rsidR="008B5EC7" w:rsidRPr="00A27C98">
        <w:rPr>
          <w:rFonts w:ascii="Times New Roman" w:hAnsi="Times New Roman" w:cs="Times New Roman"/>
          <w:sz w:val="28"/>
          <w:szCs w:val="28"/>
        </w:rPr>
        <w:t>ф.0503140, ф.0503164</w:t>
      </w:r>
      <w:r w:rsidR="00CF14F6">
        <w:rPr>
          <w:rFonts w:ascii="Times New Roman" w:hAnsi="Times New Roman" w:cs="Times New Roman"/>
          <w:sz w:val="28"/>
          <w:szCs w:val="28"/>
        </w:rPr>
        <w:t>, ф.0503160</w:t>
      </w:r>
      <w:r w:rsidR="001557D0">
        <w:rPr>
          <w:rFonts w:ascii="Times New Roman" w:hAnsi="Times New Roman" w:cs="Times New Roman"/>
          <w:sz w:val="28"/>
          <w:szCs w:val="28"/>
        </w:rPr>
        <w:t>, ф.0503169, ф.0503173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1557D0">
        <w:rPr>
          <w:rFonts w:ascii="Times New Roman" w:hAnsi="Times New Roman" w:cs="Times New Roman"/>
          <w:sz w:val="28"/>
          <w:szCs w:val="28"/>
        </w:rPr>
        <w:t>июля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Pr="00734B5D">
        <w:rPr>
          <w:rFonts w:ascii="Times New Roman" w:hAnsi="Times New Roman" w:cs="Times New Roman"/>
          <w:sz w:val="28"/>
          <w:szCs w:val="28"/>
        </w:rPr>
        <w:t>состав бюджетной отчетности включ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734B5D">
        <w:rPr>
          <w:rFonts w:ascii="Times New Roman" w:hAnsi="Times New Roman" w:cs="Times New Roman"/>
          <w:sz w:val="28"/>
          <w:szCs w:val="28"/>
        </w:rPr>
        <w:t>формы отчетов</w:t>
      </w:r>
      <w:r>
        <w:rPr>
          <w:sz w:val="28"/>
          <w:szCs w:val="28"/>
        </w:rPr>
        <w:t xml:space="preserve"> </w:t>
      </w:r>
      <w:r w:rsidR="00C7733D">
        <w:rPr>
          <w:rFonts w:ascii="Times New Roman" w:hAnsi="Times New Roman" w:cs="Times New Roman"/>
          <w:sz w:val="28"/>
          <w:szCs w:val="28"/>
        </w:rPr>
        <w:t>(</w:t>
      </w:r>
      <w:r w:rsidR="00012528" w:rsidRPr="00A27C98">
        <w:rPr>
          <w:rFonts w:ascii="Times New Roman" w:hAnsi="Times New Roman" w:cs="Times New Roman"/>
          <w:sz w:val="28"/>
          <w:szCs w:val="28"/>
        </w:rPr>
        <w:t>ф.0503117, ф.0503124, ф.0503125, ф.0503140</w:t>
      </w:r>
      <w:r>
        <w:rPr>
          <w:rFonts w:ascii="Times New Roman" w:hAnsi="Times New Roman" w:cs="Times New Roman"/>
          <w:sz w:val="28"/>
          <w:szCs w:val="28"/>
        </w:rPr>
        <w:t>) – п.11.2 Инструкции №</w:t>
      </w:r>
      <w:r w:rsidR="00DB55EE">
        <w:rPr>
          <w:rFonts w:ascii="Times New Roman" w:hAnsi="Times New Roman" w:cs="Times New Roman"/>
          <w:sz w:val="28"/>
          <w:szCs w:val="28"/>
        </w:rPr>
        <w:t>191н.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F14F6">
        <w:rPr>
          <w:b/>
          <w:sz w:val="28"/>
          <w:szCs w:val="28"/>
        </w:rPr>
        <w:t xml:space="preserve">2. </w:t>
      </w:r>
      <w:r w:rsidR="00585859" w:rsidRPr="00CF14F6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274FD1">
        <w:rPr>
          <w:b/>
          <w:color w:val="000000"/>
          <w:sz w:val="28"/>
          <w:szCs w:val="28"/>
        </w:rPr>
        <w:t>20</w:t>
      </w:r>
      <w:r w:rsidR="00CD680D" w:rsidRPr="00CF14F6">
        <w:rPr>
          <w:b/>
          <w:color w:val="000000"/>
          <w:sz w:val="28"/>
          <w:szCs w:val="28"/>
        </w:rPr>
        <w:t>2</w:t>
      </w:r>
      <w:r w:rsidR="00274FD1">
        <w:rPr>
          <w:b/>
          <w:color w:val="000000"/>
          <w:sz w:val="28"/>
          <w:szCs w:val="28"/>
        </w:rPr>
        <w:t>3</w:t>
      </w:r>
      <w:r w:rsidR="00585859" w:rsidRPr="00CF14F6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FB23B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3662547"/>
      <w:r w:rsidRPr="00FB23B7">
        <w:rPr>
          <w:rFonts w:ascii="Times New Roman" w:hAnsi="Times New Roman" w:cs="Times New Roman"/>
          <w:b/>
          <w:sz w:val="28"/>
          <w:szCs w:val="28"/>
        </w:rPr>
        <w:t>2.1.</w:t>
      </w:r>
      <w:r w:rsidRPr="00FB23B7"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</w:t>
      </w:r>
      <w:r w:rsidR="00274FD1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274FD1">
        <w:rPr>
          <w:rFonts w:ascii="Times New Roman" w:hAnsi="Times New Roman" w:cs="Times New Roman"/>
          <w:sz w:val="28"/>
          <w:szCs w:val="28"/>
        </w:rPr>
        <w:t>15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274FD1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28.12.202</w:t>
      </w:r>
      <w:r w:rsidR="00274FD1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274FD1">
        <w:rPr>
          <w:rFonts w:ascii="Times New Roman" w:hAnsi="Times New Roman" w:cs="Times New Roman"/>
          <w:sz w:val="28"/>
          <w:szCs w:val="28"/>
        </w:rPr>
        <w:t>15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bookmarkEnd w:id="5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13 239,3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74FD1">
        <w:rPr>
          <w:rFonts w:ascii="Times New Roman" w:hAnsi="Times New Roman" w:cs="Times New Roman"/>
          <w:b/>
          <w:sz w:val="28"/>
          <w:szCs w:val="28"/>
        </w:rPr>
        <w:t>4 472,3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</w:t>
      </w:r>
      <w:r w:rsidR="00274FD1">
        <w:rPr>
          <w:rFonts w:ascii="Times New Roman" w:hAnsi="Times New Roman" w:cs="Times New Roman"/>
          <w:b/>
          <w:sz w:val="28"/>
          <w:szCs w:val="28"/>
        </w:rPr>
        <w:t xml:space="preserve"> 472,3 </w:t>
      </w:r>
      <w:r w:rsidR="00BA732F"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13 239,3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57D0" w:rsidRDefault="001557D0" w:rsidP="001557D0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bookmarkStart w:id="7" w:name="_Hlk103662660"/>
      <w:bookmarkStart w:id="8" w:name="_Hlk71013601"/>
      <w:bookmarkEnd w:id="6"/>
      <w:r w:rsidRPr="00356449">
        <w:rPr>
          <w:sz w:val="28"/>
          <w:szCs w:val="28"/>
        </w:rPr>
        <w:t>В течени</w:t>
      </w:r>
      <w:r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 w:rsidRPr="0035644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1557D0" w:rsidRPr="00356449" w:rsidRDefault="001557D0" w:rsidP="001557D0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FB23B7">
        <w:rPr>
          <w:sz w:val="28"/>
          <w:szCs w:val="28"/>
        </w:rPr>
        <w:t>10</w:t>
      </w:r>
      <w:r w:rsidRPr="00D36C63">
        <w:rPr>
          <w:sz w:val="28"/>
          <w:szCs w:val="28"/>
        </w:rPr>
        <w:t>.0</w:t>
      </w:r>
      <w:r w:rsidR="00FB23B7">
        <w:rPr>
          <w:sz w:val="28"/>
          <w:szCs w:val="28"/>
        </w:rPr>
        <w:t>5</w:t>
      </w:r>
      <w:r w:rsidRPr="00D36C63">
        <w:rPr>
          <w:sz w:val="28"/>
          <w:szCs w:val="28"/>
        </w:rPr>
        <w:t>.2023 №</w:t>
      </w:r>
      <w:r w:rsidR="00FB23B7">
        <w:rPr>
          <w:sz w:val="28"/>
          <w:szCs w:val="28"/>
        </w:rPr>
        <w:t>12</w:t>
      </w:r>
      <w:r w:rsidRPr="00356449">
        <w:rPr>
          <w:sz w:val="28"/>
          <w:szCs w:val="28"/>
        </w:rPr>
        <w:t xml:space="preserve"> внесены изменения в показатели </w:t>
      </w:r>
      <w:r w:rsidR="00FB23B7">
        <w:rPr>
          <w:sz w:val="28"/>
          <w:szCs w:val="28"/>
        </w:rPr>
        <w:t xml:space="preserve">доходов и </w:t>
      </w:r>
      <w:r w:rsidRPr="00356449">
        <w:rPr>
          <w:sz w:val="28"/>
          <w:szCs w:val="28"/>
        </w:rPr>
        <w:t>расходов бюджета поселения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1557D0" w:rsidRPr="00356449" w:rsidRDefault="001557D0" w:rsidP="001557D0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FB23B7">
        <w:rPr>
          <w:b/>
          <w:sz w:val="28"/>
          <w:szCs w:val="28"/>
        </w:rPr>
        <w:t>22 130,2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FB23B7">
        <w:rPr>
          <w:b/>
          <w:sz w:val="28"/>
          <w:szCs w:val="28"/>
        </w:rPr>
        <w:t>13 363,2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FB23B7">
        <w:rPr>
          <w:b/>
          <w:sz w:val="28"/>
          <w:szCs w:val="28"/>
        </w:rPr>
        <w:t>13 363,2</w:t>
      </w:r>
      <w:r w:rsidRPr="00356449">
        <w:rPr>
          <w:sz w:val="28"/>
          <w:szCs w:val="28"/>
        </w:rPr>
        <w:t xml:space="preserve"> тыс. рублей;</w:t>
      </w:r>
    </w:p>
    <w:p w:rsidR="001557D0" w:rsidRPr="00356449" w:rsidRDefault="001557D0" w:rsidP="001557D0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FB23B7">
        <w:rPr>
          <w:b/>
          <w:sz w:val="28"/>
          <w:szCs w:val="28"/>
        </w:rPr>
        <w:t>22 946,0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1557D0" w:rsidRDefault="001557D0" w:rsidP="001557D0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ind w:left="284" w:right="61" w:hanging="284"/>
        <w:rPr>
          <w:sz w:val="28"/>
          <w:szCs w:val="28"/>
        </w:rPr>
      </w:pPr>
      <w:r w:rsidRPr="00AC5AD7">
        <w:rPr>
          <w:b/>
          <w:sz w:val="28"/>
          <w:szCs w:val="28"/>
        </w:rPr>
        <w:lastRenderedPageBreak/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="00FB23B7">
        <w:rPr>
          <w:b/>
          <w:sz w:val="28"/>
          <w:szCs w:val="28"/>
        </w:rPr>
        <w:t>815,8</w:t>
      </w:r>
      <w:r w:rsidRPr="00AC5AD7">
        <w:rPr>
          <w:sz w:val="28"/>
          <w:szCs w:val="28"/>
        </w:rPr>
        <w:t xml:space="preserve"> тыс. рублей, что составляет</w:t>
      </w:r>
      <w:r>
        <w:rPr>
          <w:sz w:val="28"/>
          <w:szCs w:val="28"/>
        </w:rPr>
        <w:t xml:space="preserve"> </w:t>
      </w:r>
      <w:r w:rsidR="00FB23B7">
        <w:rPr>
          <w:b/>
          <w:sz w:val="28"/>
          <w:szCs w:val="28"/>
        </w:rPr>
        <w:t>9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AC5AD7">
        <w:rPr>
          <w:sz w:val="28"/>
          <w:szCs w:val="28"/>
        </w:rPr>
        <w:t xml:space="preserve">% от утвержденного общего годового объема доходов бюджета поселения без учета утвержденного объема безвозмездных поступлений. </w:t>
      </w:r>
    </w:p>
    <w:bookmarkEnd w:id="7"/>
    <w:p w:rsidR="00FB23B7" w:rsidRPr="00FB23B7" w:rsidRDefault="00FB23B7" w:rsidP="00FB23B7">
      <w:pPr>
        <w:jc w:val="both"/>
        <w:rPr>
          <w:sz w:val="28"/>
          <w:szCs w:val="28"/>
        </w:rPr>
      </w:pPr>
      <w:r w:rsidRPr="00FB23B7">
        <w:rPr>
          <w:b/>
          <w:sz w:val="28"/>
          <w:szCs w:val="28"/>
        </w:rPr>
        <w:t xml:space="preserve">             2.2.</w:t>
      </w:r>
      <w:r w:rsidRPr="00FB23B7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FB23B7" w:rsidRPr="00FB23B7" w:rsidRDefault="00FB23B7" w:rsidP="00FB23B7">
      <w:pPr>
        <w:jc w:val="both"/>
        <w:rPr>
          <w:sz w:val="28"/>
          <w:szCs w:val="28"/>
        </w:rPr>
      </w:pPr>
      <w:r w:rsidRPr="00FB23B7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за полугодие 2023 года, соответствуют показателям, утвержденным решением о бюджете от 28.12.2022 №15 (с изменениями); </w:t>
      </w:r>
    </w:p>
    <w:p w:rsidR="00FB23B7" w:rsidRPr="00FB23B7" w:rsidRDefault="00FB23B7" w:rsidP="00FB23B7">
      <w:pPr>
        <w:jc w:val="both"/>
        <w:rPr>
          <w:sz w:val="28"/>
          <w:szCs w:val="28"/>
        </w:rPr>
      </w:pPr>
      <w:r w:rsidRPr="00FB23B7">
        <w:rPr>
          <w:sz w:val="28"/>
          <w:szCs w:val="28"/>
        </w:rPr>
        <w:t xml:space="preserve">- годовые бюджетные назначения по расходам, отраженные в отчете об исполнении бюджета сельского поселения за полугодие 2023 года, соответствуют бюджетным назначениям, утвержденным решением о бюджете от 28.12.2022 №15 (с изменениями). </w:t>
      </w:r>
      <w:bookmarkStart w:id="9" w:name="_Hlk87858957"/>
    </w:p>
    <w:bookmarkEnd w:id="9"/>
    <w:p w:rsidR="00FB23B7" w:rsidRPr="00FB23B7" w:rsidRDefault="00FB23B7" w:rsidP="00E441F0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FB23B7">
        <w:rPr>
          <w:b/>
          <w:sz w:val="28"/>
          <w:szCs w:val="28"/>
        </w:rPr>
        <w:t>2.3.</w:t>
      </w:r>
      <w:r w:rsidRPr="00FB23B7">
        <w:rPr>
          <w:sz w:val="28"/>
          <w:szCs w:val="28"/>
        </w:rPr>
        <w:t xml:space="preserve"> Согласно пункта 134 Инструкции №191н по </w:t>
      </w:r>
      <w:hyperlink r:id="rId8" w:history="1">
        <w:r w:rsidRPr="00FB23B7">
          <w:rPr>
            <w:sz w:val="28"/>
            <w:szCs w:val="28"/>
          </w:rPr>
          <w:t>строке 700</w:t>
        </w:r>
      </w:hyperlink>
      <w:r w:rsidRPr="00FB23B7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Pr="00FB23B7">
          <w:rPr>
            <w:sz w:val="28"/>
            <w:szCs w:val="28"/>
          </w:rPr>
          <w:t>строке 700</w:t>
        </w:r>
      </w:hyperlink>
      <w:r w:rsidRPr="00FB23B7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FB23B7" w:rsidRPr="00E441F0" w:rsidRDefault="00FB23B7" w:rsidP="00E441F0">
      <w:pPr>
        <w:widowControl/>
        <w:jc w:val="both"/>
        <w:rPr>
          <w:sz w:val="28"/>
          <w:szCs w:val="28"/>
        </w:rPr>
      </w:pPr>
      <w:r w:rsidRPr="00E441F0">
        <w:rPr>
          <w:sz w:val="28"/>
          <w:szCs w:val="28"/>
        </w:rPr>
        <w:t>Решением о бюджете от 2</w:t>
      </w:r>
      <w:r w:rsidR="00E441F0" w:rsidRPr="00E441F0">
        <w:rPr>
          <w:sz w:val="28"/>
          <w:szCs w:val="28"/>
        </w:rPr>
        <w:t>8</w:t>
      </w:r>
      <w:r w:rsidRPr="00E441F0">
        <w:rPr>
          <w:sz w:val="28"/>
          <w:szCs w:val="28"/>
        </w:rPr>
        <w:t>.12.2022 №</w:t>
      </w:r>
      <w:r w:rsidR="00E441F0" w:rsidRPr="00E441F0">
        <w:rPr>
          <w:sz w:val="28"/>
          <w:szCs w:val="28"/>
        </w:rPr>
        <w:t>15</w:t>
      </w:r>
      <w:r w:rsidRPr="00E441F0">
        <w:rPr>
          <w:sz w:val="28"/>
          <w:szCs w:val="28"/>
        </w:rPr>
        <w:t xml:space="preserve"> (с изменениями) утверждены изменения остатков средств на счетах по учету средств бюджетов в сумме </w:t>
      </w:r>
      <w:r w:rsidR="00E441F0" w:rsidRPr="00E441F0">
        <w:rPr>
          <w:b/>
          <w:sz w:val="28"/>
          <w:szCs w:val="28"/>
        </w:rPr>
        <w:t>815,8</w:t>
      </w:r>
      <w:r w:rsidRPr="00E441F0">
        <w:rPr>
          <w:sz w:val="28"/>
          <w:szCs w:val="28"/>
        </w:rPr>
        <w:t xml:space="preserve"> тыс. рублей.</w:t>
      </w:r>
    </w:p>
    <w:p w:rsidR="00FB23B7" w:rsidRPr="00E441F0" w:rsidRDefault="00E441F0" w:rsidP="00E441F0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E441F0">
        <w:rPr>
          <w:rFonts w:eastAsiaTheme="minorHAnsi"/>
          <w:sz w:val="28"/>
          <w:szCs w:val="28"/>
          <w:lang w:eastAsia="en-US"/>
        </w:rPr>
        <w:t xml:space="preserve">         </w:t>
      </w:r>
      <w:r w:rsidR="00FB23B7" w:rsidRPr="00E441F0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bookmarkEnd w:id="8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D00F77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202</w:t>
      </w:r>
      <w:r w:rsidR="00C24D58">
        <w:rPr>
          <w:rFonts w:ascii="Times New Roman" w:hAnsi="Times New Roman" w:cs="Times New Roman"/>
          <w:b/>
          <w:sz w:val="28"/>
          <w:szCs w:val="28"/>
        </w:rPr>
        <w:t>3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E441F0" w:rsidRPr="00E441F0">
        <w:rPr>
          <w:rFonts w:ascii="Times New Roman" w:hAnsi="Times New Roman" w:cs="Times New Roman"/>
          <w:sz w:val="28"/>
          <w:szCs w:val="28"/>
        </w:rPr>
        <w:t>20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E441F0" w:rsidRPr="00E441F0">
        <w:rPr>
          <w:rFonts w:ascii="Times New Roman" w:hAnsi="Times New Roman" w:cs="Times New Roman"/>
          <w:sz w:val="28"/>
          <w:szCs w:val="28"/>
        </w:rPr>
        <w:t>7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 xml:space="preserve"> №</w:t>
      </w:r>
      <w:r w:rsidR="00E441F0" w:rsidRPr="00E441F0">
        <w:rPr>
          <w:rFonts w:ascii="Times New Roman" w:hAnsi="Times New Roman" w:cs="Times New Roman"/>
          <w:sz w:val="28"/>
          <w:szCs w:val="28"/>
        </w:rPr>
        <w:t>3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>(далее – распоряжение Администрации от</w:t>
      </w:r>
      <w:r w:rsidR="00E5402A">
        <w:rPr>
          <w:rFonts w:ascii="Times New Roman" w:hAnsi="Times New Roman" w:cs="Times New Roman"/>
          <w:sz w:val="28"/>
          <w:szCs w:val="28"/>
        </w:rPr>
        <w:t xml:space="preserve"> </w:t>
      </w:r>
      <w:r w:rsidR="00E441F0" w:rsidRPr="00E441F0">
        <w:rPr>
          <w:rFonts w:ascii="Times New Roman" w:hAnsi="Times New Roman" w:cs="Times New Roman"/>
          <w:sz w:val="28"/>
          <w:szCs w:val="28"/>
        </w:rPr>
        <w:t>20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E441F0" w:rsidRPr="00E441F0">
        <w:rPr>
          <w:rFonts w:ascii="Times New Roman" w:hAnsi="Times New Roman" w:cs="Times New Roman"/>
          <w:sz w:val="28"/>
          <w:szCs w:val="28"/>
        </w:rPr>
        <w:t>7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 xml:space="preserve"> №</w:t>
      </w:r>
      <w:r w:rsidR="00E441F0" w:rsidRPr="00DF12FA">
        <w:rPr>
          <w:rFonts w:ascii="Times New Roman" w:hAnsi="Times New Roman" w:cs="Times New Roman"/>
          <w:sz w:val="28"/>
          <w:szCs w:val="28"/>
        </w:rPr>
        <w:t>3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5</w:t>
      </w:r>
      <w:r w:rsidR="00DF12F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941</w:t>
      </w:r>
      <w:r w:rsidR="00DF12FA">
        <w:rPr>
          <w:rFonts w:ascii="Times New Roman" w:hAnsi="Times New Roman" w:cs="Times New Roman"/>
          <w:b/>
          <w:sz w:val="28"/>
          <w:szCs w:val="28"/>
        </w:rPr>
        <w:t> 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741,83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826828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5</w:t>
      </w:r>
      <w:r w:rsidR="00DF12F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960</w:t>
      </w:r>
      <w:r w:rsidR="00DF12F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953,27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826828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5402A">
        <w:rPr>
          <w:rFonts w:ascii="Times New Roman" w:hAnsi="Times New Roman" w:cs="Times New Roman"/>
          <w:sz w:val="28"/>
          <w:szCs w:val="28"/>
        </w:rPr>
        <w:t>расходов</w:t>
      </w:r>
      <w:r w:rsidR="004F4E7F">
        <w:rPr>
          <w:rFonts w:ascii="Times New Roman" w:hAnsi="Times New Roman" w:cs="Times New Roman"/>
          <w:sz w:val="28"/>
          <w:szCs w:val="28"/>
        </w:rPr>
        <w:t xml:space="preserve"> над </w:t>
      </w:r>
      <w:r w:rsidR="00E5402A">
        <w:rPr>
          <w:rFonts w:ascii="Times New Roman" w:hAnsi="Times New Roman" w:cs="Times New Roman"/>
          <w:sz w:val="28"/>
          <w:szCs w:val="28"/>
        </w:rPr>
        <w:t>доходами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E5402A">
        <w:rPr>
          <w:rFonts w:ascii="Times New Roman" w:hAnsi="Times New Roman" w:cs="Times New Roman"/>
          <w:sz w:val="28"/>
          <w:szCs w:val="28"/>
        </w:rPr>
        <w:t>дефицит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19</w:t>
      </w:r>
      <w:r w:rsidR="00DF12F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211</w:t>
      </w:r>
      <w:r w:rsidR="00DF12FA">
        <w:rPr>
          <w:rFonts w:ascii="Times New Roman" w:hAnsi="Times New Roman" w:cs="Times New Roman"/>
          <w:b/>
          <w:sz w:val="28"/>
          <w:szCs w:val="28"/>
        </w:rPr>
        <w:t>,</w:t>
      </w:r>
      <w:r w:rsidR="00DF12FA" w:rsidRPr="00DF12FA">
        <w:rPr>
          <w:rFonts w:ascii="Times New Roman" w:hAnsi="Times New Roman" w:cs="Times New Roman"/>
          <w:b/>
          <w:sz w:val="28"/>
          <w:szCs w:val="28"/>
        </w:rPr>
        <w:t>44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E5402A">
        <w:rPr>
          <w:rFonts w:ascii="Times New Roman" w:hAnsi="Times New Roman" w:cs="Times New Roman"/>
          <w:sz w:val="28"/>
          <w:szCs w:val="28"/>
        </w:rPr>
        <w:t>я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DF12FA" w:rsidRPr="00DF12FA">
        <w:rPr>
          <w:sz w:val="28"/>
          <w:szCs w:val="28"/>
        </w:rPr>
        <w:t>20</w:t>
      </w:r>
      <w:r w:rsidR="00870FB2">
        <w:rPr>
          <w:sz w:val="28"/>
          <w:szCs w:val="28"/>
        </w:rPr>
        <w:t>.0</w:t>
      </w:r>
      <w:r w:rsidR="00DF12FA" w:rsidRPr="00DF12FA">
        <w:rPr>
          <w:sz w:val="28"/>
          <w:szCs w:val="28"/>
        </w:rPr>
        <w:t>7</w:t>
      </w:r>
      <w:r w:rsidR="00826828">
        <w:rPr>
          <w:sz w:val="28"/>
          <w:szCs w:val="28"/>
        </w:rPr>
        <w:t>.202</w:t>
      </w:r>
      <w:r w:rsidR="00870FB2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>№</w:t>
      </w:r>
      <w:r w:rsidR="00DF12FA" w:rsidRPr="00DF12FA">
        <w:rPr>
          <w:sz w:val="28"/>
          <w:szCs w:val="28"/>
        </w:rPr>
        <w:t>33</w:t>
      </w:r>
      <w:r w:rsidR="00826828">
        <w:rPr>
          <w:sz w:val="28"/>
          <w:szCs w:val="28"/>
        </w:rPr>
        <w:t xml:space="preserve">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 xml:space="preserve"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</w:t>
      </w:r>
      <w:r w:rsidR="00590F64" w:rsidRPr="00590F64">
        <w:rPr>
          <w:rFonts w:eastAsiaTheme="minorHAnsi"/>
          <w:sz w:val="28"/>
          <w:szCs w:val="28"/>
          <w:lang w:eastAsia="en-US"/>
        </w:rPr>
        <w:lastRenderedPageBreak/>
        <w:t>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F64" w:rsidRPr="00431E0B">
        <w:rPr>
          <w:rFonts w:ascii="Times New Roman" w:hAnsi="Times New Roman" w:cs="Times New Roman"/>
          <w:sz w:val="28"/>
          <w:szCs w:val="28"/>
        </w:rPr>
        <w:t>нарушение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9048BE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DF12FA" w:rsidRPr="00DF12FA">
        <w:rPr>
          <w:rFonts w:ascii="Times New Roman" w:hAnsi="Times New Roman" w:cs="Times New Roman"/>
          <w:sz w:val="28"/>
          <w:szCs w:val="28"/>
        </w:rPr>
        <w:t>20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DF12FA" w:rsidRPr="00DF12FA">
        <w:rPr>
          <w:rFonts w:ascii="Times New Roman" w:hAnsi="Times New Roman" w:cs="Times New Roman"/>
          <w:sz w:val="28"/>
          <w:szCs w:val="28"/>
        </w:rPr>
        <w:t>7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 xml:space="preserve"> №</w:t>
      </w:r>
      <w:r w:rsidR="00DF12FA" w:rsidRPr="00DF12FA">
        <w:rPr>
          <w:rFonts w:ascii="Times New Roman" w:hAnsi="Times New Roman" w:cs="Times New Roman"/>
          <w:sz w:val="28"/>
          <w:szCs w:val="28"/>
        </w:rPr>
        <w:t>3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F12FA" w:rsidRPr="00DF12FA">
        <w:rPr>
          <w:rFonts w:ascii="Times New Roman" w:hAnsi="Times New Roman" w:cs="Times New Roman"/>
          <w:sz w:val="28"/>
          <w:szCs w:val="28"/>
        </w:rPr>
        <w:t>20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DF12FA" w:rsidRPr="00DF12FA">
        <w:rPr>
          <w:rFonts w:ascii="Times New Roman" w:hAnsi="Times New Roman" w:cs="Times New Roman"/>
          <w:sz w:val="28"/>
          <w:szCs w:val="28"/>
        </w:rPr>
        <w:t>7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 xml:space="preserve"> №</w:t>
      </w:r>
      <w:r w:rsidR="00DF12FA" w:rsidRPr="00492B60">
        <w:rPr>
          <w:rFonts w:ascii="Times New Roman" w:hAnsi="Times New Roman" w:cs="Times New Roman"/>
          <w:sz w:val="28"/>
          <w:szCs w:val="28"/>
        </w:rPr>
        <w:t>3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3663045"/>
      <w:bookmarkEnd w:id="10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492B60" w:rsidRPr="00492B60">
        <w:rPr>
          <w:rFonts w:ascii="Times New Roman" w:hAnsi="Times New Roman" w:cs="Times New Roman"/>
          <w:sz w:val="28"/>
          <w:szCs w:val="28"/>
        </w:rPr>
        <w:t>20</w:t>
      </w:r>
      <w:r w:rsidR="00A34680" w:rsidRPr="00D568C7">
        <w:rPr>
          <w:rFonts w:ascii="Times New Roman" w:hAnsi="Times New Roman" w:cs="Times New Roman"/>
          <w:sz w:val="28"/>
          <w:szCs w:val="28"/>
        </w:rPr>
        <w:t>.0</w:t>
      </w:r>
      <w:r w:rsidR="00492B60" w:rsidRPr="00492B60">
        <w:rPr>
          <w:rFonts w:ascii="Times New Roman" w:hAnsi="Times New Roman" w:cs="Times New Roman"/>
          <w:sz w:val="28"/>
          <w:szCs w:val="28"/>
        </w:rPr>
        <w:t>7</w:t>
      </w:r>
      <w:r w:rsidR="00A34680" w:rsidRPr="00D568C7">
        <w:rPr>
          <w:rFonts w:ascii="Times New Roman" w:hAnsi="Times New Roman" w:cs="Times New Roman"/>
          <w:sz w:val="28"/>
          <w:szCs w:val="28"/>
        </w:rPr>
        <w:t>.202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492B60" w:rsidRPr="002B62BF">
        <w:rPr>
          <w:rFonts w:ascii="Times New Roman" w:hAnsi="Times New Roman" w:cs="Times New Roman"/>
          <w:sz w:val="28"/>
          <w:szCs w:val="28"/>
        </w:rPr>
        <w:t>3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Pr="00D568C7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568C7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2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p w:rsidR="006F3557" w:rsidRDefault="006F3557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bookmarkEnd w:id="12"/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B05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C5332C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202</w:t>
      </w:r>
      <w:r w:rsidR="00210ADF">
        <w:rPr>
          <w:rFonts w:ascii="Times New Roman" w:hAnsi="Times New Roman" w:cs="Times New Roman"/>
          <w:b/>
          <w:sz w:val="28"/>
          <w:szCs w:val="28"/>
        </w:rPr>
        <w:t>3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5758"/>
      <w:bookmarkStart w:id="14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B62BF" w:rsidRPr="002B62BF">
        <w:rPr>
          <w:rFonts w:ascii="Times New Roman" w:hAnsi="Times New Roman" w:cs="Times New Roman"/>
          <w:b/>
          <w:sz w:val="28"/>
          <w:szCs w:val="28"/>
        </w:rPr>
        <w:t>5</w:t>
      </w:r>
      <w:r w:rsidR="002B62BF">
        <w:rPr>
          <w:rFonts w:ascii="Times New Roman" w:hAnsi="Times New Roman" w:cs="Times New Roman"/>
          <w:b/>
          <w:sz w:val="28"/>
          <w:szCs w:val="28"/>
        </w:rPr>
        <w:t> </w:t>
      </w:r>
      <w:r w:rsidR="002B62BF" w:rsidRPr="002B62BF">
        <w:rPr>
          <w:rFonts w:ascii="Times New Roman" w:hAnsi="Times New Roman" w:cs="Times New Roman"/>
          <w:b/>
          <w:sz w:val="28"/>
          <w:szCs w:val="28"/>
        </w:rPr>
        <w:t>941</w:t>
      </w:r>
      <w:r w:rsidR="002B62BF">
        <w:rPr>
          <w:rFonts w:ascii="Times New Roman" w:hAnsi="Times New Roman" w:cs="Times New Roman"/>
          <w:b/>
          <w:sz w:val="28"/>
          <w:szCs w:val="28"/>
        </w:rPr>
        <w:t>,</w:t>
      </w:r>
      <w:r w:rsidR="002B62BF" w:rsidRPr="002B62BF">
        <w:rPr>
          <w:rFonts w:ascii="Times New Roman" w:hAnsi="Times New Roman" w:cs="Times New Roman"/>
          <w:b/>
          <w:sz w:val="28"/>
          <w:szCs w:val="28"/>
        </w:rPr>
        <w:t>7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BF122C">
        <w:rPr>
          <w:rFonts w:ascii="Times New Roman" w:hAnsi="Times New Roman" w:cs="Times New Roman"/>
          <w:b/>
          <w:sz w:val="28"/>
          <w:szCs w:val="28"/>
        </w:rPr>
        <w:t>26,8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BF122C">
        <w:rPr>
          <w:rFonts w:ascii="Times New Roman" w:hAnsi="Times New Roman" w:cs="Times New Roman"/>
          <w:b/>
          <w:sz w:val="28"/>
          <w:szCs w:val="28"/>
        </w:rPr>
        <w:t>22 130,2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BF122C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BF122C">
        <w:rPr>
          <w:rFonts w:ascii="Times New Roman" w:hAnsi="Times New Roman" w:cs="Times New Roman"/>
          <w:b/>
          <w:sz w:val="28"/>
          <w:szCs w:val="28"/>
        </w:rPr>
        <w:t>273,7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BF122C">
        <w:rPr>
          <w:rFonts w:ascii="Times New Roman" w:hAnsi="Times New Roman" w:cs="Times New Roman"/>
          <w:b/>
          <w:sz w:val="28"/>
          <w:szCs w:val="28"/>
        </w:rPr>
        <w:t>4,8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036054">
        <w:rPr>
          <w:rFonts w:ascii="Times New Roman" w:hAnsi="Times New Roman" w:cs="Times New Roman"/>
          <w:sz w:val="28"/>
          <w:szCs w:val="28"/>
        </w:rPr>
        <w:t xml:space="preserve"> 202</w:t>
      </w:r>
      <w:r w:rsidR="00C31A17">
        <w:rPr>
          <w:rFonts w:ascii="Times New Roman" w:hAnsi="Times New Roman" w:cs="Times New Roman"/>
          <w:sz w:val="28"/>
          <w:szCs w:val="28"/>
        </w:rPr>
        <w:t>2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F122C">
        <w:rPr>
          <w:rFonts w:ascii="Times New Roman" w:hAnsi="Times New Roman" w:cs="Times New Roman"/>
          <w:b/>
          <w:sz w:val="28"/>
          <w:szCs w:val="28"/>
        </w:rPr>
        <w:t>5 668,0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3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</w:t>
      </w:r>
      <w:r w:rsidR="00762C57">
        <w:rPr>
          <w:rFonts w:ascii="Times New Roman" w:hAnsi="Times New Roman" w:cs="Times New Roman"/>
          <w:sz w:val="28"/>
          <w:szCs w:val="28"/>
        </w:rPr>
        <w:t xml:space="preserve"> аналогичным</w:t>
      </w:r>
      <w:r w:rsidRPr="00F63281">
        <w:rPr>
          <w:rFonts w:ascii="Times New Roman" w:hAnsi="Times New Roman" w:cs="Times New Roman"/>
          <w:sz w:val="28"/>
          <w:szCs w:val="28"/>
        </w:rPr>
        <w:t xml:space="preserve">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210ADF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762C57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62C57">
        <w:rPr>
          <w:rFonts w:ascii="Times New Roman" w:hAnsi="Times New Roman" w:cs="Times New Roman"/>
          <w:b/>
          <w:sz w:val="28"/>
          <w:szCs w:val="28"/>
        </w:rPr>
        <w:t>3,3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210ADF">
        <w:rPr>
          <w:rFonts w:ascii="Times New Roman" w:hAnsi="Times New Roman" w:cs="Times New Roman"/>
          <w:b/>
          <w:sz w:val="28"/>
          <w:szCs w:val="28"/>
        </w:rPr>
        <w:t>7,</w:t>
      </w:r>
      <w:r w:rsidR="00762C57">
        <w:rPr>
          <w:rFonts w:ascii="Times New Roman" w:hAnsi="Times New Roman" w:cs="Times New Roman"/>
          <w:b/>
          <w:sz w:val="28"/>
          <w:szCs w:val="28"/>
        </w:rPr>
        <w:t>6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762C57">
        <w:rPr>
          <w:rFonts w:ascii="Times New Roman" w:hAnsi="Times New Roman" w:cs="Times New Roman"/>
          <w:b/>
          <w:sz w:val="28"/>
          <w:szCs w:val="28"/>
        </w:rPr>
        <w:t>63,2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762C57">
        <w:rPr>
          <w:rFonts w:ascii="Times New Roman" w:hAnsi="Times New Roman" w:cs="Times New Roman"/>
          <w:b/>
          <w:sz w:val="28"/>
          <w:szCs w:val="28"/>
        </w:rPr>
        <w:t>36,8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14B1">
        <w:rPr>
          <w:rFonts w:ascii="Times New Roman" w:hAnsi="Times New Roman" w:cs="Times New Roman"/>
          <w:sz w:val="28"/>
          <w:szCs w:val="28"/>
        </w:rPr>
        <w:t>3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0714B1">
        <w:rPr>
          <w:rFonts w:ascii="Times New Roman" w:hAnsi="Times New Roman" w:cs="Times New Roman"/>
          <w:sz w:val="28"/>
          <w:szCs w:val="28"/>
        </w:rPr>
        <w:t>2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ED0060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4B1" w:rsidRDefault="000714B1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ED00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62"/>
        <w:gridCol w:w="1183"/>
        <w:gridCol w:w="1255"/>
        <w:gridCol w:w="1247"/>
        <w:gridCol w:w="1221"/>
        <w:gridCol w:w="1103"/>
        <w:gridCol w:w="794"/>
        <w:gridCol w:w="992"/>
      </w:tblGrid>
      <w:tr w:rsidR="00ED0060" w:rsidRPr="002B62BF" w:rsidTr="00ED0060">
        <w:trPr>
          <w:trHeight w:val="240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>Наименование расходов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>2023 год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>Факт полугодие 2022 года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 xml:space="preserve"> 2023 год к  2022 году  (%)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 xml:space="preserve"> 2023 год к  2022 году (отклонения) </w:t>
            </w:r>
          </w:p>
        </w:tc>
      </w:tr>
      <w:tr w:rsidR="00ED0060" w:rsidRPr="002B62BF" w:rsidTr="00ED0060">
        <w:trPr>
          <w:trHeight w:val="750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>Плановые назначения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>Исполнение полугодие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>Отклонения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  <w:jc w:val="center"/>
            </w:pPr>
            <w:r w:rsidRPr="002B62BF">
              <w:t xml:space="preserve">% исполнения </w:t>
            </w: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60" w:rsidRPr="002B62BF" w:rsidRDefault="00ED0060" w:rsidP="002B62BF">
            <w:pPr>
              <w:widowControl/>
              <w:autoSpaceDE/>
              <w:autoSpaceDN/>
              <w:adjustRightInd/>
            </w:pPr>
          </w:p>
        </w:tc>
      </w:tr>
      <w:tr w:rsidR="002B62BF" w:rsidRPr="002B62BF" w:rsidTr="00ED0060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3740,5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2324,8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-1415,7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62,2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2291,7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33,1</w:t>
            </w:r>
          </w:p>
        </w:tc>
      </w:tr>
      <w:tr w:rsidR="002B62BF" w:rsidRPr="002B62BF" w:rsidTr="00ED0060">
        <w:trPr>
          <w:trHeight w:val="76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1432,6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780,7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-651,9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54,5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735,7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45,0</w:t>
            </w:r>
          </w:p>
        </w:tc>
      </w:tr>
      <w:tr w:rsidR="002B62BF" w:rsidRPr="002B62BF" w:rsidTr="00ED0060">
        <w:trPr>
          <w:trHeight w:val="28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56,0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-56,0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0,1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-0,1</w:t>
            </w:r>
          </w:p>
        </w:tc>
      </w:tr>
      <w:tr w:rsidR="002B62BF" w:rsidRPr="002B62BF" w:rsidTr="00ED0060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472,0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15,3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-456,7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3,2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77,4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-62,1</w:t>
            </w:r>
          </w:p>
        </w:tc>
      </w:tr>
      <w:tr w:rsidR="002B62BF" w:rsidRPr="002B62BF" w:rsidTr="00ED0060">
        <w:trPr>
          <w:trHeight w:val="2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2922,0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636,5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-2285,5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21,8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533,9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102,6</w:t>
            </w:r>
          </w:p>
        </w:tc>
      </w:tr>
      <w:tr w:rsidR="002B62BF" w:rsidRPr="002B62BF" w:rsidTr="00ED0060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B62BF">
              <w:rPr>
                <w:b/>
                <w:bCs/>
              </w:rPr>
              <w:t>Налоговые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8623,1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3757,3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-4865,8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43,6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3638,8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118,5</w:t>
            </w:r>
          </w:p>
        </w:tc>
      </w:tr>
      <w:tr w:rsidR="002B62BF" w:rsidRPr="002B62BF" w:rsidTr="00ED0060">
        <w:trPr>
          <w:trHeight w:val="78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</w:pPr>
            <w:r w:rsidRPr="002B62BF">
              <w:lastRenderedPageBreak/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143,9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-143,9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</w:tr>
      <w:tr w:rsidR="002B62BF" w:rsidRPr="002B62BF" w:rsidTr="00ED0060">
        <w:trPr>
          <w:trHeight w:val="27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B62BF">
              <w:rPr>
                <w:b/>
                <w:bCs/>
              </w:rPr>
              <w:t>Неналоговые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143,9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-143,9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0,0</w:t>
            </w:r>
          </w:p>
        </w:tc>
      </w:tr>
      <w:tr w:rsidR="002B62BF" w:rsidRPr="002B62BF" w:rsidTr="00ED0060">
        <w:trPr>
          <w:trHeight w:val="27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B62BF">
              <w:rPr>
                <w:b/>
                <w:bCs/>
              </w:rPr>
              <w:t>Соб</w:t>
            </w:r>
            <w:r w:rsidR="00ED0060">
              <w:rPr>
                <w:b/>
                <w:bCs/>
              </w:rPr>
              <w:t>с</w:t>
            </w:r>
            <w:r w:rsidRPr="002B62BF">
              <w:rPr>
                <w:b/>
                <w:bCs/>
              </w:rPr>
              <w:t>твенные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8767,0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3757,3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-5009,7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42,9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3638,8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118,5</w:t>
            </w:r>
          </w:p>
        </w:tc>
      </w:tr>
      <w:tr w:rsidR="002B62BF" w:rsidRPr="002B62BF" w:rsidTr="00ED0060">
        <w:trPr>
          <w:trHeight w:val="73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</w:pPr>
            <w:r w:rsidRPr="002B62B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4137,5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2068,8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-2068,7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1936,8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132,0</w:t>
            </w:r>
          </w:p>
        </w:tc>
      </w:tr>
      <w:tr w:rsidR="002B62BF" w:rsidRPr="002B62BF" w:rsidTr="00ED0060">
        <w:trPr>
          <w:trHeight w:val="28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Итого дотации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4137,5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2068,8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-2068,7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1936,8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132,0</w:t>
            </w:r>
          </w:p>
        </w:tc>
      </w:tr>
      <w:tr w:rsidR="002B62BF" w:rsidRPr="002B62BF" w:rsidTr="00ED0060">
        <w:trPr>
          <w:trHeight w:val="109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</w:pPr>
            <w:r w:rsidRPr="002B62BF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339,4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-223,8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34,1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92,4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125,1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23,2</w:t>
            </w:r>
          </w:p>
        </w:tc>
      </w:tr>
      <w:tr w:rsidR="002B62BF" w:rsidRPr="002B62BF" w:rsidTr="00ED0060">
        <w:trPr>
          <w:trHeight w:val="28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339,4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-223,8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34,1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92,4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23,2</w:t>
            </w:r>
          </w:p>
        </w:tc>
      </w:tr>
      <w:tr w:rsidR="002B62BF" w:rsidRPr="002B62BF" w:rsidTr="00ED0060">
        <w:trPr>
          <w:trHeight w:val="43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</w:pPr>
            <w:r w:rsidRPr="002B62BF">
              <w:t>Прочие субсидии бюджетам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8886,3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-8886,3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</w:pPr>
            <w:r w:rsidRPr="002B62BF">
              <w:t>0,0</w:t>
            </w:r>
          </w:p>
        </w:tc>
      </w:tr>
      <w:tr w:rsidR="002B62BF" w:rsidRPr="002B62BF" w:rsidTr="00ED0060">
        <w:trPr>
          <w:trHeight w:val="28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Итого субсидии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8886,3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-8886,3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B62BF">
              <w:rPr>
                <w:b/>
                <w:bCs/>
                <w:i/>
                <w:iCs/>
              </w:rPr>
              <w:t>0,0</w:t>
            </w:r>
          </w:p>
        </w:tc>
      </w:tr>
      <w:tr w:rsidR="002B62BF" w:rsidRPr="002B62BF" w:rsidTr="00ED0060">
        <w:trPr>
          <w:trHeight w:val="28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B62B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13363,2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2184,4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-11178,8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16,3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2029,2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155,2</w:t>
            </w:r>
          </w:p>
        </w:tc>
      </w:tr>
      <w:tr w:rsidR="002B62BF" w:rsidRPr="002B62BF" w:rsidTr="00ED0060">
        <w:trPr>
          <w:trHeight w:val="3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B62BF">
              <w:rPr>
                <w:b/>
                <w:bCs/>
              </w:rPr>
              <w:t>Доходы всего: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22130,2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5941,7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-16188,5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26,8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5668,0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BF" w:rsidRPr="002B62BF" w:rsidRDefault="002B62BF" w:rsidP="002B62B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B62BF">
              <w:rPr>
                <w:b/>
                <w:bCs/>
              </w:rPr>
              <w:t>273,7</w:t>
            </w:r>
          </w:p>
        </w:tc>
      </w:tr>
    </w:tbl>
    <w:p w:rsidR="002B62BF" w:rsidRDefault="002B62BF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714B1" w:rsidRDefault="000714B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ED0060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71015729"/>
      <w:bookmarkEnd w:id="14"/>
      <w:r>
        <w:rPr>
          <w:rFonts w:ascii="Times New Roman" w:hAnsi="Times New Roman" w:cs="Times New Roman"/>
          <w:sz w:val="28"/>
          <w:szCs w:val="28"/>
        </w:rPr>
        <w:t>За полугодие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96861">
        <w:rPr>
          <w:rFonts w:ascii="Times New Roman" w:hAnsi="Times New Roman" w:cs="Times New Roman"/>
          <w:sz w:val="28"/>
          <w:szCs w:val="28"/>
        </w:rPr>
        <w:t>3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3 757,3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42,9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ED0060">
        <w:rPr>
          <w:rFonts w:ascii="Times New Roman" w:hAnsi="Times New Roman" w:cs="Times New Roman"/>
          <w:sz w:val="28"/>
          <w:szCs w:val="28"/>
        </w:rPr>
        <w:t>полугодию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696861">
        <w:rPr>
          <w:rFonts w:ascii="Times New Roman" w:hAnsi="Times New Roman" w:cs="Times New Roman"/>
          <w:sz w:val="28"/>
          <w:szCs w:val="28"/>
        </w:rPr>
        <w:t>2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ED0060"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ED0060">
        <w:rPr>
          <w:rFonts w:ascii="Times New Roman" w:hAnsi="Times New Roman" w:cs="Times New Roman"/>
          <w:b/>
          <w:sz w:val="28"/>
          <w:szCs w:val="28"/>
        </w:rPr>
        <w:t>118,5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F9708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D0060">
        <w:rPr>
          <w:rFonts w:ascii="Times New Roman" w:hAnsi="Times New Roman" w:cs="Times New Roman"/>
          <w:b/>
          <w:sz w:val="28"/>
          <w:szCs w:val="28"/>
        </w:rPr>
        <w:t>3,3</w:t>
      </w:r>
      <w:r w:rsidR="00F9708B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D0060">
        <w:rPr>
          <w:rFonts w:ascii="Times New Roman" w:hAnsi="Times New Roman" w:cs="Times New Roman"/>
          <w:b/>
          <w:sz w:val="28"/>
          <w:szCs w:val="28"/>
        </w:rPr>
        <w:t>3757,3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D0060">
        <w:rPr>
          <w:rFonts w:ascii="Times New Roman" w:hAnsi="Times New Roman" w:cs="Times New Roman"/>
          <w:b/>
          <w:sz w:val="28"/>
          <w:szCs w:val="28"/>
        </w:rPr>
        <w:t>43,6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696861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708B">
        <w:rPr>
          <w:rFonts w:ascii="Times New Roman" w:hAnsi="Times New Roman" w:cs="Times New Roman"/>
          <w:sz w:val="28"/>
          <w:szCs w:val="28"/>
        </w:rPr>
        <w:t>у</w:t>
      </w:r>
      <w:r w:rsidR="00ED0060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ED0060">
        <w:rPr>
          <w:rFonts w:ascii="Times New Roman" w:hAnsi="Times New Roman" w:cs="Times New Roman"/>
          <w:b/>
          <w:sz w:val="28"/>
          <w:szCs w:val="28"/>
        </w:rPr>
        <w:t>118,5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100,0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D0060">
        <w:rPr>
          <w:rFonts w:ascii="Times New Roman" w:hAnsi="Times New Roman" w:cs="Times New Roman"/>
          <w:sz w:val="28"/>
          <w:szCs w:val="28"/>
        </w:rPr>
        <w:t>за полугодие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96861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96861" w:rsidRDefault="006D305A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696861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ED0060">
        <w:rPr>
          <w:rFonts w:ascii="Times New Roman" w:hAnsi="Times New Roman" w:cs="Times New Roman"/>
          <w:b/>
          <w:sz w:val="28"/>
          <w:szCs w:val="28"/>
        </w:rPr>
        <w:t>2 324,8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0060">
        <w:rPr>
          <w:rFonts w:ascii="Times New Roman" w:hAnsi="Times New Roman" w:cs="Times New Roman"/>
          <w:b/>
          <w:sz w:val="28"/>
          <w:szCs w:val="28"/>
        </w:rPr>
        <w:t>62,2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BF122C">
        <w:rPr>
          <w:rFonts w:ascii="Times New Roman" w:hAnsi="Times New Roman" w:cs="Times New Roman"/>
          <w:b/>
          <w:sz w:val="28"/>
          <w:szCs w:val="28"/>
        </w:rPr>
        <w:t>61,9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ED0060">
        <w:rPr>
          <w:rFonts w:ascii="Times New Roman" w:hAnsi="Times New Roman" w:cs="Times New Roman"/>
          <w:sz w:val="28"/>
          <w:szCs w:val="28"/>
        </w:rPr>
        <w:t>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D0060">
        <w:rPr>
          <w:rFonts w:ascii="Times New Roman" w:hAnsi="Times New Roman" w:cs="Times New Roman"/>
          <w:b/>
          <w:sz w:val="28"/>
          <w:szCs w:val="28"/>
        </w:rPr>
        <w:t>33,1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D0060">
        <w:rPr>
          <w:rFonts w:ascii="Times New Roman" w:hAnsi="Times New Roman" w:cs="Times New Roman"/>
          <w:b/>
          <w:sz w:val="28"/>
          <w:szCs w:val="28"/>
        </w:rPr>
        <w:t>1,4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ED0060">
        <w:rPr>
          <w:rFonts w:ascii="Times New Roman" w:hAnsi="Times New Roman" w:cs="Times New Roman"/>
          <w:b/>
          <w:sz w:val="28"/>
          <w:szCs w:val="28"/>
        </w:rPr>
        <w:t>780,7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0060">
        <w:rPr>
          <w:rFonts w:ascii="Times New Roman" w:hAnsi="Times New Roman" w:cs="Times New Roman"/>
          <w:b/>
          <w:sz w:val="28"/>
          <w:szCs w:val="28"/>
        </w:rPr>
        <w:lastRenderedPageBreak/>
        <w:t>54,5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ED0060">
        <w:rPr>
          <w:rFonts w:ascii="Times New Roman" w:hAnsi="Times New Roman" w:cs="Times New Roman"/>
          <w:b/>
          <w:sz w:val="28"/>
          <w:szCs w:val="28"/>
        </w:rPr>
        <w:t>20,</w:t>
      </w:r>
      <w:r w:rsidR="00BF122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ED0060">
        <w:rPr>
          <w:rFonts w:ascii="Times New Roman" w:hAnsi="Times New Roman" w:cs="Times New Roman"/>
          <w:b/>
          <w:sz w:val="28"/>
          <w:szCs w:val="28"/>
        </w:rPr>
        <w:t>45,0</w:t>
      </w:r>
      <w:r w:rsidR="00696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ED0060">
        <w:rPr>
          <w:rFonts w:ascii="Times New Roman" w:hAnsi="Times New Roman" w:cs="Times New Roman"/>
          <w:b/>
          <w:sz w:val="28"/>
          <w:szCs w:val="28"/>
        </w:rPr>
        <w:t>6,1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ED0060">
        <w:rPr>
          <w:rFonts w:ascii="Times New Roman" w:hAnsi="Times New Roman" w:cs="Times New Roman"/>
          <w:b/>
          <w:sz w:val="28"/>
          <w:szCs w:val="28"/>
        </w:rPr>
        <w:t>15,3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0060">
        <w:rPr>
          <w:rFonts w:ascii="Times New Roman" w:hAnsi="Times New Roman" w:cs="Times New Roman"/>
          <w:b/>
          <w:sz w:val="28"/>
          <w:szCs w:val="28"/>
        </w:rPr>
        <w:t>3,2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ED0060">
        <w:rPr>
          <w:rFonts w:ascii="Times New Roman" w:hAnsi="Times New Roman" w:cs="Times New Roman"/>
          <w:b/>
          <w:sz w:val="28"/>
          <w:szCs w:val="28"/>
        </w:rPr>
        <w:t>0,4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696861"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D0060">
        <w:rPr>
          <w:rFonts w:ascii="Times New Roman" w:hAnsi="Times New Roman" w:cs="Times New Roman"/>
          <w:b/>
          <w:sz w:val="28"/>
          <w:szCs w:val="28"/>
        </w:rPr>
        <w:t>62,1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0060">
        <w:rPr>
          <w:rFonts w:ascii="Times New Roman" w:hAnsi="Times New Roman" w:cs="Times New Roman"/>
          <w:b/>
          <w:sz w:val="28"/>
          <w:szCs w:val="28"/>
        </w:rPr>
        <w:t>80,2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ED0060">
        <w:rPr>
          <w:rFonts w:ascii="Times New Roman" w:hAnsi="Times New Roman" w:cs="Times New Roman"/>
          <w:b/>
          <w:sz w:val="28"/>
          <w:szCs w:val="28"/>
        </w:rPr>
        <w:t>636,5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0060">
        <w:rPr>
          <w:rFonts w:ascii="Times New Roman" w:hAnsi="Times New Roman" w:cs="Times New Roman"/>
          <w:b/>
          <w:sz w:val="28"/>
          <w:szCs w:val="28"/>
        </w:rPr>
        <w:t>21,8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ED0060">
        <w:rPr>
          <w:rFonts w:ascii="Times New Roman" w:hAnsi="Times New Roman" w:cs="Times New Roman"/>
          <w:b/>
          <w:sz w:val="28"/>
          <w:szCs w:val="28"/>
        </w:rPr>
        <w:t>16,9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>у</w:t>
      </w:r>
      <w:r w:rsidR="00ED0060">
        <w:rPr>
          <w:rFonts w:ascii="Times New Roman" w:hAnsi="Times New Roman" w:cs="Times New Roman"/>
          <w:sz w:val="28"/>
          <w:szCs w:val="28"/>
        </w:rPr>
        <w:t>величились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D07D19">
        <w:rPr>
          <w:rFonts w:ascii="Times New Roman" w:hAnsi="Times New Roman" w:cs="Times New Roman"/>
          <w:b/>
          <w:sz w:val="28"/>
          <w:szCs w:val="28"/>
        </w:rPr>
        <w:t>102,6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07D19">
        <w:rPr>
          <w:rFonts w:ascii="Times New Roman" w:hAnsi="Times New Roman" w:cs="Times New Roman"/>
          <w:b/>
          <w:sz w:val="28"/>
          <w:szCs w:val="28"/>
        </w:rPr>
        <w:t>19,2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 xml:space="preserve">Единый сельскохозяйственный </w:t>
      </w:r>
      <w:r w:rsidR="003405D6" w:rsidRPr="00994356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3405D6">
        <w:rPr>
          <w:rFonts w:ascii="Times New Roman" w:hAnsi="Times New Roman" w:cs="Times New Roman"/>
          <w:sz w:val="28"/>
          <w:szCs w:val="28"/>
        </w:rPr>
        <w:t xml:space="preserve"> не </w:t>
      </w:r>
      <w:r w:rsidRPr="006D305A">
        <w:rPr>
          <w:rFonts w:ascii="Times New Roman" w:hAnsi="Times New Roman" w:cs="Times New Roman"/>
          <w:sz w:val="28"/>
          <w:szCs w:val="28"/>
        </w:rPr>
        <w:t>поступ</w:t>
      </w:r>
      <w:r w:rsidR="003405D6">
        <w:rPr>
          <w:rFonts w:ascii="Times New Roman" w:hAnsi="Times New Roman" w:cs="Times New Roman"/>
          <w:sz w:val="28"/>
          <w:szCs w:val="28"/>
        </w:rPr>
        <w:t>а</w:t>
      </w:r>
      <w:r w:rsidRPr="006D305A">
        <w:rPr>
          <w:rFonts w:ascii="Times New Roman" w:hAnsi="Times New Roman" w:cs="Times New Roman"/>
          <w:sz w:val="28"/>
          <w:szCs w:val="28"/>
        </w:rPr>
        <w:t>л в бюджет</w:t>
      </w:r>
      <w:r w:rsidR="003405D6">
        <w:rPr>
          <w:rFonts w:ascii="Times New Roman" w:hAnsi="Times New Roman" w:cs="Times New Roman"/>
          <w:sz w:val="28"/>
          <w:szCs w:val="28"/>
        </w:rPr>
        <w:t xml:space="preserve"> </w:t>
      </w:r>
      <w:r w:rsidR="00D07D19">
        <w:rPr>
          <w:rFonts w:ascii="Times New Roman" w:hAnsi="Times New Roman" w:cs="Times New Roman"/>
          <w:sz w:val="28"/>
          <w:szCs w:val="28"/>
        </w:rPr>
        <w:t>за полугодие</w:t>
      </w:r>
      <w:r w:rsidR="003405D6">
        <w:rPr>
          <w:rFonts w:ascii="Times New Roman" w:hAnsi="Times New Roman" w:cs="Times New Roman"/>
          <w:sz w:val="28"/>
          <w:szCs w:val="28"/>
        </w:rPr>
        <w:t xml:space="preserve"> 2023 года.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3399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D07D19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3405D6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BF122C">
        <w:rPr>
          <w:rFonts w:ascii="Times New Roman" w:hAnsi="Times New Roman" w:cs="Times New Roman"/>
          <w:b/>
          <w:sz w:val="28"/>
          <w:szCs w:val="28"/>
        </w:rPr>
        <w:t>61,9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3405D6">
        <w:rPr>
          <w:rFonts w:ascii="Times New Roman" w:hAnsi="Times New Roman" w:cs="Times New Roman"/>
          <w:sz w:val="28"/>
          <w:szCs w:val="28"/>
        </w:rPr>
        <w:t>налог на имущество. Единый сельскохозяйственный налог не поступал.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="003405D6">
        <w:rPr>
          <w:rFonts w:ascii="Times New Roman" w:hAnsi="Times New Roman" w:cs="Times New Roman"/>
          <w:b/>
          <w:sz w:val="28"/>
          <w:szCs w:val="28"/>
        </w:rPr>
        <w:t>143,9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8775A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478">
        <w:rPr>
          <w:rFonts w:ascii="Times New Roman" w:hAnsi="Times New Roman" w:cs="Times New Roman"/>
          <w:sz w:val="28"/>
          <w:szCs w:val="28"/>
        </w:rPr>
        <w:t>полугодия 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64478">
        <w:rPr>
          <w:rFonts w:ascii="Times New Roman" w:hAnsi="Times New Roman" w:cs="Times New Roman"/>
          <w:b/>
          <w:sz w:val="28"/>
          <w:szCs w:val="28"/>
        </w:rPr>
        <w:t>3757,3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64478">
        <w:rPr>
          <w:rFonts w:ascii="Times New Roman" w:hAnsi="Times New Roman" w:cs="Times New Roman"/>
          <w:b/>
          <w:sz w:val="28"/>
          <w:szCs w:val="28"/>
        </w:rPr>
        <w:t>63,2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164478">
        <w:rPr>
          <w:rFonts w:ascii="Times New Roman" w:hAnsi="Times New Roman" w:cs="Times New Roman"/>
          <w:sz w:val="28"/>
          <w:szCs w:val="28"/>
        </w:rPr>
        <w:t>за полугодие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05D6">
        <w:rPr>
          <w:rFonts w:ascii="Times New Roman" w:hAnsi="Times New Roman" w:cs="Times New Roman"/>
          <w:sz w:val="28"/>
          <w:szCs w:val="28"/>
        </w:rPr>
        <w:t>3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5D3D">
        <w:rPr>
          <w:rFonts w:ascii="Times New Roman" w:hAnsi="Times New Roman" w:cs="Times New Roman"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F33138">
        <w:rPr>
          <w:rFonts w:ascii="Times New Roman" w:hAnsi="Times New Roman" w:cs="Times New Roman"/>
          <w:b/>
          <w:sz w:val="28"/>
          <w:szCs w:val="28"/>
        </w:rPr>
        <w:t>2 184,4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33138">
        <w:rPr>
          <w:rFonts w:ascii="Times New Roman" w:hAnsi="Times New Roman" w:cs="Times New Roman"/>
          <w:b/>
          <w:sz w:val="28"/>
          <w:szCs w:val="28"/>
        </w:rPr>
        <w:t>16,3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8775A3">
        <w:rPr>
          <w:rFonts w:ascii="Times New Roman" w:hAnsi="Times New Roman" w:cs="Times New Roman"/>
          <w:sz w:val="28"/>
          <w:szCs w:val="28"/>
        </w:rPr>
        <w:t>величилс</w:t>
      </w:r>
      <w:r w:rsidR="00065B4A">
        <w:rPr>
          <w:rFonts w:ascii="Times New Roman" w:hAnsi="Times New Roman" w:cs="Times New Roman"/>
          <w:sz w:val="28"/>
          <w:szCs w:val="28"/>
        </w:rPr>
        <w:t>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F33138">
        <w:rPr>
          <w:rFonts w:ascii="Times New Roman" w:hAnsi="Times New Roman" w:cs="Times New Roman"/>
          <w:b/>
          <w:sz w:val="28"/>
          <w:szCs w:val="28"/>
        </w:rPr>
        <w:t>155,2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33138">
        <w:rPr>
          <w:rFonts w:ascii="Times New Roman" w:hAnsi="Times New Roman" w:cs="Times New Roman"/>
          <w:b/>
          <w:sz w:val="28"/>
          <w:szCs w:val="28"/>
        </w:rPr>
        <w:t>7,6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B1129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33138">
        <w:rPr>
          <w:rFonts w:ascii="Times New Roman" w:hAnsi="Times New Roman" w:cs="Times New Roman"/>
          <w:b/>
          <w:sz w:val="28"/>
          <w:szCs w:val="28"/>
        </w:rPr>
        <w:t>2 068,8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F33138">
        <w:rPr>
          <w:rFonts w:ascii="Times New Roman" w:hAnsi="Times New Roman" w:cs="Times New Roman"/>
          <w:b/>
          <w:sz w:val="28"/>
          <w:szCs w:val="28"/>
        </w:rPr>
        <w:t>50,0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B1129">
        <w:rPr>
          <w:rFonts w:ascii="Times New Roman" w:hAnsi="Times New Roman" w:cs="Times New Roman"/>
          <w:b/>
          <w:sz w:val="28"/>
          <w:szCs w:val="28"/>
        </w:rPr>
        <w:t>4137,5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8775A3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F33138">
        <w:rPr>
          <w:rFonts w:ascii="Times New Roman" w:hAnsi="Times New Roman" w:cs="Times New Roman"/>
          <w:b/>
          <w:sz w:val="28"/>
          <w:szCs w:val="28"/>
        </w:rPr>
        <w:t>132,0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B1129">
        <w:rPr>
          <w:rFonts w:ascii="Times New Roman" w:hAnsi="Times New Roman" w:cs="Times New Roman"/>
          <w:b/>
          <w:sz w:val="28"/>
          <w:szCs w:val="28"/>
        </w:rPr>
        <w:t>9</w:t>
      </w:r>
      <w:r w:rsidR="00F33138">
        <w:rPr>
          <w:rFonts w:ascii="Times New Roman" w:hAnsi="Times New Roman" w:cs="Times New Roman"/>
          <w:b/>
          <w:sz w:val="28"/>
          <w:szCs w:val="28"/>
        </w:rPr>
        <w:t>4,7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F33138">
        <w:rPr>
          <w:rFonts w:ascii="Times New Roman" w:hAnsi="Times New Roman" w:cs="Times New Roman"/>
          <w:b/>
          <w:sz w:val="28"/>
          <w:szCs w:val="28"/>
        </w:rPr>
        <w:t>339,4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F33138">
        <w:rPr>
          <w:rFonts w:ascii="Times New Roman" w:hAnsi="Times New Roman" w:cs="Times New Roman"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B11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F33138">
        <w:rPr>
          <w:rFonts w:ascii="Times New Roman" w:hAnsi="Times New Roman" w:cs="Times New Roman"/>
          <w:b/>
          <w:sz w:val="28"/>
          <w:szCs w:val="28"/>
        </w:rPr>
        <w:t>115,6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F33138">
        <w:rPr>
          <w:rFonts w:ascii="Times New Roman" w:hAnsi="Times New Roman" w:cs="Times New Roman"/>
          <w:b/>
          <w:sz w:val="28"/>
          <w:szCs w:val="28"/>
        </w:rPr>
        <w:t>34,1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F33138">
        <w:rPr>
          <w:rFonts w:ascii="Times New Roman" w:hAnsi="Times New Roman" w:cs="Times New Roman"/>
          <w:b/>
          <w:sz w:val="28"/>
          <w:szCs w:val="28"/>
        </w:rPr>
        <w:t>23,2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F33138">
        <w:rPr>
          <w:rFonts w:ascii="Times New Roman" w:hAnsi="Times New Roman" w:cs="Times New Roman"/>
          <w:b/>
          <w:sz w:val="28"/>
          <w:szCs w:val="28"/>
        </w:rPr>
        <w:t>5,3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6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33138">
        <w:rPr>
          <w:rFonts w:ascii="Times New Roman" w:hAnsi="Times New Roman" w:cs="Times New Roman"/>
          <w:b/>
          <w:sz w:val="28"/>
          <w:szCs w:val="28"/>
        </w:rPr>
        <w:t>2184,4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33138">
        <w:rPr>
          <w:rFonts w:ascii="Times New Roman" w:hAnsi="Times New Roman" w:cs="Times New Roman"/>
          <w:b/>
          <w:sz w:val="28"/>
          <w:szCs w:val="28"/>
        </w:rPr>
        <w:t>36,8</w:t>
      </w:r>
      <w:r>
        <w:rPr>
          <w:rFonts w:ascii="Times New Roman" w:hAnsi="Times New Roman" w:cs="Times New Roman"/>
          <w:sz w:val="28"/>
          <w:szCs w:val="28"/>
        </w:rPr>
        <w:t>% в об</w:t>
      </w:r>
      <w:r w:rsidR="00F33138">
        <w:rPr>
          <w:rFonts w:ascii="Times New Roman" w:hAnsi="Times New Roman" w:cs="Times New Roman"/>
          <w:sz w:val="28"/>
          <w:szCs w:val="28"/>
        </w:rPr>
        <w:t>щем объеме доходов, полученных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138">
        <w:rPr>
          <w:rFonts w:ascii="Times New Roman" w:hAnsi="Times New Roman" w:cs="Times New Roman"/>
          <w:sz w:val="28"/>
          <w:szCs w:val="28"/>
        </w:rPr>
        <w:t>полугодие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4C6F">
        <w:rPr>
          <w:rFonts w:ascii="Times New Roman" w:hAnsi="Times New Roman" w:cs="Times New Roman"/>
          <w:sz w:val="28"/>
          <w:szCs w:val="28"/>
        </w:rPr>
        <w:t>3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6"/>
    </w:p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F77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605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03663569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4C6F">
        <w:rPr>
          <w:rFonts w:ascii="Times New Roman" w:hAnsi="Times New Roman" w:cs="Times New Roman"/>
          <w:sz w:val="28"/>
          <w:szCs w:val="28"/>
        </w:rPr>
        <w:t>3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31A17">
        <w:rPr>
          <w:rFonts w:ascii="Times New Roman" w:hAnsi="Times New Roman" w:cs="Times New Roman"/>
          <w:b/>
          <w:sz w:val="28"/>
          <w:szCs w:val="28"/>
        </w:rPr>
        <w:t>22 946,0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8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022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C31A17">
        <w:rPr>
          <w:rFonts w:ascii="Times New Roman" w:hAnsi="Times New Roman" w:cs="Times New Roman"/>
          <w:b/>
          <w:sz w:val="28"/>
          <w:szCs w:val="28"/>
        </w:rPr>
        <w:t>5 961,0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203F1">
        <w:rPr>
          <w:rFonts w:ascii="Times New Roman" w:hAnsi="Times New Roman" w:cs="Times New Roman"/>
          <w:b/>
          <w:sz w:val="28"/>
          <w:szCs w:val="28"/>
        </w:rPr>
        <w:t>26,0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</w:t>
      </w:r>
      <w:r w:rsidR="004203F1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203F1">
        <w:rPr>
          <w:rFonts w:ascii="Times New Roman" w:hAnsi="Times New Roman" w:cs="Times New Roman"/>
          <w:b/>
          <w:sz w:val="28"/>
          <w:szCs w:val="28"/>
        </w:rPr>
        <w:t>483,5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4203F1">
        <w:rPr>
          <w:rFonts w:ascii="Times New Roman" w:hAnsi="Times New Roman" w:cs="Times New Roman"/>
          <w:b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7"/>
    <w:bookmarkEnd w:id="18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F11087" w:rsidRDefault="00F11087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A1F46">
        <w:rPr>
          <w:b/>
          <w:sz w:val="28"/>
          <w:szCs w:val="28"/>
        </w:rPr>
        <w:t>46,9</w:t>
      </w:r>
      <w:r>
        <w:rPr>
          <w:sz w:val="28"/>
          <w:szCs w:val="28"/>
        </w:rPr>
        <w:t>%;</w:t>
      </w:r>
    </w:p>
    <w:p w:rsidR="00B24622" w:rsidRDefault="00B24622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27,3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8A1F46" w:rsidRDefault="008A1F46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23,</w:t>
      </w:r>
      <w:r w:rsidR="00B24622">
        <w:rPr>
          <w:b/>
          <w:sz w:val="28"/>
          <w:szCs w:val="28"/>
        </w:rPr>
        <w:t>6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11087">
        <w:rPr>
          <w:b/>
          <w:sz w:val="28"/>
          <w:szCs w:val="28"/>
        </w:rPr>
        <w:t>2,</w:t>
      </w:r>
      <w:r w:rsidR="00B24622">
        <w:rPr>
          <w:b/>
          <w:sz w:val="28"/>
          <w:szCs w:val="28"/>
        </w:rPr>
        <w:t>0</w:t>
      </w:r>
      <w:r w:rsidR="00792CAA">
        <w:rPr>
          <w:sz w:val="28"/>
          <w:szCs w:val="28"/>
        </w:rPr>
        <w:t>%;</w:t>
      </w:r>
    </w:p>
    <w:p w:rsidR="00EC332C" w:rsidRDefault="00EC332C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F11087">
        <w:rPr>
          <w:b/>
          <w:sz w:val="28"/>
          <w:szCs w:val="28"/>
        </w:rPr>
        <w:t>0,</w:t>
      </w:r>
      <w:r w:rsidR="008A1F46">
        <w:rPr>
          <w:b/>
          <w:sz w:val="28"/>
          <w:szCs w:val="28"/>
        </w:rPr>
        <w:t>1</w:t>
      </w:r>
      <w:r>
        <w:rPr>
          <w:sz w:val="28"/>
          <w:szCs w:val="28"/>
        </w:rPr>
        <w:t>%</w:t>
      </w:r>
      <w:r w:rsidR="008A1F46">
        <w:rPr>
          <w:sz w:val="28"/>
          <w:szCs w:val="28"/>
        </w:rPr>
        <w:t>;</w:t>
      </w:r>
    </w:p>
    <w:p w:rsidR="00B43399" w:rsidRDefault="00B43399" w:rsidP="00B43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="008A1F46">
        <w:rPr>
          <w:b/>
          <w:sz w:val="28"/>
          <w:szCs w:val="28"/>
        </w:rPr>
        <w:t>08</w:t>
      </w:r>
      <w:r w:rsidRPr="00EC332C">
        <w:rPr>
          <w:b/>
          <w:sz w:val="28"/>
          <w:szCs w:val="28"/>
        </w:rPr>
        <w:t xml:space="preserve"> «</w:t>
      </w:r>
      <w:r w:rsidR="008A1F46">
        <w:rPr>
          <w:b/>
          <w:sz w:val="28"/>
          <w:szCs w:val="28"/>
        </w:rPr>
        <w:t>Культура кинем</w:t>
      </w:r>
      <w:r w:rsidR="003513F7">
        <w:rPr>
          <w:b/>
          <w:sz w:val="28"/>
          <w:szCs w:val="28"/>
        </w:rPr>
        <w:t>а</w:t>
      </w:r>
      <w:r w:rsidR="008A1F46">
        <w:rPr>
          <w:b/>
          <w:sz w:val="28"/>
          <w:szCs w:val="28"/>
        </w:rPr>
        <w:t>тография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</w:t>
      </w:r>
      <w:r w:rsidR="00B24622">
        <w:rPr>
          <w:b/>
          <w:sz w:val="28"/>
          <w:szCs w:val="28"/>
        </w:rPr>
        <w:t>1</w:t>
      </w:r>
      <w:r w:rsidR="008A1F46">
        <w:rPr>
          <w:sz w:val="28"/>
          <w:szCs w:val="28"/>
        </w:rPr>
        <w:t>%;</w:t>
      </w:r>
    </w:p>
    <w:p w:rsidR="00B43399" w:rsidRDefault="008A1F46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EC332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A1F46" w:rsidRDefault="008A1F46" w:rsidP="00792CAA">
      <w:pPr>
        <w:ind w:firstLine="709"/>
        <w:jc w:val="both"/>
        <w:rPr>
          <w:sz w:val="28"/>
          <w:szCs w:val="28"/>
        </w:rPr>
      </w:pP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F11087" w:rsidRPr="00F11087">
        <w:rPr>
          <w:sz w:val="28"/>
          <w:szCs w:val="28"/>
        </w:rPr>
        <w:t>Общегосударственные вопросы</w:t>
      </w:r>
      <w:r w:rsidRPr="00F11087">
        <w:rPr>
          <w:sz w:val="28"/>
          <w:szCs w:val="28"/>
        </w:rPr>
        <w:t>»</w:t>
      </w:r>
      <w:r w:rsidRPr="00873B6B">
        <w:rPr>
          <w:sz w:val="28"/>
          <w:szCs w:val="28"/>
        </w:rPr>
        <w:t xml:space="preserve"> в сумме </w:t>
      </w:r>
      <w:r w:rsidR="003513F7">
        <w:rPr>
          <w:b/>
          <w:sz w:val="28"/>
          <w:szCs w:val="28"/>
        </w:rPr>
        <w:t>2 797,0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3513F7">
        <w:rPr>
          <w:b/>
          <w:sz w:val="28"/>
          <w:szCs w:val="28"/>
        </w:rPr>
        <w:t>46,9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36054">
        <w:rPr>
          <w:rFonts w:ascii="Times New Roman" w:hAnsi="Times New Roman" w:cs="Times New Roman"/>
          <w:sz w:val="28"/>
          <w:szCs w:val="28"/>
        </w:rPr>
        <w:t>3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036054">
        <w:rPr>
          <w:rFonts w:ascii="Times New Roman" w:hAnsi="Times New Roman" w:cs="Times New Roman"/>
          <w:sz w:val="28"/>
          <w:szCs w:val="28"/>
        </w:rPr>
        <w:t>2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762C57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3557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762C57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4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567"/>
        <w:gridCol w:w="935"/>
        <w:gridCol w:w="766"/>
        <w:gridCol w:w="850"/>
        <w:gridCol w:w="993"/>
        <w:gridCol w:w="708"/>
        <w:gridCol w:w="993"/>
        <w:gridCol w:w="746"/>
        <w:gridCol w:w="840"/>
      </w:tblGrid>
      <w:tr w:rsidR="008A1F46" w:rsidRPr="008A1F46" w:rsidTr="00B24622">
        <w:trPr>
          <w:trHeight w:val="52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8A1F46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8A1F46">
              <w:t>Подраздел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% исполнения годового плана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отклонения (+,-)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В общей структуре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Факт полугодие 2022 год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 xml:space="preserve"> 2023 год к  2022 году (%)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 xml:space="preserve"> 2023 год к  2022 году (+,-)</w:t>
            </w:r>
          </w:p>
        </w:tc>
      </w:tr>
      <w:tr w:rsidR="008A1F46" w:rsidRPr="008A1F46" w:rsidTr="00B24622">
        <w:trPr>
          <w:trHeight w:val="75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Годовой план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Факт полугодие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</w:tr>
      <w:tr w:rsidR="008A1F46" w:rsidRPr="008A1F46" w:rsidTr="00B24622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6153,1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2797,0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-3356,1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2348,6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448,4</w:t>
            </w:r>
          </w:p>
        </w:tc>
      </w:tr>
      <w:tr w:rsidR="008A1F46" w:rsidRPr="008A1F46" w:rsidTr="00B24622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 xml:space="preserve">Функционирование высшего должностного лица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636,2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-347,5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251,4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37,3</w:t>
            </w:r>
          </w:p>
        </w:tc>
      </w:tr>
      <w:tr w:rsidR="008A1F46" w:rsidRPr="008A1F46" w:rsidTr="00B24622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Функционирование законодательных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</w:tr>
      <w:tr w:rsidR="008A1F46" w:rsidRPr="008A1F46" w:rsidTr="00B24622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5002,4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2282,4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-2720,0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1981,4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301,0</w:t>
            </w:r>
          </w:p>
        </w:tc>
      </w:tr>
      <w:tr w:rsidR="008A1F46" w:rsidRPr="008A1F46" w:rsidTr="00B24622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12,0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11,3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</w:tr>
      <w:tr w:rsidR="008A1F46" w:rsidRPr="008A1F46" w:rsidTr="00B24622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371,2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-168,6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103,8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195,2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98,8</w:t>
            </w:r>
          </w:p>
        </w:tc>
      </w:tr>
      <w:tr w:rsidR="008A1F46" w:rsidRPr="008A1F46" w:rsidTr="00B24622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339,4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-223,8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92,4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125,1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23,2</w:t>
            </w:r>
          </w:p>
        </w:tc>
      </w:tr>
      <w:tr w:rsidR="008A1F46" w:rsidRPr="008A1F46" w:rsidTr="00B24622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Мобилиза</w:t>
            </w:r>
            <w:r w:rsidR="00B24622">
              <w:t>ц</w:t>
            </w:r>
            <w:r w:rsidRPr="008A1F46">
              <w:t>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339,4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-223,8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92,4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125,1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23,2</w:t>
            </w:r>
          </w:p>
        </w:tc>
      </w:tr>
      <w:tr w:rsidR="008A1F46" w:rsidRPr="008A1F46" w:rsidTr="00B24622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50,0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-43,3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12,2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B24622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-5,5</w:t>
            </w:r>
          </w:p>
        </w:tc>
      </w:tr>
      <w:tr w:rsidR="008A1F46" w:rsidRPr="008A1F46" w:rsidTr="00B24622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B24622">
            <w:pPr>
              <w:widowControl/>
              <w:autoSpaceDE/>
              <w:autoSpaceDN/>
              <w:adjustRightInd/>
            </w:pPr>
            <w:r w:rsidRPr="008A1F46">
              <w:t>Другие вопросы в области национальной безопасно</w:t>
            </w:r>
            <w:r w:rsidR="00B24622">
              <w:t>с</w:t>
            </w:r>
            <w:r w:rsidRPr="008A1F46">
              <w:t>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-43,3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12,2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B24622" w:rsidP="008A1F46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B24622">
              <w:rPr>
                <w:bCs/>
              </w:rPr>
              <w:t>54,9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-5,5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11531,7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1403,7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-10128,0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1306,5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107,4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97,2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-80,5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29,4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10,1</w:t>
            </w:r>
          </w:p>
        </w:tc>
      </w:tr>
      <w:tr w:rsidR="008A1F46" w:rsidRPr="008A1F46" w:rsidTr="00B24622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10897,7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1146,3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-9751,4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878,8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130,4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267,5</w:t>
            </w:r>
          </w:p>
        </w:tc>
      </w:tr>
      <w:tr w:rsidR="008A1F46" w:rsidRPr="008A1F46" w:rsidTr="00B24622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514,0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-296,1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398,3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-180,4</w:t>
            </w:r>
          </w:p>
        </w:tc>
      </w:tr>
      <w:tr w:rsidR="008A1F46" w:rsidRPr="008A1F46" w:rsidTr="00B24622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4746,8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1624,4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-3122,4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1707,9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95,1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-83,5</w:t>
            </w:r>
          </w:p>
        </w:tc>
      </w:tr>
      <w:tr w:rsidR="008A1F46" w:rsidRPr="008A1F46" w:rsidTr="00B24622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425,0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-364,1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81,4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74,8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-20,5</w:t>
            </w:r>
          </w:p>
        </w:tc>
      </w:tr>
      <w:tr w:rsidR="008A1F46" w:rsidRPr="008A1F46" w:rsidTr="00B24622">
        <w:trPr>
          <w:trHeight w:val="2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934,2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-396,6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271,2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198,2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266,4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3387,6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1025,9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-2361,7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1355,3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75,7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-329,4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B2462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>Культура, кинем</w:t>
            </w:r>
            <w:r w:rsidR="00B24622">
              <w:rPr>
                <w:b/>
                <w:bCs/>
              </w:rPr>
              <w:t>а</w:t>
            </w:r>
            <w:r w:rsidRPr="008A1F46">
              <w:rPr>
                <w:b/>
                <w:bCs/>
              </w:rPr>
              <w:t>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105,0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-96,4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4,9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3,7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B24622">
            <w:pPr>
              <w:widowControl/>
              <w:autoSpaceDE/>
              <w:autoSpaceDN/>
              <w:adjustRightInd/>
            </w:pPr>
            <w:r w:rsidRPr="008A1F46">
              <w:t>Друг</w:t>
            </w:r>
            <w:r w:rsidR="00B24622">
              <w:t>и</w:t>
            </w:r>
            <w:r w:rsidRPr="008A1F46">
              <w:t>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105,0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-96,4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4,9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3,7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5,0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5,0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</w:tr>
      <w:tr w:rsidR="008A1F46" w:rsidRPr="008A1F46" w:rsidTr="00B2462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</w:tr>
      <w:tr w:rsidR="008A1F46" w:rsidRPr="008A1F46" w:rsidTr="00B24622">
        <w:trPr>
          <w:trHeight w:val="4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  <w:r w:rsidRPr="008A1F46"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</w:pPr>
            <w:r w:rsidRPr="008A1F46"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</w:pPr>
            <w:r w:rsidRPr="008A1F46">
              <w:t>0,0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0,0</w:t>
            </w:r>
          </w:p>
        </w:tc>
      </w:tr>
      <w:tr w:rsidR="008A1F46" w:rsidRPr="008A1F46" w:rsidTr="00B24622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A1F46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A1F46">
              <w:rPr>
                <w:b/>
                <w:b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22946,0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5961,0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-16985,0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5477,5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108,8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A1F46">
              <w:rPr>
                <w:b/>
                <w:bCs/>
              </w:rPr>
              <w:t>483,5</w:t>
            </w:r>
          </w:p>
        </w:tc>
      </w:tr>
      <w:tr w:rsidR="008A1F46" w:rsidRPr="008A1F46" w:rsidTr="00B24622">
        <w:trPr>
          <w:trHeight w:val="3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widowControl/>
              <w:autoSpaceDE/>
              <w:autoSpaceDN/>
              <w:adjustRightInd/>
            </w:pPr>
          </w:p>
        </w:tc>
      </w:tr>
    </w:tbl>
    <w:p w:rsidR="008A1F46" w:rsidRDefault="008A1F46" w:rsidP="008A1F46">
      <w:pPr>
        <w:ind w:firstLine="709"/>
        <w:jc w:val="both"/>
        <w:rPr>
          <w:sz w:val="28"/>
          <w:szCs w:val="28"/>
        </w:rPr>
      </w:pPr>
    </w:p>
    <w:p w:rsidR="008A1F46" w:rsidRDefault="008A1F46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D00F77"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36054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lastRenderedPageBreak/>
        <w:t xml:space="preserve">года исполнение расходов составило </w:t>
      </w:r>
      <w:r w:rsidR="00B24622">
        <w:rPr>
          <w:b/>
          <w:sz w:val="28"/>
          <w:szCs w:val="28"/>
        </w:rPr>
        <w:t>2797,0</w:t>
      </w:r>
      <w:r w:rsidRPr="0078538A">
        <w:rPr>
          <w:sz w:val="28"/>
          <w:szCs w:val="28"/>
        </w:rPr>
        <w:t xml:space="preserve"> тыс. рублей или </w:t>
      </w:r>
      <w:r w:rsidR="00B24622">
        <w:rPr>
          <w:b/>
          <w:sz w:val="28"/>
          <w:szCs w:val="28"/>
        </w:rPr>
        <w:t>45,5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03605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B24622">
        <w:rPr>
          <w:b/>
          <w:sz w:val="28"/>
          <w:szCs w:val="28"/>
        </w:rPr>
        <w:t>448,4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года исполнение расходов </w:t>
      </w:r>
      <w:r w:rsidR="00FC03B9">
        <w:rPr>
          <w:sz w:val="28"/>
          <w:szCs w:val="28"/>
        </w:rPr>
        <w:t xml:space="preserve">составило </w:t>
      </w:r>
      <w:r w:rsidR="00B24622">
        <w:rPr>
          <w:b/>
          <w:sz w:val="28"/>
          <w:szCs w:val="28"/>
        </w:rPr>
        <w:t>115,6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B24622">
        <w:rPr>
          <w:b/>
          <w:sz w:val="28"/>
          <w:szCs w:val="28"/>
        </w:rPr>
        <w:t>34,1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 xml:space="preserve">2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 xml:space="preserve">ходы увеличились на </w:t>
      </w:r>
      <w:r w:rsidR="00B24622">
        <w:rPr>
          <w:b/>
          <w:sz w:val="28"/>
          <w:szCs w:val="28"/>
        </w:rPr>
        <w:t>23,2</w:t>
      </w:r>
      <w:r>
        <w:rPr>
          <w:sz w:val="28"/>
          <w:szCs w:val="28"/>
        </w:rPr>
        <w:t xml:space="preserve"> тыс. рублей.</w:t>
      </w:r>
    </w:p>
    <w:p w:rsidR="00B24622" w:rsidRDefault="009F2180" w:rsidP="00B24622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B24622" w:rsidRPr="0078538A">
        <w:rPr>
          <w:sz w:val="28"/>
          <w:szCs w:val="28"/>
        </w:rPr>
        <w:t xml:space="preserve">за </w:t>
      </w:r>
      <w:r w:rsidR="00B24622">
        <w:rPr>
          <w:sz w:val="28"/>
          <w:szCs w:val="28"/>
        </w:rPr>
        <w:t>полугодие 2023</w:t>
      </w:r>
      <w:r w:rsidR="00B24622" w:rsidRPr="0078538A">
        <w:rPr>
          <w:sz w:val="28"/>
          <w:szCs w:val="28"/>
        </w:rPr>
        <w:t xml:space="preserve"> года исполнение расходов</w:t>
      </w:r>
      <w:r w:rsidR="00B24622">
        <w:rPr>
          <w:sz w:val="28"/>
          <w:szCs w:val="28"/>
        </w:rPr>
        <w:t xml:space="preserve"> составило</w:t>
      </w:r>
      <w:r w:rsidR="00B24622" w:rsidRPr="0078538A">
        <w:rPr>
          <w:sz w:val="28"/>
          <w:szCs w:val="28"/>
        </w:rPr>
        <w:t xml:space="preserve"> </w:t>
      </w:r>
      <w:r w:rsidR="00B24622">
        <w:rPr>
          <w:b/>
          <w:sz w:val="28"/>
          <w:szCs w:val="28"/>
        </w:rPr>
        <w:t xml:space="preserve">6,7 </w:t>
      </w:r>
      <w:r w:rsidR="00B24622" w:rsidRPr="0078538A">
        <w:rPr>
          <w:sz w:val="28"/>
          <w:szCs w:val="28"/>
        </w:rPr>
        <w:t xml:space="preserve">тыс. рублей или </w:t>
      </w:r>
      <w:r w:rsidR="00B24622">
        <w:rPr>
          <w:b/>
          <w:sz w:val="28"/>
          <w:szCs w:val="28"/>
        </w:rPr>
        <w:t>13,4</w:t>
      </w:r>
      <w:r w:rsidR="00B24622" w:rsidRPr="0078538A">
        <w:rPr>
          <w:sz w:val="28"/>
          <w:szCs w:val="28"/>
        </w:rPr>
        <w:t xml:space="preserve">% утвержденных </w:t>
      </w:r>
      <w:r w:rsidR="00B24622">
        <w:rPr>
          <w:sz w:val="28"/>
          <w:szCs w:val="28"/>
        </w:rPr>
        <w:t>бюджетных назначений</w:t>
      </w:r>
      <w:r w:rsidR="00B24622" w:rsidRPr="0078538A">
        <w:rPr>
          <w:sz w:val="28"/>
          <w:szCs w:val="28"/>
        </w:rPr>
        <w:t>. К соответствующему периоду 20</w:t>
      </w:r>
      <w:r w:rsidR="00B24622">
        <w:rPr>
          <w:sz w:val="28"/>
          <w:szCs w:val="28"/>
        </w:rPr>
        <w:t xml:space="preserve">22 </w:t>
      </w:r>
      <w:r w:rsidR="00B24622" w:rsidRPr="0078538A">
        <w:rPr>
          <w:sz w:val="28"/>
          <w:szCs w:val="28"/>
        </w:rPr>
        <w:t>года рас</w:t>
      </w:r>
      <w:r w:rsidR="00B24622">
        <w:rPr>
          <w:sz w:val="28"/>
          <w:szCs w:val="28"/>
        </w:rPr>
        <w:t xml:space="preserve">ходы уменьшились на </w:t>
      </w:r>
      <w:r w:rsidR="00B24622">
        <w:rPr>
          <w:b/>
          <w:sz w:val="28"/>
          <w:szCs w:val="28"/>
        </w:rPr>
        <w:t>5,5</w:t>
      </w:r>
      <w:r w:rsidR="00B24622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C03B9">
        <w:rPr>
          <w:b/>
          <w:sz w:val="28"/>
          <w:szCs w:val="28"/>
        </w:rPr>
        <w:t>1 403,7</w:t>
      </w:r>
      <w:r w:rsidRPr="0078538A">
        <w:rPr>
          <w:sz w:val="28"/>
          <w:szCs w:val="28"/>
        </w:rPr>
        <w:t xml:space="preserve"> тыс. рублей или </w:t>
      </w:r>
      <w:r w:rsidR="00FC03B9">
        <w:rPr>
          <w:b/>
          <w:sz w:val="28"/>
          <w:szCs w:val="28"/>
        </w:rPr>
        <w:t>12,2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FC03B9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FC03B9">
        <w:rPr>
          <w:b/>
          <w:sz w:val="28"/>
          <w:szCs w:val="28"/>
        </w:rPr>
        <w:t>97,2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C03B9">
        <w:rPr>
          <w:b/>
          <w:sz w:val="28"/>
          <w:szCs w:val="28"/>
        </w:rPr>
        <w:t>1 624,4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FC03B9">
        <w:rPr>
          <w:b/>
          <w:sz w:val="28"/>
          <w:szCs w:val="28"/>
        </w:rPr>
        <w:t>34,2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B74D62">
        <w:rPr>
          <w:sz w:val="28"/>
          <w:szCs w:val="28"/>
        </w:rPr>
        <w:t xml:space="preserve">меньшились </w:t>
      </w:r>
      <w:r w:rsidRPr="009F2180">
        <w:rPr>
          <w:sz w:val="28"/>
          <w:szCs w:val="28"/>
        </w:rPr>
        <w:t xml:space="preserve">на </w:t>
      </w:r>
      <w:r w:rsidR="00FC03B9">
        <w:rPr>
          <w:b/>
          <w:sz w:val="28"/>
          <w:szCs w:val="28"/>
        </w:rPr>
        <w:t>83,5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FC03B9">
        <w:rPr>
          <w:b/>
          <w:sz w:val="28"/>
          <w:szCs w:val="28"/>
        </w:rPr>
        <w:t>60,9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FC03B9">
        <w:rPr>
          <w:b/>
          <w:sz w:val="28"/>
          <w:szCs w:val="28"/>
        </w:rPr>
        <w:t>14,3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FC03B9">
        <w:rPr>
          <w:b/>
          <w:sz w:val="28"/>
          <w:szCs w:val="28"/>
        </w:rPr>
        <w:t>537,6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C03B9">
        <w:rPr>
          <w:b/>
          <w:sz w:val="28"/>
          <w:szCs w:val="28"/>
        </w:rPr>
        <w:t>57,5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FC03B9">
        <w:rPr>
          <w:b/>
          <w:sz w:val="28"/>
          <w:szCs w:val="28"/>
        </w:rPr>
        <w:t>1 025,9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C03B9">
        <w:rPr>
          <w:b/>
          <w:sz w:val="28"/>
          <w:szCs w:val="28"/>
        </w:rPr>
        <w:t>30,3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A15BDE" w:rsidRPr="009F2180" w:rsidRDefault="008F078A" w:rsidP="00A15BD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B0CD6" w:rsidRPr="0078538A">
        <w:rPr>
          <w:sz w:val="28"/>
          <w:szCs w:val="28"/>
        </w:rPr>
        <w:t xml:space="preserve">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5B0CD6" w:rsidRPr="0078538A">
        <w:rPr>
          <w:sz w:val="28"/>
          <w:szCs w:val="28"/>
        </w:rPr>
        <w:t xml:space="preserve"> года </w:t>
      </w:r>
      <w:r w:rsidR="00FF2244">
        <w:rPr>
          <w:sz w:val="28"/>
          <w:szCs w:val="28"/>
        </w:rPr>
        <w:t>при плановых назначениях в сумме</w:t>
      </w:r>
      <w:r w:rsidR="005B0CD6" w:rsidRPr="0078538A">
        <w:rPr>
          <w:sz w:val="28"/>
          <w:szCs w:val="28"/>
        </w:rPr>
        <w:t xml:space="preserve"> </w:t>
      </w:r>
      <w:r w:rsidR="00A15BDE">
        <w:rPr>
          <w:b/>
          <w:sz w:val="28"/>
          <w:szCs w:val="28"/>
        </w:rPr>
        <w:t>105,0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</w:t>
      </w:r>
      <w:r w:rsidR="001D26F0">
        <w:rPr>
          <w:sz w:val="28"/>
          <w:szCs w:val="28"/>
        </w:rPr>
        <w:t xml:space="preserve">сполнение </w:t>
      </w:r>
      <w:r w:rsidR="00A15BDE" w:rsidRPr="0078538A">
        <w:rPr>
          <w:sz w:val="28"/>
          <w:szCs w:val="28"/>
        </w:rPr>
        <w:t xml:space="preserve">расходов составило </w:t>
      </w:r>
      <w:r w:rsidR="00A63779">
        <w:rPr>
          <w:b/>
          <w:sz w:val="28"/>
          <w:szCs w:val="28"/>
        </w:rPr>
        <w:t>8,6</w:t>
      </w:r>
      <w:r w:rsidR="00A15BDE">
        <w:rPr>
          <w:sz w:val="28"/>
          <w:szCs w:val="28"/>
        </w:rPr>
        <w:t xml:space="preserve"> тыс. рублей</w:t>
      </w:r>
      <w:r w:rsidR="00A15BDE" w:rsidRPr="0078538A">
        <w:rPr>
          <w:sz w:val="28"/>
          <w:szCs w:val="28"/>
        </w:rPr>
        <w:t xml:space="preserve"> или </w:t>
      </w:r>
      <w:r w:rsidR="00A63779">
        <w:rPr>
          <w:b/>
          <w:sz w:val="28"/>
          <w:szCs w:val="28"/>
        </w:rPr>
        <w:t>8,2</w:t>
      </w:r>
      <w:r w:rsidR="00A15BDE" w:rsidRPr="0078538A">
        <w:rPr>
          <w:sz w:val="28"/>
          <w:szCs w:val="28"/>
        </w:rPr>
        <w:t xml:space="preserve">% утвержденных </w:t>
      </w:r>
      <w:r w:rsidR="00A15BDE">
        <w:rPr>
          <w:sz w:val="28"/>
          <w:szCs w:val="28"/>
        </w:rPr>
        <w:t>бюджетных назначений</w:t>
      </w:r>
      <w:r w:rsidR="00A15BDE" w:rsidRPr="0078538A">
        <w:rPr>
          <w:sz w:val="28"/>
          <w:szCs w:val="28"/>
        </w:rPr>
        <w:t xml:space="preserve">. </w:t>
      </w:r>
      <w:r w:rsidR="00A15BDE" w:rsidRPr="009F2180">
        <w:rPr>
          <w:sz w:val="28"/>
          <w:szCs w:val="28"/>
        </w:rPr>
        <w:t>К соответствующему периоду 20</w:t>
      </w:r>
      <w:r w:rsidR="00A15BDE">
        <w:rPr>
          <w:sz w:val="28"/>
          <w:szCs w:val="28"/>
        </w:rPr>
        <w:t>22</w:t>
      </w:r>
      <w:r w:rsidR="00A15BDE" w:rsidRPr="009F2180">
        <w:rPr>
          <w:sz w:val="28"/>
          <w:szCs w:val="28"/>
        </w:rPr>
        <w:t xml:space="preserve"> года расходы у</w:t>
      </w:r>
      <w:r w:rsidR="00A63779">
        <w:rPr>
          <w:sz w:val="28"/>
          <w:szCs w:val="28"/>
        </w:rPr>
        <w:t>величились</w:t>
      </w:r>
      <w:r w:rsidR="0028098C">
        <w:rPr>
          <w:sz w:val="28"/>
          <w:szCs w:val="28"/>
        </w:rPr>
        <w:t xml:space="preserve"> </w:t>
      </w:r>
      <w:r w:rsidR="00A15BDE" w:rsidRPr="009F2180">
        <w:rPr>
          <w:sz w:val="28"/>
          <w:szCs w:val="28"/>
        </w:rPr>
        <w:t xml:space="preserve">на </w:t>
      </w:r>
      <w:r w:rsidR="00A63779">
        <w:rPr>
          <w:b/>
          <w:sz w:val="28"/>
          <w:szCs w:val="28"/>
        </w:rPr>
        <w:t>3,7</w:t>
      </w:r>
      <w:r w:rsidR="00A15BDE" w:rsidRPr="009F2180">
        <w:rPr>
          <w:sz w:val="28"/>
          <w:szCs w:val="28"/>
        </w:rPr>
        <w:t xml:space="preserve"> тыс. рублей.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="001D26F0">
        <w:rPr>
          <w:sz w:val="28"/>
          <w:szCs w:val="28"/>
        </w:rPr>
        <w:t>расходы в решени</w:t>
      </w:r>
      <w:r w:rsidR="00632800">
        <w:rPr>
          <w:sz w:val="28"/>
          <w:szCs w:val="28"/>
        </w:rPr>
        <w:t>и</w:t>
      </w:r>
      <w:r w:rsidR="001D26F0">
        <w:rPr>
          <w:sz w:val="28"/>
          <w:szCs w:val="28"/>
        </w:rPr>
        <w:t xml:space="preserve"> о бюджете не планировались, </w:t>
      </w:r>
      <w:r w:rsidRPr="0078538A">
        <w:rPr>
          <w:sz w:val="28"/>
          <w:szCs w:val="28"/>
        </w:rPr>
        <w:t xml:space="preserve">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года исполнение расходов </w:t>
      </w:r>
      <w:r w:rsidR="002468EA">
        <w:rPr>
          <w:sz w:val="28"/>
          <w:szCs w:val="28"/>
        </w:rPr>
        <w:t xml:space="preserve">исполнены в сумме </w:t>
      </w:r>
      <w:r w:rsidR="002468EA" w:rsidRPr="002468EA">
        <w:rPr>
          <w:b/>
          <w:sz w:val="28"/>
          <w:szCs w:val="28"/>
        </w:rPr>
        <w:t>5,0</w:t>
      </w:r>
      <w:r w:rsidR="002468EA">
        <w:rPr>
          <w:sz w:val="28"/>
          <w:szCs w:val="28"/>
        </w:rPr>
        <w:t xml:space="preserve"> тыс. рублей, что аналогично </w:t>
      </w:r>
      <w:r w:rsidR="003513F7">
        <w:rPr>
          <w:sz w:val="28"/>
          <w:szCs w:val="28"/>
        </w:rPr>
        <w:t>соо</w:t>
      </w:r>
      <w:r w:rsidRPr="009F2180">
        <w:rPr>
          <w:sz w:val="28"/>
          <w:szCs w:val="28"/>
        </w:rPr>
        <w:t>тветствующему периоду 20</w:t>
      </w:r>
      <w:r>
        <w:rPr>
          <w:sz w:val="28"/>
          <w:szCs w:val="28"/>
        </w:rPr>
        <w:t>2</w:t>
      </w:r>
      <w:r w:rsidR="00632800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</w:t>
      </w:r>
      <w:r w:rsidR="002468EA">
        <w:rPr>
          <w:sz w:val="28"/>
          <w:szCs w:val="28"/>
        </w:rPr>
        <w:t>.</w:t>
      </w:r>
      <w:r w:rsidRPr="009F2180">
        <w:rPr>
          <w:sz w:val="28"/>
          <w:szCs w:val="28"/>
        </w:rPr>
        <w:t xml:space="preserve"> </w:t>
      </w:r>
    </w:p>
    <w:p w:rsidR="001D26F0" w:rsidRDefault="001D26F0" w:rsidP="001D26F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>не осуществлялось, при плановых назначениях в сумме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что аналогично</w:t>
      </w:r>
      <w:r w:rsidRPr="0078538A">
        <w:rPr>
          <w:sz w:val="28"/>
          <w:szCs w:val="28"/>
        </w:rPr>
        <w:t xml:space="preserve"> соответствующему периоду 20</w:t>
      </w:r>
      <w:r>
        <w:rPr>
          <w:sz w:val="28"/>
          <w:szCs w:val="28"/>
        </w:rPr>
        <w:t>2</w:t>
      </w:r>
      <w:r w:rsidR="00632800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D00F77">
        <w:rPr>
          <w:sz w:val="28"/>
          <w:szCs w:val="28"/>
          <w:shd w:val="clear" w:color="auto" w:fill="FFFFFF"/>
        </w:rPr>
        <w:t>полугодие</w:t>
      </w:r>
      <w:r w:rsidR="00036054">
        <w:rPr>
          <w:sz w:val="28"/>
          <w:szCs w:val="28"/>
          <w:shd w:val="clear" w:color="auto" w:fill="FFFFFF"/>
        </w:rPr>
        <w:t xml:space="preserve"> 2023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>года по расходам в</w:t>
      </w:r>
      <w:r w:rsidR="00B43399">
        <w:rPr>
          <w:sz w:val="28"/>
          <w:szCs w:val="28"/>
          <w:shd w:val="clear" w:color="auto" w:fill="FFFFFF"/>
        </w:rPr>
        <w:t xml:space="preserve"> сумме</w:t>
      </w:r>
      <w:r w:rsidRPr="000C7EA5">
        <w:rPr>
          <w:sz w:val="28"/>
          <w:szCs w:val="28"/>
          <w:shd w:val="clear" w:color="auto" w:fill="FFFFFF"/>
        </w:rPr>
        <w:t xml:space="preserve"> </w:t>
      </w:r>
      <w:r w:rsidR="002F798E">
        <w:rPr>
          <w:b/>
          <w:sz w:val="28"/>
          <w:szCs w:val="28"/>
          <w:shd w:val="clear" w:color="auto" w:fill="FFFFFF"/>
        </w:rPr>
        <w:t>5961,0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2F798E">
        <w:rPr>
          <w:b/>
          <w:sz w:val="28"/>
          <w:szCs w:val="28"/>
          <w:shd w:val="clear" w:color="auto" w:fill="FFFFFF"/>
        </w:rPr>
        <w:t>22946,0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2F798E">
        <w:rPr>
          <w:b/>
          <w:sz w:val="28"/>
          <w:szCs w:val="28"/>
        </w:rPr>
        <w:t>26,0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9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0864DF">
        <w:rPr>
          <w:sz w:val="28"/>
          <w:szCs w:val="28"/>
        </w:rPr>
        <w:t>3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утвержден в сумме </w:t>
      </w:r>
      <w:r w:rsidR="004515B8">
        <w:rPr>
          <w:b/>
          <w:sz w:val="28"/>
          <w:szCs w:val="28"/>
        </w:rPr>
        <w:t>21 476,8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036054">
        <w:rPr>
          <w:rFonts w:ascii="Times New Roman" w:hAnsi="Times New Roman" w:cs="Times New Roman"/>
          <w:sz w:val="28"/>
          <w:szCs w:val="28"/>
        </w:rPr>
        <w:t xml:space="preserve"> 2023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8925C1">
        <w:rPr>
          <w:rFonts w:ascii="Times New Roman" w:hAnsi="Times New Roman" w:cs="Times New Roman"/>
          <w:b/>
          <w:sz w:val="28"/>
          <w:szCs w:val="28"/>
        </w:rPr>
        <w:t>5 336,8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8925C1">
        <w:rPr>
          <w:rFonts w:ascii="Times New Roman" w:hAnsi="Times New Roman" w:cs="Times New Roman"/>
          <w:b/>
          <w:sz w:val="28"/>
          <w:szCs w:val="28"/>
        </w:rPr>
        <w:t>24,8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C6657E">
        <w:rPr>
          <w:rFonts w:ascii="Times New Roman" w:hAnsi="Times New Roman" w:cs="Times New Roman"/>
          <w:b/>
          <w:sz w:val="28"/>
          <w:szCs w:val="28"/>
        </w:rPr>
        <w:t>89,</w:t>
      </w:r>
      <w:r w:rsidR="008925C1">
        <w:rPr>
          <w:rFonts w:ascii="Times New Roman" w:hAnsi="Times New Roman" w:cs="Times New Roman"/>
          <w:b/>
          <w:sz w:val="28"/>
          <w:szCs w:val="28"/>
        </w:rPr>
        <w:t>5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925C1">
        <w:rPr>
          <w:rFonts w:ascii="Times New Roman" w:hAnsi="Times New Roman" w:cs="Times New Roman"/>
          <w:sz w:val="28"/>
          <w:szCs w:val="28"/>
        </w:rPr>
        <w:t>за полугодие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6657E">
        <w:rPr>
          <w:rFonts w:ascii="Times New Roman" w:hAnsi="Times New Roman" w:cs="Times New Roman"/>
          <w:sz w:val="28"/>
          <w:szCs w:val="28"/>
        </w:rPr>
        <w:t>3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8925C1">
        <w:rPr>
          <w:rFonts w:ascii="Times New Roman" w:hAnsi="Times New Roman" w:cs="Times New Roman"/>
          <w:b/>
          <w:sz w:val="28"/>
          <w:szCs w:val="28"/>
        </w:rPr>
        <w:t>5</w:t>
      </w:r>
      <w:r w:rsidR="003513F7">
        <w:rPr>
          <w:rFonts w:ascii="Times New Roman" w:hAnsi="Times New Roman" w:cs="Times New Roman"/>
          <w:b/>
          <w:sz w:val="28"/>
          <w:szCs w:val="28"/>
        </w:rPr>
        <w:t> 961,0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9"/>
    <w:bookmarkEnd w:id="20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6F3557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8925C1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6F3557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160" w:type="dxa"/>
        <w:tblInd w:w="-572" w:type="dxa"/>
        <w:tblLook w:val="04A0" w:firstRow="1" w:lastRow="0" w:firstColumn="1" w:lastColumn="0" w:noHBand="0" w:noVBand="1"/>
      </w:tblPr>
      <w:tblGrid>
        <w:gridCol w:w="581"/>
        <w:gridCol w:w="4574"/>
        <w:gridCol w:w="1230"/>
        <w:gridCol w:w="1199"/>
        <w:gridCol w:w="1285"/>
        <w:gridCol w:w="1291"/>
      </w:tblGrid>
      <w:tr w:rsidR="008925C1" w:rsidRPr="008925C1" w:rsidTr="008925C1">
        <w:trPr>
          <w:trHeight w:val="6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25C1">
              <w:rPr>
                <w:b/>
                <w:bCs/>
              </w:rPr>
              <w:t>Решение о бюджете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25C1">
              <w:rPr>
                <w:b/>
                <w:bCs/>
              </w:rPr>
              <w:t>Полугодие 2023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25C1">
              <w:rPr>
                <w:b/>
                <w:bCs/>
              </w:rPr>
              <w:t>отклонения (+,-)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25C1">
              <w:rPr>
                <w:b/>
                <w:bCs/>
              </w:rPr>
              <w:t>% исполнения</w:t>
            </w:r>
          </w:p>
        </w:tc>
      </w:tr>
      <w:tr w:rsidR="008925C1" w:rsidRPr="008925C1" w:rsidTr="008925C1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50,0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</w:tr>
      <w:tr w:rsidR="008925C1" w:rsidRPr="008925C1" w:rsidTr="008925C1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5013,4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2293,4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-2720,0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45,7</w:t>
            </w:r>
          </w:p>
        </w:tc>
      </w:tr>
      <w:tr w:rsidR="008925C1" w:rsidRPr="008925C1" w:rsidTr="008925C1">
        <w:trPr>
          <w:trHeight w:val="8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50,0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6,7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-43,3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13,4</w:t>
            </w:r>
          </w:p>
        </w:tc>
      </w:tr>
      <w:tr w:rsidR="008925C1" w:rsidRPr="008925C1" w:rsidTr="008925C1">
        <w:trPr>
          <w:trHeight w:val="8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Комплексное развитие территории 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404,0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217,9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-186,1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53,9</w:t>
            </w:r>
          </w:p>
        </w:tc>
      </w:tr>
      <w:tr w:rsidR="008925C1" w:rsidRPr="008925C1" w:rsidTr="008925C1">
        <w:trPr>
          <w:trHeight w:val="73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20,0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</w:tr>
      <w:tr w:rsidR="008925C1" w:rsidRPr="008925C1" w:rsidTr="008925C1">
        <w:trPr>
          <w:trHeight w:val="12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10997,7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1146,3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-9851,4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10,4</w:t>
            </w:r>
          </w:p>
        </w:tc>
      </w:tr>
      <w:tr w:rsidR="008925C1" w:rsidRPr="008925C1" w:rsidTr="008925C1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Комплексное развитие систем 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C908E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1359,</w:t>
            </w:r>
            <w:r w:rsidR="00C908E1">
              <w:rPr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598,5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4515B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-760,</w:t>
            </w:r>
            <w:r w:rsidR="004515B8">
              <w:rPr>
                <w:color w:val="000000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44,0</w:t>
            </w:r>
          </w:p>
        </w:tc>
      </w:tr>
      <w:tr w:rsidR="008925C1" w:rsidRPr="008925C1" w:rsidTr="008925C1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3457,6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1065,4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-2392,2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30,8</w:t>
            </w:r>
          </w:p>
        </w:tc>
      </w:tr>
      <w:tr w:rsidR="008925C1" w:rsidRPr="008925C1" w:rsidTr="008925C1">
        <w:trPr>
          <w:trHeight w:val="8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</w:tr>
      <w:tr w:rsidR="008925C1" w:rsidRPr="008925C1" w:rsidTr="008925C1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lastRenderedPageBreak/>
              <w:t>10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</w:tr>
      <w:tr w:rsidR="008925C1" w:rsidRPr="008925C1" w:rsidTr="008925C1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11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105,0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8,6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-96,4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8,2</w:t>
            </w:r>
          </w:p>
        </w:tc>
      </w:tr>
      <w:tr w:rsidR="008925C1" w:rsidRPr="008925C1" w:rsidTr="008925C1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Програм</w:t>
            </w:r>
            <w:r w:rsidR="004515B8">
              <w:rPr>
                <w:b/>
                <w:bCs/>
                <w:color w:val="000000"/>
              </w:rPr>
              <w:t>м</w:t>
            </w:r>
            <w:r w:rsidRPr="008925C1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C908E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21476,8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5336,8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4515B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-16140,</w:t>
            </w:r>
            <w:r w:rsidR="004515B8">
              <w:rPr>
                <w:b/>
                <w:bCs/>
                <w:color w:val="00000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24,8</w:t>
            </w:r>
          </w:p>
        </w:tc>
      </w:tr>
      <w:tr w:rsidR="008925C1" w:rsidRPr="008925C1" w:rsidTr="008925C1">
        <w:trPr>
          <w:trHeight w:val="2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636,2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288,7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-347,5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45,4</w:t>
            </w:r>
          </w:p>
        </w:tc>
      </w:tr>
      <w:tr w:rsidR="008925C1" w:rsidRPr="008925C1" w:rsidTr="008925C1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-95,0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5,0</w:t>
            </w:r>
          </w:p>
        </w:tc>
      </w:tr>
      <w:tr w:rsidR="008925C1" w:rsidRPr="008925C1" w:rsidTr="008925C1">
        <w:trPr>
          <w:trHeight w:val="7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339,4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115,6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-223,8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34,1</w:t>
            </w:r>
          </w:p>
        </w:tc>
      </w:tr>
      <w:tr w:rsidR="008925C1" w:rsidRPr="008925C1" w:rsidTr="008925C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0761D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350,</w:t>
            </w:r>
            <w:r w:rsidR="000761D2">
              <w:rPr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191,6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4515B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-158,</w:t>
            </w:r>
            <w:r w:rsidR="004515B8">
              <w:rPr>
                <w:color w:val="000000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54,7</w:t>
            </w:r>
          </w:p>
        </w:tc>
      </w:tr>
      <w:tr w:rsidR="008925C1" w:rsidRPr="008925C1" w:rsidTr="008925C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20,0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</w:tr>
      <w:tr w:rsidR="008925C1" w:rsidRPr="008925C1" w:rsidTr="008925C1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5C1">
              <w:rPr>
                <w:color w:val="000000"/>
              </w:rPr>
              <w:t>Межбюджетные трансферты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23,3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23,3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5C1">
              <w:rPr>
                <w:color w:val="000000"/>
              </w:rPr>
              <w:t>100,0</w:t>
            </w:r>
          </w:p>
        </w:tc>
      </w:tr>
      <w:tr w:rsidR="008925C1" w:rsidRPr="008925C1" w:rsidTr="008925C1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Итого непрограм</w:t>
            </w:r>
            <w:r w:rsidR="004515B8">
              <w:rPr>
                <w:b/>
                <w:bCs/>
                <w:color w:val="000000"/>
              </w:rPr>
              <w:t>м</w:t>
            </w:r>
            <w:r w:rsidRPr="008925C1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0761D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1469,</w:t>
            </w:r>
            <w:r w:rsidR="000761D2">
              <w:rPr>
                <w:b/>
                <w:bCs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624,2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4515B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-</w:t>
            </w:r>
            <w:r w:rsidR="004515B8">
              <w:rPr>
                <w:b/>
                <w:bCs/>
                <w:color w:val="000000"/>
              </w:rPr>
              <w:t>845,0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42,5</w:t>
            </w:r>
          </w:p>
        </w:tc>
      </w:tr>
      <w:tr w:rsidR="008925C1" w:rsidRPr="008925C1" w:rsidTr="008925C1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5C1">
              <w:rPr>
                <w:color w:val="000000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22946,0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5961,0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-16985,0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5C1">
              <w:rPr>
                <w:b/>
                <w:bCs/>
                <w:color w:val="000000"/>
              </w:rPr>
              <w:t>26,0</w:t>
            </w:r>
          </w:p>
        </w:tc>
      </w:tr>
      <w:tr w:rsidR="008925C1" w:rsidRPr="008925C1" w:rsidTr="008925C1">
        <w:trPr>
          <w:trHeight w:val="312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5C1" w:rsidRPr="008925C1" w:rsidRDefault="008925C1" w:rsidP="008925C1">
            <w:pPr>
              <w:widowControl/>
              <w:autoSpaceDE/>
              <w:autoSpaceDN/>
              <w:adjustRightInd/>
              <w:jc w:val="right"/>
            </w:pPr>
          </w:p>
        </w:tc>
      </w:tr>
    </w:tbl>
    <w:p w:rsidR="00957FC3" w:rsidRDefault="004515B8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35B3">
        <w:rPr>
          <w:sz w:val="28"/>
          <w:szCs w:val="28"/>
        </w:rPr>
        <w:t xml:space="preserve">о муниципальной программе </w:t>
      </w:r>
      <w:r w:rsidR="001535B3"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="001535B3" w:rsidRPr="000F0EEA">
        <w:rPr>
          <w:b/>
          <w:i/>
          <w:sz w:val="28"/>
          <w:szCs w:val="28"/>
        </w:rPr>
        <w:t>»</w:t>
      </w:r>
      <w:r w:rsidR="001535B3"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осуществлялось, при плановых назначениях</w:t>
      </w:r>
      <w:r w:rsidR="000F0EEA">
        <w:rPr>
          <w:sz w:val="28"/>
          <w:szCs w:val="28"/>
        </w:rPr>
        <w:t xml:space="preserve"> в сумме </w:t>
      </w:r>
      <w:r w:rsidR="00306E1B">
        <w:rPr>
          <w:b/>
          <w:sz w:val="28"/>
          <w:szCs w:val="28"/>
        </w:rPr>
        <w:t>50,0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>тыс. рублей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исполнение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306E1B">
        <w:rPr>
          <w:sz w:val="28"/>
          <w:szCs w:val="28"/>
        </w:rPr>
        <w:t xml:space="preserve"> года составило в сумме </w:t>
      </w:r>
      <w:r w:rsidR="00BD644B">
        <w:rPr>
          <w:b/>
          <w:sz w:val="28"/>
          <w:szCs w:val="28"/>
        </w:rPr>
        <w:t>2 293,4</w:t>
      </w:r>
      <w:r w:rsidR="00306E1B">
        <w:rPr>
          <w:b/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тыс. рублей или </w:t>
      </w:r>
      <w:r w:rsidR="00BD644B">
        <w:rPr>
          <w:b/>
          <w:sz w:val="28"/>
          <w:szCs w:val="28"/>
        </w:rPr>
        <w:t>45,7</w:t>
      </w:r>
      <w:r w:rsidR="00306E1B">
        <w:rPr>
          <w:sz w:val="28"/>
          <w:szCs w:val="28"/>
        </w:rPr>
        <w:t>% годовых плановых назначений.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D644B">
        <w:rPr>
          <w:sz w:val="28"/>
          <w:szCs w:val="28"/>
        </w:rPr>
        <w:t>исполнение</w:t>
      </w:r>
      <w:r w:rsidR="00F3724F">
        <w:rPr>
          <w:sz w:val="28"/>
          <w:szCs w:val="28"/>
        </w:rPr>
        <w:t xml:space="preserve"> </w:t>
      </w:r>
      <w:r w:rsidR="00BD644B">
        <w:rPr>
          <w:sz w:val="28"/>
          <w:szCs w:val="28"/>
        </w:rPr>
        <w:t>за полугодие</w:t>
      </w:r>
      <w:r w:rsidR="00F3724F">
        <w:rPr>
          <w:sz w:val="28"/>
          <w:szCs w:val="28"/>
        </w:rPr>
        <w:t xml:space="preserve"> 202</w:t>
      </w:r>
      <w:r w:rsidR="00926114">
        <w:rPr>
          <w:sz w:val="28"/>
          <w:szCs w:val="28"/>
        </w:rPr>
        <w:t>3</w:t>
      </w:r>
      <w:r w:rsidR="00F3724F">
        <w:rPr>
          <w:sz w:val="28"/>
          <w:szCs w:val="28"/>
        </w:rPr>
        <w:t xml:space="preserve"> года </w:t>
      </w:r>
      <w:r w:rsidR="00BD644B">
        <w:rPr>
          <w:sz w:val="28"/>
          <w:szCs w:val="28"/>
        </w:rPr>
        <w:t xml:space="preserve">составило </w:t>
      </w:r>
      <w:r w:rsidR="00BD644B" w:rsidRPr="00BD644B">
        <w:rPr>
          <w:b/>
          <w:sz w:val="28"/>
          <w:szCs w:val="28"/>
        </w:rPr>
        <w:t>6,7</w:t>
      </w:r>
      <w:r w:rsidR="00BD644B">
        <w:rPr>
          <w:sz w:val="28"/>
          <w:szCs w:val="28"/>
        </w:rPr>
        <w:t xml:space="preserve"> тыс. рублей или </w:t>
      </w:r>
      <w:r w:rsidR="00BD644B" w:rsidRPr="00BD644B">
        <w:rPr>
          <w:b/>
          <w:sz w:val="28"/>
          <w:szCs w:val="28"/>
        </w:rPr>
        <w:t>13,4</w:t>
      </w:r>
      <w:r w:rsidR="00BD644B">
        <w:rPr>
          <w:sz w:val="28"/>
          <w:szCs w:val="28"/>
        </w:rPr>
        <w:t>%</w:t>
      </w:r>
      <w:r w:rsidR="00934727">
        <w:rPr>
          <w:sz w:val="28"/>
          <w:szCs w:val="28"/>
        </w:rPr>
        <w:t xml:space="preserve">, </w:t>
      </w:r>
      <w:r w:rsidR="00BD644B">
        <w:rPr>
          <w:sz w:val="28"/>
          <w:szCs w:val="28"/>
        </w:rPr>
        <w:t>годовых плановых назначений.</w:t>
      </w:r>
    </w:p>
    <w:p w:rsidR="00BD644B" w:rsidRDefault="00926114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Комплексное развитие</w:t>
      </w:r>
      <w:r w:rsidRPr="00306E1B">
        <w:rPr>
          <w:b/>
          <w:i/>
          <w:sz w:val="28"/>
          <w:szCs w:val="28"/>
        </w:rPr>
        <w:t xml:space="preserve">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D644B">
        <w:rPr>
          <w:sz w:val="28"/>
          <w:szCs w:val="28"/>
        </w:rPr>
        <w:t xml:space="preserve">исполнение за полугодие 2023 года составило в сумме </w:t>
      </w:r>
      <w:r w:rsidR="00BD644B">
        <w:rPr>
          <w:b/>
          <w:sz w:val="28"/>
          <w:szCs w:val="28"/>
        </w:rPr>
        <w:t xml:space="preserve">217,9 </w:t>
      </w:r>
      <w:r w:rsidR="00BD644B">
        <w:rPr>
          <w:sz w:val="28"/>
          <w:szCs w:val="28"/>
        </w:rPr>
        <w:t xml:space="preserve">тыс. рублей или </w:t>
      </w:r>
      <w:r w:rsidR="00BD644B">
        <w:rPr>
          <w:b/>
          <w:sz w:val="28"/>
          <w:szCs w:val="28"/>
        </w:rPr>
        <w:t>53,9</w:t>
      </w:r>
      <w:r w:rsidR="00BD644B">
        <w:rPr>
          <w:sz w:val="28"/>
          <w:szCs w:val="28"/>
        </w:rPr>
        <w:t>% годовых плановых назначений.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934727">
        <w:rPr>
          <w:sz w:val="28"/>
          <w:szCs w:val="28"/>
        </w:rPr>
        <w:t xml:space="preserve"> года не осуществлялось, при плановых назначениях в сумме </w:t>
      </w:r>
      <w:r w:rsidR="00934727">
        <w:rPr>
          <w:b/>
          <w:sz w:val="28"/>
          <w:szCs w:val="28"/>
        </w:rPr>
        <w:t>20,0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>тыс. рублей.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составило в сумме </w:t>
      </w:r>
      <w:r w:rsidR="00BD644B">
        <w:rPr>
          <w:b/>
          <w:sz w:val="28"/>
          <w:szCs w:val="28"/>
        </w:rPr>
        <w:t>1 146,3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D644B">
        <w:rPr>
          <w:b/>
          <w:sz w:val="28"/>
          <w:szCs w:val="28"/>
        </w:rPr>
        <w:t>10,4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составило в сумме </w:t>
      </w:r>
      <w:r w:rsidR="00BD644B">
        <w:rPr>
          <w:b/>
          <w:sz w:val="28"/>
          <w:szCs w:val="28"/>
        </w:rPr>
        <w:t>598,5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D644B">
        <w:rPr>
          <w:b/>
          <w:sz w:val="28"/>
          <w:szCs w:val="28"/>
        </w:rPr>
        <w:t>44,0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934727">
        <w:rPr>
          <w:sz w:val="28"/>
          <w:szCs w:val="28"/>
        </w:rPr>
        <w:t xml:space="preserve"> года составило в сумме </w:t>
      </w:r>
      <w:r w:rsidR="00BD644B">
        <w:rPr>
          <w:b/>
          <w:sz w:val="28"/>
          <w:szCs w:val="28"/>
        </w:rPr>
        <w:t>1 065,4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BD644B">
        <w:rPr>
          <w:b/>
          <w:sz w:val="28"/>
          <w:szCs w:val="28"/>
        </w:rPr>
        <w:t>30,8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 xml:space="preserve">не осуществлялось, при плановых назначениях </w:t>
      </w:r>
      <w:r>
        <w:rPr>
          <w:sz w:val="28"/>
          <w:szCs w:val="28"/>
        </w:rPr>
        <w:t xml:space="preserve">в сумме </w:t>
      </w:r>
      <w:r w:rsidR="00934727"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 xml:space="preserve">исполнение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455D74">
        <w:rPr>
          <w:sz w:val="28"/>
          <w:szCs w:val="28"/>
        </w:rPr>
        <w:t xml:space="preserve"> года не осуществлялось, при плановых назначениях в сумме </w:t>
      </w:r>
      <w:r w:rsidR="00455D74">
        <w:rPr>
          <w:b/>
          <w:sz w:val="28"/>
          <w:szCs w:val="28"/>
        </w:rPr>
        <w:t>10,0</w:t>
      </w:r>
      <w:r w:rsidR="00455D74" w:rsidRPr="000F0EEA">
        <w:rPr>
          <w:b/>
          <w:sz w:val="28"/>
          <w:szCs w:val="28"/>
        </w:rPr>
        <w:t xml:space="preserve"> </w:t>
      </w:r>
      <w:r w:rsidR="00455D74">
        <w:rPr>
          <w:sz w:val="28"/>
          <w:szCs w:val="28"/>
        </w:rPr>
        <w:t>тыс. рублей.</w:t>
      </w:r>
    </w:p>
    <w:p w:rsidR="00926114" w:rsidRDefault="00455D74" w:rsidP="009261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исполнение за </w:t>
      </w:r>
      <w:r w:rsidR="00D00F77">
        <w:rPr>
          <w:sz w:val="28"/>
          <w:szCs w:val="28"/>
        </w:rPr>
        <w:t>полугодие</w:t>
      </w:r>
      <w:r w:rsidR="00926114">
        <w:rPr>
          <w:sz w:val="28"/>
          <w:szCs w:val="28"/>
        </w:rPr>
        <w:t xml:space="preserve"> 2023 года составило в сумме </w:t>
      </w:r>
      <w:r w:rsidR="00BD644B">
        <w:rPr>
          <w:b/>
          <w:sz w:val="28"/>
          <w:szCs w:val="28"/>
        </w:rPr>
        <w:t>8,6</w:t>
      </w:r>
      <w:r w:rsidR="00926114" w:rsidRPr="000F0EEA">
        <w:rPr>
          <w:b/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тыс. рублей или </w:t>
      </w:r>
      <w:r w:rsidR="00BD644B">
        <w:rPr>
          <w:b/>
          <w:sz w:val="28"/>
          <w:szCs w:val="28"/>
        </w:rPr>
        <w:t>8,2</w:t>
      </w:r>
      <w:r w:rsidR="00926114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1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 w:rsidRPr="00BD644B">
        <w:rPr>
          <w:sz w:val="28"/>
          <w:szCs w:val="28"/>
        </w:rPr>
        <w:t>«</w:t>
      </w:r>
      <w:r w:rsidR="00BD644B">
        <w:rPr>
          <w:color w:val="000000"/>
          <w:sz w:val="28"/>
          <w:szCs w:val="28"/>
        </w:rPr>
        <w:t>Комплексное развитие территории</w:t>
      </w:r>
      <w:r w:rsidR="00BD644B" w:rsidRPr="00BD644B">
        <w:rPr>
          <w:color w:val="000000"/>
          <w:sz w:val="28"/>
          <w:szCs w:val="28"/>
        </w:rPr>
        <w:t xml:space="preserve"> Новосельского сельского поселения Вяземского района Смоленской области</w:t>
      </w:r>
      <w:r w:rsidR="00A92A57" w:rsidRPr="00BD644B">
        <w:rPr>
          <w:sz w:val="28"/>
          <w:szCs w:val="28"/>
        </w:rPr>
        <w:t xml:space="preserve">» – </w:t>
      </w:r>
      <w:r w:rsidR="00BD644B">
        <w:rPr>
          <w:b/>
          <w:sz w:val="28"/>
          <w:szCs w:val="28"/>
        </w:rPr>
        <w:t>53,9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 xml:space="preserve">- </w:t>
      </w:r>
      <w:r w:rsidRPr="008B3BB4">
        <w:rPr>
          <w:sz w:val="28"/>
          <w:szCs w:val="28"/>
        </w:rPr>
        <w:t>«</w:t>
      </w:r>
      <w:r w:rsidR="008B3BB4" w:rsidRPr="008B3BB4">
        <w:rPr>
          <w:color w:val="000000"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="00A92A57" w:rsidRPr="008B3BB4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B3BB4">
        <w:rPr>
          <w:b/>
          <w:sz w:val="28"/>
          <w:szCs w:val="28"/>
        </w:rPr>
        <w:t>8,2</w:t>
      </w:r>
      <w:r>
        <w:rPr>
          <w:sz w:val="28"/>
          <w:szCs w:val="28"/>
        </w:rPr>
        <w:t>%;</w:t>
      </w:r>
    </w:p>
    <w:p w:rsidR="00AA2839" w:rsidRPr="00C908E1" w:rsidRDefault="00D070F3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C908E1">
        <w:rPr>
          <w:sz w:val="28"/>
          <w:szCs w:val="28"/>
        </w:rPr>
        <w:t>четырем</w:t>
      </w:r>
      <w:r w:rsidR="00926114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C908E1">
        <w:rPr>
          <w:sz w:val="28"/>
          <w:szCs w:val="28"/>
        </w:rPr>
        <w:t>за полугодие</w:t>
      </w:r>
      <w:r w:rsidR="00AC457A">
        <w:rPr>
          <w:sz w:val="28"/>
          <w:szCs w:val="28"/>
        </w:rPr>
        <w:t xml:space="preserve"> 202</w:t>
      </w:r>
      <w:r w:rsidR="00926114">
        <w:rPr>
          <w:sz w:val="28"/>
          <w:szCs w:val="28"/>
        </w:rPr>
        <w:t>3</w:t>
      </w:r>
      <w:r w:rsidR="00AC457A">
        <w:rPr>
          <w:sz w:val="28"/>
          <w:szCs w:val="28"/>
        </w:rPr>
        <w:t xml:space="preserve"> года не осуществлялось.</w:t>
      </w:r>
    </w:p>
    <w:p w:rsidR="00AA2839" w:rsidRPr="00AA2839" w:rsidRDefault="00AA2839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>Плановые назначения по </w:t>
      </w:r>
      <w:r w:rsidR="004515B8">
        <w:rPr>
          <w:b/>
          <w:bCs/>
          <w:sz w:val="28"/>
          <w:szCs w:val="28"/>
        </w:rPr>
        <w:t>3</w:t>
      </w:r>
      <w:r w:rsidRPr="00AA2839">
        <w:rPr>
          <w:sz w:val="28"/>
          <w:szCs w:val="28"/>
        </w:rPr>
        <w:t>-м муниципальным программам в</w:t>
      </w:r>
      <w:r>
        <w:rPr>
          <w:sz w:val="28"/>
          <w:szCs w:val="28"/>
        </w:rPr>
        <w:t xml:space="preserve"> предоставленной</w:t>
      </w:r>
      <w:r w:rsidRPr="00AA2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</w:t>
      </w:r>
      <w:r w:rsidRPr="00AA2839">
        <w:rPr>
          <w:sz w:val="28"/>
          <w:szCs w:val="28"/>
        </w:rPr>
        <w:t>об исполнении муниципаль</w:t>
      </w:r>
      <w:r>
        <w:rPr>
          <w:sz w:val="28"/>
          <w:szCs w:val="28"/>
        </w:rPr>
        <w:t>ных программ на 01.0</w:t>
      </w:r>
      <w:r w:rsidR="004515B8">
        <w:rPr>
          <w:sz w:val="28"/>
          <w:szCs w:val="28"/>
        </w:rPr>
        <w:t>7</w:t>
      </w:r>
      <w:r>
        <w:rPr>
          <w:sz w:val="28"/>
          <w:szCs w:val="28"/>
        </w:rPr>
        <w:t>.2023 года</w:t>
      </w:r>
      <w:r w:rsidRPr="00AA2839">
        <w:rPr>
          <w:sz w:val="28"/>
          <w:szCs w:val="28"/>
        </w:rPr>
        <w:t xml:space="preserve"> не соответствуют утвержденным показателям</w:t>
      </w:r>
      <w:r w:rsidRPr="00AA2839">
        <w:rPr>
          <w:rFonts w:ascii="Arial" w:hAnsi="Arial" w:cs="Arial"/>
        </w:rPr>
        <w:t> </w:t>
      </w:r>
      <w:r w:rsidRPr="00AA2839">
        <w:rPr>
          <w:sz w:val="28"/>
          <w:szCs w:val="28"/>
        </w:rPr>
        <w:t xml:space="preserve">муниципальных программ согласно решению Совета депутатов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28</w:t>
      </w:r>
      <w:r w:rsidRPr="00AA2839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AA2839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AA283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на 2023 год и на плановый период 2024 и 2025 годов» а именно:</w:t>
      </w:r>
    </w:p>
    <w:p w:rsidR="004515B8" w:rsidRDefault="00AA2839" w:rsidP="004515B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A2839">
        <w:rPr>
          <w:sz w:val="28"/>
          <w:szCs w:val="28"/>
        </w:rPr>
        <w:t>–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области» утвержденный план бюджетных ассигнований составил в сумме </w:t>
      </w:r>
      <w:r w:rsidR="004515B8">
        <w:rPr>
          <w:b/>
          <w:bCs/>
          <w:sz w:val="28"/>
          <w:szCs w:val="28"/>
        </w:rPr>
        <w:t>10 997,7</w:t>
      </w:r>
      <w:r w:rsidRPr="00AA2839">
        <w:rPr>
          <w:sz w:val="28"/>
          <w:szCs w:val="28"/>
        </w:rPr>
        <w:t xml:space="preserve"> тыс. рублей, в </w:t>
      </w:r>
      <w:r w:rsidR="00CF470A">
        <w:rPr>
          <w:sz w:val="28"/>
          <w:szCs w:val="28"/>
        </w:rPr>
        <w:t>информации</w:t>
      </w:r>
      <w:r w:rsidRPr="00AA2839">
        <w:rPr>
          <w:sz w:val="28"/>
          <w:szCs w:val="28"/>
        </w:rPr>
        <w:t xml:space="preserve"> об исполнении муниципаль</w:t>
      </w:r>
      <w:r w:rsidR="00CF470A">
        <w:rPr>
          <w:sz w:val="28"/>
          <w:szCs w:val="28"/>
        </w:rPr>
        <w:t>ных программ на 01.0</w:t>
      </w:r>
      <w:r w:rsidR="004515B8">
        <w:rPr>
          <w:sz w:val="28"/>
          <w:szCs w:val="28"/>
        </w:rPr>
        <w:t>7</w:t>
      </w:r>
      <w:r w:rsidR="00CF470A">
        <w:rPr>
          <w:sz w:val="28"/>
          <w:szCs w:val="28"/>
        </w:rPr>
        <w:t>.2023 года</w:t>
      </w:r>
      <w:r w:rsidRPr="00AA2839">
        <w:rPr>
          <w:sz w:val="28"/>
          <w:szCs w:val="28"/>
        </w:rPr>
        <w:t xml:space="preserve"> указан утвержденный </w:t>
      </w:r>
      <w:r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</w:t>
      </w:r>
    </w:p>
    <w:p w:rsidR="00AA2839" w:rsidRPr="00AA2839" w:rsidRDefault="00AA2839" w:rsidP="009D75C9">
      <w:pPr>
        <w:widowControl/>
        <w:autoSpaceDE/>
        <w:autoSpaceDN/>
        <w:adjustRightInd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> </w:t>
      </w:r>
      <w:r w:rsidR="004515B8">
        <w:rPr>
          <w:b/>
          <w:bCs/>
          <w:sz w:val="28"/>
          <w:szCs w:val="28"/>
        </w:rPr>
        <w:t>10 657,7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</w:t>
      </w:r>
      <w:r>
        <w:rPr>
          <w:sz w:val="28"/>
          <w:szCs w:val="28"/>
        </w:rPr>
        <w:t>у</w:t>
      </w:r>
      <w:r w:rsidR="004515B8">
        <w:rPr>
          <w:sz w:val="28"/>
          <w:szCs w:val="28"/>
        </w:rPr>
        <w:t>меньшен</w:t>
      </w:r>
      <w:r w:rsidRPr="00AA2839">
        <w:rPr>
          <w:sz w:val="28"/>
          <w:szCs w:val="28"/>
        </w:rPr>
        <w:t xml:space="preserve"> на </w:t>
      </w:r>
      <w:r w:rsidR="004515B8">
        <w:rPr>
          <w:b/>
          <w:bCs/>
          <w:sz w:val="28"/>
          <w:szCs w:val="28"/>
        </w:rPr>
        <w:t>340,0</w:t>
      </w:r>
      <w:r w:rsidRPr="00AA2839">
        <w:rPr>
          <w:sz w:val="28"/>
          <w:szCs w:val="28"/>
        </w:rPr>
        <w:t> тыс. рублей;</w:t>
      </w:r>
    </w:p>
    <w:p w:rsidR="00AA2839" w:rsidRDefault="00AA2839" w:rsidP="00AA283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A2839">
        <w:rPr>
          <w:sz w:val="28"/>
          <w:szCs w:val="28"/>
        </w:rPr>
        <w:lastRenderedPageBreak/>
        <w:t xml:space="preserve">– по муниципальной программе </w:t>
      </w:r>
      <w:r w:rsidR="00CF470A" w:rsidRPr="00CF470A">
        <w:rPr>
          <w:sz w:val="28"/>
          <w:szCs w:val="28"/>
        </w:rPr>
        <w:t>«Комплексное развитие систем жилищно-коммунальной инфраструктуры Новосельского сельского поселения Вяземского района Смоленской области»</w:t>
      </w:r>
      <w:r w:rsidRPr="00AA2839">
        <w:rPr>
          <w:sz w:val="28"/>
          <w:szCs w:val="28"/>
        </w:rPr>
        <w:t xml:space="preserve"> утвержденный план бюджетных ассигнований составил в сумме </w:t>
      </w:r>
      <w:r w:rsidR="009D75C9">
        <w:rPr>
          <w:b/>
          <w:bCs/>
          <w:sz w:val="28"/>
          <w:szCs w:val="28"/>
        </w:rPr>
        <w:t>1359,1</w:t>
      </w:r>
      <w:r w:rsidRPr="00AA2839">
        <w:rPr>
          <w:sz w:val="28"/>
          <w:szCs w:val="28"/>
        </w:rPr>
        <w:t xml:space="preserve"> тыс. </w:t>
      </w:r>
      <w:r w:rsidR="00CF470A" w:rsidRPr="00AA2839">
        <w:rPr>
          <w:sz w:val="28"/>
          <w:szCs w:val="28"/>
        </w:rPr>
        <w:t xml:space="preserve">рублей, </w:t>
      </w:r>
      <w:r w:rsidR="009D75C9">
        <w:rPr>
          <w:sz w:val="28"/>
          <w:szCs w:val="28"/>
        </w:rPr>
        <w:t xml:space="preserve">в </w:t>
      </w:r>
      <w:r w:rsidR="00CF470A">
        <w:rPr>
          <w:sz w:val="28"/>
          <w:szCs w:val="28"/>
        </w:rPr>
        <w:t>информации</w:t>
      </w:r>
      <w:r w:rsidRPr="00AA2839">
        <w:rPr>
          <w:sz w:val="28"/>
          <w:szCs w:val="28"/>
        </w:rPr>
        <w:t xml:space="preserve"> об исполнении</w:t>
      </w:r>
      <w:r w:rsidR="009D75C9">
        <w:rPr>
          <w:sz w:val="28"/>
          <w:szCs w:val="28"/>
        </w:rPr>
        <w:t xml:space="preserve"> муниципальных программ на 01.07</w:t>
      </w:r>
      <w:r w:rsidRPr="00AA2839">
        <w:rPr>
          <w:sz w:val="28"/>
          <w:szCs w:val="28"/>
        </w:rPr>
        <w:t>.202</w:t>
      </w:r>
      <w:r w:rsidR="00CF470A">
        <w:rPr>
          <w:sz w:val="28"/>
          <w:szCs w:val="28"/>
        </w:rPr>
        <w:t>3 года</w:t>
      </w:r>
      <w:r w:rsidRPr="00AA2839">
        <w:rPr>
          <w:sz w:val="28"/>
          <w:szCs w:val="28"/>
        </w:rPr>
        <w:t xml:space="preserve"> указан утвержденный </w:t>
      </w:r>
      <w:r w:rsidR="00CF470A"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 </w:t>
      </w:r>
      <w:r w:rsidR="007073EA">
        <w:rPr>
          <w:b/>
          <w:bCs/>
          <w:sz w:val="28"/>
          <w:szCs w:val="28"/>
        </w:rPr>
        <w:t>1678,1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завышен </w:t>
      </w:r>
      <w:r w:rsidR="007073EA">
        <w:rPr>
          <w:b/>
          <w:sz w:val="28"/>
          <w:szCs w:val="28"/>
        </w:rPr>
        <w:t>319</w:t>
      </w:r>
      <w:r w:rsidR="00CF470A" w:rsidRPr="00CF470A">
        <w:rPr>
          <w:b/>
          <w:sz w:val="28"/>
          <w:szCs w:val="28"/>
        </w:rPr>
        <w:t>,0</w:t>
      </w:r>
      <w:r w:rsidRPr="00AA2839">
        <w:rPr>
          <w:sz w:val="28"/>
          <w:szCs w:val="28"/>
        </w:rPr>
        <w:t> тыс. рублей.</w:t>
      </w:r>
    </w:p>
    <w:p w:rsidR="007073EA" w:rsidRDefault="007073EA" w:rsidP="007073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73EA">
        <w:rPr>
          <w:sz w:val="28"/>
          <w:szCs w:val="28"/>
        </w:rPr>
        <w:t xml:space="preserve"> </w:t>
      </w:r>
      <w:r w:rsidRPr="00AA2839">
        <w:rPr>
          <w:sz w:val="28"/>
          <w:szCs w:val="28"/>
        </w:rPr>
        <w:t xml:space="preserve">по муниципальной программе </w:t>
      </w:r>
      <w:r w:rsidRPr="00CF470A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территории</w:t>
      </w:r>
      <w:r w:rsidRPr="00CF470A">
        <w:rPr>
          <w:sz w:val="28"/>
          <w:szCs w:val="28"/>
        </w:rPr>
        <w:t xml:space="preserve"> Новосельского сельского поселения Вяземского района Смоленской области»</w:t>
      </w:r>
      <w:r w:rsidRPr="00AA2839">
        <w:rPr>
          <w:sz w:val="28"/>
          <w:szCs w:val="28"/>
        </w:rPr>
        <w:t xml:space="preserve"> утвержденный план бюджетных ассигнований составил в сумме </w:t>
      </w:r>
      <w:r>
        <w:rPr>
          <w:b/>
          <w:bCs/>
          <w:sz w:val="28"/>
          <w:szCs w:val="28"/>
        </w:rPr>
        <w:t>3457,6</w:t>
      </w:r>
      <w:r w:rsidRPr="00AA2839">
        <w:rPr>
          <w:sz w:val="28"/>
          <w:szCs w:val="28"/>
        </w:rPr>
        <w:t xml:space="preserve"> тыс. рублей, </w:t>
      </w:r>
      <w:r>
        <w:rPr>
          <w:sz w:val="28"/>
          <w:szCs w:val="28"/>
        </w:rPr>
        <w:t>в информации</w:t>
      </w:r>
      <w:r w:rsidRPr="00AA2839">
        <w:rPr>
          <w:sz w:val="28"/>
          <w:szCs w:val="28"/>
        </w:rPr>
        <w:t xml:space="preserve"> об исполнении</w:t>
      </w:r>
      <w:r>
        <w:rPr>
          <w:sz w:val="28"/>
          <w:szCs w:val="28"/>
        </w:rPr>
        <w:t xml:space="preserve"> муниципальных программ на 01.07</w:t>
      </w:r>
      <w:r w:rsidRPr="00AA2839">
        <w:rPr>
          <w:sz w:val="28"/>
          <w:szCs w:val="28"/>
        </w:rPr>
        <w:t>.202</w:t>
      </w:r>
      <w:r>
        <w:rPr>
          <w:sz w:val="28"/>
          <w:szCs w:val="28"/>
        </w:rPr>
        <w:t>3 года</w:t>
      </w:r>
      <w:r w:rsidRPr="00AA2839">
        <w:rPr>
          <w:sz w:val="28"/>
          <w:szCs w:val="28"/>
        </w:rPr>
        <w:t xml:space="preserve"> указан утвержденный </w:t>
      </w:r>
      <w:r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 </w:t>
      </w:r>
      <w:r>
        <w:rPr>
          <w:b/>
          <w:bCs/>
          <w:sz w:val="28"/>
          <w:szCs w:val="28"/>
        </w:rPr>
        <w:t>3478,6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завышен </w:t>
      </w:r>
      <w:r>
        <w:rPr>
          <w:b/>
          <w:sz w:val="28"/>
          <w:szCs w:val="28"/>
        </w:rPr>
        <w:t>21</w:t>
      </w:r>
      <w:r w:rsidRPr="00CF470A">
        <w:rPr>
          <w:b/>
          <w:sz w:val="28"/>
          <w:szCs w:val="28"/>
        </w:rPr>
        <w:t>,0</w:t>
      </w:r>
      <w:r w:rsidRPr="00AA2839">
        <w:rPr>
          <w:sz w:val="28"/>
          <w:szCs w:val="28"/>
        </w:rPr>
        <w:t> тыс. рублей.</w:t>
      </w:r>
    </w:p>
    <w:p w:rsidR="00AA2839" w:rsidRDefault="007073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A2839" w:rsidRPr="00AA2839">
        <w:rPr>
          <w:sz w:val="28"/>
          <w:szCs w:val="28"/>
        </w:rPr>
        <w:t>аким образом,</w:t>
      </w:r>
      <w:r w:rsidR="00AA2839" w:rsidRPr="00AA2839">
        <w:rPr>
          <w:rFonts w:ascii="Arial" w:hAnsi="Arial" w:cs="Arial"/>
        </w:rPr>
        <w:t> </w:t>
      </w:r>
      <w:r w:rsidR="00AA2839" w:rsidRPr="00AA2839">
        <w:rPr>
          <w:sz w:val="28"/>
          <w:szCs w:val="28"/>
        </w:rPr>
        <w:t xml:space="preserve">Администрации </w:t>
      </w:r>
      <w:r w:rsidR="00CF470A">
        <w:rPr>
          <w:sz w:val="28"/>
          <w:szCs w:val="28"/>
        </w:rPr>
        <w:t>Новосельского</w:t>
      </w:r>
      <w:r w:rsidR="00AA2839" w:rsidRPr="00AA2839">
        <w:rPr>
          <w:sz w:val="28"/>
          <w:szCs w:val="28"/>
        </w:rPr>
        <w:t xml:space="preserve"> сельского поселения Вяземского района Смоленской области необходимо привести в соответствие показатели, указанные в сведениях об исполнении муниципальных программ с показателями бюджетных ассигнований по муниципальным программам</w:t>
      </w:r>
      <w:r w:rsidR="00D7732D">
        <w:rPr>
          <w:sz w:val="28"/>
          <w:szCs w:val="28"/>
        </w:rPr>
        <w:t>,</w:t>
      </w:r>
      <w:r w:rsidR="00AA2839" w:rsidRPr="00AA2839">
        <w:rPr>
          <w:sz w:val="28"/>
          <w:szCs w:val="28"/>
        </w:rPr>
        <w:t xml:space="preserve"> утвержденных решением Совета депутатов </w:t>
      </w:r>
      <w:r w:rsidR="00CF470A">
        <w:rPr>
          <w:sz w:val="28"/>
          <w:szCs w:val="28"/>
        </w:rPr>
        <w:t>Новосельского</w:t>
      </w:r>
      <w:r w:rsidR="00AA2839" w:rsidRPr="00AA2839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CF470A">
        <w:rPr>
          <w:sz w:val="28"/>
          <w:szCs w:val="28"/>
        </w:rPr>
        <w:t>8</w:t>
      </w:r>
      <w:r w:rsidR="00AA2839" w:rsidRPr="00AA2839">
        <w:rPr>
          <w:sz w:val="28"/>
          <w:szCs w:val="28"/>
        </w:rPr>
        <w:t>.12.202</w:t>
      </w:r>
      <w:r w:rsidR="00B03256">
        <w:rPr>
          <w:sz w:val="28"/>
          <w:szCs w:val="28"/>
        </w:rPr>
        <w:t>2</w:t>
      </w:r>
      <w:r w:rsidR="00AA2839" w:rsidRPr="00AA2839">
        <w:rPr>
          <w:sz w:val="28"/>
          <w:szCs w:val="28"/>
        </w:rPr>
        <w:t xml:space="preserve"> №1</w:t>
      </w:r>
      <w:r w:rsidR="00CF470A">
        <w:rPr>
          <w:sz w:val="28"/>
          <w:szCs w:val="28"/>
        </w:rPr>
        <w:t>5</w:t>
      </w:r>
      <w:r w:rsidR="00AA2839" w:rsidRPr="00AA2839">
        <w:rPr>
          <w:sz w:val="28"/>
          <w:szCs w:val="28"/>
        </w:rPr>
        <w:t xml:space="preserve"> «О бюджете </w:t>
      </w:r>
      <w:r w:rsidR="00CF470A">
        <w:rPr>
          <w:sz w:val="28"/>
          <w:szCs w:val="28"/>
        </w:rPr>
        <w:t>Новосельского</w:t>
      </w:r>
      <w:r w:rsidR="00AA2839" w:rsidRPr="00AA2839">
        <w:rPr>
          <w:sz w:val="28"/>
          <w:szCs w:val="28"/>
        </w:rPr>
        <w:t xml:space="preserve"> сельского поселения Вяземского района Смоленской области на 2023 год и на плановый период 20</w:t>
      </w:r>
      <w:r w:rsidR="00CF470A">
        <w:rPr>
          <w:sz w:val="28"/>
          <w:szCs w:val="28"/>
        </w:rPr>
        <w:t>24 и 2025 годов»</w:t>
      </w:r>
      <w:r w:rsidR="00AA2839" w:rsidRPr="00AA2839">
        <w:rPr>
          <w:sz w:val="28"/>
          <w:szCs w:val="28"/>
        </w:rPr>
        <w:t>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455D74">
        <w:rPr>
          <w:sz w:val="28"/>
          <w:szCs w:val="28"/>
        </w:rPr>
        <w:t xml:space="preserve"> </w:t>
      </w:r>
      <w:r w:rsidR="007073EA">
        <w:rPr>
          <w:sz w:val="28"/>
          <w:szCs w:val="28"/>
        </w:rPr>
        <w:t>за полугодие</w:t>
      </w:r>
      <w:r w:rsidR="00455D74">
        <w:rPr>
          <w:sz w:val="28"/>
          <w:szCs w:val="28"/>
        </w:rPr>
        <w:t xml:space="preserve"> 202</w:t>
      </w:r>
      <w:r w:rsidR="00926114">
        <w:rPr>
          <w:sz w:val="28"/>
          <w:szCs w:val="28"/>
        </w:rPr>
        <w:t>3</w:t>
      </w:r>
      <w:r w:rsidR="00455D74">
        <w:rPr>
          <w:sz w:val="28"/>
          <w:szCs w:val="28"/>
        </w:rPr>
        <w:t xml:space="preserve"> года</w:t>
      </w:r>
      <w:r w:rsidRPr="00484954">
        <w:rPr>
          <w:sz w:val="28"/>
          <w:szCs w:val="28"/>
        </w:rPr>
        <w:t>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926114">
        <w:rPr>
          <w:sz w:val="28"/>
          <w:szCs w:val="28"/>
        </w:rPr>
        <w:t>3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21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03663679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036054">
        <w:rPr>
          <w:rFonts w:ascii="Times New Roman" w:hAnsi="Times New Roman" w:cs="Times New Roman"/>
          <w:sz w:val="28"/>
          <w:szCs w:val="28"/>
        </w:rPr>
        <w:t xml:space="preserve"> 2023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AC0195">
        <w:rPr>
          <w:rFonts w:ascii="Times New Roman" w:hAnsi="Times New Roman" w:cs="Times New Roman"/>
          <w:b/>
          <w:sz w:val="28"/>
          <w:szCs w:val="28"/>
        </w:rPr>
        <w:t>624,2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C0195">
        <w:rPr>
          <w:rFonts w:ascii="Times New Roman" w:hAnsi="Times New Roman" w:cs="Times New Roman"/>
          <w:b/>
          <w:sz w:val="28"/>
          <w:szCs w:val="28"/>
        </w:rPr>
        <w:t>42,5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</w:t>
      </w:r>
      <w:r w:rsidR="003513F7">
        <w:rPr>
          <w:rFonts w:ascii="Times New Roman" w:hAnsi="Times New Roman" w:cs="Times New Roman"/>
          <w:sz w:val="28"/>
          <w:szCs w:val="28"/>
        </w:rPr>
        <w:t>3</w:t>
      </w:r>
      <w:r w:rsidR="00455D74">
        <w:rPr>
          <w:rFonts w:ascii="Times New Roman" w:hAnsi="Times New Roman" w:cs="Times New Roman"/>
          <w:sz w:val="28"/>
          <w:szCs w:val="28"/>
        </w:rPr>
        <w:t>).</w:t>
      </w:r>
    </w:p>
    <w:bookmarkEnd w:id="22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C0195">
        <w:rPr>
          <w:rFonts w:ascii="Times New Roman" w:hAnsi="Times New Roman" w:cs="Times New Roman"/>
          <w:b/>
          <w:sz w:val="28"/>
          <w:szCs w:val="28"/>
        </w:rPr>
        <w:t>10,5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AC0195">
        <w:rPr>
          <w:rFonts w:ascii="Times New Roman" w:hAnsi="Times New Roman" w:cs="Times New Roman"/>
          <w:sz w:val="28"/>
          <w:szCs w:val="28"/>
        </w:rPr>
        <w:t>за полугодие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03029">
        <w:rPr>
          <w:rFonts w:ascii="Times New Roman" w:hAnsi="Times New Roman" w:cs="Times New Roman"/>
          <w:sz w:val="28"/>
          <w:szCs w:val="28"/>
        </w:rPr>
        <w:t>3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AC0195">
        <w:rPr>
          <w:b/>
          <w:sz w:val="28"/>
          <w:szCs w:val="28"/>
        </w:rPr>
        <w:t>624,2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AC0195">
        <w:rPr>
          <w:b/>
          <w:color w:val="000000"/>
          <w:sz w:val="28"/>
          <w:szCs w:val="28"/>
        </w:rPr>
        <w:t>288,7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C0195">
        <w:rPr>
          <w:b/>
          <w:color w:val="000000"/>
          <w:sz w:val="28"/>
          <w:szCs w:val="28"/>
        </w:rPr>
        <w:t>45,4</w:t>
      </w:r>
      <w:r w:rsidRPr="00BE7ACE">
        <w:rPr>
          <w:color w:val="000000"/>
          <w:sz w:val="28"/>
          <w:szCs w:val="28"/>
        </w:rPr>
        <w:t>% плана;</w:t>
      </w:r>
    </w:p>
    <w:p w:rsidR="00AC0195" w:rsidRDefault="00455D74" w:rsidP="00AC019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="00AC0195" w:rsidRPr="00337B64">
        <w:rPr>
          <w:color w:val="000000"/>
          <w:sz w:val="28"/>
          <w:szCs w:val="28"/>
        </w:rPr>
        <w:t xml:space="preserve">исполнены в сумме </w:t>
      </w:r>
      <w:r w:rsidR="00AC0195">
        <w:rPr>
          <w:b/>
          <w:color w:val="000000"/>
          <w:sz w:val="28"/>
          <w:szCs w:val="28"/>
        </w:rPr>
        <w:t>5,0</w:t>
      </w:r>
      <w:r w:rsidR="00AC0195" w:rsidRPr="00337B64">
        <w:rPr>
          <w:color w:val="000000"/>
          <w:sz w:val="28"/>
          <w:szCs w:val="28"/>
        </w:rPr>
        <w:t xml:space="preserve"> </w:t>
      </w:r>
      <w:r w:rsidR="00AC0195" w:rsidRPr="00337B64">
        <w:rPr>
          <w:color w:val="000000"/>
          <w:sz w:val="28"/>
          <w:szCs w:val="28"/>
        </w:rPr>
        <w:lastRenderedPageBreak/>
        <w:t xml:space="preserve">тыс. рублей или </w:t>
      </w:r>
      <w:r w:rsidR="00AC0195">
        <w:rPr>
          <w:b/>
          <w:color w:val="000000"/>
          <w:sz w:val="28"/>
          <w:szCs w:val="28"/>
        </w:rPr>
        <w:t>5</w:t>
      </w:r>
      <w:r w:rsidR="00AC0195" w:rsidRPr="00337B64">
        <w:rPr>
          <w:color w:val="000000"/>
          <w:sz w:val="28"/>
          <w:szCs w:val="28"/>
        </w:rPr>
        <w:t>% плана</w:t>
      </w:r>
      <w:r w:rsidR="00AC0195">
        <w:rPr>
          <w:color w:val="000000"/>
          <w:sz w:val="28"/>
          <w:szCs w:val="28"/>
        </w:rPr>
        <w:t>;</w:t>
      </w:r>
    </w:p>
    <w:p w:rsidR="00603029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комиссариаты исполнены в сумме </w:t>
      </w:r>
      <w:r w:rsidR="00AC0195">
        <w:rPr>
          <w:b/>
          <w:color w:val="000000"/>
          <w:sz w:val="28"/>
          <w:szCs w:val="28"/>
        </w:rPr>
        <w:t>115,6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AC0195">
        <w:rPr>
          <w:b/>
          <w:color w:val="000000"/>
          <w:sz w:val="28"/>
          <w:szCs w:val="28"/>
        </w:rPr>
        <w:t>34,1</w:t>
      </w:r>
      <w:r w:rsidRPr="00337B64">
        <w:rPr>
          <w:color w:val="000000"/>
          <w:sz w:val="28"/>
          <w:szCs w:val="28"/>
        </w:rPr>
        <w:t>% плана</w:t>
      </w:r>
      <w:r w:rsidR="00603029">
        <w:rPr>
          <w:color w:val="000000"/>
          <w:sz w:val="28"/>
          <w:szCs w:val="28"/>
        </w:rPr>
        <w:t>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содержание и обслуживание муниципальной казны исполнены в сумме </w:t>
      </w:r>
      <w:r w:rsidR="00AC0195">
        <w:rPr>
          <w:b/>
          <w:color w:val="000000"/>
          <w:sz w:val="28"/>
          <w:szCs w:val="28"/>
        </w:rPr>
        <w:t>191,6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AC0195">
        <w:rPr>
          <w:b/>
          <w:color w:val="000000"/>
          <w:sz w:val="28"/>
          <w:szCs w:val="28"/>
        </w:rPr>
        <w:t>54,7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>- расходы на компенсационные выплаты депутатам н</w:t>
      </w:r>
      <w:r w:rsidR="00603029">
        <w:rPr>
          <w:color w:val="000000"/>
          <w:sz w:val="28"/>
          <w:szCs w:val="28"/>
        </w:rPr>
        <w:t>е</w:t>
      </w:r>
      <w:r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D05A96" w:rsidRDefault="00F13599" w:rsidP="00603029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</w:t>
      </w:r>
      <w:r w:rsidR="00337B64" w:rsidRPr="00337B64">
        <w:rPr>
          <w:color w:val="000000"/>
          <w:sz w:val="28"/>
          <w:szCs w:val="28"/>
        </w:rPr>
        <w:t>расходы на межбюджетные трансферты</w:t>
      </w:r>
      <w:r w:rsidR="00AC0195" w:rsidRPr="00AC0195">
        <w:rPr>
          <w:color w:val="000000"/>
          <w:sz w:val="28"/>
          <w:szCs w:val="28"/>
        </w:rPr>
        <w:t xml:space="preserve"> </w:t>
      </w:r>
      <w:r w:rsidR="00AC0195" w:rsidRPr="00337B64">
        <w:rPr>
          <w:color w:val="000000"/>
          <w:sz w:val="28"/>
          <w:szCs w:val="28"/>
        </w:rPr>
        <w:t xml:space="preserve">исполнены в сумме </w:t>
      </w:r>
      <w:r w:rsidR="00AC0195">
        <w:rPr>
          <w:b/>
          <w:color w:val="000000"/>
          <w:sz w:val="28"/>
          <w:szCs w:val="28"/>
        </w:rPr>
        <w:t>23,3</w:t>
      </w:r>
      <w:r w:rsidR="00AC0195" w:rsidRPr="00337B64">
        <w:rPr>
          <w:color w:val="000000"/>
          <w:sz w:val="28"/>
          <w:szCs w:val="28"/>
        </w:rPr>
        <w:t xml:space="preserve"> тыс. рублей или </w:t>
      </w:r>
      <w:r w:rsidR="00AC0195">
        <w:rPr>
          <w:b/>
          <w:color w:val="000000"/>
          <w:sz w:val="28"/>
          <w:szCs w:val="28"/>
        </w:rPr>
        <w:t>100</w:t>
      </w:r>
      <w:r w:rsidR="00AC0195" w:rsidRPr="00337B64">
        <w:rPr>
          <w:color w:val="000000"/>
          <w:sz w:val="28"/>
          <w:szCs w:val="28"/>
        </w:rPr>
        <w:t>% плана</w:t>
      </w:r>
      <w:r w:rsidR="00AC0195">
        <w:rPr>
          <w:color w:val="000000"/>
          <w:sz w:val="28"/>
          <w:szCs w:val="28"/>
        </w:rPr>
        <w:t>.</w:t>
      </w:r>
    </w:p>
    <w:p w:rsidR="00AC0195" w:rsidRDefault="00AC0195" w:rsidP="00603029">
      <w:pPr>
        <w:ind w:firstLine="709"/>
        <w:jc w:val="both"/>
        <w:rPr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за </w:t>
      </w:r>
      <w:r w:rsidR="00D00F77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605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3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28.12.202</w:t>
      </w:r>
      <w:r w:rsidR="00C55B14">
        <w:rPr>
          <w:sz w:val="28"/>
          <w:szCs w:val="28"/>
        </w:rPr>
        <w:t>2</w:t>
      </w:r>
      <w:r w:rsidR="00FC7AE4">
        <w:rPr>
          <w:sz w:val="28"/>
          <w:szCs w:val="28"/>
        </w:rPr>
        <w:t xml:space="preserve"> №</w:t>
      </w:r>
      <w:r w:rsidR="00C55B14">
        <w:rPr>
          <w:sz w:val="28"/>
          <w:szCs w:val="28"/>
        </w:rPr>
        <w:t>15</w:t>
      </w:r>
      <w:r w:rsidR="005D0577" w:rsidRPr="00D14F03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C55B14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и 202</w:t>
      </w:r>
      <w:r w:rsidR="00C55B14">
        <w:rPr>
          <w:sz w:val="28"/>
          <w:szCs w:val="28"/>
        </w:rPr>
        <w:t>5</w:t>
      </w:r>
      <w:r w:rsidR="005D0577" w:rsidRPr="00D14F03">
        <w:rPr>
          <w:sz w:val="28"/>
          <w:szCs w:val="28"/>
        </w:rPr>
        <w:t xml:space="preserve"> годов»</w:t>
      </w:r>
      <w:r w:rsidR="006F75A7">
        <w:rPr>
          <w:sz w:val="28"/>
          <w:szCs w:val="28"/>
        </w:rPr>
        <w:t xml:space="preserve"> (с изменениями)</w:t>
      </w:r>
      <w:r w:rsidR="005D0577" w:rsidRPr="00D14F03">
        <w:rPr>
          <w:sz w:val="28"/>
          <w:szCs w:val="28"/>
        </w:rPr>
        <w:t>.</w:t>
      </w:r>
    </w:p>
    <w:bookmarkEnd w:id="23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6F75A7">
        <w:rPr>
          <w:b/>
          <w:sz w:val="28"/>
          <w:szCs w:val="28"/>
        </w:rPr>
        <w:t>815,8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24" w:name="_Hlk103664050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CA44D5">
        <w:rPr>
          <w:sz w:val="28"/>
          <w:szCs w:val="28"/>
        </w:rPr>
        <w:t>20</w:t>
      </w:r>
      <w:r w:rsidR="00337B64">
        <w:rPr>
          <w:sz w:val="28"/>
          <w:szCs w:val="28"/>
        </w:rPr>
        <w:t>.0</w:t>
      </w:r>
      <w:r w:rsidR="00CA44D5">
        <w:rPr>
          <w:sz w:val="28"/>
          <w:szCs w:val="28"/>
        </w:rPr>
        <w:t>7</w:t>
      </w:r>
      <w:r w:rsidR="00337B64">
        <w:rPr>
          <w:sz w:val="28"/>
          <w:szCs w:val="28"/>
        </w:rPr>
        <w:t>.202</w:t>
      </w:r>
      <w:r w:rsidR="002A1805">
        <w:rPr>
          <w:sz w:val="28"/>
          <w:szCs w:val="28"/>
        </w:rPr>
        <w:t>3</w:t>
      </w:r>
      <w:r w:rsidR="00337B64">
        <w:rPr>
          <w:sz w:val="28"/>
          <w:szCs w:val="28"/>
        </w:rPr>
        <w:t xml:space="preserve"> №</w:t>
      </w:r>
      <w:r w:rsidR="00CA44D5">
        <w:rPr>
          <w:sz w:val="28"/>
          <w:szCs w:val="28"/>
        </w:rPr>
        <w:t>3</w:t>
      </w:r>
      <w:r w:rsidR="002A1805">
        <w:rPr>
          <w:sz w:val="28"/>
          <w:szCs w:val="28"/>
        </w:rPr>
        <w:t>3</w:t>
      </w:r>
      <w:r w:rsidR="00337B64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C212A3" w:rsidRPr="003F4737">
        <w:rPr>
          <w:sz w:val="28"/>
          <w:szCs w:val="28"/>
        </w:rPr>
        <w:t xml:space="preserve"> года исполнен с </w:t>
      </w:r>
      <w:r w:rsidR="002A1805">
        <w:rPr>
          <w:sz w:val="28"/>
          <w:szCs w:val="28"/>
        </w:rPr>
        <w:t>дефицитом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CA44D5">
        <w:rPr>
          <w:b/>
          <w:sz w:val="28"/>
          <w:szCs w:val="28"/>
        </w:rPr>
        <w:t>19,2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CA44D5">
        <w:rPr>
          <w:sz w:val="28"/>
          <w:szCs w:val="28"/>
        </w:rPr>
        <w:t>20</w:t>
      </w:r>
      <w:r w:rsidR="00E86403">
        <w:rPr>
          <w:sz w:val="28"/>
          <w:szCs w:val="28"/>
        </w:rPr>
        <w:t>.0</w:t>
      </w:r>
      <w:r w:rsidR="00CA44D5">
        <w:rPr>
          <w:sz w:val="28"/>
          <w:szCs w:val="28"/>
        </w:rPr>
        <w:t>7</w:t>
      </w:r>
      <w:r w:rsidR="00E86403">
        <w:rPr>
          <w:sz w:val="28"/>
          <w:szCs w:val="28"/>
        </w:rPr>
        <w:t>.202</w:t>
      </w:r>
      <w:r w:rsidR="002A1805">
        <w:rPr>
          <w:sz w:val="28"/>
          <w:szCs w:val="28"/>
        </w:rPr>
        <w:t>3</w:t>
      </w:r>
      <w:r w:rsidR="00E86403">
        <w:rPr>
          <w:sz w:val="28"/>
          <w:szCs w:val="28"/>
        </w:rPr>
        <w:t xml:space="preserve"> №</w:t>
      </w:r>
      <w:r w:rsidR="00CA44D5">
        <w:rPr>
          <w:sz w:val="28"/>
          <w:szCs w:val="28"/>
        </w:rPr>
        <w:t>3</w:t>
      </w:r>
      <w:r w:rsidR="002A1805">
        <w:rPr>
          <w:sz w:val="28"/>
          <w:szCs w:val="28"/>
        </w:rPr>
        <w:t>3</w:t>
      </w:r>
      <w:r w:rsidR="00E86403">
        <w:rPr>
          <w:sz w:val="28"/>
          <w:szCs w:val="28"/>
        </w:rPr>
        <w:t>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bookmarkEnd w:id="24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Pr="00B4178F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 w:rsidR="001E042E">
        <w:rPr>
          <w:sz w:val="28"/>
          <w:szCs w:val="28"/>
        </w:rPr>
        <w:t>2</w:t>
      </w:r>
      <w:r w:rsidR="0039090C">
        <w:rPr>
          <w:sz w:val="28"/>
          <w:szCs w:val="28"/>
        </w:rPr>
        <w:t xml:space="preserve"> </w:t>
      </w:r>
      <w:r w:rsidRPr="00B4178F">
        <w:rPr>
          <w:sz w:val="28"/>
          <w:szCs w:val="28"/>
        </w:rPr>
        <w:t>№</w:t>
      </w:r>
      <w:r w:rsidR="001E042E">
        <w:rPr>
          <w:sz w:val="28"/>
          <w:szCs w:val="28"/>
        </w:rPr>
        <w:t>15</w:t>
      </w:r>
      <w:r w:rsidRPr="00B4178F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1E042E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год и плановый период 202</w:t>
      </w:r>
      <w:r w:rsidR="001E042E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и 202</w:t>
      </w:r>
      <w:r w:rsidR="001E042E">
        <w:rPr>
          <w:sz w:val="28"/>
          <w:szCs w:val="28"/>
        </w:rPr>
        <w:t>5</w:t>
      </w:r>
      <w:r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E40079">
        <w:rPr>
          <w:b/>
          <w:sz w:val="28"/>
          <w:szCs w:val="28"/>
        </w:rPr>
        <w:t>10 168,9</w:t>
      </w:r>
      <w:r w:rsidRPr="00B4178F">
        <w:rPr>
          <w:sz w:val="28"/>
          <w:szCs w:val="28"/>
        </w:rPr>
        <w:t xml:space="preserve"> тыс. рублей.</w:t>
      </w:r>
    </w:p>
    <w:p w:rsidR="00485B5F" w:rsidRDefault="00485B5F" w:rsidP="00485B5F">
      <w:pPr>
        <w:ind w:firstLine="709"/>
        <w:jc w:val="both"/>
        <w:rPr>
          <w:sz w:val="28"/>
          <w:szCs w:val="28"/>
        </w:rPr>
      </w:pPr>
      <w:bookmarkStart w:id="25" w:name="_Hlk103665043"/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 w:rsidR="009B0575">
        <w:rPr>
          <w:sz w:val="28"/>
          <w:szCs w:val="28"/>
        </w:rPr>
        <w:t xml:space="preserve">б использовании бюджетных ассигнований </w:t>
      </w:r>
      <w:r w:rsidRPr="00EE3210">
        <w:rPr>
          <w:sz w:val="28"/>
          <w:szCs w:val="28"/>
        </w:rPr>
        <w:t xml:space="preserve">дорожного фонда </w:t>
      </w:r>
      <w:r w:rsidR="00155C99"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9B0575"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Pr="00EE3210">
        <w:rPr>
          <w:sz w:val="28"/>
          <w:szCs w:val="28"/>
        </w:rPr>
        <w:t xml:space="preserve">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277C17">
        <w:rPr>
          <w:b/>
          <w:sz w:val="28"/>
          <w:szCs w:val="28"/>
        </w:rPr>
        <w:t>1 146,3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осуществлены п</w:t>
      </w:r>
      <w:r w:rsidRPr="00485B5F">
        <w:rPr>
          <w:rFonts w:ascii="Times New Roman" w:hAnsi="Times New Roman" w:cs="Times New Roman"/>
          <w:sz w:val="28"/>
          <w:szCs w:val="28"/>
        </w:rPr>
        <w:t>о п</w:t>
      </w:r>
      <w:r w:rsidR="008B5C4F" w:rsidRPr="00485B5F">
        <w:rPr>
          <w:rFonts w:ascii="Times New Roman" w:hAnsi="Times New Roman" w:cs="Times New Roman"/>
          <w:sz w:val="28"/>
          <w:szCs w:val="28"/>
        </w:rPr>
        <w:t>одраздел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5C4F" w:rsidRPr="00485B5F">
        <w:rPr>
          <w:rFonts w:ascii="Times New Roman" w:hAnsi="Times New Roman" w:cs="Times New Roman"/>
          <w:sz w:val="28"/>
          <w:szCs w:val="28"/>
        </w:rPr>
        <w:t xml:space="preserve"> 0409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5C4F" w:rsidRPr="00485B5F">
        <w:rPr>
          <w:rFonts w:ascii="Times New Roman" w:hAnsi="Times New Roman" w:cs="Times New Roman"/>
          <w:sz w:val="28"/>
          <w:szCs w:val="28"/>
        </w:rPr>
        <w:t>Дорожное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0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77C17">
        <w:rPr>
          <w:rFonts w:ascii="Times New Roman" w:hAnsi="Times New Roman" w:cs="Times New Roman"/>
          <w:b/>
          <w:sz w:val="28"/>
          <w:szCs w:val="28"/>
        </w:rPr>
        <w:t>1 146,3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</w:t>
      </w:r>
      <w:r w:rsidR="009B0575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9B0575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bookmarkEnd w:id="25"/>
    <w:p w:rsidR="00F26B5F" w:rsidRPr="00EE3210" w:rsidRDefault="00F26B5F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1A2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22AE">
        <w:rPr>
          <w:sz w:val="28"/>
          <w:szCs w:val="28"/>
        </w:rPr>
        <w:t>И</w:t>
      </w:r>
      <w:r>
        <w:rPr>
          <w:sz w:val="28"/>
          <w:szCs w:val="28"/>
        </w:rPr>
        <w:t>сполнение бюджета сельского поселения в 202</w:t>
      </w:r>
      <w:r w:rsidR="001A22A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осуществляется в рамках р</w:t>
      </w:r>
      <w:r w:rsidRPr="004F0966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4F0966">
        <w:rPr>
          <w:sz w:val="28"/>
          <w:szCs w:val="28"/>
        </w:rPr>
        <w:t xml:space="preserve"> Совета</w:t>
      </w:r>
      <w:r w:rsidRPr="00354EEC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от </w:t>
      </w:r>
      <w:r>
        <w:rPr>
          <w:sz w:val="28"/>
          <w:szCs w:val="28"/>
        </w:rPr>
        <w:t>28.12.202</w:t>
      </w:r>
      <w:r w:rsidR="001A22AE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1A22AE">
        <w:rPr>
          <w:sz w:val="28"/>
          <w:szCs w:val="28"/>
        </w:rPr>
        <w:t>15</w:t>
      </w:r>
      <w:r w:rsidRPr="00354EE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</w:t>
      </w:r>
      <w:r w:rsidR="001A22AE">
        <w:rPr>
          <w:sz w:val="28"/>
          <w:szCs w:val="28"/>
        </w:rPr>
        <w:t>3</w:t>
      </w:r>
      <w:r w:rsidRPr="00354EE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1A22AE">
        <w:rPr>
          <w:sz w:val="28"/>
          <w:szCs w:val="28"/>
        </w:rPr>
        <w:t>4</w:t>
      </w:r>
      <w:r w:rsidRPr="00354EEC">
        <w:rPr>
          <w:sz w:val="28"/>
          <w:szCs w:val="28"/>
        </w:rPr>
        <w:t xml:space="preserve"> и 202</w:t>
      </w:r>
      <w:r w:rsidR="001A22AE">
        <w:rPr>
          <w:sz w:val="28"/>
          <w:szCs w:val="28"/>
        </w:rPr>
        <w:t>5</w:t>
      </w:r>
      <w:r w:rsidRPr="00354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4346D3" w:rsidRDefault="00C0788C" w:rsidP="00434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6DFB">
        <w:rPr>
          <w:sz w:val="28"/>
          <w:szCs w:val="28"/>
        </w:rPr>
        <w:t xml:space="preserve">. </w:t>
      </w:r>
      <w:r w:rsidR="004346D3">
        <w:rPr>
          <w:sz w:val="28"/>
          <w:szCs w:val="28"/>
        </w:rPr>
        <w:t>О</w:t>
      </w:r>
      <w:r w:rsidR="004346D3" w:rsidRPr="00195B9E">
        <w:rPr>
          <w:sz w:val="28"/>
          <w:szCs w:val="28"/>
        </w:rPr>
        <w:t xml:space="preserve">тчет об исполнении бюджета Новосельского сельского поселения Вяземского района Смоленской области за </w:t>
      </w:r>
      <w:r w:rsidR="004346D3">
        <w:rPr>
          <w:sz w:val="28"/>
          <w:szCs w:val="28"/>
        </w:rPr>
        <w:t>полугодие</w:t>
      </w:r>
      <w:r w:rsidR="004346D3" w:rsidRPr="00195B9E">
        <w:rPr>
          <w:sz w:val="28"/>
          <w:szCs w:val="28"/>
        </w:rPr>
        <w:t xml:space="preserve"> 202</w:t>
      </w:r>
      <w:r w:rsidR="004346D3">
        <w:rPr>
          <w:sz w:val="28"/>
          <w:szCs w:val="28"/>
        </w:rPr>
        <w:t>3</w:t>
      </w:r>
      <w:r w:rsidR="004346D3" w:rsidRPr="00195B9E">
        <w:rPr>
          <w:sz w:val="28"/>
          <w:szCs w:val="28"/>
        </w:rPr>
        <w:t xml:space="preserve"> года предоставлен </w:t>
      </w:r>
      <w:r w:rsidR="004346D3">
        <w:rPr>
          <w:sz w:val="28"/>
          <w:szCs w:val="28"/>
        </w:rPr>
        <w:t>Администрацией</w:t>
      </w:r>
      <w:r w:rsidR="004346D3"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</w:t>
      </w:r>
      <w:r w:rsidR="004346D3">
        <w:rPr>
          <w:sz w:val="28"/>
          <w:szCs w:val="28"/>
        </w:rPr>
        <w:t>31.</w:t>
      </w:r>
      <w:r w:rsidR="004346D3" w:rsidRPr="00195B9E">
        <w:rPr>
          <w:sz w:val="28"/>
          <w:szCs w:val="28"/>
        </w:rPr>
        <w:t>0</w:t>
      </w:r>
      <w:r w:rsidR="004346D3">
        <w:rPr>
          <w:sz w:val="28"/>
          <w:szCs w:val="28"/>
        </w:rPr>
        <w:t>7</w:t>
      </w:r>
      <w:r w:rsidR="004346D3" w:rsidRPr="00195B9E">
        <w:rPr>
          <w:sz w:val="28"/>
          <w:szCs w:val="28"/>
        </w:rPr>
        <w:t>.202</w:t>
      </w:r>
      <w:r w:rsidR="004346D3">
        <w:rPr>
          <w:sz w:val="28"/>
          <w:szCs w:val="28"/>
        </w:rPr>
        <w:t>3</w:t>
      </w:r>
      <w:r w:rsidR="004346D3" w:rsidRPr="00195B9E">
        <w:rPr>
          <w:sz w:val="28"/>
          <w:szCs w:val="28"/>
        </w:rPr>
        <w:t xml:space="preserve"> года (</w:t>
      </w:r>
      <w:proofErr w:type="spellStart"/>
      <w:r w:rsidR="004346D3" w:rsidRPr="00195B9E">
        <w:rPr>
          <w:sz w:val="28"/>
          <w:szCs w:val="28"/>
        </w:rPr>
        <w:t>вх</w:t>
      </w:r>
      <w:proofErr w:type="spellEnd"/>
      <w:r w:rsidR="004346D3" w:rsidRPr="00195B9E">
        <w:rPr>
          <w:sz w:val="28"/>
          <w:szCs w:val="28"/>
        </w:rPr>
        <w:t xml:space="preserve">. от </w:t>
      </w:r>
      <w:r w:rsidR="004346D3">
        <w:rPr>
          <w:sz w:val="28"/>
          <w:szCs w:val="28"/>
        </w:rPr>
        <w:t>31</w:t>
      </w:r>
      <w:r w:rsidR="004346D3" w:rsidRPr="00195B9E">
        <w:rPr>
          <w:sz w:val="28"/>
          <w:szCs w:val="28"/>
        </w:rPr>
        <w:t>.0</w:t>
      </w:r>
      <w:r w:rsidR="004346D3">
        <w:rPr>
          <w:sz w:val="28"/>
          <w:szCs w:val="28"/>
        </w:rPr>
        <w:t>7</w:t>
      </w:r>
      <w:r w:rsidR="004346D3" w:rsidRPr="00195B9E">
        <w:rPr>
          <w:sz w:val="28"/>
          <w:szCs w:val="28"/>
        </w:rPr>
        <w:t>.202</w:t>
      </w:r>
      <w:r w:rsidR="004346D3">
        <w:rPr>
          <w:sz w:val="28"/>
          <w:szCs w:val="28"/>
        </w:rPr>
        <w:t>3</w:t>
      </w:r>
      <w:r w:rsidR="004346D3" w:rsidRPr="00195B9E">
        <w:rPr>
          <w:sz w:val="28"/>
          <w:szCs w:val="28"/>
        </w:rPr>
        <w:t xml:space="preserve"> №</w:t>
      </w:r>
      <w:r w:rsidR="004346D3">
        <w:rPr>
          <w:sz w:val="28"/>
          <w:szCs w:val="28"/>
        </w:rPr>
        <w:t>9129), то есть с нарушением сроков, установленных п.3 ст. 20</w:t>
      </w:r>
      <w:r w:rsidR="004346D3" w:rsidRPr="00DA3EC9">
        <w:rPr>
          <w:sz w:val="28"/>
          <w:szCs w:val="28"/>
        </w:rPr>
        <w:t xml:space="preserve"> </w:t>
      </w:r>
      <w:r w:rsidR="004346D3" w:rsidRPr="00195B9E">
        <w:rPr>
          <w:sz w:val="28"/>
          <w:szCs w:val="28"/>
        </w:rPr>
        <w:t>Положения о бюджетном процессе</w:t>
      </w:r>
      <w:r w:rsidR="004346D3">
        <w:rPr>
          <w:sz w:val="28"/>
          <w:szCs w:val="28"/>
        </w:rPr>
        <w:t>.</w:t>
      </w:r>
    </w:p>
    <w:p w:rsidR="004346D3" w:rsidRPr="00DE16DB" w:rsidRDefault="00C0788C" w:rsidP="004346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4346D3" w:rsidRPr="00431E0B">
        <w:rPr>
          <w:rFonts w:ascii="Times New Roman" w:hAnsi="Times New Roman" w:cs="Times New Roman"/>
          <w:sz w:val="28"/>
          <w:szCs w:val="28"/>
        </w:rPr>
        <w:t>В нарушение ст.36 БК РФ, п.</w:t>
      </w:r>
      <w:r w:rsidR="004346D3">
        <w:rPr>
          <w:rFonts w:ascii="Times New Roman" w:hAnsi="Times New Roman" w:cs="Times New Roman"/>
          <w:sz w:val="28"/>
          <w:szCs w:val="28"/>
        </w:rPr>
        <w:t>4</w:t>
      </w:r>
      <w:r w:rsidR="004346D3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4346D3" w:rsidRPr="00DF12FA">
        <w:rPr>
          <w:rFonts w:ascii="Times New Roman" w:hAnsi="Times New Roman" w:cs="Times New Roman"/>
          <w:sz w:val="28"/>
          <w:szCs w:val="28"/>
        </w:rPr>
        <w:t>20</w:t>
      </w:r>
      <w:r w:rsidR="004346D3">
        <w:rPr>
          <w:rFonts w:ascii="Times New Roman" w:hAnsi="Times New Roman" w:cs="Times New Roman"/>
          <w:sz w:val="28"/>
          <w:szCs w:val="28"/>
        </w:rPr>
        <w:t>.0</w:t>
      </w:r>
      <w:r w:rsidR="004346D3" w:rsidRPr="00DF12FA">
        <w:rPr>
          <w:rFonts w:ascii="Times New Roman" w:hAnsi="Times New Roman" w:cs="Times New Roman"/>
          <w:sz w:val="28"/>
          <w:szCs w:val="28"/>
        </w:rPr>
        <w:t>7</w:t>
      </w:r>
      <w:r w:rsidR="004346D3">
        <w:rPr>
          <w:rFonts w:ascii="Times New Roman" w:hAnsi="Times New Roman" w:cs="Times New Roman"/>
          <w:sz w:val="28"/>
          <w:szCs w:val="28"/>
        </w:rPr>
        <w:t>.2023 №</w:t>
      </w:r>
      <w:r w:rsidR="004346D3" w:rsidRPr="00DF12FA">
        <w:rPr>
          <w:rFonts w:ascii="Times New Roman" w:hAnsi="Times New Roman" w:cs="Times New Roman"/>
          <w:sz w:val="28"/>
          <w:szCs w:val="28"/>
        </w:rPr>
        <w:t>3</w:t>
      </w:r>
      <w:r w:rsidR="004346D3">
        <w:rPr>
          <w:rFonts w:ascii="Times New Roman" w:hAnsi="Times New Roman" w:cs="Times New Roman"/>
          <w:sz w:val="28"/>
          <w:szCs w:val="28"/>
        </w:rPr>
        <w:t>3-р</w:t>
      </w:r>
      <w:r w:rsidR="004346D3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</w:t>
      </w:r>
      <w:r w:rsidR="004346D3">
        <w:rPr>
          <w:rFonts w:ascii="Times New Roman" w:hAnsi="Times New Roman" w:cs="Times New Roman"/>
          <w:sz w:val="28"/>
          <w:szCs w:val="28"/>
        </w:rPr>
        <w:t>Новосельского</w:t>
      </w:r>
      <w:r w:rsidR="004346D3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46D3" w:rsidRPr="00DF12FA">
        <w:rPr>
          <w:rFonts w:ascii="Times New Roman" w:hAnsi="Times New Roman" w:cs="Times New Roman"/>
          <w:sz w:val="28"/>
          <w:szCs w:val="28"/>
        </w:rPr>
        <w:t>20</w:t>
      </w:r>
      <w:r w:rsidR="004346D3">
        <w:rPr>
          <w:rFonts w:ascii="Times New Roman" w:hAnsi="Times New Roman" w:cs="Times New Roman"/>
          <w:sz w:val="28"/>
          <w:szCs w:val="28"/>
        </w:rPr>
        <w:t>.0</w:t>
      </w:r>
      <w:r w:rsidR="004346D3" w:rsidRPr="00DF12FA">
        <w:rPr>
          <w:rFonts w:ascii="Times New Roman" w:hAnsi="Times New Roman" w:cs="Times New Roman"/>
          <w:sz w:val="28"/>
          <w:szCs w:val="28"/>
        </w:rPr>
        <w:t>7</w:t>
      </w:r>
      <w:r w:rsidR="004346D3">
        <w:rPr>
          <w:rFonts w:ascii="Times New Roman" w:hAnsi="Times New Roman" w:cs="Times New Roman"/>
          <w:sz w:val="28"/>
          <w:szCs w:val="28"/>
        </w:rPr>
        <w:t>.2023 №</w:t>
      </w:r>
      <w:r w:rsidR="004346D3" w:rsidRPr="00492B60">
        <w:rPr>
          <w:rFonts w:ascii="Times New Roman" w:hAnsi="Times New Roman" w:cs="Times New Roman"/>
          <w:sz w:val="28"/>
          <w:szCs w:val="28"/>
        </w:rPr>
        <w:t>3</w:t>
      </w:r>
      <w:r w:rsidR="004346D3">
        <w:rPr>
          <w:rFonts w:ascii="Times New Roman" w:hAnsi="Times New Roman" w:cs="Times New Roman"/>
          <w:sz w:val="28"/>
          <w:szCs w:val="28"/>
        </w:rPr>
        <w:t>3-р</w:t>
      </w:r>
      <w:r w:rsidR="004346D3" w:rsidRPr="00431E0B">
        <w:rPr>
          <w:rFonts w:ascii="Times New Roman" w:hAnsi="Times New Roman" w:cs="Times New Roman"/>
          <w:sz w:val="28"/>
          <w:szCs w:val="28"/>
        </w:rPr>
        <w:t xml:space="preserve"> не размещено на официальном сайте Администрации </w:t>
      </w:r>
      <w:r w:rsidR="004346D3">
        <w:rPr>
          <w:rFonts w:ascii="Times New Roman" w:hAnsi="Times New Roman" w:cs="Times New Roman"/>
          <w:sz w:val="28"/>
          <w:szCs w:val="28"/>
        </w:rPr>
        <w:t>Новосельского</w:t>
      </w:r>
      <w:r w:rsidR="004346D3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346D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4346D3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762C57" w:rsidRDefault="00C0788C" w:rsidP="00762C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. 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762C5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762C57">
        <w:rPr>
          <w:rFonts w:ascii="Times New Roman" w:hAnsi="Times New Roman" w:cs="Times New Roman"/>
          <w:sz w:val="28"/>
          <w:szCs w:val="28"/>
        </w:rPr>
        <w:t>полугодие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762C57">
        <w:rPr>
          <w:rFonts w:ascii="Times New Roman" w:hAnsi="Times New Roman" w:cs="Times New Roman"/>
          <w:sz w:val="28"/>
          <w:szCs w:val="28"/>
        </w:rPr>
        <w:t>2023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 w:rsid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62C57" w:rsidRPr="002B62BF">
        <w:rPr>
          <w:rFonts w:ascii="Times New Roman" w:hAnsi="Times New Roman" w:cs="Times New Roman"/>
          <w:b/>
          <w:sz w:val="28"/>
          <w:szCs w:val="28"/>
        </w:rPr>
        <w:t>5</w:t>
      </w:r>
      <w:r w:rsidR="00762C57">
        <w:rPr>
          <w:rFonts w:ascii="Times New Roman" w:hAnsi="Times New Roman" w:cs="Times New Roman"/>
          <w:b/>
          <w:sz w:val="28"/>
          <w:szCs w:val="28"/>
        </w:rPr>
        <w:t> </w:t>
      </w:r>
      <w:r w:rsidR="00762C57" w:rsidRPr="002B62BF">
        <w:rPr>
          <w:rFonts w:ascii="Times New Roman" w:hAnsi="Times New Roman" w:cs="Times New Roman"/>
          <w:b/>
          <w:sz w:val="28"/>
          <w:szCs w:val="28"/>
        </w:rPr>
        <w:t>941</w:t>
      </w:r>
      <w:r w:rsidR="00762C57">
        <w:rPr>
          <w:rFonts w:ascii="Times New Roman" w:hAnsi="Times New Roman" w:cs="Times New Roman"/>
          <w:b/>
          <w:sz w:val="28"/>
          <w:szCs w:val="28"/>
        </w:rPr>
        <w:t>,</w:t>
      </w:r>
      <w:r w:rsidR="00762C57" w:rsidRPr="002B62BF">
        <w:rPr>
          <w:rFonts w:ascii="Times New Roman" w:hAnsi="Times New Roman" w:cs="Times New Roman"/>
          <w:b/>
          <w:sz w:val="28"/>
          <w:szCs w:val="28"/>
        </w:rPr>
        <w:t>7</w:t>
      </w:r>
      <w:r w:rsidR="00762C5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3513F7">
        <w:rPr>
          <w:rFonts w:ascii="Times New Roman" w:hAnsi="Times New Roman" w:cs="Times New Roman"/>
          <w:b/>
          <w:sz w:val="28"/>
          <w:szCs w:val="28"/>
        </w:rPr>
        <w:t>26,8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762C57">
        <w:rPr>
          <w:rFonts w:ascii="Times New Roman" w:hAnsi="Times New Roman" w:cs="Times New Roman"/>
          <w:sz w:val="28"/>
          <w:szCs w:val="28"/>
        </w:rPr>
        <w:t>годовы</w:t>
      </w:r>
      <w:r w:rsidR="00762C57" w:rsidRPr="00F63281">
        <w:rPr>
          <w:rFonts w:ascii="Times New Roman" w:hAnsi="Times New Roman" w:cs="Times New Roman"/>
          <w:sz w:val="28"/>
          <w:szCs w:val="28"/>
        </w:rPr>
        <w:t>м п</w:t>
      </w:r>
      <w:r w:rsidR="00762C57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3513F7">
        <w:rPr>
          <w:rFonts w:ascii="Times New Roman" w:hAnsi="Times New Roman" w:cs="Times New Roman"/>
          <w:b/>
          <w:sz w:val="28"/>
          <w:szCs w:val="28"/>
        </w:rPr>
        <w:t>22 130,2</w:t>
      </w:r>
      <w:r w:rsidR="00762C57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762C57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3513F7">
        <w:rPr>
          <w:rFonts w:ascii="Times New Roman" w:hAnsi="Times New Roman" w:cs="Times New Roman"/>
          <w:sz w:val="28"/>
          <w:szCs w:val="28"/>
        </w:rPr>
        <w:t>величились</w:t>
      </w:r>
      <w:r w:rsid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3513F7">
        <w:rPr>
          <w:rFonts w:ascii="Times New Roman" w:hAnsi="Times New Roman" w:cs="Times New Roman"/>
          <w:b/>
          <w:sz w:val="28"/>
          <w:szCs w:val="28"/>
        </w:rPr>
        <w:t>273,7</w:t>
      </w:r>
      <w:r w:rsidR="00762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C57"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762C57">
        <w:rPr>
          <w:rFonts w:ascii="Times New Roman" w:hAnsi="Times New Roman" w:cs="Times New Roman"/>
          <w:sz w:val="28"/>
          <w:szCs w:val="28"/>
        </w:rPr>
        <w:t xml:space="preserve"> или </w:t>
      </w:r>
      <w:r w:rsidR="00762C57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3513F7">
        <w:rPr>
          <w:rFonts w:ascii="Times New Roman" w:hAnsi="Times New Roman" w:cs="Times New Roman"/>
          <w:b/>
          <w:sz w:val="28"/>
          <w:szCs w:val="28"/>
        </w:rPr>
        <w:t>4,8</w:t>
      </w:r>
      <w:r w:rsidR="00762C57">
        <w:rPr>
          <w:rFonts w:ascii="Times New Roman" w:hAnsi="Times New Roman" w:cs="Times New Roman"/>
          <w:sz w:val="28"/>
          <w:szCs w:val="28"/>
        </w:rPr>
        <w:t>% (поступило за полугодие 202</w:t>
      </w:r>
      <w:r w:rsidR="00D7732D">
        <w:rPr>
          <w:rFonts w:ascii="Times New Roman" w:hAnsi="Times New Roman" w:cs="Times New Roman"/>
          <w:sz w:val="28"/>
          <w:szCs w:val="28"/>
        </w:rPr>
        <w:t>2</w:t>
      </w:r>
      <w:r w:rsidR="00762C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513F7">
        <w:rPr>
          <w:rFonts w:ascii="Times New Roman" w:hAnsi="Times New Roman" w:cs="Times New Roman"/>
          <w:b/>
          <w:sz w:val="28"/>
          <w:szCs w:val="28"/>
        </w:rPr>
        <w:t>5 668,0</w:t>
      </w:r>
      <w:r w:rsidR="00762C5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762C57" w:rsidRDefault="00762C57" w:rsidP="00762C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</w:t>
      </w:r>
      <w:r>
        <w:rPr>
          <w:rFonts w:ascii="Times New Roman" w:hAnsi="Times New Roman" w:cs="Times New Roman"/>
          <w:sz w:val="28"/>
          <w:szCs w:val="28"/>
        </w:rPr>
        <w:t xml:space="preserve"> аналогичным</w:t>
      </w:r>
      <w:r w:rsidRPr="00F63281">
        <w:rPr>
          <w:rFonts w:ascii="Times New Roman" w:hAnsi="Times New Roman" w:cs="Times New Roman"/>
          <w:sz w:val="28"/>
          <w:szCs w:val="28"/>
        </w:rPr>
        <w:t xml:space="preserve"> отчетным периодом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3,3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62C57" w:rsidRDefault="00762C57" w:rsidP="00762C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полугодие 2023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63,2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36,8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62C57" w:rsidRDefault="00D979E5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 xml:space="preserve">. Исполнение расходов бюджета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036054">
        <w:rPr>
          <w:rFonts w:ascii="Times New Roman" w:hAnsi="Times New Roman" w:cs="Times New Roman"/>
          <w:sz w:val="28"/>
          <w:szCs w:val="28"/>
        </w:rPr>
        <w:t xml:space="preserve"> 2023</w:t>
      </w:r>
      <w:r w:rsidR="003E6DFB">
        <w:rPr>
          <w:rFonts w:ascii="Times New Roman" w:hAnsi="Times New Roman" w:cs="Times New Roman"/>
          <w:sz w:val="28"/>
          <w:szCs w:val="28"/>
        </w:rPr>
        <w:t xml:space="preserve"> года составило</w:t>
      </w:r>
    </w:p>
    <w:p w:rsidR="003E6DFB" w:rsidRDefault="003E6DFB" w:rsidP="00762C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C57">
        <w:rPr>
          <w:rFonts w:ascii="Times New Roman" w:hAnsi="Times New Roman" w:cs="Times New Roman"/>
          <w:b/>
          <w:sz w:val="28"/>
          <w:szCs w:val="28"/>
        </w:rPr>
        <w:t>5 961,0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62C57">
        <w:rPr>
          <w:rFonts w:ascii="Times New Roman" w:hAnsi="Times New Roman" w:cs="Times New Roman"/>
          <w:b/>
          <w:sz w:val="28"/>
          <w:szCs w:val="28"/>
        </w:rPr>
        <w:t>26,0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762C57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62C57">
        <w:rPr>
          <w:rFonts w:ascii="Times New Roman" w:hAnsi="Times New Roman" w:cs="Times New Roman"/>
          <w:b/>
          <w:sz w:val="28"/>
          <w:szCs w:val="28"/>
        </w:rPr>
        <w:t>483,5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762C57">
        <w:rPr>
          <w:rFonts w:ascii="Times New Roman" w:hAnsi="Times New Roman" w:cs="Times New Roman"/>
          <w:b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D979E5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036054">
        <w:rPr>
          <w:rFonts w:ascii="Times New Roman" w:hAnsi="Times New Roman" w:cs="Times New Roman"/>
          <w:sz w:val="28"/>
          <w:szCs w:val="28"/>
        </w:rPr>
        <w:t xml:space="preserve"> 2023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762C57">
        <w:rPr>
          <w:rFonts w:ascii="Times New Roman" w:hAnsi="Times New Roman" w:cs="Times New Roman"/>
          <w:b/>
          <w:sz w:val="28"/>
          <w:szCs w:val="28"/>
        </w:rPr>
        <w:t>5 336,8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62C57">
        <w:rPr>
          <w:rFonts w:ascii="Times New Roman" w:hAnsi="Times New Roman" w:cs="Times New Roman"/>
          <w:b/>
          <w:sz w:val="28"/>
          <w:szCs w:val="28"/>
        </w:rPr>
        <w:t>24,8</w:t>
      </w:r>
      <w:r w:rsidR="003E6DFB"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C0788C">
        <w:rPr>
          <w:rFonts w:ascii="Times New Roman" w:hAnsi="Times New Roman" w:cs="Times New Roman"/>
          <w:b/>
          <w:sz w:val="28"/>
          <w:szCs w:val="28"/>
        </w:rPr>
        <w:t>89,</w:t>
      </w:r>
      <w:r w:rsidR="00762C57">
        <w:rPr>
          <w:rFonts w:ascii="Times New Roman" w:hAnsi="Times New Roman" w:cs="Times New Roman"/>
          <w:b/>
          <w:sz w:val="28"/>
          <w:szCs w:val="28"/>
        </w:rPr>
        <w:t>5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3E6DFB">
        <w:rPr>
          <w:rFonts w:ascii="Times New Roman" w:hAnsi="Times New Roman" w:cs="Times New Roman"/>
          <w:sz w:val="28"/>
          <w:szCs w:val="28"/>
        </w:rPr>
        <w:t>сельского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62C57">
        <w:rPr>
          <w:rFonts w:ascii="Times New Roman" w:hAnsi="Times New Roman" w:cs="Times New Roman"/>
          <w:sz w:val="28"/>
          <w:szCs w:val="28"/>
        </w:rPr>
        <w:t xml:space="preserve">за </w:t>
      </w:r>
      <w:r w:rsidR="00CF707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CF707F" w:rsidRPr="001535B3">
        <w:rPr>
          <w:rFonts w:ascii="Times New Roman" w:hAnsi="Times New Roman" w:cs="Times New Roman"/>
          <w:sz w:val="28"/>
          <w:szCs w:val="28"/>
        </w:rPr>
        <w:t>2023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3E6DFB" w:rsidRPr="001535B3">
        <w:rPr>
          <w:rFonts w:ascii="Times New Roman" w:hAnsi="Times New Roman" w:cs="Times New Roman"/>
          <w:sz w:val="28"/>
          <w:szCs w:val="28"/>
        </w:rPr>
        <w:t>(</w:t>
      </w:r>
      <w:r w:rsidR="00762C57">
        <w:rPr>
          <w:rFonts w:ascii="Times New Roman" w:hAnsi="Times New Roman" w:cs="Times New Roman"/>
          <w:b/>
          <w:sz w:val="28"/>
          <w:szCs w:val="28"/>
        </w:rPr>
        <w:t xml:space="preserve"> 5</w:t>
      </w:r>
      <w:proofErr w:type="gramEnd"/>
      <w:r w:rsidR="00762C57">
        <w:rPr>
          <w:rFonts w:ascii="Times New Roman" w:hAnsi="Times New Roman" w:cs="Times New Roman"/>
          <w:b/>
          <w:sz w:val="28"/>
          <w:szCs w:val="28"/>
        </w:rPr>
        <w:t xml:space="preserve"> 961,0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F3557" w:rsidRPr="00AA2839" w:rsidRDefault="006F3557" w:rsidP="006F3557">
      <w:pPr>
        <w:widowControl/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>Плановые назначения по </w:t>
      </w:r>
      <w:r>
        <w:rPr>
          <w:b/>
          <w:bCs/>
          <w:sz w:val="28"/>
          <w:szCs w:val="28"/>
        </w:rPr>
        <w:t>3</w:t>
      </w:r>
      <w:r w:rsidRPr="00AA2839">
        <w:rPr>
          <w:sz w:val="28"/>
          <w:szCs w:val="28"/>
        </w:rPr>
        <w:t>-м муниципальным программам в</w:t>
      </w:r>
      <w:r>
        <w:rPr>
          <w:sz w:val="28"/>
          <w:szCs w:val="28"/>
        </w:rPr>
        <w:t xml:space="preserve"> предоставленной</w:t>
      </w:r>
      <w:r w:rsidRPr="00AA2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</w:t>
      </w:r>
      <w:r w:rsidRPr="00AA2839">
        <w:rPr>
          <w:sz w:val="28"/>
          <w:szCs w:val="28"/>
        </w:rPr>
        <w:t>об исполнении муниципаль</w:t>
      </w:r>
      <w:r>
        <w:rPr>
          <w:sz w:val="28"/>
          <w:szCs w:val="28"/>
        </w:rPr>
        <w:t>ных программ на 01.07.2023 года</w:t>
      </w:r>
      <w:r w:rsidRPr="00AA2839">
        <w:rPr>
          <w:sz w:val="28"/>
          <w:szCs w:val="28"/>
        </w:rPr>
        <w:t xml:space="preserve"> не соответствуют утвержденным показателям</w:t>
      </w:r>
      <w:r w:rsidRPr="00AA2839">
        <w:rPr>
          <w:rFonts w:ascii="Arial" w:hAnsi="Arial" w:cs="Arial"/>
        </w:rPr>
        <w:t> </w:t>
      </w:r>
      <w:r w:rsidRPr="00AA2839">
        <w:rPr>
          <w:sz w:val="28"/>
          <w:szCs w:val="28"/>
        </w:rPr>
        <w:t xml:space="preserve">муниципальных программ согласно решению Совета депутатов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28</w:t>
      </w:r>
      <w:r w:rsidRPr="00AA2839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AA2839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AA2839">
        <w:rPr>
          <w:sz w:val="28"/>
          <w:szCs w:val="28"/>
        </w:rPr>
        <w:t xml:space="preserve"> «О </w:t>
      </w:r>
      <w:r w:rsidRPr="00AA2839">
        <w:rPr>
          <w:sz w:val="28"/>
          <w:szCs w:val="28"/>
        </w:rPr>
        <w:lastRenderedPageBreak/>
        <w:t xml:space="preserve">бюджете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на 2023 год и на плановый период 2024 и 2025 годов» а именно:</w:t>
      </w:r>
    </w:p>
    <w:p w:rsidR="006F3557" w:rsidRDefault="006F3557" w:rsidP="006F35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A2839">
        <w:rPr>
          <w:sz w:val="28"/>
          <w:szCs w:val="28"/>
        </w:rPr>
        <w:t>–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области» утвержденный план бюджетных ассигнований составил в сумме </w:t>
      </w:r>
      <w:r>
        <w:rPr>
          <w:b/>
          <w:bCs/>
          <w:sz w:val="28"/>
          <w:szCs w:val="28"/>
        </w:rPr>
        <w:t>10 997,7</w:t>
      </w:r>
      <w:r w:rsidRPr="00AA2839">
        <w:rPr>
          <w:sz w:val="28"/>
          <w:szCs w:val="28"/>
        </w:rPr>
        <w:t xml:space="preserve"> тыс. рублей, в </w:t>
      </w:r>
      <w:r>
        <w:rPr>
          <w:sz w:val="28"/>
          <w:szCs w:val="28"/>
        </w:rPr>
        <w:t>информации</w:t>
      </w:r>
      <w:r w:rsidRPr="00AA2839">
        <w:rPr>
          <w:sz w:val="28"/>
          <w:szCs w:val="28"/>
        </w:rPr>
        <w:t xml:space="preserve"> об исполнении муниципаль</w:t>
      </w:r>
      <w:r>
        <w:rPr>
          <w:sz w:val="28"/>
          <w:szCs w:val="28"/>
        </w:rPr>
        <w:t>ных программ на 01.07.2023 года</w:t>
      </w:r>
      <w:r w:rsidRPr="00AA2839">
        <w:rPr>
          <w:sz w:val="28"/>
          <w:szCs w:val="28"/>
        </w:rPr>
        <w:t xml:space="preserve"> указан утвержденный </w:t>
      </w:r>
      <w:r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</w:t>
      </w:r>
    </w:p>
    <w:p w:rsidR="006F3557" w:rsidRPr="00AA2839" w:rsidRDefault="006F3557" w:rsidP="006F3557">
      <w:pPr>
        <w:widowControl/>
        <w:autoSpaceDE/>
        <w:autoSpaceDN/>
        <w:adjustRightInd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10 657,7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</w:t>
      </w:r>
      <w:r>
        <w:rPr>
          <w:sz w:val="28"/>
          <w:szCs w:val="28"/>
        </w:rPr>
        <w:t>уменьшен</w:t>
      </w:r>
      <w:r w:rsidRPr="00AA2839">
        <w:rPr>
          <w:sz w:val="28"/>
          <w:szCs w:val="28"/>
        </w:rPr>
        <w:t xml:space="preserve"> на </w:t>
      </w:r>
      <w:r>
        <w:rPr>
          <w:b/>
          <w:bCs/>
          <w:sz w:val="28"/>
          <w:szCs w:val="28"/>
        </w:rPr>
        <w:t>340,0</w:t>
      </w:r>
      <w:r w:rsidRPr="00AA2839">
        <w:rPr>
          <w:sz w:val="28"/>
          <w:szCs w:val="28"/>
        </w:rPr>
        <w:t> тыс. рублей;</w:t>
      </w:r>
    </w:p>
    <w:p w:rsidR="006F3557" w:rsidRDefault="006F3557" w:rsidP="006F35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A2839">
        <w:rPr>
          <w:sz w:val="28"/>
          <w:szCs w:val="28"/>
        </w:rPr>
        <w:t xml:space="preserve">– по муниципальной программе </w:t>
      </w:r>
      <w:r w:rsidRPr="00CF470A">
        <w:rPr>
          <w:sz w:val="28"/>
          <w:szCs w:val="28"/>
        </w:rPr>
        <w:t>«Комплексное развитие систем жилищно-коммунальной инфраструктуры Новосельского сельского поселения Вяземского района Смоленской области»</w:t>
      </w:r>
      <w:r w:rsidRPr="00AA2839">
        <w:rPr>
          <w:sz w:val="28"/>
          <w:szCs w:val="28"/>
        </w:rPr>
        <w:t xml:space="preserve"> утвержденный план бюджетных ассигнований составил в сумме </w:t>
      </w:r>
      <w:r>
        <w:rPr>
          <w:b/>
          <w:bCs/>
          <w:sz w:val="28"/>
          <w:szCs w:val="28"/>
        </w:rPr>
        <w:t>1359,1</w:t>
      </w:r>
      <w:r w:rsidRPr="00AA2839">
        <w:rPr>
          <w:sz w:val="28"/>
          <w:szCs w:val="28"/>
        </w:rPr>
        <w:t xml:space="preserve"> тыс. рублей, </w:t>
      </w:r>
      <w:r>
        <w:rPr>
          <w:sz w:val="28"/>
          <w:szCs w:val="28"/>
        </w:rPr>
        <w:t>в информации</w:t>
      </w:r>
      <w:r w:rsidRPr="00AA2839">
        <w:rPr>
          <w:sz w:val="28"/>
          <w:szCs w:val="28"/>
        </w:rPr>
        <w:t xml:space="preserve"> об исполнении</w:t>
      </w:r>
      <w:r>
        <w:rPr>
          <w:sz w:val="28"/>
          <w:szCs w:val="28"/>
        </w:rPr>
        <w:t xml:space="preserve"> муниципальных программ на 01.07</w:t>
      </w:r>
      <w:r w:rsidRPr="00AA2839">
        <w:rPr>
          <w:sz w:val="28"/>
          <w:szCs w:val="28"/>
        </w:rPr>
        <w:t>.202</w:t>
      </w:r>
      <w:r>
        <w:rPr>
          <w:sz w:val="28"/>
          <w:szCs w:val="28"/>
        </w:rPr>
        <w:t>3 года</w:t>
      </w:r>
      <w:r w:rsidRPr="00AA2839">
        <w:rPr>
          <w:sz w:val="28"/>
          <w:szCs w:val="28"/>
        </w:rPr>
        <w:t xml:space="preserve"> указан утвержденный </w:t>
      </w:r>
      <w:r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 </w:t>
      </w:r>
      <w:r>
        <w:rPr>
          <w:b/>
          <w:bCs/>
          <w:sz w:val="28"/>
          <w:szCs w:val="28"/>
        </w:rPr>
        <w:t>1678,1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завышен </w:t>
      </w:r>
      <w:r>
        <w:rPr>
          <w:b/>
          <w:sz w:val="28"/>
          <w:szCs w:val="28"/>
        </w:rPr>
        <w:t>319</w:t>
      </w:r>
      <w:r w:rsidRPr="00CF470A">
        <w:rPr>
          <w:b/>
          <w:sz w:val="28"/>
          <w:szCs w:val="28"/>
        </w:rPr>
        <w:t>,0</w:t>
      </w:r>
      <w:r w:rsidRPr="00AA2839">
        <w:rPr>
          <w:sz w:val="28"/>
          <w:szCs w:val="28"/>
        </w:rPr>
        <w:t> тыс. рублей.</w:t>
      </w:r>
    </w:p>
    <w:p w:rsidR="006F3557" w:rsidRDefault="006F3557" w:rsidP="006F35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73EA">
        <w:rPr>
          <w:sz w:val="28"/>
          <w:szCs w:val="28"/>
        </w:rPr>
        <w:t xml:space="preserve"> </w:t>
      </w:r>
      <w:r w:rsidRPr="00AA2839">
        <w:rPr>
          <w:sz w:val="28"/>
          <w:szCs w:val="28"/>
        </w:rPr>
        <w:t xml:space="preserve">по муниципальной программе </w:t>
      </w:r>
      <w:r w:rsidRPr="00CF470A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территории</w:t>
      </w:r>
      <w:r w:rsidRPr="00CF470A">
        <w:rPr>
          <w:sz w:val="28"/>
          <w:szCs w:val="28"/>
        </w:rPr>
        <w:t xml:space="preserve"> Новосельского сельского поселения Вяземского района Смоленской области»</w:t>
      </w:r>
      <w:r w:rsidRPr="00AA2839">
        <w:rPr>
          <w:sz w:val="28"/>
          <w:szCs w:val="28"/>
        </w:rPr>
        <w:t xml:space="preserve"> утвержденный план бюджетных ассигнований составил в сумме </w:t>
      </w:r>
      <w:r>
        <w:rPr>
          <w:b/>
          <w:bCs/>
          <w:sz w:val="28"/>
          <w:szCs w:val="28"/>
        </w:rPr>
        <w:t>3457,6</w:t>
      </w:r>
      <w:r w:rsidRPr="00AA2839">
        <w:rPr>
          <w:sz w:val="28"/>
          <w:szCs w:val="28"/>
        </w:rPr>
        <w:t xml:space="preserve"> тыс. рублей, </w:t>
      </w:r>
      <w:r>
        <w:rPr>
          <w:sz w:val="28"/>
          <w:szCs w:val="28"/>
        </w:rPr>
        <w:t>в информации</w:t>
      </w:r>
      <w:r w:rsidRPr="00AA2839">
        <w:rPr>
          <w:sz w:val="28"/>
          <w:szCs w:val="28"/>
        </w:rPr>
        <w:t xml:space="preserve"> об исполнении</w:t>
      </w:r>
      <w:r>
        <w:rPr>
          <w:sz w:val="28"/>
          <w:szCs w:val="28"/>
        </w:rPr>
        <w:t xml:space="preserve"> муниципальных программ на 01.07</w:t>
      </w:r>
      <w:r w:rsidRPr="00AA2839">
        <w:rPr>
          <w:sz w:val="28"/>
          <w:szCs w:val="28"/>
        </w:rPr>
        <w:t>.202</w:t>
      </w:r>
      <w:r>
        <w:rPr>
          <w:sz w:val="28"/>
          <w:szCs w:val="28"/>
        </w:rPr>
        <w:t>3 года</w:t>
      </w:r>
      <w:r w:rsidRPr="00AA2839">
        <w:rPr>
          <w:sz w:val="28"/>
          <w:szCs w:val="28"/>
        </w:rPr>
        <w:t xml:space="preserve"> указан утвержденный </w:t>
      </w:r>
      <w:r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 </w:t>
      </w:r>
      <w:r>
        <w:rPr>
          <w:b/>
          <w:bCs/>
          <w:sz w:val="28"/>
          <w:szCs w:val="28"/>
        </w:rPr>
        <w:t>3478,6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завышен </w:t>
      </w:r>
      <w:r>
        <w:rPr>
          <w:b/>
          <w:sz w:val="28"/>
          <w:szCs w:val="28"/>
        </w:rPr>
        <w:t>21</w:t>
      </w:r>
      <w:r w:rsidRPr="00CF470A">
        <w:rPr>
          <w:b/>
          <w:sz w:val="28"/>
          <w:szCs w:val="28"/>
        </w:rPr>
        <w:t>,0</w:t>
      </w:r>
      <w:r w:rsidRPr="00AA2839">
        <w:rPr>
          <w:sz w:val="28"/>
          <w:szCs w:val="28"/>
        </w:rPr>
        <w:t> тыс. рублей.</w:t>
      </w:r>
    </w:p>
    <w:p w:rsidR="003E6DFB" w:rsidRDefault="00D979E5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D00F77">
        <w:rPr>
          <w:rFonts w:ascii="Times New Roman" w:hAnsi="Times New Roman" w:cs="Times New Roman"/>
          <w:sz w:val="28"/>
          <w:szCs w:val="28"/>
        </w:rPr>
        <w:t>полугодие</w:t>
      </w:r>
      <w:r w:rsidR="00036054">
        <w:rPr>
          <w:rFonts w:ascii="Times New Roman" w:hAnsi="Times New Roman" w:cs="Times New Roman"/>
          <w:sz w:val="28"/>
          <w:szCs w:val="28"/>
        </w:rPr>
        <w:t xml:space="preserve"> 2023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6F3557">
        <w:rPr>
          <w:rFonts w:ascii="Times New Roman" w:hAnsi="Times New Roman" w:cs="Times New Roman"/>
          <w:b/>
          <w:sz w:val="28"/>
          <w:szCs w:val="28"/>
        </w:rPr>
        <w:t>624,2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F3557">
        <w:rPr>
          <w:rFonts w:ascii="Times New Roman" w:hAnsi="Times New Roman" w:cs="Times New Roman"/>
          <w:b/>
          <w:sz w:val="28"/>
          <w:szCs w:val="28"/>
        </w:rPr>
        <w:t>42,5</w:t>
      </w:r>
      <w:r w:rsidR="003E6DFB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3E6DFB">
        <w:rPr>
          <w:rFonts w:ascii="Times New Roman" w:hAnsi="Times New Roman" w:cs="Times New Roman"/>
          <w:sz w:val="28"/>
          <w:szCs w:val="28"/>
        </w:rPr>
        <w:t>.</w:t>
      </w:r>
    </w:p>
    <w:p w:rsidR="006F3557" w:rsidRPr="003F4737" w:rsidRDefault="00D979E5" w:rsidP="006F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E6DFB">
        <w:rPr>
          <w:sz w:val="28"/>
          <w:szCs w:val="28"/>
        </w:rPr>
        <w:t>. Б</w:t>
      </w:r>
      <w:r w:rsidR="003E6DFB" w:rsidRPr="003F4737">
        <w:rPr>
          <w:sz w:val="28"/>
          <w:szCs w:val="28"/>
        </w:rPr>
        <w:t xml:space="preserve">юджет сельского поселения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3E6DFB" w:rsidRPr="003F4737">
        <w:rPr>
          <w:sz w:val="28"/>
          <w:szCs w:val="28"/>
        </w:rPr>
        <w:t xml:space="preserve"> года исполнен с </w:t>
      </w:r>
      <w:r w:rsidR="00C0788C">
        <w:rPr>
          <w:sz w:val="28"/>
          <w:szCs w:val="28"/>
        </w:rPr>
        <w:t>дефицитом</w:t>
      </w:r>
      <w:r w:rsidR="003E6DFB" w:rsidRPr="003F4737">
        <w:rPr>
          <w:sz w:val="28"/>
          <w:szCs w:val="28"/>
        </w:rPr>
        <w:t xml:space="preserve"> в сумме </w:t>
      </w:r>
      <w:r w:rsidR="006F3557">
        <w:rPr>
          <w:b/>
          <w:sz w:val="28"/>
          <w:szCs w:val="28"/>
        </w:rPr>
        <w:t>19,2</w:t>
      </w:r>
      <w:r w:rsidR="006F3557" w:rsidRPr="003F4737">
        <w:rPr>
          <w:b/>
          <w:sz w:val="28"/>
          <w:szCs w:val="28"/>
        </w:rPr>
        <w:t xml:space="preserve"> </w:t>
      </w:r>
      <w:r w:rsidR="006F3557"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 w:rsidR="006F3557">
        <w:rPr>
          <w:sz w:val="28"/>
          <w:szCs w:val="28"/>
        </w:rPr>
        <w:t>20.07.2023 №33-р</w:t>
      </w:r>
      <w:r w:rsidR="006F3557" w:rsidRPr="003F4737">
        <w:rPr>
          <w:sz w:val="28"/>
          <w:szCs w:val="28"/>
        </w:rPr>
        <w:t>), что соответствует показателям ф.0503117, ф.0503124.</w:t>
      </w:r>
    </w:p>
    <w:p w:rsidR="00C32738" w:rsidRDefault="00D979E5" w:rsidP="006F355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3E6DFB" w:rsidRPr="00E43D23">
        <w:rPr>
          <w:sz w:val="28"/>
          <w:szCs w:val="28"/>
        </w:rPr>
        <w:t xml:space="preserve">. </w:t>
      </w:r>
      <w:r w:rsidR="003E6DFB" w:rsidRPr="00C0788C">
        <w:rPr>
          <w:sz w:val="28"/>
          <w:szCs w:val="28"/>
        </w:rPr>
        <w:t xml:space="preserve">Расход средств дорожного фонда за </w:t>
      </w:r>
      <w:r w:rsidR="00D00F77">
        <w:rPr>
          <w:sz w:val="28"/>
          <w:szCs w:val="28"/>
        </w:rPr>
        <w:t>полугодие</w:t>
      </w:r>
      <w:r w:rsidR="00036054" w:rsidRPr="00C0788C">
        <w:rPr>
          <w:sz w:val="28"/>
          <w:szCs w:val="28"/>
        </w:rPr>
        <w:t xml:space="preserve"> 2023</w:t>
      </w:r>
      <w:r w:rsidR="003E6DFB" w:rsidRPr="00C0788C">
        <w:rPr>
          <w:sz w:val="28"/>
          <w:szCs w:val="28"/>
        </w:rPr>
        <w:t xml:space="preserve"> года составил в сумме </w:t>
      </w:r>
      <w:r w:rsidR="006F3557">
        <w:rPr>
          <w:b/>
          <w:sz w:val="28"/>
          <w:szCs w:val="28"/>
        </w:rPr>
        <w:t>1 146,3</w:t>
      </w:r>
      <w:r w:rsidR="003E6DFB" w:rsidRPr="00C0788C">
        <w:rPr>
          <w:sz w:val="28"/>
          <w:szCs w:val="28"/>
        </w:rPr>
        <w:t xml:space="preserve"> тыс. рублей</w:t>
      </w:r>
      <w:r w:rsidR="00C0788C">
        <w:rPr>
          <w:sz w:val="28"/>
          <w:szCs w:val="28"/>
        </w:rPr>
        <w:t>.</w:t>
      </w:r>
    </w:p>
    <w:p w:rsidR="006F3557" w:rsidRDefault="006F3557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E6DFB" w:rsidRDefault="00550E54" w:rsidP="00550E54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1. Совету депутатов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E6DFB">
        <w:rPr>
          <w:sz w:val="28"/>
          <w:szCs w:val="28"/>
        </w:rPr>
        <w:t>:</w:t>
      </w:r>
    </w:p>
    <w:p w:rsidR="00ED0406" w:rsidRPr="003E6DFB" w:rsidRDefault="00863621" w:rsidP="00D4193C">
      <w:pPr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>1.1. П</w:t>
      </w:r>
      <w:r w:rsidR="00550E54" w:rsidRPr="003E6DFB">
        <w:rPr>
          <w:sz w:val="28"/>
          <w:szCs w:val="28"/>
        </w:rPr>
        <w:t xml:space="preserve">о результатам рассмотрения отчёта об исполнении бюджета </w:t>
      </w:r>
      <w:r w:rsidR="00155C99" w:rsidRPr="003E6DFB">
        <w:rPr>
          <w:sz w:val="28"/>
          <w:szCs w:val="28"/>
        </w:rPr>
        <w:t>Новосельского</w:t>
      </w:r>
      <w:r w:rsidR="00550E54" w:rsidRPr="003E6DFB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D00F77">
        <w:rPr>
          <w:sz w:val="28"/>
          <w:szCs w:val="28"/>
        </w:rPr>
        <w:t>полугодие</w:t>
      </w:r>
      <w:r w:rsidR="00036054">
        <w:rPr>
          <w:sz w:val="28"/>
          <w:szCs w:val="28"/>
        </w:rPr>
        <w:t xml:space="preserve"> 2023</w:t>
      </w:r>
      <w:r w:rsidR="00550E54" w:rsidRPr="003E6DFB">
        <w:rPr>
          <w:sz w:val="28"/>
          <w:szCs w:val="28"/>
        </w:rPr>
        <w:t xml:space="preserve"> года</w:t>
      </w:r>
      <w:r w:rsidR="00C0788C">
        <w:rPr>
          <w:sz w:val="28"/>
          <w:szCs w:val="28"/>
        </w:rPr>
        <w:t>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2. Администрации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E6DFB">
        <w:rPr>
          <w:sz w:val="28"/>
          <w:szCs w:val="28"/>
        </w:rPr>
        <w:t>:</w:t>
      </w:r>
    </w:p>
    <w:p w:rsidR="006F3557" w:rsidRDefault="006F3557" w:rsidP="00863621">
      <w:pPr>
        <w:ind w:firstLine="709"/>
        <w:jc w:val="both"/>
        <w:rPr>
          <w:sz w:val="28"/>
          <w:szCs w:val="28"/>
        </w:rPr>
      </w:pPr>
    </w:p>
    <w:p w:rsidR="006F3557" w:rsidRPr="003E6DFB" w:rsidRDefault="006F3557" w:rsidP="00863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Соблюдать сроки предоставления отчета об исполнении бюджета в Контрольно-ревизионную комиссию </w:t>
      </w:r>
      <w:r>
        <w:rPr>
          <w:sz w:val="28"/>
          <w:szCs w:val="28"/>
        </w:rPr>
        <w:t>установленны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п.3 ст. 20</w:t>
      </w:r>
      <w:r w:rsidRPr="00DA3EC9">
        <w:rPr>
          <w:sz w:val="28"/>
          <w:szCs w:val="28"/>
        </w:rPr>
        <w:t xml:space="preserve"> </w:t>
      </w:r>
      <w:r w:rsidRPr="00195B9E">
        <w:rPr>
          <w:sz w:val="28"/>
          <w:szCs w:val="28"/>
        </w:rPr>
        <w:t>Положения о бюджетном процессе</w:t>
      </w:r>
      <w:r>
        <w:rPr>
          <w:sz w:val="28"/>
          <w:szCs w:val="28"/>
        </w:rPr>
        <w:t>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F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F3557">
        <w:rPr>
          <w:rFonts w:ascii="Times New Roman" w:hAnsi="Times New Roman" w:cs="Times New Roman"/>
          <w:sz w:val="28"/>
          <w:szCs w:val="28"/>
        </w:rPr>
        <w:t>2</w:t>
      </w:r>
      <w:r w:rsidRPr="003E6DFB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ст.36 БК РФ, п.4 распоряжения Администрации от </w:t>
      </w:r>
      <w:r w:rsidR="006F3557">
        <w:rPr>
          <w:rFonts w:ascii="Times New Roman" w:hAnsi="Times New Roman" w:cs="Times New Roman"/>
          <w:sz w:val="28"/>
          <w:szCs w:val="28"/>
        </w:rPr>
        <w:t>20</w:t>
      </w:r>
      <w:r w:rsidR="00C0788C">
        <w:rPr>
          <w:rFonts w:ascii="Times New Roman" w:hAnsi="Times New Roman" w:cs="Times New Roman"/>
          <w:sz w:val="28"/>
          <w:szCs w:val="28"/>
        </w:rPr>
        <w:t>.0</w:t>
      </w:r>
      <w:r w:rsidR="006F3557">
        <w:rPr>
          <w:rFonts w:ascii="Times New Roman" w:hAnsi="Times New Roman" w:cs="Times New Roman"/>
          <w:sz w:val="28"/>
          <w:szCs w:val="28"/>
        </w:rPr>
        <w:t>7</w:t>
      </w:r>
      <w:r w:rsidRPr="003E6DFB">
        <w:rPr>
          <w:rFonts w:ascii="Times New Roman" w:hAnsi="Times New Roman" w:cs="Times New Roman"/>
          <w:sz w:val="28"/>
          <w:szCs w:val="28"/>
        </w:rPr>
        <w:t>.202</w:t>
      </w:r>
      <w:r w:rsidR="00C0788C">
        <w:rPr>
          <w:rFonts w:ascii="Times New Roman" w:hAnsi="Times New Roman" w:cs="Times New Roman"/>
          <w:sz w:val="28"/>
          <w:szCs w:val="28"/>
        </w:rPr>
        <w:t>3</w:t>
      </w:r>
      <w:r w:rsidRPr="003E6DFB">
        <w:rPr>
          <w:rFonts w:ascii="Times New Roman" w:hAnsi="Times New Roman" w:cs="Times New Roman"/>
          <w:sz w:val="28"/>
          <w:szCs w:val="28"/>
        </w:rPr>
        <w:t xml:space="preserve"> №</w:t>
      </w:r>
      <w:r w:rsidR="006F3557">
        <w:rPr>
          <w:rFonts w:ascii="Times New Roman" w:hAnsi="Times New Roman" w:cs="Times New Roman"/>
          <w:sz w:val="28"/>
          <w:szCs w:val="28"/>
        </w:rPr>
        <w:t>3</w:t>
      </w:r>
      <w:r w:rsidR="00C0788C">
        <w:rPr>
          <w:rFonts w:ascii="Times New Roman" w:hAnsi="Times New Roman" w:cs="Times New Roman"/>
          <w:sz w:val="28"/>
          <w:szCs w:val="28"/>
        </w:rPr>
        <w:t>3</w:t>
      </w:r>
      <w:r w:rsidRPr="003E6DFB">
        <w:rPr>
          <w:rFonts w:ascii="Times New Roman" w:hAnsi="Times New Roman" w:cs="Times New Roman"/>
          <w:sz w:val="28"/>
          <w:szCs w:val="28"/>
        </w:rPr>
        <w:t xml:space="preserve">-р разместить распоряжение Администрации Новосельского сельского поселения Вяземского района Смоленской области от </w:t>
      </w:r>
      <w:r w:rsidR="006F3557">
        <w:rPr>
          <w:rFonts w:ascii="Times New Roman" w:hAnsi="Times New Roman" w:cs="Times New Roman"/>
          <w:sz w:val="28"/>
          <w:szCs w:val="28"/>
        </w:rPr>
        <w:t>20</w:t>
      </w:r>
      <w:r w:rsidRPr="003E6DFB">
        <w:rPr>
          <w:rFonts w:ascii="Times New Roman" w:hAnsi="Times New Roman" w:cs="Times New Roman"/>
          <w:sz w:val="28"/>
          <w:szCs w:val="28"/>
        </w:rPr>
        <w:t>.0</w:t>
      </w:r>
      <w:r w:rsidR="006F3557">
        <w:rPr>
          <w:rFonts w:ascii="Times New Roman" w:hAnsi="Times New Roman" w:cs="Times New Roman"/>
          <w:sz w:val="28"/>
          <w:szCs w:val="28"/>
        </w:rPr>
        <w:t>7</w:t>
      </w:r>
      <w:r w:rsidRPr="003E6DFB">
        <w:rPr>
          <w:rFonts w:ascii="Times New Roman" w:hAnsi="Times New Roman" w:cs="Times New Roman"/>
          <w:sz w:val="28"/>
          <w:szCs w:val="28"/>
        </w:rPr>
        <w:t>.202</w:t>
      </w:r>
      <w:r w:rsidR="00C0788C">
        <w:rPr>
          <w:rFonts w:ascii="Times New Roman" w:hAnsi="Times New Roman" w:cs="Times New Roman"/>
          <w:sz w:val="28"/>
          <w:szCs w:val="28"/>
        </w:rPr>
        <w:t>3</w:t>
      </w:r>
      <w:r w:rsidRPr="003E6DFB">
        <w:rPr>
          <w:rFonts w:ascii="Times New Roman" w:hAnsi="Times New Roman" w:cs="Times New Roman"/>
          <w:sz w:val="28"/>
          <w:szCs w:val="28"/>
        </w:rPr>
        <w:t xml:space="preserve"> №</w:t>
      </w:r>
      <w:r w:rsidR="006F3557">
        <w:rPr>
          <w:rFonts w:ascii="Times New Roman" w:hAnsi="Times New Roman" w:cs="Times New Roman"/>
          <w:sz w:val="28"/>
          <w:szCs w:val="28"/>
        </w:rPr>
        <w:t>3</w:t>
      </w:r>
      <w:r w:rsidR="00C0788C">
        <w:rPr>
          <w:rFonts w:ascii="Times New Roman" w:hAnsi="Times New Roman" w:cs="Times New Roman"/>
          <w:sz w:val="28"/>
          <w:szCs w:val="28"/>
        </w:rPr>
        <w:t>3</w:t>
      </w:r>
      <w:r w:rsidRPr="003E6DFB">
        <w:rPr>
          <w:rFonts w:ascii="Times New Roman" w:hAnsi="Times New Roman" w:cs="Times New Roman"/>
          <w:sz w:val="28"/>
          <w:szCs w:val="28"/>
        </w:rPr>
        <w:t>-р на официальном сайте Администрации Новосельского сельского поселения Вяземского района Смоленской области в информационной сети «Интернет».</w:t>
      </w:r>
    </w:p>
    <w:p w:rsidR="003E6DFB" w:rsidRDefault="00CF470A" w:rsidP="00D4193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F355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CF470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A2839">
        <w:rPr>
          <w:sz w:val="28"/>
          <w:szCs w:val="28"/>
        </w:rPr>
        <w:t xml:space="preserve">ривести в соответствие показатели, указанные в сведениях об исполнении муниципальных программ с показателями бюджетных ассигнований по муниципальным программам утвержденных решением Совета депутатов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sz w:val="28"/>
          <w:szCs w:val="28"/>
        </w:rPr>
        <w:t>8</w:t>
      </w:r>
      <w:r w:rsidRPr="00AA283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AA2839">
        <w:rPr>
          <w:sz w:val="28"/>
          <w:szCs w:val="28"/>
        </w:rPr>
        <w:t xml:space="preserve"> №1</w:t>
      </w:r>
      <w:r>
        <w:rPr>
          <w:sz w:val="28"/>
          <w:szCs w:val="28"/>
        </w:rPr>
        <w:t>5</w:t>
      </w:r>
      <w:r w:rsidRPr="00AA283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на 2023 год и на плановый </w:t>
      </w:r>
      <w:proofErr w:type="gramStart"/>
      <w:r w:rsidRPr="00AA2839">
        <w:rPr>
          <w:sz w:val="28"/>
          <w:szCs w:val="28"/>
        </w:rPr>
        <w:t xml:space="preserve">период </w:t>
      </w:r>
      <w:r w:rsidR="00D7732D">
        <w:rPr>
          <w:sz w:val="28"/>
          <w:szCs w:val="28"/>
        </w:rPr>
        <w:t xml:space="preserve"> </w:t>
      </w:r>
      <w:bookmarkStart w:id="26" w:name="_GoBack"/>
      <w:bookmarkEnd w:id="26"/>
      <w:r w:rsidRPr="00AA283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proofErr w:type="gramEnd"/>
      <w:r>
        <w:rPr>
          <w:sz w:val="28"/>
          <w:szCs w:val="28"/>
        </w:rPr>
        <w:t xml:space="preserve"> и 2025 годов»</w:t>
      </w:r>
      <w:r w:rsidRPr="00AA2839">
        <w:rPr>
          <w:sz w:val="28"/>
          <w:szCs w:val="28"/>
        </w:rPr>
        <w:t>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6D5AC3" w:rsidRPr="001264DA" w:rsidRDefault="00D4193C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0788C">
        <w:rPr>
          <w:sz w:val="28"/>
          <w:szCs w:val="28"/>
        </w:rPr>
        <w:t>нспектор-бухгалтер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«Вяземский район» Смоленской</w:t>
      </w:r>
      <w:r w:rsidR="000A2A65">
        <w:rPr>
          <w:sz w:val="28"/>
          <w:szCs w:val="28"/>
        </w:rPr>
        <w:t xml:space="preserve"> области</w:t>
      </w:r>
      <w:r w:rsidRPr="001264D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C0788C">
        <w:rPr>
          <w:sz w:val="28"/>
          <w:szCs w:val="28"/>
        </w:rPr>
        <w:t>О.Г. Никитина</w:t>
      </w:r>
      <w:r w:rsidRPr="001264DA">
        <w:rPr>
          <w:sz w:val="28"/>
          <w:szCs w:val="28"/>
        </w:rPr>
        <w:t xml:space="preserve">  </w:t>
      </w:r>
    </w:p>
    <w:sectPr w:rsidR="00CE6D55" w:rsidSect="00D04947">
      <w:headerReference w:type="default" r:id="rId10"/>
      <w:footerReference w:type="default" r:id="rId11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BD" w:rsidRDefault="002051BD" w:rsidP="00A02C27">
      <w:r>
        <w:separator/>
      </w:r>
    </w:p>
  </w:endnote>
  <w:endnote w:type="continuationSeparator" w:id="0">
    <w:p w:rsidR="002051BD" w:rsidRDefault="002051B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449913"/>
      <w:docPartObj>
        <w:docPartGallery w:val="Page Numbers (Bottom of Page)"/>
        <w:docPartUnique/>
      </w:docPartObj>
    </w:sdtPr>
    <w:sdtContent>
      <w:p w:rsidR="00E40079" w:rsidRDefault="00E4007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32D">
          <w:rPr>
            <w:noProof/>
          </w:rPr>
          <w:t>18</w:t>
        </w:r>
        <w:r>
          <w:fldChar w:fldCharType="end"/>
        </w:r>
      </w:p>
    </w:sdtContent>
  </w:sdt>
  <w:p w:rsidR="00E40079" w:rsidRDefault="00E4007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BD" w:rsidRDefault="002051BD" w:rsidP="00A02C27">
      <w:r>
        <w:separator/>
      </w:r>
    </w:p>
  </w:footnote>
  <w:footnote w:type="continuationSeparator" w:id="0">
    <w:p w:rsidR="002051BD" w:rsidRDefault="002051BD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079" w:rsidRDefault="00E40079" w:rsidP="00C45C85">
    <w:pPr>
      <w:pStyle w:val="a6"/>
      <w:tabs>
        <w:tab w:val="left" w:pos="638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054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4B1"/>
    <w:rsid w:val="00071712"/>
    <w:rsid w:val="00072E51"/>
    <w:rsid w:val="0007363F"/>
    <w:rsid w:val="00073761"/>
    <w:rsid w:val="00073ED7"/>
    <w:rsid w:val="00074BE8"/>
    <w:rsid w:val="00074C6F"/>
    <w:rsid w:val="000761D2"/>
    <w:rsid w:val="00077007"/>
    <w:rsid w:val="000818A9"/>
    <w:rsid w:val="00082211"/>
    <w:rsid w:val="0008286F"/>
    <w:rsid w:val="00082A35"/>
    <w:rsid w:val="000855F3"/>
    <w:rsid w:val="000864DF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2A65"/>
    <w:rsid w:val="000A4330"/>
    <w:rsid w:val="000A67CE"/>
    <w:rsid w:val="000A6BA8"/>
    <w:rsid w:val="000A718D"/>
    <w:rsid w:val="000B033C"/>
    <w:rsid w:val="000B15BF"/>
    <w:rsid w:val="000B361F"/>
    <w:rsid w:val="000B4696"/>
    <w:rsid w:val="000B736A"/>
    <w:rsid w:val="000C0CDD"/>
    <w:rsid w:val="000C37BF"/>
    <w:rsid w:val="000C6667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2BB0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1B04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A00"/>
    <w:rsid w:val="001535B3"/>
    <w:rsid w:val="00153B74"/>
    <w:rsid w:val="0015463E"/>
    <w:rsid w:val="00154752"/>
    <w:rsid w:val="0015476F"/>
    <w:rsid w:val="00154AD2"/>
    <w:rsid w:val="001557D0"/>
    <w:rsid w:val="001559A7"/>
    <w:rsid w:val="00155A2A"/>
    <w:rsid w:val="00155C99"/>
    <w:rsid w:val="00157797"/>
    <w:rsid w:val="001601EB"/>
    <w:rsid w:val="00161791"/>
    <w:rsid w:val="001629F5"/>
    <w:rsid w:val="0016324E"/>
    <w:rsid w:val="001642CB"/>
    <w:rsid w:val="00164478"/>
    <w:rsid w:val="00164E42"/>
    <w:rsid w:val="00166245"/>
    <w:rsid w:val="001671B7"/>
    <w:rsid w:val="00167DB9"/>
    <w:rsid w:val="001707C5"/>
    <w:rsid w:val="00171E7C"/>
    <w:rsid w:val="00172BB1"/>
    <w:rsid w:val="0017430A"/>
    <w:rsid w:val="0017618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492C"/>
    <w:rsid w:val="0019504D"/>
    <w:rsid w:val="00195B9E"/>
    <w:rsid w:val="001A22AE"/>
    <w:rsid w:val="001A436C"/>
    <w:rsid w:val="001A513F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C59"/>
    <w:rsid w:val="001D2FB5"/>
    <w:rsid w:val="001D3DAD"/>
    <w:rsid w:val="001D7068"/>
    <w:rsid w:val="001E042E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51BD"/>
    <w:rsid w:val="00207E94"/>
    <w:rsid w:val="00210ADF"/>
    <w:rsid w:val="00212966"/>
    <w:rsid w:val="00213156"/>
    <w:rsid w:val="002132A5"/>
    <w:rsid w:val="00214001"/>
    <w:rsid w:val="002146CC"/>
    <w:rsid w:val="002159FA"/>
    <w:rsid w:val="00215D3D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534E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8EA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7C2D"/>
    <w:rsid w:val="00271BF8"/>
    <w:rsid w:val="002747E1"/>
    <w:rsid w:val="00274FD1"/>
    <w:rsid w:val="00276094"/>
    <w:rsid w:val="002763D0"/>
    <w:rsid w:val="00277C17"/>
    <w:rsid w:val="002805F0"/>
    <w:rsid w:val="0028098C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1805"/>
    <w:rsid w:val="002A40F7"/>
    <w:rsid w:val="002A4DA7"/>
    <w:rsid w:val="002A55DB"/>
    <w:rsid w:val="002A6367"/>
    <w:rsid w:val="002A7218"/>
    <w:rsid w:val="002A7578"/>
    <w:rsid w:val="002B1067"/>
    <w:rsid w:val="002B1B11"/>
    <w:rsid w:val="002B62BF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53B2"/>
    <w:rsid w:val="002D63E7"/>
    <w:rsid w:val="002D6820"/>
    <w:rsid w:val="002D7343"/>
    <w:rsid w:val="002E2410"/>
    <w:rsid w:val="002E417E"/>
    <w:rsid w:val="002E5BD8"/>
    <w:rsid w:val="002E759C"/>
    <w:rsid w:val="002F021F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98E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9FE"/>
    <w:rsid w:val="0032239C"/>
    <w:rsid w:val="00323175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37B64"/>
    <w:rsid w:val="003405D6"/>
    <w:rsid w:val="003415C1"/>
    <w:rsid w:val="00341C23"/>
    <w:rsid w:val="00341FF8"/>
    <w:rsid w:val="0034347F"/>
    <w:rsid w:val="00343F23"/>
    <w:rsid w:val="00344763"/>
    <w:rsid w:val="00345DA5"/>
    <w:rsid w:val="003476E5"/>
    <w:rsid w:val="00347838"/>
    <w:rsid w:val="00347CED"/>
    <w:rsid w:val="00350B7C"/>
    <w:rsid w:val="003513F7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4291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227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240C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6E6C"/>
    <w:rsid w:val="003E12AB"/>
    <w:rsid w:val="003E21DA"/>
    <w:rsid w:val="003E4D5E"/>
    <w:rsid w:val="003E5E1F"/>
    <w:rsid w:val="003E6A0E"/>
    <w:rsid w:val="003E6DFB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2EBE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69CB"/>
    <w:rsid w:val="004203F1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46D3"/>
    <w:rsid w:val="0043568E"/>
    <w:rsid w:val="004359DB"/>
    <w:rsid w:val="00437917"/>
    <w:rsid w:val="00440908"/>
    <w:rsid w:val="00441827"/>
    <w:rsid w:val="00442D29"/>
    <w:rsid w:val="004430DB"/>
    <w:rsid w:val="00443C64"/>
    <w:rsid w:val="0045086C"/>
    <w:rsid w:val="004508D2"/>
    <w:rsid w:val="004515B8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97B"/>
    <w:rsid w:val="004624A7"/>
    <w:rsid w:val="00462585"/>
    <w:rsid w:val="00463CF6"/>
    <w:rsid w:val="004642D7"/>
    <w:rsid w:val="004649B0"/>
    <w:rsid w:val="00465AFA"/>
    <w:rsid w:val="00467BBF"/>
    <w:rsid w:val="0047004F"/>
    <w:rsid w:val="004722E7"/>
    <w:rsid w:val="004722F1"/>
    <w:rsid w:val="004731BC"/>
    <w:rsid w:val="004743D9"/>
    <w:rsid w:val="00475F42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B60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16F"/>
    <w:rsid w:val="004E2274"/>
    <w:rsid w:val="004E36DF"/>
    <w:rsid w:val="004E5976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6ADB"/>
    <w:rsid w:val="00511621"/>
    <w:rsid w:val="00512387"/>
    <w:rsid w:val="00512580"/>
    <w:rsid w:val="00512A9B"/>
    <w:rsid w:val="005136C3"/>
    <w:rsid w:val="0051551E"/>
    <w:rsid w:val="005156BE"/>
    <w:rsid w:val="00516DA5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029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800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CD9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861"/>
    <w:rsid w:val="00696F5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3EE4"/>
    <w:rsid w:val="006C52F8"/>
    <w:rsid w:val="006D246F"/>
    <w:rsid w:val="006D24C4"/>
    <w:rsid w:val="006D2B3E"/>
    <w:rsid w:val="006D305A"/>
    <w:rsid w:val="006D4CB5"/>
    <w:rsid w:val="006D4FB7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3557"/>
    <w:rsid w:val="006F75A7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3EA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55E5"/>
    <w:rsid w:val="0074690C"/>
    <w:rsid w:val="007506B6"/>
    <w:rsid w:val="0075078D"/>
    <w:rsid w:val="00754ADC"/>
    <w:rsid w:val="00757013"/>
    <w:rsid w:val="00760457"/>
    <w:rsid w:val="007605B6"/>
    <w:rsid w:val="00762C57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0FA9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4953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395F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0FB2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5A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25C1"/>
    <w:rsid w:val="008949B7"/>
    <w:rsid w:val="00896416"/>
    <w:rsid w:val="00896DF8"/>
    <w:rsid w:val="00897521"/>
    <w:rsid w:val="008A12D9"/>
    <w:rsid w:val="008A171B"/>
    <w:rsid w:val="008A1B19"/>
    <w:rsid w:val="008A1F46"/>
    <w:rsid w:val="008A5AFC"/>
    <w:rsid w:val="008A64BA"/>
    <w:rsid w:val="008B1EBA"/>
    <w:rsid w:val="008B336F"/>
    <w:rsid w:val="008B33DA"/>
    <w:rsid w:val="008B3BB4"/>
    <w:rsid w:val="008B5C4F"/>
    <w:rsid w:val="008B5E79"/>
    <w:rsid w:val="008B5EC7"/>
    <w:rsid w:val="008B5F5C"/>
    <w:rsid w:val="008B5FC9"/>
    <w:rsid w:val="008B6A7F"/>
    <w:rsid w:val="008B7CDE"/>
    <w:rsid w:val="008C2ABD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114"/>
    <w:rsid w:val="00926720"/>
    <w:rsid w:val="009307A4"/>
    <w:rsid w:val="00932E13"/>
    <w:rsid w:val="00934727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26F3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86D"/>
    <w:rsid w:val="009B0575"/>
    <w:rsid w:val="009B126C"/>
    <w:rsid w:val="009B28D7"/>
    <w:rsid w:val="009B3734"/>
    <w:rsid w:val="009B3776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5C9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BDE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779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839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195"/>
    <w:rsid w:val="00AC0513"/>
    <w:rsid w:val="00AC0E9A"/>
    <w:rsid w:val="00AC168D"/>
    <w:rsid w:val="00AC2877"/>
    <w:rsid w:val="00AC3C44"/>
    <w:rsid w:val="00AC435B"/>
    <w:rsid w:val="00AC457A"/>
    <w:rsid w:val="00AC7BF8"/>
    <w:rsid w:val="00AD1C50"/>
    <w:rsid w:val="00AD1E3C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56"/>
    <w:rsid w:val="00B0327D"/>
    <w:rsid w:val="00B050F3"/>
    <w:rsid w:val="00B052A1"/>
    <w:rsid w:val="00B07822"/>
    <w:rsid w:val="00B07DC8"/>
    <w:rsid w:val="00B10A3D"/>
    <w:rsid w:val="00B112A0"/>
    <w:rsid w:val="00B117FF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4622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399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4D62"/>
    <w:rsid w:val="00B75903"/>
    <w:rsid w:val="00B76351"/>
    <w:rsid w:val="00B77BC4"/>
    <w:rsid w:val="00B801CE"/>
    <w:rsid w:val="00B81031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B0A11"/>
    <w:rsid w:val="00BB0B6E"/>
    <w:rsid w:val="00BB1129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644B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122C"/>
    <w:rsid w:val="00BF7459"/>
    <w:rsid w:val="00BF7B4D"/>
    <w:rsid w:val="00C0002A"/>
    <w:rsid w:val="00C00A22"/>
    <w:rsid w:val="00C01AF6"/>
    <w:rsid w:val="00C02012"/>
    <w:rsid w:val="00C0520B"/>
    <w:rsid w:val="00C067C9"/>
    <w:rsid w:val="00C067E7"/>
    <w:rsid w:val="00C0788C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496"/>
    <w:rsid w:val="00C20C9B"/>
    <w:rsid w:val="00C212A3"/>
    <w:rsid w:val="00C2276E"/>
    <w:rsid w:val="00C227FC"/>
    <w:rsid w:val="00C24D58"/>
    <w:rsid w:val="00C25A49"/>
    <w:rsid w:val="00C2705B"/>
    <w:rsid w:val="00C27AC5"/>
    <w:rsid w:val="00C30160"/>
    <w:rsid w:val="00C3030F"/>
    <w:rsid w:val="00C314DB"/>
    <w:rsid w:val="00C31A17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5C85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5B14"/>
    <w:rsid w:val="00C56F2F"/>
    <w:rsid w:val="00C578A6"/>
    <w:rsid w:val="00C62E65"/>
    <w:rsid w:val="00C639DB"/>
    <w:rsid w:val="00C6580A"/>
    <w:rsid w:val="00C6657E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8E1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2863"/>
    <w:rsid w:val="00CA3694"/>
    <w:rsid w:val="00CA44D5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7FE"/>
    <w:rsid w:val="00CD5D97"/>
    <w:rsid w:val="00CD680D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4F6"/>
    <w:rsid w:val="00CF1F00"/>
    <w:rsid w:val="00CF32C6"/>
    <w:rsid w:val="00CF33CF"/>
    <w:rsid w:val="00CF470A"/>
    <w:rsid w:val="00CF558F"/>
    <w:rsid w:val="00CF6C0C"/>
    <w:rsid w:val="00CF6DF5"/>
    <w:rsid w:val="00CF707F"/>
    <w:rsid w:val="00CF7BA0"/>
    <w:rsid w:val="00D00F77"/>
    <w:rsid w:val="00D01171"/>
    <w:rsid w:val="00D01321"/>
    <w:rsid w:val="00D014C2"/>
    <w:rsid w:val="00D028CC"/>
    <w:rsid w:val="00D02B41"/>
    <w:rsid w:val="00D02BB0"/>
    <w:rsid w:val="00D039AD"/>
    <w:rsid w:val="00D04947"/>
    <w:rsid w:val="00D055B3"/>
    <w:rsid w:val="00D05A96"/>
    <w:rsid w:val="00D05D5C"/>
    <w:rsid w:val="00D064FB"/>
    <w:rsid w:val="00D06E87"/>
    <w:rsid w:val="00D070F3"/>
    <w:rsid w:val="00D072E9"/>
    <w:rsid w:val="00D07D19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3F20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3C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68C7"/>
    <w:rsid w:val="00D57702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7732D"/>
    <w:rsid w:val="00D80557"/>
    <w:rsid w:val="00D80808"/>
    <w:rsid w:val="00D8174C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979E5"/>
    <w:rsid w:val="00DA0EDF"/>
    <w:rsid w:val="00DA1748"/>
    <w:rsid w:val="00DA2128"/>
    <w:rsid w:val="00DA34A2"/>
    <w:rsid w:val="00DA3EC9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6C69"/>
    <w:rsid w:val="00DE7093"/>
    <w:rsid w:val="00DE7776"/>
    <w:rsid w:val="00DF12FA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06A8"/>
    <w:rsid w:val="00E10D25"/>
    <w:rsid w:val="00E1199A"/>
    <w:rsid w:val="00E125A2"/>
    <w:rsid w:val="00E127E6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A73"/>
    <w:rsid w:val="00E24B17"/>
    <w:rsid w:val="00E33F0F"/>
    <w:rsid w:val="00E356C3"/>
    <w:rsid w:val="00E40079"/>
    <w:rsid w:val="00E432F0"/>
    <w:rsid w:val="00E43AC9"/>
    <w:rsid w:val="00E43B53"/>
    <w:rsid w:val="00E441F0"/>
    <w:rsid w:val="00E4457E"/>
    <w:rsid w:val="00E44620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02A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403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33B1"/>
    <w:rsid w:val="00EC50AD"/>
    <w:rsid w:val="00EC5682"/>
    <w:rsid w:val="00EC5D68"/>
    <w:rsid w:val="00EC75C3"/>
    <w:rsid w:val="00ED0060"/>
    <w:rsid w:val="00ED023C"/>
    <w:rsid w:val="00ED0406"/>
    <w:rsid w:val="00ED1084"/>
    <w:rsid w:val="00ED1382"/>
    <w:rsid w:val="00ED32D2"/>
    <w:rsid w:val="00ED37BD"/>
    <w:rsid w:val="00ED39CC"/>
    <w:rsid w:val="00ED4822"/>
    <w:rsid w:val="00ED541A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4C"/>
    <w:rsid w:val="00EF5890"/>
    <w:rsid w:val="00EF5988"/>
    <w:rsid w:val="00EF6177"/>
    <w:rsid w:val="00EF72E3"/>
    <w:rsid w:val="00F01BAF"/>
    <w:rsid w:val="00F02211"/>
    <w:rsid w:val="00F031C6"/>
    <w:rsid w:val="00F04AC9"/>
    <w:rsid w:val="00F04F7C"/>
    <w:rsid w:val="00F06011"/>
    <w:rsid w:val="00F06824"/>
    <w:rsid w:val="00F074B7"/>
    <w:rsid w:val="00F10A57"/>
    <w:rsid w:val="00F11087"/>
    <w:rsid w:val="00F1240E"/>
    <w:rsid w:val="00F13599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138"/>
    <w:rsid w:val="00F345AD"/>
    <w:rsid w:val="00F3722F"/>
    <w:rsid w:val="00F3724F"/>
    <w:rsid w:val="00F3729F"/>
    <w:rsid w:val="00F378DF"/>
    <w:rsid w:val="00F41074"/>
    <w:rsid w:val="00F4239E"/>
    <w:rsid w:val="00F450F5"/>
    <w:rsid w:val="00F50664"/>
    <w:rsid w:val="00F50DFE"/>
    <w:rsid w:val="00F51F41"/>
    <w:rsid w:val="00F52CEA"/>
    <w:rsid w:val="00F53C2A"/>
    <w:rsid w:val="00F53E56"/>
    <w:rsid w:val="00F54E17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0716"/>
    <w:rsid w:val="00F92588"/>
    <w:rsid w:val="00F927FE"/>
    <w:rsid w:val="00F93BF8"/>
    <w:rsid w:val="00F93E41"/>
    <w:rsid w:val="00F9481A"/>
    <w:rsid w:val="00F95844"/>
    <w:rsid w:val="00F9708B"/>
    <w:rsid w:val="00FA0222"/>
    <w:rsid w:val="00FA06B7"/>
    <w:rsid w:val="00FA2ADC"/>
    <w:rsid w:val="00FA35BA"/>
    <w:rsid w:val="00FA420D"/>
    <w:rsid w:val="00FA5F0C"/>
    <w:rsid w:val="00FA6480"/>
    <w:rsid w:val="00FA755E"/>
    <w:rsid w:val="00FB23B7"/>
    <w:rsid w:val="00FB3D19"/>
    <w:rsid w:val="00FB3E9C"/>
    <w:rsid w:val="00FB4D10"/>
    <w:rsid w:val="00FB50A3"/>
    <w:rsid w:val="00FB59AB"/>
    <w:rsid w:val="00FB686F"/>
    <w:rsid w:val="00FB7206"/>
    <w:rsid w:val="00FC03B9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2E77"/>
    <w:rsid w:val="00FE33B6"/>
    <w:rsid w:val="00FE4A20"/>
    <w:rsid w:val="00FE4A69"/>
    <w:rsid w:val="00FE57DC"/>
    <w:rsid w:val="00FF1BAE"/>
    <w:rsid w:val="00FF2244"/>
    <w:rsid w:val="00FF2B2F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AF1C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10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40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40AB-E93F-4458-9F69-C94B7C6E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19</Pages>
  <Words>6701</Words>
  <Characters>38196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28</cp:revision>
  <cp:lastPrinted>2023-08-08T13:57:00Z</cp:lastPrinted>
  <dcterms:created xsi:type="dcterms:W3CDTF">2023-08-04T12:37:00Z</dcterms:created>
  <dcterms:modified xsi:type="dcterms:W3CDTF">2023-08-08T14:02:00Z</dcterms:modified>
</cp:coreProperties>
</file>