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9E" w:rsidRPr="000179DE" w:rsidRDefault="00454A2F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ab/>
      </w:r>
    </w:p>
    <w:p w:rsidR="0091749E" w:rsidRPr="000179DE" w:rsidRDefault="0091749E" w:rsidP="00B94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545E77" w:rsidRPr="000179D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2E74A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34350" w:rsidRPr="000179DE">
        <w:rPr>
          <w:rFonts w:ascii="Times New Roman" w:hAnsi="Times New Roman" w:cs="Times New Roman"/>
          <w:b/>
          <w:sz w:val="28"/>
          <w:szCs w:val="28"/>
        </w:rPr>
        <w:t>2</w:t>
      </w:r>
      <w:r w:rsidR="00292C03">
        <w:rPr>
          <w:rFonts w:ascii="Times New Roman" w:hAnsi="Times New Roman" w:cs="Times New Roman"/>
          <w:b/>
          <w:sz w:val="28"/>
          <w:szCs w:val="28"/>
        </w:rPr>
        <w:t>3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0179DE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0179DE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4CB8">
        <w:rPr>
          <w:rFonts w:ascii="Times New Roman" w:hAnsi="Times New Roman" w:cs="Times New Roman"/>
          <w:sz w:val="28"/>
          <w:szCs w:val="28"/>
        </w:rPr>
        <w:t xml:space="preserve">  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023E6F" w:rsidRPr="000179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B1049E">
        <w:rPr>
          <w:rFonts w:ascii="Times New Roman" w:hAnsi="Times New Roman" w:cs="Times New Roman"/>
          <w:sz w:val="28"/>
          <w:szCs w:val="28"/>
        </w:rPr>
        <w:t>21</w:t>
      </w:r>
      <w:r w:rsidRPr="000179DE">
        <w:rPr>
          <w:rFonts w:ascii="Times New Roman" w:hAnsi="Times New Roman" w:cs="Times New Roman"/>
          <w:sz w:val="28"/>
          <w:szCs w:val="28"/>
        </w:rPr>
        <w:t>.0</w:t>
      </w:r>
      <w:r w:rsidR="002E74AC">
        <w:rPr>
          <w:rFonts w:ascii="Times New Roman" w:hAnsi="Times New Roman" w:cs="Times New Roman"/>
          <w:sz w:val="28"/>
          <w:szCs w:val="28"/>
        </w:rPr>
        <w:t>8</w:t>
      </w:r>
      <w:r w:rsidRPr="000179DE">
        <w:rPr>
          <w:rFonts w:ascii="Times New Roman" w:hAnsi="Times New Roman" w:cs="Times New Roman"/>
          <w:sz w:val="28"/>
          <w:szCs w:val="28"/>
        </w:rPr>
        <w:t>.20</w:t>
      </w:r>
      <w:r w:rsidR="00634350" w:rsidRPr="000179DE">
        <w:rPr>
          <w:rFonts w:ascii="Times New Roman" w:hAnsi="Times New Roman" w:cs="Times New Roman"/>
          <w:sz w:val="28"/>
          <w:szCs w:val="28"/>
        </w:rPr>
        <w:t>2</w:t>
      </w:r>
      <w:r w:rsidR="00292C03">
        <w:rPr>
          <w:rFonts w:ascii="Times New Roman" w:hAnsi="Times New Roman" w:cs="Times New Roman"/>
          <w:sz w:val="28"/>
          <w:szCs w:val="28"/>
        </w:rPr>
        <w:t>3</w:t>
      </w:r>
      <w:r w:rsidR="00634350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года</w:t>
      </w:r>
    </w:p>
    <w:p w:rsidR="0091749E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80B" w:rsidRPr="000179DE" w:rsidRDefault="00EF580B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49E" w:rsidRPr="000179DE" w:rsidRDefault="0091749E" w:rsidP="00CD1485">
      <w:pPr>
        <w:pStyle w:val="11"/>
        <w:ind w:firstLine="540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</w:t>
      </w:r>
      <w:r w:rsidR="00CD1485" w:rsidRPr="000179DE">
        <w:rPr>
          <w:rFonts w:ascii="Times New Roman" w:hAnsi="Times New Roman"/>
          <w:b/>
          <w:sz w:val="28"/>
          <w:szCs w:val="28"/>
        </w:rPr>
        <w:t>:</w:t>
      </w:r>
    </w:p>
    <w:p w:rsidR="001D675E" w:rsidRPr="000179DE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="00EF580B">
        <w:rPr>
          <w:rFonts w:ascii="Times New Roman" w:hAnsi="Times New Roman"/>
          <w:sz w:val="28"/>
          <w:szCs w:val="28"/>
        </w:rPr>
        <w:t>с</w:t>
      </w:r>
      <w:r w:rsidRPr="000179DE">
        <w:rPr>
          <w:rFonts w:ascii="Times New Roman" w:hAnsi="Times New Roman"/>
          <w:sz w:val="28"/>
          <w:szCs w:val="28"/>
        </w:rPr>
        <w:t>тать</w:t>
      </w:r>
      <w:r w:rsidR="00C13B1D" w:rsidRPr="000179DE">
        <w:rPr>
          <w:rFonts w:ascii="Times New Roman" w:hAnsi="Times New Roman"/>
          <w:sz w:val="28"/>
          <w:szCs w:val="28"/>
        </w:rPr>
        <w:t>я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C410C1" w:rsidRPr="000179DE">
        <w:rPr>
          <w:rFonts w:ascii="Times New Roman" w:hAnsi="Times New Roman"/>
          <w:sz w:val="28"/>
          <w:szCs w:val="28"/>
        </w:rPr>
        <w:t xml:space="preserve">264.2 </w:t>
      </w:r>
      <w:r w:rsidRPr="000179DE">
        <w:rPr>
          <w:rFonts w:ascii="Times New Roman" w:hAnsi="Times New Roman"/>
          <w:sz w:val="28"/>
          <w:szCs w:val="28"/>
        </w:rPr>
        <w:t>Бюджетного кодекса Российской Федерации;</w:t>
      </w:r>
    </w:p>
    <w:p w:rsidR="00C410C1" w:rsidRPr="000179DE" w:rsidRDefault="001D675E" w:rsidP="00C410C1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 Положени</w:t>
      </w:r>
      <w:r w:rsidR="00961A64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о бюджетном процессе в </w:t>
      </w:r>
      <w:r w:rsidR="00545E77" w:rsidRPr="000179DE">
        <w:rPr>
          <w:rFonts w:ascii="Times New Roman" w:hAnsi="Times New Roman"/>
          <w:sz w:val="28"/>
          <w:szCs w:val="28"/>
        </w:rPr>
        <w:t>Тумановском</w:t>
      </w:r>
      <w:r w:rsidRPr="000179D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C13B1D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</w:t>
      </w:r>
      <w:r w:rsidR="00C410C1" w:rsidRPr="000179DE">
        <w:rPr>
          <w:rFonts w:ascii="Times New Roman" w:hAnsi="Times New Roman"/>
          <w:sz w:val="28"/>
          <w:szCs w:val="28"/>
        </w:rPr>
        <w:t xml:space="preserve">кой области </w:t>
      </w:r>
      <w:r w:rsidR="00545E77" w:rsidRPr="000179DE">
        <w:rPr>
          <w:rFonts w:ascii="Times New Roman" w:hAnsi="Times New Roman"/>
          <w:sz w:val="28"/>
          <w:szCs w:val="28"/>
        </w:rPr>
        <w:t>от 20.03.2020 №4 с изменениями от 28.10.2020 №21</w:t>
      </w:r>
      <w:r w:rsidR="00C410C1" w:rsidRPr="000179DE">
        <w:rPr>
          <w:rFonts w:ascii="Times New Roman" w:hAnsi="Times New Roman"/>
          <w:sz w:val="28"/>
          <w:szCs w:val="28"/>
        </w:rPr>
        <w:t>;</w:t>
      </w:r>
    </w:p>
    <w:p w:rsidR="001D675E" w:rsidRPr="00262B96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C410C1" w:rsidRPr="000179DE">
        <w:rPr>
          <w:rFonts w:ascii="Times New Roman" w:hAnsi="Times New Roman"/>
          <w:sz w:val="28"/>
          <w:szCs w:val="28"/>
        </w:rPr>
        <w:t xml:space="preserve"> </w:t>
      </w:r>
      <w:r w:rsidR="00262B96" w:rsidRPr="00262B96">
        <w:rPr>
          <w:rFonts w:ascii="Times New Roman" w:hAnsi="Times New Roman"/>
          <w:sz w:val="28"/>
          <w:szCs w:val="28"/>
        </w:rPr>
        <w:t>Соглашение от 21.12.2021 №8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Тумановского сельского поселения Вяземского района Смоленской области по осуществлению внешнего муниципального финансового контроля</w:t>
      </w:r>
      <w:r w:rsidR="00EF580B">
        <w:rPr>
          <w:rFonts w:ascii="Times New Roman" w:hAnsi="Times New Roman"/>
          <w:sz w:val="28"/>
          <w:szCs w:val="28"/>
        </w:rPr>
        <w:t>;</w:t>
      </w:r>
    </w:p>
    <w:p w:rsidR="00292C03" w:rsidRPr="00B2519B" w:rsidRDefault="001D675E" w:rsidP="00EF580B">
      <w:pPr>
        <w:pStyle w:val="a3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="00262B96" w:rsidRPr="00AD0B7F">
        <w:rPr>
          <w:rFonts w:ascii="Times New Roman" w:hAnsi="Times New Roman"/>
          <w:sz w:val="28"/>
          <w:szCs w:val="28"/>
        </w:rPr>
        <w:t xml:space="preserve">пункт </w:t>
      </w:r>
      <w:r w:rsidR="00262B96" w:rsidRPr="006E76D2">
        <w:rPr>
          <w:rFonts w:ascii="Times New Roman" w:hAnsi="Times New Roman"/>
          <w:sz w:val="28"/>
          <w:szCs w:val="28"/>
        </w:rPr>
        <w:t>2.</w:t>
      </w:r>
      <w:r w:rsidR="006E76D2" w:rsidRPr="006E76D2">
        <w:rPr>
          <w:rFonts w:ascii="Times New Roman" w:hAnsi="Times New Roman"/>
          <w:sz w:val="28"/>
          <w:szCs w:val="28"/>
        </w:rPr>
        <w:t>3.8</w:t>
      </w:r>
      <w:r w:rsidR="00262B96" w:rsidRPr="006E76D2">
        <w:rPr>
          <w:rFonts w:ascii="Times New Roman" w:hAnsi="Times New Roman"/>
          <w:sz w:val="28"/>
          <w:szCs w:val="28"/>
        </w:rPr>
        <w:t xml:space="preserve"> </w:t>
      </w:r>
      <w:r w:rsidR="00262B96" w:rsidRPr="00AD0B7F">
        <w:rPr>
          <w:rFonts w:ascii="Times New Roman" w:hAnsi="Times New Roman"/>
          <w:sz w:val="28"/>
          <w:szCs w:val="28"/>
        </w:rPr>
        <w:t xml:space="preserve">Плана </w:t>
      </w:r>
      <w:r w:rsidR="00262B96" w:rsidRPr="00AD0B7F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Контрольно-ревизионной комиссии муниципального образования «Вяземский район» Смоленской области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92C03" w:rsidRPr="00356449">
        <w:rPr>
          <w:rFonts w:ascii="Times New Roman" w:hAnsi="Times New Roman"/>
          <w:sz w:val="28"/>
          <w:szCs w:val="28"/>
        </w:rPr>
        <w:t>202</w:t>
      </w:r>
      <w:r w:rsidR="00292C03">
        <w:rPr>
          <w:rFonts w:ascii="Times New Roman" w:hAnsi="Times New Roman"/>
          <w:sz w:val="28"/>
          <w:szCs w:val="28"/>
        </w:rPr>
        <w:t>3</w:t>
      </w:r>
      <w:r w:rsidR="00292C03" w:rsidRPr="00356449">
        <w:rPr>
          <w:rFonts w:ascii="Times New Roman" w:hAnsi="Times New Roman"/>
          <w:sz w:val="28"/>
          <w:szCs w:val="28"/>
        </w:rPr>
        <w:t xml:space="preserve"> год, 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F836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2B96" w:rsidRPr="00AD0B7F" w:rsidRDefault="00262B96" w:rsidP="00262B9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485" w:rsidRPr="000179DE" w:rsidRDefault="00CD1485" w:rsidP="006525CE">
      <w:pPr>
        <w:pStyle w:val="a3"/>
        <w:tabs>
          <w:tab w:val="left" w:pos="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B93424" w:rsidRPr="000179DE" w:rsidRDefault="00253075" w:rsidP="0097006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Установление соответствия исполнения бюджета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(далее – сельское поселение) </w:t>
      </w:r>
      <w:r w:rsidR="00023E6F" w:rsidRPr="000179DE">
        <w:rPr>
          <w:sz w:val="28"/>
          <w:szCs w:val="28"/>
        </w:rPr>
        <w:t xml:space="preserve">за </w:t>
      </w:r>
      <w:r w:rsidR="002E74AC">
        <w:rPr>
          <w:sz w:val="28"/>
          <w:szCs w:val="28"/>
        </w:rPr>
        <w:t>полугодие</w:t>
      </w:r>
      <w:r w:rsidR="00023E6F" w:rsidRPr="000179DE">
        <w:rPr>
          <w:sz w:val="28"/>
          <w:szCs w:val="28"/>
        </w:rPr>
        <w:t xml:space="preserve"> 202</w:t>
      </w:r>
      <w:r w:rsidR="00EF580B">
        <w:rPr>
          <w:sz w:val="28"/>
          <w:szCs w:val="28"/>
        </w:rPr>
        <w:t>3</w:t>
      </w:r>
      <w:r w:rsidR="00023E6F" w:rsidRPr="000179DE">
        <w:rPr>
          <w:sz w:val="28"/>
          <w:szCs w:val="28"/>
        </w:rPr>
        <w:t xml:space="preserve"> года </w:t>
      </w:r>
      <w:r w:rsidR="00324B00" w:rsidRPr="000179DE">
        <w:rPr>
          <w:sz w:val="28"/>
          <w:szCs w:val="28"/>
        </w:rPr>
        <w:t xml:space="preserve">утвержденным показателям на </w:t>
      </w:r>
      <w:r w:rsidR="00970066" w:rsidRPr="000179DE">
        <w:rPr>
          <w:sz w:val="28"/>
          <w:szCs w:val="28"/>
        </w:rPr>
        <w:t>202</w:t>
      </w:r>
      <w:r w:rsidR="00EF580B">
        <w:rPr>
          <w:sz w:val="28"/>
          <w:szCs w:val="28"/>
        </w:rPr>
        <w:t>3</w:t>
      </w:r>
      <w:r w:rsidR="00970066" w:rsidRPr="000179DE">
        <w:rPr>
          <w:sz w:val="28"/>
          <w:szCs w:val="28"/>
        </w:rPr>
        <w:t xml:space="preserve"> год, </w:t>
      </w:r>
      <w:r w:rsidR="00E92A3C" w:rsidRPr="000179DE">
        <w:rPr>
          <w:sz w:val="28"/>
          <w:szCs w:val="28"/>
        </w:rPr>
        <w:t>положениям Бюджетного кодекс</w:t>
      </w:r>
      <w:r w:rsidR="00B93424" w:rsidRPr="000179DE">
        <w:rPr>
          <w:sz w:val="28"/>
          <w:szCs w:val="28"/>
        </w:rPr>
        <w:t>а</w:t>
      </w:r>
      <w:r w:rsidR="00E92A3C" w:rsidRPr="000179DE">
        <w:rPr>
          <w:sz w:val="28"/>
          <w:szCs w:val="28"/>
        </w:rPr>
        <w:t xml:space="preserve"> Российской Федерации</w:t>
      </w:r>
      <w:r w:rsidR="00B93424" w:rsidRPr="000179DE">
        <w:rPr>
          <w:sz w:val="28"/>
          <w:szCs w:val="28"/>
        </w:rPr>
        <w:t>,</w:t>
      </w:r>
      <w:r w:rsidR="00E92A3C" w:rsidRPr="000179DE">
        <w:rPr>
          <w:sz w:val="28"/>
          <w:szCs w:val="28"/>
        </w:rPr>
        <w:t xml:space="preserve"> </w:t>
      </w:r>
      <w:r w:rsidR="00023E6F" w:rsidRPr="000179DE">
        <w:rPr>
          <w:sz w:val="28"/>
          <w:szCs w:val="28"/>
        </w:rPr>
        <w:t>Положению</w:t>
      </w:r>
      <w:r w:rsidR="00025143"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 xml:space="preserve">о бюджетном процессе в </w:t>
      </w:r>
      <w:r w:rsidR="00545E77" w:rsidRPr="000179DE">
        <w:rPr>
          <w:sz w:val="28"/>
          <w:szCs w:val="28"/>
        </w:rPr>
        <w:t>Тумановском</w:t>
      </w:r>
      <w:r w:rsidR="0091749E" w:rsidRPr="000179DE">
        <w:rPr>
          <w:sz w:val="28"/>
          <w:szCs w:val="28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B93424" w:rsidRPr="000179DE">
        <w:rPr>
          <w:sz w:val="28"/>
          <w:szCs w:val="28"/>
        </w:rPr>
        <w:t>.</w:t>
      </w:r>
      <w:r w:rsidR="0091749E" w:rsidRPr="000179DE">
        <w:rPr>
          <w:sz w:val="28"/>
          <w:szCs w:val="28"/>
        </w:rPr>
        <w:t xml:space="preserve"> </w:t>
      </w:r>
    </w:p>
    <w:p w:rsidR="009F1EB3" w:rsidRPr="000179DE" w:rsidRDefault="009F1EB3" w:rsidP="009F1EB3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Осуществление внешнего муниципального финансового контроля отчета об исполнении бюджета сельского поселения</w:t>
      </w:r>
      <w:r w:rsidR="00970066" w:rsidRPr="000179DE">
        <w:rPr>
          <w:sz w:val="28"/>
          <w:szCs w:val="28"/>
        </w:rPr>
        <w:t xml:space="preserve"> за </w:t>
      </w:r>
      <w:r w:rsidR="002E74AC">
        <w:rPr>
          <w:sz w:val="28"/>
          <w:szCs w:val="28"/>
        </w:rPr>
        <w:t>полугодие</w:t>
      </w:r>
      <w:r w:rsidR="00970066" w:rsidRPr="000179DE">
        <w:rPr>
          <w:sz w:val="28"/>
          <w:szCs w:val="28"/>
        </w:rPr>
        <w:t xml:space="preserve"> 202</w:t>
      </w:r>
      <w:r w:rsidR="00EF580B">
        <w:rPr>
          <w:sz w:val="28"/>
          <w:szCs w:val="28"/>
        </w:rPr>
        <w:t>3</w:t>
      </w:r>
      <w:r w:rsidR="00970066" w:rsidRPr="000179DE">
        <w:rPr>
          <w:sz w:val="28"/>
          <w:szCs w:val="28"/>
        </w:rPr>
        <w:t xml:space="preserve"> года.</w:t>
      </w:r>
    </w:p>
    <w:p w:rsidR="0091749E" w:rsidRDefault="0091749E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</w:t>
      </w:r>
      <w:r w:rsidR="006D5061" w:rsidRPr="000179DE">
        <w:rPr>
          <w:rFonts w:ascii="Times New Roman" w:hAnsi="Times New Roman" w:cs="Times New Roman"/>
          <w:sz w:val="28"/>
          <w:szCs w:val="28"/>
        </w:rPr>
        <w:t>П</w:t>
      </w:r>
      <w:r w:rsidR="006D5061" w:rsidRPr="000179DE">
        <w:rPr>
          <w:rFonts w:ascii="Times New Roman" w:eastAsia="Times New Roman" w:hAnsi="Times New Roman" w:cs="Times New Roman"/>
          <w:sz w:val="28"/>
          <w:szCs w:val="28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393C64" w:rsidRPr="000179DE">
        <w:rPr>
          <w:rFonts w:ascii="Times New Roman" w:hAnsi="Times New Roman" w:cs="Times New Roman"/>
          <w:sz w:val="28"/>
          <w:szCs w:val="28"/>
        </w:rPr>
        <w:t>предоставленной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квартальной отчетности об исполнении бюджета сельского поселения</w:t>
      </w:r>
      <w:r w:rsidR="00970066" w:rsidRPr="000179DE">
        <w:rPr>
          <w:rFonts w:ascii="Times New Roman" w:hAnsi="Times New Roman" w:cs="Times New Roman"/>
          <w:sz w:val="28"/>
          <w:szCs w:val="28"/>
        </w:rPr>
        <w:t xml:space="preserve"> и а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970066" w:rsidRPr="000179DE">
        <w:rPr>
          <w:rFonts w:ascii="Times New Roman" w:hAnsi="Times New Roman" w:cs="Times New Roman"/>
          <w:sz w:val="28"/>
          <w:szCs w:val="28"/>
        </w:rPr>
        <w:t xml:space="preserve">отчета об </w:t>
      </w:r>
      <w:r w:rsidRPr="000179DE">
        <w:rPr>
          <w:rFonts w:ascii="Times New Roman" w:hAnsi="Times New Roman" w:cs="Times New Roman"/>
          <w:sz w:val="28"/>
          <w:szCs w:val="28"/>
        </w:rPr>
        <w:t>исполнени</w:t>
      </w:r>
      <w:r w:rsidR="00970066" w:rsidRPr="000179DE">
        <w:rPr>
          <w:rFonts w:ascii="Times New Roman" w:hAnsi="Times New Roman" w:cs="Times New Roman"/>
          <w:sz w:val="28"/>
          <w:szCs w:val="28"/>
        </w:rPr>
        <w:t>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F580B" w:rsidRPr="000179DE" w:rsidRDefault="00EF580B" w:rsidP="00EF580B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Подготовка заключения на отчет об исполнении бюджета сельского поселения за </w:t>
      </w:r>
      <w:r w:rsidR="002E74AC">
        <w:rPr>
          <w:sz w:val="28"/>
          <w:szCs w:val="28"/>
        </w:rPr>
        <w:t>полугодие</w:t>
      </w:r>
      <w:r w:rsidRPr="000179DE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3 </w:t>
      </w:r>
      <w:r w:rsidRPr="000179DE">
        <w:rPr>
          <w:sz w:val="28"/>
          <w:szCs w:val="28"/>
        </w:rPr>
        <w:t>года.</w:t>
      </w:r>
    </w:p>
    <w:p w:rsidR="00EF580B" w:rsidRDefault="00EF580B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80B" w:rsidRPr="000179DE" w:rsidRDefault="00EF580B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999" w:rsidRPr="000179DE" w:rsidRDefault="006D5061" w:rsidP="00D41999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b/>
          <w:sz w:val="28"/>
          <w:szCs w:val="28"/>
        </w:rPr>
        <w:lastRenderedPageBreak/>
        <w:tab/>
      </w:r>
      <w:r w:rsidR="00D41999" w:rsidRPr="000179DE">
        <w:rPr>
          <w:b/>
          <w:sz w:val="28"/>
          <w:szCs w:val="28"/>
        </w:rPr>
        <w:t>Объект экспертно-аналитического мероприятия:</w:t>
      </w:r>
      <w:r w:rsidR="00D41999" w:rsidRPr="000179DE">
        <w:rPr>
          <w:sz w:val="28"/>
          <w:szCs w:val="28"/>
        </w:rPr>
        <w:t xml:space="preserve"> Администрация </w:t>
      </w:r>
      <w:r w:rsidR="00545E77" w:rsidRPr="000179DE">
        <w:rPr>
          <w:sz w:val="28"/>
          <w:szCs w:val="28"/>
        </w:rPr>
        <w:t>Тумановского</w:t>
      </w:r>
      <w:r w:rsidR="00D41999" w:rsidRPr="000179DE">
        <w:rPr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  об исполнении бюджета и бюджетной отчетнос</w:t>
      </w:r>
      <w:r w:rsidR="000F0954" w:rsidRPr="000179DE">
        <w:rPr>
          <w:sz w:val="28"/>
          <w:szCs w:val="28"/>
        </w:rPr>
        <w:t xml:space="preserve">ти сельского поселения </w:t>
      </w:r>
      <w:r w:rsidR="00D41999" w:rsidRPr="000179DE">
        <w:rPr>
          <w:sz w:val="28"/>
          <w:szCs w:val="28"/>
        </w:rPr>
        <w:t xml:space="preserve">за </w:t>
      </w:r>
      <w:r w:rsidR="002E74AC">
        <w:rPr>
          <w:sz w:val="28"/>
          <w:szCs w:val="28"/>
        </w:rPr>
        <w:t>полугодие</w:t>
      </w:r>
      <w:r w:rsidR="00D41999" w:rsidRPr="000179DE">
        <w:rPr>
          <w:sz w:val="28"/>
          <w:szCs w:val="28"/>
        </w:rPr>
        <w:t xml:space="preserve"> 202</w:t>
      </w:r>
      <w:r w:rsidR="008A49B2">
        <w:rPr>
          <w:sz w:val="28"/>
          <w:szCs w:val="28"/>
        </w:rPr>
        <w:t>3</w:t>
      </w:r>
      <w:r w:rsidR="00D41999" w:rsidRPr="000179DE">
        <w:rPr>
          <w:sz w:val="28"/>
          <w:szCs w:val="28"/>
        </w:rPr>
        <w:t xml:space="preserve"> года.</w:t>
      </w:r>
    </w:p>
    <w:p w:rsidR="00D41999" w:rsidRPr="000179DE" w:rsidRDefault="00D41999" w:rsidP="006D506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Pr="000179DE">
        <w:rPr>
          <w:b/>
          <w:sz w:val="28"/>
          <w:szCs w:val="28"/>
        </w:rPr>
        <w:t>Предмет экспертно-аналитического мероприятия:</w:t>
      </w:r>
      <w:r w:rsidR="00AA19A7">
        <w:rPr>
          <w:sz w:val="28"/>
          <w:szCs w:val="28"/>
        </w:rPr>
        <w:t xml:space="preserve"> Отчет</w:t>
      </w:r>
      <w:r w:rsidR="00C523FC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об исполнении бюджета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2E74AC">
        <w:rPr>
          <w:sz w:val="28"/>
          <w:szCs w:val="28"/>
        </w:rPr>
        <w:t>полугодие</w:t>
      </w:r>
      <w:r w:rsidRPr="000179DE">
        <w:rPr>
          <w:sz w:val="28"/>
          <w:szCs w:val="28"/>
        </w:rPr>
        <w:t xml:space="preserve"> 20</w:t>
      </w:r>
      <w:r w:rsidR="000317A7" w:rsidRPr="000179DE">
        <w:rPr>
          <w:sz w:val="28"/>
          <w:szCs w:val="28"/>
        </w:rPr>
        <w:t>2</w:t>
      </w:r>
      <w:r w:rsidR="008A49B2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(далее – отчет об исполнении бюджета).</w:t>
      </w:r>
    </w:p>
    <w:p w:rsidR="00D41999" w:rsidRPr="000179DE" w:rsidRDefault="00D41999" w:rsidP="00D4199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БК РФ);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545E77" w:rsidRPr="000179DE">
        <w:rPr>
          <w:rFonts w:ascii="Times New Roman" w:hAnsi="Times New Roman"/>
          <w:sz w:val="28"/>
          <w:szCs w:val="28"/>
        </w:rPr>
        <w:t>Тумановском</w:t>
      </w:r>
      <w:r w:rsidRPr="000179D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6D5061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525CE" w:rsidRPr="000179DE">
        <w:rPr>
          <w:rFonts w:ascii="Times New Roman" w:hAnsi="Times New Roman"/>
          <w:sz w:val="28"/>
          <w:szCs w:val="28"/>
        </w:rPr>
        <w:t xml:space="preserve">от 20.03.2020 №4 </w:t>
      </w:r>
      <w:r w:rsidR="008A49B2">
        <w:rPr>
          <w:rFonts w:ascii="Times New Roman" w:hAnsi="Times New Roman"/>
          <w:sz w:val="28"/>
          <w:szCs w:val="28"/>
        </w:rPr>
        <w:t>(</w:t>
      </w:r>
      <w:r w:rsidR="006525CE" w:rsidRPr="000179DE">
        <w:rPr>
          <w:rFonts w:ascii="Times New Roman" w:hAnsi="Times New Roman"/>
          <w:sz w:val="28"/>
          <w:szCs w:val="28"/>
        </w:rPr>
        <w:t>с изменениями</w:t>
      </w:r>
      <w:r w:rsidR="008A49B2">
        <w:rPr>
          <w:rFonts w:ascii="Times New Roman" w:hAnsi="Times New Roman"/>
          <w:sz w:val="28"/>
          <w:szCs w:val="28"/>
        </w:rPr>
        <w:t xml:space="preserve">) </w:t>
      </w:r>
      <w:r w:rsidR="006525CE" w:rsidRPr="000179DE">
        <w:rPr>
          <w:rFonts w:ascii="Times New Roman" w:hAnsi="Times New Roman"/>
          <w:sz w:val="28"/>
          <w:szCs w:val="28"/>
        </w:rPr>
        <w:t>(далее – Положение о бюджетном процессе);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П</w:t>
      </w:r>
      <w:r w:rsidRPr="000179DE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FF4D5C" w:rsidRPr="000179DE" w:rsidRDefault="00D41999" w:rsidP="00FF4D5C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="00FF4D5C" w:rsidRPr="000179DE">
        <w:rPr>
          <w:rFonts w:ascii="Times New Roman" w:hAnsi="Times New Roman"/>
          <w:sz w:val="28"/>
          <w:szCs w:val="28"/>
        </w:rPr>
        <w:t xml:space="preserve"> 202</w:t>
      </w:r>
      <w:r w:rsidR="008A49B2">
        <w:rPr>
          <w:rFonts w:ascii="Times New Roman" w:hAnsi="Times New Roman"/>
          <w:sz w:val="28"/>
          <w:szCs w:val="28"/>
        </w:rPr>
        <w:t>3</w:t>
      </w:r>
      <w:r w:rsidR="00FF4D5C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F836A5" w:rsidRDefault="00D41999" w:rsidP="00FF4D5C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Заключение </w:t>
      </w:r>
      <w:r w:rsidR="00FF4D5C" w:rsidRPr="000179DE">
        <w:rPr>
          <w:rFonts w:ascii="Times New Roman" w:hAnsi="Times New Roman"/>
          <w:sz w:val="28"/>
          <w:szCs w:val="28"/>
        </w:rPr>
        <w:t xml:space="preserve">на отчет об исполнении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FF4D5C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="00FF4D5C" w:rsidRPr="000179DE">
        <w:rPr>
          <w:rFonts w:ascii="Times New Roman" w:hAnsi="Times New Roman"/>
          <w:sz w:val="28"/>
          <w:szCs w:val="28"/>
        </w:rPr>
        <w:t xml:space="preserve"> 202</w:t>
      </w:r>
      <w:r w:rsidR="008A49B2">
        <w:rPr>
          <w:rFonts w:ascii="Times New Roman" w:hAnsi="Times New Roman"/>
          <w:sz w:val="28"/>
          <w:szCs w:val="28"/>
        </w:rPr>
        <w:t>3</w:t>
      </w:r>
      <w:r w:rsidR="00FF4D5C" w:rsidRPr="000179DE">
        <w:rPr>
          <w:rFonts w:ascii="Times New Roman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подготовлено инспектором</w:t>
      </w:r>
      <w:r w:rsidR="00086164">
        <w:rPr>
          <w:rFonts w:ascii="Times New Roman" w:hAnsi="Times New Roman"/>
          <w:sz w:val="28"/>
          <w:szCs w:val="28"/>
        </w:rPr>
        <w:t>-бухгалтером</w:t>
      </w:r>
      <w:r w:rsidRPr="000179DE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</w:t>
      </w:r>
    </w:p>
    <w:p w:rsidR="00D41999" w:rsidRPr="000179DE" w:rsidRDefault="00F836A5" w:rsidP="00F836A5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</w:t>
      </w:r>
      <w:r w:rsidR="00086164">
        <w:rPr>
          <w:rFonts w:ascii="Times New Roman" w:hAnsi="Times New Roman"/>
          <w:sz w:val="28"/>
          <w:szCs w:val="28"/>
        </w:rPr>
        <w:t>.Г. Никитиной.</w:t>
      </w:r>
    </w:p>
    <w:p w:rsidR="0091749E" w:rsidRPr="000179DE" w:rsidRDefault="0091749E" w:rsidP="0091749E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49E" w:rsidRPr="000179DE" w:rsidRDefault="00C523FC" w:rsidP="00C410C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1. </w:t>
      </w:r>
      <w:r w:rsidR="0091749E" w:rsidRPr="000179DE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2E74AC">
        <w:rPr>
          <w:rFonts w:ascii="Times New Roman" w:hAnsi="Times New Roman"/>
          <w:b/>
          <w:sz w:val="28"/>
          <w:szCs w:val="28"/>
        </w:rPr>
        <w:t>полугодие</w:t>
      </w:r>
      <w:r w:rsidR="0091749E" w:rsidRPr="000179DE">
        <w:rPr>
          <w:rFonts w:ascii="Times New Roman" w:hAnsi="Times New Roman"/>
          <w:b/>
          <w:sz w:val="28"/>
          <w:szCs w:val="28"/>
        </w:rPr>
        <w:t xml:space="preserve"> 20</w:t>
      </w:r>
      <w:r w:rsidR="00094A63" w:rsidRPr="000179DE">
        <w:rPr>
          <w:rFonts w:ascii="Times New Roman" w:hAnsi="Times New Roman"/>
          <w:b/>
          <w:sz w:val="28"/>
          <w:szCs w:val="28"/>
        </w:rPr>
        <w:t>2</w:t>
      </w:r>
      <w:r w:rsidR="00B61342">
        <w:rPr>
          <w:rFonts w:ascii="Times New Roman" w:hAnsi="Times New Roman"/>
          <w:b/>
          <w:sz w:val="28"/>
          <w:szCs w:val="28"/>
        </w:rPr>
        <w:t>3</w:t>
      </w:r>
      <w:r w:rsidR="0091749E" w:rsidRPr="000179D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1749E" w:rsidRPr="000179DE" w:rsidRDefault="0091749E" w:rsidP="0091749E">
      <w:pPr>
        <w:pStyle w:val="11"/>
        <w:jc w:val="both"/>
        <w:rPr>
          <w:rFonts w:ascii="Times New Roman" w:hAnsi="Times New Roman"/>
          <w:b/>
          <w:sz w:val="28"/>
          <w:szCs w:val="28"/>
        </w:rPr>
      </w:pPr>
    </w:p>
    <w:p w:rsidR="0091749E" w:rsidRPr="000179DE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Пред</w:t>
      </w:r>
      <w:r w:rsidR="00C410C1" w:rsidRPr="000179DE">
        <w:rPr>
          <w:rFonts w:ascii="Times New Roman" w:hAnsi="Times New Roman" w:cs="Times New Roman"/>
          <w:sz w:val="28"/>
          <w:szCs w:val="28"/>
        </w:rPr>
        <w:t>о</w:t>
      </w:r>
      <w:r w:rsidRPr="000179DE">
        <w:rPr>
          <w:rFonts w:ascii="Times New Roman" w:hAnsi="Times New Roman" w:cs="Times New Roman"/>
          <w:sz w:val="28"/>
          <w:szCs w:val="28"/>
        </w:rPr>
        <w:t xml:space="preserve">ставленный Администрацией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отчет об исполнении бюджета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E74AC">
        <w:rPr>
          <w:rFonts w:ascii="Times New Roman" w:hAnsi="Times New Roman" w:cs="Times New Roman"/>
          <w:sz w:val="28"/>
          <w:szCs w:val="28"/>
        </w:rPr>
        <w:t>полугодие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</w:t>
      </w:r>
      <w:r w:rsidR="00094A63" w:rsidRPr="000179DE">
        <w:rPr>
          <w:rFonts w:ascii="Times New Roman" w:hAnsi="Times New Roman" w:cs="Times New Roman"/>
          <w:sz w:val="28"/>
          <w:szCs w:val="28"/>
        </w:rPr>
        <w:t>2</w:t>
      </w:r>
      <w:r w:rsidR="00B61342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требованиям статьи 264.2 (пункт 3 и пункт 5) Б</w:t>
      </w:r>
      <w:r w:rsidR="00094A63" w:rsidRPr="000179DE">
        <w:rPr>
          <w:rFonts w:ascii="Times New Roman" w:hAnsi="Times New Roman" w:cs="Times New Roman"/>
          <w:sz w:val="28"/>
          <w:szCs w:val="28"/>
        </w:rPr>
        <w:t>К РФ</w:t>
      </w:r>
      <w:r w:rsidR="00C523FC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и Положению о </w:t>
      </w:r>
      <w:r w:rsidR="00094A63" w:rsidRPr="000179DE">
        <w:rPr>
          <w:rFonts w:ascii="Times New Roman" w:hAnsi="Times New Roman" w:cs="Times New Roman"/>
          <w:sz w:val="28"/>
          <w:szCs w:val="28"/>
        </w:rPr>
        <w:t>б</w:t>
      </w:r>
      <w:r w:rsidRPr="000179DE">
        <w:rPr>
          <w:rFonts w:ascii="Times New Roman" w:hAnsi="Times New Roman" w:cs="Times New Roman"/>
          <w:sz w:val="28"/>
          <w:szCs w:val="28"/>
        </w:rPr>
        <w:t>юджетном процессе по составу прилагаемых к нему документов и формам бухгалтерской отчетности.</w:t>
      </w:r>
    </w:p>
    <w:p w:rsidR="00470DD1" w:rsidRPr="00356449" w:rsidRDefault="00470DD1" w:rsidP="00470DD1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 xml:space="preserve">Тумановского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sz w:val="28"/>
          <w:szCs w:val="28"/>
        </w:rPr>
        <w:t>23</w:t>
      </w:r>
      <w:r w:rsidRPr="00356449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№</w:t>
      </w:r>
      <w:r>
        <w:rPr>
          <w:sz w:val="28"/>
          <w:szCs w:val="28"/>
        </w:rPr>
        <w:t>19</w:t>
      </w:r>
      <w:r w:rsidRPr="00356449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Тумановского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356449">
        <w:rPr>
          <w:sz w:val="28"/>
          <w:szCs w:val="28"/>
        </w:rPr>
        <w:t xml:space="preserve"> годов» (далее – решение о бюджете поселения</w:t>
      </w:r>
      <w:r w:rsidR="00746BAC">
        <w:rPr>
          <w:sz w:val="28"/>
          <w:szCs w:val="28"/>
        </w:rPr>
        <w:t xml:space="preserve"> от 23.12.2022 №19</w:t>
      </w:r>
      <w:r w:rsidRPr="00356449">
        <w:rPr>
          <w:sz w:val="28"/>
          <w:szCs w:val="28"/>
        </w:rPr>
        <w:t xml:space="preserve">) утверждены основные характеристики бюджета </w:t>
      </w:r>
      <w:r>
        <w:rPr>
          <w:sz w:val="28"/>
          <w:szCs w:val="28"/>
        </w:rPr>
        <w:t>поселения</w:t>
      </w:r>
      <w:r w:rsidRPr="00356449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год: 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lastRenderedPageBreak/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1</w:t>
      </w:r>
      <w:r w:rsidR="000705B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7</w:t>
      </w:r>
      <w:r w:rsidR="000705B8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>
        <w:rPr>
          <w:b/>
          <w:sz w:val="28"/>
          <w:szCs w:val="28"/>
        </w:rPr>
        <w:t>8 5</w:t>
      </w:r>
      <w:r w:rsidR="000705B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8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>
        <w:rPr>
          <w:b/>
          <w:sz w:val="28"/>
          <w:szCs w:val="28"/>
        </w:rPr>
        <w:t>8 5</w:t>
      </w:r>
      <w:r w:rsidR="000705B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8</w:t>
      </w:r>
      <w:r w:rsidRPr="00356449">
        <w:rPr>
          <w:sz w:val="28"/>
          <w:szCs w:val="28"/>
        </w:rPr>
        <w:t xml:space="preserve"> тыс. рублей;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1</w:t>
      </w:r>
      <w:r w:rsidR="000705B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7</w:t>
      </w:r>
      <w:r w:rsidR="000705B8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62509A" w:rsidRPr="00356449" w:rsidRDefault="0062509A" w:rsidP="00AD3587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В течени</w:t>
      </w:r>
      <w:r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 w:rsidR="00086164">
        <w:rPr>
          <w:sz w:val="28"/>
          <w:szCs w:val="28"/>
        </w:rPr>
        <w:t>полугодия</w:t>
      </w:r>
      <w:r w:rsidRPr="0035644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 w:rsidR="00B055F0">
        <w:rPr>
          <w:sz w:val="28"/>
          <w:szCs w:val="28"/>
        </w:rPr>
        <w:t xml:space="preserve">, в </w:t>
      </w:r>
      <w:r w:rsidR="00B055F0" w:rsidRPr="00B055F0">
        <w:rPr>
          <w:sz w:val="28"/>
          <w:szCs w:val="28"/>
        </w:rPr>
        <w:t>решение</w:t>
      </w:r>
      <w:r w:rsidR="00B055F0" w:rsidRPr="00356449">
        <w:rPr>
          <w:sz w:val="28"/>
          <w:szCs w:val="28"/>
        </w:rPr>
        <w:t xml:space="preserve"> Совета депутатов </w:t>
      </w:r>
      <w:r w:rsidR="00B055F0">
        <w:rPr>
          <w:sz w:val="28"/>
          <w:szCs w:val="28"/>
        </w:rPr>
        <w:t xml:space="preserve">Тумановского </w:t>
      </w:r>
      <w:r w:rsidR="00B055F0"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B055F0">
        <w:rPr>
          <w:sz w:val="28"/>
          <w:szCs w:val="28"/>
        </w:rPr>
        <w:t>23</w:t>
      </w:r>
      <w:r w:rsidR="00B055F0" w:rsidRPr="00356449">
        <w:rPr>
          <w:sz w:val="28"/>
          <w:szCs w:val="28"/>
        </w:rPr>
        <w:t>.12.202</w:t>
      </w:r>
      <w:r w:rsidR="00B055F0">
        <w:rPr>
          <w:sz w:val="28"/>
          <w:szCs w:val="28"/>
        </w:rPr>
        <w:t>2</w:t>
      </w:r>
      <w:r w:rsidR="00B055F0" w:rsidRPr="00356449">
        <w:rPr>
          <w:sz w:val="28"/>
          <w:szCs w:val="28"/>
        </w:rPr>
        <w:t xml:space="preserve"> №</w:t>
      </w:r>
      <w:r w:rsidR="00B055F0">
        <w:rPr>
          <w:sz w:val="28"/>
          <w:szCs w:val="28"/>
        </w:rPr>
        <w:t>19</w:t>
      </w:r>
      <w:r w:rsidR="00B055F0" w:rsidRPr="00356449">
        <w:rPr>
          <w:sz w:val="28"/>
          <w:szCs w:val="28"/>
        </w:rPr>
        <w:t xml:space="preserve"> «О бюджете </w:t>
      </w:r>
      <w:r w:rsidR="00B055F0">
        <w:rPr>
          <w:sz w:val="28"/>
          <w:szCs w:val="28"/>
        </w:rPr>
        <w:t>Тумановского</w:t>
      </w:r>
      <w:r w:rsidR="00B055F0"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B055F0">
        <w:rPr>
          <w:sz w:val="28"/>
          <w:szCs w:val="28"/>
        </w:rPr>
        <w:t>3</w:t>
      </w:r>
      <w:r w:rsidR="00B055F0" w:rsidRPr="00356449">
        <w:rPr>
          <w:sz w:val="28"/>
          <w:szCs w:val="28"/>
        </w:rPr>
        <w:t xml:space="preserve"> год и на плановый период 202</w:t>
      </w:r>
      <w:r w:rsidR="00B055F0">
        <w:rPr>
          <w:sz w:val="28"/>
          <w:szCs w:val="28"/>
        </w:rPr>
        <w:t>4</w:t>
      </w:r>
      <w:r w:rsidR="00B055F0" w:rsidRPr="00356449">
        <w:rPr>
          <w:sz w:val="28"/>
          <w:szCs w:val="28"/>
        </w:rPr>
        <w:t xml:space="preserve"> и 202</w:t>
      </w:r>
      <w:r w:rsidR="00B055F0">
        <w:rPr>
          <w:sz w:val="28"/>
          <w:szCs w:val="28"/>
        </w:rPr>
        <w:t>5</w:t>
      </w:r>
      <w:r w:rsidR="00B055F0" w:rsidRPr="00356449">
        <w:rPr>
          <w:sz w:val="28"/>
          <w:szCs w:val="28"/>
        </w:rPr>
        <w:t xml:space="preserve"> годов»</w:t>
      </w:r>
      <w:r w:rsidR="00B055F0">
        <w:rPr>
          <w:sz w:val="28"/>
          <w:szCs w:val="28"/>
        </w:rPr>
        <w:t xml:space="preserve"> 3 раза вносились изменения.</w:t>
      </w:r>
      <w:r w:rsidR="00AD358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 xml:space="preserve">Тумановского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B055F0">
        <w:rPr>
          <w:sz w:val="28"/>
          <w:szCs w:val="28"/>
        </w:rPr>
        <w:t>29</w:t>
      </w:r>
      <w:r w:rsidRPr="00D36C63">
        <w:rPr>
          <w:sz w:val="28"/>
          <w:szCs w:val="28"/>
        </w:rPr>
        <w:t>.0</w:t>
      </w:r>
      <w:r w:rsidR="00B055F0">
        <w:rPr>
          <w:sz w:val="28"/>
          <w:szCs w:val="28"/>
        </w:rPr>
        <w:t>5</w:t>
      </w:r>
      <w:r w:rsidRPr="00D36C63">
        <w:rPr>
          <w:sz w:val="28"/>
          <w:szCs w:val="28"/>
        </w:rPr>
        <w:t>.2023 №</w:t>
      </w:r>
      <w:r w:rsidR="00B055F0">
        <w:rPr>
          <w:sz w:val="28"/>
          <w:szCs w:val="28"/>
        </w:rPr>
        <w:t>19</w:t>
      </w:r>
      <w:r w:rsidRPr="00356449">
        <w:rPr>
          <w:sz w:val="28"/>
          <w:szCs w:val="28"/>
        </w:rPr>
        <w:t xml:space="preserve"> </w:t>
      </w:r>
      <w:r w:rsidR="00B055F0">
        <w:rPr>
          <w:sz w:val="28"/>
          <w:szCs w:val="28"/>
        </w:rPr>
        <w:t>у</w:t>
      </w:r>
      <w:r>
        <w:rPr>
          <w:sz w:val="28"/>
          <w:szCs w:val="28"/>
        </w:rPr>
        <w:t>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62509A" w:rsidRPr="00356449" w:rsidRDefault="0062509A" w:rsidP="0062509A">
      <w:pPr>
        <w:widowControl/>
        <w:numPr>
          <w:ilvl w:val="0"/>
          <w:numId w:val="9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B055F0">
        <w:rPr>
          <w:b/>
          <w:sz w:val="28"/>
          <w:szCs w:val="28"/>
        </w:rPr>
        <w:t>52 991,5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B055F0">
        <w:rPr>
          <w:b/>
          <w:sz w:val="28"/>
          <w:szCs w:val="28"/>
        </w:rPr>
        <w:t>42 774,8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B055F0">
        <w:rPr>
          <w:b/>
          <w:sz w:val="28"/>
          <w:szCs w:val="28"/>
        </w:rPr>
        <w:t>38 833,8</w:t>
      </w:r>
      <w:r w:rsidRPr="00356449">
        <w:rPr>
          <w:sz w:val="28"/>
          <w:szCs w:val="28"/>
        </w:rPr>
        <w:t xml:space="preserve"> тыс. рублей;</w:t>
      </w:r>
    </w:p>
    <w:p w:rsidR="0062509A" w:rsidRPr="00356449" w:rsidRDefault="0062509A" w:rsidP="0062509A">
      <w:pPr>
        <w:widowControl/>
        <w:numPr>
          <w:ilvl w:val="0"/>
          <w:numId w:val="9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B055F0">
        <w:rPr>
          <w:b/>
          <w:sz w:val="28"/>
          <w:szCs w:val="28"/>
        </w:rPr>
        <w:t>53 382,6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62509A" w:rsidRDefault="0062509A" w:rsidP="00C35C19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бюджета поселения в сумме </w:t>
      </w:r>
      <w:r w:rsidR="00B055F0">
        <w:rPr>
          <w:b/>
          <w:sz w:val="28"/>
          <w:szCs w:val="28"/>
        </w:rPr>
        <w:t>391,1</w:t>
      </w:r>
      <w:r w:rsidRPr="00356449">
        <w:rPr>
          <w:sz w:val="28"/>
          <w:szCs w:val="28"/>
        </w:rPr>
        <w:t xml:space="preserve"> тыс. рублей, что составляет </w:t>
      </w:r>
      <w:r w:rsidR="00B055F0">
        <w:rPr>
          <w:sz w:val="28"/>
          <w:szCs w:val="28"/>
        </w:rPr>
        <w:t>3,8</w:t>
      </w:r>
      <w:r w:rsidRPr="00356449">
        <w:rPr>
          <w:sz w:val="28"/>
          <w:szCs w:val="28"/>
        </w:rPr>
        <w:t xml:space="preserve"> процента от утвержденного общего годового объема доходов бюджета </w:t>
      </w:r>
      <w:r w:rsidRPr="00486177">
        <w:rPr>
          <w:sz w:val="28"/>
          <w:szCs w:val="28"/>
        </w:rPr>
        <w:t>поселения без учета утвержденного объема безвозмездных поступлений.</w:t>
      </w:r>
      <w:r w:rsidRPr="00AC5AD7">
        <w:rPr>
          <w:sz w:val="28"/>
          <w:szCs w:val="28"/>
        </w:rPr>
        <w:t xml:space="preserve"> 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2E74A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п.5 ст.20 Положения о бюджетном процессе Глава муниципального образования направляет отчет об исполнении бюджета поселения за </w:t>
      </w:r>
      <w:r w:rsidR="002E74A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</w:t>
      </w:r>
      <w:r w:rsidR="002E74A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п.5 ст.264.2 БК РФ, п.5 ст.20 Положения о бюджетном процессе отчет об исполнении бюджета Тумановского сельского поселения Вяземского района Смоленской области за </w:t>
      </w:r>
      <w:r w:rsidR="002E74A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2023 года предоставлен </w:t>
      </w:r>
      <w:r w:rsidRPr="007B1C6E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Тумановского сельского поселения Вяземского района Смоленской области (далее – Администрация сельского поселения) </w:t>
      </w:r>
      <w:r w:rsidR="00D941F3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D941F3">
        <w:rPr>
          <w:sz w:val="28"/>
          <w:szCs w:val="28"/>
        </w:rPr>
        <w:t>8</w:t>
      </w:r>
      <w:r>
        <w:rPr>
          <w:sz w:val="28"/>
          <w:szCs w:val="28"/>
        </w:rPr>
        <w:t>.2023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D941F3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D941F3">
        <w:rPr>
          <w:sz w:val="28"/>
          <w:szCs w:val="28"/>
        </w:rPr>
        <w:t>8</w:t>
      </w:r>
      <w:r>
        <w:rPr>
          <w:sz w:val="28"/>
          <w:szCs w:val="28"/>
        </w:rPr>
        <w:t>.2023 №</w:t>
      </w:r>
      <w:r w:rsidR="00D941F3">
        <w:rPr>
          <w:sz w:val="28"/>
          <w:szCs w:val="28"/>
        </w:rPr>
        <w:t>138</w:t>
      </w:r>
      <w:r>
        <w:rPr>
          <w:sz w:val="28"/>
          <w:szCs w:val="28"/>
        </w:rPr>
        <w:t>).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п.1 ст.20 Положения о бюджетном процессе отчет об исполнении бюджета сельского поселения за </w:t>
      </w:r>
      <w:r w:rsidR="002E74A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текущего финансового года утверждается распоряжением Администрации сельского поселения не </w:t>
      </w:r>
      <w:r>
        <w:rPr>
          <w:sz w:val="28"/>
          <w:szCs w:val="28"/>
        </w:rPr>
        <w:lastRenderedPageBreak/>
        <w:t>позднее 15 числа второго месяца, следующего за отчетным периодом.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0" w:name="_Hlk71029886"/>
      <w:r w:rsidRPr="001C151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Тумановского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</w:t>
      </w:r>
      <w:r w:rsidR="00D941F3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D941F3">
        <w:rPr>
          <w:sz w:val="28"/>
          <w:szCs w:val="28"/>
        </w:rPr>
        <w:t>8</w:t>
      </w:r>
      <w:r>
        <w:rPr>
          <w:sz w:val="28"/>
          <w:szCs w:val="28"/>
        </w:rPr>
        <w:t>.2023 №</w:t>
      </w:r>
      <w:r w:rsidR="00D941F3">
        <w:rPr>
          <w:sz w:val="28"/>
          <w:szCs w:val="28"/>
        </w:rPr>
        <w:t>33</w:t>
      </w:r>
      <w:r>
        <w:rPr>
          <w:sz w:val="28"/>
          <w:szCs w:val="28"/>
        </w:rPr>
        <w:t xml:space="preserve">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>исполнении бюджета</w:t>
      </w:r>
      <w:r w:rsidRPr="001C1517">
        <w:rPr>
          <w:sz w:val="28"/>
          <w:szCs w:val="28"/>
        </w:rPr>
        <w:t xml:space="preserve"> </w:t>
      </w:r>
      <w:r>
        <w:rPr>
          <w:sz w:val="28"/>
          <w:szCs w:val="28"/>
        </w:rPr>
        <w:t>Тумановского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 xml:space="preserve">за </w:t>
      </w:r>
      <w:r w:rsidR="002E74A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2023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bookmarkEnd w:id="0"/>
      <w:r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Администрацией сельского поселения, требования ст.264.2 БК РФ и п.1 ст.20 Положения о бюджетном процессе, в части соблюдения сроков утверждения отчета об исполнении бюджета за </w:t>
      </w:r>
      <w:r w:rsidR="002E74A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2023 года соблюдены.</w:t>
      </w:r>
      <w:r w:rsidRPr="00696E70">
        <w:rPr>
          <w:sz w:val="28"/>
          <w:szCs w:val="28"/>
        </w:rPr>
        <w:t xml:space="preserve"> </w:t>
      </w:r>
    </w:p>
    <w:p w:rsidR="00486177" w:rsidRPr="009D61DC" w:rsidRDefault="00486177" w:rsidP="00486177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 xml:space="preserve">Следует отметить, </w:t>
      </w:r>
      <w:r>
        <w:rPr>
          <w:sz w:val="28"/>
          <w:szCs w:val="28"/>
        </w:rPr>
        <w:t xml:space="preserve">что </w:t>
      </w:r>
      <w:bookmarkStart w:id="1" w:name="_Hlk87858520"/>
      <w:r w:rsidRPr="009D61DC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о бюджете процессе</w:t>
      </w:r>
      <w:r w:rsidRPr="009D61DC">
        <w:rPr>
          <w:sz w:val="28"/>
          <w:szCs w:val="28"/>
        </w:rPr>
        <w:t xml:space="preserve"> 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 xml:space="preserve">за </w:t>
      </w:r>
      <w:r w:rsidR="002E74A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в Контрольно-ревизионную комиссию </w:t>
      </w:r>
      <w:r w:rsidRPr="009D61DC">
        <w:rPr>
          <w:sz w:val="28"/>
          <w:szCs w:val="28"/>
        </w:rPr>
        <w:t xml:space="preserve">не определены. 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bookmarkStart w:id="2" w:name="_Hlk87858740"/>
      <w:bookmarkEnd w:id="1"/>
      <w:r w:rsidRPr="009D61DC">
        <w:rPr>
          <w:sz w:val="28"/>
          <w:szCs w:val="28"/>
        </w:rPr>
        <w:t xml:space="preserve">Проверить вопрос своевременности предоставления отчета об исполнении бюджета сельского поселения </w:t>
      </w:r>
      <w:r>
        <w:rPr>
          <w:sz w:val="28"/>
          <w:szCs w:val="28"/>
        </w:rPr>
        <w:t xml:space="preserve">в Контрольно-ревизионную комиссию </w:t>
      </w:r>
      <w:r w:rsidRPr="009D61DC">
        <w:rPr>
          <w:sz w:val="28"/>
          <w:szCs w:val="28"/>
        </w:rPr>
        <w:t>не предоставляется возможным.</w:t>
      </w:r>
    </w:p>
    <w:bookmarkEnd w:id="2"/>
    <w:p w:rsidR="0047190D" w:rsidRPr="000179DE" w:rsidRDefault="00486177" w:rsidP="005E7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необходимо в Положении о бюджетном процессе определить </w:t>
      </w:r>
      <w:r w:rsidRPr="009D61DC">
        <w:rPr>
          <w:sz w:val="28"/>
          <w:szCs w:val="28"/>
        </w:rPr>
        <w:t xml:space="preserve">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 xml:space="preserve">за </w:t>
      </w:r>
      <w:r w:rsidR="002E74A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в Контрольно-ревизионную комиссию</w:t>
      </w:r>
      <w:r w:rsidRPr="009D61DC">
        <w:rPr>
          <w:sz w:val="28"/>
          <w:szCs w:val="28"/>
        </w:rPr>
        <w:t xml:space="preserve">. </w:t>
      </w:r>
      <w:r w:rsidR="0047190D" w:rsidRPr="000179DE">
        <w:rPr>
          <w:sz w:val="28"/>
          <w:szCs w:val="28"/>
        </w:rPr>
        <w:tab/>
      </w:r>
    </w:p>
    <w:p w:rsidR="0091749E" w:rsidRPr="000179DE" w:rsidRDefault="0091749E" w:rsidP="0091749E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Pr="000179DE">
        <w:rPr>
          <w:rFonts w:ascii="Times New Roman" w:hAnsi="Times New Roman"/>
          <w:sz w:val="28"/>
          <w:szCs w:val="28"/>
        </w:rPr>
        <w:t xml:space="preserve"> 20</w:t>
      </w:r>
      <w:r w:rsidR="00EB01FD" w:rsidRPr="000179DE">
        <w:rPr>
          <w:rFonts w:ascii="Times New Roman" w:hAnsi="Times New Roman"/>
          <w:sz w:val="28"/>
          <w:szCs w:val="28"/>
        </w:rPr>
        <w:t>2</w:t>
      </w:r>
      <w:r w:rsidR="009A615D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</w:t>
      </w:r>
      <w:r w:rsidR="004B2F09" w:rsidRPr="000179DE">
        <w:rPr>
          <w:rFonts w:ascii="Times New Roman" w:hAnsi="Times New Roman"/>
          <w:sz w:val="28"/>
          <w:szCs w:val="28"/>
        </w:rPr>
        <w:t xml:space="preserve">пунктов 11.1 и 11.2 </w:t>
      </w:r>
      <w:r w:rsidRPr="000179DE">
        <w:rPr>
          <w:rFonts w:ascii="Times New Roman" w:hAnsi="Times New Roman"/>
          <w:sz w:val="28"/>
          <w:szCs w:val="28"/>
        </w:rPr>
        <w:t xml:space="preserve">Приказа Министерства финансов </w:t>
      </w:r>
      <w:r w:rsidR="000F0954" w:rsidRPr="000179DE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0179DE">
        <w:rPr>
          <w:rFonts w:ascii="Times New Roman" w:hAnsi="Times New Roman"/>
          <w:sz w:val="28"/>
          <w:szCs w:val="28"/>
        </w:rPr>
        <w:t xml:space="preserve">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91749E" w:rsidRPr="000179DE" w:rsidRDefault="0091749E" w:rsidP="0091749E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91749E" w:rsidRPr="009A24D0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24D0">
        <w:rPr>
          <w:rFonts w:ascii="Times New Roman" w:hAnsi="Times New Roman"/>
          <w:sz w:val="28"/>
          <w:szCs w:val="28"/>
        </w:rPr>
        <w:t>ф. 0503117</w:t>
      </w:r>
      <w:r w:rsidRPr="009A24D0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91749E" w:rsidRPr="000179DE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0503124</w:t>
      </w:r>
      <w:r w:rsidRPr="000179DE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91749E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24D0">
        <w:rPr>
          <w:rFonts w:ascii="Times New Roman" w:hAnsi="Times New Roman"/>
          <w:sz w:val="28"/>
          <w:szCs w:val="28"/>
        </w:rPr>
        <w:t>ф. 0503125</w:t>
      </w:r>
      <w:r w:rsidRPr="009A24D0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9F15FB" w:rsidRPr="009F15FB" w:rsidRDefault="00BD1D32" w:rsidP="009F15FB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9F15FB">
        <w:rPr>
          <w:rFonts w:ascii="Times New Roman" w:hAnsi="Times New Roman" w:cs="Times New Roman"/>
          <w:sz w:val="28"/>
          <w:szCs w:val="28"/>
        </w:rPr>
        <w:t>ф.0503127 Отчет</w:t>
      </w:r>
      <w:r w:rsidR="009F15FB" w:rsidRPr="009F15FB">
        <w:rPr>
          <w:rFonts w:ascii="Times New Roman" w:hAnsi="Times New Roman" w:cs="Times New Roman"/>
          <w:sz w:val="28"/>
          <w:szCs w:val="28"/>
        </w:rPr>
        <w:t xml:space="preserve"> об исполнении бюджета главного </w:t>
      </w:r>
      <w:proofErr w:type="gramStart"/>
      <w:r w:rsidR="00EC5BEA" w:rsidRPr="009F15FB">
        <w:rPr>
          <w:rFonts w:ascii="Times New Roman" w:hAnsi="Times New Roman" w:cs="Times New Roman"/>
          <w:sz w:val="28"/>
          <w:szCs w:val="28"/>
        </w:rPr>
        <w:t xml:space="preserve">распорядителя,  </w:t>
      </w:r>
      <w:r w:rsidR="009F15FB" w:rsidRPr="009F15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F15FB">
        <w:rPr>
          <w:rFonts w:ascii="Times New Roman" w:hAnsi="Times New Roman" w:cs="Times New Roman"/>
          <w:sz w:val="28"/>
          <w:szCs w:val="28"/>
        </w:rPr>
        <w:t>р</w:t>
      </w:r>
      <w:r w:rsidR="009F15FB" w:rsidRPr="009F15FB">
        <w:rPr>
          <w:rFonts w:ascii="Times New Roman" w:hAnsi="Times New Roman" w:cs="Times New Roman"/>
          <w:sz w:val="28"/>
          <w:szCs w:val="28"/>
        </w:rPr>
        <w:t>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91749E" w:rsidRPr="000179DE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0503140</w:t>
      </w:r>
      <w:r w:rsidRPr="000179DE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91749E" w:rsidRPr="000179DE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0503160</w:t>
      </w:r>
      <w:r w:rsidRPr="000179DE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91749E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0503164</w:t>
      </w:r>
      <w:r w:rsidRPr="000179DE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D941F3" w:rsidRDefault="00D941F3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0503169</w:t>
      </w:r>
      <w:r w:rsidR="009F15FB">
        <w:rPr>
          <w:rFonts w:ascii="Times New Roman" w:hAnsi="Times New Roman"/>
          <w:sz w:val="28"/>
          <w:szCs w:val="28"/>
        </w:rPr>
        <w:t xml:space="preserve">      Сведения по дебиторской и кредиторской задолженности</w:t>
      </w:r>
    </w:p>
    <w:p w:rsidR="0091749E" w:rsidRDefault="00BD1D32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91749E" w:rsidRPr="000179DE">
        <w:rPr>
          <w:rFonts w:ascii="Times New Roman" w:hAnsi="Times New Roman"/>
          <w:sz w:val="28"/>
          <w:szCs w:val="28"/>
        </w:rPr>
        <w:t>. 0503178</w:t>
      </w:r>
      <w:r w:rsidR="0091749E" w:rsidRPr="000179DE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973AE7" w:rsidRPr="000179DE" w:rsidRDefault="00BD1D32" w:rsidP="00973AE7">
      <w:pPr>
        <w:pStyle w:val="16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E70B6" w:rsidRPr="000179DE">
        <w:rPr>
          <w:rFonts w:ascii="Times New Roman" w:hAnsi="Times New Roman"/>
          <w:sz w:val="28"/>
          <w:szCs w:val="28"/>
        </w:rPr>
        <w:t>.</w:t>
      </w:r>
      <w:r w:rsidR="00A40268" w:rsidRPr="000179DE">
        <w:rPr>
          <w:rFonts w:ascii="Times New Roman" w:hAnsi="Times New Roman"/>
          <w:sz w:val="28"/>
          <w:szCs w:val="28"/>
        </w:rPr>
        <w:tab/>
      </w:r>
      <w:r w:rsidR="00973AE7" w:rsidRPr="000179DE">
        <w:rPr>
          <w:rFonts w:ascii="Times New Roman" w:hAnsi="Times New Roman"/>
          <w:sz w:val="28"/>
          <w:szCs w:val="28"/>
        </w:rPr>
        <w:t>ф. 0503296 Сведения об исполнении судебных решений по денежным обязательствам</w:t>
      </w:r>
      <w:r w:rsidR="00DE70B6" w:rsidRPr="000179DE">
        <w:rPr>
          <w:rFonts w:ascii="Times New Roman" w:hAnsi="Times New Roman"/>
          <w:sz w:val="28"/>
          <w:szCs w:val="28"/>
        </w:rPr>
        <w:t>.</w:t>
      </w:r>
    </w:p>
    <w:p w:rsidR="00A40268" w:rsidRPr="000179DE" w:rsidRDefault="00507B2C" w:rsidP="00A40268">
      <w:pPr>
        <w:pStyle w:val="1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40268" w:rsidRPr="000179DE">
        <w:rPr>
          <w:rFonts w:ascii="Times New Roman" w:hAnsi="Times New Roman"/>
          <w:sz w:val="28"/>
          <w:szCs w:val="28"/>
        </w:rPr>
        <w:t xml:space="preserve">В соответствии с пунктом 2 статьи </w:t>
      </w:r>
      <w:r w:rsidR="00E20337" w:rsidRPr="000179DE">
        <w:rPr>
          <w:rFonts w:ascii="Times New Roman" w:hAnsi="Times New Roman"/>
          <w:sz w:val="28"/>
          <w:szCs w:val="28"/>
        </w:rPr>
        <w:t>20</w:t>
      </w:r>
      <w:r w:rsidR="00A40268" w:rsidRPr="000179DE">
        <w:rPr>
          <w:rFonts w:ascii="Times New Roman" w:hAnsi="Times New Roman"/>
          <w:sz w:val="28"/>
          <w:szCs w:val="28"/>
        </w:rPr>
        <w:t xml:space="preserve"> Положения о бюджетном процессе одновременно с отчетом об исполнении бюджета предоставлена пояснительная записка </w:t>
      </w:r>
      <w:r w:rsidR="00FE2A52" w:rsidRPr="000179DE">
        <w:rPr>
          <w:rFonts w:ascii="Times New Roman" w:hAnsi="Times New Roman"/>
          <w:sz w:val="28"/>
          <w:szCs w:val="28"/>
        </w:rPr>
        <w:t xml:space="preserve">к отчету об исполнении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FE2A52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="00FE2A52" w:rsidRPr="000179DE">
        <w:rPr>
          <w:rFonts w:ascii="Times New Roman" w:hAnsi="Times New Roman"/>
          <w:sz w:val="28"/>
          <w:szCs w:val="28"/>
        </w:rPr>
        <w:t xml:space="preserve"> 202</w:t>
      </w:r>
      <w:r w:rsidR="009A24D0">
        <w:rPr>
          <w:rFonts w:ascii="Times New Roman" w:hAnsi="Times New Roman"/>
          <w:sz w:val="28"/>
          <w:szCs w:val="28"/>
        </w:rPr>
        <w:t>3</w:t>
      </w:r>
      <w:r w:rsidR="00FE2A52" w:rsidRPr="000179DE">
        <w:rPr>
          <w:rFonts w:ascii="Times New Roman" w:hAnsi="Times New Roman"/>
          <w:sz w:val="28"/>
          <w:szCs w:val="28"/>
        </w:rPr>
        <w:t xml:space="preserve"> года</w:t>
      </w:r>
      <w:r w:rsidR="00A40268" w:rsidRPr="000179DE">
        <w:rPr>
          <w:rFonts w:ascii="Times New Roman" w:hAnsi="Times New Roman"/>
          <w:sz w:val="28"/>
          <w:szCs w:val="28"/>
        </w:rPr>
        <w:t>.</w:t>
      </w:r>
    </w:p>
    <w:p w:rsidR="0091749E" w:rsidRPr="000179DE" w:rsidRDefault="0091749E" w:rsidP="0091749E">
      <w:pPr>
        <w:pStyle w:val="1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lastRenderedPageBreak/>
        <w:t xml:space="preserve">С отчетом дополнительно </w:t>
      </w:r>
      <w:r w:rsidR="00FE2A52" w:rsidRPr="000179DE">
        <w:rPr>
          <w:rFonts w:ascii="Times New Roman" w:hAnsi="Times New Roman"/>
          <w:sz w:val="28"/>
          <w:szCs w:val="28"/>
        </w:rPr>
        <w:t xml:space="preserve">также </w:t>
      </w:r>
      <w:r w:rsidRPr="000179DE">
        <w:rPr>
          <w:rFonts w:ascii="Times New Roman" w:hAnsi="Times New Roman"/>
          <w:sz w:val="28"/>
          <w:szCs w:val="28"/>
        </w:rPr>
        <w:t>пред</w:t>
      </w:r>
      <w:r w:rsidR="000317A7" w:rsidRPr="000179DE">
        <w:rPr>
          <w:rFonts w:ascii="Times New Roman" w:hAnsi="Times New Roman"/>
          <w:sz w:val="28"/>
          <w:szCs w:val="28"/>
        </w:rPr>
        <w:t>о</w:t>
      </w:r>
      <w:r w:rsidRPr="000179DE">
        <w:rPr>
          <w:rFonts w:ascii="Times New Roman" w:hAnsi="Times New Roman"/>
          <w:sz w:val="28"/>
          <w:szCs w:val="28"/>
        </w:rPr>
        <w:t>ставлены:</w:t>
      </w:r>
    </w:p>
    <w:p w:rsidR="00A82EC5" w:rsidRPr="000179DE" w:rsidRDefault="00507B2C" w:rsidP="00A82EC5">
      <w:pPr>
        <w:pStyle w:val="1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7B739C" w:rsidRPr="000179DE">
        <w:rPr>
          <w:rFonts w:ascii="Times New Roman" w:hAnsi="Times New Roman"/>
          <w:sz w:val="28"/>
          <w:szCs w:val="28"/>
        </w:rPr>
        <w:t xml:space="preserve"> </w:t>
      </w:r>
      <w:r w:rsidR="001008B6" w:rsidRPr="000179DE">
        <w:rPr>
          <w:rFonts w:ascii="Times New Roman" w:hAnsi="Times New Roman"/>
          <w:sz w:val="28"/>
          <w:szCs w:val="28"/>
        </w:rPr>
        <w:t>сведения</w:t>
      </w:r>
      <w:r w:rsidR="00A82EC5" w:rsidRPr="000179DE">
        <w:rPr>
          <w:rFonts w:ascii="Times New Roman" w:hAnsi="Times New Roman"/>
          <w:sz w:val="28"/>
          <w:szCs w:val="28"/>
        </w:rPr>
        <w:t xml:space="preserve"> об исполнении муниципальных программ </w:t>
      </w:r>
      <w:r w:rsidR="001008B6" w:rsidRPr="000179DE">
        <w:rPr>
          <w:rFonts w:ascii="Times New Roman" w:hAnsi="Times New Roman"/>
          <w:sz w:val="28"/>
          <w:szCs w:val="28"/>
        </w:rPr>
        <w:t>н</w:t>
      </w:r>
      <w:r w:rsidR="00FD48FB" w:rsidRPr="000179DE">
        <w:rPr>
          <w:rFonts w:ascii="Times New Roman" w:hAnsi="Times New Roman"/>
          <w:sz w:val="28"/>
          <w:szCs w:val="28"/>
        </w:rPr>
        <w:t xml:space="preserve">а </w:t>
      </w:r>
      <w:r w:rsidR="001008B6" w:rsidRPr="000179DE">
        <w:rPr>
          <w:rFonts w:ascii="Times New Roman" w:hAnsi="Times New Roman"/>
          <w:sz w:val="28"/>
          <w:szCs w:val="28"/>
        </w:rPr>
        <w:t>0</w:t>
      </w:r>
      <w:r w:rsidR="00FD48FB" w:rsidRPr="000179DE">
        <w:rPr>
          <w:rFonts w:ascii="Times New Roman" w:hAnsi="Times New Roman"/>
          <w:sz w:val="28"/>
          <w:szCs w:val="28"/>
        </w:rPr>
        <w:t>1</w:t>
      </w:r>
      <w:r w:rsidR="001008B6" w:rsidRPr="000179DE">
        <w:rPr>
          <w:rFonts w:ascii="Times New Roman" w:hAnsi="Times New Roman"/>
          <w:sz w:val="28"/>
          <w:szCs w:val="28"/>
        </w:rPr>
        <w:t>.0</w:t>
      </w:r>
      <w:r w:rsidR="009F15FB">
        <w:rPr>
          <w:rFonts w:ascii="Times New Roman" w:hAnsi="Times New Roman"/>
          <w:sz w:val="28"/>
          <w:szCs w:val="28"/>
        </w:rPr>
        <w:t>7</w:t>
      </w:r>
      <w:r w:rsidR="001008B6" w:rsidRPr="000179DE">
        <w:rPr>
          <w:rFonts w:ascii="Times New Roman" w:hAnsi="Times New Roman"/>
          <w:sz w:val="28"/>
          <w:szCs w:val="28"/>
        </w:rPr>
        <w:t>.</w:t>
      </w:r>
      <w:r w:rsidR="00A82EC5" w:rsidRPr="000179DE">
        <w:rPr>
          <w:rFonts w:ascii="Times New Roman" w:hAnsi="Times New Roman"/>
          <w:sz w:val="28"/>
          <w:szCs w:val="28"/>
        </w:rPr>
        <w:t>202</w:t>
      </w:r>
      <w:r w:rsidR="009A24D0">
        <w:rPr>
          <w:rFonts w:ascii="Times New Roman" w:hAnsi="Times New Roman"/>
          <w:sz w:val="28"/>
          <w:szCs w:val="28"/>
        </w:rPr>
        <w:t>3</w:t>
      </w:r>
      <w:r w:rsidR="00A82EC5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1008B6" w:rsidRPr="000179DE" w:rsidRDefault="00507B2C" w:rsidP="00A82EC5">
      <w:pPr>
        <w:pStyle w:val="1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1008B6" w:rsidRPr="000179DE">
        <w:rPr>
          <w:rFonts w:ascii="Times New Roman" w:hAnsi="Times New Roman"/>
          <w:sz w:val="28"/>
          <w:szCs w:val="28"/>
        </w:rPr>
        <w:t xml:space="preserve"> </w:t>
      </w:r>
      <w:r w:rsidR="00C07A3B">
        <w:rPr>
          <w:rFonts w:ascii="Times New Roman" w:hAnsi="Times New Roman"/>
          <w:sz w:val="28"/>
          <w:szCs w:val="28"/>
        </w:rPr>
        <w:t xml:space="preserve">отчет об использовании средств муниципального дорожного фонда Тумановского сельского поселения Вяземского района Смоленской области за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="00C07A3B">
        <w:rPr>
          <w:rFonts w:ascii="Times New Roman" w:hAnsi="Times New Roman"/>
          <w:sz w:val="28"/>
          <w:szCs w:val="28"/>
        </w:rPr>
        <w:t xml:space="preserve"> 2023 года</w:t>
      </w:r>
      <w:r w:rsidR="001008B6" w:rsidRPr="000179DE">
        <w:rPr>
          <w:rFonts w:ascii="Times New Roman" w:hAnsi="Times New Roman"/>
          <w:sz w:val="28"/>
          <w:szCs w:val="28"/>
        </w:rPr>
        <w:t>;</w:t>
      </w:r>
    </w:p>
    <w:p w:rsidR="00004067" w:rsidRDefault="00507B2C" w:rsidP="00004067">
      <w:pPr>
        <w:pStyle w:val="1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отчет о</w:t>
      </w:r>
      <w:r w:rsidR="009A24D0">
        <w:rPr>
          <w:rFonts w:ascii="Times New Roman" w:hAnsi="Times New Roman"/>
          <w:sz w:val="28"/>
          <w:szCs w:val="28"/>
        </w:rPr>
        <w:t xml:space="preserve">б использовании бюджетных ассигнований </w:t>
      </w:r>
      <w:r w:rsidR="0091749E" w:rsidRPr="000179DE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91749E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A24D0">
        <w:rPr>
          <w:rFonts w:ascii="Times New Roman" w:hAnsi="Times New Roman"/>
          <w:sz w:val="28"/>
          <w:szCs w:val="28"/>
        </w:rPr>
        <w:t>по состоянию на 01.0</w:t>
      </w:r>
      <w:r w:rsidR="00BD1D32">
        <w:rPr>
          <w:rFonts w:ascii="Times New Roman" w:hAnsi="Times New Roman"/>
          <w:sz w:val="28"/>
          <w:szCs w:val="28"/>
        </w:rPr>
        <w:t>7</w:t>
      </w:r>
      <w:r w:rsidR="009A24D0">
        <w:rPr>
          <w:rFonts w:ascii="Times New Roman" w:hAnsi="Times New Roman"/>
          <w:sz w:val="28"/>
          <w:szCs w:val="28"/>
        </w:rPr>
        <w:t>.</w:t>
      </w:r>
      <w:r w:rsidR="00A82EC5" w:rsidRPr="000179DE">
        <w:rPr>
          <w:rFonts w:ascii="Times New Roman" w:hAnsi="Times New Roman"/>
          <w:sz w:val="28"/>
          <w:szCs w:val="28"/>
        </w:rPr>
        <w:t>202</w:t>
      </w:r>
      <w:r w:rsidR="009A24D0">
        <w:rPr>
          <w:rFonts w:ascii="Times New Roman" w:hAnsi="Times New Roman"/>
          <w:sz w:val="28"/>
          <w:szCs w:val="28"/>
        </w:rPr>
        <w:t>3</w:t>
      </w:r>
      <w:r w:rsidR="00A82EC5" w:rsidRPr="000179DE">
        <w:rPr>
          <w:rFonts w:ascii="Times New Roman" w:hAnsi="Times New Roman"/>
          <w:sz w:val="28"/>
          <w:szCs w:val="28"/>
        </w:rPr>
        <w:t xml:space="preserve"> года</w:t>
      </w:r>
      <w:r w:rsidR="00F836A5">
        <w:rPr>
          <w:rFonts w:ascii="Times New Roman" w:hAnsi="Times New Roman"/>
          <w:sz w:val="28"/>
          <w:szCs w:val="28"/>
        </w:rPr>
        <w:t>.</w:t>
      </w:r>
    </w:p>
    <w:p w:rsidR="00FE2A52" w:rsidRPr="000179DE" w:rsidRDefault="00FE2A52" w:rsidP="00FE2A52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91749E" w:rsidRPr="000179DE" w:rsidRDefault="00FE2A52" w:rsidP="00DE70B6">
      <w:pPr>
        <w:widowControl/>
        <w:jc w:val="both"/>
        <w:rPr>
          <w:sz w:val="28"/>
          <w:szCs w:val="28"/>
        </w:rPr>
      </w:pPr>
      <w:r w:rsidRPr="000179DE">
        <w:rPr>
          <w:b/>
          <w:i/>
          <w:sz w:val="28"/>
          <w:szCs w:val="28"/>
        </w:rPr>
        <w:tab/>
      </w:r>
      <w:r w:rsidR="0091749E" w:rsidRPr="000179DE">
        <w:rPr>
          <w:sz w:val="28"/>
          <w:szCs w:val="28"/>
        </w:rPr>
        <w:t xml:space="preserve">Отчет об исполнении бюджета </w:t>
      </w:r>
      <w:r w:rsidR="000F565B" w:rsidRPr="000179DE">
        <w:rPr>
          <w:sz w:val="28"/>
          <w:szCs w:val="28"/>
        </w:rPr>
        <w:t xml:space="preserve">за </w:t>
      </w:r>
      <w:r w:rsidR="002E74AC">
        <w:rPr>
          <w:sz w:val="28"/>
          <w:szCs w:val="28"/>
        </w:rPr>
        <w:t>полугодие</w:t>
      </w:r>
      <w:r w:rsidR="000F565B" w:rsidRPr="000179DE">
        <w:rPr>
          <w:sz w:val="28"/>
          <w:szCs w:val="28"/>
        </w:rPr>
        <w:t xml:space="preserve"> </w:t>
      </w:r>
      <w:r w:rsidR="00FD48FB" w:rsidRPr="000179DE">
        <w:rPr>
          <w:sz w:val="28"/>
          <w:szCs w:val="28"/>
        </w:rPr>
        <w:t>202</w:t>
      </w:r>
      <w:r w:rsidR="00D8381D">
        <w:rPr>
          <w:sz w:val="28"/>
          <w:szCs w:val="28"/>
        </w:rPr>
        <w:t>3</w:t>
      </w:r>
      <w:r w:rsidR="00FD48FB" w:rsidRPr="000179DE">
        <w:rPr>
          <w:sz w:val="28"/>
          <w:szCs w:val="28"/>
        </w:rPr>
        <w:t xml:space="preserve"> года </w:t>
      </w:r>
      <w:r w:rsidR="0091749E" w:rsidRPr="000179DE">
        <w:rPr>
          <w:sz w:val="28"/>
          <w:szCs w:val="28"/>
        </w:rPr>
        <w:t xml:space="preserve">утвержден Распоряжением Администрации </w:t>
      </w:r>
      <w:r w:rsidR="00545E77" w:rsidRPr="000179DE">
        <w:rPr>
          <w:sz w:val="28"/>
          <w:szCs w:val="28"/>
        </w:rPr>
        <w:t>Тумановского</w:t>
      </w:r>
      <w:r w:rsidR="0091749E" w:rsidRPr="000179DE">
        <w:rPr>
          <w:sz w:val="28"/>
          <w:szCs w:val="28"/>
        </w:rPr>
        <w:t xml:space="preserve"> сельского поселения Вяземског</w:t>
      </w:r>
      <w:r w:rsidR="008D7F85" w:rsidRPr="000179DE">
        <w:rPr>
          <w:sz w:val="28"/>
          <w:szCs w:val="28"/>
        </w:rPr>
        <w:t xml:space="preserve">о района Смоленской области от </w:t>
      </w:r>
      <w:r w:rsidR="000D13F0">
        <w:rPr>
          <w:sz w:val="28"/>
          <w:szCs w:val="28"/>
        </w:rPr>
        <w:t>11</w:t>
      </w:r>
      <w:r w:rsidR="0091749E" w:rsidRPr="000179DE">
        <w:rPr>
          <w:sz w:val="28"/>
          <w:szCs w:val="28"/>
        </w:rPr>
        <w:t>.0</w:t>
      </w:r>
      <w:r w:rsidR="000D13F0">
        <w:rPr>
          <w:sz w:val="28"/>
          <w:szCs w:val="28"/>
        </w:rPr>
        <w:t>8</w:t>
      </w:r>
      <w:r w:rsidR="0091749E" w:rsidRPr="000179DE">
        <w:rPr>
          <w:sz w:val="28"/>
          <w:szCs w:val="28"/>
        </w:rPr>
        <w:t>.20</w:t>
      </w:r>
      <w:r w:rsidR="00D25A14" w:rsidRPr="000179DE">
        <w:rPr>
          <w:sz w:val="28"/>
          <w:szCs w:val="28"/>
        </w:rPr>
        <w:t>2</w:t>
      </w:r>
      <w:r w:rsidR="00D8381D">
        <w:rPr>
          <w:sz w:val="28"/>
          <w:szCs w:val="28"/>
        </w:rPr>
        <w:t>3</w:t>
      </w:r>
      <w:r w:rsidR="0091749E" w:rsidRPr="000179DE">
        <w:rPr>
          <w:sz w:val="28"/>
          <w:szCs w:val="28"/>
        </w:rPr>
        <w:t xml:space="preserve"> №</w:t>
      </w:r>
      <w:r w:rsidR="000D13F0">
        <w:rPr>
          <w:sz w:val="28"/>
          <w:szCs w:val="28"/>
        </w:rPr>
        <w:t>33</w:t>
      </w:r>
      <w:r w:rsidR="0091749E" w:rsidRPr="000179DE">
        <w:rPr>
          <w:sz w:val="28"/>
          <w:szCs w:val="28"/>
        </w:rPr>
        <w:t xml:space="preserve">-р «Об </w:t>
      </w:r>
      <w:r w:rsidR="004E41A5">
        <w:rPr>
          <w:sz w:val="28"/>
          <w:szCs w:val="28"/>
        </w:rPr>
        <w:t xml:space="preserve">исполнении </w:t>
      </w:r>
      <w:r w:rsidR="0091749E" w:rsidRPr="000179DE">
        <w:rPr>
          <w:sz w:val="28"/>
          <w:szCs w:val="28"/>
        </w:rPr>
        <w:t xml:space="preserve">бюджета </w:t>
      </w:r>
      <w:r w:rsidR="00545E77" w:rsidRPr="000179DE">
        <w:rPr>
          <w:sz w:val="28"/>
          <w:szCs w:val="28"/>
        </w:rPr>
        <w:t>Тумановского</w:t>
      </w:r>
      <w:r w:rsidR="0091749E" w:rsidRPr="000179DE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0F565B" w:rsidRPr="000179DE">
        <w:rPr>
          <w:sz w:val="28"/>
          <w:szCs w:val="28"/>
        </w:rPr>
        <w:t xml:space="preserve">за </w:t>
      </w:r>
      <w:r w:rsidR="002E74AC">
        <w:rPr>
          <w:sz w:val="28"/>
          <w:szCs w:val="28"/>
        </w:rPr>
        <w:t>полугодие</w:t>
      </w:r>
      <w:r w:rsidR="000F565B" w:rsidRPr="000179DE">
        <w:rPr>
          <w:sz w:val="28"/>
          <w:szCs w:val="28"/>
        </w:rPr>
        <w:t xml:space="preserve"> 202</w:t>
      </w:r>
      <w:r w:rsidR="004E41A5">
        <w:rPr>
          <w:sz w:val="28"/>
          <w:szCs w:val="28"/>
        </w:rPr>
        <w:t>3</w:t>
      </w:r>
      <w:r w:rsidR="000F565B" w:rsidRPr="000179DE">
        <w:rPr>
          <w:sz w:val="28"/>
          <w:szCs w:val="28"/>
        </w:rPr>
        <w:t xml:space="preserve"> года</w:t>
      </w:r>
      <w:r w:rsidR="0091749E" w:rsidRPr="000179DE">
        <w:rPr>
          <w:sz w:val="28"/>
          <w:szCs w:val="28"/>
        </w:rPr>
        <w:t>»</w:t>
      </w:r>
      <w:r w:rsidR="00A82EC5"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 xml:space="preserve">со следующими </w:t>
      </w:r>
      <w:r w:rsidR="000F565B" w:rsidRPr="000179DE">
        <w:rPr>
          <w:sz w:val="28"/>
          <w:szCs w:val="28"/>
        </w:rPr>
        <w:t>показателями</w:t>
      </w:r>
      <w:r w:rsidR="0091749E" w:rsidRPr="000179DE">
        <w:rPr>
          <w:sz w:val="28"/>
          <w:szCs w:val="28"/>
        </w:rPr>
        <w:t>:</w:t>
      </w:r>
    </w:p>
    <w:p w:rsidR="0091749E" w:rsidRPr="000179DE" w:rsidRDefault="00405D11" w:rsidP="0091749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15524">
        <w:rPr>
          <w:rFonts w:ascii="Times New Roman" w:hAnsi="Times New Roman"/>
          <w:sz w:val="28"/>
          <w:szCs w:val="28"/>
        </w:rPr>
        <w:t>–</w:t>
      </w:r>
      <w:r w:rsidR="0091749E" w:rsidRPr="00615524">
        <w:rPr>
          <w:rFonts w:ascii="Times New Roman" w:hAnsi="Times New Roman"/>
          <w:sz w:val="28"/>
          <w:szCs w:val="28"/>
        </w:rPr>
        <w:t xml:space="preserve"> общий объем доходов в сумме </w:t>
      </w:r>
      <w:r w:rsidR="009C319B">
        <w:rPr>
          <w:rFonts w:ascii="Times New Roman" w:hAnsi="Times New Roman"/>
          <w:b/>
          <w:sz w:val="28"/>
          <w:szCs w:val="28"/>
        </w:rPr>
        <w:t xml:space="preserve">31 191 504,75 </w:t>
      </w:r>
      <w:r w:rsidR="0091749E" w:rsidRPr="00615524">
        <w:rPr>
          <w:rFonts w:ascii="Times New Roman" w:hAnsi="Times New Roman"/>
          <w:sz w:val="28"/>
          <w:szCs w:val="28"/>
        </w:rPr>
        <w:t>рубл</w:t>
      </w:r>
      <w:r w:rsidR="009C319B">
        <w:rPr>
          <w:rFonts w:ascii="Times New Roman" w:hAnsi="Times New Roman"/>
          <w:sz w:val="28"/>
          <w:szCs w:val="28"/>
        </w:rPr>
        <w:t>я</w:t>
      </w:r>
      <w:r w:rsidR="0091749E" w:rsidRPr="00615524">
        <w:rPr>
          <w:rFonts w:ascii="Times New Roman" w:hAnsi="Times New Roman"/>
          <w:sz w:val="28"/>
          <w:szCs w:val="28"/>
        </w:rPr>
        <w:t>;</w:t>
      </w:r>
    </w:p>
    <w:p w:rsidR="0091749E" w:rsidRPr="000179DE" w:rsidRDefault="00405D11" w:rsidP="0091749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общий объем расходов в сумме </w:t>
      </w:r>
      <w:r w:rsidR="009C319B">
        <w:rPr>
          <w:rFonts w:ascii="Times New Roman" w:hAnsi="Times New Roman"/>
          <w:b/>
          <w:sz w:val="28"/>
          <w:szCs w:val="28"/>
        </w:rPr>
        <w:t>28</w:t>
      </w:r>
      <w:r w:rsidR="00B94CB8">
        <w:rPr>
          <w:rFonts w:ascii="Times New Roman" w:hAnsi="Times New Roman"/>
          <w:b/>
          <w:sz w:val="28"/>
          <w:szCs w:val="28"/>
        </w:rPr>
        <w:t> </w:t>
      </w:r>
      <w:r w:rsidR="009C319B">
        <w:rPr>
          <w:rFonts w:ascii="Times New Roman" w:hAnsi="Times New Roman"/>
          <w:b/>
          <w:sz w:val="28"/>
          <w:szCs w:val="28"/>
        </w:rPr>
        <w:t>291</w:t>
      </w:r>
      <w:r w:rsidR="00B94CB8">
        <w:rPr>
          <w:rFonts w:ascii="Times New Roman" w:hAnsi="Times New Roman"/>
          <w:b/>
          <w:sz w:val="28"/>
          <w:szCs w:val="28"/>
        </w:rPr>
        <w:t xml:space="preserve"> </w:t>
      </w:r>
      <w:r w:rsidR="009C319B">
        <w:rPr>
          <w:rFonts w:ascii="Times New Roman" w:hAnsi="Times New Roman"/>
          <w:b/>
          <w:sz w:val="28"/>
          <w:szCs w:val="28"/>
        </w:rPr>
        <w:t>788,02</w:t>
      </w:r>
      <w:r w:rsidR="009C319B" w:rsidRPr="009C319B">
        <w:rPr>
          <w:rFonts w:ascii="Times New Roman" w:hAnsi="Times New Roman"/>
          <w:sz w:val="28"/>
          <w:szCs w:val="28"/>
        </w:rPr>
        <w:t xml:space="preserve"> рублей</w:t>
      </w:r>
      <w:r w:rsidR="0091749E" w:rsidRPr="000179DE">
        <w:rPr>
          <w:rFonts w:ascii="Times New Roman" w:hAnsi="Times New Roman"/>
          <w:sz w:val="28"/>
          <w:szCs w:val="28"/>
        </w:rPr>
        <w:t>;</w:t>
      </w:r>
    </w:p>
    <w:p w:rsidR="00124E4A" w:rsidRPr="000179DE" w:rsidRDefault="00405D11" w:rsidP="0091749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с превышением </w:t>
      </w:r>
      <w:r w:rsidR="00615524">
        <w:rPr>
          <w:rFonts w:ascii="Times New Roman" w:hAnsi="Times New Roman"/>
          <w:sz w:val="28"/>
          <w:szCs w:val="28"/>
        </w:rPr>
        <w:t>доходов</w:t>
      </w:r>
      <w:r w:rsidR="0091749E" w:rsidRPr="000179DE">
        <w:rPr>
          <w:rFonts w:ascii="Times New Roman" w:hAnsi="Times New Roman"/>
          <w:sz w:val="28"/>
          <w:szCs w:val="28"/>
        </w:rPr>
        <w:t xml:space="preserve"> над </w:t>
      </w:r>
      <w:r w:rsidR="00615524">
        <w:rPr>
          <w:rFonts w:ascii="Times New Roman" w:hAnsi="Times New Roman"/>
          <w:sz w:val="28"/>
          <w:szCs w:val="28"/>
        </w:rPr>
        <w:t>рас</w:t>
      </w:r>
      <w:r w:rsidR="00940137">
        <w:rPr>
          <w:rFonts w:ascii="Times New Roman" w:hAnsi="Times New Roman"/>
          <w:sz w:val="28"/>
          <w:szCs w:val="28"/>
        </w:rPr>
        <w:t>ходами</w:t>
      </w:r>
      <w:r w:rsidR="0091749E" w:rsidRPr="000179DE">
        <w:rPr>
          <w:rFonts w:ascii="Times New Roman" w:hAnsi="Times New Roman"/>
          <w:sz w:val="28"/>
          <w:szCs w:val="28"/>
        </w:rPr>
        <w:t xml:space="preserve"> в сумме </w:t>
      </w:r>
      <w:r w:rsidR="009C319B">
        <w:rPr>
          <w:rFonts w:ascii="Times New Roman" w:hAnsi="Times New Roman"/>
          <w:b/>
          <w:sz w:val="28"/>
          <w:szCs w:val="28"/>
        </w:rPr>
        <w:t>2 899 716,73</w:t>
      </w:r>
      <w:r w:rsidR="0090443E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рубл</w:t>
      </w:r>
      <w:r w:rsidR="009C319B">
        <w:rPr>
          <w:rFonts w:ascii="Times New Roman" w:hAnsi="Times New Roman"/>
          <w:sz w:val="28"/>
          <w:szCs w:val="28"/>
        </w:rPr>
        <w:t>ей</w:t>
      </w:r>
      <w:r w:rsidR="0091749E" w:rsidRPr="000179DE">
        <w:rPr>
          <w:rFonts w:ascii="Times New Roman" w:hAnsi="Times New Roman"/>
          <w:sz w:val="28"/>
          <w:szCs w:val="28"/>
        </w:rPr>
        <w:t>.</w:t>
      </w:r>
    </w:p>
    <w:p w:rsidR="0091749E" w:rsidRDefault="00124E4A" w:rsidP="0047190D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660D0" w:rsidRPr="000179DE">
        <w:rPr>
          <w:rFonts w:ascii="Times New Roman" w:hAnsi="Times New Roman"/>
          <w:sz w:val="28"/>
          <w:szCs w:val="28"/>
        </w:rPr>
        <w:t>Анализ предоставленных форм бухгалтерской отчетности,</w:t>
      </w:r>
      <w:r w:rsidR="00C13B1D" w:rsidRPr="000179DE">
        <w:rPr>
          <w:rFonts w:ascii="Times New Roman" w:hAnsi="Times New Roman"/>
          <w:sz w:val="28"/>
          <w:szCs w:val="28"/>
        </w:rPr>
        <w:t xml:space="preserve"> </w:t>
      </w:r>
      <w:r w:rsidR="00A660D0" w:rsidRPr="000179DE">
        <w:rPr>
          <w:rFonts w:ascii="Times New Roman" w:hAnsi="Times New Roman"/>
          <w:sz w:val="28"/>
          <w:szCs w:val="28"/>
        </w:rPr>
        <w:t>их соответствие требованиям Инструкции №191н, позволяет сделать вывод о полноте пред</w:t>
      </w:r>
      <w:r w:rsidR="00212525" w:rsidRPr="000179DE">
        <w:rPr>
          <w:rFonts w:ascii="Times New Roman" w:hAnsi="Times New Roman"/>
          <w:sz w:val="28"/>
          <w:szCs w:val="28"/>
        </w:rPr>
        <w:t>о</w:t>
      </w:r>
      <w:r w:rsidR="00A660D0" w:rsidRPr="000179DE">
        <w:rPr>
          <w:rFonts w:ascii="Times New Roman" w:hAnsi="Times New Roman"/>
          <w:sz w:val="28"/>
          <w:szCs w:val="28"/>
        </w:rPr>
        <w:t xml:space="preserve">ставленной бюджетной отчетности как носителя финансовой информации о фактической деятельности сельского поселения </w:t>
      </w:r>
      <w:r w:rsidR="009C319B">
        <w:rPr>
          <w:rFonts w:ascii="Times New Roman" w:hAnsi="Times New Roman"/>
          <w:sz w:val="28"/>
          <w:szCs w:val="28"/>
        </w:rPr>
        <w:t xml:space="preserve">за полугодие </w:t>
      </w:r>
      <w:r w:rsidR="00A660D0" w:rsidRPr="000179DE">
        <w:rPr>
          <w:rFonts w:ascii="Times New Roman" w:hAnsi="Times New Roman"/>
          <w:sz w:val="28"/>
          <w:szCs w:val="28"/>
        </w:rPr>
        <w:t>202</w:t>
      </w:r>
      <w:r w:rsidR="00364F7C">
        <w:rPr>
          <w:rFonts w:ascii="Times New Roman" w:hAnsi="Times New Roman"/>
          <w:sz w:val="28"/>
          <w:szCs w:val="28"/>
        </w:rPr>
        <w:t>3</w:t>
      </w:r>
      <w:r w:rsidR="00A660D0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DE1883" w:rsidRPr="000179DE" w:rsidRDefault="00DE1883" w:rsidP="0047190D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A660D0" w:rsidRPr="000179DE" w:rsidRDefault="00A660D0" w:rsidP="0091749E">
      <w:pPr>
        <w:pStyle w:val="1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364F7C" w:rsidRDefault="005B3254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</w:p>
    <w:p w:rsidR="00364F7C" w:rsidRDefault="00545E77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</w:t>
      </w:r>
    </w:p>
    <w:p w:rsidR="0091749E" w:rsidRPr="000179DE" w:rsidRDefault="0091749E" w:rsidP="00917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за </w:t>
      </w:r>
      <w:r w:rsidR="002E74A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B3254" w:rsidRPr="000179DE">
        <w:rPr>
          <w:rFonts w:ascii="Times New Roman" w:hAnsi="Times New Roman" w:cs="Times New Roman"/>
          <w:b/>
          <w:sz w:val="28"/>
          <w:szCs w:val="28"/>
        </w:rPr>
        <w:t>2</w:t>
      </w:r>
      <w:r w:rsidR="00364F7C">
        <w:rPr>
          <w:rFonts w:ascii="Times New Roman" w:hAnsi="Times New Roman" w:cs="Times New Roman"/>
          <w:b/>
          <w:sz w:val="28"/>
          <w:szCs w:val="28"/>
        </w:rPr>
        <w:t>3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F0954" w:rsidRDefault="00212525" w:rsidP="002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0F0954" w:rsidRPr="0075457C">
        <w:rPr>
          <w:rFonts w:ascii="Times New Roman" w:hAnsi="Times New Roman" w:cs="Times New Roman"/>
          <w:sz w:val="28"/>
          <w:szCs w:val="28"/>
        </w:rPr>
        <w:t>части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="000F0954" w:rsidRPr="0075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954" w:rsidRPr="0075457C">
        <w:rPr>
          <w:rFonts w:ascii="Times New Roman" w:hAnsi="Times New Roman" w:cs="Times New Roman"/>
          <w:sz w:val="28"/>
          <w:szCs w:val="28"/>
        </w:rPr>
        <w:t xml:space="preserve">за </w:t>
      </w:r>
      <w:r w:rsidR="002E74AC">
        <w:rPr>
          <w:rFonts w:ascii="Times New Roman" w:hAnsi="Times New Roman" w:cs="Times New Roman"/>
          <w:sz w:val="28"/>
          <w:szCs w:val="28"/>
        </w:rPr>
        <w:t>полугодие</w:t>
      </w:r>
      <w:r w:rsidR="000F0954" w:rsidRPr="0075457C">
        <w:rPr>
          <w:rFonts w:ascii="Times New Roman" w:hAnsi="Times New Roman" w:cs="Times New Roman"/>
          <w:sz w:val="28"/>
          <w:szCs w:val="28"/>
        </w:rPr>
        <w:t xml:space="preserve"> 202</w:t>
      </w:r>
      <w:r w:rsidR="00364F7C" w:rsidRPr="0075457C">
        <w:rPr>
          <w:rFonts w:ascii="Times New Roman" w:hAnsi="Times New Roman" w:cs="Times New Roman"/>
          <w:sz w:val="28"/>
          <w:szCs w:val="28"/>
        </w:rPr>
        <w:t>3</w:t>
      </w:r>
      <w:r w:rsidR="000F0954" w:rsidRPr="007545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 приведено в таблице №1.</w:t>
      </w:r>
    </w:p>
    <w:p w:rsidR="00DE1883" w:rsidRDefault="00DE1883" w:rsidP="00DE18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4"/>
          <w:szCs w:val="24"/>
        </w:rPr>
        <w:t>таблица №</w:t>
      </w:r>
      <w:r w:rsidR="00905EDE">
        <w:rPr>
          <w:rFonts w:ascii="Times New Roman" w:hAnsi="Times New Roman" w:cs="Times New Roman"/>
          <w:sz w:val="24"/>
          <w:szCs w:val="24"/>
        </w:rPr>
        <w:t>1</w:t>
      </w:r>
      <w:r w:rsidRPr="000179DE">
        <w:rPr>
          <w:rFonts w:ascii="Times New Roman" w:hAnsi="Times New Roman" w:cs="Times New Roman"/>
          <w:sz w:val="24"/>
          <w:szCs w:val="24"/>
        </w:rPr>
        <w:t>, тыс. рублей</w:t>
      </w:r>
    </w:p>
    <w:tbl>
      <w:tblPr>
        <w:tblW w:w="1091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220"/>
        <w:gridCol w:w="1264"/>
        <w:gridCol w:w="1159"/>
        <w:gridCol w:w="1247"/>
        <w:gridCol w:w="907"/>
        <w:gridCol w:w="1170"/>
        <w:gridCol w:w="956"/>
        <w:gridCol w:w="989"/>
      </w:tblGrid>
      <w:tr w:rsidR="00905EDE" w:rsidRPr="00905EDE" w:rsidTr="00CE7071">
        <w:trPr>
          <w:trHeight w:val="336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center"/>
            </w:pPr>
            <w:r w:rsidRPr="00905EDE">
              <w:t>Наименование доходов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center"/>
            </w:pPr>
            <w:r w:rsidRPr="00905EDE">
              <w:t>2023 год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center"/>
            </w:pPr>
            <w:r w:rsidRPr="00905EDE">
              <w:t>Исполнено полугодие-2022 год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center"/>
            </w:pPr>
            <w:r w:rsidRPr="00905EDE">
              <w:t>2023 год к 2022 году</w:t>
            </w:r>
          </w:p>
        </w:tc>
      </w:tr>
      <w:tr w:rsidR="00905EDE" w:rsidRPr="00905EDE" w:rsidTr="00905EDE">
        <w:trPr>
          <w:trHeight w:val="870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center"/>
            </w:pPr>
            <w:r w:rsidRPr="00905EDE">
              <w:t>Утверждено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center"/>
            </w:pPr>
            <w:r w:rsidRPr="00905EDE">
              <w:t>Исполнено полугодие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center"/>
            </w:pPr>
            <w:r w:rsidRPr="00905EDE">
              <w:t>Отклонения (+, -)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center"/>
            </w:pPr>
            <w:r w:rsidRPr="00905EDE">
              <w:t>%  исполнения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center"/>
            </w:pPr>
            <w:r w:rsidRPr="00905EDE">
              <w:t xml:space="preserve">Отклонение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center"/>
            </w:pPr>
            <w:r w:rsidRPr="00905EDE">
              <w:t>% отклонения</w:t>
            </w:r>
          </w:p>
        </w:tc>
      </w:tr>
      <w:tr w:rsidR="00905EDE" w:rsidRPr="00905EDE" w:rsidTr="00905ED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t>Налог на доходы физических лиц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1650,6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833,8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-816,8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50,5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863,1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-29,3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96,6</w:t>
            </w:r>
          </w:p>
        </w:tc>
      </w:tr>
      <w:tr w:rsidR="00905EDE" w:rsidRPr="00905EDE" w:rsidTr="00905EDE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2291,3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1248,7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-1042,6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54,5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1157,9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90,8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107,8</w:t>
            </w:r>
          </w:p>
        </w:tc>
      </w:tr>
      <w:tr w:rsidR="00905EDE" w:rsidRPr="00905EDE" w:rsidTr="00905EDE">
        <w:trPr>
          <w:trHeight w:val="44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t>Единый сельскохозяйственный налог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2,2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114,7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14,2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121,1</w:t>
            </w:r>
          </w:p>
        </w:tc>
      </w:tr>
      <w:tr w:rsidR="00905EDE" w:rsidRPr="00905EDE" w:rsidTr="00905EDE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t xml:space="preserve">Налог на имущество  физических лиц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618,8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-606,2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2,0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48,0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-35,4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26,3</w:t>
            </w:r>
          </w:p>
        </w:tc>
      </w:tr>
      <w:tr w:rsidR="00905EDE" w:rsidRPr="00905EDE" w:rsidTr="00905EDE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t>Земельный налог: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5569,4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411,6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-5157,8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7,4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2299,2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-1887,6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17,9</w:t>
            </w:r>
          </w:p>
        </w:tc>
      </w:tr>
      <w:tr w:rsidR="00905EDE" w:rsidRPr="00905EDE" w:rsidTr="00905EDE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t>земельный налог с организаций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3765,4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523,4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-3242,0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13,9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1775,9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-1252,5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29,5</w:t>
            </w:r>
          </w:p>
        </w:tc>
      </w:tr>
      <w:tr w:rsidR="00905EDE" w:rsidRPr="00905EDE" w:rsidTr="00905EDE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t>земельный налог с физических лиц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1804,0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-111,8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-1915,8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-6,2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523,3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-635,1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05EDE">
              <w:rPr>
                <w:i/>
                <w:iCs/>
              </w:rPr>
              <w:t>-21,4</w:t>
            </w:r>
          </w:p>
        </w:tc>
      </w:tr>
      <w:tr w:rsidR="00905EDE" w:rsidRPr="00905EDE" w:rsidTr="00905EDE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5EDE">
              <w:rPr>
                <w:b/>
                <w:bCs/>
              </w:rPr>
              <w:t>Итого налоговые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10145,1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2523,9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-7621,2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24,9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4382,4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-1858,5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57,6</w:t>
            </w:r>
          </w:p>
        </w:tc>
      </w:tr>
      <w:tr w:rsidR="00905EDE" w:rsidRPr="00905EDE" w:rsidTr="00905EDE">
        <w:trPr>
          <w:trHeight w:val="8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lastRenderedPageBreak/>
              <w:t>Доходы от арендной платы за землю, находящуюся в собственности сельского поселения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71,6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-71,6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67,5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-67,5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0,0</w:t>
            </w:r>
          </w:p>
        </w:tc>
      </w:tr>
      <w:tr w:rsidR="00905EDE" w:rsidRPr="00905EDE" w:rsidTr="00905EDE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5EDE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71,6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-71,6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67,5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-67,5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0,0</w:t>
            </w:r>
          </w:p>
        </w:tc>
      </w:tr>
      <w:tr w:rsidR="00905EDE" w:rsidRPr="00905EDE" w:rsidTr="00905EDE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5EDE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10216,7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2523,9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-7692,8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24,7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4449,9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-1926,0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56,7</w:t>
            </w:r>
          </w:p>
        </w:tc>
      </w:tr>
      <w:tr w:rsidR="00905EDE" w:rsidRPr="00905EDE" w:rsidTr="00905EDE">
        <w:trPr>
          <w:trHeight w:val="1176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8142,0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4071,6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-4070,4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50,0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3829,2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242,4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106,3</w:t>
            </w:r>
          </w:p>
        </w:tc>
      </w:tr>
      <w:tr w:rsidR="00905EDE" w:rsidRPr="00905EDE" w:rsidTr="00905EDE">
        <w:trPr>
          <w:trHeight w:val="2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8142,0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4071,6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-4070,4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3829,2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242,4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106,3</w:t>
            </w:r>
          </w:p>
        </w:tc>
      </w:tr>
      <w:tr w:rsidR="00905EDE" w:rsidRPr="00905EDE" w:rsidTr="00905EDE">
        <w:trPr>
          <w:trHeight w:val="1068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t>Субвенции бюджетам на осуществление первичного воинского учета на территориях, где отсутствую военные комиссариаты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362,9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79,4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-283,5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21,9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82,1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-2,7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96,7</w:t>
            </w:r>
          </w:p>
        </w:tc>
      </w:tr>
      <w:tr w:rsidR="00905EDE" w:rsidRPr="00905EDE" w:rsidTr="00905ED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362,9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79,4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-283,5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21,9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82,1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-2,7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96,7</w:t>
            </w:r>
          </w:p>
        </w:tc>
      </w:tr>
      <w:tr w:rsidR="00905EDE" w:rsidRPr="00905EDE" w:rsidTr="00905EDE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21018,7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12780,1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-8238,6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60,8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12780,1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0,0</w:t>
            </w:r>
          </w:p>
        </w:tc>
      </w:tr>
      <w:tr w:rsidR="00905EDE" w:rsidRPr="00905EDE" w:rsidTr="00905EDE">
        <w:trPr>
          <w:trHeight w:val="5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</w:pPr>
            <w:r w:rsidRPr="00905EDE">
              <w:t>Прочие субсидии бюджетам сельских поселений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9310,2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7795,5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-1514,7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83,7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7795,5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0,0</w:t>
            </w:r>
          </w:p>
        </w:tc>
      </w:tr>
      <w:tr w:rsidR="00905EDE" w:rsidRPr="00905EDE" w:rsidTr="00905ED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Субсидии всего: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30328,9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20575,6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-9753,3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67,8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20575,6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0,0</w:t>
            </w:r>
          </w:p>
        </w:tc>
      </w:tr>
      <w:tr w:rsidR="00905EDE" w:rsidRPr="00905EDE" w:rsidTr="00905ED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Прочие безвозмездные поступления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3941,0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3941,0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100,0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05EDE">
              <w:rPr>
                <w:b/>
                <w:bCs/>
                <w:i/>
                <w:iCs/>
              </w:rPr>
              <w:t>3941,0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</w:pPr>
            <w:r w:rsidRPr="00905EDE">
              <w:t>0,0</w:t>
            </w:r>
          </w:p>
        </w:tc>
      </w:tr>
      <w:tr w:rsidR="00905EDE" w:rsidRPr="00905EDE" w:rsidTr="00905EDE">
        <w:trPr>
          <w:trHeight w:val="2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5EDE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42774,8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28667,6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-14107,2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67,0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3911,3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24756,3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732,9</w:t>
            </w:r>
          </w:p>
        </w:tc>
      </w:tr>
      <w:tr w:rsidR="00905EDE" w:rsidRPr="00905EDE" w:rsidTr="00905EDE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05EDE">
              <w:rPr>
                <w:b/>
                <w:bCs/>
              </w:rPr>
              <w:t>Всего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52991,5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31191,5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-21800,0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58,9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8361,2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22830,3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DE" w:rsidRPr="00905EDE" w:rsidRDefault="00905EDE" w:rsidP="00905ED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05EDE">
              <w:rPr>
                <w:b/>
                <w:bCs/>
              </w:rPr>
              <w:t>373,1</w:t>
            </w:r>
          </w:p>
        </w:tc>
      </w:tr>
    </w:tbl>
    <w:p w:rsidR="00DE1883" w:rsidRDefault="00DE1883" w:rsidP="002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E6E" w:rsidRPr="000179DE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В соответствии с данными таблицы №</w:t>
      </w:r>
      <w:r w:rsidR="00E21BB0" w:rsidRPr="000179DE">
        <w:rPr>
          <w:rFonts w:ascii="Times New Roman" w:hAnsi="Times New Roman"/>
          <w:sz w:val="28"/>
          <w:szCs w:val="28"/>
        </w:rPr>
        <w:t>1</w:t>
      </w:r>
      <w:r w:rsidRPr="000179DE">
        <w:rPr>
          <w:rFonts w:ascii="Times New Roman" w:hAnsi="Times New Roman"/>
          <w:sz w:val="28"/>
          <w:szCs w:val="28"/>
        </w:rPr>
        <w:t xml:space="preserve"> за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Pr="000179DE">
        <w:rPr>
          <w:rFonts w:ascii="Times New Roman" w:hAnsi="Times New Roman"/>
          <w:sz w:val="28"/>
          <w:szCs w:val="28"/>
        </w:rPr>
        <w:t xml:space="preserve"> 202</w:t>
      </w:r>
      <w:r w:rsidR="00C50004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поступление собственных налоговых и неналоговых доходов составило </w:t>
      </w:r>
      <w:r w:rsidR="00905EDE">
        <w:rPr>
          <w:rFonts w:ascii="Times New Roman" w:hAnsi="Times New Roman"/>
          <w:b/>
          <w:sz w:val="28"/>
          <w:szCs w:val="28"/>
        </w:rPr>
        <w:t>2 523,9</w:t>
      </w:r>
      <w:r w:rsidRPr="000179DE">
        <w:rPr>
          <w:rFonts w:ascii="Times New Roman" w:hAnsi="Times New Roman"/>
          <w:b/>
          <w:sz w:val="28"/>
          <w:szCs w:val="28"/>
        </w:rPr>
        <w:t> </w:t>
      </w:r>
      <w:r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905EDE">
        <w:rPr>
          <w:rFonts w:ascii="Times New Roman" w:hAnsi="Times New Roman"/>
          <w:b/>
          <w:sz w:val="28"/>
          <w:szCs w:val="28"/>
        </w:rPr>
        <w:t>24,7</w:t>
      </w:r>
      <w:r w:rsidRPr="000179DE">
        <w:rPr>
          <w:rFonts w:ascii="Times New Roman" w:hAnsi="Times New Roman"/>
          <w:sz w:val="28"/>
          <w:szCs w:val="28"/>
        </w:rPr>
        <w:t xml:space="preserve">% от плановых назначений. Доля собственных доходов сельского поселения составила </w:t>
      </w:r>
      <w:r w:rsidR="00905EDE">
        <w:rPr>
          <w:rFonts w:ascii="Times New Roman" w:hAnsi="Times New Roman"/>
          <w:b/>
          <w:sz w:val="28"/>
          <w:szCs w:val="28"/>
        </w:rPr>
        <w:t>8,1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всех доходов, полученных за</w:t>
      </w:r>
      <w:r w:rsidR="001019C6" w:rsidRPr="000179DE">
        <w:rPr>
          <w:rFonts w:ascii="Times New Roman" w:hAnsi="Times New Roman"/>
          <w:sz w:val="28"/>
          <w:szCs w:val="28"/>
        </w:rPr>
        <w:t xml:space="preserve">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Pr="000179DE">
        <w:rPr>
          <w:rFonts w:ascii="Times New Roman" w:hAnsi="Times New Roman"/>
          <w:sz w:val="28"/>
          <w:szCs w:val="28"/>
        </w:rPr>
        <w:t xml:space="preserve"> 20</w:t>
      </w:r>
      <w:r w:rsidR="00A018D6" w:rsidRPr="000179DE">
        <w:rPr>
          <w:rFonts w:ascii="Times New Roman" w:hAnsi="Times New Roman"/>
          <w:sz w:val="28"/>
          <w:szCs w:val="28"/>
        </w:rPr>
        <w:t>2</w:t>
      </w:r>
      <w:r w:rsidR="00905EDE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815C16" w:rsidRPr="000179DE" w:rsidRDefault="00172E6E" w:rsidP="00815C16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Исполнение собственных доходов сельского поселения </w:t>
      </w:r>
      <w:r w:rsidR="00A018D6" w:rsidRPr="000179DE">
        <w:rPr>
          <w:rFonts w:ascii="Times New Roman" w:hAnsi="Times New Roman"/>
          <w:sz w:val="28"/>
          <w:szCs w:val="28"/>
        </w:rPr>
        <w:t xml:space="preserve">за </w:t>
      </w:r>
      <w:r w:rsidR="00905EDE">
        <w:rPr>
          <w:rFonts w:ascii="Times New Roman" w:hAnsi="Times New Roman"/>
          <w:sz w:val="28"/>
          <w:szCs w:val="28"/>
        </w:rPr>
        <w:t>полугодие</w:t>
      </w:r>
      <w:r w:rsidR="00A018D6" w:rsidRPr="000179DE">
        <w:rPr>
          <w:rFonts w:ascii="Times New Roman" w:hAnsi="Times New Roman"/>
          <w:sz w:val="28"/>
          <w:szCs w:val="28"/>
        </w:rPr>
        <w:t xml:space="preserve"> 202</w:t>
      </w:r>
      <w:r w:rsidR="00C50004">
        <w:rPr>
          <w:rFonts w:ascii="Times New Roman" w:hAnsi="Times New Roman"/>
          <w:sz w:val="28"/>
          <w:szCs w:val="28"/>
        </w:rPr>
        <w:t>3</w:t>
      </w:r>
      <w:r w:rsidR="00A018D6" w:rsidRPr="000179DE">
        <w:rPr>
          <w:rFonts w:ascii="Times New Roman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составило:</w:t>
      </w:r>
      <w:r w:rsidRPr="000179DE">
        <w:rPr>
          <w:rFonts w:ascii="Times New Roman" w:hAnsi="Times New Roman"/>
          <w:sz w:val="28"/>
          <w:szCs w:val="28"/>
        </w:rPr>
        <w:tab/>
      </w:r>
    </w:p>
    <w:p w:rsidR="00172E6E" w:rsidRPr="000179DE" w:rsidRDefault="00815C16" w:rsidP="00172E6E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72E6E" w:rsidRPr="000179DE">
        <w:rPr>
          <w:rFonts w:ascii="Times New Roman" w:hAnsi="Times New Roman"/>
          <w:sz w:val="28"/>
          <w:szCs w:val="28"/>
        </w:rPr>
        <w:t xml:space="preserve">1) </w:t>
      </w:r>
      <w:r w:rsidR="00172E6E" w:rsidRPr="000179DE">
        <w:rPr>
          <w:rFonts w:ascii="Times New Roman" w:hAnsi="Times New Roman"/>
          <w:b/>
          <w:i/>
          <w:sz w:val="28"/>
          <w:szCs w:val="28"/>
        </w:rPr>
        <w:t>налоговые доходы</w:t>
      </w:r>
      <w:r w:rsidR="00172E6E" w:rsidRPr="000179DE">
        <w:rPr>
          <w:rFonts w:ascii="Times New Roman" w:hAnsi="Times New Roman"/>
          <w:sz w:val="28"/>
          <w:szCs w:val="28"/>
        </w:rPr>
        <w:t xml:space="preserve"> исполнены в сумме </w:t>
      </w:r>
      <w:r w:rsidR="00905EDE">
        <w:rPr>
          <w:rFonts w:ascii="Times New Roman" w:hAnsi="Times New Roman"/>
          <w:b/>
          <w:sz w:val="28"/>
          <w:szCs w:val="28"/>
        </w:rPr>
        <w:t>2523,9</w:t>
      </w:r>
      <w:r w:rsidR="00172E6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905EDE">
        <w:rPr>
          <w:rFonts w:ascii="Times New Roman" w:hAnsi="Times New Roman"/>
          <w:b/>
          <w:sz w:val="28"/>
          <w:szCs w:val="28"/>
        </w:rPr>
        <w:t>24,9</w:t>
      </w:r>
      <w:r w:rsidR="00172E6E" w:rsidRPr="000179DE">
        <w:rPr>
          <w:rFonts w:ascii="Times New Roman" w:hAnsi="Times New Roman"/>
          <w:sz w:val="28"/>
          <w:szCs w:val="28"/>
        </w:rPr>
        <w:t xml:space="preserve">% плана, </w:t>
      </w:r>
      <w:r w:rsidR="00A018D6" w:rsidRPr="000179DE">
        <w:rPr>
          <w:rFonts w:ascii="Times New Roman" w:hAnsi="Times New Roman"/>
          <w:sz w:val="28"/>
          <w:szCs w:val="28"/>
        </w:rPr>
        <w:t xml:space="preserve">что на </w:t>
      </w:r>
      <w:r w:rsidR="00905EDE">
        <w:rPr>
          <w:rFonts w:ascii="Times New Roman" w:hAnsi="Times New Roman"/>
          <w:b/>
          <w:sz w:val="28"/>
          <w:szCs w:val="28"/>
        </w:rPr>
        <w:t>1858,5</w:t>
      </w:r>
      <w:r w:rsidR="00A018D6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0801E1">
        <w:rPr>
          <w:rFonts w:ascii="Times New Roman" w:hAnsi="Times New Roman"/>
          <w:sz w:val="28"/>
          <w:szCs w:val="28"/>
        </w:rPr>
        <w:t>меньше</w:t>
      </w:r>
      <w:r w:rsidR="004E11D1" w:rsidRPr="000179DE">
        <w:rPr>
          <w:rFonts w:ascii="Times New Roman" w:hAnsi="Times New Roman"/>
          <w:sz w:val="28"/>
          <w:szCs w:val="28"/>
        </w:rPr>
        <w:t xml:space="preserve"> </w:t>
      </w:r>
      <w:r w:rsidR="00A018D6" w:rsidRPr="000179DE">
        <w:rPr>
          <w:rFonts w:ascii="Times New Roman" w:hAnsi="Times New Roman"/>
          <w:sz w:val="28"/>
          <w:szCs w:val="28"/>
        </w:rPr>
        <w:t>аналогичного периода 20</w:t>
      </w:r>
      <w:r w:rsidR="004E11D1" w:rsidRPr="000179DE">
        <w:rPr>
          <w:rFonts w:ascii="Times New Roman" w:hAnsi="Times New Roman"/>
          <w:sz w:val="28"/>
          <w:szCs w:val="28"/>
        </w:rPr>
        <w:t>2</w:t>
      </w:r>
      <w:r w:rsidR="00C50004">
        <w:rPr>
          <w:rFonts w:ascii="Times New Roman" w:hAnsi="Times New Roman"/>
          <w:sz w:val="28"/>
          <w:szCs w:val="28"/>
        </w:rPr>
        <w:t>2</w:t>
      </w:r>
      <w:r w:rsidR="00A018D6" w:rsidRPr="000179DE">
        <w:rPr>
          <w:rFonts w:ascii="Times New Roman" w:hAnsi="Times New Roman"/>
          <w:sz w:val="28"/>
          <w:szCs w:val="28"/>
        </w:rPr>
        <w:t xml:space="preserve"> года</w:t>
      </w:r>
      <w:r w:rsidR="00172E6E" w:rsidRPr="000179DE">
        <w:rPr>
          <w:rFonts w:ascii="Times New Roman" w:hAnsi="Times New Roman"/>
          <w:sz w:val="28"/>
          <w:szCs w:val="28"/>
        </w:rPr>
        <w:t>, в том числе:</w:t>
      </w:r>
    </w:p>
    <w:p w:rsidR="0091749E" w:rsidRPr="000179DE" w:rsidRDefault="00492385" w:rsidP="00A018D6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72E6E"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поступление налога на доходы физических лиц составило </w:t>
      </w:r>
      <w:r w:rsidR="00905EDE">
        <w:rPr>
          <w:rFonts w:ascii="Times New Roman" w:hAnsi="Times New Roman"/>
          <w:b/>
          <w:sz w:val="28"/>
          <w:szCs w:val="28"/>
        </w:rPr>
        <w:t>833,6</w:t>
      </w:r>
      <w:r w:rsidR="000871DF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905EDE">
        <w:rPr>
          <w:rFonts w:ascii="Times New Roman" w:hAnsi="Times New Roman"/>
          <w:b/>
          <w:sz w:val="28"/>
          <w:szCs w:val="28"/>
        </w:rPr>
        <w:t>50,5</w:t>
      </w:r>
      <w:r w:rsidR="00A018D6" w:rsidRPr="000179DE">
        <w:rPr>
          <w:rFonts w:ascii="Times New Roman" w:hAnsi="Times New Roman"/>
          <w:sz w:val="28"/>
          <w:szCs w:val="28"/>
        </w:rPr>
        <w:t xml:space="preserve">% </w:t>
      </w:r>
      <w:r w:rsidR="0091749E" w:rsidRPr="000179DE">
        <w:rPr>
          <w:rFonts w:ascii="Times New Roman" w:hAnsi="Times New Roman"/>
          <w:sz w:val="28"/>
          <w:szCs w:val="28"/>
        </w:rPr>
        <w:t xml:space="preserve">плана, что на </w:t>
      </w:r>
      <w:r w:rsidR="00905EDE">
        <w:rPr>
          <w:rFonts w:ascii="Times New Roman" w:hAnsi="Times New Roman"/>
          <w:b/>
          <w:sz w:val="28"/>
          <w:szCs w:val="28"/>
        </w:rPr>
        <w:t>29,3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0E4204">
        <w:rPr>
          <w:rFonts w:ascii="Times New Roman" w:hAnsi="Times New Roman"/>
          <w:sz w:val="28"/>
          <w:szCs w:val="28"/>
        </w:rPr>
        <w:t>меньше</w:t>
      </w:r>
      <w:r w:rsidR="000871DF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аналогичного периода 20</w:t>
      </w:r>
      <w:r w:rsidR="000871DF" w:rsidRPr="000179DE">
        <w:rPr>
          <w:rFonts w:ascii="Times New Roman" w:hAnsi="Times New Roman"/>
          <w:sz w:val="28"/>
          <w:szCs w:val="28"/>
        </w:rPr>
        <w:t>2</w:t>
      </w:r>
      <w:r w:rsidR="000E4204">
        <w:rPr>
          <w:rFonts w:ascii="Times New Roman" w:hAnsi="Times New Roman"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0179DE" w:rsidRDefault="00492385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A018D6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447CA8">
        <w:rPr>
          <w:rFonts w:ascii="Times New Roman" w:hAnsi="Times New Roman" w:cs="Times New Roman"/>
          <w:sz w:val="28"/>
          <w:szCs w:val="28"/>
        </w:rPr>
        <w:t>поступление налога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на товары (работы, услуги), производимые на территории Российской Федерации составило </w:t>
      </w:r>
      <w:r w:rsidR="00905EDE">
        <w:rPr>
          <w:rFonts w:ascii="Times New Roman" w:hAnsi="Times New Roman" w:cs="Times New Roman"/>
          <w:b/>
          <w:sz w:val="28"/>
          <w:szCs w:val="28"/>
        </w:rPr>
        <w:t>1248,7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05EDE">
        <w:rPr>
          <w:rFonts w:ascii="Times New Roman" w:hAnsi="Times New Roman" w:cs="Times New Roman"/>
          <w:b/>
          <w:sz w:val="28"/>
          <w:szCs w:val="28"/>
        </w:rPr>
        <w:t>54,5</w:t>
      </w:r>
      <w:r w:rsidR="00EF1726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905EDE">
        <w:rPr>
          <w:rFonts w:ascii="Times New Roman" w:hAnsi="Times New Roman" w:cs="Times New Roman"/>
          <w:b/>
          <w:sz w:val="28"/>
          <w:szCs w:val="28"/>
        </w:rPr>
        <w:t>90,8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47CA8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0871DF" w:rsidRPr="000179DE">
        <w:rPr>
          <w:rFonts w:ascii="Times New Roman" w:hAnsi="Times New Roman" w:cs="Times New Roman"/>
          <w:sz w:val="28"/>
          <w:szCs w:val="28"/>
        </w:rPr>
        <w:t>2</w:t>
      </w:r>
      <w:r w:rsidR="00447CA8">
        <w:rPr>
          <w:rFonts w:ascii="Times New Roman" w:hAnsi="Times New Roman" w:cs="Times New Roman"/>
          <w:sz w:val="28"/>
          <w:szCs w:val="28"/>
        </w:rPr>
        <w:t>2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15C16" w:rsidRPr="000179DE" w:rsidRDefault="00492385" w:rsidP="00D93C06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815C16" w:rsidRPr="000179DE">
        <w:rPr>
          <w:rFonts w:ascii="Times New Roman" w:hAnsi="Times New Roman"/>
          <w:sz w:val="28"/>
          <w:szCs w:val="28"/>
        </w:rPr>
        <w:t xml:space="preserve">– поступление единого сельскохозяйственного налога составило </w:t>
      </w:r>
      <w:r w:rsidR="000801E1">
        <w:rPr>
          <w:rFonts w:ascii="Times New Roman" w:hAnsi="Times New Roman"/>
          <w:b/>
          <w:sz w:val="28"/>
          <w:szCs w:val="28"/>
        </w:rPr>
        <w:t>1</w:t>
      </w:r>
      <w:r w:rsidR="00E31870">
        <w:rPr>
          <w:rFonts w:ascii="Times New Roman" w:hAnsi="Times New Roman"/>
          <w:b/>
          <w:sz w:val="28"/>
          <w:szCs w:val="28"/>
        </w:rPr>
        <w:t>7</w:t>
      </w:r>
      <w:r w:rsidR="000801E1">
        <w:rPr>
          <w:rFonts w:ascii="Times New Roman" w:hAnsi="Times New Roman"/>
          <w:b/>
          <w:sz w:val="28"/>
          <w:szCs w:val="28"/>
        </w:rPr>
        <w:t>,2</w:t>
      </w:r>
      <w:r w:rsidR="00815C16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815C16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0801E1">
        <w:rPr>
          <w:rFonts w:ascii="Times New Roman" w:hAnsi="Times New Roman"/>
          <w:b/>
          <w:sz w:val="28"/>
          <w:szCs w:val="28"/>
        </w:rPr>
        <w:t>1</w:t>
      </w:r>
      <w:r w:rsidR="00E31870">
        <w:rPr>
          <w:rFonts w:ascii="Times New Roman" w:hAnsi="Times New Roman"/>
          <w:b/>
          <w:sz w:val="28"/>
          <w:szCs w:val="28"/>
        </w:rPr>
        <w:t>14</w:t>
      </w:r>
      <w:r w:rsidR="000801E1">
        <w:rPr>
          <w:rFonts w:ascii="Times New Roman" w:hAnsi="Times New Roman"/>
          <w:b/>
          <w:sz w:val="28"/>
          <w:szCs w:val="28"/>
        </w:rPr>
        <w:t>,</w:t>
      </w:r>
      <w:r w:rsidR="00E31870">
        <w:rPr>
          <w:rFonts w:ascii="Times New Roman" w:hAnsi="Times New Roman"/>
          <w:b/>
          <w:sz w:val="28"/>
          <w:szCs w:val="28"/>
        </w:rPr>
        <w:t>7</w:t>
      </w:r>
      <w:r w:rsidR="00815C16" w:rsidRPr="000179DE">
        <w:rPr>
          <w:rFonts w:ascii="Times New Roman" w:hAnsi="Times New Roman"/>
          <w:sz w:val="28"/>
          <w:szCs w:val="28"/>
        </w:rPr>
        <w:t xml:space="preserve"> % плана, что на </w:t>
      </w:r>
      <w:r w:rsidR="00E31870">
        <w:rPr>
          <w:rFonts w:ascii="Times New Roman" w:hAnsi="Times New Roman"/>
          <w:b/>
          <w:sz w:val="28"/>
          <w:szCs w:val="28"/>
        </w:rPr>
        <w:t>3</w:t>
      </w:r>
      <w:r w:rsidR="000801E1">
        <w:rPr>
          <w:rFonts w:ascii="Times New Roman" w:hAnsi="Times New Roman"/>
          <w:b/>
          <w:sz w:val="28"/>
          <w:szCs w:val="28"/>
        </w:rPr>
        <w:t>,0</w:t>
      </w:r>
      <w:r w:rsidR="00815C16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0801E1">
        <w:rPr>
          <w:rFonts w:ascii="Times New Roman" w:hAnsi="Times New Roman"/>
          <w:sz w:val="28"/>
          <w:szCs w:val="28"/>
        </w:rPr>
        <w:t>больше</w:t>
      </w:r>
      <w:r w:rsidR="00815C16" w:rsidRPr="000179DE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E31870">
        <w:rPr>
          <w:rFonts w:ascii="Times New Roman" w:hAnsi="Times New Roman"/>
          <w:sz w:val="28"/>
          <w:szCs w:val="28"/>
        </w:rPr>
        <w:t>2</w:t>
      </w:r>
      <w:r w:rsidR="00815C16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0179DE" w:rsidRDefault="00D93C0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EF1726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поступление налога на имущество физических лиц составило </w:t>
      </w:r>
      <w:r w:rsidR="000801E1">
        <w:rPr>
          <w:rFonts w:ascii="Times New Roman" w:hAnsi="Times New Roman" w:cs="Times New Roman"/>
          <w:b/>
          <w:sz w:val="28"/>
          <w:szCs w:val="28"/>
        </w:rPr>
        <w:t>–</w:t>
      </w:r>
      <w:r w:rsidR="00815C16" w:rsidRPr="00017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3EB">
        <w:rPr>
          <w:rFonts w:ascii="Times New Roman" w:hAnsi="Times New Roman" w:cs="Times New Roman"/>
          <w:b/>
          <w:sz w:val="28"/>
          <w:szCs w:val="28"/>
        </w:rPr>
        <w:t>12,6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43FB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или </w:t>
      </w:r>
      <w:r w:rsidR="00C643EB">
        <w:rPr>
          <w:rFonts w:ascii="Times New Roman" w:hAnsi="Times New Roman" w:cs="Times New Roman"/>
          <w:b/>
          <w:sz w:val="28"/>
          <w:szCs w:val="28"/>
        </w:rPr>
        <w:t>2,0</w:t>
      </w:r>
      <w:r w:rsidR="00EF172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C643EB">
        <w:rPr>
          <w:rFonts w:ascii="Times New Roman" w:hAnsi="Times New Roman" w:cs="Times New Roman"/>
          <w:b/>
          <w:sz w:val="28"/>
          <w:szCs w:val="28"/>
        </w:rPr>
        <w:t>35,4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643EB">
        <w:rPr>
          <w:rFonts w:ascii="Times New Roman" w:hAnsi="Times New Roman" w:cs="Times New Roman"/>
          <w:sz w:val="28"/>
          <w:szCs w:val="28"/>
        </w:rPr>
        <w:t>меньше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F3914" w:rsidRPr="000179DE">
        <w:rPr>
          <w:rFonts w:ascii="Times New Roman" w:hAnsi="Times New Roman" w:cs="Times New Roman"/>
          <w:sz w:val="28"/>
          <w:szCs w:val="28"/>
        </w:rPr>
        <w:t>2</w:t>
      </w:r>
      <w:r w:rsidR="00E31870">
        <w:rPr>
          <w:rFonts w:ascii="Times New Roman" w:hAnsi="Times New Roman" w:cs="Times New Roman"/>
          <w:sz w:val="28"/>
          <w:szCs w:val="28"/>
        </w:rPr>
        <w:t>2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0179DE" w:rsidRDefault="00492385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F1726" w:rsidRPr="000179DE">
        <w:rPr>
          <w:rFonts w:ascii="Times New Roman" w:hAnsi="Times New Roman" w:cs="Times New Roman"/>
          <w:sz w:val="28"/>
          <w:szCs w:val="28"/>
        </w:rPr>
        <w:t xml:space="preserve">– </w:t>
      </w:r>
      <w:r w:rsidR="0091749E" w:rsidRPr="00560512">
        <w:rPr>
          <w:rFonts w:ascii="Times New Roman" w:hAnsi="Times New Roman" w:cs="Times New Roman"/>
          <w:sz w:val="28"/>
          <w:szCs w:val="28"/>
        </w:rPr>
        <w:t>поступление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земельного налога составило </w:t>
      </w:r>
      <w:r w:rsidR="00092AAF">
        <w:rPr>
          <w:rFonts w:ascii="Times New Roman" w:hAnsi="Times New Roman" w:cs="Times New Roman"/>
          <w:b/>
          <w:sz w:val="28"/>
          <w:szCs w:val="28"/>
        </w:rPr>
        <w:t xml:space="preserve">411,6 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92AAF">
        <w:rPr>
          <w:rFonts w:ascii="Times New Roman" w:hAnsi="Times New Roman" w:cs="Times New Roman"/>
          <w:b/>
          <w:sz w:val="28"/>
          <w:szCs w:val="28"/>
        </w:rPr>
        <w:t>7,4</w:t>
      </w:r>
      <w:r w:rsidR="00EF1726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092AAF">
        <w:rPr>
          <w:rFonts w:ascii="Times New Roman" w:hAnsi="Times New Roman" w:cs="Times New Roman"/>
          <w:b/>
          <w:sz w:val="28"/>
          <w:szCs w:val="28"/>
        </w:rPr>
        <w:t>1 887,6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60512">
        <w:rPr>
          <w:rFonts w:ascii="Times New Roman" w:hAnsi="Times New Roman" w:cs="Times New Roman"/>
          <w:sz w:val="28"/>
          <w:szCs w:val="28"/>
        </w:rPr>
        <w:t>меньше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F3914" w:rsidRPr="000179DE">
        <w:rPr>
          <w:rFonts w:ascii="Times New Roman" w:hAnsi="Times New Roman" w:cs="Times New Roman"/>
          <w:sz w:val="28"/>
          <w:szCs w:val="28"/>
        </w:rPr>
        <w:t>2</w:t>
      </w:r>
      <w:r w:rsidR="00560512">
        <w:rPr>
          <w:rFonts w:ascii="Times New Roman" w:hAnsi="Times New Roman" w:cs="Times New Roman"/>
          <w:sz w:val="28"/>
          <w:szCs w:val="28"/>
        </w:rPr>
        <w:t>2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0512">
        <w:rPr>
          <w:rFonts w:ascii="Times New Roman" w:hAnsi="Times New Roman" w:cs="Times New Roman"/>
          <w:sz w:val="28"/>
          <w:szCs w:val="28"/>
        </w:rPr>
        <w:t xml:space="preserve">, в том числе: поступление земельного налога с организаций составило </w:t>
      </w:r>
      <w:r w:rsidR="00092AAF">
        <w:rPr>
          <w:rFonts w:ascii="Times New Roman" w:hAnsi="Times New Roman" w:cs="Times New Roman"/>
          <w:b/>
          <w:sz w:val="28"/>
          <w:szCs w:val="28"/>
        </w:rPr>
        <w:t>523,4</w:t>
      </w:r>
      <w:r w:rsidR="00A50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EC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92AAF">
        <w:rPr>
          <w:rFonts w:ascii="Times New Roman" w:hAnsi="Times New Roman" w:cs="Times New Roman"/>
          <w:b/>
          <w:sz w:val="28"/>
          <w:szCs w:val="28"/>
        </w:rPr>
        <w:t>13,9</w:t>
      </w:r>
      <w:r w:rsidR="00A50EC3">
        <w:rPr>
          <w:rFonts w:ascii="Times New Roman" w:hAnsi="Times New Roman" w:cs="Times New Roman"/>
          <w:sz w:val="28"/>
          <w:szCs w:val="28"/>
        </w:rPr>
        <w:t xml:space="preserve">% плана, что на </w:t>
      </w:r>
      <w:r w:rsidR="00092AAF">
        <w:rPr>
          <w:rFonts w:ascii="Times New Roman" w:hAnsi="Times New Roman" w:cs="Times New Roman"/>
          <w:b/>
          <w:sz w:val="28"/>
          <w:szCs w:val="28"/>
        </w:rPr>
        <w:t>1 252,5</w:t>
      </w:r>
      <w:r w:rsidR="00A50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EC3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092AAF">
        <w:rPr>
          <w:rFonts w:ascii="Times New Roman" w:hAnsi="Times New Roman" w:cs="Times New Roman"/>
          <w:sz w:val="28"/>
          <w:szCs w:val="28"/>
        </w:rPr>
        <w:t>меньше</w:t>
      </w:r>
      <w:r w:rsidR="00A50EC3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A50EC3">
        <w:rPr>
          <w:rFonts w:ascii="Times New Roman" w:hAnsi="Times New Roman" w:cs="Times New Roman"/>
          <w:sz w:val="28"/>
          <w:szCs w:val="28"/>
        </w:rPr>
        <w:t>2</w:t>
      </w:r>
      <w:r w:rsidR="00A50EC3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1C37">
        <w:rPr>
          <w:rFonts w:ascii="Times New Roman" w:hAnsi="Times New Roman" w:cs="Times New Roman"/>
          <w:sz w:val="28"/>
          <w:szCs w:val="28"/>
        </w:rPr>
        <w:t xml:space="preserve">, поступление земельного налога с физических лиц на </w:t>
      </w:r>
      <w:r w:rsidR="00092AAF">
        <w:rPr>
          <w:rFonts w:ascii="Times New Roman" w:hAnsi="Times New Roman" w:cs="Times New Roman"/>
          <w:b/>
          <w:sz w:val="28"/>
          <w:szCs w:val="28"/>
        </w:rPr>
        <w:t>111,8</w:t>
      </w:r>
      <w:r w:rsidR="00E31C37">
        <w:rPr>
          <w:rFonts w:ascii="Times New Roman" w:hAnsi="Times New Roman" w:cs="Times New Roman"/>
          <w:sz w:val="28"/>
          <w:szCs w:val="28"/>
        </w:rPr>
        <w:t xml:space="preserve"> тыс. рублей меньше возврата по данному налогу, по сравнению с аналогичным периодом 2022 года </w:t>
      </w:r>
      <w:r w:rsidR="006D37F8">
        <w:rPr>
          <w:rFonts w:ascii="Times New Roman" w:hAnsi="Times New Roman" w:cs="Times New Roman"/>
          <w:sz w:val="28"/>
          <w:szCs w:val="28"/>
        </w:rPr>
        <w:t xml:space="preserve">поступление снизилось на </w:t>
      </w:r>
      <w:r w:rsidR="00092AAF">
        <w:rPr>
          <w:rFonts w:ascii="Times New Roman" w:hAnsi="Times New Roman" w:cs="Times New Roman"/>
          <w:b/>
          <w:sz w:val="28"/>
          <w:szCs w:val="28"/>
        </w:rPr>
        <w:t>635,1</w:t>
      </w:r>
      <w:r w:rsidR="006D3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7F8">
        <w:rPr>
          <w:rFonts w:ascii="Times New Roman" w:hAnsi="Times New Roman" w:cs="Times New Roman"/>
          <w:sz w:val="28"/>
          <w:szCs w:val="28"/>
        </w:rPr>
        <w:t>тыс. рублей</w:t>
      </w:r>
      <w:r w:rsidR="00190366" w:rsidRPr="000179DE">
        <w:rPr>
          <w:rFonts w:ascii="Times New Roman" w:hAnsi="Times New Roman" w:cs="Times New Roman"/>
          <w:sz w:val="28"/>
          <w:szCs w:val="28"/>
        </w:rPr>
        <w:t>.</w:t>
      </w:r>
    </w:p>
    <w:p w:rsidR="00190366" w:rsidRPr="000179DE" w:rsidRDefault="00190366" w:rsidP="001903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Таким образом, наибольший удельный вес в объеме налоговых доходов занимает </w:t>
      </w:r>
      <w:r w:rsidR="00D51B42">
        <w:rPr>
          <w:rFonts w:ascii="Times New Roman" w:hAnsi="Times New Roman" w:cs="Times New Roman"/>
          <w:sz w:val="28"/>
          <w:szCs w:val="28"/>
        </w:rPr>
        <w:t xml:space="preserve">налог </w:t>
      </w:r>
      <w:r w:rsidR="00D51B42" w:rsidRPr="000179DE">
        <w:rPr>
          <w:rFonts w:ascii="Times New Roman" w:hAnsi="Times New Roman" w:cs="Times New Roman"/>
          <w:sz w:val="28"/>
          <w:szCs w:val="28"/>
        </w:rPr>
        <w:t>на товары (работы, услуги), производимые на территории Российской Федерации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– </w:t>
      </w:r>
      <w:r w:rsidR="00092AAF">
        <w:rPr>
          <w:rFonts w:ascii="Times New Roman" w:hAnsi="Times New Roman" w:cs="Times New Roman"/>
          <w:b/>
          <w:sz w:val="28"/>
          <w:szCs w:val="28"/>
        </w:rPr>
        <w:t>49,5</w:t>
      </w:r>
      <w:r w:rsidRPr="000179DE">
        <w:rPr>
          <w:rFonts w:ascii="Times New Roman" w:hAnsi="Times New Roman" w:cs="Times New Roman"/>
          <w:sz w:val="28"/>
          <w:szCs w:val="28"/>
        </w:rPr>
        <w:t>%</w:t>
      </w:r>
      <w:r w:rsidR="00D51B42">
        <w:rPr>
          <w:rFonts w:ascii="Times New Roman" w:hAnsi="Times New Roman" w:cs="Times New Roman"/>
          <w:sz w:val="28"/>
          <w:szCs w:val="28"/>
        </w:rPr>
        <w:t xml:space="preserve"> и налог на доходы физических лиц – </w:t>
      </w:r>
      <w:r w:rsidR="00092AAF">
        <w:rPr>
          <w:rFonts w:ascii="Times New Roman" w:hAnsi="Times New Roman" w:cs="Times New Roman"/>
          <w:b/>
          <w:sz w:val="28"/>
          <w:szCs w:val="28"/>
        </w:rPr>
        <w:t>33,0</w:t>
      </w:r>
      <w:r w:rsidR="00D51B42">
        <w:rPr>
          <w:rFonts w:ascii="Times New Roman" w:hAnsi="Times New Roman" w:cs="Times New Roman"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>. Низкий</w:t>
      </w:r>
      <w:r w:rsidR="00D51B42">
        <w:rPr>
          <w:rFonts w:ascii="Times New Roman" w:hAnsi="Times New Roman" w:cs="Times New Roman"/>
          <w:sz w:val="28"/>
          <w:szCs w:val="28"/>
        </w:rPr>
        <w:t xml:space="preserve"> </w:t>
      </w:r>
      <w:r w:rsidR="00D51B42" w:rsidRPr="000179DE">
        <w:rPr>
          <w:rFonts w:ascii="Times New Roman" w:hAnsi="Times New Roman" w:cs="Times New Roman"/>
          <w:sz w:val="28"/>
          <w:szCs w:val="28"/>
        </w:rPr>
        <w:t>удельный вес в объеме налоговых доходов занимает</w:t>
      </w:r>
      <w:r w:rsidR="00D51B42">
        <w:rPr>
          <w:rFonts w:ascii="Times New Roman" w:hAnsi="Times New Roman" w:cs="Times New Roman"/>
          <w:sz w:val="28"/>
          <w:szCs w:val="28"/>
        </w:rPr>
        <w:t xml:space="preserve"> </w:t>
      </w:r>
      <w:r w:rsidR="00DD05BF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092AAF">
        <w:rPr>
          <w:rFonts w:ascii="Times New Roman" w:hAnsi="Times New Roman" w:cs="Times New Roman"/>
          <w:b/>
          <w:sz w:val="28"/>
          <w:szCs w:val="28"/>
        </w:rPr>
        <w:t>2,0</w:t>
      </w:r>
      <w:r w:rsidRPr="000179DE">
        <w:rPr>
          <w:rFonts w:ascii="Times New Roman" w:hAnsi="Times New Roman" w:cs="Times New Roman"/>
          <w:sz w:val="28"/>
          <w:szCs w:val="28"/>
        </w:rPr>
        <w:t>%;</w:t>
      </w:r>
    </w:p>
    <w:p w:rsidR="006F5A09" w:rsidRPr="000179DE" w:rsidRDefault="006F5A09" w:rsidP="006F5A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Удельный вес налоговых доходов составляет </w:t>
      </w:r>
      <w:r w:rsidR="00D51B42">
        <w:rPr>
          <w:rFonts w:ascii="Times New Roman" w:hAnsi="Times New Roman" w:cs="Times New Roman"/>
          <w:b/>
          <w:sz w:val="28"/>
          <w:szCs w:val="28"/>
        </w:rPr>
        <w:t>100</w:t>
      </w:r>
      <w:r w:rsidR="00DD05BF">
        <w:rPr>
          <w:rFonts w:ascii="Times New Roman" w:hAnsi="Times New Roman" w:cs="Times New Roman"/>
          <w:b/>
          <w:sz w:val="28"/>
          <w:szCs w:val="28"/>
        </w:rPr>
        <w:t>,0</w:t>
      </w:r>
      <w:r w:rsidRPr="000179DE">
        <w:rPr>
          <w:rFonts w:ascii="Times New Roman" w:hAnsi="Times New Roman" w:cs="Times New Roman"/>
          <w:sz w:val="28"/>
          <w:szCs w:val="28"/>
        </w:rPr>
        <w:t xml:space="preserve">% в объеме собственных доходов, полученных </w:t>
      </w:r>
      <w:r w:rsidR="00092AAF">
        <w:rPr>
          <w:rFonts w:ascii="Times New Roman" w:hAnsi="Times New Roman" w:cs="Times New Roman"/>
          <w:sz w:val="28"/>
          <w:szCs w:val="28"/>
        </w:rPr>
        <w:t>за полугодие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D51B42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2A8A" w:rsidRPr="000179DE" w:rsidRDefault="006F5A09" w:rsidP="00132A8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F274E4" w:rsidRPr="000179DE">
        <w:rPr>
          <w:rFonts w:ascii="Times New Roman" w:hAnsi="Times New Roman"/>
          <w:sz w:val="28"/>
          <w:szCs w:val="28"/>
        </w:rPr>
        <w:t xml:space="preserve">2) </w:t>
      </w:r>
      <w:r w:rsidR="00F274E4" w:rsidRPr="000179DE">
        <w:rPr>
          <w:rFonts w:ascii="Times New Roman" w:hAnsi="Times New Roman"/>
          <w:b/>
          <w:i/>
          <w:sz w:val="28"/>
          <w:szCs w:val="28"/>
        </w:rPr>
        <w:t>неналоговые доходы</w:t>
      </w:r>
      <w:r w:rsidR="00F274E4" w:rsidRPr="000179DE">
        <w:rPr>
          <w:rFonts w:ascii="Times New Roman" w:hAnsi="Times New Roman"/>
          <w:sz w:val="28"/>
          <w:szCs w:val="28"/>
        </w:rPr>
        <w:t xml:space="preserve"> </w:t>
      </w:r>
      <w:r w:rsidR="006C058B" w:rsidRPr="000179DE">
        <w:rPr>
          <w:rFonts w:ascii="Times New Roman" w:hAnsi="Times New Roman"/>
          <w:sz w:val="28"/>
          <w:szCs w:val="28"/>
        </w:rPr>
        <w:t xml:space="preserve">за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="001019C6" w:rsidRPr="000179DE">
        <w:rPr>
          <w:rFonts w:ascii="Times New Roman" w:hAnsi="Times New Roman"/>
          <w:sz w:val="28"/>
          <w:szCs w:val="28"/>
        </w:rPr>
        <w:t xml:space="preserve"> 202</w:t>
      </w:r>
      <w:r w:rsidR="00243721">
        <w:rPr>
          <w:rFonts w:ascii="Times New Roman" w:hAnsi="Times New Roman"/>
          <w:sz w:val="28"/>
          <w:szCs w:val="28"/>
        </w:rPr>
        <w:t>3</w:t>
      </w:r>
      <w:r w:rsidR="001019C6" w:rsidRPr="000179DE">
        <w:rPr>
          <w:rFonts w:ascii="Times New Roman" w:hAnsi="Times New Roman"/>
          <w:sz w:val="28"/>
          <w:szCs w:val="28"/>
        </w:rPr>
        <w:t xml:space="preserve"> года </w:t>
      </w:r>
      <w:r w:rsidR="00243721">
        <w:rPr>
          <w:rFonts w:ascii="Times New Roman" w:hAnsi="Times New Roman"/>
          <w:sz w:val="28"/>
          <w:szCs w:val="28"/>
        </w:rPr>
        <w:t>не поступали</w:t>
      </w:r>
      <w:r w:rsidR="00132A8A" w:rsidRPr="000179DE">
        <w:rPr>
          <w:rFonts w:ascii="Times New Roman" w:hAnsi="Times New Roman"/>
          <w:sz w:val="28"/>
          <w:szCs w:val="28"/>
        </w:rPr>
        <w:t xml:space="preserve">, </w:t>
      </w:r>
      <w:r w:rsidR="00243721">
        <w:rPr>
          <w:rFonts w:ascii="Times New Roman" w:hAnsi="Times New Roman"/>
          <w:sz w:val="28"/>
          <w:szCs w:val="28"/>
        </w:rPr>
        <w:t>в аналогичном периоде</w:t>
      </w:r>
      <w:r w:rsidR="00132A8A" w:rsidRPr="000179DE">
        <w:rPr>
          <w:rFonts w:ascii="Times New Roman" w:hAnsi="Times New Roman"/>
          <w:sz w:val="28"/>
          <w:szCs w:val="28"/>
        </w:rPr>
        <w:t xml:space="preserve"> 202</w:t>
      </w:r>
      <w:r w:rsidR="00243721">
        <w:rPr>
          <w:rFonts w:ascii="Times New Roman" w:hAnsi="Times New Roman"/>
          <w:sz w:val="28"/>
          <w:szCs w:val="28"/>
        </w:rPr>
        <w:t xml:space="preserve">2 неналоговые доходы поступили в сумме </w:t>
      </w:r>
      <w:r w:rsidR="00243721">
        <w:rPr>
          <w:rFonts w:ascii="Times New Roman" w:hAnsi="Times New Roman"/>
          <w:b/>
          <w:sz w:val="28"/>
          <w:szCs w:val="28"/>
        </w:rPr>
        <w:t>67,5</w:t>
      </w:r>
      <w:r w:rsidR="00243721">
        <w:rPr>
          <w:rFonts w:ascii="Times New Roman" w:hAnsi="Times New Roman"/>
          <w:sz w:val="28"/>
          <w:szCs w:val="28"/>
        </w:rPr>
        <w:t xml:space="preserve"> тыс. рублей.</w:t>
      </w:r>
    </w:p>
    <w:p w:rsidR="00190366" w:rsidRPr="000179DE" w:rsidRDefault="00132A8A" w:rsidP="002437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Таким образом, удельный вес неналоговых доходов составляет </w:t>
      </w:r>
      <w:r w:rsidR="00243721">
        <w:rPr>
          <w:rFonts w:ascii="Times New Roman" w:hAnsi="Times New Roman" w:cs="Times New Roman"/>
          <w:b/>
          <w:sz w:val="28"/>
          <w:szCs w:val="28"/>
        </w:rPr>
        <w:t>0</w:t>
      </w:r>
      <w:r w:rsidR="00DD05BF">
        <w:rPr>
          <w:rFonts w:ascii="Times New Roman" w:hAnsi="Times New Roman" w:cs="Times New Roman"/>
          <w:b/>
          <w:sz w:val="28"/>
          <w:szCs w:val="28"/>
        </w:rPr>
        <w:t>,0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% в объеме собственных доходов, полученных </w:t>
      </w:r>
      <w:r w:rsidR="00092AAF">
        <w:rPr>
          <w:rFonts w:ascii="Times New Roman" w:hAnsi="Times New Roman" w:cs="Times New Roman"/>
          <w:sz w:val="28"/>
          <w:szCs w:val="28"/>
        </w:rPr>
        <w:t>за полугодие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243721">
        <w:rPr>
          <w:rFonts w:ascii="Times New Roman" w:hAnsi="Times New Roman" w:cs="Times New Roman"/>
          <w:sz w:val="28"/>
          <w:szCs w:val="28"/>
        </w:rPr>
        <w:t>3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749E" w:rsidRPr="000179DE" w:rsidRDefault="0091749E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85D9D">
        <w:rPr>
          <w:b/>
          <w:i/>
          <w:sz w:val="28"/>
          <w:szCs w:val="28"/>
          <w:lang w:eastAsia="en-US"/>
        </w:rPr>
        <w:t>Безвозмездные поступления</w:t>
      </w:r>
      <w:r w:rsidRPr="000179DE">
        <w:rPr>
          <w:sz w:val="28"/>
          <w:szCs w:val="28"/>
          <w:lang w:eastAsia="en-US"/>
        </w:rPr>
        <w:t xml:space="preserve"> </w:t>
      </w:r>
      <w:r w:rsidR="00A05648" w:rsidRPr="000179DE">
        <w:rPr>
          <w:sz w:val="28"/>
          <w:szCs w:val="28"/>
          <w:lang w:eastAsia="en-US"/>
        </w:rPr>
        <w:t xml:space="preserve">за </w:t>
      </w:r>
      <w:r w:rsidR="002E74AC">
        <w:rPr>
          <w:sz w:val="28"/>
          <w:szCs w:val="28"/>
        </w:rPr>
        <w:t>полугодие</w:t>
      </w:r>
      <w:r w:rsidR="00A05648" w:rsidRPr="000179DE">
        <w:rPr>
          <w:sz w:val="28"/>
          <w:szCs w:val="28"/>
          <w:lang w:eastAsia="en-US"/>
        </w:rPr>
        <w:t xml:space="preserve"> 202</w:t>
      </w:r>
      <w:r w:rsidR="00385D9D">
        <w:rPr>
          <w:sz w:val="28"/>
          <w:szCs w:val="28"/>
          <w:lang w:eastAsia="en-US"/>
        </w:rPr>
        <w:t>3</w:t>
      </w:r>
      <w:r w:rsidR="00A05648" w:rsidRPr="000179DE">
        <w:rPr>
          <w:sz w:val="28"/>
          <w:szCs w:val="28"/>
          <w:lang w:eastAsia="en-US"/>
        </w:rPr>
        <w:t xml:space="preserve"> года </w:t>
      </w:r>
      <w:r w:rsidRPr="000179DE">
        <w:rPr>
          <w:sz w:val="28"/>
          <w:szCs w:val="28"/>
          <w:lang w:eastAsia="en-US"/>
        </w:rPr>
        <w:t xml:space="preserve">поступили в сумме </w:t>
      </w:r>
      <w:r w:rsidR="00092AAF">
        <w:rPr>
          <w:b/>
          <w:sz w:val="28"/>
          <w:szCs w:val="28"/>
        </w:rPr>
        <w:t>28 667,6</w:t>
      </w:r>
      <w:r w:rsidRPr="000179DE">
        <w:rPr>
          <w:sz w:val="28"/>
          <w:szCs w:val="28"/>
          <w:lang w:eastAsia="en-US"/>
        </w:rPr>
        <w:t xml:space="preserve"> тыс. рублей или </w:t>
      </w:r>
      <w:r w:rsidR="00092AAF">
        <w:rPr>
          <w:b/>
          <w:sz w:val="28"/>
          <w:szCs w:val="28"/>
          <w:lang w:eastAsia="en-US"/>
        </w:rPr>
        <w:t>67,0</w:t>
      </w:r>
      <w:r w:rsidR="00A660D0" w:rsidRPr="000179DE">
        <w:rPr>
          <w:b/>
          <w:sz w:val="28"/>
          <w:szCs w:val="28"/>
          <w:lang w:eastAsia="en-US"/>
        </w:rPr>
        <w:t>%</w:t>
      </w:r>
      <w:r w:rsidRPr="000179DE">
        <w:rPr>
          <w:sz w:val="28"/>
          <w:szCs w:val="28"/>
          <w:lang w:eastAsia="en-US"/>
        </w:rPr>
        <w:t xml:space="preserve"> плана, что на </w:t>
      </w:r>
      <w:r w:rsidR="00092AAF">
        <w:rPr>
          <w:b/>
          <w:sz w:val="28"/>
          <w:szCs w:val="28"/>
        </w:rPr>
        <w:t>24 756,3</w:t>
      </w:r>
      <w:r w:rsidRPr="000179DE">
        <w:rPr>
          <w:sz w:val="28"/>
          <w:szCs w:val="28"/>
          <w:lang w:eastAsia="en-US"/>
        </w:rPr>
        <w:t xml:space="preserve"> тыс. рублей </w:t>
      </w:r>
      <w:r w:rsidR="00DD05BF">
        <w:rPr>
          <w:sz w:val="28"/>
          <w:szCs w:val="28"/>
          <w:lang w:eastAsia="en-US"/>
        </w:rPr>
        <w:t>больше</w:t>
      </w:r>
      <w:r w:rsidRPr="000179DE">
        <w:rPr>
          <w:sz w:val="28"/>
          <w:szCs w:val="28"/>
          <w:lang w:eastAsia="en-US"/>
        </w:rPr>
        <w:t xml:space="preserve"> аналогичного периода 20</w:t>
      </w:r>
      <w:r w:rsidR="00846CCB" w:rsidRPr="000179DE">
        <w:rPr>
          <w:sz w:val="28"/>
          <w:szCs w:val="28"/>
          <w:lang w:eastAsia="en-US"/>
        </w:rPr>
        <w:t>2</w:t>
      </w:r>
      <w:r w:rsidR="00385D9D">
        <w:rPr>
          <w:sz w:val="28"/>
          <w:szCs w:val="28"/>
          <w:lang w:eastAsia="en-US"/>
        </w:rPr>
        <w:t>2</w:t>
      </w:r>
      <w:r w:rsidRPr="000179DE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092AAF">
        <w:rPr>
          <w:b/>
          <w:sz w:val="28"/>
          <w:szCs w:val="28"/>
          <w:lang w:eastAsia="en-US"/>
        </w:rPr>
        <w:t>91,9</w:t>
      </w:r>
      <w:r w:rsidR="00A05648" w:rsidRPr="000179DE">
        <w:rPr>
          <w:b/>
          <w:sz w:val="28"/>
          <w:szCs w:val="28"/>
          <w:lang w:eastAsia="en-US"/>
        </w:rPr>
        <w:t>%</w:t>
      </w:r>
      <w:r w:rsidR="00961AD2" w:rsidRPr="000179DE">
        <w:rPr>
          <w:b/>
          <w:sz w:val="28"/>
          <w:szCs w:val="28"/>
          <w:lang w:eastAsia="en-US"/>
        </w:rPr>
        <w:t xml:space="preserve"> </w:t>
      </w:r>
      <w:r w:rsidRPr="000179DE">
        <w:rPr>
          <w:sz w:val="28"/>
          <w:szCs w:val="28"/>
          <w:lang w:eastAsia="en-US"/>
        </w:rPr>
        <w:t>от всех доходов (</w:t>
      </w:r>
      <w:r w:rsidR="00092AAF">
        <w:rPr>
          <w:b/>
          <w:sz w:val="28"/>
          <w:szCs w:val="28"/>
        </w:rPr>
        <w:t>31 191,5</w:t>
      </w:r>
      <w:r w:rsidR="00846CCB" w:rsidRPr="000179DE">
        <w:rPr>
          <w:sz w:val="28"/>
          <w:szCs w:val="28"/>
          <w:lang w:eastAsia="en-US"/>
        </w:rPr>
        <w:t xml:space="preserve"> </w:t>
      </w:r>
      <w:r w:rsidRPr="000179DE">
        <w:rPr>
          <w:sz w:val="28"/>
          <w:szCs w:val="28"/>
          <w:lang w:eastAsia="en-US"/>
        </w:rPr>
        <w:t>тыс. рублей), а именно:</w:t>
      </w:r>
    </w:p>
    <w:p w:rsidR="0091749E" w:rsidRPr="000179DE" w:rsidRDefault="0086382A" w:rsidP="0091749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05648" w:rsidRPr="000179DE">
        <w:rPr>
          <w:rFonts w:ascii="Times New Roman" w:hAnsi="Times New Roman"/>
          <w:sz w:val="28"/>
          <w:szCs w:val="28"/>
        </w:rPr>
        <w:t xml:space="preserve">– </w:t>
      </w:r>
      <w:r w:rsidR="0091749E" w:rsidRPr="000179DE">
        <w:rPr>
          <w:rFonts w:ascii="Times New Roman" w:hAnsi="Times New Roman"/>
          <w:sz w:val="28"/>
          <w:szCs w:val="28"/>
        </w:rPr>
        <w:t xml:space="preserve">поступили дотации бюджетам сельских поселений на выравнивание бюджетной обеспеченности в сумме </w:t>
      </w:r>
      <w:r w:rsidR="00092AAF">
        <w:rPr>
          <w:rFonts w:ascii="Times New Roman" w:hAnsi="Times New Roman"/>
          <w:b/>
          <w:sz w:val="28"/>
          <w:szCs w:val="28"/>
        </w:rPr>
        <w:t>4 071,6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092AAF">
        <w:rPr>
          <w:rFonts w:ascii="Times New Roman" w:hAnsi="Times New Roman"/>
          <w:b/>
          <w:sz w:val="28"/>
          <w:szCs w:val="28"/>
        </w:rPr>
        <w:t>50,0</w:t>
      </w:r>
      <w:r w:rsidR="00F010A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092AAF">
        <w:rPr>
          <w:rFonts w:ascii="Times New Roman" w:hAnsi="Times New Roman"/>
          <w:b/>
          <w:sz w:val="28"/>
          <w:szCs w:val="28"/>
        </w:rPr>
        <w:t>242,4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583922">
        <w:rPr>
          <w:rFonts w:ascii="Times New Roman" w:hAnsi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1101BF" w:rsidRPr="000179DE">
        <w:rPr>
          <w:rFonts w:ascii="Times New Roman" w:hAnsi="Times New Roman"/>
          <w:sz w:val="28"/>
          <w:szCs w:val="28"/>
        </w:rPr>
        <w:t>2</w:t>
      </w:r>
      <w:r w:rsidR="00960BF7">
        <w:rPr>
          <w:rFonts w:ascii="Times New Roman" w:hAnsi="Times New Roman"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Default="0086382A" w:rsidP="00F010A6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F010A6" w:rsidRPr="000179DE">
        <w:rPr>
          <w:rFonts w:ascii="Times New Roman" w:hAnsi="Times New Roman"/>
          <w:sz w:val="28"/>
          <w:szCs w:val="28"/>
        </w:rPr>
        <w:t xml:space="preserve">– поступили </w:t>
      </w:r>
      <w:r w:rsidR="0091749E" w:rsidRPr="000179DE">
        <w:rPr>
          <w:rFonts w:ascii="Times New Roman" w:hAnsi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092AAF">
        <w:rPr>
          <w:rFonts w:ascii="Times New Roman" w:hAnsi="Times New Roman"/>
          <w:b/>
          <w:sz w:val="28"/>
          <w:szCs w:val="28"/>
        </w:rPr>
        <w:t>79,4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092AAF">
        <w:rPr>
          <w:rFonts w:ascii="Times New Roman" w:hAnsi="Times New Roman"/>
          <w:b/>
          <w:sz w:val="28"/>
          <w:szCs w:val="28"/>
        </w:rPr>
        <w:t>21,9%</w:t>
      </w:r>
      <w:r w:rsidR="0091749E"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092AAF">
        <w:rPr>
          <w:rFonts w:ascii="Times New Roman" w:hAnsi="Times New Roman"/>
          <w:b/>
          <w:sz w:val="28"/>
          <w:szCs w:val="28"/>
        </w:rPr>
        <w:t>2,7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DD05BF">
        <w:rPr>
          <w:rFonts w:ascii="Times New Roman" w:hAnsi="Times New Roman"/>
          <w:sz w:val="28"/>
          <w:szCs w:val="28"/>
        </w:rPr>
        <w:t>меньше</w:t>
      </w:r>
      <w:r w:rsidR="0091749E" w:rsidRPr="000179DE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1101BF" w:rsidRPr="000179DE">
        <w:rPr>
          <w:rFonts w:ascii="Times New Roman" w:hAnsi="Times New Roman"/>
          <w:sz w:val="28"/>
          <w:szCs w:val="28"/>
        </w:rPr>
        <w:t>2</w:t>
      </w:r>
      <w:r w:rsidR="00960BF7">
        <w:rPr>
          <w:rFonts w:ascii="Times New Roman" w:hAnsi="Times New Roman"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</w:t>
      </w:r>
      <w:r w:rsidR="00960BF7">
        <w:rPr>
          <w:rFonts w:ascii="Times New Roman" w:hAnsi="Times New Roman"/>
          <w:sz w:val="28"/>
          <w:szCs w:val="28"/>
        </w:rPr>
        <w:t>;</w:t>
      </w:r>
    </w:p>
    <w:p w:rsidR="00092AAF" w:rsidRDefault="00092AAF" w:rsidP="00092AAF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179DE">
        <w:rPr>
          <w:rFonts w:ascii="Times New Roman" w:hAnsi="Times New Roman"/>
          <w:sz w:val="28"/>
          <w:szCs w:val="28"/>
        </w:rPr>
        <w:t>– поступили суб</w:t>
      </w:r>
      <w:r>
        <w:rPr>
          <w:rFonts w:ascii="Times New Roman" w:hAnsi="Times New Roman"/>
          <w:sz w:val="28"/>
          <w:szCs w:val="28"/>
        </w:rPr>
        <w:t>сидии</w:t>
      </w:r>
      <w:r w:rsidRPr="000179DE">
        <w:rPr>
          <w:rFonts w:ascii="Times New Roman" w:hAnsi="Times New Roman"/>
          <w:sz w:val="28"/>
          <w:szCs w:val="28"/>
        </w:rPr>
        <w:t xml:space="preserve"> бюджетам сельских поселений на </w:t>
      </w:r>
      <w:r>
        <w:rPr>
          <w:rFonts w:ascii="Times New Roman" w:hAnsi="Times New Roman"/>
          <w:sz w:val="28"/>
          <w:szCs w:val="28"/>
        </w:rPr>
        <w:t xml:space="preserve">обеспечение комплексного развития сельских территорий </w:t>
      </w:r>
      <w:r w:rsidRPr="000179DE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sz w:val="28"/>
          <w:szCs w:val="28"/>
        </w:rPr>
        <w:t>12</w:t>
      </w:r>
      <w:r w:rsidR="00EA63C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780,1</w:t>
      </w:r>
      <w:r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EA63C9">
        <w:rPr>
          <w:rFonts w:ascii="Times New Roman" w:hAnsi="Times New Roman"/>
          <w:b/>
          <w:sz w:val="28"/>
          <w:szCs w:val="28"/>
        </w:rPr>
        <w:t>60,8</w:t>
      </w:r>
      <w:r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плана, </w:t>
      </w:r>
      <w:r w:rsidR="00EA63C9">
        <w:rPr>
          <w:rFonts w:ascii="Times New Roman" w:hAnsi="Times New Roman"/>
          <w:sz w:val="28"/>
          <w:szCs w:val="28"/>
        </w:rPr>
        <w:t>в аналогичном периоде 2022 года данные субсидии не поступали</w:t>
      </w:r>
      <w:r>
        <w:rPr>
          <w:rFonts w:ascii="Times New Roman" w:hAnsi="Times New Roman"/>
          <w:sz w:val="28"/>
          <w:szCs w:val="28"/>
        </w:rPr>
        <w:t>;</w:t>
      </w:r>
    </w:p>
    <w:p w:rsidR="00092AAF" w:rsidRDefault="00EA63C9" w:rsidP="00F010A6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179DE">
        <w:rPr>
          <w:rFonts w:ascii="Times New Roman" w:hAnsi="Times New Roman"/>
          <w:sz w:val="28"/>
          <w:szCs w:val="28"/>
        </w:rPr>
        <w:t xml:space="preserve">– поступили </w:t>
      </w:r>
      <w:r>
        <w:rPr>
          <w:rFonts w:ascii="Times New Roman" w:hAnsi="Times New Roman"/>
          <w:sz w:val="28"/>
          <w:szCs w:val="28"/>
        </w:rPr>
        <w:t xml:space="preserve">прочие </w:t>
      </w:r>
      <w:r w:rsidRPr="000179DE">
        <w:rPr>
          <w:rFonts w:ascii="Times New Roman" w:hAnsi="Times New Roman"/>
          <w:sz w:val="28"/>
          <w:szCs w:val="28"/>
        </w:rPr>
        <w:t>суб</w:t>
      </w:r>
      <w:r>
        <w:rPr>
          <w:rFonts w:ascii="Times New Roman" w:hAnsi="Times New Roman"/>
          <w:sz w:val="28"/>
          <w:szCs w:val="28"/>
        </w:rPr>
        <w:t>сидии</w:t>
      </w:r>
      <w:r w:rsidRPr="000179DE">
        <w:rPr>
          <w:rFonts w:ascii="Times New Roman" w:hAnsi="Times New Roman"/>
          <w:sz w:val="28"/>
          <w:szCs w:val="28"/>
        </w:rPr>
        <w:t xml:space="preserve"> бюджетам сельских поселений в сумме </w:t>
      </w:r>
      <w:r>
        <w:rPr>
          <w:rFonts w:ascii="Times New Roman" w:hAnsi="Times New Roman"/>
          <w:b/>
          <w:sz w:val="28"/>
          <w:szCs w:val="28"/>
        </w:rPr>
        <w:t>7795,5</w:t>
      </w:r>
      <w:r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83,7%</w:t>
      </w:r>
      <w:r w:rsidRPr="000179DE">
        <w:rPr>
          <w:rFonts w:ascii="Times New Roman" w:hAnsi="Times New Roman"/>
          <w:sz w:val="28"/>
          <w:szCs w:val="28"/>
        </w:rPr>
        <w:t xml:space="preserve"> плана, </w:t>
      </w:r>
      <w:r>
        <w:rPr>
          <w:rFonts w:ascii="Times New Roman" w:hAnsi="Times New Roman"/>
          <w:sz w:val="28"/>
          <w:szCs w:val="28"/>
        </w:rPr>
        <w:t>в аналогичном периоде 2022 года данные субсидии не поступали.</w:t>
      </w:r>
    </w:p>
    <w:p w:rsidR="00D705E8" w:rsidRPr="000179DE" w:rsidRDefault="00092AAF" w:rsidP="008B16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4657" w:rsidRPr="000179DE">
        <w:rPr>
          <w:rFonts w:ascii="Times New Roman" w:hAnsi="Times New Roman" w:cs="Times New Roman"/>
          <w:sz w:val="28"/>
          <w:szCs w:val="28"/>
        </w:rPr>
        <w:tab/>
      </w:r>
      <w:r w:rsidR="00EA63C9">
        <w:rPr>
          <w:rFonts w:ascii="Times New Roman" w:hAnsi="Times New Roman"/>
          <w:sz w:val="28"/>
          <w:szCs w:val="28"/>
        </w:rPr>
        <w:t xml:space="preserve">За полугодие </w:t>
      </w:r>
      <w:r w:rsidR="00EA63C9" w:rsidRPr="000179DE">
        <w:rPr>
          <w:rFonts w:ascii="Times New Roman" w:hAnsi="Times New Roman"/>
          <w:sz w:val="28"/>
          <w:szCs w:val="28"/>
        </w:rPr>
        <w:t>2023</w:t>
      </w:r>
      <w:r w:rsidR="00D705E8" w:rsidRPr="000179DE">
        <w:rPr>
          <w:rFonts w:ascii="Times New Roman" w:hAnsi="Times New Roman"/>
          <w:sz w:val="28"/>
          <w:szCs w:val="28"/>
        </w:rPr>
        <w:t xml:space="preserve"> года по сравнению с аналогичным периодом 202</w:t>
      </w:r>
      <w:r w:rsidR="006503D3">
        <w:rPr>
          <w:rFonts w:ascii="Times New Roman" w:hAnsi="Times New Roman"/>
          <w:sz w:val="28"/>
          <w:szCs w:val="28"/>
        </w:rPr>
        <w:t>2</w:t>
      </w:r>
      <w:r w:rsidR="00D705E8" w:rsidRPr="000179DE">
        <w:rPr>
          <w:rFonts w:ascii="Times New Roman" w:hAnsi="Times New Roman"/>
          <w:sz w:val="28"/>
          <w:szCs w:val="28"/>
        </w:rPr>
        <w:t xml:space="preserve"> года </w:t>
      </w:r>
      <w:r w:rsidR="00D705E8" w:rsidRPr="000179DE">
        <w:rPr>
          <w:rFonts w:ascii="Times New Roman" w:hAnsi="Times New Roman"/>
          <w:i/>
          <w:sz w:val="28"/>
          <w:szCs w:val="28"/>
        </w:rPr>
        <w:t>собственные доходы</w:t>
      </w:r>
      <w:r w:rsidR="00D705E8" w:rsidRPr="000179DE">
        <w:rPr>
          <w:rFonts w:ascii="Times New Roman" w:hAnsi="Times New Roman"/>
          <w:sz w:val="28"/>
          <w:szCs w:val="28"/>
        </w:rPr>
        <w:t xml:space="preserve"> в бюджете сельского поселения </w:t>
      </w:r>
      <w:r w:rsidR="008D25C1">
        <w:rPr>
          <w:rFonts w:ascii="Times New Roman" w:hAnsi="Times New Roman"/>
          <w:sz w:val="28"/>
          <w:szCs w:val="28"/>
        </w:rPr>
        <w:t>уменьшились</w:t>
      </w:r>
      <w:r w:rsidR="00D705E8" w:rsidRPr="000179DE">
        <w:rPr>
          <w:rFonts w:ascii="Times New Roman" w:hAnsi="Times New Roman"/>
          <w:sz w:val="28"/>
          <w:szCs w:val="28"/>
        </w:rPr>
        <w:t xml:space="preserve"> на </w:t>
      </w:r>
      <w:r w:rsidR="00EA63C9">
        <w:rPr>
          <w:rFonts w:ascii="Times New Roman" w:hAnsi="Times New Roman"/>
          <w:b/>
          <w:sz w:val="28"/>
          <w:szCs w:val="28"/>
        </w:rPr>
        <w:t>1 926,0</w:t>
      </w:r>
      <w:r w:rsidR="00D705E8" w:rsidRPr="000179DE">
        <w:rPr>
          <w:rFonts w:ascii="Times New Roman" w:hAnsi="Times New Roman"/>
          <w:sz w:val="28"/>
          <w:szCs w:val="28"/>
        </w:rPr>
        <w:t xml:space="preserve"> тыс. рублей, в том числе поступление налоговых доходов </w:t>
      </w:r>
      <w:r w:rsidR="008D25C1">
        <w:rPr>
          <w:rFonts w:ascii="Times New Roman" w:hAnsi="Times New Roman"/>
          <w:sz w:val="28"/>
          <w:szCs w:val="28"/>
        </w:rPr>
        <w:t>уменьшилось</w:t>
      </w:r>
      <w:r w:rsidR="00D705E8" w:rsidRPr="000179DE">
        <w:rPr>
          <w:rFonts w:ascii="Times New Roman" w:hAnsi="Times New Roman"/>
          <w:sz w:val="28"/>
          <w:szCs w:val="28"/>
        </w:rPr>
        <w:t xml:space="preserve"> на </w:t>
      </w:r>
      <w:r w:rsidR="00EA63C9">
        <w:rPr>
          <w:rFonts w:ascii="Times New Roman" w:hAnsi="Times New Roman"/>
          <w:b/>
          <w:sz w:val="28"/>
          <w:szCs w:val="28"/>
        </w:rPr>
        <w:t>1858,5</w:t>
      </w:r>
      <w:r w:rsidR="00D705E8" w:rsidRPr="000179DE">
        <w:rPr>
          <w:rFonts w:ascii="Times New Roman" w:hAnsi="Times New Roman"/>
          <w:sz w:val="28"/>
          <w:szCs w:val="28"/>
        </w:rPr>
        <w:t xml:space="preserve"> тыс. рублей, поступление неналоговых доходов </w:t>
      </w:r>
      <w:r w:rsidR="00492385" w:rsidRPr="000179DE">
        <w:rPr>
          <w:rFonts w:ascii="Times New Roman" w:hAnsi="Times New Roman"/>
          <w:sz w:val="28"/>
          <w:szCs w:val="28"/>
        </w:rPr>
        <w:t>у</w:t>
      </w:r>
      <w:r w:rsidR="00C413B4">
        <w:rPr>
          <w:rFonts w:ascii="Times New Roman" w:hAnsi="Times New Roman"/>
          <w:sz w:val="28"/>
          <w:szCs w:val="28"/>
        </w:rPr>
        <w:t>меньшилось</w:t>
      </w:r>
      <w:r w:rsidR="00492385" w:rsidRPr="000179DE">
        <w:rPr>
          <w:rFonts w:ascii="Times New Roman" w:hAnsi="Times New Roman"/>
          <w:sz w:val="28"/>
          <w:szCs w:val="28"/>
        </w:rPr>
        <w:t xml:space="preserve"> </w:t>
      </w:r>
      <w:r w:rsidR="00D705E8" w:rsidRPr="000179DE">
        <w:rPr>
          <w:rFonts w:ascii="Times New Roman" w:hAnsi="Times New Roman"/>
          <w:sz w:val="28"/>
          <w:szCs w:val="28"/>
        </w:rPr>
        <w:t xml:space="preserve">на </w:t>
      </w:r>
      <w:r w:rsidR="00C413B4">
        <w:rPr>
          <w:rFonts w:ascii="Times New Roman" w:hAnsi="Times New Roman"/>
          <w:b/>
          <w:sz w:val="28"/>
          <w:szCs w:val="28"/>
        </w:rPr>
        <w:t>67</w:t>
      </w:r>
      <w:r w:rsidR="003A148F">
        <w:rPr>
          <w:rFonts w:ascii="Times New Roman" w:hAnsi="Times New Roman"/>
          <w:b/>
          <w:sz w:val="28"/>
          <w:szCs w:val="28"/>
        </w:rPr>
        <w:t>,5</w:t>
      </w:r>
      <w:r w:rsidR="00D705E8" w:rsidRPr="000179DE">
        <w:rPr>
          <w:rFonts w:ascii="Times New Roman" w:hAnsi="Times New Roman"/>
          <w:sz w:val="28"/>
          <w:szCs w:val="28"/>
        </w:rPr>
        <w:t xml:space="preserve"> тыс. рублей.</w:t>
      </w:r>
    </w:p>
    <w:p w:rsidR="00D705E8" w:rsidRPr="000179DE" w:rsidRDefault="00EA63C9" w:rsidP="00D705E8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полугодие</w:t>
      </w:r>
      <w:r w:rsidR="00492385" w:rsidRPr="000179DE">
        <w:rPr>
          <w:rFonts w:ascii="Times New Roman" w:hAnsi="Times New Roman"/>
          <w:sz w:val="28"/>
          <w:szCs w:val="28"/>
        </w:rPr>
        <w:t xml:space="preserve"> 202</w:t>
      </w:r>
      <w:r w:rsidR="00C413B4">
        <w:rPr>
          <w:rFonts w:ascii="Times New Roman" w:hAnsi="Times New Roman"/>
          <w:sz w:val="28"/>
          <w:szCs w:val="28"/>
        </w:rPr>
        <w:t>3</w:t>
      </w:r>
      <w:r w:rsidR="00492385" w:rsidRPr="000179DE">
        <w:rPr>
          <w:rFonts w:ascii="Times New Roman" w:hAnsi="Times New Roman"/>
          <w:sz w:val="28"/>
          <w:szCs w:val="28"/>
        </w:rPr>
        <w:t xml:space="preserve"> года </w:t>
      </w:r>
      <w:r w:rsidR="00D705E8" w:rsidRPr="000179DE">
        <w:rPr>
          <w:rFonts w:ascii="Times New Roman" w:hAnsi="Times New Roman"/>
          <w:sz w:val="28"/>
          <w:szCs w:val="28"/>
        </w:rPr>
        <w:t xml:space="preserve">уровень </w:t>
      </w:r>
      <w:r w:rsidR="00D705E8" w:rsidRPr="000179DE">
        <w:rPr>
          <w:rFonts w:ascii="Times New Roman" w:hAnsi="Times New Roman"/>
          <w:i/>
          <w:sz w:val="28"/>
          <w:szCs w:val="28"/>
        </w:rPr>
        <w:t>безвозмездных поступлений</w:t>
      </w:r>
      <w:r w:rsidR="00D705E8" w:rsidRPr="000179DE">
        <w:rPr>
          <w:rFonts w:ascii="Times New Roman" w:hAnsi="Times New Roman"/>
          <w:sz w:val="28"/>
          <w:szCs w:val="28"/>
        </w:rPr>
        <w:t xml:space="preserve"> </w:t>
      </w:r>
      <w:r w:rsidR="003A148F">
        <w:rPr>
          <w:rFonts w:ascii="Times New Roman" w:hAnsi="Times New Roman"/>
          <w:sz w:val="28"/>
          <w:szCs w:val="28"/>
        </w:rPr>
        <w:t>увеличил</w:t>
      </w:r>
      <w:r w:rsidR="00FC2EE3">
        <w:rPr>
          <w:rFonts w:ascii="Times New Roman" w:hAnsi="Times New Roman"/>
          <w:sz w:val="28"/>
          <w:szCs w:val="28"/>
        </w:rPr>
        <w:t>ся</w:t>
      </w:r>
      <w:r w:rsidR="00D705E8" w:rsidRPr="000179DE">
        <w:rPr>
          <w:rFonts w:ascii="Times New Roman" w:hAnsi="Times New Roman"/>
          <w:sz w:val="28"/>
          <w:szCs w:val="28"/>
        </w:rPr>
        <w:t xml:space="preserve"> </w:t>
      </w:r>
      <w:r w:rsidR="00492385" w:rsidRPr="000179DE">
        <w:rPr>
          <w:rFonts w:ascii="Times New Roman" w:hAnsi="Times New Roman"/>
          <w:sz w:val="28"/>
          <w:szCs w:val="28"/>
        </w:rPr>
        <w:t>по сравнению с аналогичным периодом 202</w:t>
      </w:r>
      <w:r w:rsidR="00C413B4">
        <w:rPr>
          <w:rFonts w:ascii="Times New Roman" w:hAnsi="Times New Roman"/>
          <w:sz w:val="28"/>
          <w:szCs w:val="28"/>
        </w:rPr>
        <w:t>2</w:t>
      </w:r>
      <w:r w:rsidR="00492385" w:rsidRPr="000179DE">
        <w:rPr>
          <w:rFonts w:ascii="Times New Roman" w:hAnsi="Times New Roman"/>
          <w:sz w:val="28"/>
          <w:szCs w:val="28"/>
        </w:rPr>
        <w:t xml:space="preserve"> года </w:t>
      </w:r>
      <w:r w:rsidR="00D705E8" w:rsidRPr="000179DE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24756,3</w:t>
      </w:r>
      <w:r>
        <w:rPr>
          <w:rFonts w:ascii="Times New Roman" w:hAnsi="Times New Roman"/>
          <w:sz w:val="28"/>
          <w:szCs w:val="28"/>
        </w:rPr>
        <w:t xml:space="preserve"> тыс. рублей или в 7,3 раза.</w:t>
      </w:r>
      <w:r w:rsidR="00492385" w:rsidRPr="000179DE">
        <w:rPr>
          <w:rFonts w:ascii="Times New Roman" w:hAnsi="Times New Roman"/>
          <w:sz w:val="28"/>
          <w:szCs w:val="28"/>
        </w:rPr>
        <w:t xml:space="preserve"> </w:t>
      </w:r>
      <w:r w:rsidR="00E936CB" w:rsidRPr="000179DE">
        <w:rPr>
          <w:rFonts w:ascii="Times New Roman" w:hAnsi="Times New Roman"/>
          <w:sz w:val="28"/>
          <w:szCs w:val="28"/>
        </w:rPr>
        <w:t xml:space="preserve">  </w:t>
      </w:r>
    </w:p>
    <w:p w:rsidR="00492385" w:rsidRPr="000179DE" w:rsidRDefault="00EA63C9" w:rsidP="0049238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полугодие</w:t>
      </w:r>
      <w:r w:rsidR="00492385" w:rsidRPr="00A25C06">
        <w:rPr>
          <w:rFonts w:ascii="Times New Roman" w:hAnsi="Times New Roman"/>
          <w:sz w:val="28"/>
          <w:szCs w:val="28"/>
        </w:rPr>
        <w:t xml:space="preserve"> 202</w:t>
      </w:r>
      <w:r w:rsidR="00A25C06">
        <w:rPr>
          <w:rFonts w:ascii="Times New Roman" w:hAnsi="Times New Roman"/>
          <w:sz w:val="28"/>
          <w:szCs w:val="28"/>
        </w:rPr>
        <w:t>3</w:t>
      </w:r>
      <w:r w:rsidR="00492385" w:rsidRPr="00A25C06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>
        <w:rPr>
          <w:rFonts w:ascii="Times New Roman" w:hAnsi="Times New Roman"/>
          <w:b/>
          <w:sz w:val="28"/>
          <w:szCs w:val="28"/>
        </w:rPr>
        <w:t>31 191,5</w:t>
      </w:r>
      <w:r w:rsidR="00492385" w:rsidRPr="00A25C06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58,9</w:t>
      </w:r>
      <w:r w:rsidR="00492385" w:rsidRPr="00A25C06">
        <w:rPr>
          <w:rFonts w:ascii="Times New Roman" w:hAnsi="Times New Roman"/>
          <w:sz w:val="28"/>
          <w:szCs w:val="28"/>
        </w:rPr>
        <w:t xml:space="preserve">% плана, что на </w:t>
      </w:r>
      <w:r>
        <w:rPr>
          <w:rFonts w:ascii="Times New Roman" w:hAnsi="Times New Roman"/>
          <w:b/>
          <w:sz w:val="28"/>
          <w:szCs w:val="28"/>
        </w:rPr>
        <w:t>22 830,3</w:t>
      </w:r>
      <w:r w:rsidR="00492385" w:rsidRPr="00A25C06">
        <w:rPr>
          <w:rFonts w:ascii="Times New Roman" w:hAnsi="Times New Roman"/>
          <w:sz w:val="28"/>
          <w:szCs w:val="28"/>
        </w:rPr>
        <w:t xml:space="preserve"> тыс. рублей </w:t>
      </w:r>
      <w:r w:rsidR="00A25C06">
        <w:rPr>
          <w:rFonts w:ascii="Times New Roman" w:hAnsi="Times New Roman"/>
          <w:sz w:val="28"/>
          <w:szCs w:val="28"/>
        </w:rPr>
        <w:t>больше</w:t>
      </w:r>
      <w:r w:rsidR="00492385" w:rsidRPr="00A25C06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A25C06">
        <w:rPr>
          <w:rFonts w:ascii="Times New Roman" w:hAnsi="Times New Roman"/>
          <w:sz w:val="28"/>
          <w:szCs w:val="28"/>
        </w:rPr>
        <w:t>2</w:t>
      </w:r>
      <w:r w:rsidR="00492385" w:rsidRPr="00A25C06">
        <w:rPr>
          <w:rFonts w:ascii="Times New Roman" w:hAnsi="Times New Roman"/>
          <w:sz w:val="28"/>
          <w:szCs w:val="28"/>
        </w:rPr>
        <w:t xml:space="preserve"> года.</w:t>
      </w:r>
    </w:p>
    <w:p w:rsidR="00020E60" w:rsidRPr="000179DE" w:rsidRDefault="00020E60" w:rsidP="00361E12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A25C06" w:rsidRPr="0009412A" w:rsidRDefault="009D61A1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749E" w:rsidRPr="0009412A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</w:p>
    <w:p w:rsidR="00A25C06" w:rsidRPr="0009412A" w:rsidRDefault="00545E77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1749E" w:rsidRPr="0009412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</w:t>
      </w:r>
    </w:p>
    <w:p w:rsidR="0091749E" w:rsidRPr="000179DE" w:rsidRDefault="0091749E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за </w:t>
      </w:r>
      <w:r w:rsidR="002E74A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09412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D61A1" w:rsidRPr="0009412A">
        <w:rPr>
          <w:rFonts w:ascii="Times New Roman" w:hAnsi="Times New Roman" w:cs="Times New Roman"/>
          <w:b/>
          <w:sz w:val="28"/>
          <w:szCs w:val="28"/>
        </w:rPr>
        <w:t>2</w:t>
      </w:r>
      <w:r w:rsidR="00795A13" w:rsidRPr="0009412A">
        <w:rPr>
          <w:rFonts w:ascii="Times New Roman" w:hAnsi="Times New Roman" w:cs="Times New Roman"/>
          <w:b/>
          <w:sz w:val="28"/>
          <w:szCs w:val="28"/>
        </w:rPr>
        <w:t>3</w:t>
      </w:r>
      <w:r w:rsidRPr="0009412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B1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F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49E" w:rsidRPr="000179DE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749E" w:rsidRPr="000179DE" w:rsidRDefault="00C12CF2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179DE">
        <w:rPr>
          <w:b/>
          <w:sz w:val="28"/>
          <w:szCs w:val="28"/>
          <w:lang w:eastAsia="en-US"/>
        </w:rPr>
        <w:t>3.1.</w:t>
      </w:r>
      <w:r w:rsidRPr="000179DE">
        <w:rPr>
          <w:sz w:val="28"/>
          <w:szCs w:val="28"/>
          <w:lang w:eastAsia="en-US"/>
        </w:rPr>
        <w:t xml:space="preserve"> </w:t>
      </w:r>
      <w:r w:rsidR="0091749E" w:rsidRPr="000179DE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2E74AC">
        <w:rPr>
          <w:sz w:val="28"/>
          <w:szCs w:val="28"/>
        </w:rPr>
        <w:t>полугодие</w:t>
      </w:r>
      <w:r w:rsidR="0091749E" w:rsidRPr="000179DE">
        <w:rPr>
          <w:sz w:val="28"/>
          <w:szCs w:val="28"/>
          <w:lang w:eastAsia="en-US"/>
        </w:rPr>
        <w:t xml:space="preserve"> 20</w:t>
      </w:r>
      <w:r w:rsidR="00E21BB0" w:rsidRPr="000179DE">
        <w:rPr>
          <w:sz w:val="28"/>
          <w:szCs w:val="28"/>
          <w:lang w:eastAsia="en-US"/>
        </w:rPr>
        <w:t>2</w:t>
      </w:r>
      <w:r w:rsidR="000A3F31">
        <w:rPr>
          <w:sz w:val="28"/>
          <w:szCs w:val="28"/>
          <w:lang w:eastAsia="en-US"/>
        </w:rPr>
        <w:t>3</w:t>
      </w:r>
      <w:r w:rsidR="0091749E" w:rsidRPr="000179DE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E21BB0" w:rsidRPr="000179DE">
        <w:rPr>
          <w:sz w:val="28"/>
          <w:szCs w:val="28"/>
          <w:lang w:eastAsia="en-US"/>
        </w:rPr>
        <w:t>2</w:t>
      </w:r>
      <w:r w:rsidR="000A3F31">
        <w:rPr>
          <w:sz w:val="28"/>
          <w:szCs w:val="28"/>
          <w:lang w:eastAsia="en-US"/>
        </w:rPr>
        <w:t>3</w:t>
      </w:r>
      <w:r w:rsidR="0091749E" w:rsidRPr="000179DE">
        <w:rPr>
          <w:sz w:val="28"/>
          <w:szCs w:val="28"/>
          <w:lang w:eastAsia="en-US"/>
        </w:rPr>
        <w:t xml:space="preserve"> год.</w:t>
      </w:r>
    </w:p>
    <w:p w:rsidR="0091749E" w:rsidRPr="000179DE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расходной </w:t>
      </w:r>
      <w:r w:rsidR="001A597A" w:rsidRPr="000179DE">
        <w:rPr>
          <w:rFonts w:ascii="Times New Roman" w:hAnsi="Times New Roman" w:cs="Times New Roman"/>
          <w:sz w:val="28"/>
          <w:szCs w:val="28"/>
        </w:rPr>
        <w:t>части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по статьям расходов приведены в таблице №2.</w:t>
      </w:r>
    </w:p>
    <w:p w:rsidR="00F06009" w:rsidRDefault="0091749E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179DE">
        <w:rPr>
          <w:rFonts w:ascii="Times New Roman" w:hAnsi="Times New Roman" w:cs="Times New Roman"/>
          <w:sz w:val="24"/>
          <w:szCs w:val="24"/>
        </w:rPr>
        <w:t>таблица №2, тыс. рублей</w:t>
      </w:r>
    </w:p>
    <w:p w:rsidR="00F06009" w:rsidRPr="000179DE" w:rsidRDefault="00F06009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14811" w:rsidRDefault="00805A55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002658" w:rsidRDefault="00002658" w:rsidP="00002658">
      <w:pPr>
        <w:widowControl/>
        <w:autoSpaceDE/>
        <w:autoSpaceDN/>
        <w:adjustRightInd/>
        <w:jc w:val="center"/>
        <w:sectPr w:rsidR="00002658" w:rsidSect="00F836A5">
          <w:footerReference w:type="default" r:id="rId8"/>
          <w:pgSz w:w="11906" w:h="16838"/>
          <w:pgMar w:top="851" w:right="566" w:bottom="1276" w:left="1701" w:header="708" w:footer="708" w:gutter="0"/>
          <w:cols w:space="708"/>
          <w:docGrid w:linePitch="360"/>
        </w:sect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26"/>
        <w:gridCol w:w="992"/>
        <w:gridCol w:w="1099"/>
        <w:gridCol w:w="1039"/>
        <w:gridCol w:w="1159"/>
        <w:gridCol w:w="955"/>
        <w:gridCol w:w="984"/>
        <w:gridCol w:w="859"/>
        <w:gridCol w:w="1159"/>
        <w:gridCol w:w="967"/>
        <w:gridCol w:w="993"/>
      </w:tblGrid>
      <w:tr w:rsidR="00002658" w:rsidRPr="00002658" w:rsidTr="00CE7071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lastRenderedPageBreak/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002658"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002658">
              <w:t>Подраздел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2023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Исполнено полугодие   2022 год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2023 год к 2022 году</w:t>
            </w:r>
          </w:p>
        </w:tc>
      </w:tr>
      <w:tr w:rsidR="00002658" w:rsidRPr="00002658" w:rsidTr="00002658">
        <w:trPr>
          <w:trHeight w:val="512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Утверждено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ф.0503117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Отклонения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Исполнено полугодие 2023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Отклонения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% выполнения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В общем объеме</w:t>
            </w:r>
          </w:p>
        </w:tc>
        <w:tc>
          <w:tcPr>
            <w:tcW w:w="115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Отклонения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 xml:space="preserve"> % отклонения </w:t>
            </w:r>
          </w:p>
        </w:tc>
      </w:tr>
      <w:tr w:rsidR="00002658" w:rsidRPr="00002658" w:rsidTr="00002658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02658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11828,5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11738,5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90,0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4298,0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-7530,5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36,3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4597,7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-299,7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93,5</w:t>
            </w:r>
          </w:p>
        </w:tc>
      </w:tr>
      <w:tr w:rsidR="00002658" w:rsidRPr="00002658" w:rsidTr="00002658">
        <w:trPr>
          <w:trHeight w:val="44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Функционирование высшего должностного лица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669,8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669,8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219,5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-450,3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32,8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262,8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83,5</w:t>
            </w:r>
          </w:p>
        </w:tc>
      </w:tr>
      <w:tr w:rsidR="00002658" w:rsidRPr="00002658" w:rsidTr="00002658">
        <w:trPr>
          <w:trHeight w:val="43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Функционирование законодательных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-15,0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</w:tr>
      <w:tr w:rsidR="00002658" w:rsidRPr="00002658" w:rsidTr="00002658">
        <w:trPr>
          <w:trHeight w:val="2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Функционирование 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10235,1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10145,1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90,0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3473,9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-6761,2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33,9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4283,4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-809,5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81,1</w:t>
            </w:r>
          </w:p>
        </w:tc>
      </w:tr>
      <w:tr w:rsidR="00002658" w:rsidRPr="00002658" w:rsidTr="00002658">
        <w:trPr>
          <w:trHeight w:val="27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-24,0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</w:tr>
      <w:tr w:rsidR="00002658" w:rsidRPr="00002658" w:rsidTr="00002658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50,0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</w:tr>
      <w:tr w:rsidR="00002658" w:rsidRPr="00002658" w:rsidTr="00002658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834,6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834,6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604,6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-230,0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72,4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49,5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555,1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1221,4</w:t>
            </w:r>
          </w:p>
        </w:tc>
      </w:tr>
      <w:tr w:rsidR="00002658" w:rsidRPr="00002658" w:rsidTr="00002658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02658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362,9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362,9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79,4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-283,5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21,9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82,1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-2,7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96,7</w:t>
            </w:r>
          </w:p>
        </w:tc>
      </w:tr>
      <w:tr w:rsidR="00002658" w:rsidRPr="00002658" w:rsidTr="00002658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362,9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362,9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79,4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-283,5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21,9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82,1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96,7</w:t>
            </w:r>
          </w:p>
        </w:tc>
      </w:tr>
      <w:tr w:rsidR="00002658" w:rsidRPr="00002658" w:rsidTr="00002658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0265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-10,0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0,0</w:t>
            </w:r>
          </w:p>
        </w:tc>
      </w:tr>
      <w:tr w:rsidR="00002658" w:rsidRPr="00002658" w:rsidTr="00002658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02658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-10,0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</w:tr>
      <w:tr w:rsidR="00002658" w:rsidRPr="00002658" w:rsidTr="0000265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02658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11508,9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11458,9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7758,9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-3750,0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67,4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27,4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1138,5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6620,4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681,5</w:t>
            </w:r>
          </w:p>
        </w:tc>
      </w:tr>
      <w:tr w:rsidR="00002658" w:rsidRPr="00002658" w:rsidTr="0000265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150,0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28,3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-121,7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18,9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</w:tr>
      <w:tr w:rsidR="00002658" w:rsidRPr="00002658" w:rsidTr="0000265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Дорожные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11355,9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11355,9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7730,6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-3625,3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68,1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1084,3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6646,3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713,0</w:t>
            </w:r>
          </w:p>
        </w:tc>
      </w:tr>
      <w:tr w:rsidR="00002658" w:rsidRPr="00002658" w:rsidTr="0000265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Другие</w:t>
            </w:r>
            <w:r>
              <w:t xml:space="preserve"> вопросы в области нац. </w:t>
            </w:r>
            <w:r w:rsidRPr="00002658">
              <w:t>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3,0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-3,0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</w:tr>
      <w:tr w:rsidR="00002658" w:rsidRPr="00002658" w:rsidTr="0000265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02658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29476,1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29616,1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-140,0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16066,0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-13410,1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54,5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56,8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2797,6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13268,4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574,3</w:t>
            </w:r>
          </w:p>
        </w:tc>
      </w:tr>
      <w:tr w:rsidR="00002658" w:rsidRPr="00002658" w:rsidTr="00002658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26533,3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26533,3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14691,8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-11841,5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55,4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14691,8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</w:tr>
      <w:tr w:rsidR="00002658" w:rsidRPr="00002658" w:rsidTr="0000265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1102,8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1242,8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-140,0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742,7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-360,1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67,3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1706,3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-963,6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43,5</w:t>
            </w:r>
          </w:p>
        </w:tc>
      </w:tr>
      <w:tr w:rsidR="00002658" w:rsidRPr="00002658" w:rsidTr="0000265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1840,0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1840,0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631,5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-1208,5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34,3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1091,3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-459,8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57,9</w:t>
            </w:r>
          </w:p>
        </w:tc>
      </w:tr>
      <w:tr w:rsidR="00002658" w:rsidRPr="00002658" w:rsidTr="0000265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02658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30,0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30,0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-25,0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16,7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71,4</w:t>
            </w:r>
          </w:p>
        </w:tc>
      </w:tr>
      <w:tr w:rsidR="00002658" w:rsidRPr="00002658" w:rsidTr="0000265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-10,0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</w:tr>
      <w:tr w:rsidR="00002658" w:rsidRPr="00002658" w:rsidTr="00002658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-15,0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25,0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71,4</w:t>
            </w:r>
          </w:p>
        </w:tc>
      </w:tr>
      <w:tr w:rsidR="00002658" w:rsidRPr="00002658" w:rsidTr="0000265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02658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166,2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166,2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84,5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-81,7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50,8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84,1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100,5</w:t>
            </w:r>
          </w:p>
        </w:tc>
      </w:tr>
      <w:tr w:rsidR="00002658" w:rsidRPr="00002658" w:rsidTr="0000265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166,2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166,2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84,5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-81,7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50,8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84,1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100,5</w:t>
            </w:r>
          </w:p>
        </w:tc>
      </w:tr>
      <w:tr w:rsidR="00002658" w:rsidRPr="00002658" w:rsidTr="0000265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</w:pPr>
            <w:r w:rsidRPr="00002658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</w:pPr>
            <w:r w:rsidRPr="0000265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</w:pPr>
            <w:r w:rsidRPr="00002658">
              <w:t>0,0</w:t>
            </w:r>
          </w:p>
        </w:tc>
      </w:tr>
      <w:tr w:rsidR="00002658" w:rsidRPr="00002658" w:rsidTr="0000265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02658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0265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53382,6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53382,6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28291,8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-25090,8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53,0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8707,0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19584,8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58" w:rsidRPr="00002658" w:rsidRDefault="00002658" w:rsidP="0000265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02658">
              <w:rPr>
                <w:b/>
                <w:bCs/>
              </w:rPr>
              <w:t>324,9</w:t>
            </w:r>
          </w:p>
        </w:tc>
      </w:tr>
    </w:tbl>
    <w:p w:rsidR="00002658" w:rsidRDefault="00002658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  <w:sectPr w:rsidR="00002658" w:rsidSect="00002658">
          <w:pgSz w:w="16838" w:h="11906" w:orient="landscape"/>
          <w:pgMar w:top="709" w:right="851" w:bottom="0" w:left="1276" w:header="709" w:footer="709" w:gutter="0"/>
          <w:cols w:space="708"/>
          <w:docGrid w:linePitch="360"/>
        </w:sectPr>
      </w:pPr>
    </w:p>
    <w:p w:rsidR="00805A55" w:rsidRPr="000179DE" w:rsidRDefault="00002658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805A55" w:rsidRPr="000179DE">
        <w:rPr>
          <w:sz w:val="28"/>
          <w:szCs w:val="28"/>
        </w:rPr>
        <w:t xml:space="preserve">асходы поселения </w:t>
      </w:r>
      <w:r w:rsidR="00437B3C">
        <w:rPr>
          <w:sz w:val="28"/>
          <w:szCs w:val="28"/>
        </w:rPr>
        <w:t>за полугодие</w:t>
      </w:r>
      <w:r w:rsidR="00805A55" w:rsidRPr="000179DE">
        <w:rPr>
          <w:sz w:val="28"/>
          <w:szCs w:val="28"/>
        </w:rPr>
        <w:t xml:space="preserve"> 202</w:t>
      </w:r>
      <w:r w:rsidR="00775BCC">
        <w:rPr>
          <w:sz w:val="28"/>
          <w:szCs w:val="28"/>
        </w:rPr>
        <w:t>3</w:t>
      </w:r>
      <w:r w:rsidR="00805A55" w:rsidRPr="000179DE">
        <w:rPr>
          <w:sz w:val="28"/>
          <w:szCs w:val="28"/>
        </w:rPr>
        <w:t xml:space="preserve"> года выполнены в сумме </w:t>
      </w:r>
      <w:r w:rsidR="00437B3C">
        <w:rPr>
          <w:b/>
          <w:sz w:val="28"/>
          <w:szCs w:val="28"/>
        </w:rPr>
        <w:t>28 291,8</w:t>
      </w:r>
      <w:r w:rsidR="00805A55" w:rsidRPr="000179DE">
        <w:rPr>
          <w:sz w:val="28"/>
          <w:szCs w:val="28"/>
        </w:rPr>
        <w:t xml:space="preserve"> тыс. рублей или </w:t>
      </w:r>
      <w:r w:rsidR="00437B3C">
        <w:rPr>
          <w:b/>
          <w:sz w:val="28"/>
          <w:szCs w:val="28"/>
        </w:rPr>
        <w:t>53,0</w:t>
      </w:r>
      <w:r w:rsidR="00805A55" w:rsidRPr="000179DE">
        <w:rPr>
          <w:b/>
          <w:sz w:val="28"/>
          <w:szCs w:val="28"/>
        </w:rPr>
        <w:t>%</w:t>
      </w:r>
      <w:r w:rsidR="00805A55" w:rsidRPr="000179DE">
        <w:rPr>
          <w:sz w:val="28"/>
          <w:szCs w:val="28"/>
        </w:rPr>
        <w:t xml:space="preserve"> плана (</w:t>
      </w:r>
      <w:r w:rsidR="00437B3C">
        <w:rPr>
          <w:b/>
          <w:sz w:val="28"/>
          <w:szCs w:val="28"/>
        </w:rPr>
        <w:t>53 382,6</w:t>
      </w:r>
      <w:r w:rsidR="00805A55" w:rsidRPr="000179DE">
        <w:rPr>
          <w:sz w:val="28"/>
          <w:szCs w:val="28"/>
        </w:rPr>
        <w:t xml:space="preserve"> тыс. рублей), что на </w:t>
      </w:r>
      <w:r w:rsidR="00437B3C">
        <w:rPr>
          <w:b/>
          <w:sz w:val="28"/>
          <w:szCs w:val="28"/>
        </w:rPr>
        <w:t>19 584,8</w:t>
      </w:r>
      <w:r w:rsidR="00805A55" w:rsidRPr="000179DE">
        <w:rPr>
          <w:sz w:val="28"/>
          <w:szCs w:val="28"/>
        </w:rPr>
        <w:t xml:space="preserve"> тыс. рублей </w:t>
      </w:r>
      <w:r w:rsidR="00437B3C">
        <w:rPr>
          <w:sz w:val="28"/>
          <w:szCs w:val="28"/>
        </w:rPr>
        <w:t>больше</w:t>
      </w:r>
      <w:r w:rsidR="00805A55" w:rsidRPr="000179DE">
        <w:rPr>
          <w:sz w:val="28"/>
          <w:szCs w:val="28"/>
        </w:rPr>
        <w:t xml:space="preserve"> аналогичного периода 202</w:t>
      </w:r>
      <w:r w:rsidR="00775BCC">
        <w:rPr>
          <w:sz w:val="28"/>
          <w:szCs w:val="28"/>
        </w:rPr>
        <w:t xml:space="preserve">2 </w:t>
      </w:r>
      <w:r w:rsidR="00805A55" w:rsidRPr="000179DE">
        <w:rPr>
          <w:sz w:val="28"/>
          <w:szCs w:val="28"/>
        </w:rPr>
        <w:t>года.</w:t>
      </w:r>
    </w:p>
    <w:p w:rsidR="00DF08B8" w:rsidRPr="000179DE" w:rsidRDefault="00805A55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DF08B8" w:rsidRPr="000179DE">
        <w:rPr>
          <w:rFonts w:eastAsiaTheme="minorHAnsi"/>
          <w:sz w:val="28"/>
          <w:szCs w:val="28"/>
          <w:lang w:eastAsia="en-US"/>
        </w:rPr>
        <w:t>Согласно а</w:t>
      </w:r>
      <w:r w:rsidR="00DF08B8" w:rsidRPr="000179DE">
        <w:rPr>
          <w:sz w:val="28"/>
          <w:szCs w:val="28"/>
        </w:rPr>
        <w:t xml:space="preserve">нализа исполнения расходов бюджета сельского поселения по разделам и подразделам классификации расходов за </w:t>
      </w:r>
      <w:r w:rsidR="002E74AC">
        <w:rPr>
          <w:sz w:val="28"/>
          <w:szCs w:val="28"/>
        </w:rPr>
        <w:t>полугодие</w:t>
      </w:r>
      <w:r w:rsidR="00DF08B8" w:rsidRPr="000179DE">
        <w:rPr>
          <w:sz w:val="28"/>
          <w:szCs w:val="28"/>
        </w:rPr>
        <w:t xml:space="preserve"> 202</w:t>
      </w:r>
      <w:r w:rsidR="00983906">
        <w:rPr>
          <w:sz w:val="28"/>
          <w:szCs w:val="28"/>
        </w:rPr>
        <w:t>3</w:t>
      </w:r>
      <w:r w:rsidR="00DF08B8" w:rsidRPr="000179DE">
        <w:rPr>
          <w:sz w:val="28"/>
          <w:szCs w:val="28"/>
        </w:rPr>
        <w:t xml:space="preserve"> года:</w:t>
      </w:r>
    </w:p>
    <w:p w:rsidR="00C5531E" w:rsidRPr="000179DE" w:rsidRDefault="00805A55" w:rsidP="00805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5661CF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01 «Общегосударственные вопросы»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2E74AC">
        <w:rPr>
          <w:rFonts w:ascii="Times New Roman" w:hAnsi="Times New Roman" w:cs="Times New Roman"/>
          <w:sz w:val="28"/>
          <w:szCs w:val="28"/>
        </w:rPr>
        <w:t>полугодие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98390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CE7071">
        <w:rPr>
          <w:rFonts w:ascii="Times New Roman" w:hAnsi="Times New Roman" w:cs="Times New Roman"/>
          <w:b/>
          <w:sz w:val="28"/>
          <w:szCs w:val="28"/>
        </w:rPr>
        <w:t>4 298,0</w:t>
      </w:r>
      <w:r w:rsidR="00983906">
        <w:rPr>
          <w:rFonts w:ascii="Times New Roman" w:hAnsi="Times New Roman" w:cs="Times New Roman"/>
          <w:b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E7071">
        <w:rPr>
          <w:rFonts w:ascii="Times New Roman" w:hAnsi="Times New Roman" w:cs="Times New Roman"/>
          <w:b/>
          <w:sz w:val="28"/>
          <w:szCs w:val="28"/>
        </w:rPr>
        <w:t>36,3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983906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983906">
        <w:rPr>
          <w:rFonts w:ascii="Times New Roman" w:hAnsi="Times New Roman" w:cs="Times New Roman"/>
          <w:sz w:val="28"/>
          <w:szCs w:val="28"/>
        </w:rPr>
        <w:t>меньшились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CE7071">
        <w:rPr>
          <w:rFonts w:ascii="Times New Roman" w:hAnsi="Times New Roman" w:cs="Times New Roman"/>
          <w:b/>
          <w:sz w:val="28"/>
          <w:szCs w:val="28"/>
        </w:rPr>
        <w:t>299,7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0179DE">
        <w:rPr>
          <w:rFonts w:ascii="Times New Roman" w:hAnsi="Times New Roman" w:cs="Times New Roman"/>
          <w:sz w:val="28"/>
          <w:szCs w:val="28"/>
        </w:rPr>
        <w:tab/>
      </w:r>
    </w:p>
    <w:p w:rsidR="00805A55" w:rsidRPr="000179DE" w:rsidRDefault="00C5531E" w:rsidP="00805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805A55" w:rsidRPr="000179DE">
        <w:rPr>
          <w:rFonts w:ascii="Times New Roman" w:hAnsi="Times New Roman" w:cs="Times New Roman"/>
          <w:b/>
          <w:sz w:val="28"/>
          <w:szCs w:val="28"/>
        </w:rPr>
        <w:t>02 «Национальная оборона»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2E74AC">
        <w:rPr>
          <w:rFonts w:ascii="Times New Roman" w:hAnsi="Times New Roman" w:cs="Times New Roman"/>
          <w:sz w:val="28"/>
          <w:szCs w:val="28"/>
        </w:rPr>
        <w:t>полугодие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983906">
        <w:rPr>
          <w:rFonts w:ascii="Times New Roman" w:hAnsi="Times New Roman" w:cs="Times New Roman"/>
          <w:sz w:val="28"/>
          <w:szCs w:val="28"/>
        </w:rPr>
        <w:t>3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</w:t>
      </w:r>
      <w:r w:rsidR="00CE7071" w:rsidRPr="00CE7071">
        <w:rPr>
          <w:rFonts w:ascii="Times New Roman" w:hAnsi="Times New Roman" w:cs="Times New Roman"/>
          <w:b/>
          <w:sz w:val="28"/>
          <w:szCs w:val="28"/>
        </w:rPr>
        <w:t>79,4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E7071">
        <w:rPr>
          <w:rFonts w:ascii="Times New Roman" w:hAnsi="Times New Roman" w:cs="Times New Roman"/>
          <w:b/>
          <w:sz w:val="28"/>
          <w:szCs w:val="28"/>
        </w:rPr>
        <w:t>21,9</w:t>
      </w:r>
      <w:r w:rsidR="00805A55"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983906">
        <w:rPr>
          <w:rFonts w:ascii="Times New Roman" w:hAnsi="Times New Roman" w:cs="Times New Roman"/>
          <w:sz w:val="28"/>
          <w:szCs w:val="28"/>
        </w:rPr>
        <w:t>2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241F8B">
        <w:rPr>
          <w:rFonts w:ascii="Times New Roman" w:hAnsi="Times New Roman" w:cs="Times New Roman"/>
          <w:sz w:val="28"/>
          <w:szCs w:val="28"/>
        </w:rPr>
        <w:t>меньшилис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ь на </w:t>
      </w:r>
      <w:r w:rsidR="00CE7071">
        <w:rPr>
          <w:rFonts w:ascii="Times New Roman" w:hAnsi="Times New Roman" w:cs="Times New Roman"/>
          <w:b/>
          <w:sz w:val="28"/>
          <w:szCs w:val="28"/>
        </w:rPr>
        <w:t>2,7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05A55" w:rsidRPr="000179DE" w:rsidRDefault="00805A55" w:rsidP="00C553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03 «Национальная безопасность и правоохранительная деятельность»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2E74AC">
        <w:rPr>
          <w:rFonts w:ascii="Times New Roman" w:hAnsi="Times New Roman" w:cs="Times New Roman"/>
          <w:sz w:val="28"/>
          <w:szCs w:val="28"/>
        </w:rPr>
        <w:t>полугодие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98390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531E"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не осуществлялось, при плановых значениях в сумме </w:t>
      </w:r>
      <w:r w:rsidR="00241F8B">
        <w:rPr>
          <w:rFonts w:ascii="Times New Roman" w:hAnsi="Times New Roman" w:cs="Times New Roman"/>
          <w:b/>
          <w:sz w:val="28"/>
          <w:szCs w:val="28"/>
        </w:rPr>
        <w:t>10,0</w:t>
      </w:r>
      <w:r w:rsidR="00C5531E" w:rsidRPr="000179DE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аналогичному периоду 202</w:t>
      </w:r>
      <w:r w:rsidR="00983906">
        <w:rPr>
          <w:rFonts w:ascii="Times New Roman" w:hAnsi="Times New Roman" w:cs="Times New Roman"/>
          <w:sz w:val="28"/>
          <w:szCs w:val="28"/>
        </w:rPr>
        <w:t>2</w:t>
      </w:r>
      <w:r w:rsidR="00C5531E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179DE">
        <w:rPr>
          <w:rFonts w:ascii="Times New Roman" w:hAnsi="Times New Roman" w:cs="Times New Roman"/>
          <w:sz w:val="28"/>
          <w:szCs w:val="28"/>
        </w:rPr>
        <w:t>;</w:t>
      </w:r>
    </w:p>
    <w:p w:rsidR="00BD7664" w:rsidRPr="000179DE" w:rsidRDefault="00BD7664" w:rsidP="00BD7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04 «Национальная экономика»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2E74AC">
        <w:rPr>
          <w:rFonts w:ascii="Times New Roman" w:hAnsi="Times New Roman" w:cs="Times New Roman"/>
          <w:sz w:val="28"/>
          <w:szCs w:val="28"/>
        </w:rPr>
        <w:t>полугодие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347B2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CE7071">
        <w:rPr>
          <w:rFonts w:ascii="Times New Roman" w:hAnsi="Times New Roman" w:cs="Times New Roman"/>
          <w:b/>
          <w:sz w:val="28"/>
          <w:szCs w:val="28"/>
        </w:rPr>
        <w:t>7 758,9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E7071">
        <w:rPr>
          <w:rFonts w:ascii="Times New Roman" w:hAnsi="Times New Roman" w:cs="Times New Roman"/>
          <w:b/>
          <w:sz w:val="28"/>
          <w:szCs w:val="28"/>
        </w:rPr>
        <w:t>67,4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347B26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CE7071">
        <w:rPr>
          <w:rFonts w:ascii="Times New Roman" w:hAnsi="Times New Roman" w:cs="Times New Roman"/>
          <w:sz w:val="28"/>
          <w:szCs w:val="28"/>
        </w:rPr>
        <w:t>величились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CE7071">
        <w:rPr>
          <w:rFonts w:ascii="Times New Roman" w:hAnsi="Times New Roman" w:cs="Times New Roman"/>
          <w:b/>
          <w:sz w:val="28"/>
          <w:szCs w:val="28"/>
        </w:rPr>
        <w:t>6 620,4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9747D" w:rsidRPr="000179DE" w:rsidRDefault="00BD7664" w:rsidP="00F8326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05 «</w:t>
      </w:r>
      <w:proofErr w:type="spellStart"/>
      <w:r w:rsidRPr="000179DE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0179DE">
        <w:rPr>
          <w:rFonts w:ascii="Times New Roman" w:hAnsi="Times New Roman" w:cs="Times New Roman"/>
          <w:b/>
          <w:sz w:val="28"/>
          <w:szCs w:val="28"/>
        </w:rPr>
        <w:t xml:space="preserve"> – коммунальное хозяйство»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2E74AC">
        <w:rPr>
          <w:rFonts w:ascii="Times New Roman" w:hAnsi="Times New Roman" w:cs="Times New Roman"/>
          <w:sz w:val="28"/>
          <w:szCs w:val="28"/>
        </w:rPr>
        <w:t>полугодие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347B2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CE7071">
        <w:rPr>
          <w:rFonts w:ascii="Times New Roman" w:hAnsi="Times New Roman" w:cs="Times New Roman"/>
          <w:b/>
          <w:sz w:val="28"/>
          <w:szCs w:val="28"/>
        </w:rPr>
        <w:t>16 066,0</w:t>
      </w:r>
      <w:r w:rsidRPr="000179D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E7071">
        <w:rPr>
          <w:rFonts w:ascii="Times New Roman" w:hAnsi="Times New Roman" w:cs="Times New Roman"/>
          <w:b/>
          <w:sz w:val="28"/>
          <w:szCs w:val="28"/>
        </w:rPr>
        <w:t>54,5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347B26">
        <w:rPr>
          <w:rFonts w:ascii="Times New Roman" w:hAnsi="Times New Roman" w:cs="Times New Roman"/>
          <w:sz w:val="28"/>
          <w:szCs w:val="28"/>
        </w:rPr>
        <w:t>2</w:t>
      </w:r>
      <w:r w:rsidR="00CE7071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года расходы у</w:t>
      </w:r>
      <w:r w:rsidR="00CE7071">
        <w:rPr>
          <w:rFonts w:ascii="Times New Roman" w:hAnsi="Times New Roman" w:cs="Times New Roman"/>
          <w:sz w:val="28"/>
          <w:szCs w:val="28"/>
        </w:rPr>
        <w:t>величились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CE7071">
        <w:rPr>
          <w:rFonts w:ascii="Times New Roman" w:hAnsi="Times New Roman" w:cs="Times New Roman"/>
          <w:b/>
          <w:sz w:val="28"/>
          <w:szCs w:val="28"/>
        </w:rPr>
        <w:t>13 268,4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1749E" w:rsidRPr="000179DE" w:rsidRDefault="00666C70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BD7664" w:rsidRPr="000179DE">
        <w:rPr>
          <w:rFonts w:ascii="Times New Roman" w:hAnsi="Times New Roman"/>
          <w:sz w:val="28"/>
          <w:szCs w:val="28"/>
        </w:rPr>
        <w:t>в том числе расходы по подразделам составили:</w:t>
      </w:r>
    </w:p>
    <w:p w:rsidR="00CE7071" w:rsidRPr="000179DE" w:rsidRDefault="00F8326F" w:rsidP="00CE70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5216E1" w:rsidRPr="000179DE">
        <w:rPr>
          <w:rFonts w:ascii="Times New Roman" w:hAnsi="Times New Roman"/>
          <w:sz w:val="28"/>
          <w:szCs w:val="28"/>
        </w:rPr>
        <w:t>–</w:t>
      </w:r>
      <w:r w:rsidR="00BD7664" w:rsidRPr="000179DE">
        <w:rPr>
          <w:rFonts w:ascii="Times New Roman" w:hAnsi="Times New Roman"/>
          <w:sz w:val="28"/>
          <w:szCs w:val="28"/>
        </w:rPr>
        <w:t xml:space="preserve"> </w:t>
      </w:r>
      <w:r w:rsidR="005216E1" w:rsidRPr="000179DE">
        <w:rPr>
          <w:rFonts w:ascii="Times New Roman" w:hAnsi="Times New Roman"/>
          <w:sz w:val="28"/>
          <w:szCs w:val="28"/>
        </w:rPr>
        <w:t xml:space="preserve">по подразделу </w:t>
      </w:r>
      <w:r w:rsidR="00BD7664" w:rsidRPr="000179DE">
        <w:rPr>
          <w:rFonts w:ascii="Times New Roman" w:hAnsi="Times New Roman" w:cs="Times New Roman"/>
          <w:b/>
          <w:i/>
          <w:sz w:val="28"/>
          <w:szCs w:val="28"/>
        </w:rPr>
        <w:t>0501</w:t>
      </w:r>
      <w:r w:rsidR="00BD7664" w:rsidRPr="000179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77C60" w:rsidRPr="000179DE">
        <w:rPr>
          <w:rFonts w:ascii="Times New Roman" w:hAnsi="Times New Roman"/>
          <w:b/>
          <w:i/>
          <w:sz w:val="28"/>
          <w:szCs w:val="28"/>
        </w:rPr>
        <w:t>«Жилищное хозяйство»</w:t>
      </w:r>
      <w:r w:rsidR="00377C60" w:rsidRPr="000179DE">
        <w:rPr>
          <w:rFonts w:ascii="Times New Roman" w:hAnsi="Times New Roman"/>
          <w:sz w:val="28"/>
          <w:szCs w:val="28"/>
        </w:rPr>
        <w:t xml:space="preserve"> 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="00CE7071">
        <w:rPr>
          <w:rFonts w:ascii="Times New Roman" w:hAnsi="Times New Roman" w:cs="Times New Roman"/>
          <w:b/>
          <w:sz w:val="28"/>
          <w:szCs w:val="28"/>
        </w:rPr>
        <w:t>14 691,8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E7071">
        <w:rPr>
          <w:rFonts w:ascii="Times New Roman" w:hAnsi="Times New Roman" w:cs="Times New Roman"/>
          <w:b/>
          <w:sz w:val="28"/>
          <w:szCs w:val="28"/>
        </w:rPr>
        <w:t>55,4</w:t>
      </w:r>
      <w:r w:rsidR="00CE7071"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утве</w:t>
      </w:r>
      <w:r w:rsidR="00CE7071">
        <w:rPr>
          <w:rFonts w:ascii="Times New Roman" w:hAnsi="Times New Roman" w:cs="Times New Roman"/>
          <w:sz w:val="28"/>
          <w:szCs w:val="28"/>
        </w:rPr>
        <w:t>ржденных бюджетных назначений, в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CE7071">
        <w:rPr>
          <w:rFonts w:ascii="Times New Roman" w:hAnsi="Times New Roman" w:cs="Times New Roman"/>
          <w:sz w:val="28"/>
          <w:szCs w:val="28"/>
        </w:rPr>
        <w:t>соответствующем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CE7071">
        <w:rPr>
          <w:rFonts w:ascii="Times New Roman" w:hAnsi="Times New Roman" w:cs="Times New Roman"/>
          <w:sz w:val="28"/>
          <w:szCs w:val="28"/>
        </w:rPr>
        <w:t>е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CE7071">
        <w:rPr>
          <w:rFonts w:ascii="Times New Roman" w:hAnsi="Times New Roman" w:cs="Times New Roman"/>
          <w:sz w:val="28"/>
          <w:szCs w:val="28"/>
        </w:rPr>
        <w:t>2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E7071">
        <w:rPr>
          <w:rFonts w:ascii="Times New Roman" w:hAnsi="Times New Roman"/>
          <w:sz w:val="28"/>
          <w:szCs w:val="28"/>
        </w:rPr>
        <w:t>расходы по данному подразделу не осуществлялись;</w:t>
      </w:r>
    </w:p>
    <w:p w:rsidR="001C6D4A" w:rsidRPr="000179DE" w:rsidRDefault="00BD7664" w:rsidP="001C6D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  <w:t xml:space="preserve">– по подразделу 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>0502</w:t>
      </w:r>
      <w:r w:rsidRPr="000179DE">
        <w:rPr>
          <w:rFonts w:ascii="Times New Roman" w:hAnsi="Times New Roman"/>
          <w:b/>
          <w:i/>
          <w:sz w:val="28"/>
          <w:szCs w:val="28"/>
        </w:rPr>
        <w:t xml:space="preserve"> «Коммунальное хозяйство»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="00CE7071">
        <w:rPr>
          <w:rFonts w:ascii="Times New Roman" w:hAnsi="Times New Roman" w:cs="Times New Roman"/>
          <w:b/>
          <w:sz w:val="28"/>
          <w:szCs w:val="28"/>
        </w:rPr>
        <w:t>742,7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E7071">
        <w:rPr>
          <w:rFonts w:ascii="Times New Roman" w:hAnsi="Times New Roman" w:cs="Times New Roman"/>
          <w:b/>
          <w:sz w:val="28"/>
          <w:szCs w:val="28"/>
        </w:rPr>
        <w:t>67,3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347B26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71839">
        <w:rPr>
          <w:rFonts w:ascii="Times New Roman" w:hAnsi="Times New Roman"/>
          <w:sz w:val="28"/>
          <w:szCs w:val="28"/>
        </w:rPr>
        <w:t>у</w:t>
      </w:r>
      <w:r w:rsidR="00347B26">
        <w:rPr>
          <w:rFonts w:ascii="Times New Roman" w:hAnsi="Times New Roman"/>
          <w:sz w:val="28"/>
          <w:szCs w:val="28"/>
        </w:rPr>
        <w:t>меньшение</w:t>
      </w:r>
      <w:r w:rsidR="001C6D4A" w:rsidRPr="000179DE">
        <w:rPr>
          <w:rFonts w:ascii="Times New Roman" w:hAnsi="Times New Roman"/>
          <w:sz w:val="28"/>
          <w:szCs w:val="28"/>
        </w:rPr>
        <w:t xml:space="preserve"> расходов по подразделу составило</w:t>
      </w:r>
      <w:r w:rsidR="001C6D4A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CE7071">
        <w:rPr>
          <w:rFonts w:ascii="Times New Roman" w:hAnsi="Times New Roman" w:cs="Times New Roman"/>
          <w:b/>
          <w:sz w:val="28"/>
          <w:szCs w:val="28"/>
        </w:rPr>
        <w:t>963,6</w:t>
      </w:r>
      <w:r w:rsidR="001C6D4A"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1839" w:rsidRDefault="000470A7" w:rsidP="001C6D4A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C6D4A" w:rsidRPr="000179DE">
        <w:rPr>
          <w:rFonts w:ascii="Times New Roman" w:hAnsi="Times New Roman"/>
          <w:sz w:val="28"/>
          <w:szCs w:val="28"/>
        </w:rPr>
        <w:t xml:space="preserve">– по подразделу </w:t>
      </w:r>
      <w:r w:rsidR="001C6D4A" w:rsidRPr="000179DE">
        <w:rPr>
          <w:rFonts w:ascii="Times New Roman" w:hAnsi="Times New Roman"/>
          <w:b/>
          <w:i/>
          <w:sz w:val="28"/>
          <w:szCs w:val="28"/>
        </w:rPr>
        <w:t>0503 «Благоустройство»</w:t>
      </w:r>
      <w:r w:rsidR="001C6D4A" w:rsidRPr="000179DE">
        <w:rPr>
          <w:rFonts w:ascii="Times New Roman" w:hAnsi="Times New Roman"/>
          <w:sz w:val="28"/>
          <w:szCs w:val="28"/>
        </w:rPr>
        <w:t xml:space="preserve"> исполнение расходов составило </w:t>
      </w:r>
      <w:r w:rsidR="00CE7071">
        <w:rPr>
          <w:rFonts w:ascii="Times New Roman" w:hAnsi="Times New Roman"/>
          <w:b/>
          <w:sz w:val="28"/>
          <w:szCs w:val="28"/>
        </w:rPr>
        <w:t>631,5</w:t>
      </w:r>
      <w:r w:rsidR="001C6D4A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CE7071">
        <w:rPr>
          <w:rFonts w:ascii="Times New Roman" w:hAnsi="Times New Roman"/>
          <w:b/>
          <w:sz w:val="28"/>
          <w:szCs w:val="28"/>
        </w:rPr>
        <w:t>34,3</w:t>
      </w:r>
      <w:r w:rsidR="001C6D4A" w:rsidRPr="000179DE">
        <w:rPr>
          <w:rFonts w:ascii="Times New Roman" w:hAnsi="Times New Roman"/>
          <w:b/>
          <w:sz w:val="28"/>
          <w:szCs w:val="28"/>
        </w:rPr>
        <w:t>%</w:t>
      </w:r>
      <w:r w:rsidR="001C6D4A" w:rsidRPr="000179DE">
        <w:rPr>
          <w:rFonts w:ascii="Times New Roman" w:hAnsi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286388">
        <w:rPr>
          <w:rFonts w:ascii="Times New Roman" w:hAnsi="Times New Roman"/>
          <w:sz w:val="28"/>
          <w:szCs w:val="28"/>
        </w:rPr>
        <w:t>2</w:t>
      </w:r>
      <w:r w:rsidR="001C6D4A" w:rsidRPr="000179DE">
        <w:rPr>
          <w:rFonts w:ascii="Times New Roman" w:hAnsi="Times New Roman"/>
          <w:sz w:val="28"/>
          <w:szCs w:val="28"/>
        </w:rPr>
        <w:t xml:space="preserve"> года у</w:t>
      </w:r>
      <w:r w:rsidR="00286388">
        <w:rPr>
          <w:rFonts w:ascii="Times New Roman" w:hAnsi="Times New Roman"/>
          <w:sz w:val="28"/>
          <w:szCs w:val="28"/>
        </w:rPr>
        <w:t>меньшение</w:t>
      </w:r>
      <w:r w:rsidR="001C6D4A" w:rsidRPr="000179DE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CE7071">
        <w:rPr>
          <w:rFonts w:ascii="Times New Roman" w:hAnsi="Times New Roman"/>
          <w:b/>
          <w:sz w:val="28"/>
          <w:szCs w:val="28"/>
        </w:rPr>
        <w:t>459,8</w:t>
      </w:r>
      <w:r w:rsidR="001C6D4A" w:rsidRPr="000179DE">
        <w:rPr>
          <w:rFonts w:ascii="Times New Roman" w:hAnsi="Times New Roman"/>
          <w:sz w:val="28"/>
          <w:szCs w:val="28"/>
        </w:rPr>
        <w:t xml:space="preserve"> тыс. рублей;</w:t>
      </w:r>
    </w:p>
    <w:p w:rsidR="000470A7" w:rsidRPr="000179DE" w:rsidRDefault="000470A7" w:rsidP="001C6D4A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71839" w:rsidRPr="000179DE">
        <w:rPr>
          <w:rFonts w:ascii="Times New Roman" w:hAnsi="Times New Roman"/>
          <w:sz w:val="28"/>
          <w:szCs w:val="28"/>
        </w:rPr>
        <w:t xml:space="preserve">– по разделу </w:t>
      </w:r>
      <w:r w:rsidR="00A71839">
        <w:rPr>
          <w:rFonts w:ascii="Times New Roman" w:hAnsi="Times New Roman"/>
          <w:b/>
          <w:sz w:val="28"/>
          <w:szCs w:val="28"/>
        </w:rPr>
        <w:t>08</w:t>
      </w:r>
      <w:r w:rsidR="00A71839" w:rsidRPr="000179DE">
        <w:rPr>
          <w:rFonts w:ascii="Times New Roman" w:hAnsi="Times New Roman"/>
          <w:b/>
          <w:sz w:val="28"/>
          <w:szCs w:val="28"/>
        </w:rPr>
        <w:t xml:space="preserve"> «</w:t>
      </w:r>
      <w:r w:rsidR="00A71839">
        <w:rPr>
          <w:rFonts w:ascii="Times New Roman" w:hAnsi="Times New Roman"/>
          <w:b/>
          <w:sz w:val="28"/>
          <w:szCs w:val="28"/>
        </w:rPr>
        <w:t>Культура и кинематография</w:t>
      </w:r>
      <w:r w:rsidR="00A71839" w:rsidRPr="000179DE">
        <w:rPr>
          <w:rFonts w:ascii="Times New Roman" w:hAnsi="Times New Roman"/>
          <w:b/>
          <w:sz w:val="28"/>
          <w:szCs w:val="28"/>
        </w:rPr>
        <w:t>»</w:t>
      </w:r>
      <w:r w:rsidR="00A71839" w:rsidRPr="000179DE">
        <w:rPr>
          <w:rFonts w:ascii="Times New Roman" w:hAnsi="Times New Roman"/>
          <w:sz w:val="28"/>
          <w:szCs w:val="28"/>
        </w:rPr>
        <w:t xml:space="preserve"> за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="00A71839" w:rsidRPr="000179DE">
        <w:rPr>
          <w:rFonts w:ascii="Times New Roman" w:hAnsi="Times New Roman"/>
          <w:sz w:val="28"/>
          <w:szCs w:val="28"/>
        </w:rPr>
        <w:t xml:space="preserve"> 202</w:t>
      </w:r>
      <w:r w:rsidR="00286388">
        <w:rPr>
          <w:rFonts w:ascii="Times New Roman" w:hAnsi="Times New Roman"/>
          <w:sz w:val="28"/>
          <w:szCs w:val="28"/>
        </w:rPr>
        <w:t>3</w:t>
      </w:r>
      <w:r w:rsidR="00A71839" w:rsidRPr="000179DE">
        <w:rPr>
          <w:rFonts w:ascii="Times New Roman" w:hAnsi="Times New Roman"/>
          <w:sz w:val="28"/>
          <w:szCs w:val="28"/>
        </w:rPr>
        <w:t xml:space="preserve"> года исполнение расходов составило </w:t>
      </w:r>
      <w:r w:rsidR="00CE7071">
        <w:rPr>
          <w:rFonts w:ascii="Times New Roman" w:hAnsi="Times New Roman"/>
          <w:b/>
          <w:sz w:val="28"/>
          <w:szCs w:val="28"/>
        </w:rPr>
        <w:t>5,0</w:t>
      </w:r>
      <w:r w:rsidR="00A71839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CE7071">
        <w:rPr>
          <w:rFonts w:ascii="Times New Roman" w:hAnsi="Times New Roman"/>
          <w:b/>
          <w:sz w:val="28"/>
          <w:szCs w:val="28"/>
        </w:rPr>
        <w:t>16,7</w:t>
      </w:r>
      <w:r w:rsidR="00A71839" w:rsidRPr="000179DE">
        <w:rPr>
          <w:rFonts w:ascii="Times New Roman" w:hAnsi="Times New Roman"/>
          <w:sz w:val="28"/>
          <w:szCs w:val="28"/>
        </w:rPr>
        <w:t>% ут</w:t>
      </w:r>
      <w:r w:rsidR="00583922">
        <w:rPr>
          <w:rFonts w:ascii="Times New Roman" w:hAnsi="Times New Roman"/>
          <w:sz w:val="28"/>
          <w:szCs w:val="28"/>
        </w:rPr>
        <w:t xml:space="preserve">вержденных бюджетных назначений, что на </w:t>
      </w:r>
      <w:r w:rsidR="00CE7071">
        <w:rPr>
          <w:rFonts w:ascii="Times New Roman" w:hAnsi="Times New Roman"/>
          <w:b/>
          <w:sz w:val="28"/>
          <w:szCs w:val="28"/>
        </w:rPr>
        <w:t>2,0</w:t>
      </w:r>
      <w:r w:rsidR="00583922">
        <w:rPr>
          <w:rFonts w:ascii="Times New Roman" w:hAnsi="Times New Roman"/>
          <w:sz w:val="28"/>
          <w:szCs w:val="28"/>
        </w:rPr>
        <w:t xml:space="preserve"> тыс. рублей </w:t>
      </w:r>
      <w:r w:rsidR="00CE7071">
        <w:rPr>
          <w:rFonts w:ascii="Times New Roman" w:hAnsi="Times New Roman"/>
          <w:sz w:val="28"/>
          <w:szCs w:val="28"/>
        </w:rPr>
        <w:t>меньше</w:t>
      </w:r>
      <w:r w:rsidR="003200FB">
        <w:rPr>
          <w:rFonts w:ascii="Times New Roman" w:hAnsi="Times New Roman"/>
          <w:sz w:val="28"/>
          <w:szCs w:val="28"/>
        </w:rPr>
        <w:t xml:space="preserve"> </w:t>
      </w:r>
      <w:r w:rsidR="00583922">
        <w:rPr>
          <w:rFonts w:ascii="Times New Roman" w:hAnsi="Times New Roman"/>
          <w:sz w:val="28"/>
          <w:szCs w:val="28"/>
        </w:rPr>
        <w:t>аналогичного периода 202</w:t>
      </w:r>
      <w:r w:rsidR="00286388">
        <w:rPr>
          <w:rFonts w:ascii="Times New Roman" w:hAnsi="Times New Roman"/>
          <w:sz w:val="28"/>
          <w:szCs w:val="28"/>
        </w:rPr>
        <w:t>2</w:t>
      </w:r>
      <w:r w:rsidR="00583922">
        <w:rPr>
          <w:rFonts w:ascii="Times New Roman" w:hAnsi="Times New Roman"/>
          <w:sz w:val="28"/>
          <w:szCs w:val="28"/>
        </w:rPr>
        <w:t xml:space="preserve"> года.</w:t>
      </w:r>
    </w:p>
    <w:p w:rsidR="007C20AD" w:rsidRPr="000179DE" w:rsidRDefault="007C20AD" w:rsidP="007C2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10 «Социальная политика»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2E74AC">
        <w:rPr>
          <w:rFonts w:ascii="Times New Roman" w:hAnsi="Times New Roman" w:cs="Times New Roman"/>
          <w:sz w:val="28"/>
          <w:szCs w:val="28"/>
        </w:rPr>
        <w:t>полугодие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286388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CE7071">
        <w:rPr>
          <w:rFonts w:ascii="Times New Roman" w:hAnsi="Times New Roman" w:cs="Times New Roman"/>
          <w:b/>
          <w:sz w:val="28"/>
          <w:szCs w:val="28"/>
        </w:rPr>
        <w:t>84,5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E7071">
        <w:rPr>
          <w:rFonts w:ascii="Times New Roman" w:hAnsi="Times New Roman" w:cs="Times New Roman"/>
          <w:b/>
          <w:sz w:val="28"/>
          <w:szCs w:val="28"/>
        </w:rPr>
        <w:t>50,8</w:t>
      </w:r>
      <w:r w:rsidRPr="000179DE">
        <w:rPr>
          <w:rFonts w:ascii="Times New Roman" w:hAnsi="Times New Roman" w:cs="Times New Roman"/>
          <w:sz w:val="28"/>
          <w:szCs w:val="28"/>
        </w:rPr>
        <w:t xml:space="preserve">% утвержденных </w:t>
      </w:r>
      <w:r w:rsidRPr="000179DE">
        <w:rPr>
          <w:rFonts w:ascii="Times New Roman" w:hAnsi="Times New Roman" w:cs="Times New Roman"/>
          <w:sz w:val="28"/>
          <w:szCs w:val="28"/>
        </w:rPr>
        <w:lastRenderedPageBreak/>
        <w:t>бюджетных назначений, к соответствующему периоду 202</w:t>
      </w:r>
      <w:r w:rsidR="00E3000F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CE7071">
        <w:rPr>
          <w:rFonts w:ascii="Times New Roman" w:hAnsi="Times New Roman" w:cs="Times New Roman"/>
          <w:sz w:val="28"/>
          <w:szCs w:val="28"/>
        </w:rPr>
        <w:t>величилис</w:t>
      </w:r>
      <w:r w:rsidR="00A71839">
        <w:rPr>
          <w:rFonts w:ascii="Times New Roman" w:hAnsi="Times New Roman" w:cs="Times New Roman"/>
          <w:sz w:val="28"/>
          <w:szCs w:val="28"/>
        </w:rPr>
        <w:t>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CE7071">
        <w:rPr>
          <w:rFonts w:ascii="Times New Roman" w:hAnsi="Times New Roman" w:cs="Times New Roman"/>
          <w:b/>
          <w:sz w:val="28"/>
          <w:szCs w:val="28"/>
        </w:rPr>
        <w:t>0,4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66C70" w:rsidRPr="000179DE">
        <w:rPr>
          <w:rFonts w:ascii="Times New Roman" w:hAnsi="Times New Roman" w:cs="Times New Roman"/>
          <w:sz w:val="28"/>
          <w:szCs w:val="28"/>
        </w:rPr>
        <w:t>.</w:t>
      </w:r>
    </w:p>
    <w:p w:rsidR="00C345D1" w:rsidRPr="000179DE" w:rsidRDefault="00C345D1" w:rsidP="00C345D1">
      <w:pPr>
        <w:widowControl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Основную долю расходов бюджета сельского поселения </w:t>
      </w:r>
      <w:r w:rsidR="00CE7071">
        <w:rPr>
          <w:sz w:val="28"/>
          <w:szCs w:val="28"/>
        </w:rPr>
        <w:t>за полугодие</w:t>
      </w:r>
      <w:r w:rsidR="005C7372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>202</w:t>
      </w:r>
      <w:r w:rsidR="00E3000F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</w:t>
      </w:r>
      <w:r w:rsidR="005C7372" w:rsidRPr="000179DE">
        <w:rPr>
          <w:sz w:val="28"/>
          <w:szCs w:val="28"/>
        </w:rPr>
        <w:t>а</w:t>
      </w:r>
      <w:r w:rsidRPr="000179DE">
        <w:rPr>
          <w:sz w:val="28"/>
          <w:szCs w:val="28"/>
        </w:rPr>
        <w:t xml:space="preserve"> составили расходы по </w:t>
      </w:r>
      <w:r w:rsidR="00EC5BEA" w:rsidRPr="000179DE">
        <w:rPr>
          <w:sz w:val="28"/>
          <w:szCs w:val="28"/>
        </w:rPr>
        <w:t>раздел</w:t>
      </w:r>
      <w:r w:rsidR="00EC5BEA">
        <w:rPr>
          <w:sz w:val="28"/>
          <w:szCs w:val="28"/>
        </w:rPr>
        <w:t xml:space="preserve">у </w:t>
      </w:r>
      <w:r w:rsidR="00EC5BEA" w:rsidRPr="000179DE">
        <w:rPr>
          <w:sz w:val="28"/>
          <w:szCs w:val="28"/>
        </w:rPr>
        <w:t>«</w:t>
      </w:r>
      <w:r w:rsidR="00CE7071" w:rsidRPr="000179DE">
        <w:rPr>
          <w:sz w:val="28"/>
          <w:szCs w:val="28"/>
        </w:rPr>
        <w:t xml:space="preserve">Жилищно-коммунальное хозяйство» - </w:t>
      </w:r>
      <w:r w:rsidR="00CF6BAA">
        <w:rPr>
          <w:b/>
          <w:sz w:val="28"/>
          <w:szCs w:val="28"/>
        </w:rPr>
        <w:t>56,8</w:t>
      </w:r>
      <w:r w:rsidR="00CE7071" w:rsidRPr="000179DE">
        <w:rPr>
          <w:b/>
          <w:sz w:val="28"/>
          <w:szCs w:val="28"/>
        </w:rPr>
        <w:t>%</w:t>
      </w:r>
      <w:r w:rsidR="00CF6BAA">
        <w:rPr>
          <w:b/>
          <w:sz w:val="28"/>
          <w:szCs w:val="28"/>
        </w:rPr>
        <w:t>,</w:t>
      </w:r>
      <w:r w:rsidR="00CE7071">
        <w:rPr>
          <w:b/>
          <w:sz w:val="28"/>
          <w:szCs w:val="28"/>
        </w:rPr>
        <w:t xml:space="preserve"> </w:t>
      </w:r>
      <w:r w:rsidR="00CF6BAA" w:rsidRPr="000179DE">
        <w:rPr>
          <w:sz w:val="28"/>
          <w:szCs w:val="28"/>
        </w:rPr>
        <w:t xml:space="preserve">расходы по разделу «Национальная экономика» - </w:t>
      </w:r>
      <w:r w:rsidR="00CF6BAA">
        <w:rPr>
          <w:b/>
          <w:sz w:val="28"/>
          <w:szCs w:val="28"/>
        </w:rPr>
        <w:t>27,4</w:t>
      </w:r>
      <w:r w:rsidR="00CF6BAA" w:rsidRPr="000179DE">
        <w:rPr>
          <w:b/>
          <w:sz w:val="28"/>
          <w:szCs w:val="28"/>
        </w:rPr>
        <w:t>%</w:t>
      </w:r>
      <w:r w:rsidR="00CF6BAA">
        <w:rPr>
          <w:b/>
          <w:sz w:val="28"/>
          <w:szCs w:val="28"/>
        </w:rPr>
        <w:t xml:space="preserve">, </w:t>
      </w:r>
      <w:r w:rsidRPr="000179DE">
        <w:rPr>
          <w:sz w:val="28"/>
          <w:szCs w:val="28"/>
        </w:rPr>
        <w:t>расходы по разделу «</w:t>
      </w:r>
      <w:r w:rsidR="00CF6BAA">
        <w:rPr>
          <w:sz w:val="28"/>
          <w:szCs w:val="28"/>
        </w:rPr>
        <w:t>Общегосударственные вопросы</w:t>
      </w:r>
      <w:r w:rsidRPr="000179DE">
        <w:rPr>
          <w:sz w:val="28"/>
          <w:szCs w:val="28"/>
        </w:rPr>
        <w:t xml:space="preserve">» - </w:t>
      </w:r>
      <w:r w:rsidR="00CF6BAA">
        <w:rPr>
          <w:b/>
          <w:sz w:val="28"/>
          <w:szCs w:val="28"/>
        </w:rPr>
        <w:t>15,2</w:t>
      </w:r>
      <w:r w:rsidRPr="000179DE">
        <w:rPr>
          <w:b/>
          <w:sz w:val="28"/>
          <w:szCs w:val="28"/>
        </w:rPr>
        <w:t>%</w:t>
      </w:r>
      <w:r w:rsidR="00CF6BAA">
        <w:rPr>
          <w:b/>
          <w:sz w:val="28"/>
          <w:szCs w:val="28"/>
        </w:rPr>
        <w:t>.</w:t>
      </w:r>
    </w:p>
    <w:p w:rsidR="00E3000F" w:rsidRDefault="00E3000F" w:rsidP="003200FB">
      <w:pPr>
        <w:widowControl/>
        <w:ind w:firstLine="540"/>
        <w:jc w:val="both"/>
        <w:rPr>
          <w:b/>
          <w:sz w:val="28"/>
          <w:szCs w:val="28"/>
        </w:rPr>
      </w:pPr>
    </w:p>
    <w:p w:rsidR="00FF7E7B" w:rsidRDefault="001C00DA" w:rsidP="003200FB">
      <w:pPr>
        <w:widowControl/>
        <w:ind w:firstLine="540"/>
        <w:jc w:val="both"/>
        <w:rPr>
          <w:sz w:val="24"/>
          <w:szCs w:val="24"/>
        </w:rPr>
      </w:pPr>
      <w:r w:rsidRPr="000179DE">
        <w:rPr>
          <w:b/>
          <w:sz w:val="28"/>
          <w:szCs w:val="28"/>
        </w:rPr>
        <w:t>3.</w:t>
      </w:r>
      <w:r w:rsidR="00C804A0">
        <w:rPr>
          <w:b/>
          <w:sz w:val="28"/>
          <w:szCs w:val="28"/>
        </w:rPr>
        <w:t>2</w:t>
      </w:r>
      <w:r w:rsidRPr="000179DE">
        <w:rPr>
          <w:b/>
          <w:sz w:val="28"/>
          <w:szCs w:val="28"/>
        </w:rPr>
        <w:t>.</w:t>
      </w:r>
      <w:r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91749E" w:rsidRDefault="0091749E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4"/>
          <w:szCs w:val="24"/>
        </w:rPr>
        <w:t>таблица №3, тыс. рублей</w:t>
      </w:r>
    </w:p>
    <w:tbl>
      <w:tblPr>
        <w:tblW w:w="10217" w:type="dxa"/>
        <w:tblInd w:w="-714" w:type="dxa"/>
        <w:tblLook w:val="04A0" w:firstRow="1" w:lastRow="0" w:firstColumn="1" w:lastColumn="0" w:noHBand="0" w:noVBand="1"/>
      </w:tblPr>
      <w:tblGrid>
        <w:gridCol w:w="660"/>
        <w:gridCol w:w="4680"/>
        <w:gridCol w:w="1181"/>
        <w:gridCol w:w="1140"/>
        <w:gridCol w:w="1291"/>
        <w:gridCol w:w="1265"/>
      </w:tblGrid>
      <w:tr w:rsidR="005B5965" w:rsidRPr="005B5965" w:rsidTr="005B5965">
        <w:trPr>
          <w:trHeight w:val="8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5965">
              <w:rPr>
                <w:b/>
                <w:bCs/>
              </w:rPr>
              <w:t>Решение от 23.12.2022 №19 (с изм.)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5965">
              <w:rPr>
                <w:b/>
                <w:bCs/>
              </w:rPr>
              <w:t>Факт полугодие 2023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5965">
              <w:rPr>
                <w:b/>
                <w:bCs/>
              </w:rPr>
              <w:t>% исполнения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отклонение (+,-)</w:t>
            </w:r>
          </w:p>
        </w:tc>
      </w:tr>
      <w:tr w:rsidR="005B5965" w:rsidRPr="005B5965" w:rsidTr="005B5965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10248,1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3473,9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33,9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-6774,2</w:t>
            </w:r>
          </w:p>
        </w:tc>
      </w:tr>
      <w:tr w:rsidR="005B5965" w:rsidRPr="005B5965" w:rsidTr="005B5965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-10,0</w:t>
            </w:r>
          </w:p>
        </w:tc>
      </w:tr>
      <w:tr w:rsidR="005B5965" w:rsidRPr="005B5965" w:rsidTr="005B5965">
        <w:trPr>
          <w:trHeight w:val="8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11355,9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7730,6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68,1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-3625,3</w:t>
            </w:r>
          </w:p>
        </w:tc>
      </w:tr>
      <w:tr w:rsidR="005B5965" w:rsidRPr="005B5965" w:rsidTr="005B5965">
        <w:trPr>
          <w:trHeight w:val="8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26533,3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14691,8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55,4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-11841,5</w:t>
            </w:r>
          </w:p>
        </w:tc>
      </w:tr>
      <w:tr w:rsidR="005B5965" w:rsidRPr="005B5965" w:rsidTr="005B5965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1102,8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742,8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67,4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-360,0</w:t>
            </w:r>
          </w:p>
        </w:tc>
      </w:tr>
      <w:tr w:rsidR="005B5965" w:rsidRPr="005B5965" w:rsidTr="005B5965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2420,0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1068,8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44,2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-1351,2</w:t>
            </w:r>
          </w:p>
        </w:tc>
      </w:tr>
      <w:tr w:rsidR="005B5965" w:rsidRPr="005B5965" w:rsidTr="005B5965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 xml:space="preserve">Профилактика экстремизма и терроризма, предупреждения межнациональных конфликтов на </w:t>
            </w:r>
            <w:proofErr w:type="spellStart"/>
            <w:r w:rsidRPr="005B5965">
              <w:rPr>
                <w:color w:val="000000"/>
              </w:rPr>
              <w:t>территпии</w:t>
            </w:r>
            <w:proofErr w:type="spellEnd"/>
            <w:r w:rsidRPr="005B5965">
              <w:rPr>
                <w:color w:val="000000"/>
              </w:rPr>
              <w:t xml:space="preserve"> Тумановского сельского поселения Вяземского района Смоленской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-1,0</w:t>
            </w:r>
          </w:p>
        </w:tc>
      </w:tr>
      <w:tr w:rsidR="005B5965" w:rsidRPr="005B5965" w:rsidTr="005B596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-3,0</w:t>
            </w:r>
          </w:p>
        </w:tc>
      </w:tr>
      <w:tr w:rsidR="005B5965" w:rsidRPr="005B5965" w:rsidTr="005B5965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Формирование современной комфортной среды на территории Тумановского сельского поселения Вяземского район Смоленской области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-10,0</w:t>
            </w:r>
          </w:p>
        </w:tc>
      </w:tr>
      <w:tr w:rsidR="005B5965" w:rsidRPr="005B5965" w:rsidTr="005B5965">
        <w:trPr>
          <w:trHeight w:val="10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Проведение праздничных мероприятий и поддержка развития физической культуры спорта на территории Тумановского сельского поселения Вяземского район Смоленской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-10,0</w:t>
            </w:r>
          </w:p>
        </w:tc>
      </w:tr>
      <w:tr w:rsidR="005B5965" w:rsidRPr="005B5965" w:rsidTr="005B5965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51694,1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27707,9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53,6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-23986,2</w:t>
            </w:r>
          </w:p>
        </w:tc>
      </w:tr>
      <w:tr w:rsidR="005B5965" w:rsidRPr="005B5965" w:rsidTr="005B596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Непрограммные расходы по направлениям: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 </w:t>
            </w:r>
          </w:p>
        </w:tc>
      </w:tr>
      <w:tr w:rsidR="005B5965" w:rsidRPr="005B5965" w:rsidTr="005B5965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669,8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219,5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32,8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-450,3</w:t>
            </w:r>
          </w:p>
        </w:tc>
      </w:tr>
      <w:tr w:rsidR="005B5965" w:rsidRPr="005B5965" w:rsidTr="005B5965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lastRenderedPageBreak/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Резервный фонд Администрации Тумановского сельского поселения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-50,0</w:t>
            </w:r>
          </w:p>
        </w:tc>
      </w:tr>
      <w:tr w:rsidR="005B5965" w:rsidRPr="005B5965" w:rsidTr="005B596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362,9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79,4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21,9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-283,5</w:t>
            </w:r>
          </w:p>
        </w:tc>
      </w:tr>
      <w:tr w:rsidR="005B5965" w:rsidRPr="005B5965" w:rsidTr="005B5965">
        <w:trPr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Функционирование законодательных органов муниципального образования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15,0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-15,0</w:t>
            </w:r>
          </w:p>
        </w:tc>
      </w:tr>
      <w:tr w:rsidR="005B5965" w:rsidRPr="005B5965" w:rsidTr="005B59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166,2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84,5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50,8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-81,7</w:t>
            </w:r>
          </w:p>
        </w:tc>
      </w:tr>
      <w:tr w:rsidR="005B5965" w:rsidRPr="005B5965" w:rsidTr="005B596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Межбюджетные трансферты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24,0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-24,0</w:t>
            </w:r>
          </w:p>
        </w:tc>
      </w:tr>
      <w:tr w:rsidR="005B5965" w:rsidRPr="005B5965" w:rsidTr="005B5965">
        <w:trPr>
          <w:trHeight w:val="79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Субсидии муниципальному унитарному предприятию на финансовое обеспечение затрат, связанных с возм</w:t>
            </w:r>
            <w:r>
              <w:rPr>
                <w:color w:val="000000"/>
              </w:rPr>
              <w:t>е</w:t>
            </w:r>
            <w:r w:rsidRPr="005B5965">
              <w:rPr>
                <w:color w:val="000000"/>
              </w:rPr>
              <w:t>щение расходов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400,5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200,5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50,1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-200,0</w:t>
            </w:r>
          </w:p>
        </w:tc>
      </w:tr>
      <w:tr w:rsidR="005B5965" w:rsidRPr="005B5965" w:rsidTr="005B596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5965">
              <w:rPr>
                <w:color w:val="000000"/>
              </w:rPr>
              <w:t>Исполнение судебных актов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5B5965">
              <w:rPr>
                <w:color w:val="000000"/>
              </w:rPr>
              <w:t>-0,1</w:t>
            </w:r>
          </w:p>
        </w:tc>
      </w:tr>
      <w:tr w:rsidR="005B5965" w:rsidRPr="005B5965" w:rsidTr="005B596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1688,5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583,9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34,6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-1104,6</w:t>
            </w:r>
          </w:p>
        </w:tc>
      </w:tr>
      <w:tr w:rsidR="005B5965" w:rsidRPr="005B5965" w:rsidTr="005B5965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B5965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53382,6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28291,8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53,0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965" w:rsidRPr="005B5965" w:rsidRDefault="005B5965" w:rsidP="005B596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5B5965">
              <w:rPr>
                <w:b/>
                <w:bCs/>
                <w:color w:val="000000"/>
              </w:rPr>
              <w:t>-25090,8</w:t>
            </w:r>
          </w:p>
        </w:tc>
      </w:tr>
    </w:tbl>
    <w:p w:rsidR="00FF7E7B" w:rsidRDefault="00FF7E7B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80154" w:rsidRPr="000179DE" w:rsidRDefault="005B5965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полугодие</w:t>
      </w:r>
      <w:r w:rsidR="00D62F70"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FC0D5A">
        <w:rPr>
          <w:rFonts w:ascii="Times New Roman" w:eastAsia="Calibri" w:hAnsi="Times New Roman"/>
          <w:sz w:val="28"/>
          <w:szCs w:val="28"/>
        </w:rPr>
        <w:t>3</w:t>
      </w:r>
      <w:r w:rsidR="00D62F70" w:rsidRPr="000179DE">
        <w:rPr>
          <w:rFonts w:ascii="Times New Roman" w:eastAsia="Calibri" w:hAnsi="Times New Roman"/>
          <w:sz w:val="28"/>
          <w:szCs w:val="28"/>
        </w:rPr>
        <w:t xml:space="preserve"> года фактически </w:t>
      </w:r>
      <w:r w:rsidR="002B7CDE" w:rsidRPr="000179DE">
        <w:rPr>
          <w:rFonts w:ascii="Times New Roman" w:hAnsi="Times New Roman"/>
          <w:sz w:val="28"/>
          <w:szCs w:val="28"/>
        </w:rPr>
        <w:t xml:space="preserve">финансировались </w:t>
      </w:r>
      <w:r>
        <w:rPr>
          <w:rFonts w:ascii="Times New Roman" w:hAnsi="Times New Roman"/>
          <w:sz w:val="28"/>
          <w:szCs w:val="28"/>
        </w:rPr>
        <w:t>5</w:t>
      </w:r>
      <w:r w:rsidR="002B7CDE" w:rsidRPr="000179DE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х</w:t>
      </w:r>
      <w:r w:rsidR="002B7CDE" w:rsidRPr="000179DE">
        <w:rPr>
          <w:rFonts w:ascii="Times New Roman" w:hAnsi="Times New Roman"/>
          <w:sz w:val="28"/>
          <w:szCs w:val="28"/>
        </w:rPr>
        <w:t xml:space="preserve"> программ</w:t>
      </w:r>
      <w:r w:rsidR="00D62F70" w:rsidRPr="000179DE">
        <w:rPr>
          <w:rFonts w:ascii="Times New Roman" w:hAnsi="Times New Roman"/>
          <w:sz w:val="28"/>
          <w:szCs w:val="28"/>
        </w:rPr>
        <w:t xml:space="preserve"> из </w:t>
      </w:r>
      <w:r w:rsidR="00FC0D5A">
        <w:rPr>
          <w:rFonts w:ascii="Times New Roman" w:hAnsi="Times New Roman"/>
          <w:sz w:val="28"/>
          <w:szCs w:val="28"/>
        </w:rPr>
        <w:t>10</w:t>
      </w:r>
      <w:r w:rsidR="00D62F70" w:rsidRPr="000179DE">
        <w:rPr>
          <w:rFonts w:ascii="Times New Roman" w:hAnsi="Times New Roman"/>
          <w:sz w:val="28"/>
          <w:szCs w:val="28"/>
        </w:rPr>
        <w:t xml:space="preserve"> запланированных</w:t>
      </w:r>
      <w:r w:rsidR="002B7CDE" w:rsidRPr="000179DE">
        <w:rPr>
          <w:rFonts w:ascii="Times New Roman" w:hAnsi="Times New Roman"/>
          <w:sz w:val="28"/>
          <w:szCs w:val="28"/>
        </w:rPr>
        <w:t xml:space="preserve">. </w:t>
      </w:r>
      <w:r w:rsidR="00D62F70" w:rsidRPr="000179DE">
        <w:rPr>
          <w:rFonts w:ascii="Times New Roman" w:hAnsi="Times New Roman"/>
          <w:sz w:val="28"/>
          <w:szCs w:val="28"/>
        </w:rPr>
        <w:t>У</w:t>
      </w:r>
      <w:r w:rsidR="002B7CDE" w:rsidRPr="000179DE">
        <w:rPr>
          <w:rFonts w:ascii="Times New Roman" w:hAnsi="Times New Roman"/>
          <w:sz w:val="28"/>
          <w:szCs w:val="28"/>
        </w:rPr>
        <w:t>твержден</w:t>
      </w:r>
      <w:r w:rsidR="00D62F70" w:rsidRPr="000179DE">
        <w:rPr>
          <w:rFonts w:ascii="Times New Roman" w:hAnsi="Times New Roman"/>
          <w:sz w:val="28"/>
          <w:szCs w:val="28"/>
        </w:rPr>
        <w:t>ный</w:t>
      </w:r>
      <w:r w:rsidR="002B7CDE" w:rsidRPr="000179DE">
        <w:rPr>
          <w:rFonts w:ascii="Times New Roman" w:hAnsi="Times New Roman"/>
          <w:sz w:val="28"/>
          <w:szCs w:val="28"/>
        </w:rPr>
        <w:t xml:space="preserve"> объем финансирования муниципальных программ </w:t>
      </w:r>
      <w:r w:rsidR="00D62F70" w:rsidRPr="000179DE">
        <w:rPr>
          <w:rFonts w:ascii="Times New Roman" w:hAnsi="Times New Roman"/>
          <w:sz w:val="28"/>
          <w:szCs w:val="28"/>
        </w:rPr>
        <w:t xml:space="preserve">составил </w:t>
      </w:r>
      <w:r w:rsidR="002B7CDE" w:rsidRPr="000179DE">
        <w:rPr>
          <w:rFonts w:ascii="Times New Roman" w:hAnsi="Times New Roman"/>
          <w:sz w:val="28"/>
          <w:szCs w:val="28"/>
        </w:rPr>
        <w:t xml:space="preserve">в сумме </w:t>
      </w:r>
      <w:r w:rsidR="00891DB4">
        <w:rPr>
          <w:rFonts w:ascii="Times New Roman" w:hAnsi="Times New Roman"/>
          <w:b/>
          <w:sz w:val="28"/>
          <w:szCs w:val="28"/>
        </w:rPr>
        <w:t>51 694,1</w:t>
      </w:r>
      <w:r w:rsidR="00280154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2B7CDE" w:rsidRPr="000179DE">
        <w:rPr>
          <w:rFonts w:ascii="Times New Roman" w:hAnsi="Times New Roman"/>
          <w:sz w:val="28"/>
          <w:szCs w:val="28"/>
        </w:rPr>
        <w:t xml:space="preserve">тыс. рублей. </w:t>
      </w:r>
    </w:p>
    <w:p w:rsidR="002B7CDE" w:rsidRPr="000179DE" w:rsidRDefault="002B7CDE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Фактически расходы по муниципальным программам составили </w:t>
      </w:r>
      <w:r w:rsidR="00891DB4">
        <w:rPr>
          <w:rFonts w:ascii="Times New Roman" w:hAnsi="Times New Roman"/>
          <w:b/>
          <w:sz w:val="28"/>
          <w:szCs w:val="28"/>
        </w:rPr>
        <w:t>27 707,9</w:t>
      </w:r>
      <w:r w:rsidR="00D62F70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891DB4">
        <w:rPr>
          <w:rFonts w:ascii="Times New Roman" w:hAnsi="Times New Roman"/>
          <w:b/>
          <w:sz w:val="28"/>
          <w:szCs w:val="28"/>
        </w:rPr>
        <w:t>53,6</w:t>
      </w:r>
      <w:r w:rsidRPr="000179DE">
        <w:rPr>
          <w:rFonts w:ascii="Times New Roman" w:hAnsi="Times New Roman"/>
          <w:sz w:val="28"/>
          <w:szCs w:val="28"/>
        </w:rPr>
        <w:t>% от запланированных программных расходов бюджета на 20</w:t>
      </w:r>
      <w:r w:rsidR="00D62F70" w:rsidRPr="000179DE">
        <w:rPr>
          <w:rFonts w:ascii="Times New Roman" w:hAnsi="Times New Roman"/>
          <w:sz w:val="28"/>
          <w:szCs w:val="28"/>
        </w:rPr>
        <w:t>2</w:t>
      </w:r>
      <w:r w:rsidR="00FC0D5A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год. </w:t>
      </w:r>
    </w:p>
    <w:p w:rsidR="0091749E" w:rsidRPr="000179DE" w:rsidRDefault="002B7CDE" w:rsidP="00D62F70">
      <w:pPr>
        <w:pStyle w:val="11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91749E" w:rsidRPr="000179DE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891DB4">
        <w:rPr>
          <w:rFonts w:ascii="Times New Roman" w:hAnsi="Times New Roman"/>
          <w:b/>
          <w:sz w:val="28"/>
          <w:szCs w:val="28"/>
        </w:rPr>
        <w:t>97,9</w:t>
      </w:r>
      <w:r w:rsidR="00D62F70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F836A5" w:rsidRDefault="00D67C3E" w:rsidP="0080003F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2C74B6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 xml:space="preserve">«Обеспечение реализации полномочий органов местного самоуправления Тумановского сельского поселения Вяземского района Смоленской области» </w:t>
      </w:r>
      <w:r w:rsidR="00531B78" w:rsidRPr="000179DE">
        <w:rPr>
          <w:sz w:val="28"/>
          <w:szCs w:val="28"/>
        </w:rPr>
        <w:t xml:space="preserve">утвержденный план составил в сумме </w:t>
      </w:r>
      <w:r w:rsidR="00891DB4">
        <w:rPr>
          <w:b/>
          <w:sz w:val="28"/>
          <w:szCs w:val="28"/>
        </w:rPr>
        <w:t>10 248,1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2C74B6" w:rsidRPr="000179DE">
        <w:rPr>
          <w:sz w:val="28"/>
          <w:szCs w:val="28"/>
        </w:rPr>
        <w:t xml:space="preserve">за </w:t>
      </w:r>
      <w:r w:rsidR="002E74AC">
        <w:rPr>
          <w:sz w:val="28"/>
          <w:szCs w:val="28"/>
        </w:rPr>
        <w:t>полугодие</w:t>
      </w:r>
      <w:r w:rsidR="002C74B6" w:rsidRPr="000179DE">
        <w:rPr>
          <w:sz w:val="28"/>
          <w:szCs w:val="28"/>
        </w:rPr>
        <w:t xml:space="preserve"> </w:t>
      </w:r>
      <w:r w:rsidR="00531B78" w:rsidRPr="000179DE">
        <w:rPr>
          <w:rFonts w:eastAsia="Calibri"/>
          <w:sz w:val="28"/>
          <w:szCs w:val="28"/>
        </w:rPr>
        <w:t>202</w:t>
      </w:r>
      <w:r w:rsidR="00FC0D5A">
        <w:rPr>
          <w:rFonts w:eastAsia="Calibri"/>
          <w:sz w:val="28"/>
          <w:szCs w:val="28"/>
        </w:rPr>
        <w:t>3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</w:p>
    <w:p w:rsidR="002C74B6" w:rsidRPr="000179DE" w:rsidRDefault="00891DB4" w:rsidP="00F836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3 473,9</w:t>
      </w:r>
      <w:r w:rsidR="00531B78"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33,9</w:t>
      </w:r>
      <w:r w:rsidR="00531B78" w:rsidRPr="000179DE">
        <w:rPr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2C74B6" w:rsidRPr="000179DE">
        <w:rPr>
          <w:sz w:val="28"/>
          <w:szCs w:val="28"/>
        </w:rPr>
        <w:t>годовых плановых назначений</w:t>
      </w:r>
      <w:r w:rsidR="0080003F" w:rsidRPr="000179DE">
        <w:rPr>
          <w:sz w:val="28"/>
          <w:szCs w:val="28"/>
        </w:rPr>
        <w:t>;</w:t>
      </w:r>
    </w:p>
    <w:p w:rsidR="00891DB4" w:rsidRDefault="00D67C3E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531B78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 xml:space="preserve">«Развитие и содержание </w:t>
      </w:r>
      <w:proofErr w:type="spellStart"/>
      <w:r w:rsidR="00CC6507" w:rsidRPr="000179DE">
        <w:rPr>
          <w:sz w:val="28"/>
          <w:szCs w:val="28"/>
        </w:rPr>
        <w:t>дорожно</w:t>
      </w:r>
      <w:proofErr w:type="spellEnd"/>
      <w:r w:rsidR="00FC0D5A">
        <w:rPr>
          <w:sz w:val="28"/>
          <w:szCs w:val="28"/>
        </w:rPr>
        <w:t xml:space="preserve"> </w:t>
      </w:r>
      <w:r w:rsidR="00CC6507" w:rsidRPr="000179DE">
        <w:rPr>
          <w:sz w:val="28"/>
          <w:szCs w:val="28"/>
        </w:rPr>
        <w:t>– транспортного комплекса на территории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>утвержден</w:t>
      </w:r>
      <w:r w:rsidR="0080003F" w:rsidRPr="000179DE">
        <w:rPr>
          <w:sz w:val="28"/>
          <w:szCs w:val="28"/>
        </w:rPr>
        <w:t xml:space="preserve">ный план составил </w:t>
      </w:r>
      <w:r w:rsidR="00531B78" w:rsidRPr="000179DE">
        <w:rPr>
          <w:sz w:val="28"/>
          <w:szCs w:val="28"/>
        </w:rPr>
        <w:t xml:space="preserve">в сумме </w:t>
      </w:r>
      <w:r w:rsidR="00891DB4">
        <w:rPr>
          <w:b/>
          <w:sz w:val="28"/>
          <w:szCs w:val="28"/>
        </w:rPr>
        <w:t>11 355,9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891DB4">
        <w:rPr>
          <w:rFonts w:eastAsia="Calibri"/>
          <w:sz w:val="28"/>
          <w:szCs w:val="28"/>
        </w:rPr>
        <w:t>за полугодие</w:t>
      </w:r>
      <w:r w:rsidR="0080003F" w:rsidRPr="000179DE">
        <w:rPr>
          <w:rFonts w:eastAsia="Calibri"/>
          <w:sz w:val="28"/>
          <w:szCs w:val="28"/>
        </w:rPr>
        <w:t xml:space="preserve"> 202</w:t>
      </w:r>
      <w:r w:rsidR="00FC0D5A">
        <w:rPr>
          <w:rFonts w:eastAsia="Calibri"/>
          <w:sz w:val="28"/>
          <w:szCs w:val="28"/>
        </w:rPr>
        <w:t>3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>составило в сумме</w:t>
      </w:r>
    </w:p>
    <w:p w:rsidR="009809FA" w:rsidRPr="000179DE" w:rsidRDefault="00531B78" w:rsidP="00891DB4">
      <w:pPr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 </w:t>
      </w:r>
      <w:r w:rsidR="00891DB4">
        <w:rPr>
          <w:b/>
          <w:sz w:val="28"/>
          <w:szCs w:val="28"/>
        </w:rPr>
        <w:t>7 730,6</w:t>
      </w:r>
      <w:r w:rsidR="00CC6507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тыс. рублей или </w:t>
      </w:r>
      <w:r w:rsidR="00891DB4">
        <w:rPr>
          <w:b/>
          <w:sz w:val="28"/>
          <w:szCs w:val="28"/>
        </w:rPr>
        <w:t>68,1</w:t>
      </w:r>
      <w:r w:rsidRPr="000179DE">
        <w:rPr>
          <w:b/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80003F" w:rsidRPr="000179DE">
        <w:rPr>
          <w:sz w:val="28"/>
          <w:szCs w:val="28"/>
        </w:rPr>
        <w:t>годовых плановых назначений</w:t>
      </w:r>
      <w:r w:rsidRPr="000179DE">
        <w:rPr>
          <w:sz w:val="28"/>
          <w:szCs w:val="28"/>
        </w:rPr>
        <w:t>;</w:t>
      </w:r>
    </w:p>
    <w:p w:rsidR="000538AD" w:rsidRDefault="00D67C3E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9809FA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773754" w:rsidRPr="000179DE">
        <w:rPr>
          <w:sz w:val="28"/>
          <w:szCs w:val="28"/>
        </w:rPr>
        <w:t xml:space="preserve">утвержденный план составил </w:t>
      </w:r>
      <w:r w:rsidR="009809FA" w:rsidRPr="000179DE">
        <w:rPr>
          <w:sz w:val="28"/>
          <w:szCs w:val="28"/>
        </w:rPr>
        <w:t xml:space="preserve">в сумме </w:t>
      </w:r>
      <w:r w:rsidR="006D1E1B">
        <w:rPr>
          <w:b/>
          <w:sz w:val="28"/>
          <w:szCs w:val="28"/>
        </w:rPr>
        <w:t>1</w:t>
      </w:r>
      <w:r w:rsidR="00FC0D5A">
        <w:rPr>
          <w:b/>
          <w:sz w:val="28"/>
          <w:szCs w:val="28"/>
        </w:rPr>
        <w:t xml:space="preserve"> 102</w:t>
      </w:r>
      <w:r w:rsidR="006D1E1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8</w:t>
      </w:r>
      <w:r w:rsidR="009809FA" w:rsidRPr="000179DE">
        <w:rPr>
          <w:sz w:val="28"/>
          <w:szCs w:val="28"/>
        </w:rPr>
        <w:t xml:space="preserve"> тыс. рублей, исполнение </w:t>
      </w:r>
      <w:r w:rsidR="009809FA" w:rsidRPr="000179DE">
        <w:rPr>
          <w:rFonts w:eastAsia="Calibri"/>
          <w:sz w:val="28"/>
          <w:szCs w:val="28"/>
        </w:rPr>
        <w:t xml:space="preserve">в </w:t>
      </w:r>
      <w:r w:rsidR="007E3923" w:rsidRPr="000179DE">
        <w:rPr>
          <w:sz w:val="28"/>
          <w:szCs w:val="28"/>
        </w:rPr>
        <w:t>первом</w:t>
      </w:r>
      <w:r w:rsidR="007E3923" w:rsidRPr="000179DE">
        <w:rPr>
          <w:rFonts w:eastAsia="Calibri"/>
          <w:sz w:val="28"/>
          <w:szCs w:val="28"/>
        </w:rPr>
        <w:t xml:space="preserve"> </w:t>
      </w:r>
      <w:r w:rsidR="009809FA" w:rsidRPr="000179DE">
        <w:rPr>
          <w:rFonts w:eastAsia="Calibri"/>
          <w:sz w:val="28"/>
          <w:szCs w:val="28"/>
        </w:rPr>
        <w:t>квартале 202</w:t>
      </w:r>
      <w:r w:rsidR="00FC0D5A">
        <w:rPr>
          <w:rFonts w:eastAsia="Calibri"/>
          <w:sz w:val="28"/>
          <w:szCs w:val="28"/>
        </w:rPr>
        <w:t>3</w:t>
      </w:r>
      <w:r w:rsidR="009809FA" w:rsidRPr="000179DE">
        <w:rPr>
          <w:rFonts w:eastAsia="Calibri"/>
          <w:sz w:val="28"/>
          <w:szCs w:val="28"/>
        </w:rPr>
        <w:t xml:space="preserve"> года </w:t>
      </w:r>
      <w:r w:rsidR="009809FA" w:rsidRPr="000179DE">
        <w:rPr>
          <w:sz w:val="28"/>
          <w:szCs w:val="28"/>
        </w:rPr>
        <w:t xml:space="preserve">составило в сумме </w:t>
      </w:r>
      <w:r w:rsidR="00FC0D5A">
        <w:rPr>
          <w:b/>
          <w:sz w:val="28"/>
          <w:szCs w:val="28"/>
        </w:rPr>
        <w:t>590</w:t>
      </w:r>
      <w:r w:rsidR="006D1E1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2</w:t>
      </w:r>
      <w:r w:rsidR="009809FA" w:rsidRPr="000179DE">
        <w:rPr>
          <w:sz w:val="28"/>
          <w:szCs w:val="28"/>
        </w:rPr>
        <w:t xml:space="preserve"> тыс. рублей или </w:t>
      </w:r>
      <w:r w:rsidR="006D1E1B">
        <w:rPr>
          <w:b/>
          <w:sz w:val="28"/>
          <w:szCs w:val="28"/>
        </w:rPr>
        <w:t>5</w:t>
      </w:r>
      <w:r w:rsidR="00FC0D5A">
        <w:rPr>
          <w:b/>
          <w:sz w:val="28"/>
          <w:szCs w:val="28"/>
        </w:rPr>
        <w:t>3</w:t>
      </w:r>
      <w:r w:rsidR="006D1E1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5</w:t>
      </w:r>
      <w:r w:rsidR="009809FA" w:rsidRPr="000179DE">
        <w:rPr>
          <w:b/>
          <w:sz w:val="28"/>
          <w:szCs w:val="28"/>
        </w:rPr>
        <w:t>%</w:t>
      </w:r>
      <w:r w:rsidR="009809FA" w:rsidRPr="000179DE">
        <w:rPr>
          <w:rFonts w:eastAsia="Calibri"/>
          <w:sz w:val="28"/>
          <w:szCs w:val="28"/>
        </w:rPr>
        <w:t xml:space="preserve"> </w:t>
      </w:r>
      <w:r w:rsidR="000538AD" w:rsidRPr="000179DE">
        <w:rPr>
          <w:sz w:val="28"/>
          <w:szCs w:val="28"/>
        </w:rPr>
        <w:t>годовых плановых назначений</w:t>
      </w:r>
      <w:r w:rsidR="009809FA" w:rsidRPr="000179DE">
        <w:rPr>
          <w:rFonts w:eastAsia="Calibri"/>
          <w:sz w:val="28"/>
          <w:szCs w:val="28"/>
        </w:rPr>
        <w:t>;</w:t>
      </w:r>
      <w:r w:rsidR="001B1A63" w:rsidRPr="000179DE">
        <w:rPr>
          <w:sz w:val="28"/>
          <w:szCs w:val="28"/>
        </w:rPr>
        <w:t xml:space="preserve"> </w:t>
      </w:r>
    </w:p>
    <w:p w:rsidR="00891DB4" w:rsidRDefault="00891DB4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по муниципальной программе «Обеспечение мероприятий в области жилищного хозяйства на территории Тумановского сельского поселения Вяземского района Смоленской области»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утвержденный план составил   в сумме </w:t>
      </w:r>
      <w:r>
        <w:rPr>
          <w:b/>
          <w:sz w:val="28"/>
          <w:szCs w:val="28"/>
        </w:rPr>
        <w:t>26 533,3</w:t>
      </w:r>
      <w:r w:rsidRPr="000179DE">
        <w:rPr>
          <w:sz w:val="28"/>
          <w:szCs w:val="28"/>
        </w:rPr>
        <w:t xml:space="preserve"> тыс. рублей, исполнение </w:t>
      </w:r>
      <w:r>
        <w:rPr>
          <w:rFonts w:eastAsia="Calibri"/>
          <w:sz w:val="28"/>
          <w:szCs w:val="28"/>
        </w:rPr>
        <w:t>за полугодие</w:t>
      </w:r>
      <w:r w:rsidRPr="000179DE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3</w:t>
      </w:r>
      <w:r w:rsidRPr="000179DE">
        <w:rPr>
          <w:rFonts w:eastAsia="Calibri"/>
          <w:sz w:val="28"/>
          <w:szCs w:val="28"/>
        </w:rPr>
        <w:t xml:space="preserve"> года </w:t>
      </w:r>
      <w:r>
        <w:rPr>
          <w:sz w:val="28"/>
          <w:szCs w:val="28"/>
        </w:rPr>
        <w:t>составило в сумме</w:t>
      </w:r>
    </w:p>
    <w:p w:rsidR="00891DB4" w:rsidRPr="000179DE" w:rsidRDefault="00891DB4" w:rsidP="00891D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14 691,8</w:t>
      </w:r>
      <w:r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55,4%</w:t>
      </w:r>
      <w:r w:rsidRPr="000179DE">
        <w:rPr>
          <w:rFonts w:eastAsia="Calibri"/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годовых плановых назначений</w:t>
      </w:r>
    </w:p>
    <w:p w:rsidR="009809FA" w:rsidRDefault="00D67C3E" w:rsidP="009809FA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531B78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>«Благоустройство территории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 xml:space="preserve">утвержденный план составил   в сумме </w:t>
      </w:r>
      <w:r w:rsidR="00FC0D5A">
        <w:rPr>
          <w:b/>
          <w:sz w:val="28"/>
          <w:szCs w:val="28"/>
        </w:rPr>
        <w:t>2 420</w:t>
      </w:r>
      <w:r w:rsidR="006D1E1B">
        <w:rPr>
          <w:b/>
          <w:sz w:val="28"/>
          <w:szCs w:val="28"/>
        </w:rPr>
        <w:t>,0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891DB4">
        <w:rPr>
          <w:rFonts w:eastAsia="Calibri"/>
          <w:sz w:val="28"/>
          <w:szCs w:val="28"/>
        </w:rPr>
        <w:t>за полугодие</w:t>
      </w:r>
      <w:r w:rsidR="00531B78" w:rsidRPr="000179DE">
        <w:rPr>
          <w:rFonts w:eastAsia="Calibri"/>
          <w:sz w:val="28"/>
          <w:szCs w:val="28"/>
        </w:rPr>
        <w:t xml:space="preserve"> 202</w:t>
      </w:r>
      <w:r w:rsidR="00FC0D5A">
        <w:rPr>
          <w:rFonts w:eastAsia="Calibri"/>
          <w:sz w:val="28"/>
          <w:szCs w:val="28"/>
        </w:rPr>
        <w:t>3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  <w:r w:rsidR="00891DB4">
        <w:rPr>
          <w:b/>
          <w:sz w:val="28"/>
          <w:szCs w:val="28"/>
        </w:rPr>
        <w:t>1 068,8</w:t>
      </w:r>
      <w:r w:rsidR="00531B78" w:rsidRPr="000179DE">
        <w:rPr>
          <w:sz w:val="28"/>
          <w:szCs w:val="28"/>
        </w:rPr>
        <w:t xml:space="preserve"> тыс. рублей или </w:t>
      </w:r>
      <w:r w:rsidR="00891DB4">
        <w:rPr>
          <w:b/>
          <w:sz w:val="28"/>
          <w:szCs w:val="28"/>
        </w:rPr>
        <w:t>44,2</w:t>
      </w:r>
      <w:r w:rsidR="006D1E1B">
        <w:rPr>
          <w:b/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1B1A63" w:rsidRPr="000179DE">
        <w:rPr>
          <w:sz w:val="28"/>
          <w:szCs w:val="28"/>
        </w:rPr>
        <w:t xml:space="preserve">годовых </w:t>
      </w:r>
      <w:r w:rsidR="001B1A63" w:rsidRPr="000179DE">
        <w:rPr>
          <w:sz w:val="28"/>
          <w:szCs w:val="28"/>
        </w:rPr>
        <w:lastRenderedPageBreak/>
        <w:t>плановых назначений</w:t>
      </w:r>
      <w:r w:rsidR="009809FA" w:rsidRPr="000179DE">
        <w:rPr>
          <w:sz w:val="28"/>
          <w:szCs w:val="28"/>
        </w:rPr>
        <w:t>;</w:t>
      </w:r>
    </w:p>
    <w:p w:rsidR="00CC6507" w:rsidRPr="000179DE" w:rsidRDefault="00CC6507" w:rsidP="00CC6507">
      <w:pPr>
        <w:pStyle w:val="1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по муниципальной программе </w:t>
      </w:r>
      <w:r w:rsidR="001C4ACC" w:rsidRPr="000179DE">
        <w:rPr>
          <w:rFonts w:ascii="Times New Roman" w:hAnsi="Times New Roman"/>
          <w:sz w:val="28"/>
          <w:szCs w:val="28"/>
        </w:rPr>
        <w:t xml:space="preserve">«Организация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области» </w:t>
      </w:r>
      <w:r w:rsidRPr="000179DE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6D1E1B">
        <w:rPr>
          <w:rFonts w:ascii="Times New Roman" w:hAnsi="Times New Roman"/>
          <w:b/>
          <w:sz w:val="28"/>
          <w:szCs w:val="28"/>
        </w:rPr>
        <w:t>10,0</w:t>
      </w:r>
      <w:r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A361DD">
        <w:rPr>
          <w:rFonts w:ascii="Times New Roman" w:eastAsia="Calibri" w:hAnsi="Times New Roman"/>
          <w:sz w:val="28"/>
          <w:szCs w:val="28"/>
        </w:rPr>
        <w:t>за полугодие</w:t>
      </w:r>
      <w:r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E856FD">
        <w:rPr>
          <w:rFonts w:ascii="Times New Roman" w:eastAsia="Calibri" w:hAnsi="Times New Roman"/>
          <w:sz w:val="28"/>
          <w:szCs w:val="28"/>
        </w:rPr>
        <w:t>3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</w:p>
    <w:p w:rsidR="00465FBF" w:rsidRPr="000179DE" w:rsidRDefault="00D67C3E" w:rsidP="00465FBF">
      <w:pPr>
        <w:pStyle w:val="1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465FBF" w:rsidRPr="000179DE">
        <w:rPr>
          <w:rFonts w:ascii="Times New Roman" w:hAnsi="Times New Roman"/>
          <w:sz w:val="28"/>
          <w:szCs w:val="28"/>
        </w:rPr>
        <w:t xml:space="preserve"> по муниципальной программе «Профилактика экстремизма </w:t>
      </w:r>
      <w:r w:rsidR="001C4ACC" w:rsidRPr="000179DE">
        <w:rPr>
          <w:rFonts w:ascii="Times New Roman" w:hAnsi="Times New Roman"/>
          <w:sz w:val="28"/>
          <w:szCs w:val="28"/>
        </w:rPr>
        <w:t>и терроризма в</w:t>
      </w:r>
      <w:r w:rsidR="00465FBF" w:rsidRPr="000179DE">
        <w:rPr>
          <w:rFonts w:ascii="Times New Roman" w:hAnsi="Times New Roman"/>
          <w:sz w:val="28"/>
          <w:szCs w:val="28"/>
        </w:rPr>
        <w:t xml:space="preserve"> </w:t>
      </w:r>
      <w:r w:rsidR="00545E77" w:rsidRPr="000179DE">
        <w:rPr>
          <w:rFonts w:ascii="Times New Roman" w:hAnsi="Times New Roman"/>
          <w:sz w:val="28"/>
          <w:szCs w:val="28"/>
        </w:rPr>
        <w:t>Тумановско</w:t>
      </w:r>
      <w:r w:rsidR="001C4ACC" w:rsidRPr="000179DE">
        <w:rPr>
          <w:rFonts w:ascii="Times New Roman" w:hAnsi="Times New Roman"/>
          <w:sz w:val="28"/>
          <w:szCs w:val="28"/>
        </w:rPr>
        <w:t>м</w:t>
      </w:r>
      <w:r w:rsidR="00465FBF" w:rsidRPr="000179DE">
        <w:rPr>
          <w:rFonts w:ascii="Times New Roman" w:hAnsi="Times New Roman"/>
          <w:sz w:val="28"/>
          <w:szCs w:val="28"/>
        </w:rPr>
        <w:t xml:space="preserve"> сельско</w:t>
      </w:r>
      <w:r w:rsidR="001C4ACC" w:rsidRPr="000179DE">
        <w:rPr>
          <w:rFonts w:ascii="Times New Roman" w:hAnsi="Times New Roman"/>
          <w:sz w:val="28"/>
          <w:szCs w:val="28"/>
        </w:rPr>
        <w:t>м</w:t>
      </w:r>
      <w:r w:rsidR="00465FBF" w:rsidRPr="000179DE">
        <w:rPr>
          <w:rFonts w:ascii="Times New Roman" w:hAnsi="Times New Roman"/>
          <w:sz w:val="28"/>
          <w:szCs w:val="28"/>
        </w:rPr>
        <w:t xml:space="preserve"> поселени</w:t>
      </w:r>
      <w:r w:rsidR="001C4ACC" w:rsidRPr="000179DE">
        <w:rPr>
          <w:rFonts w:ascii="Times New Roman" w:hAnsi="Times New Roman"/>
          <w:sz w:val="28"/>
          <w:szCs w:val="28"/>
        </w:rPr>
        <w:t>и</w:t>
      </w:r>
      <w:r w:rsidR="00465FBF" w:rsidRPr="000179DE">
        <w:rPr>
          <w:rFonts w:ascii="Times New Roman" w:hAnsi="Times New Roman"/>
          <w:sz w:val="28"/>
          <w:szCs w:val="28"/>
        </w:rPr>
        <w:t xml:space="preserve"> Вяземского района Смоленской области» утвержденный план составил в сумме </w:t>
      </w:r>
      <w:r w:rsidR="00465FBF" w:rsidRPr="000179DE">
        <w:rPr>
          <w:rFonts w:ascii="Times New Roman" w:hAnsi="Times New Roman"/>
          <w:b/>
          <w:sz w:val="28"/>
          <w:szCs w:val="28"/>
        </w:rPr>
        <w:t>1,0</w:t>
      </w:r>
      <w:r w:rsidR="00465FBF"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="00221EB5" w:rsidRPr="000179DE">
        <w:rPr>
          <w:rFonts w:ascii="Times New Roman" w:hAnsi="Times New Roman"/>
          <w:sz w:val="28"/>
          <w:szCs w:val="28"/>
        </w:rPr>
        <w:t>первом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E856FD">
        <w:rPr>
          <w:rFonts w:ascii="Times New Roman" w:eastAsia="Calibri" w:hAnsi="Times New Roman"/>
          <w:sz w:val="28"/>
          <w:szCs w:val="28"/>
        </w:rPr>
        <w:t>3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="00221EB5"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221EB5" w:rsidRPr="000179DE">
        <w:rPr>
          <w:rFonts w:ascii="Times New Roman" w:eastAsia="Calibri" w:hAnsi="Times New Roman"/>
          <w:sz w:val="28"/>
          <w:szCs w:val="28"/>
        </w:rPr>
        <w:t>;</w:t>
      </w:r>
    </w:p>
    <w:p w:rsidR="00221EB5" w:rsidRDefault="00D67C3E" w:rsidP="00221EB5">
      <w:pPr>
        <w:pStyle w:val="1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F2435" w:rsidRPr="000179DE">
        <w:rPr>
          <w:rFonts w:ascii="Times New Roman" w:hAnsi="Times New Roman"/>
          <w:sz w:val="28"/>
          <w:szCs w:val="28"/>
        </w:rPr>
        <w:t xml:space="preserve"> по муниципальной программе </w:t>
      </w:r>
      <w:r w:rsidR="001C4ACC" w:rsidRPr="000179DE">
        <w:rPr>
          <w:rFonts w:ascii="Times New Roman" w:hAnsi="Times New Roman"/>
          <w:sz w:val="28"/>
          <w:szCs w:val="28"/>
        </w:rPr>
        <w:t>«Развитие малого и среднего предпринимательства на территории Тумановского сельского поселения Вяземского района Смоленской области»</w:t>
      </w:r>
      <w:r w:rsidR="001C4ACC" w:rsidRPr="000179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F2435" w:rsidRPr="000179DE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1C4ACC" w:rsidRPr="000179DE">
        <w:rPr>
          <w:rFonts w:ascii="Times New Roman" w:hAnsi="Times New Roman"/>
          <w:b/>
          <w:sz w:val="28"/>
          <w:szCs w:val="28"/>
        </w:rPr>
        <w:t>3</w:t>
      </w:r>
      <w:r w:rsidR="009F2435" w:rsidRPr="000179DE">
        <w:rPr>
          <w:rFonts w:ascii="Times New Roman" w:hAnsi="Times New Roman"/>
          <w:b/>
          <w:sz w:val="28"/>
          <w:szCs w:val="28"/>
        </w:rPr>
        <w:t>,0</w:t>
      </w:r>
      <w:r w:rsidR="009F2435"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A361DD">
        <w:rPr>
          <w:rFonts w:ascii="Times New Roman" w:eastAsia="Calibri" w:hAnsi="Times New Roman"/>
          <w:sz w:val="28"/>
          <w:szCs w:val="28"/>
        </w:rPr>
        <w:t>за полугодие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E856FD">
        <w:rPr>
          <w:rFonts w:ascii="Times New Roman" w:eastAsia="Calibri" w:hAnsi="Times New Roman"/>
          <w:sz w:val="28"/>
          <w:szCs w:val="28"/>
        </w:rPr>
        <w:t>3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="00221EB5"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221EB5" w:rsidRPr="000179DE">
        <w:rPr>
          <w:rFonts w:ascii="Times New Roman" w:eastAsia="Calibri" w:hAnsi="Times New Roman"/>
          <w:sz w:val="28"/>
          <w:szCs w:val="28"/>
        </w:rPr>
        <w:t>;</w:t>
      </w:r>
    </w:p>
    <w:p w:rsidR="00E856FD" w:rsidRPr="000179DE" w:rsidRDefault="00E856FD" w:rsidP="00E856FD">
      <w:pPr>
        <w:pStyle w:val="11"/>
        <w:ind w:firstLine="708"/>
        <w:jc w:val="both"/>
        <w:rPr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>– по муниципальной программе «Формирование современной комфортной среды на территории Тумановского сельского поселения Вяземского района Смоленской области»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A361DD">
        <w:rPr>
          <w:rFonts w:ascii="Times New Roman" w:hAnsi="Times New Roman"/>
          <w:b/>
          <w:sz w:val="28"/>
          <w:szCs w:val="28"/>
        </w:rPr>
        <w:t>10</w:t>
      </w:r>
      <w:r w:rsidRPr="00E856FD">
        <w:rPr>
          <w:rFonts w:ascii="Times New Roman" w:hAnsi="Times New Roman"/>
          <w:b/>
          <w:sz w:val="28"/>
          <w:szCs w:val="28"/>
        </w:rPr>
        <w:t>,0</w:t>
      </w:r>
      <w:r w:rsidRPr="00E856FD">
        <w:rPr>
          <w:rFonts w:ascii="Times New Roman" w:hAnsi="Times New Roman"/>
          <w:sz w:val="28"/>
          <w:szCs w:val="28"/>
        </w:rPr>
        <w:t xml:space="preserve"> тыс. рублей, </w:t>
      </w:r>
      <w:r w:rsidR="00A361DD">
        <w:rPr>
          <w:rFonts w:ascii="Times New Roman" w:eastAsia="Calibri" w:hAnsi="Times New Roman"/>
          <w:sz w:val="28"/>
          <w:szCs w:val="28"/>
        </w:rPr>
        <w:t>за полугодие</w:t>
      </w:r>
      <w:r w:rsidRPr="00E856FD">
        <w:rPr>
          <w:rFonts w:ascii="Times New Roman" w:eastAsia="Calibri" w:hAnsi="Times New Roman"/>
          <w:sz w:val="28"/>
          <w:szCs w:val="28"/>
        </w:rPr>
        <w:t xml:space="preserve"> 2023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  <w:r w:rsidRPr="00E856FD">
        <w:rPr>
          <w:rFonts w:ascii="Times New Roman" w:eastAsia="Calibri" w:hAnsi="Times New Roman"/>
          <w:sz w:val="28"/>
          <w:szCs w:val="28"/>
          <w:highlight w:val="yellow"/>
        </w:rPr>
        <w:t xml:space="preserve"> </w:t>
      </w:r>
    </w:p>
    <w:p w:rsidR="00E856FD" w:rsidRPr="000179DE" w:rsidRDefault="00E856FD" w:rsidP="00221EB5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>– по муниципальной программе «</w:t>
      </w:r>
      <w:r>
        <w:rPr>
          <w:rFonts w:ascii="Times New Roman" w:hAnsi="Times New Roman"/>
          <w:sz w:val="28"/>
          <w:szCs w:val="28"/>
        </w:rPr>
        <w:t xml:space="preserve">Проведение праздничных мероприятий и поддержка развития физической культуры, спорта на </w:t>
      </w:r>
      <w:r w:rsidRPr="00E856FD">
        <w:rPr>
          <w:rFonts w:ascii="Times New Roman" w:hAnsi="Times New Roman"/>
          <w:sz w:val="28"/>
          <w:szCs w:val="28"/>
        </w:rPr>
        <w:t>территории Тумановского сельского поселения Вяземского района Смоленской области»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6</w:t>
      </w:r>
      <w:r w:rsidRPr="00E856FD">
        <w:rPr>
          <w:rFonts w:ascii="Times New Roman" w:hAnsi="Times New Roman"/>
          <w:b/>
          <w:sz w:val="28"/>
          <w:szCs w:val="28"/>
        </w:rPr>
        <w:t>0,0</w:t>
      </w:r>
      <w:r w:rsidRPr="00E856FD">
        <w:rPr>
          <w:rFonts w:ascii="Times New Roman" w:hAnsi="Times New Roman"/>
          <w:sz w:val="28"/>
          <w:szCs w:val="28"/>
        </w:rPr>
        <w:t xml:space="preserve"> тыс. рублей, </w:t>
      </w:r>
      <w:r w:rsidR="00A361DD">
        <w:rPr>
          <w:rFonts w:ascii="Times New Roman" w:eastAsia="Calibri" w:hAnsi="Times New Roman"/>
          <w:sz w:val="28"/>
          <w:szCs w:val="28"/>
        </w:rPr>
        <w:t>за полугодие</w:t>
      </w:r>
      <w:r w:rsidRPr="00E856FD">
        <w:rPr>
          <w:rFonts w:ascii="Times New Roman" w:eastAsia="Calibri" w:hAnsi="Times New Roman"/>
          <w:sz w:val="28"/>
          <w:szCs w:val="28"/>
        </w:rPr>
        <w:t xml:space="preserve"> 2023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>
        <w:rPr>
          <w:rFonts w:ascii="Times New Roman" w:hAnsi="Times New Roman"/>
          <w:sz w:val="28"/>
          <w:szCs w:val="28"/>
        </w:rPr>
        <w:t>.</w:t>
      </w:r>
    </w:p>
    <w:p w:rsidR="007641BC" w:rsidRPr="000179DE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Согласно вышеизложенного:</w:t>
      </w:r>
    </w:p>
    <w:p w:rsidR="007641BC" w:rsidRPr="000179DE" w:rsidRDefault="007641BC" w:rsidP="007641BC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1) наибольший процент исполнения сложился по муниципальной программе </w:t>
      </w:r>
      <w:r w:rsidR="001C4ACC" w:rsidRPr="000179DE">
        <w:rPr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="001C4ACC" w:rsidRPr="000179DE">
        <w:rPr>
          <w:b/>
          <w:i/>
          <w:sz w:val="28"/>
          <w:szCs w:val="28"/>
        </w:rPr>
        <w:t xml:space="preserve"> </w:t>
      </w:r>
      <w:r w:rsidR="001C4ACC" w:rsidRPr="000179DE">
        <w:rPr>
          <w:sz w:val="28"/>
          <w:szCs w:val="28"/>
        </w:rPr>
        <w:t xml:space="preserve">– </w:t>
      </w:r>
      <w:r w:rsidR="00A361DD">
        <w:rPr>
          <w:b/>
          <w:sz w:val="28"/>
          <w:szCs w:val="28"/>
        </w:rPr>
        <w:t>67,4</w:t>
      </w:r>
      <w:r w:rsidR="001C4ACC"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>;</w:t>
      </w:r>
      <w:r w:rsidRPr="000179DE">
        <w:rPr>
          <w:sz w:val="28"/>
          <w:szCs w:val="28"/>
        </w:rPr>
        <w:t xml:space="preserve"> </w:t>
      </w:r>
    </w:p>
    <w:p w:rsidR="001C4ACC" w:rsidRPr="000179DE" w:rsidRDefault="007641BC" w:rsidP="007C37E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2) </w:t>
      </w:r>
      <w:r w:rsidR="007C37E8" w:rsidRPr="000179DE">
        <w:rPr>
          <w:sz w:val="28"/>
          <w:szCs w:val="28"/>
        </w:rPr>
        <w:t xml:space="preserve">– </w:t>
      </w:r>
      <w:r w:rsidR="007C37E8">
        <w:rPr>
          <w:sz w:val="28"/>
          <w:szCs w:val="28"/>
        </w:rPr>
        <w:t xml:space="preserve">низкий процент исполнения сложился </w:t>
      </w:r>
      <w:r w:rsidR="007C37E8" w:rsidRPr="000179DE">
        <w:rPr>
          <w:sz w:val="28"/>
          <w:szCs w:val="28"/>
        </w:rPr>
        <w:t>по муниципальной программе</w:t>
      </w:r>
      <w:r w:rsidR="007C37E8">
        <w:rPr>
          <w:sz w:val="28"/>
          <w:szCs w:val="28"/>
        </w:rPr>
        <w:t>:</w:t>
      </w:r>
      <w:r w:rsidR="007C37E8" w:rsidRPr="000179DE">
        <w:rPr>
          <w:sz w:val="28"/>
          <w:szCs w:val="28"/>
        </w:rPr>
        <w:t xml:space="preserve"> «</w:t>
      </w:r>
      <w:r w:rsidR="00A361DD" w:rsidRPr="000179DE">
        <w:rPr>
          <w:sz w:val="28"/>
          <w:szCs w:val="28"/>
        </w:rPr>
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 w:rsidR="007C37E8" w:rsidRPr="000179DE">
        <w:rPr>
          <w:sz w:val="28"/>
          <w:szCs w:val="28"/>
        </w:rPr>
        <w:t>»</w:t>
      </w:r>
      <w:r w:rsidR="00E3000F">
        <w:rPr>
          <w:sz w:val="28"/>
          <w:szCs w:val="28"/>
        </w:rPr>
        <w:t xml:space="preserve"> -</w:t>
      </w:r>
      <w:r w:rsidR="007C37E8" w:rsidRPr="000179DE">
        <w:rPr>
          <w:b/>
          <w:i/>
          <w:sz w:val="28"/>
          <w:szCs w:val="28"/>
        </w:rPr>
        <w:t xml:space="preserve"> </w:t>
      </w:r>
      <w:r w:rsidR="00A361DD">
        <w:rPr>
          <w:b/>
          <w:sz w:val="28"/>
          <w:szCs w:val="28"/>
        </w:rPr>
        <w:t>33,9</w:t>
      </w:r>
      <w:r w:rsidR="007C37E8">
        <w:rPr>
          <w:b/>
          <w:sz w:val="28"/>
          <w:szCs w:val="28"/>
        </w:rPr>
        <w:t>%</w:t>
      </w:r>
      <w:r w:rsidR="001C4ACC" w:rsidRPr="000179DE">
        <w:rPr>
          <w:sz w:val="28"/>
          <w:szCs w:val="28"/>
        </w:rPr>
        <w:t>;</w:t>
      </w:r>
    </w:p>
    <w:p w:rsidR="007641BC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3) исполнение по </w:t>
      </w:r>
      <w:r w:rsidR="00A361DD">
        <w:rPr>
          <w:sz w:val="28"/>
          <w:szCs w:val="28"/>
        </w:rPr>
        <w:t>пяти</w:t>
      </w:r>
      <w:r w:rsidRPr="000179DE">
        <w:rPr>
          <w:sz w:val="28"/>
          <w:szCs w:val="28"/>
        </w:rPr>
        <w:t xml:space="preserve"> муниципальным программам </w:t>
      </w:r>
      <w:r w:rsidR="00A361DD">
        <w:rPr>
          <w:sz w:val="28"/>
          <w:szCs w:val="28"/>
        </w:rPr>
        <w:t>за полугодие</w:t>
      </w:r>
      <w:r w:rsidRPr="000179DE">
        <w:rPr>
          <w:sz w:val="28"/>
          <w:szCs w:val="28"/>
        </w:rPr>
        <w:t xml:space="preserve"> 202</w:t>
      </w:r>
      <w:r w:rsidR="00371CB1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не осуществлялось.</w:t>
      </w:r>
    </w:p>
    <w:p w:rsidR="006D7400" w:rsidRDefault="006D7400" w:rsidP="006D7400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>
        <w:rPr>
          <w:sz w:val="28"/>
          <w:szCs w:val="28"/>
        </w:rPr>
        <w:t xml:space="preserve"> 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2023 году.</w:t>
      </w:r>
      <w:r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91E16" w:rsidRPr="000179DE" w:rsidRDefault="00E471F9" w:rsidP="00291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641"/>
      <w:r>
        <w:rPr>
          <w:rFonts w:ascii="Times New Roman" w:hAnsi="Times New Roman" w:cs="Times New Roman"/>
          <w:sz w:val="28"/>
          <w:szCs w:val="28"/>
        </w:rPr>
        <w:t>П</w:t>
      </w:r>
      <w:r w:rsidR="00291E16" w:rsidRPr="000179DE">
        <w:rPr>
          <w:rFonts w:ascii="Times New Roman" w:hAnsi="Times New Roman" w:cs="Times New Roman"/>
          <w:sz w:val="28"/>
          <w:szCs w:val="28"/>
        </w:rPr>
        <w:t xml:space="preserve">лановые назначения по </w:t>
      </w:r>
      <w:r w:rsidR="00A361DD">
        <w:rPr>
          <w:rFonts w:ascii="Times New Roman" w:hAnsi="Times New Roman" w:cs="Times New Roman"/>
          <w:b/>
          <w:sz w:val="28"/>
          <w:szCs w:val="28"/>
        </w:rPr>
        <w:t>3</w:t>
      </w:r>
      <w:r w:rsidR="000C2231" w:rsidRPr="000179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C2231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291E16" w:rsidRPr="000179DE">
        <w:rPr>
          <w:rFonts w:ascii="Times New Roman" w:hAnsi="Times New Roman" w:cs="Times New Roman"/>
          <w:sz w:val="28"/>
          <w:szCs w:val="28"/>
        </w:rPr>
        <w:t>муниципальным программам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в «Сведениях об исполнении муниципальных программ на 01.0</w:t>
      </w:r>
      <w:r w:rsidR="00A361DD">
        <w:rPr>
          <w:rFonts w:ascii="Times New Roman" w:hAnsi="Times New Roman" w:cs="Times New Roman"/>
          <w:sz w:val="28"/>
          <w:szCs w:val="28"/>
        </w:rPr>
        <w:t>7</w:t>
      </w:r>
      <w:r w:rsidR="00812E95" w:rsidRPr="000179DE">
        <w:rPr>
          <w:rFonts w:ascii="Times New Roman" w:hAnsi="Times New Roman" w:cs="Times New Roman"/>
          <w:sz w:val="28"/>
          <w:szCs w:val="28"/>
        </w:rPr>
        <w:t>.202</w:t>
      </w:r>
      <w:r w:rsidR="00C34385">
        <w:rPr>
          <w:rFonts w:ascii="Times New Roman" w:hAnsi="Times New Roman" w:cs="Times New Roman"/>
          <w:sz w:val="28"/>
          <w:szCs w:val="28"/>
        </w:rPr>
        <w:t>3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года» не соответствуют </w:t>
      </w:r>
      <w:r w:rsidR="00812E95" w:rsidRPr="000179DE">
        <w:rPr>
          <w:rFonts w:ascii="Times New Roman" w:hAnsi="Times New Roman" w:cs="Times New Roman"/>
          <w:sz w:val="28"/>
          <w:szCs w:val="28"/>
        </w:rPr>
        <w:lastRenderedPageBreak/>
        <w:t>утвержденным показателям</w:t>
      </w:r>
      <w:r w:rsidR="00812E95" w:rsidRPr="000179DE">
        <w:rPr>
          <w:sz w:val="28"/>
          <w:szCs w:val="28"/>
        </w:rPr>
        <w:t xml:space="preserve"> 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3200FB" w:rsidRPr="000179DE">
        <w:rPr>
          <w:rFonts w:ascii="Times New Roman" w:hAnsi="Times New Roman" w:cs="Times New Roman"/>
          <w:sz w:val="28"/>
          <w:szCs w:val="28"/>
        </w:rPr>
        <w:t>согласно решению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Совета депутатов Тумановского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4385">
        <w:rPr>
          <w:rFonts w:ascii="Times New Roman" w:hAnsi="Times New Roman" w:cs="Times New Roman"/>
          <w:sz w:val="28"/>
          <w:szCs w:val="28"/>
        </w:rPr>
        <w:t>3</w:t>
      </w:r>
      <w:r w:rsidR="00812E95" w:rsidRPr="000179DE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№</w:t>
      </w:r>
      <w:r w:rsidR="00C34385">
        <w:rPr>
          <w:rFonts w:ascii="Times New Roman" w:hAnsi="Times New Roman" w:cs="Times New Roman"/>
          <w:sz w:val="28"/>
          <w:szCs w:val="28"/>
        </w:rPr>
        <w:t>19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200FB" w:rsidRPr="000179DE">
        <w:rPr>
          <w:rFonts w:ascii="Times New Roman" w:hAnsi="Times New Roman" w:cs="Times New Roman"/>
          <w:sz w:val="28"/>
          <w:szCs w:val="28"/>
        </w:rPr>
        <w:t>Тумановского сельского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</w:t>
      </w:r>
      <w:r w:rsidR="00C34385">
        <w:rPr>
          <w:rFonts w:ascii="Times New Roman" w:hAnsi="Times New Roman" w:cs="Times New Roman"/>
          <w:sz w:val="28"/>
          <w:szCs w:val="28"/>
        </w:rPr>
        <w:t>3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34385">
        <w:rPr>
          <w:rFonts w:ascii="Times New Roman" w:hAnsi="Times New Roman" w:cs="Times New Roman"/>
          <w:sz w:val="28"/>
          <w:szCs w:val="28"/>
        </w:rPr>
        <w:t xml:space="preserve">на </w:t>
      </w:r>
      <w:r w:rsidR="00812E95" w:rsidRPr="000179DE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C34385">
        <w:rPr>
          <w:rFonts w:ascii="Times New Roman" w:hAnsi="Times New Roman" w:cs="Times New Roman"/>
          <w:sz w:val="28"/>
          <w:szCs w:val="28"/>
        </w:rPr>
        <w:t>4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и 202</w:t>
      </w:r>
      <w:r w:rsidR="00C34385">
        <w:rPr>
          <w:rFonts w:ascii="Times New Roman" w:hAnsi="Times New Roman" w:cs="Times New Roman"/>
          <w:sz w:val="28"/>
          <w:szCs w:val="28"/>
        </w:rPr>
        <w:t>5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34385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812E95" w:rsidRPr="000179DE">
        <w:rPr>
          <w:rFonts w:ascii="Times New Roman" w:hAnsi="Times New Roman" w:cs="Times New Roman"/>
          <w:sz w:val="28"/>
          <w:szCs w:val="28"/>
        </w:rPr>
        <w:t>, а именно</w:t>
      </w:r>
      <w:r w:rsidR="00291E16" w:rsidRPr="000179DE">
        <w:rPr>
          <w:rFonts w:ascii="Times New Roman" w:hAnsi="Times New Roman" w:cs="Times New Roman"/>
          <w:sz w:val="28"/>
          <w:szCs w:val="28"/>
        </w:rPr>
        <w:t>:</w:t>
      </w:r>
    </w:p>
    <w:p w:rsidR="00812E95" w:rsidRPr="000179DE" w:rsidRDefault="00812E95" w:rsidP="00812E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– по муниципальной программе «Обеспечение реализации полномочий органов местного самоуправления Тумановского сельского поселения Вяземского района Смоленской области» утвержденный план</w:t>
      </w:r>
      <w:r w:rsidR="00EA0576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в сумме </w:t>
      </w:r>
      <w:r w:rsidR="00A361DD">
        <w:rPr>
          <w:rFonts w:ascii="Times New Roman" w:hAnsi="Times New Roman" w:cs="Times New Roman"/>
          <w:b/>
          <w:sz w:val="28"/>
          <w:szCs w:val="28"/>
        </w:rPr>
        <w:t>10 248,1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34385">
        <w:rPr>
          <w:rFonts w:ascii="Times New Roman" w:hAnsi="Times New Roman" w:cs="Times New Roman"/>
          <w:sz w:val="28"/>
          <w:szCs w:val="28"/>
        </w:rPr>
        <w:t>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E32976" w:rsidRPr="000179DE">
        <w:rPr>
          <w:rFonts w:ascii="Times New Roman" w:hAnsi="Times New Roman" w:cs="Times New Roman"/>
          <w:sz w:val="28"/>
          <w:szCs w:val="28"/>
        </w:rPr>
        <w:t>«С</w:t>
      </w:r>
      <w:r w:rsidRPr="000179DE">
        <w:rPr>
          <w:rFonts w:ascii="Times New Roman" w:hAnsi="Times New Roman" w:cs="Times New Roman"/>
          <w:sz w:val="28"/>
          <w:szCs w:val="28"/>
        </w:rPr>
        <w:t>ведени</w:t>
      </w:r>
      <w:r w:rsidR="00C34385">
        <w:rPr>
          <w:rFonts w:ascii="Times New Roman" w:hAnsi="Times New Roman" w:cs="Times New Roman"/>
          <w:sz w:val="28"/>
          <w:szCs w:val="28"/>
        </w:rPr>
        <w:t>я</w:t>
      </w:r>
      <w:r w:rsidR="006D7400">
        <w:rPr>
          <w:rFonts w:ascii="Times New Roman" w:hAnsi="Times New Roman" w:cs="Times New Roman"/>
          <w:sz w:val="28"/>
          <w:szCs w:val="28"/>
        </w:rPr>
        <w:t>х</w:t>
      </w:r>
      <w:r w:rsidRPr="000179DE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E32976" w:rsidRPr="000179DE">
        <w:rPr>
          <w:rFonts w:ascii="Times New Roman" w:hAnsi="Times New Roman" w:cs="Times New Roman"/>
          <w:sz w:val="28"/>
          <w:szCs w:val="28"/>
        </w:rPr>
        <w:t>муниципальных программ на 01.0</w:t>
      </w:r>
      <w:r w:rsidR="00A361DD">
        <w:rPr>
          <w:rFonts w:ascii="Times New Roman" w:hAnsi="Times New Roman" w:cs="Times New Roman"/>
          <w:sz w:val="28"/>
          <w:szCs w:val="28"/>
        </w:rPr>
        <w:t>7</w:t>
      </w:r>
      <w:r w:rsidR="00E32976" w:rsidRPr="000179DE">
        <w:rPr>
          <w:rFonts w:ascii="Times New Roman" w:hAnsi="Times New Roman" w:cs="Times New Roman"/>
          <w:sz w:val="28"/>
          <w:szCs w:val="28"/>
        </w:rPr>
        <w:t>.202</w:t>
      </w:r>
      <w:r w:rsidR="00C34385">
        <w:rPr>
          <w:rFonts w:ascii="Times New Roman" w:hAnsi="Times New Roman" w:cs="Times New Roman"/>
          <w:sz w:val="28"/>
          <w:szCs w:val="28"/>
        </w:rPr>
        <w:t>3</w:t>
      </w:r>
      <w:r w:rsidR="00E32976" w:rsidRPr="000179DE">
        <w:rPr>
          <w:rFonts w:ascii="Times New Roman" w:hAnsi="Times New Roman" w:cs="Times New Roman"/>
          <w:sz w:val="28"/>
          <w:szCs w:val="28"/>
        </w:rPr>
        <w:t xml:space="preserve"> года» </w:t>
      </w:r>
      <w:r w:rsidR="00C34385">
        <w:rPr>
          <w:rFonts w:ascii="Times New Roman" w:hAnsi="Times New Roman" w:cs="Times New Roman"/>
          <w:sz w:val="28"/>
          <w:szCs w:val="28"/>
        </w:rPr>
        <w:t xml:space="preserve">указан утвержденный лимит в сумме </w:t>
      </w:r>
      <w:r w:rsidR="00A361DD">
        <w:rPr>
          <w:rFonts w:ascii="Times New Roman" w:hAnsi="Times New Roman" w:cs="Times New Roman"/>
          <w:b/>
          <w:sz w:val="28"/>
          <w:szCs w:val="28"/>
        </w:rPr>
        <w:t>10 158,1</w:t>
      </w:r>
      <w:r w:rsidR="00C34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385">
        <w:rPr>
          <w:rFonts w:ascii="Times New Roman" w:hAnsi="Times New Roman" w:cs="Times New Roman"/>
          <w:sz w:val="28"/>
          <w:szCs w:val="28"/>
        </w:rPr>
        <w:t xml:space="preserve">тыс. рублей, т.е. занижен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 w:rsidR="00A361DD">
        <w:rPr>
          <w:rFonts w:ascii="Times New Roman" w:hAnsi="Times New Roman" w:cs="Times New Roman"/>
          <w:b/>
          <w:sz w:val="28"/>
          <w:szCs w:val="28"/>
        </w:rPr>
        <w:t>90,0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2976" w:rsidRDefault="00812E95" w:rsidP="00E32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– по муниципальной программе </w:t>
      </w:r>
      <w:r w:rsidRPr="003366AE">
        <w:rPr>
          <w:rFonts w:ascii="Times New Roman" w:hAnsi="Times New Roman" w:cs="Times New Roman"/>
          <w:sz w:val="28"/>
          <w:szCs w:val="28"/>
        </w:rPr>
        <w:t>«</w:t>
      </w:r>
      <w:r w:rsidR="003366AE" w:rsidRPr="003366AE">
        <w:rPr>
          <w:rFonts w:ascii="Times New Roman" w:hAnsi="Times New Roman" w:cs="Times New Roman"/>
          <w:sz w:val="28"/>
          <w:szCs w:val="28"/>
        </w:rPr>
        <w:t>Комплексное развитие систем коммунальной инфраструктуры Тумановского сельского поселения Вяземского района Смоленской области</w:t>
      </w:r>
      <w:r w:rsidRPr="003366AE">
        <w:rPr>
          <w:rFonts w:ascii="Times New Roman" w:hAnsi="Times New Roman" w:cs="Times New Roman"/>
          <w:sz w:val="28"/>
          <w:szCs w:val="28"/>
        </w:rPr>
        <w:t>»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утвержденный план</w:t>
      </w:r>
      <w:r w:rsidR="006D7400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в сумме </w:t>
      </w:r>
      <w:r w:rsidR="003366AE">
        <w:rPr>
          <w:rFonts w:ascii="Times New Roman" w:hAnsi="Times New Roman" w:cs="Times New Roman"/>
          <w:b/>
          <w:sz w:val="28"/>
          <w:szCs w:val="28"/>
        </w:rPr>
        <w:t>1 102,8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D7400">
        <w:rPr>
          <w:rFonts w:ascii="Times New Roman" w:hAnsi="Times New Roman" w:cs="Times New Roman"/>
          <w:sz w:val="28"/>
          <w:szCs w:val="28"/>
        </w:rPr>
        <w:t>в</w:t>
      </w:r>
      <w:r w:rsidR="00E32976" w:rsidRPr="000179DE">
        <w:rPr>
          <w:rFonts w:ascii="Times New Roman" w:hAnsi="Times New Roman" w:cs="Times New Roman"/>
          <w:sz w:val="28"/>
          <w:szCs w:val="28"/>
        </w:rPr>
        <w:t xml:space="preserve"> «Сведени</w:t>
      </w:r>
      <w:r w:rsidR="006D7400">
        <w:rPr>
          <w:rFonts w:ascii="Times New Roman" w:hAnsi="Times New Roman" w:cs="Times New Roman"/>
          <w:sz w:val="28"/>
          <w:szCs w:val="28"/>
        </w:rPr>
        <w:t>ях</w:t>
      </w:r>
      <w:r w:rsidR="00E32976" w:rsidRPr="000179DE">
        <w:rPr>
          <w:rFonts w:ascii="Times New Roman" w:hAnsi="Times New Roman" w:cs="Times New Roman"/>
          <w:sz w:val="28"/>
          <w:szCs w:val="28"/>
        </w:rPr>
        <w:t xml:space="preserve"> об исполнении муниципальных программ на 01.0</w:t>
      </w:r>
      <w:r w:rsidR="003366AE">
        <w:rPr>
          <w:rFonts w:ascii="Times New Roman" w:hAnsi="Times New Roman" w:cs="Times New Roman"/>
          <w:sz w:val="28"/>
          <w:szCs w:val="28"/>
        </w:rPr>
        <w:t>7</w:t>
      </w:r>
      <w:r w:rsidR="00E32976" w:rsidRPr="000179DE">
        <w:rPr>
          <w:rFonts w:ascii="Times New Roman" w:hAnsi="Times New Roman" w:cs="Times New Roman"/>
          <w:sz w:val="28"/>
          <w:szCs w:val="28"/>
        </w:rPr>
        <w:t>.202</w:t>
      </w:r>
      <w:r w:rsidR="006D7400">
        <w:rPr>
          <w:rFonts w:ascii="Times New Roman" w:hAnsi="Times New Roman" w:cs="Times New Roman"/>
          <w:sz w:val="28"/>
          <w:szCs w:val="28"/>
        </w:rPr>
        <w:t>3</w:t>
      </w:r>
      <w:r w:rsidR="00E32976" w:rsidRPr="000179DE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6D7400">
        <w:rPr>
          <w:rFonts w:ascii="Times New Roman" w:hAnsi="Times New Roman" w:cs="Times New Roman"/>
          <w:sz w:val="28"/>
          <w:szCs w:val="28"/>
        </w:rPr>
        <w:t xml:space="preserve"> указан утвержденный лимит в сумме </w:t>
      </w:r>
      <w:r w:rsidR="003366AE">
        <w:rPr>
          <w:rFonts w:ascii="Times New Roman" w:hAnsi="Times New Roman" w:cs="Times New Roman"/>
          <w:b/>
          <w:sz w:val="28"/>
          <w:szCs w:val="28"/>
        </w:rPr>
        <w:t>1 242,8</w:t>
      </w:r>
      <w:r w:rsidR="006D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400">
        <w:rPr>
          <w:rFonts w:ascii="Times New Roman" w:hAnsi="Times New Roman" w:cs="Times New Roman"/>
          <w:sz w:val="28"/>
          <w:szCs w:val="28"/>
        </w:rPr>
        <w:t xml:space="preserve">тыс. рублей, т.е. завышен </w:t>
      </w:r>
      <w:r w:rsidR="006D7400"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 w:rsidR="003366AE">
        <w:rPr>
          <w:rFonts w:ascii="Times New Roman" w:hAnsi="Times New Roman" w:cs="Times New Roman"/>
          <w:b/>
          <w:sz w:val="28"/>
          <w:szCs w:val="28"/>
        </w:rPr>
        <w:t>140</w:t>
      </w:r>
      <w:r w:rsidR="006D7400">
        <w:rPr>
          <w:rFonts w:ascii="Times New Roman" w:hAnsi="Times New Roman" w:cs="Times New Roman"/>
          <w:b/>
          <w:sz w:val="28"/>
          <w:szCs w:val="28"/>
        </w:rPr>
        <w:t>,0</w:t>
      </w:r>
      <w:r w:rsidR="006D7400"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366AE">
        <w:rPr>
          <w:rFonts w:ascii="Times New Roman" w:hAnsi="Times New Roman" w:cs="Times New Roman"/>
          <w:sz w:val="28"/>
          <w:szCs w:val="28"/>
        </w:rPr>
        <w:t>;</w:t>
      </w:r>
    </w:p>
    <w:p w:rsidR="003366AE" w:rsidRPr="000179DE" w:rsidRDefault="003366AE" w:rsidP="00E32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по муниципальной программе </w:t>
      </w:r>
      <w:r w:rsidRPr="003366AE">
        <w:rPr>
          <w:rFonts w:ascii="Times New Roman" w:hAnsi="Times New Roman" w:cs="Times New Roman"/>
          <w:sz w:val="28"/>
          <w:szCs w:val="28"/>
        </w:rPr>
        <w:t>«Благоустройство территории Тумановского сельского поселения Вязем</w:t>
      </w:r>
      <w:r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Pr="003366AE">
        <w:rPr>
          <w:rFonts w:ascii="Times New Roman" w:hAnsi="Times New Roman" w:cs="Times New Roman"/>
          <w:sz w:val="28"/>
          <w:szCs w:val="28"/>
        </w:rPr>
        <w:t>»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утвержденный план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2 420,0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«Сведени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179DE">
        <w:rPr>
          <w:rFonts w:ascii="Times New Roman" w:hAnsi="Times New Roman" w:cs="Times New Roman"/>
          <w:sz w:val="28"/>
          <w:szCs w:val="28"/>
        </w:rPr>
        <w:t xml:space="preserve"> об исполнении муниципальных программ на 01.0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79D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года»</w:t>
      </w:r>
      <w:r>
        <w:rPr>
          <w:rFonts w:ascii="Times New Roman" w:hAnsi="Times New Roman" w:cs="Times New Roman"/>
          <w:sz w:val="28"/>
          <w:szCs w:val="28"/>
        </w:rPr>
        <w:t xml:space="preserve"> указан утвержденный лимит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2 370,0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т.е. занижен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836A5">
        <w:rPr>
          <w:rFonts w:ascii="Times New Roman" w:hAnsi="Times New Roman" w:cs="Times New Roman"/>
          <w:sz w:val="28"/>
          <w:szCs w:val="28"/>
        </w:rPr>
        <w:t>.</w:t>
      </w:r>
    </w:p>
    <w:p w:rsidR="00E9728A" w:rsidRPr="000179DE" w:rsidRDefault="00CF0B7E" w:rsidP="007C3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753"/>
      <w:bookmarkEnd w:id="3"/>
      <w:r w:rsidRPr="004F7841">
        <w:rPr>
          <w:rFonts w:ascii="Times New Roman" w:hAnsi="Times New Roman" w:cs="Times New Roman"/>
          <w:sz w:val="28"/>
          <w:szCs w:val="28"/>
        </w:rPr>
        <w:t>Таким образом,</w:t>
      </w:r>
      <w:r w:rsidRPr="004F7841">
        <w:rPr>
          <w:sz w:val="28"/>
          <w:szCs w:val="28"/>
        </w:rPr>
        <w:t xml:space="preserve"> </w:t>
      </w:r>
      <w:r w:rsidR="004F7841" w:rsidRPr="004F7841">
        <w:rPr>
          <w:rFonts w:ascii="Times New Roman" w:hAnsi="Times New Roman" w:cs="Times New Roman"/>
          <w:sz w:val="28"/>
          <w:szCs w:val="28"/>
        </w:rPr>
        <w:t>Администрации Тумановского сельского поселения Вяземского района Смоленской области необходимо</w:t>
      </w:r>
      <w:r w:rsidRPr="004F7841">
        <w:rPr>
          <w:rFonts w:ascii="Times New Roman" w:hAnsi="Times New Roman" w:cs="Times New Roman"/>
          <w:sz w:val="28"/>
          <w:szCs w:val="28"/>
        </w:rPr>
        <w:t xml:space="preserve"> приве</w:t>
      </w:r>
      <w:r w:rsidR="004F7841" w:rsidRPr="004F7841">
        <w:rPr>
          <w:rFonts w:ascii="Times New Roman" w:hAnsi="Times New Roman" w:cs="Times New Roman"/>
          <w:sz w:val="28"/>
          <w:szCs w:val="28"/>
        </w:rPr>
        <w:t>сти</w:t>
      </w:r>
      <w:r w:rsidRPr="004F7841">
        <w:rPr>
          <w:rFonts w:ascii="Times New Roman" w:hAnsi="Times New Roman" w:cs="Times New Roman"/>
          <w:sz w:val="28"/>
          <w:szCs w:val="28"/>
        </w:rPr>
        <w:t xml:space="preserve"> в соответствие показател</w:t>
      </w:r>
      <w:r w:rsidR="004F7841" w:rsidRPr="004F7841">
        <w:rPr>
          <w:rFonts w:ascii="Times New Roman" w:hAnsi="Times New Roman" w:cs="Times New Roman"/>
          <w:sz w:val="28"/>
          <w:szCs w:val="28"/>
        </w:rPr>
        <w:t xml:space="preserve">и, указанные в сведениях об исполнении </w:t>
      </w:r>
      <w:r w:rsidRPr="004F7841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4F7841" w:rsidRPr="004F7841">
        <w:rPr>
          <w:rFonts w:ascii="Times New Roman" w:hAnsi="Times New Roman" w:cs="Times New Roman"/>
          <w:sz w:val="28"/>
          <w:szCs w:val="28"/>
        </w:rPr>
        <w:t>с показателями бюджетных ассигнований по муниципальным программам утвержденных</w:t>
      </w:r>
      <w:r w:rsidRPr="004F7841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4F7841" w:rsidRPr="004F7841">
        <w:rPr>
          <w:rFonts w:ascii="Times New Roman" w:hAnsi="Times New Roman" w:cs="Times New Roman"/>
          <w:sz w:val="28"/>
          <w:szCs w:val="28"/>
        </w:rPr>
        <w:t>м</w:t>
      </w:r>
      <w:r w:rsidRPr="004F7841">
        <w:rPr>
          <w:rFonts w:ascii="Times New Roman" w:hAnsi="Times New Roman" w:cs="Times New Roman"/>
          <w:sz w:val="28"/>
          <w:szCs w:val="28"/>
        </w:rPr>
        <w:t xml:space="preserve"> Совета депутатов Тумановского сельского поселения Вяземского района Смоленской области от 2</w:t>
      </w:r>
      <w:r w:rsidR="004F7841" w:rsidRPr="004F7841">
        <w:rPr>
          <w:rFonts w:ascii="Times New Roman" w:hAnsi="Times New Roman" w:cs="Times New Roman"/>
          <w:sz w:val="28"/>
          <w:szCs w:val="28"/>
        </w:rPr>
        <w:t>3</w:t>
      </w:r>
      <w:r w:rsidRPr="004F7841">
        <w:rPr>
          <w:rFonts w:ascii="Times New Roman" w:hAnsi="Times New Roman" w:cs="Times New Roman"/>
          <w:sz w:val="28"/>
          <w:szCs w:val="28"/>
        </w:rPr>
        <w:t>.12.20</w:t>
      </w:r>
      <w:r w:rsidR="0090594A" w:rsidRPr="004F7841">
        <w:rPr>
          <w:rFonts w:ascii="Times New Roman" w:hAnsi="Times New Roman" w:cs="Times New Roman"/>
          <w:sz w:val="28"/>
          <w:szCs w:val="28"/>
        </w:rPr>
        <w:t>2</w:t>
      </w:r>
      <w:r w:rsidR="004F7841" w:rsidRPr="004F7841">
        <w:rPr>
          <w:rFonts w:ascii="Times New Roman" w:hAnsi="Times New Roman" w:cs="Times New Roman"/>
          <w:sz w:val="28"/>
          <w:szCs w:val="28"/>
        </w:rPr>
        <w:t>2</w:t>
      </w:r>
      <w:r w:rsidR="0090594A" w:rsidRPr="004F7841">
        <w:rPr>
          <w:rFonts w:ascii="Times New Roman" w:hAnsi="Times New Roman" w:cs="Times New Roman"/>
          <w:sz w:val="28"/>
          <w:szCs w:val="28"/>
        </w:rPr>
        <w:t xml:space="preserve"> №</w:t>
      </w:r>
      <w:r w:rsidR="004F7841" w:rsidRPr="004F7841">
        <w:rPr>
          <w:rFonts w:ascii="Times New Roman" w:hAnsi="Times New Roman" w:cs="Times New Roman"/>
          <w:sz w:val="28"/>
          <w:szCs w:val="28"/>
        </w:rPr>
        <w:t>19</w:t>
      </w:r>
      <w:r w:rsidR="0090594A" w:rsidRPr="004F7841">
        <w:rPr>
          <w:rFonts w:ascii="Times New Roman" w:hAnsi="Times New Roman" w:cs="Times New Roman"/>
          <w:sz w:val="28"/>
          <w:szCs w:val="28"/>
        </w:rPr>
        <w:t xml:space="preserve"> «О бюджете Тумановского </w:t>
      </w:r>
      <w:r w:rsidRPr="004F784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202</w:t>
      </w:r>
      <w:r w:rsidR="004F7841" w:rsidRPr="004F7841">
        <w:rPr>
          <w:rFonts w:ascii="Times New Roman" w:hAnsi="Times New Roman" w:cs="Times New Roman"/>
          <w:sz w:val="28"/>
          <w:szCs w:val="28"/>
        </w:rPr>
        <w:t>3</w:t>
      </w:r>
      <w:r w:rsidRPr="004F7841">
        <w:rPr>
          <w:rFonts w:ascii="Times New Roman" w:hAnsi="Times New Roman" w:cs="Times New Roman"/>
          <w:sz w:val="28"/>
          <w:szCs w:val="28"/>
        </w:rPr>
        <w:t xml:space="preserve"> год и</w:t>
      </w:r>
      <w:r w:rsidR="004F7841" w:rsidRPr="004F7841">
        <w:rPr>
          <w:rFonts w:ascii="Times New Roman" w:hAnsi="Times New Roman" w:cs="Times New Roman"/>
          <w:sz w:val="28"/>
          <w:szCs w:val="28"/>
        </w:rPr>
        <w:t xml:space="preserve"> на</w:t>
      </w:r>
      <w:r w:rsidRPr="004F7841"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4F7841" w:rsidRPr="004F7841">
        <w:rPr>
          <w:rFonts w:ascii="Times New Roman" w:hAnsi="Times New Roman" w:cs="Times New Roman"/>
          <w:sz w:val="28"/>
          <w:szCs w:val="28"/>
        </w:rPr>
        <w:t>4</w:t>
      </w:r>
      <w:r w:rsidRPr="004F7841">
        <w:rPr>
          <w:rFonts w:ascii="Times New Roman" w:hAnsi="Times New Roman" w:cs="Times New Roman"/>
          <w:sz w:val="28"/>
          <w:szCs w:val="28"/>
        </w:rPr>
        <w:t xml:space="preserve"> и 202</w:t>
      </w:r>
      <w:r w:rsidR="004F7841" w:rsidRPr="004F7841">
        <w:rPr>
          <w:rFonts w:ascii="Times New Roman" w:hAnsi="Times New Roman" w:cs="Times New Roman"/>
          <w:sz w:val="28"/>
          <w:szCs w:val="28"/>
        </w:rPr>
        <w:t>5</w:t>
      </w:r>
      <w:r w:rsidR="007C37E8" w:rsidRPr="004F784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F7841" w:rsidRPr="004F7841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7C37E8" w:rsidRPr="004F7841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:rsidR="00330305" w:rsidRPr="000179DE" w:rsidRDefault="00330305" w:rsidP="003A45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Утвержденный план по 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>непрограммным расходам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3366AE">
        <w:rPr>
          <w:rFonts w:ascii="Times New Roman" w:hAnsi="Times New Roman" w:cs="Times New Roman"/>
          <w:b/>
          <w:sz w:val="28"/>
          <w:szCs w:val="28"/>
        </w:rPr>
        <w:t>1 688,5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A361DD">
        <w:rPr>
          <w:rFonts w:ascii="Times New Roman" w:eastAsia="Calibri" w:hAnsi="Times New Roman" w:cs="Times New Roman"/>
          <w:sz w:val="28"/>
          <w:szCs w:val="28"/>
        </w:rPr>
        <w:t>за полугодие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23031">
        <w:rPr>
          <w:rFonts w:ascii="Times New Roman" w:eastAsia="Calibri" w:hAnsi="Times New Roman" w:cs="Times New Roman"/>
          <w:sz w:val="28"/>
          <w:szCs w:val="28"/>
        </w:rPr>
        <w:t>3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3366AE">
        <w:rPr>
          <w:rFonts w:ascii="Times New Roman" w:hAnsi="Times New Roman" w:cs="Times New Roman"/>
          <w:b/>
          <w:sz w:val="28"/>
          <w:szCs w:val="28"/>
        </w:rPr>
        <w:t>583,9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366AE">
        <w:rPr>
          <w:rFonts w:ascii="Times New Roman" w:hAnsi="Times New Roman" w:cs="Times New Roman"/>
          <w:b/>
          <w:sz w:val="28"/>
          <w:szCs w:val="28"/>
        </w:rPr>
        <w:t>34,6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3A4574" w:rsidRPr="000179DE">
        <w:rPr>
          <w:rFonts w:ascii="Times New Roman" w:hAnsi="Times New Roman" w:cs="Times New Roman"/>
          <w:sz w:val="28"/>
          <w:szCs w:val="28"/>
        </w:rPr>
        <w:t xml:space="preserve">годовых плановых назначений. </w:t>
      </w:r>
      <w:r w:rsidRPr="000179DE">
        <w:rPr>
          <w:rFonts w:ascii="Times New Roman" w:hAnsi="Times New Roman" w:cs="Times New Roman"/>
          <w:sz w:val="28"/>
          <w:szCs w:val="28"/>
        </w:rPr>
        <w:t xml:space="preserve">В структуре расходов сельского поселения непрограммные </w:t>
      </w:r>
      <w:r w:rsidR="00ED448C" w:rsidRPr="000179DE">
        <w:rPr>
          <w:rFonts w:ascii="Times New Roman" w:hAnsi="Times New Roman" w:cs="Times New Roman"/>
          <w:sz w:val="28"/>
          <w:szCs w:val="28"/>
        </w:rPr>
        <w:t>расходы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A361DD">
        <w:rPr>
          <w:rFonts w:ascii="Times New Roman" w:eastAsia="Calibri" w:hAnsi="Times New Roman" w:cs="Times New Roman"/>
          <w:sz w:val="28"/>
          <w:szCs w:val="28"/>
        </w:rPr>
        <w:t>за полугодие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23031">
        <w:rPr>
          <w:rFonts w:ascii="Times New Roman" w:eastAsia="Calibri" w:hAnsi="Times New Roman" w:cs="Times New Roman"/>
          <w:sz w:val="28"/>
          <w:szCs w:val="28"/>
        </w:rPr>
        <w:t>3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 w:cs="Times New Roman"/>
          <w:sz w:val="28"/>
          <w:szCs w:val="28"/>
        </w:rPr>
        <w:t>составляют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3366AE">
        <w:rPr>
          <w:rFonts w:ascii="Times New Roman" w:hAnsi="Times New Roman"/>
          <w:b/>
          <w:sz w:val="28"/>
          <w:szCs w:val="28"/>
        </w:rPr>
        <w:t>2,1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всех расходов</w:t>
      </w:r>
      <w:r w:rsidR="00200FCF" w:rsidRPr="000179DE">
        <w:rPr>
          <w:rFonts w:ascii="Times New Roman" w:hAnsi="Times New Roman"/>
          <w:sz w:val="28"/>
          <w:szCs w:val="28"/>
        </w:rPr>
        <w:t>.</w:t>
      </w:r>
    </w:p>
    <w:p w:rsidR="00200FCF" w:rsidRPr="000179DE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Непрограммные расходы в сумме </w:t>
      </w:r>
      <w:r w:rsidR="003366AE">
        <w:rPr>
          <w:b/>
          <w:sz w:val="28"/>
          <w:szCs w:val="28"/>
        </w:rPr>
        <w:t>583,9</w:t>
      </w:r>
      <w:r w:rsidRPr="000179DE">
        <w:rPr>
          <w:sz w:val="28"/>
          <w:szCs w:val="28"/>
        </w:rPr>
        <w:t xml:space="preserve"> тыс. рублей направлены на:</w:t>
      </w:r>
    </w:p>
    <w:p w:rsidR="00200FCF" w:rsidRPr="000179DE" w:rsidRDefault="00330305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расход</w:t>
      </w:r>
      <w:r w:rsidR="00200FCF" w:rsidRPr="000179DE">
        <w:rPr>
          <w:sz w:val="28"/>
          <w:szCs w:val="28"/>
        </w:rPr>
        <w:t>ы</w:t>
      </w:r>
      <w:r w:rsidRPr="000179DE">
        <w:rPr>
          <w:sz w:val="28"/>
          <w:szCs w:val="28"/>
        </w:rPr>
        <w:t xml:space="preserve"> </w:t>
      </w:r>
      <w:r w:rsidR="00200FCF" w:rsidRPr="000179DE">
        <w:rPr>
          <w:sz w:val="28"/>
          <w:szCs w:val="28"/>
        </w:rPr>
        <w:t xml:space="preserve">на выплаты Главе </w:t>
      </w:r>
      <w:r w:rsidRPr="000179DE">
        <w:rPr>
          <w:sz w:val="28"/>
          <w:szCs w:val="28"/>
        </w:rPr>
        <w:t xml:space="preserve">муниципального образования </w:t>
      </w:r>
      <w:r w:rsidR="00200FCF" w:rsidRPr="000179DE">
        <w:rPr>
          <w:sz w:val="28"/>
          <w:szCs w:val="28"/>
        </w:rPr>
        <w:t xml:space="preserve">исполнены в сумме </w:t>
      </w:r>
      <w:r w:rsidR="003366AE">
        <w:rPr>
          <w:b/>
          <w:sz w:val="28"/>
          <w:szCs w:val="28"/>
        </w:rPr>
        <w:t>219,5</w:t>
      </w:r>
      <w:r w:rsidR="00200FCF" w:rsidRPr="000179DE">
        <w:rPr>
          <w:sz w:val="28"/>
          <w:szCs w:val="28"/>
        </w:rPr>
        <w:t xml:space="preserve"> тыс. рублей или </w:t>
      </w:r>
      <w:r w:rsidR="003366AE">
        <w:rPr>
          <w:b/>
          <w:sz w:val="28"/>
          <w:szCs w:val="28"/>
        </w:rPr>
        <w:t>32,8</w:t>
      </w:r>
      <w:r w:rsidR="00200FCF" w:rsidRPr="000179DE">
        <w:rPr>
          <w:b/>
          <w:sz w:val="28"/>
          <w:szCs w:val="28"/>
        </w:rPr>
        <w:t>%</w:t>
      </w:r>
      <w:r w:rsidR="00200FCF" w:rsidRPr="000179DE">
        <w:rPr>
          <w:sz w:val="28"/>
          <w:szCs w:val="28"/>
        </w:rPr>
        <w:t xml:space="preserve"> плана;</w:t>
      </w:r>
    </w:p>
    <w:p w:rsidR="00200FCF" w:rsidRPr="000179DE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на осуществление первичного воинского учета на территориях, где отсутствуют военные комиссариаты исполнены в сумме </w:t>
      </w:r>
      <w:r w:rsidR="003366AE">
        <w:rPr>
          <w:b/>
          <w:sz w:val="28"/>
          <w:szCs w:val="28"/>
        </w:rPr>
        <w:t>79,4</w:t>
      </w:r>
      <w:r w:rsidRPr="000179DE">
        <w:rPr>
          <w:sz w:val="28"/>
          <w:szCs w:val="28"/>
        </w:rPr>
        <w:t xml:space="preserve"> тыс. рублей или </w:t>
      </w:r>
      <w:r w:rsidR="003366AE">
        <w:rPr>
          <w:b/>
          <w:sz w:val="28"/>
          <w:szCs w:val="28"/>
        </w:rPr>
        <w:t>21,9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плана;</w:t>
      </w:r>
    </w:p>
    <w:p w:rsidR="009E613A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</w:t>
      </w:r>
      <w:r w:rsidR="00DE0608" w:rsidRPr="000179DE">
        <w:rPr>
          <w:sz w:val="28"/>
          <w:szCs w:val="28"/>
        </w:rPr>
        <w:t xml:space="preserve">на пенсии, социальные доплаты к пенсиям </w:t>
      </w:r>
      <w:r w:rsidRPr="000179DE">
        <w:rPr>
          <w:sz w:val="28"/>
          <w:szCs w:val="28"/>
        </w:rPr>
        <w:t xml:space="preserve">исполнены в сумме </w:t>
      </w:r>
      <w:r w:rsidR="00BF743A">
        <w:rPr>
          <w:b/>
          <w:sz w:val="28"/>
          <w:szCs w:val="28"/>
        </w:rPr>
        <w:t>84,5</w:t>
      </w:r>
      <w:r w:rsidRPr="000179DE">
        <w:rPr>
          <w:sz w:val="28"/>
          <w:szCs w:val="28"/>
        </w:rPr>
        <w:t xml:space="preserve"> тыс. рублей или </w:t>
      </w:r>
      <w:r w:rsidR="00BF743A">
        <w:rPr>
          <w:b/>
          <w:sz w:val="28"/>
          <w:szCs w:val="28"/>
        </w:rPr>
        <w:t>50,8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</w:t>
      </w:r>
      <w:r w:rsidR="003B2864" w:rsidRPr="000179DE">
        <w:rPr>
          <w:sz w:val="28"/>
          <w:szCs w:val="28"/>
        </w:rPr>
        <w:t>;</w:t>
      </w:r>
    </w:p>
    <w:p w:rsidR="00BF743A" w:rsidRDefault="00BF743A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на </w:t>
      </w:r>
      <w:r>
        <w:rPr>
          <w:sz w:val="28"/>
          <w:szCs w:val="28"/>
        </w:rPr>
        <w:t xml:space="preserve">субсидии муниципальному унитарному предприятию на </w:t>
      </w:r>
      <w:r>
        <w:rPr>
          <w:sz w:val="28"/>
          <w:szCs w:val="28"/>
        </w:rPr>
        <w:lastRenderedPageBreak/>
        <w:t xml:space="preserve">финансовое обеспечение затрат, связанных с возмещением расходов </w:t>
      </w:r>
      <w:r w:rsidRPr="000179DE">
        <w:rPr>
          <w:sz w:val="28"/>
          <w:szCs w:val="28"/>
        </w:rPr>
        <w:t xml:space="preserve">исполнены в сумме </w:t>
      </w:r>
      <w:r>
        <w:rPr>
          <w:b/>
          <w:sz w:val="28"/>
          <w:szCs w:val="28"/>
        </w:rPr>
        <w:t>200,5</w:t>
      </w:r>
      <w:r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50,1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</w:t>
      </w:r>
      <w:r>
        <w:rPr>
          <w:sz w:val="28"/>
          <w:szCs w:val="28"/>
        </w:rPr>
        <w:t>.</w:t>
      </w:r>
    </w:p>
    <w:p w:rsidR="00BF743A" w:rsidRDefault="00330305" w:rsidP="00677B21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A361DD">
        <w:rPr>
          <w:rFonts w:ascii="Times New Roman" w:eastAsia="Calibri" w:hAnsi="Times New Roman"/>
          <w:sz w:val="28"/>
          <w:szCs w:val="28"/>
        </w:rPr>
        <w:t>за полугодие</w:t>
      </w:r>
      <w:r w:rsidR="00677B21"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023031">
        <w:rPr>
          <w:rFonts w:ascii="Times New Roman" w:eastAsia="Calibri" w:hAnsi="Times New Roman"/>
          <w:sz w:val="28"/>
          <w:szCs w:val="28"/>
        </w:rPr>
        <w:t>3</w:t>
      </w:r>
      <w:r w:rsidR="00677B21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 xml:space="preserve">исполнена в сумме </w:t>
      </w:r>
    </w:p>
    <w:p w:rsidR="00747867" w:rsidRDefault="00BF743A" w:rsidP="00BF743A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28 291,8</w:t>
      </w:r>
      <w:r w:rsidR="00330305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53,0</w:t>
      </w:r>
      <w:r w:rsidR="00330305" w:rsidRPr="000179DE">
        <w:rPr>
          <w:rFonts w:ascii="Times New Roman" w:hAnsi="Times New Roman"/>
          <w:b/>
          <w:sz w:val="28"/>
          <w:szCs w:val="28"/>
        </w:rPr>
        <w:t>%</w:t>
      </w:r>
      <w:r w:rsidR="00330305" w:rsidRPr="000179DE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747867" w:rsidRPr="000179DE" w:rsidRDefault="00747867" w:rsidP="00C13601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В соответствии с предоставленным отчетом об исполнении бюджета </w:t>
      </w:r>
      <w:r>
        <w:rPr>
          <w:sz w:val="28"/>
          <w:szCs w:val="28"/>
        </w:rPr>
        <w:t>Тумановского</w:t>
      </w:r>
      <w:r w:rsidRPr="006D499D">
        <w:rPr>
          <w:sz w:val="28"/>
          <w:szCs w:val="28"/>
        </w:rPr>
        <w:t xml:space="preserve"> сельского поселения за полугодие 202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 xml:space="preserve"> года межбюджетный трансферт на осуществление передаваемых полномочий </w:t>
      </w:r>
      <w:proofErr w:type="spellStart"/>
      <w:r w:rsidRPr="006D499D">
        <w:rPr>
          <w:sz w:val="28"/>
          <w:szCs w:val="28"/>
        </w:rPr>
        <w:t>Контрольно</w:t>
      </w:r>
      <w:proofErr w:type="spellEnd"/>
      <w:r w:rsidRPr="006D499D">
        <w:rPr>
          <w:sz w:val="28"/>
          <w:szCs w:val="28"/>
        </w:rPr>
        <w:t xml:space="preserve"> – ревизионной комиссии из бюджета </w:t>
      </w:r>
      <w:r>
        <w:rPr>
          <w:sz w:val="28"/>
          <w:szCs w:val="28"/>
        </w:rPr>
        <w:t>Тумановского</w:t>
      </w:r>
      <w:r w:rsidRPr="006D499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в бюджет муниципального образования «Вяземский район» Смоленской области </w:t>
      </w:r>
      <w:r w:rsidRPr="008B0ECC">
        <w:rPr>
          <w:b/>
          <w:sz w:val="28"/>
          <w:szCs w:val="28"/>
          <w:u w:val="single"/>
        </w:rPr>
        <w:t>не перечислен</w:t>
      </w:r>
      <w:r>
        <w:rPr>
          <w:sz w:val="28"/>
          <w:szCs w:val="28"/>
        </w:rPr>
        <w:t>,</w:t>
      </w:r>
      <w:r w:rsidRPr="006D499D">
        <w:rPr>
          <w:sz w:val="28"/>
          <w:szCs w:val="28"/>
        </w:rPr>
        <w:t xml:space="preserve"> что является нарушением пункта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D499D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 xml:space="preserve"> Соглашения от </w:t>
      </w:r>
      <w:r>
        <w:rPr>
          <w:sz w:val="28"/>
          <w:szCs w:val="28"/>
        </w:rPr>
        <w:t>21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13601">
        <w:rPr>
          <w:sz w:val="28"/>
          <w:szCs w:val="28"/>
        </w:rPr>
        <w:t>2</w:t>
      </w:r>
      <w:r w:rsidRPr="006D499D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6D499D">
        <w:rPr>
          <w:sz w:val="28"/>
          <w:szCs w:val="28"/>
        </w:rPr>
        <w:t xml:space="preserve"> №</w:t>
      </w:r>
      <w:r>
        <w:rPr>
          <w:sz w:val="28"/>
          <w:szCs w:val="28"/>
        </w:rPr>
        <w:t>8</w:t>
      </w:r>
      <w:r w:rsidRPr="006D499D">
        <w:rPr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EC5BEA">
        <w:rPr>
          <w:sz w:val="28"/>
          <w:szCs w:val="28"/>
        </w:rPr>
        <w:t>Тумановского</w:t>
      </w:r>
      <w:r w:rsidRPr="006D499D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</w:t>
      </w:r>
      <w:r>
        <w:rPr>
          <w:sz w:val="28"/>
          <w:szCs w:val="28"/>
        </w:rPr>
        <w:t xml:space="preserve"> финансового</w:t>
      </w:r>
      <w:r w:rsidRPr="006D499D">
        <w:rPr>
          <w:sz w:val="28"/>
          <w:szCs w:val="28"/>
        </w:rPr>
        <w:t xml:space="preserve"> контроля»</w:t>
      </w:r>
      <w:r>
        <w:rPr>
          <w:sz w:val="28"/>
          <w:szCs w:val="28"/>
        </w:rPr>
        <w:t xml:space="preserve"> (далее – Соглашение от 21.1</w:t>
      </w:r>
      <w:r w:rsidR="00C13601">
        <w:rPr>
          <w:sz w:val="28"/>
          <w:szCs w:val="28"/>
        </w:rPr>
        <w:t>2</w:t>
      </w:r>
      <w:r>
        <w:rPr>
          <w:sz w:val="28"/>
          <w:szCs w:val="28"/>
        </w:rPr>
        <w:t>.2021 №8). П</w:t>
      </w:r>
      <w:r w:rsidRPr="006D499D">
        <w:rPr>
          <w:sz w:val="28"/>
          <w:szCs w:val="28"/>
        </w:rPr>
        <w:t xml:space="preserve">ункт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D499D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 xml:space="preserve"> Соглашения от </w:t>
      </w:r>
      <w:r>
        <w:rPr>
          <w:sz w:val="28"/>
          <w:szCs w:val="28"/>
        </w:rPr>
        <w:t>21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13601">
        <w:rPr>
          <w:sz w:val="28"/>
          <w:szCs w:val="28"/>
        </w:rPr>
        <w:t>2</w:t>
      </w:r>
      <w:r w:rsidRPr="006D499D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6D499D">
        <w:rPr>
          <w:sz w:val="28"/>
          <w:szCs w:val="28"/>
        </w:rPr>
        <w:t xml:space="preserve"> №</w:t>
      </w:r>
      <w:r>
        <w:rPr>
          <w:sz w:val="28"/>
          <w:szCs w:val="28"/>
        </w:rPr>
        <w:t>8 гласит</w:t>
      </w:r>
      <w:r w:rsidRPr="006D499D">
        <w:rPr>
          <w:sz w:val="28"/>
          <w:szCs w:val="28"/>
        </w:rPr>
        <w:t>:</w:t>
      </w:r>
      <w:r>
        <w:rPr>
          <w:sz w:val="28"/>
          <w:szCs w:val="28"/>
        </w:rPr>
        <w:t xml:space="preserve"> «Ежегодный объем межбюджетных трансфертов перечисляется в следующем порядке: двумя частями в сроки до 1 июля (1/2 годового объема межбюджетных трансфертов и до 1 декабря оставшаяся часть межбюджетных трансфертов)».</w:t>
      </w:r>
    </w:p>
    <w:p w:rsidR="00C947BE" w:rsidRPr="000179DE" w:rsidRDefault="00C947BE" w:rsidP="0091749E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457B" w:rsidRPr="000179DE" w:rsidRDefault="0097457B" w:rsidP="0097457B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4. Использование средств резервного фонда.</w:t>
      </w:r>
    </w:p>
    <w:p w:rsidR="00B37BEE" w:rsidRPr="000179DE" w:rsidRDefault="00B37BEE" w:rsidP="0097457B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</w:p>
    <w:p w:rsidR="0097457B" w:rsidRPr="000179DE" w:rsidRDefault="0097457B" w:rsidP="0097457B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</w:t>
      </w:r>
      <w:r w:rsidR="007C37E8">
        <w:rPr>
          <w:rFonts w:ascii="Times New Roman" w:hAnsi="Times New Roman"/>
          <w:sz w:val="28"/>
          <w:szCs w:val="28"/>
        </w:rPr>
        <w:t xml:space="preserve">ветствующих </w:t>
      </w:r>
      <w:r w:rsidR="003200FB">
        <w:rPr>
          <w:rFonts w:ascii="Times New Roman" w:hAnsi="Times New Roman"/>
          <w:sz w:val="28"/>
          <w:szCs w:val="28"/>
        </w:rPr>
        <w:t>бюджетах и</w:t>
      </w:r>
      <w:r w:rsidRPr="000179DE">
        <w:rPr>
          <w:rFonts w:ascii="Times New Roman" w:hAnsi="Times New Roman"/>
          <w:sz w:val="28"/>
          <w:szCs w:val="28"/>
        </w:rPr>
        <w:t xml:space="preserve"> не может превышать 3</w:t>
      </w:r>
      <w:r w:rsidR="00275336" w:rsidRPr="000179DE">
        <w:rPr>
          <w:rFonts w:ascii="Times New Roman" w:hAnsi="Times New Roman"/>
          <w:sz w:val="28"/>
          <w:szCs w:val="28"/>
        </w:rPr>
        <w:t>,0</w:t>
      </w:r>
      <w:r w:rsidRPr="000179DE">
        <w:rPr>
          <w:rFonts w:ascii="Times New Roman" w:hAnsi="Times New Roman"/>
          <w:sz w:val="28"/>
          <w:szCs w:val="28"/>
        </w:rPr>
        <w:t>% утвержденного указанными законами (решениями) общего объема расходов.</w:t>
      </w:r>
    </w:p>
    <w:p w:rsidR="00275336" w:rsidRPr="000179DE" w:rsidRDefault="0097457B" w:rsidP="00EF4534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В составе расходов принятого бюджета сельского поселения</w:t>
      </w:r>
      <w:r w:rsidR="006A5AF8" w:rsidRPr="000179DE">
        <w:rPr>
          <w:sz w:val="28"/>
          <w:szCs w:val="28"/>
        </w:rPr>
        <w:t xml:space="preserve"> </w:t>
      </w:r>
      <w:r w:rsidR="00F70DAB" w:rsidRPr="000179DE">
        <w:rPr>
          <w:sz w:val="28"/>
          <w:szCs w:val="28"/>
        </w:rPr>
        <w:t xml:space="preserve">Решением Совета депутатов </w:t>
      </w:r>
      <w:r w:rsidR="00545E77" w:rsidRPr="000179DE">
        <w:rPr>
          <w:sz w:val="28"/>
          <w:szCs w:val="28"/>
        </w:rPr>
        <w:t>Тумановского</w:t>
      </w:r>
      <w:r w:rsidR="00F70DAB" w:rsidRPr="000179DE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023031">
        <w:rPr>
          <w:sz w:val="28"/>
          <w:szCs w:val="28"/>
        </w:rPr>
        <w:t>3</w:t>
      </w:r>
      <w:r w:rsidR="00F70DAB" w:rsidRPr="000179DE">
        <w:rPr>
          <w:sz w:val="28"/>
          <w:szCs w:val="28"/>
        </w:rPr>
        <w:t>.12.202</w:t>
      </w:r>
      <w:r w:rsidR="00023031">
        <w:rPr>
          <w:sz w:val="28"/>
          <w:szCs w:val="28"/>
        </w:rPr>
        <w:t>2</w:t>
      </w:r>
      <w:r w:rsidR="00F70DAB" w:rsidRPr="000179DE">
        <w:rPr>
          <w:sz w:val="28"/>
          <w:szCs w:val="28"/>
        </w:rPr>
        <w:t xml:space="preserve"> №</w:t>
      </w:r>
      <w:r w:rsidR="00023031">
        <w:rPr>
          <w:sz w:val="28"/>
          <w:szCs w:val="28"/>
        </w:rPr>
        <w:t>19 (с изменениями)</w:t>
      </w:r>
      <w:r w:rsidR="00F70DAB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>предусмотрен резервный фонд Администрации сельского поселения на 20</w:t>
      </w:r>
      <w:r w:rsidR="00BF7D41" w:rsidRPr="000179DE">
        <w:rPr>
          <w:sz w:val="28"/>
          <w:szCs w:val="28"/>
        </w:rPr>
        <w:t>2</w:t>
      </w:r>
      <w:r w:rsidR="00023031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в сумме </w:t>
      </w:r>
      <w:r w:rsidR="00C27086" w:rsidRPr="000179DE">
        <w:rPr>
          <w:b/>
          <w:sz w:val="28"/>
          <w:szCs w:val="28"/>
        </w:rPr>
        <w:t>5</w:t>
      </w:r>
      <w:r w:rsidRPr="000179DE">
        <w:rPr>
          <w:b/>
          <w:sz w:val="28"/>
          <w:szCs w:val="28"/>
        </w:rPr>
        <w:t>0,0</w:t>
      </w:r>
      <w:r w:rsidRPr="000179DE">
        <w:rPr>
          <w:sz w:val="28"/>
          <w:szCs w:val="28"/>
        </w:rPr>
        <w:t xml:space="preserve"> тыс. рублей</w:t>
      </w:r>
      <w:r w:rsidR="00275336" w:rsidRPr="000179DE">
        <w:rPr>
          <w:sz w:val="28"/>
          <w:szCs w:val="28"/>
        </w:rPr>
        <w:t>, что составля</w:t>
      </w:r>
      <w:r w:rsidR="00C27086" w:rsidRPr="000179DE">
        <w:rPr>
          <w:sz w:val="28"/>
          <w:szCs w:val="28"/>
        </w:rPr>
        <w:t>ет</w:t>
      </w:r>
      <w:r w:rsidR="00275336" w:rsidRPr="000179DE">
        <w:rPr>
          <w:sz w:val="28"/>
          <w:szCs w:val="28"/>
        </w:rPr>
        <w:t xml:space="preserve"> </w:t>
      </w:r>
      <w:r w:rsidR="00275336" w:rsidRPr="000179DE">
        <w:rPr>
          <w:b/>
          <w:sz w:val="28"/>
          <w:szCs w:val="28"/>
        </w:rPr>
        <w:t>0,</w:t>
      </w:r>
      <w:r w:rsidR="00023031">
        <w:rPr>
          <w:b/>
          <w:sz w:val="28"/>
          <w:szCs w:val="28"/>
        </w:rPr>
        <w:t>1</w:t>
      </w:r>
      <w:r w:rsidR="00275336" w:rsidRPr="000179DE">
        <w:rPr>
          <w:b/>
          <w:sz w:val="28"/>
          <w:szCs w:val="28"/>
        </w:rPr>
        <w:t>%</w:t>
      </w:r>
      <w:r w:rsidR="00275336" w:rsidRPr="000179DE">
        <w:rPr>
          <w:sz w:val="28"/>
          <w:szCs w:val="28"/>
        </w:rPr>
        <w:t xml:space="preserve"> </w:t>
      </w:r>
      <w:r w:rsidR="00C27086" w:rsidRPr="000179DE">
        <w:rPr>
          <w:sz w:val="28"/>
          <w:szCs w:val="28"/>
        </w:rPr>
        <w:t>от</w:t>
      </w:r>
      <w:r w:rsidR="000F0267" w:rsidRPr="000179DE">
        <w:rPr>
          <w:sz w:val="28"/>
          <w:szCs w:val="28"/>
        </w:rPr>
        <w:t xml:space="preserve"> </w:t>
      </w:r>
      <w:r w:rsidR="00275336" w:rsidRPr="000179DE">
        <w:rPr>
          <w:sz w:val="28"/>
          <w:szCs w:val="28"/>
        </w:rPr>
        <w:t>общего объема расходов</w:t>
      </w:r>
      <w:r w:rsidR="00C27086" w:rsidRPr="000179DE">
        <w:rPr>
          <w:sz w:val="28"/>
          <w:szCs w:val="28"/>
        </w:rPr>
        <w:t xml:space="preserve"> бюджета поселения</w:t>
      </w:r>
      <w:r w:rsidR="00275336" w:rsidRPr="000179DE">
        <w:rPr>
          <w:sz w:val="28"/>
          <w:szCs w:val="28"/>
        </w:rPr>
        <w:t>.</w:t>
      </w:r>
    </w:p>
    <w:p w:rsidR="00EF4534" w:rsidRPr="000179DE" w:rsidRDefault="00EF4534" w:rsidP="00EF4534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 xml:space="preserve">В течении </w:t>
      </w:r>
      <w:r w:rsidR="002247D6">
        <w:rPr>
          <w:sz w:val="28"/>
          <w:szCs w:val="28"/>
          <w:lang w:eastAsia="en-US"/>
        </w:rPr>
        <w:t>полугодия</w:t>
      </w:r>
      <w:r w:rsidRPr="000179DE">
        <w:rPr>
          <w:sz w:val="28"/>
          <w:szCs w:val="28"/>
          <w:lang w:eastAsia="en-US"/>
        </w:rPr>
        <w:t xml:space="preserve"> 202</w:t>
      </w:r>
      <w:r w:rsidR="00963568">
        <w:rPr>
          <w:sz w:val="28"/>
          <w:szCs w:val="28"/>
          <w:lang w:eastAsia="en-US"/>
        </w:rPr>
        <w:t>3</w:t>
      </w:r>
      <w:r w:rsidRPr="000179DE">
        <w:rPr>
          <w:sz w:val="28"/>
          <w:szCs w:val="28"/>
          <w:lang w:eastAsia="en-US"/>
        </w:rPr>
        <w:t xml:space="preserve"> года изменени</w:t>
      </w:r>
      <w:r w:rsidR="007C37E8">
        <w:rPr>
          <w:sz w:val="28"/>
          <w:szCs w:val="28"/>
          <w:lang w:eastAsia="en-US"/>
        </w:rPr>
        <w:t>я</w:t>
      </w:r>
      <w:r w:rsidRPr="000179DE">
        <w:rPr>
          <w:sz w:val="28"/>
          <w:szCs w:val="28"/>
          <w:lang w:eastAsia="en-US"/>
        </w:rPr>
        <w:t xml:space="preserve"> в резервный фонд сельского поселения не вносились. </w:t>
      </w:r>
    </w:p>
    <w:p w:rsidR="00C27086" w:rsidRPr="000179DE" w:rsidRDefault="00C27086" w:rsidP="00C27086">
      <w:pPr>
        <w:widowControl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  <w:t>Положением о резервном фонде Администрации Тумановского сельского поселения, утвержденным Постановлением Администрации Тумановского</w:t>
      </w:r>
      <w:r w:rsidR="00573B13" w:rsidRPr="000179DE">
        <w:rPr>
          <w:sz w:val="28"/>
          <w:szCs w:val="28"/>
        </w:rPr>
        <w:t xml:space="preserve"> сельского поселения Вяземского района Смоленской </w:t>
      </w:r>
      <w:r w:rsidR="00573B13" w:rsidRPr="005D3A1C">
        <w:rPr>
          <w:sz w:val="28"/>
          <w:szCs w:val="28"/>
        </w:rPr>
        <w:t xml:space="preserve">области </w:t>
      </w:r>
      <w:r w:rsidRPr="005D3A1C">
        <w:rPr>
          <w:sz w:val="28"/>
          <w:szCs w:val="28"/>
        </w:rPr>
        <w:t>от 2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Pr="005D3A1C">
        <w:rPr>
          <w:sz w:val="28"/>
          <w:szCs w:val="28"/>
        </w:rPr>
        <w:t xml:space="preserve"> (далее – Положение от 2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Pr="005D3A1C">
        <w:rPr>
          <w:sz w:val="28"/>
          <w:szCs w:val="28"/>
        </w:rPr>
        <w:t>)</w:t>
      </w:r>
      <w:r w:rsidRPr="000179DE">
        <w:rPr>
          <w:sz w:val="28"/>
          <w:szCs w:val="28"/>
        </w:rPr>
        <w:t xml:space="preserve"> </w:t>
      </w:r>
      <w:r w:rsidR="00573B13" w:rsidRPr="000179DE">
        <w:rPr>
          <w:sz w:val="28"/>
          <w:szCs w:val="28"/>
        </w:rPr>
        <w:t>установлен порядок формирования и использования бюджетных ассигнований резервного фонда Администрации Тумановского сельского поселения Вяземского района Смоленской области</w:t>
      </w:r>
      <w:r w:rsidRPr="000179DE">
        <w:rPr>
          <w:sz w:val="28"/>
          <w:szCs w:val="28"/>
        </w:rPr>
        <w:t>.</w:t>
      </w:r>
    </w:p>
    <w:p w:rsidR="00573B13" w:rsidRPr="000179DE" w:rsidRDefault="00573B13" w:rsidP="001D55A7">
      <w:pPr>
        <w:widowControl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В соответствии с пунктом 6.6. Положения </w:t>
      </w:r>
      <w:r w:rsidR="007C37E8" w:rsidRPr="005D3A1C">
        <w:rPr>
          <w:sz w:val="28"/>
          <w:szCs w:val="28"/>
        </w:rPr>
        <w:t>от 2</w:t>
      </w:r>
      <w:r w:rsidR="005D3A1C" w:rsidRPr="005D3A1C">
        <w:rPr>
          <w:sz w:val="28"/>
          <w:szCs w:val="28"/>
        </w:rPr>
        <w:t>4</w:t>
      </w:r>
      <w:r w:rsidR="007C37E8"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="007C37E8"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="007C37E8"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="007C37E8">
        <w:rPr>
          <w:sz w:val="28"/>
          <w:szCs w:val="28"/>
        </w:rPr>
        <w:t xml:space="preserve"> отчет</w:t>
      </w:r>
      <w:r w:rsidRPr="000179DE">
        <w:rPr>
          <w:sz w:val="28"/>
          <w:szCs w:val="28"/>
        </w:rPr>
        <w:t xml:space="preserve"> об использовании бюджетных ассигнований резервного фонда Администрации прилагается к ежеквартальному и годовому отчетам об исполнении бюджета поселения.</w:t>
      </w:r>
      <w:r w:rsidRPr="000179DE">
        <w:rPr>
          <w:sz w:val="28"/>
          <w:szCs w:val="28"/>
        </w:rPr>
        <w:tab/>
      </w:r>
    </w:p>
    <w:p w:rsidR="00EF4534" w:rsidRDefault="00D01BC2" w:rsidP="00EF4534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lastRenderedPageBreak/>
        <w:tab/>
      </w:r>
      <w:r w:rsidR="00A361DD">
        <w:rPr>
          <w:sz w:val="28"/>
          <w:szCs w:val="28"/>
        </w:rPr>
        <w:t>За полугодие</w:t>
      </w:r>
      <w:r w:rsidR="00EF4534" w:rsidRPr="000179DE">
        <w:rPr>
          <w:sz w:val="28"/>
          <w:szCs w:val="28"/>
        </w:rPr>
        <w:t xml:space="preserve"> 202</w:t>
      </w:r>
      <w:r w:rsidR="00867847">
        <w:rPr>
          <w:sz w:val="28"/>
          <w:szCs w:val="28"/>
        </w:rPr>
        <w:t>3</w:t>
      </w:r>
      <w:r w:rsidR="00EF4534" w:rsidRPr="000179DE">
        <w:rPr>
          <w:sz w:val="28"/>
          <w:szCs w:val="28"/>
        </w:rPr>
        <w:t xml:space="preserve"> года из резервного фонда Администрация Тумановского сельского поселения средства не выделяло. </w:t>
      </w:r>
      <w:r w:rsidR="001D55A7">
        <w:rPr>
          <w:sz w:val="28"/>
          <w:szCs w:val="28"/>
        </w:rPr>
        <w:t>Соответственно о</w:t>
      </w:r>
      <w:r w:rsidR="001D55A7" w:rsidRPr="000179DE">
        <w:rPr>
          <w:sz w:val="28"/>
          <w:szCs w:val="28"/>
        </w:rPr>
        <w:t>статок неиспользованных бюджетных ассигнований резервного фонда по состоянию на 01.0</w:t>
      </w:r>
      <w:r w:rsidR="002247D6">
        <w:rPr>
          <w:sz w:val="28"/>
          <w:szCs w:val="28"/>
        </w:rPr>
        <w:t>7</w:t>
      </w:r>
      <w:r w:rsidR="001D55A7" w:rsidRPr="000179DE">
        <w:rPr>
          <w:sz w:val="28"/>
          <w:szCs w:val="28"/>
        </w:rPr>
        <w:t>.202</w:t>
      </w:r>
      <w:r w:rsidR="001D55A7">
        <w:rPr>
          <w:sz w:val="28"/>
          <w:szCs w:val="28"/>
        </w:rPr>
        <w:t>3</w:t>
      </w:r>
      <w:r w:rsidR="001D55A7" w:rsidRPr="000179DE">
        <w:rPr>
          <w:sz w:val="28"/>
          <w:szCs w:val="28"/>
        </w:rPr>
        <w:t xml:space="preserve"> года составляет сумм</w:t>
      </w:r>
      <w:r w:rsidR="001D55A7">
        <w:rPr>
          <w:sz w:val="28"/>
          <w:szCs w:val="28"/>
        </w:rPr>
        <w:t>у</w:t>
      </w:r>
      <w:r w:rsidR="001D55A7" w:rsidRPr="000179DE">
        <w:rPr>
          <w:sz w:val="28"/>
          <w:szCs w:val="28"/>
        </w:rPr>
        <w:t xml:space="preserve"> </w:t>
      </w:r>
      <w:r w:rsidR="001D55A7" w:rsidRPr="000179DE">
        <w:rPr>
          <w:b/>
          <w:sz w:val="28"/>
          <w:szCs w:val="28"/>
        </w:rPr>
        <w:t>50,0</w:t>
      </w:r>
      <w:r w:rsidR="001D55A7" w:rsidRPr="000179DE">
        <w:rPr>
          <w:sz w:val="28"/>
          <w:szCs w:val="28"/>
        </w:rPr>
        <w:t xml:space="preserve"> тыс. рублей</w:t>
      </w:r>
      <w:r w:rsidR="001D55A7">
        <w:rPr>
          <w:sz w:val="28"/>
          <w:szCs w:val="28"/>
        </w:rPr>
        <w:t>.</w:t>
      </w:r>
    </w:p>
    <w:p w:rsidR="003200FB" w:rsidRDefault="00452880" w:rsidP="00EC05F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D610A" w:rsidRPr="000179DE" w:rsidRDefault="0097457B" w:rsidP="001D7E27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>5</w:t>
      </w:r>
      <w:r w:rsidR="007D610A" w:rsidRPr="000179DE">
        <w:rPr>
          <w:b/>
          <w:sz w:val="28"/>
          <w:szCs w:val="28"/>
        </w:rPr>
        <w:t>. Использование средств дорожного фонда.</w:t>
      </w:r>
    </w:p>
    <w:p w:rsidR="00B37BEE" w:rsidRPr="000179DE" w:rsidRDefault="00B37BEE" w:rsidP="007D610A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</w:p>
    <w:p w:rsidR="007B0934" w:rsidRDefault="00C31133" w:rsidP="007B093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b/>
          <w:sz w:val="28"/>
          <w:szCs w:val="28"/>
        </w:rPr>
        <w:t xml:space="preserve"> </w:t>
      </w:r>
      <w:r w:rsidR="007B0934" w:rsidRPr="00C93CC3">
        <w:rPr>
          <w:rFonts w:ascii="Times New Roman" w:hAnsi="Times New Roman"/>
          <w:sz w:val="28"/>
          <w:szCs w:val="28"/>
        </w:rPr>
        <w:t xml:space="preserve">В составе бюджетной </w:t>
      </w:r>
      <w:r w:rsidR="003200FB" w:rsidRPr="00C93CC3">
        <w:rPr>
          <w:rFonts w:ascii="Times New Roman" w:hAnsi="Times New Roman"/>
          <w:sz w:val="28"/>
          <w:szCs w:val="28"/>
        </w:rPr>
        <w:t xml:space="preserve">отчетности </w:t>
      </w:r>
      <w:r w:rsidR="003200FB">
        <w:rPr>
          <w:rFonts w:ascii="Times New Roman" w:hAnsi="Times New Roman"/>
          <w:sz w:val="28"/>
          <w:szCs w:val="28"/>
        </w:rPr>
        <w:t>представлен</w:t>
      </w:r>
      <w:r w:rsidR="007B0934" w:rsidRPr="00C93CC3">
        <w:rPr>
          <w:rFonts w:ascii="Times New Roman" w:hAnsi="Times New Roman"/>
          <w:sz w:val="28"/>
          <w:szCs w:val="28"/>
        </w:rPr>
        <w:t xml:space="preserve"> </w:t>
      </w:r>
      <w:r w:rsidR="007B0934">
        <w:rPr>
          <w:rFonts w:ascii="Times New Roman" w:hAnsi="Times New Roman"/>
          <w:sz w:val="28"/>
          <w:szCs w:val="28"/>
        </w:rPr>
        <w:t>о</w:t>
      </w:r>
      <w:r w:rsidR="007B0934" w:rsidRPr="00C93CC3">
        <w:rPr>
          <w:rFonts w:ascii="Times New Roman" w:hAnsi="Times New Roman"/>
          <w:sz w:val="28"/>
          <w:szCs w:val="28"/>
        </w:rPr>
        <w:t xml:space="preserve">тчет об использовании </w:t>
      </w:r>
      <w:r w:rsidR="007B0934">
        <w:rPr>
          <w:rFonts w:ascii="Times New Roman" w:hAnsi="Times New Roman"/>
          <w:sz w:val="28"/>
          <w:szCs w:val="28"/>
        </w:rPr>
        <w:t>средств муниципального</w:t>
      </w:r>
      <w:r w:rsidR="007B0934" w:rsidRPr="00C93CC3">
        <w:rPr>
          <w:rFonts w:ascii="Times New Roman" w:hAnsi="Times New Roman"/>
          <w:sz w:val="28"/>
          <w:szCs w:val="28"/>
        </w:rPr>
        <w:t xml:space="preserve"> дорожного фонда </w:t>
      </w:r>
      <w:r w:rsidR="007B0934">
        <w:rPr>
          <w:rFonts w:ascii="Times New Roman" w:hAnsi="Times New Roman"/>
          <w:sz w:val="28"/>
          <w:szCs w:val="28"/>
        </w:rPr>
        <w:t>Тумановского</w:t>
      </w:r>
      <w:r w:rsidR="007B0934" w:rsidRPr="00C93CC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7B0934">
        <w:rPr>
          <w:rFonts w:ascii="Times New Roman" w:hAnsi="Times New Roman"/>
          <w:sz w:val="28"/>
          <w:szCs w:val="28"/>
        </w:rPr>
        <w:t xml:space="preserve"> за </w:t>
      </w:r>
      <w:r w:rsidR="002247D6">
        <w:rPr>
          <w:rFonts w:ascii="Times New Roman" w:hAnsi="Times New Roman"/>
          <w:sz w:val="28"/>
          <w:szCs w:val="28"/>
        </w:rPr>
        <w:t>полугодие</w:t>
      </w:r>
      <w:r w:rsidR="007B0934">
        <w:rPr>
          <w:rFonts w:ascii="Times New Roman" w:hAnsi="Times New Roman"/>
          <w:sz w:val="28"/>
          <w:szCs w:val="28"/>
        </w:rPr>
        <w:t xml:space="preserve"> </w:t>
      </w:r>
      <w:r w:rsidR="003200FB">
        <w:rPr>
          <w:rFonts w:ascii="Times New Roman" w:hAnsi="Times New Roman"/>
          <w:sz w:val="28"/>
          <w:szCs w:val="28"/>
        </w:rPr>
        <w:t>202</w:t>
      </w:r>
      <w:r w:rsidR="009B7B1B">
        <w:rPr>
          <w:rFonts w:ascii="Times New Roman" w:hAnsi="Times New Roman"/>
          <w:sz w:val="28"/>
          <w:szCs w:val="28"/>
        </w:rPr>
        <w:t>3</w:t>
      </w:r>
      <w:r w:rsidR="003200FB">
        <w:rPr>
          <w:rFonts w:ascii="Times New Roman" w:hAnsi="Times New Roman"/>
          <w:sz w:val="28"/>
          <w:szCs w:val="28"/>
        </w:rPr>
        <w:t xml:space="preserve"> года</w:t>
      </w:r>
      <w:r w:rsidR="007B0934">
        <w:rPr>
          <w:rFonts w:ascii="Times New Roman" w:hAnsi="Times New Roman"/>
          <w:sz w:val="28"/>
          <w:szCs w:val="28"/>
        </w:rPr>
        <w:t>, в котором отражена информация об использовании средств дорожного фонда, а именно:</w:t>
      </w:r>
    </w:p>
    <w:p w:rsidR="007B0934" w:rsidRDefault="007B0934" w:rsidP="007B093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остаток средств дорожного фонда по состоянию на 01.01.202</w:t>
      </w:r>
      <w:r w:rsidR="007723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– в сумме </w:t>
      </w:r>
      <w:r w:rsidR="007723A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r w:rsidR="007723A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,</w:t>
      </w:r>
      <w:r w:rsidR="007723A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7B0934" w:rsidRDefault="007B0934" w:rsidP="007B093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плановые показатели</w:t>
      </w:r>
      <w:r w:rsidR="007723A9">
        <w:rPr>
          <w:rFonts w:ascii="Times New Roman" w:hAnsi="Times New Roman"/>
          <w:sz w:val="28"/>
          <w:szCs w:val="28"/>
        </w:rPr>
        <w:t xml:space="preserve"> по доходам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7723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b/>
          <w:sz w:val="28"/>
          <w:szCs w:val="28"/>
        </w:rPr>
        <w:t>2</w:t>
      </w:r>
      <w:r w:rsidR="007723A9">
        <w:rPr>
          <w:rFonts w:ascii="Times New Roman" w:hAnsi="Times New Roman"/>
          <w:b/>
          <w:sz w:val="28"/>
          <w:szCs w:val="28"/>
        </w:rPr>
        <w:t xml:space="preserve"> 291</w:t>
      </w:r>
      <w:r>
        <w:rPr>
          <w:rFonts w:ascii="Times New Roman" w:hAnsi="Times New Roman"/>
          <w:b/>
          <w:sz w:val="28"/>
          <w:szCs w:val="28"/>
        </w:rPr>
        <w:t>,</w:t>
      </w:r>
      <w:r w:rsidR="007723A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2C0CC9" w:rsidRPr="00F54D86" w:rsidRDefault="007B0934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0CC9">
        <w:rPr>
          <w:sz w:val="28"/>
          <w:szCs w:val="28"/>
        </w:rPr>
        <w:t xml:space="preserve">объем </w:t>
      </w:r>
      <w:r w:rsidR="007723A9">
        <w:rPr>
          <w:sz w:val="28"/>
          <w:szCs w:val="28"/>
        </w:rPr>
        <w:t>бюджетны</w:t>
      </w:r>
      <w:r w:rsidR="002C0CC9">
        <w:rPr>
          <w:sz w:val="28"/>
          <w:szCs w:val="28"/>
        </w:rPr>
        <w:t>х</w:t>
      </w:r>
      <w:r w:rsidR="007723A9">
        <w:rPr>
          <w:sz w:val="28"/>
          <w:szCs w:val="28"/>
        </w:rPr>
        <w:t xml:space="preserve"> ассигновани</w:t>
      </w:r>
      <w:r w:rsidR="002C0CC9">
        <w:rPr>
          <w:sz w:val="28"/>
          <w:szCs w:val="28"/>
        </w:rPr>
        <w:t>й</w:t>
      </w:r>
      <w:r w:rsidR="007723A9">
        <w:rPr>
          <w:sz w:val="28"/>
          <w:szCs w:val="28"/>
        </w:rPr>
        <w:t xml:space="preserve"> дорожного фонда на 2023 год</w:t>
      </w:r>
      <w:r w:rsidR="002C0CC9">
        <w:rPr>
          <w:sz w:val="28"/>
          <w:szCs w:val="28"/>
        </w:rPr>
        <w:t xml:space="preserve"> утвержден</w:t>
      </w:r>
      <w:r w:rsidR="007723A9">
        <w:rPr>
          <w:sz w:val="28"/>
          <w:szCs w:val="28"/>
        </w:rPr>
        <w:t xml:space="preserve"> в сумме </w:t>
      </w:r>
      <w:r w:rsidR="007723A9">
        <w:rPr>
          <w:b/>
          <w:sz w:val="28"/>
          <w:szCs w:val="28"/>
        </w:rPr>
        <w:t>11</w:t>
      </w:r>
      <w:r w:rsidR="002247D6">
        <w:rPr>
          <w:b/>
          <w:sz w:val="28"/>
          <w:szCs w:val="28"/>
        </w:rPr>
        <w:t> 355,9</w:t>
      </w:r>
      <w:r w:rsidR="007723A9">
        <w:rPr>
          <w:b/>
          <w:sz w:val="28"/>
          <w:szCs w:val="28"/>
        </w:rPr>
        <w:t xml:space="preserve"> </w:t>
      </w:r>
      <w:r w:rsidR="007723A9" w:rsidRPr="007723A9">
        <w:rPr>
          <w:sz w:val="28"/>
          <w:szCs w:val="28"/>
        </w:rPr>
        <w:t>тыс. рублей</w:t>
      </w:r>
      <w:r w:rsidR="007723A9">
        <w:rPr>
          <w:sz w:val="28"/>
          <w:szCs w:val="28"/>
        </w:rPr>
        <w:t xml:space="preserve"> </w:t>
      </w:r>
      <w:r w:rsidR="002C0CC9" w:rsidRPr="00F54D86">
        <w:rPr>
          <w:sz w:val="28"/>
          <w:szCs w:val="28"/>
        </w:rPr>
        <w:t>исходя из:</w:t>
      </w:r>
    </w:p>
    <w:p w:rsidR="002C0CC9" w:rsidRPr="00F54D86" w:rsidRDefault="002C0CC9" w:rsidP="002C0CC9">
      <w:pPr>
        <w:ind w:firstLine="540"/>
        <w:jc w:val="both"/>
        <w:rPr>
          <w:sz w:val="28"/>
          <w:szCs w:val="28"/>
        </w:rPr>
      </w:pPr>
      <w:r w:rsidRPr="00F54D86">
        <w:rPr>
          <w:sz w:val="28"/>
          <w:szCs w:val="28"/>
        </w:rPr>
        <w:t>– нормативных отчислений по акцизам, которые на 202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год составили в сумме </w:t>
      </w:r>
      <w:r>
        <w:rPr>
          <w:b/>
          <w:sz w:val="28"/>
          <w:szCs w:val="28"/>
        </w:rPr>
        <w:t>2 291</w:t>
      </w:r>
      <w:r w:rsidRPr="00F54D8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F54D86">
        <w:rPr>
          <w:sz w:val="28"/>
          <w:szCs w:val="28"/>
        </w:rPr>
        <w:t xml:space="preserve"> тыс. рублей;</w:t>
      </w:r>
    </w:p>
    <w:p w:rsidR="002C0CC9" w:rsidRDefault="002C0CC9" w:rsidP="002C0CC9">
      <w:pPr>
        <w:ind w:firstLine="709"/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</w:t>
      </w:r>
      <w:r>
        <w:rPr>
          <w:sz w:val="28"/>
          <w:szCs w:val="28"/>
        </w:rPr>
        <w:t>субсидии на проектирование, строительство, реконструкцию, капитальный ремонт и ремонт автомобильных дорого общего пользования местного значения</w:t>
      </w:r>
      <w:r w:rsidRPr="00F54D86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8 910</w:t>
      </w:r>
      <w:r w:rsidRPr="00F54D8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</w:t>
      </w:r>
      <w:r w:rsidRPr="00F54D86">
        <w:rPr>
          <w:sz w:val="28"/>
          <w:szCs w:val="28"/>
        </w:rPr>
        <w:t xml:space="preserve"> тыс. рублей, что подтверждается Решением о бюджете от 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>.12.20</w:t>
      </w:r>
      <w:r>
        <w:rPr>
          <w:sz w:val="28"/>
          <w:szCs w:val="28"/>
        </w:rPr>
        <w:t>22</w:t>
      </w:r>
      <w:r w:rsidRPr="00F54D86">
        <w:rPr>
          <w:sz w:val="28"/>
          <w:szCs w:val="28"/>
        </w:rPr>
        <w:t xml:space="preserve"> №</w:t>
      </w:r>
      <w:r>
        <w:rPr>
          <w:sz w:val="28"/>
          <w:szCs w:val="28"/>
        </w:rPr>
        <w:t>19 (</w:t>
      </w:r>
      <w:r w:rsidRPr="00F54D86">
        <w:rPr>
          <w:sz w:val="28"/>
          <w:szCs w:val="28"/>
        </w:rPr>
        <w:t>с изменениями</w:t>
      </w:r>
      <w:r>
        <w:rPr>
          <w:sz w:val="28"/>
          <w:szCs w:val="28"/>
        </w:rPr>
        <w:t>)</w:t>
      </w:r>
      <w:r w:rsidR="0009060E">
        <w:rPr>
          <w:sz w:val="28"/>
          <w:szCs w:val="28"/>
        </w:rPr>
        <w:t>;</w:t>
      </w:r>
    </w:p>
    <w:p w:rsidR="002247D6" w:rsidRDefault="002247D6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распределение остатка денежных средст</w:t>
      </w:r>
      <w:r w:rsidR="00282D77">
        <w:rPr>
          <w:sz w:val="28"/>
          <w:szCs w:val="28"/>
        </w:rPr>
        <w:t>в</w:t>
      </w:r>
      <w:r>
        <w:rPr>
          <w:sz w:val="28"/>
          <w:szCs w:val="28"/>
        </w:rPr>
        <w:t xml:space="preserve"> дорожного фонда в сумме </w:t>
      </w:r>
      <w:r w:rsidRPr="00282D77">
        <w:rPr>
          <w:b/>
          <w:sz w:val="28"/>
          <w:szCs w:val="28"/>
        </w:rPr>
        <w:t>154,4</w:t>
      </w:r>
      <w:r>
        <w:rPr>
          <w:sz w:val="28"/>
          <w:szCs w:val="28"/>
        </w:rPr>
        <w:t xml:space="preserve"> тыс. рублей.</w:t>
      </w:r>
    </w:p>
    <w:p w:rsidR="0009060E" w:rsidRDefault="0009060E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кассовый расход дорожного фонда на 01.0</w:t>
      </w:r>
      <w:r w:rsidR="00282D77">
        <w:rPr>
          <w:sz w:val="28"/>
          <w:szCs w:val="28"/>
        </w:rPr>
        <w:t>7</w:t>
      </w:r>
      <w:r>
        <w:rPr>
          <w:sz w:val="28"/>
          <w:szCs w:val="28"/>
        </w:rPr>
        <w:t xml:space="preserve">.2023 года составляет </w:t>
      </w:r>
      <w:r>
        <w:rPr>
          <w:b/>
          <w:sz w:val="28"/>
          <w:szCs w:val="28"/>
        </w:rPr>
        <w:t xml:space="preserve">283,2 </w:t>
      </w:r>
      <w:r>
        <w:rPr>
          <w:sz w:val="28"/>
          <w:szCs w:val="28"/>
        </w:rPr>
        <w:t>тыс. рублей;</w:t>
      </w:r>
    </w:p>
    <w:p w:rsidR="0009060E" w:rsidRPr="0009060E" w:rsidRDefault="0009060E" w:rsidP="002C0CC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остаток бюджетных ассигнований дорожного фонда на конец отчетного периода указанный в отчете составляет </w:t>
      </w:r>
      <w:r w:rsidR="00282D77">
        <w:rPr>
          <w:b/>
          <w:sz w:val="28"/>
          <w:szCs w:val="28"/>
        </w:rPr>
        <w:t>3 736,4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(с учетом остатка денежных средств дорожного фонда на 01.01.2023 года). </w:t>
      </w:r>
      <w:r>
        <w:rPr>
          <w:b/>
          <w:sz w:val="28"/>
          <w:szCs w:val="28"/>
        </w:rPr>
        <w:t xml:space="preserve"> </w:t>
      </w:r>
    </w:p>
    <w:p w:rsidR="00F668DB" w:rsidRDefault="002C0CC9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пояснениям, указанным в отчет</w:t>
      </w:r>
      <w:r w:rsidR="0009060E">
        <w:rPr>
          <w:sz w:val="28"/>
          <w:szCs w:val="28"/>
        </w:rPr>
        <w:t xml:space="preserve">е: распределение остатка средств дорожного фонда на 01.01.2023 года в сумме </w:t>
      </w:r>
      <w:r w:rsidR="00282D77">
        <w:rPr>
          <w:b/>
          <w:sz w:val="28"/>
          <w:szCs w:val="28"/>
        </w:rPr>
        <w:t>111,1</w:t>
      </w:r>
      <w:r w:rsidR="0009060E">
        <w:rPr>
          <w:b/>
          <w:sz w:val="28"/>
          <w:szCs w:val="28"/>
        </w:rPr>
        <w:t xml:space="preserve"> </w:t>
      </w:r>
      <w:r w:rsidR="0009060E">
        <w:rPr>
          <w:sz w:val="28"/>
          <w:szCs w:val="28"/>
        </w:rPr>
        <w:t>тыс. рублей будет осуществлено в следующем отчетном периоде.</w:t>
      </w:r>
    </w:p>
    <w:p w:rsidR="00444DC0" w:rsidRDefault="00444DC0" w:rsidP="00444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нарушении</w:t>
      </w:r>
      <w:r w:rsidRPr="00F54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абзаца 7 </w:t>
      </w:r>
      <w:r w:rsidRPr="00F54D8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54D86">
        <w:rPr>
          <w:sz w:val="28"/>
          <w:szCs w:val="28"/>
        </w:rPr>
        <w:t xml:space="preserve"> 5 статьи 179.4 БК РФ «Бюджетные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</w:t>
      </w:r>
      <w:r>
        <w:rPr>
          <w:sz w:val="28"/>
          <w:szCs w:val="28"/>
        </w:rPr>
        <w:t xml:space="preserve">, остаток средств дорожного фонда на 01.01.2023 года в сумме </w:t>
      </w:r>
      <w:r>
        <w:rPr>
          <w:b/>
          <w:sz w:val="28"/>
          <w:szCs w:val="28"/>
        </w:rPr>
        <w:t xml:space="preserve">111,1 </w:t>
      </w:r>
      <w:r>
        <w:rPr>
          <w:sz w:val="28"/>
          <w:szCs w:val="28"/>
        </w:rPr>
        <w:t xml:space="preserve">тыс. рублей не </w:t>
      </w:r>
      <w:r w:rsidR="00FE13D4">
        <w:rPr>
          <w:sz w:val="28"/>
          <w:szCs w:val="28"/>
        </w:rPr>
        <w:t>распределен на бюджетные ассигнования дорожного фонда (</w:t>
      </w:r>
      <w:r w:rsidR="00FE13D4">
        <w:rPr>
          <w:b/>
          <w:sz w:val="28"/>
          <w:szCs w:val="28"/>
        </w:rPr>
        <w:t xml:space="preserve">265,5 </w:t>
      </w:r>
      <w:r w:rsidR="00FE13D4">
        <w:rPr>
          <w:sz w:val="28"/>
          <w:szCs w:val="28"/>
        </w:rPr>
        <w:t xml:space="preserve">тыс. рублей (остаток средств дорожного фонда на 01.01.2023) – </w:t>
      </w:r>
      <w:r w:rsidR="00FE13D4">
        <w:rPr>
          <w:b/>
          <w:sz w:val="28"/>
          <w:szCs w:val="28"/>
        </w:rPr>
        <w:t xml:space="preserve">154,4 </w:t>
      </w:r>
      <w:r w:rsidR="00FE13D4">
        <w:rPr>
          <w:sz w:val="28"/>
          <w:szCs w:val="28"/>
        </w:rPr>
        <w:t>тыс. рублей.</w:t>
      </w:r>
    </w:p>
    <w:p w:rsidR="00FE13D4" w:rsidRPr="00FA5E18" w:rsidRDefault="00FE13D4" w:rsidP="00FE13D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вышеизложенного, Администрации Тумановского сельского поселения Вяземского района Смоленской области необходимо внести изменения в подпункт 1 пункта 15 </w:t>
      </w:r>
      <w:r w:rsidRPr="00263C0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я</w:t>
      </w:r>
      <w:r w:rsidRPr="00263C0A">
        <w:rPr>
          <w:color w:val="000000"/>
          <w:sz w:val="28"/>
          <w:szCs w:val="28"/>
        </w:rPr>
        <w:t xml:space="preserve"> Совета депутатов </w:t>
      </w:r>
      <w:r w:rsidR="00122D90">
        <w:rPr>
          <w:color w:val="000000"/>
          <w:sz w:val="28"/>
          <w:szCs w:val="28"/>
        </w:rPr>
        <w:t>Тумановского</w:t>
      </w:r>
      <w:r>
        <w:rPr>
          <w:color w:val="000000"/>
          <w:sz w:val="28"/>
          <w:szCs w:val="28"/>
        </w:rPr>
        <w:t xml:space="preserve"> сельского поселения Вяземского района Смоленской области от 23.12.2022 №1</w:t>
      </w:r>
      <w:r w:rsidR="00122D9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«О бюджете </w:t>
      </w:r>
      <w:r w:rsidR="00122D90">
        <w:rPr>
          <w:color w:val="000000"/>
          <w:sz w:val="28"/>
          <w:szCs w:val="28"/>
        </w:rPr>
        <w:t>Тумановского</w:t>
      </w:r>
      <w:r>
        <w:rPr>
          <w:color w:val="000000"/>
          <w:sz w:val="28"/>
          <w:szCs w:val="28"/>
        </w:rPr>
        <w:t xml:space="preserve"> сельского поселения Вяземского района Смоленской области на 2023 год и на плановый период 2024 и 2025 годов» утвердив </w:t>
      </w:r>
      <w:r w:rsidRPr="00FA5E18">
        <w:rPr>
          <w:color w:val="1E1D1E"/>
          <w:sz w:val="28"/>
          <w:szCs w:val="28"/>
          <w:shd w:val="clear" w:color="auto" w:fill="FFFFFF"/>
        </w:rPr>
        <w:t xml:space="preserve">объем </w:t>
      </w:r>
      <w:r w:rsidRPr="00FA5E18">
        <w:rPr>
          <w:color w:val="1E1D1E"/>
          <w:sz w:val="28"/>
          <w:szCs w:val="28"/>
          <w:shd w:val="clear" w:color="auto" w:fill="FFFFFF"/>
        </w:rPr>
        <w:lastRenderedPageBreak/>
        <w:t>бюджетных ассигнований дорожного фонда поселения</w:t>
      </w:r>
      <w:r>
        <w:rPr>
          <w:color w:val="1E1D1E"/>
          <w:sz w:val="28"/>
          <w:szCs w:val="28"/>
          <w:shd w:val="clear" w:color="auto" w:fill="FFFFFF"/>
        </w:rPr>
        <w:t xml:space="preserve"> на 2023 год в сумме </w:t>
      </w:r>
      <w:r w:rsidR="00122D90">
        <w:rPr>
          <w:b/>
          <w:color w:val="1E1D1E"/>
          <w:sz w:val="28"/>
          <w:szCs w:val="28"/>
          <w:shd w:val="clear" w:color="auto" w:fill="FFFFFF"/>
        </w:rPr>
        <w:t>11</w:t>
      </w:r>
      <w:r>
        <w:rPr>
          <w:b/>
          <w:color w:val="1E1D1E"/>
          <w:sz w:val="28"/>
          <w:szCs w:val="28"/>
          <w:shd w:val="clear" w:color="auto" w:fill="FFFFFF"/>
        </w:rPr>
        <w:t> 4</w:t>
      </w:r>
      <w:r w:rsidR="00122D90">
        <w:rPr>
          <w:b/>
          <w:color w:val="1E1D1E"/>
          <w:sz w:val="28"/>
          <w:szCs w:val="28"/>
          <w:shd w:val="clear" w:color="auto" w:fill="FFFFFF"/>
        </w:rPr>
        <w:t>67</w:t>
      </w:r>
      <w:r>
        <w:rPr>
          <w:b/>
          <w:color w:val="1E1D1E"/>
          <w:sz w:val="28"/>
          <w:szCs w:val="28"/>
          <w:shd w:val="clear" w:color="auto" w:fill="FFFFFF"/>
        </w:rPr>
        <w:t>,</w:t>
      </w:r>
      <w:r w:rsidR="00122D90">
        <w:rPr>
          <w:b/>
          <w:color w:val="1E1D1E"/>
          <w:sz w:val="28"/>
          <w:szCs w:val="28"/>
          <w:shd w:val="clear" w:color="auto" w:fill="FFFFFF"/>
        </w:rPr>
        <w:t>0</w:t>
      </w:r>
      <w:r>
        <w:rPr>
          <w:b/>
          <w:color w:val="1E1D1E"/>
          <w:sz w:val="28"/>
          <w:szCs w:val="28"/>
          <w:shd w:val="clear" w:color="auto" w:fill="FFFFFF"/>
        </w:rPr>
        <w:t xml:space="preserve"> </w:t>
      </w:r>
      <w:r>
        <w:rPr>
          <w:color w:val="1E1D1E"/>
          <w:sz w:val="28"/>
          <w:szCs w:val="28"/>
          <w:shd w:val="clear" w:color="auto" w:fill="FFFFFF"/>
        </w:rPr>
        <w:t>тыс. рублей (</w:t>
      </w:r>
      <w:r w:rsidR="00122D90">
        <w:rPr>
          <w:b/>
          <w:color w:val="1E1D1E"/>
          <w:sz w:val="28"/>
          <w:szCs w:val="28"/>
          <w:shd w:val="clear" w:color="auto" w:fill="FFFFFF"/>
        </w:rPr>
        <w:t>11</w:t>
      </w:r>
      <w:r>
        <w:rPr>
          <w:b/>
          <w:color w:val="1E1D1E"/>
          <w:sz w:val="28"/>
          <w:szCs w:val="28"/>
          <w:shd w:val="clear" w:color="auto" w:fill="FFFFFF"/>
        </w:rPr>
        <w:t> </w:t>
      </w:r>
      <w:r w:rsidR="00122D90">
        <w:rPr>
          <w:b/>
          <w:color w:val="1E1D1E"/>
          <w:sz w:val="28"/>
          <w:szCs w:val="28"/>
          <w:shd w:val="clear" w:color="auto" w:fill="FFFFFF"/>
        </w:rPr>
        <w:t>355</w:t>
      </w:r>
      <w:r>
        <w:rPr>
          <w:b/>
          <w:color w:val="1E1D1E"/>
          <w:sz w:val="28"/>
          <w:szCs w:val="28"/>
          <w:shd w:val="clear" w:color="auto" w:fill="FFFFFF"/>
        </w:rPr>
        <w:t xml:space="preserve">,9 </w:t>
      </w:r>
      <w:r>
        <w:rPr>
          <w:color w:val="1E1D1E"/>
          <w:sz w:val="28"/>
          <w:szCs w:val="28"/>
          <w:shd w:val="clear" w:color="auto" w:fill="FFFFFF"/>
        </w:rPr>
        <w:t>тыс. рублей (утверждено решением от 23.12.2022 №1</w:t>
      </w:r>
      <w:r w:rsidR="00122D90">
        <w:rPr>
          <w:color w:val="1E1D1E"/>
          <w:sz w:val="28"/>
          <w:szCs w:val="28"/>
          <w:shd w:val="clear" w:color="auto" w:fill="FFFFFF"/>
        </w:rPr>
        <w:t>9 (с изменениями</w:t>
      </w:r>
      <w:r>
        <w:rPr>
          <w:color w:val="1E1D1E"/>
          <w:sz w:val="28"/>
          <w:szCs w:val="28"/>
          <w:shd w:val="clear" w:color="auto" w:fill="FFFFFF"/>
        </w:rPr>
        <w:t xml:space="preserve">) + </w:t>
      </w:r>
      <w:r>
        <w:rPr>
          <w:b/>
          <w:color w:val="1E1D1E"/>
          <w:sz w:val="28"/>
          <w:szCs w:val="28"/>
          <w:shd w:val="clear" w:color="auto" w:fill="FFFFFF"/>
        </w:rPr>
        <w:t>1</w:t>
      </w:r>
      <w:r w:rsidR="00122D90">
        <w:rPr>
          <w:b/>
          <w:color w:val="1E1D1E"/>
          <w:sz w:val="28"/>
          <w:szCs w:val="28"/>
          <w:shd w:val="clear" w:color="auto" w:fill="FFFFFF"/>
        </w:rPr>
        <w:t>11</w:t>
      </w:r>
      <w:r>
        <w:rPr>
          <w:b/>
          <w:color w:val="1E1D1E"/>
          <w:sz w:val="28"/>
          <w:szCs w:val="28"/>
          <w:shd w:val="clear" w:color="auto" w:fill="FFFFFF"/>
        </w:rPr>
        <w:t>,</w:t>
      </w:r>
      <w:r w:rsidR="00122D90">
        <w:rPr>
          <w:b/>
          <w:color w:val="1E1D1E"/>
          <w:sz w:val="28"/>
          <w:szCs w:val="28"/>
          <w:shd w:val="clear" w:color="auto" w:fill="FFFFFF"/>
        </w:rPr>
        <w:t>1</w:t>
      </w:r>
      <w:r>
        <w:rPr>
          <w:b/>
          <w:color w:val="1E1D1E"/>
          <w:sz w:val="28"/>
          <w:szCs w:val="28"/>
          <w:shd w:val="clear" w:color="auto" w:fill="FFFFFF"/>
        </w:rPr>
        <w:t xml:space="preserve"> </w:t>
      </w:r>
      <w:r>
        <w:rPr>
          <w:color w:val="1E1D1E"/>
          <w:sz w:val="28"/>
          <w:szCs w:val="28"/>
          <w:shd w:val="clear" w:color="auto" w:fill="FFFFFF"/>
        </w:rPr>
        <w:t>тыс. рублей (</w:t>
      </w:r>
      <w:r w:rsidR="00122D90">
        <w:rPr>
          <w:color w:val="1E1D1E"/>
          <w:sz w:val="28"/>
          <w:szCs w:val="28"/>
          <w:shd w:val="clear" w:color="auto" w:fill="FFFFFF"/>
        </w:rPr>
        <w:t>нераспределенный</w:t>
      </w:r>
      <w:r>
        <w:rPr>
          <w:sz w:val="28"/>
          <w:szCs w:val="28"/>
        </w:rPr>
        <w:t xml:space="preserve"> </w:t>
      </w:r>
      <w:r w:rsidRPr="00F54D86">
        <w:rPr>
          <w:sz w:val="28"/>
          <w:szCs w:val="28"/>
        </w:rPr>
        <w:t xml:space="preserve">остаток дорожного фонда </w:t>
      </w:r>
      <w:r w:rsidR="00122D90">
        <w:rPr>
          <w:sz w:val="28"/>
          <w:szCs w:val="28"/>
        </w:rPr>
        <w:t>Тумановского</w:t>
      </w:r>
      <w:r w:rsidRPr="00F54D86">
        <w:rPr>
          <w:sz w:val="28"/>
          <w:szCs w:val="28"/>
        </w:rPr>
        <w:t xml:space="preserve"> сельского поселения Вяземского района Смоленской области на 01.01.202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года</w:t>
      </w:r>
      <w:r w:rsidR="00282D7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A4537" w:rsidRPr="00A17601" w:rsidRDefault="005A4537" w:rsidP="007B0934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D90" w:rsidRDefault="00247082" w:rsidP="00122D90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>6. Анализ финансового результата исполнения</w:t>
      </w:r>
    </w:p>
    <w:p w:rsidR="00247082" w:rsidRPr="000179DE" w:rsidRDefault="00247082" w:rsidP="00122D90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 xml:space="preserve"> бюджета сельского поселения</w:t>
      </w:r>
      <w:r w:rsidR="00122D90">
        <w:rPr>
          <w:b/>
          <w:sz w:val="28"/>
          <w:szCs w:val="28"/>
        </w:rPr>
        <w:t>.</w:t>
      </w:r>
    </w:p>
    <w:p w:rsidR="00B37BEE" w:rsidRPr="000179DE" w:rsidRDefault="00B37BEE" w:rsidP="00247082">
      <w:pPr>
        <w:pStyle w:val="10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74A35" w:rsidRPr="000179DE" w:rsidRDefault="00E74A35" w:rsidP="00E74A35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Дефицит (профицит) бюджета и источники финансирования дефицита бюджета поселения на 202</w:t>
      </w:r>
      <w:r w:rsidR="00122D90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утвержден </w:t>
      </w:r>
      <w:bookmarkStart w:id="5" w:name="_Hlk71030625"/>
      <w:r w:rsidRPr="000179DE">
        <w:rPr>
          <w:sz w:val="28"/>
          <w:szCs w:val="28"/>
        </w:rPr>
        <w:t xml:space="preserve">решением Совета депутатов </w:t>
      </w:r>
      <w:r w:rsidR="003200FB" w:rsidRPr="000179DE">
        <w:rPr>
          <w:sz w:val="28"/>
          <w:szCs w:val="28"/>
        </w:rPr>
        <w:t>Тумановского сельского</w:t>
      </w:r>
      <w:r w:rsidRPr="000179DE">
        <w:rPr>
          <w:sz w:val="28"/>
          <w:szCs w:val="28"/>
        </w:rPr>
        <w:t xml:space="preserve"> поселения Вяземского района Смоленской области от </w:t>
      </w:r>
      <w:r w:rsidR="005A4537">
        <w:rPr>
          <w:sz w:val="28"/>
          <w:szCs w:val="28"/>
        </w:rPr>
        <w:t>2</w:t>
      </w:r>
      <w:r w:rsidR="00122D90">
        <w:rPr>
          <w:sz w:val="28"/>
          <w:szCs w:val="28"/>
        </w:rPr>
        <w:t>3.</w:t>
      </w:r>
      <w:r w:rsidRPr="000179DE">
        <w:rPr>
          <w:sz w:val="28"/>
          <w:szCs w:val="28"/>
        </w:rPr>
        <w:t>12.20</w:t>
      </w:r>
      <w:r w:rsidR="005A4537">
        <w:rPr>
          <w:sz w:val="28"/>
          <w:szCs w:val="28"/>
        </w:rPr>
        <w:t>2</w:t>
      </w:r>
      <w:r w:rsidR="00122D90">
        <w:rPr>
          <w:sz w:val="28"/>
          <w:szCs w:val="28"/>
        </w:rPr>
        <w:t>2</w:t>
      </w:r>
      <w:r w:rsidRPr="000179DE">
        <w:rPr>
          <w:sz w:val="28"/>
          <w:szCs w:val="28"/>
        </w:rPr>
        <w:t xml:space="preserve"> №</w:t>
      </w:r>
      <w:r w:rsidR="00122D90">
        <w:rPr>
          <w:sz w:val="28"/>
          <w:szCs w:val="28"/>
        </w:rPr>
        <w:t>19</w:t>
      </w:r>
      <w:r w:rsidRPr="000179DE">
        <w:rPr>
          <w:sz w:val="28"/>
          <w:szCs w:val="28"/>
        </w:rPr>
        <w:t xml:space="preserve"> «О бюджете Тумановского сельского поселения Вяземского района Смоленской области на 202</w:t>
      </w:r>
      <w:r w:rsidR="00544CE7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и на плановый период 202</w:t>
      </w:r>
      <w:r w:rsidR="00544CE7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и 202</w:t>
      </w:r>
      <w:r w:rsidR="00544CE7">
        <w:rPr>
          <w:sz w:val="28"/>
          <w:szCs w:val="28"/>
        </w:rPr>
        <w:t>5</w:t>
      </w:r>
      <w:r w:rsidRPr="000179DE">
        <w:rPr>
          <w:sz w:val="28"/>
          <w:szCs w:val="28"/>
        </w:rPr>
        <w:t xml:space="preserve"> годов».</w:t>
      </w:r>
    </w:p>
    <w:bookmarkEnd w:id="5"/>
    <w:p w:rsidR="00544CE7" w:rsidRPr="000179DE" w:rsidRDefault="00544CE7" w:rsidP="00E74A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Бюджет сельского поселения на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утвержден с дефицитом в сумме </w:t>
      </w:r>
      <w:r w:rsidR="00282D77">
        <w:rPr>
          <w:b/>
          <w:sz w:val="28"/>
          <w:szCs w:val="28"/>
        </w:rPr>
        <w:t>391,1</w:t>
      </w:r>
      <w:r w:rsidRPr="0035644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рублей. В соответствии с распоряжением Администрации от </w:t>
      </w:r>
      <w:r w:rsidR="00282D77">
        <w:rPr>
          <w:sz w:val="28"/>
          <w:szCs w:val="28"/>
        </w:rPr>
        <w:t>01</w:t>
      </w:r>
      <w:r w:rsidRPr="0035644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82D77">
        <w:rPr>
          <w:sz w:val="28"/>
          <w:szCs w:val="28"/>
        </w:rPr>
        <w:t>8</w:t>
      </w:r>
      <w:r w:rsidRPr="0035644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№</w:t>
      </w:r>
      <w:r w:rsidR="00282D77">
        <w:rPr>
          <w:sz w:val="28"/>
          <w:szCs w:val="28"/>
        </w:rPr>
        <w:t>33</w:t>
      </w:r>
      <w:r w:rsidRPr="00356449">
        <w:rPr>
          <w:sz w:val="28"/>
          <w:szCs w:val="28"/>
        </w:rPr>
        <w:t>-р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бюджет сельского поселения за </w:t>
      </w:r>
      <w:r w:rsidR="002E74A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2023 года</w:t>
      </w:r>
      <w:r w:rsidRPr="00356449">
        <w:rPr>
          <w:sz w:val="28"/>
          <w:szCs w:val="28"/>
        </w:rPr>
        <w:t xml:space="preserve"> исполнен с </w:t>
      </w:r>
      <w:r>
        <w:rPr>
          <w:sz w:val="28"/>
          <w:szCs w:val="28"/>
        </w:rPr>
        <w:t>профицитом</w:t>
      </w:r>
      <w:r w:rsidR="00EC5BEA">
        <w:rPr>
          <w:sz w:val="28"/>
          <w:szCs w:val="28"/>
        </w:rPr>
        <w:t xml:space="preserve"> в </w:t>
      </w:r>
      <w:r w:rsidRPr="00356449">
        <w:rPr>
          <w:sz w:val="28"/>
          <w:szCs w:val="28"/>
        </w:rPr>
        <w:t xml:space="preserve">сумме </w:t>
      </w:r>
      <w:r w:rsidR="00282D77">
        <w:rPr>
          <w:b/>
          <w:sz w:val="28"/>
          <w:szCs w:val="28"/>
        </w:rPr>
        <w:t>2 899,7</w:t>
      </w:r>
      <w:r w:rsidR="002124B4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 w:rsidR="003B42E3">
        <w:rPr>
          <w:sz w:val="28"/>
          <w:szCs w:val="28"/>
        </w:rPr>
        <w:t>, что соответствует показателям ф.0503117, ф.0503124.</w:t>
      </w:r>
    </w:p>
    <w:p w:rsidR="0020111D" w:rsidRPr="000179DE" w:rsidRDefault="0020111D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1749E" w:rsidRPr="000179DE" w:rsidRDefault="0091749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0179DE">
        <w:rPr>
          <w:b/>
          <w:sz w:val="28"/>
          <w:szCs w:val="28"/>
          <w:lang w:eastAsia="en-US"/>
        </w:rPr>
        <w:t>Выводы.</w:t>
      </w:r>
    </w:p>
    <w:p w:rsidR="00B37BEE" w:rsidRPr="000179DE" w:rsidRDefault="00B37BE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57C31" w:rsidRPr="000179DE" w:rsidRDefault="00574F69" w:rsidP="00957C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57C31" w:rsidRPr="000179DE">
        <w:rPr>
          <w:rFonts w:ascii="Times New Roman" w:hAnsi="Times New Roman" w:cs="Times New Roman"/>
          <w:sz w:val="28"/>
          <w:szCs w:val="28"/>
        </w:rPr>
        <w:t>В соответствии с требованиями статьи 264.2 БК РФ и статьи 20 Положения о бюджетном процессе</w:t>
      </w:r>
      <w:r w:rsidR="00AD5742">
        <w:rPr>
          <w:rFonts w:ascii="Times New Roman" w:hAnsi="Times New Roman" w:cs="Times New Roman"/>
          <w:sz w:val="28"/>
          <w:szCs w:val="28"/>
        </w:rPr>
        <w:t>:</w:t>
      </w:r>
    </w:p>
    <w:p w:rsidR="00957C31" w:rsidRPr="000179DE" w:rsidRDefault="00957C31" w:rsidP="00957C31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 – отчет об исполнении бюджета Тумановского сельского поселения Вяземского района Смоленской области за </w:t>
      </w:r>
      <w:r w:rsidR="002E74AC">
        <w:rPr>
          <w:sz w:val="28"/>
          <w:szCs w:val="28"/>
        </w:rPr>
        <w:t>полугодие</w:t>
      </w:r>
      <w:r w:rsidRPr="000179DE">
        <w:rPr>
          <w:sz w:val="28"/>
          <w:szCs w:val="28"/>
        </w:rPr>
        <w:t xml:space="preserve"> 202</w:t>
      </w:r>
      <w:r w:rsidR="002124B4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утвержден распоряжением Администрации Тумановского сельского поселения Вяземского района Смоленской области от </w:t>
      </w:r>
      <w:r w:rsidR="00E9053A">
        <w:rPr>
          <w:sz w:val="28"/>
          <w:szCs w:val="28"/>
        </w:rPr>
        <w:t>11</w:t>
      </w:r>
      <w:r w:rsidRPr="000179DE">
        <w:rPr>
          <w:sz w:val="28"/>
          <w:szCs w:val="28"/>
        </w:rPr>
        <w:t>.0</w:t>
      </w:r>
      <w:r w:rsidR="00E9053A">
        <w:rPr>
          <w:sz w:val="28"/>
          <w:szCs w:val="28"/>
        </w:rPr>
        <w:t>8</w:t>
      </w:r>
      <w:r w:rsidRPr="000179DE">
        <w:rPr>
          <w:sz w:val="28"/>
          <w:szCs w:val="28"/>
        </w:rPr>
        <w:t>.202</w:t>
      </w:r>
      <w:r w:rsidR="002124B4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№</w:t>
      </w:r>
      <w:r w:rsidR="00E9053A">
        <w:rPr>
          <w:sz w:val="28"/>
          <w:szCs w:val="28"/>
        </w:rPr>
        <w:t>33</w:t>
      </w:r>
      <w:r w:rsidRPr="000179DE">
        <w:rPr>
          <w:sz w:val="28"/>
          <w:szCs w:val="28"/>
        </w:rPr>
        <w:t>-р (не позднее 15 числа второго месяца, следующего за отчетным периодом);</w:t>
      </w:r>
    </w:p>
    <w:p w:rsidR="00957C31" w:rsidRDefault="00957C31" w:rsidP="00957C31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предоставлен в Контрольно-ревизионную комиссию для подготовки заключения.</w:t>
      </w:r>
    </w:p>
    <w:p w:rsidR="00DD02B9" w:rsidRPr="000179DE" w:rsidRDefault="00DD02B9" w:rsidP="00957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 </w:t>
      </w:r>
      <w:r w:rsidRPr="000179DE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Pr="000179DE">
        <w:rPr>
          <w:sz w:val="28"/>
          <w:szCs w:val="28"/>
        </w:rPr>
        <w:t xml:space="preserve">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</w:t>
      </w:r>
      <w:r>
        <w:rPr>
          <w:sz w:val="28"/>
          <w:szCs w:val="28"/>
        </w:rPr>
        <w:t xml:space="preserve"> (с изменениями) не установлен срок предоставления утвержденных отчетов об исполнении бюджета в Контрольно-ревизионную комиссию </w:t>
      </w:r>
      <w:r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Pr="000179DE">
        <w:rPr>
          <w:sz w:val="28"/>
          <w:szCs w:val="28"/>
        </w:rPr>
        <w:t xml:space="preserve"> </w:t>
      </w:r>
    </w:p>
    <w:p w:rsidR="00957C31" w:rsidRPr="000179DE" w:rsidRDefault="00957C31" w:rsidP="00957C31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2. Отчет об исполнении бюджета поселения за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Pr="000179DE">
        <w:rPr>
          <w:rFonts w:ascii="Times New Roman" w:hAnsi="Times New Roman"/>
          <w:sz w:val="28"/>
          <w:szCs w:val="28"/>
        </w:rPr>
        <w:t xml:space="preserve"> 202</w:t>
      </w:r>
      <w:r w:rsidR="002124B4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FD4F7E" w:rsidRPr="000179DE" w:rsidRDefault="00E15B9A" w:rsidP="00FD4F7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sz w:val="28"/>
          <w:szCs w:val="28"/>
        </w:rPr>
        <w:lastRenderedPageBreak/>
        <w:tab/>
      </w:r>
      <w:r w:rsidR="00FD4F7E" w:rsidRPr="000179DE">
        <w:rPr>
          <w:rFonts w:ascii="Times New Roman" w:hAnsi="Times New Roman"/>
          <w:sz w:val="28"/>
          <w:szCs w:val="28"/>
        </w:rPr>
        <w:t xml:space="preserve">Анализ предоставленных форм бухгалтерской отчетности, их соответствие требованиям Инструкции №191н, позволяет сделать вывод о полноте предоставленной бюджетной отчетности как носителя финансовой информации о фактической деятельности сельского поселения </w:t>
      </w:r>
      <w:r w:rsidR="00A361DD">
        <w:rPr>
          <w:rFonts w:ascii="Times New Roman" w:hAnsi="Times New Roman"/>
          <w:sz w:val="28"/>
          <w:szCs w:val="28"/>
        </w:rPr>
        <w:t>за полугодие</w:t>
      </w:r>
      <w:r w:rsidR="00FD4F7E" w:rsidRPr="000179DE">
        <w:rPr>
          <w:rFonts w:ascii="Times New Roman" w:hAnsi="Times New Roman"/>
          <w:sz w:val="28"/>
          <w:szCs w:val="28"/>
        </w:rPr>
        <w:t xml:space="preserve"> 202</w:t>
      </w:r>
      <w:r w:rsidR="002124B4">
        <w:rPr>
          <w:rFonts w:ascii="Times New Roman" w:hAnsi="Times New Roman"/>
          <w:sz w:val="28"/>
          <w:szCs w:val="28"/>
        </w:rPr>
        <w:t>3</w:t>
      </w:r>
      <w:r w:rsidR="00FD4F7E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91749E" w:rsidRPr="000179DE" w:rsidRDefault="00FD4F7E" w:rsidP="002B7CD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E15B9A" w:rsidRPr="000179DE">
        <w:rPr>
          <w:sz w:val="28"/>
          <w:szCs w:val="28"/>
        </w:rPr>
        <w:t xml:space="preserve">3. </w:t>
      </w:r>
      <w:r w:rsidR="0091749E" w:rsidRPr="000179DE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2E74AC">
        <w:rPr>
          <w:sz w:val="28"/>
          <w:szCs w:val="28"/>
        </w:rPr>
        <w:t>полугодие</w:t>
      </w:r>
      <w:r w:rsidR="0091749E" w:rsidRPr="000179DE">
        <w:rPr>
          <w:sz w:val="28"/>
          <w:szCs w:val="28"/>
        </w:rPr>
        <w:t xml:space="preserve"> 20</w:t>
      </w:r>
      <w:r w:rsidR="00574F69" w:rsidRPr="000179DE">
        <w:rPr>
          <w:sz w:val="28"/>
          <w:szCs w:val="28"/>
        </w:rPr>
        <w:t>2</w:t>
      </w:r>
      <w:r w:rsidR="007060D5">
        <w:rPr>
          <w:sz w:val="28"/>
          <w:szCs w:val="28"/>
        </w:rPr>
        <w:t>3</w:t>
      </w:r>
      <w:r w:rsidR="0091749E" w:rsidRPr="000179DE">
        <w:rPr>
          <w:sz w:val="28"/>
          <w:szCs w:val="28"/>
        </w:rPr>
        <w:t xml:space="preserve"> года параметры исполнения составили:</w:t>
      </w:r>
    </w:p>
    <w:p w:rsidR="00E9053A" w:rsidRPr="000179DE" w:rsidRDefault="00E9053A" w:rsidP="00E9053A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15524">
        <w:rPr>
          <w:rFonts w:ascii="Times New Roman" w:hAnsi="Times New Roman"/>
          <w:sz w:val="28"/>
          <w:szCs w:val="28"/>
        </w:rPr>
        <w:t xml:space="preserve">– общий объем доходов в сумме </w:t>
      </w:r>
      <w:r>
        <w:rPr>
          <w:rFonts w:ascii="Times New Roman" w:hAnsi="Times New Roman"/>
          <w:b/>
          <w:sz w:val="28"/>
          <w:szCs w:val="28"/>
        </w:rPr>
        <w:t xml:space="preserve">31 191 504,75 </w:t>
      </w:r>
      <w:r w:rsidRPr="00615524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я</w:t>
      </w:r>
      <w:r w:rsidRPr="00615524">
        <w:rPr>
          <w:rFonts w:ascii="Times New Roman" w:hAnsi="Times New Roman"/>
          <w:sz w:val="28"/>
          <w:szCs w:val="28"/>
        </w:rPr>
        <w:t>;</w:t>
      </w:r>
    </w:p>
    <w:p w:rsidR="00E9053A" w:rsidRPr="000179DE" w:rsidRDefault="00E9053A" w:rsidP="00E9053A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общий объем расходов в сумме </w:t>
      </w:r>
      <w:r>
        <w:rPr>
          <w:rFonts w:ascii="Times New Roman" w:hAnsi="Times New Roman"/>
          <w:b/>
          <w:sz w:val="28"/>
          <w:szCs w:val="28"/>
        </w:rPr>
        <w:t>28 291 788,02</w:t>
      </w:r>
      <w:r w:rsidRPr="009C319B">
        <w:rPr>
          <w:rFonts w:ascii="Times New Roman" w:hAnsi="Times New Roman"/>
          <w:sz w:val="28"/>
          <w:szCs w:val="28"/>
        </w:rPr>
        <w:t xml:space="preserve"> рублей</w:t>
      </w:r>
      <w:r w:rsidRPr="000179DE">
        <w:rPr>
          <w:rFonts w:ascii="Times New Roman" w:hAnsi="Times New Roman"/>
          <w:sz w:val="28"/>
          <w:szCs w:val="28"/>
        </w:rPr>
        <w:t>;</w:t>
      </w:r>
    </w:p>
    <w:p w:rsidR="00E9053A" w:rsidRPr="000179DE" w:rsidRDefault="00E9053A" w:rsidP="00E9053A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с превышением </w:t>
      </w:r>
      <w:r>
        <w:rPr>
          <w:rFonts w:ascii="Times New Roman" w:hAnsi="Times New Roman"/>
          <w:sz w:val="28"/>
          <w:szCs w:val="28"/>
        </w:rPr>
        <w:t>доходов</w:t>
      </w:r>
      <w:r w:rsidRPr="000179DE">
        <w:rPr>
          <w:rFonts w:ascii="Times New Roman" w:hAnsi="Times New Roman"/>
          <w:sz w:val="28"/>
          <w:szCs w:val="28"/>
        </w:rPr>
        <w:t xml:space="preserve"> над </w:t>
      </w:r>
      <w:r>
        <w:rPr>
          <w:rFonts w:ascii="Times New Roman" w:hAnsi="Times New Roman"/>
          <w:sz w:val="28"/>
          <w:szCs w:val="28"/>
        </w:rPr>
        <w:t>расходами</w:t>
      </w:r>
      <w:r w:rsidRPr="000179DE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2 899 716,73</w:t>
      </w:r>
      <w:r w:rsidRPr="000179DE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0179DE">
        <w:rPr>
          <w:rFonts w:ascii="Times New Roman" w:hAnsi="Times New Roman"/>
          <w:sz w:val="28"/>
          <w:szCs w:val="28"/>
        </w:rPr>
        <w:t>.</w:t>
      </w:r>
    </w:p>
    <w:p w:rsidR="00E50684" w:rsidRPr="000179DE" w:rsidRDefault="00EC5BEA" w:rsidP="002A37BC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D4F7E" w:rsidRPr="000179DE">
        <w:rPr>
          <w:rFonts w:ascii="Times New Roman" w:hAnsi="Times New Roman"/>
          <w:sz w:val="28"/>
          <w:szCs w:val="28"/>
        </w:rPr>
        <w:t xml:space="preserve">. </w:t>
      </w:r>
      <w:r w:rsidR="00C82083" w:rsidRPr="000179DE">
        <w:rPr>
          <w:rFonts w:ascii="Times New Roman" w:hAnsi="Times New Roman"/>
          <w:sz w:val="28"/>
          <w:szCs w:val="28"/>
        </w:rPr>
        <w:t>З</w:t>
      </w:r>
      <w:r w:rsidR="00FD4F7E" w:rsidRPr="000179DE">
        <w:rPr>
          <w:rFonts w:ascii="Times New Roman" w:hAnsi="Times New Roman"/>
          <w:sz w:val="28"/>
          <w:szCs w:val="28"/>
        </w:rPr>
        <w:t xml:space="preserve">а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="00FD4F7E" w:rsidRPr="000179DE">
        <w:rPr>
          <w:rFonts w:ascii="Times New Roman" w:hAnsi="Times New Roman"/>
          <w:sz w:val="28"/>
          <w:szCs w:val="28"/>
        </w:rPr>
        <w:t xml:space="preserve"> 202</w:t>
      </w:r>
      <w:r w:rsidR="006254BF">
        <w:rPr>
          <w:rFonts w:ascii="Times New Roman" w:hAnsi="Times New Roman"/>
          <w:sz w:val="28"/>
          <w:szCs w:val="28"/>
        </w:rPr>
        <w:t>3</w:t>
      </w:r>
      <w:r w:rsidR="00FD4F7E" w:rsidRPr="000179DE">
        <w:rPr>
          <w:rFonts w:ascii="Times New Roman" w:hAnsi="Times New Roman"/>
          <w:sz w:val="28"/>
          <w:szCs w:val="28"/>
        </w:rPr>
        <w:t xml:space="preserve"> года</w:t>
      </w:r>
      <w:r w:rsidR="002A37BC" w:rsidRPr="002A37BC">
        <w:rPr>
          <w:rFonts w:ascii="Times New Roman" w:hAnsi="Times New Roman"/>
          <w:sz w:val="28"/>
          <w:szCs w:val="28"/>
        </w:rPr>
        <w:t xml:space="preserve"> </w:t>
      </w:r>
      <w:r w:rsidR="002A37BC" w:rsidRPr="000179DE">
        <w:rPr>
          <w:rFonts w:ascii="Times New Roman" w:hAnsi="Times New Roman"/>
          <w:sz w:val="28"/>
          <w:szCs w:val="28"/>
        </w:rPr>
        <w:t xml:space="preserve">поступление собственных налоговых и неналоговых доходов составило </w:t>
      </w:r>
      <w:r w:rsidR="00E50684">
        <w:rPr>
          <w:rFonts w:ascii="Times New Roman" w:hAnsi="Times New Roman"/>
          <w:b/>
          <w:sz w:val="28"/>
          <w:szCs w:val="28"/>
        </w:rPr>
        <w:t>2 523,9</w:t>
      </w:r>
      <w:r w:rsidR="002A37BC" w:rsidRPr="000179DE">
        <w:rPr>
          <w:rFonts w:ascii="Times New Roman" w:hAnsi="Times New Roman"/>
          <w:b/>
          <w:sz w:val="28"/>
          <w:szCs w:val="28"/>
        </w:rPr>
        <w:t> </w:t>
      </w:r>
      <w:r w:rsidR="002A37BC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E50684">
        <w:rPr>
          <w:rFonts w:ascii="Times New Roman" w:hAnsi="Times New Roman"/>
          <w:b/>
          <w:sz w:val="28"/>
          <w:szCs w:val="28"/>
        </w:rPr>
        <w:t>24,7</w:t>
      </w:r>
      <w:r w:rsidR="002A37BC" w:rsidRPr="000179DE">
        <w:rPr>
          <w:rFonts w:ascii="Times New Roman" w:hAnsi="Times New Roman"/>
          <w:sz w:val="28"/>
          <w:szCs w:val="28"/>
        </w:rPr>
        <w:t>% от плановых назначений</w:t>
      </w:r>
      <w:r w:rsidR="006254BF">
        <w:rPr>
          <w:rFonts w:ascii="Times New Roman" w:hAnsi="Times New Roman"/>
          <w:sz w:val="28"/>
          <w:szCs w:val="28"/>
        </w:rPr>
        <w:t xml:space="preserve">, что на </w:t>
      </w:r>
      <w:r w:rsidR="00E50684">
        <w:rPr>
          <w:rFonts w:ascii="Times New Roman" w:hAnsi="Times New Roman"/>
          <w:b/>
          <w:sz w:val="28"/>
          <w:szCs w:val="28"/>
        </w:rPr>
        <w:t>1 926,0</w:t>
      </w:r>
      <w:r w:rsidR="006254BF">
        <w:rPr>
          <w:rFonts w:ascii="Times New Roman" w:hAnsi="Times New Roman"/>
          <w:b/>
          <w:sz w:val="28"/>
          <w:szCs w:val="28"/>
        </w:rPr>
        <w:t xml:space="preserve"> </w:t>
      </w:r>
      <w:r w:rsidR="006254BF">
        <w:rPr>
          <w:rFonts w:ascii="Times New Roman" w:hAnsi="Times New Roman"/>
          <w:sz w:val="28"/>
          <w:szCs w:val="28"/>
        </w:rPr>
        <w:t>тыс. рублей меньше поступлений за аналогичный период 2022 года</w:t>
      </w:r>
      <w:r w:rsidR="002A37BC" w:rsidRPr="000179DE">
        <w:rPr>
          <w:rFonts w:ascii="Times New Roman" w:hAnsi="Times New Roman"/>
          <w:sz w:val="28"/>
          <w:szCs w:val="28"/>
        </w:rPr>
        <w:t xml:space="preserve">. Доля собственных доходов сельского поселения составила </w:t>
      </w:r>
      <w:r w:rsidR="00E50684">
        <w:rPr>
          <w:rFonts w:ascii="Times New Roman" w:hAnsi="Times New Roman"/>
          <w:b/>
          <w:sz w:val="28"/>
          <w:szCs w:val="28"/>
        </w:rPr>
        <w:t>8,1</w:t>
      </w:r>
      <w:r w:rsidR="002A37BC" w:rsidRPr="000179DE">
        <w:rPr>
          <w:rFonts w:ascii="Times New Roman" w:hAnsi="Times New Roman"/>
          <w:b/>
          <w:sz w:val="28"/>
          <w:szCs w:val="28"/>
        </w:rPr>
        <w:t>%</w:t>
      </w:r>
      <w:r w:rsidR="002A37BC">
        <w:rPr>
          <w:rFonts w:ascii="Times New Roman" w:hAnsi="Times New Roman"/>
          <w:sz w:val="28"/>
          <w:szCs w:val="28"/>
        </w:rPr>
        <w:t xml:space="preserve"> от всех доходов, полученных</w:t>
      </w:r>
      <w:r w:rsidR="002A37BC" w:rsidRPr="000179DE">
        <w:rPr>
          <w:rFonts w:ascii="Times New Roman" w:hAnsi="Times New Roman"/>
          <w:sz w:val="28"/>
          <w:szCs w:val="28"/>
        </w:rPr>
        <w:t xml:space="preserve"> за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="002A37BC" w:rsidRPr="000179DE">
        <w:rPr>
          <w:rFonts w:ascii="Times New Roman" w:hAnsi="Times New Roman"/>
          <w:sz w:val="28"/>
          <w:szCs w:val="28"/>
        </w:rPr>
        <w:t xml:space="preserve"> 202</w:t>
      </w:r>
      <w:r w:rsidR="006254BF">
        <w:rPr>
          <w:rFonts w:ascii="Times New Roman" w:hAnsi="Times New Roman"/>
          <w:sz w:val="28"/>
          <w:szCs w:val="28"/>
        </w:rPr>
        <w:t>3</w:t>
      </w:r>
      <w:r w:rsidR="002A37BC" w:rsidRPr="000179DE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E50684" w:rsidRDefault="00EC5BEA" w:rsidP="00E5068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C30AD9" w:rsidRPr="000179DE">
        <w:rPr>
          <w:sz w:val="28"/>
          <w:szCs w:val="28"/>
          <w:lang w:eastAsia="en-US"/>
        </w:rPr>
        <w:t xml:space="preserve">. </w:t>
      </w:r>
      <w:r w:rsidR="002A37BC" w:rsidRPr="000179DE">
        <w:rPr>
          <w:b/>
          <w:i/>
          <w:sz w:val="28"/>
          <w:szCs w:val="28"/>
          <w:lang w:eastAsia="en-US"/>
        </w:rPr>
        <w:t>Безвозмездные поступления</w:t>
      </w:r>
      <w:r w:rsidR="002A37BC" w:rsidRPr="000179DE">
        <w:rPr>
          <w:sz w:val="28"/>
          <w:szCs w:val="28"/>
          <w:lang w:eastAsia="en-US"/>
        </w:rPr>
        <w:t xml:space="preserve"> </w:t>
      </w:r>
      <w:r w:rsidR="00E50684" w:rsidRPr="000179DE">
        <w:rPr>
          <w:sz w:val="28"/>
          <w:szCs w:val="28"/>
          <w:lang w:eastAsia="en-US"/>
        </w:rPr>
        <w:t xml:space="preserve">за </w:t>
      </w:r>
      <w:r w:rsidR="00E50684">
        <w:rPr>
          <w:sz w:val="28"/>
          <w:szCs w:val="28"/>
        </w:rPr>
        <w:t>полугодие</w:t>
      </w:r>
      <w:r w:rsidR="00E50684" w:rsidRPr="000179DE">
        <w:rPr>
          <w:sz w:val="28"/>
          <w:szCs w:val="28"/>
          <w:lang w:eastAsia="en-US"/>
        </w:rPr>
        <w:t xml:space="preserve"> 202</w:t>
      </w:r>
      <w:r w:rsidR="00E50684">
        <w:rPr>
          <w:sz w:val="28"/>
          <w:szCs w:val="28"/>
          <w:lang w:eastAsia="en-US"/>
        </w:rPr>
        <w:t>3</w:t>
      </w:r>
      <w:r w:rsidR="00E50684" w:rsidRPr="000179DE">
        <w:rPr>
          <w:sz w:val="28"/>
          <w:szCs w:val="28"/>
          <w:lang w:eastAsia="en-US"/>
        </w:rPr>
        <w:t xml:space="preserve"> года поступили в сумме </w:t>
      </w:r>
      <w:r w:rsidR="00E50684">
        <w:rPr>
          <w:b/>
          <w:sz w:val="28"/>
          <w:szCs w:val="28"/>
        </w:rPr>
        <w:t>28 667,6</w:t>
      </w:r>
      <w:r w:rsidR="00E50684" w:rsidRPr="000179DE">
        <w:rPr>
          <w:sz w:val="28"/>
          <w:szCs w:val="28"/>
          <w:lang w:eastAsia="en-US"/>
        </w:rPr>
        <w:t xml:space="preserve"> тыс. рублей или </w:t>
      </w:r>
      <w:r w:rsidR="00E50684">
        <w:rPr>
          <w:b/>
          <w:sz w:val="28"/>
          <w:szCs w:val="28"/>
          <w:lang w:eastAsia="en-US"/>
        </w:rPr>
        <w:t>67,0</w:t>
      </w:r>
      <w:r w:rsidR="00E50684" w:rsidRPr="000179DE">
        <w:rPr>
          <w:b/>
          <w:sz w:val="28"/>
          <w:szCs w:val="28"/>
          <w:lang w:eastAsia="en-US"/>
        </w:rPr>
        <w:t>%</w:t>
      </w:r>
      <w:r w:rsidR="00E50684" w:rsidRPr="000179DE">
        <w:rPr>
          <w:sz w:val="28"/>
          <w:szCs w:val="28"/>
          <w:lang w:eastAsia="en-US"/>
        </w:rPr>
        <w:t xml:space="preserve"> плана, что на </w:t>
      </w:r>
      <w:r w:rsidR="00E50684">
        <w:rPr>
          <w:b/>
          <w:sz w:val="28"/>
          <w:szCs w:val="28"/>
        </w:rPr>
        <w:t>24 756,3</w:t>
      </w:r>
      <w:r w:rsidR="00E50684" w:rsidRPr="000179DE">
        <w:rPr>
          <w:sz w:val="28"/>
          <w:szCs w:val="28"/>
          <w:lang w:eastAsia="en-US"/>
        </w:rPr>
        <w:t xml:space="preserve"> тыс. рублей </w:t>
      </w:r>
      <w:r w:rsidR="00E50684">
        <w:rPr>
          <w:sz w:val="28"/>
          <w:szCs w:val="28"/>
          <w:lang w:eastAsia="en-US"/>
        </w:rPr>
        <w:t>больше</w:t>
      </w:r>
      <w:r w:rsidR="00E50684" w:rsidRPr="000179DE">
        <w:rPr>
          <w:sz w:val="28"/>
          <w:szCs w:val="28"/>
          <w:lang w:eastAsia="en-US"/>
        </w:rPr>
        <w:t xml:space="preserve"> аналогичного периода 202</w:t>
      </w:r>
      <w:r w:rsidR="00E50684">
        <w:rPr>
          <w:sz w:val="28"/>
          <w:szCs w:val="28"/>
          <w:lang w:eastAsia="en-US"/>
        </w:rPr>
        <w:t>2</w:t>
      </w:r>
      <w:r w:rsidR="00E50684" w:rsidRPr="000179DE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E50684">
        <w:rPr>
          <w:b/>
          <w:sz w:val="28"/>
          <w:szCs w:val="28"/>
          <w:lang w:eastAsia="en-US"/>
        </w:rPr>
        <w:t>91,9</w:t>
      </w:r>
      <w:r w:rsidR="00E50684" w:rsidRPr="000179DE">
        <w:rPr>
          <w:b/>
          <w:sz w:val="28"/>
          <w:szCs w:val="28"/>
          <w:lang w:eastAsia="en-US"/>
        </w:rPr>
        <w:t xml:space="preserve">% </w:t>
      </w:r>
      <w:r w:rsidR="00E50684" w:rsidRPr="000179DE">
        <w:rPr>
          <w:sz w:val="28"/>
          <w:szCs w:val="28"/>
          <w:lang w:eastAsia="en-US"/>
        </w:rPr>
        <w:t>от всех доходов (</w:t>
      </w:r>
      <w:r w:rsidR="00E50684">
        <w:rPr>
          <w:b/>
          <w:sz w:val="28"/>
          <w:szCs w:val="28"/>
        </w:rPr>
        <w:t>31 191,5</w:t>
      </w:r>
      <w:r w:rsidR="00E50684" w:rsidRPr="000179DE">
        <w:rPr>
          <w:sz w:val="28"/>
          <w:szCs w:val="28"/>
          <w:lang w:eastAsia="en-US"/>
        </w:rPr>
        <w:t xml:space="preserve"> тыс. рублей)</w:t>
      </w:r>
    </w:p>
    <w:p w:rsidR="00C30AD9" w:rsidRPr="000179DE" w:rsidRDefault="00C30AD9" w:rsidP="006254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EC5BEA">
        <w:rPr>
          <w:rFonts w:ascii="Times New Roman" w:hAnsi="Times New Roman" w:cs="Times New Roman"/>
          <w:sz w:val="28"/>
          <w:szCs w:val="28"/>
        </w:rPr>
        <w:t>6</w:t>
      </w:r>
      <w:r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A361DD">
        <w:rPr>
          <w:rFonts w:ascii="Times New Roman" w:hAnsi="Times New Roman" w:cs="Times New Roman"/>
          <w:sz w:val="28"/>
          <w:szCs w:val="28"/>
        </w:rPr>
        <w:t>За полугодие</w:t>
      </w:r>
      <w:r w:rsidR="00FC2EE3" w:rsidRPr="000179DE">
        <w:rPr>
          <w:rFonts w:ascii="Times New Roman" w:hAnsi="Times New Roman"/>
          <w:sz w:val="28"/>
          <w:szCs w:val="28"/>
        </w:rPr>
        <w:t xml:space="preserve"> 202</w:t>
      </w:r>
      <w:r w:rsidR="006254BF">
        <w:rPr>
          <w:rFonts w:ascii="Times New Roman" w:hAnsi="Times New Roman"/>
          <w:sz w:val="28"/>
          <w:szCs w:val="28"/>
        </w:rPr>
        <w:t>3</w:t>
      </w:r>
      <w:r w:rsidR="00FC2EE3" w:rsidRPr="000179DE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E50684">
        <w:rPr>
          <w:rFonts w:ascii="Times New Roman" w:hAnsi="Times New Roman"/>
          <w:b/>
          <w:sz w:val="28"/>
          <w:szCs w:val="28"/>
        </w:rPr>
        <w:t>31 191,5</w:t>
      </w:r>
      <w:r w:rsidR="00FC2EE3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E50684">
        <w:rPr>
          <w:rFonts w:ascii="Times New Roman" w:hAnsi="Times New Roman"/>
          <w:b/>
          <w:sz w:val="28"/>
          <w:szCs w:val="28"/>
        </w:rPr>
        <w:t>58,9</w:t>
      </w:r>
      <w:r w:rsidR="00FC2EE3" w:rsidRPr="000179DE">
        <w:rPr>
          <w:rFonts w:ascii="Times New Roman" w:hAnsi="Times New Roman"/>
          <w:sz w:val="28"/>
          <w:szCs w:val="28"/>
        </w:rPr>
        <w:t xml:space="preserve">% плана, что на </w:t>
      </w:r>
      <w:r w:rsidR="00E50684">
        <w:rPr>
          <w:rFonts w:ascii="Times New Roman" w:hAnsi="Times New Roman"/>
          <w:b/>
          <w:sz w:val="28"/>
          <w:szCs w:val="28"/>
        </w:rPr>
        <w:t>22 830,3</w:t>
      </w:r>
      <w:r w:rsidR="00FC2EE3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6254BF">
        <w:rPr>
          <w:rFonts w:ascii="Times New Roman" w:hAnsi="Times New Roman"/>
          <w:sz w:val="28"/>
          <w:szCs w:val="28"/>
        </w:rPr>
        <w:t>больше</w:t>
      </w:r>
      <w:r w:rsidR="00FC2EE3" w:rsidRPr="000179DE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686921">
        <w:rPr>
          <w:rFonts w:ascii="Times New Roman" w:hAnsi="Times New Roman"/>
          <w:sz w:val="28"/>
          <w:szCs w:val="28"/>
        </w:rPr>
        <w:t>2</w:t>
      </w:r>
      <w:r w:rsidR="00FC2EE3">
        <w:rPr>
          <w:rFonts w:ascii="Times New Roman" w:hAnsi="Times New Roman"/>
          <w:sz w:val="28"/>
          <w:szCs w:val="28"/>
        </w:rPr>
        <w:t xml:space="preserve"> года.</w:t>
      </w:r>
    </w:p>
    <w:p w:rsidR="00BC307F" w:rsidRPr="000179DE" w:rsidRDefault="000C2231" w:rsidP="00FC2EE3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EC5BEA">
        <w:rPr>
          <w:sz w:val="28"/>
          <w:szCs w:val="28"/>
        </w:rPr>
        <w:t>7</w:t>
      </w:r>
      <w:r w:rsidR="00D62F70" w:rsidRPr="000179DE">
        <w:rPr>
          <w:sz w:val="28"/>
          <w:szCs w:val="28"/>
        </w:rPr>
        <w:t>.</w:t>
      </w:r>
      <w:r w:rsidR="003F5F5B" w:rsidRPr="000179DE">
        <w:rPr>
          <w:sz w:val="28"/>
          <w:szCs w:val="28"/>
        </w:rPr>
        <w:t xml:space="preserve"> </w:t>
      </w:r>
      <w:r w:rsidR="00FC2EE3" w:rsidRPr="000179DE">
        <w:rPr>
          <w:sz w:val="28"/>
          <w:szCs w:val="28"/>
        </w:rPr>
        <w:t xml:space="preserve">Расходы поселения </w:t>
      </w:r>
      <w:r w:rsidR="00A361DD">
        <w:rPr>
          <w:sz w:val="28"/>
          <w:szCs w:val="28"/>
        </w:rPr>
        <w:t>за полугодие</w:t>
      </w:r>
      <w:r w:rsidR="00FC2EE3" w:rsidRPr="000179DE">
        <w:rPr>
          <w:sz w:val="28"/>
          <w:szCs w:val="28"/>
        </w:rPr>
        <w:t xml:space="preserve"> 202</w:t>
      </w:r>
      <w:r w:rsidR="00B06418">
        <w:rPr>
          <w:sz w:val="28"/>
          <w:szCs w:val="28"/>
        </w:rPr>
        <w:t>3</w:t>
      </w:r>
      <w:r w:rsidR="00FC2EE3" w:rsidRPr="000179DE">
        <w:rPr>
          <w:sz w:val="28"/>
          <w:szCs w:val="28"/>
        </w:rPr>
        <w:t xml:space="preserve"> года выполнены в сумме </w:t>
      </w:r>
      <w:r w:rsidR="00E50684">
        <w:rPr>
          <w:b/>
          <w:sz w:val="28"/>
          <w:szCs w:val="28"/>
        </w:rPr>
        <w:t>28 291,8</w:t>
      </w:r>
      <w:r w:rsidR="00FC2EE3" w:rsidRPr="000179DE">
        <w:rPr>
          <w:sz w:val="28"/>
          <w:szCs w:val="28"/>
        </w:rPr>
        <w:t xml:space="preserve"> тыс. рублей или </w:t>
      </w:r>
      <w:r w:rsidR="00E50684">
        <w:rPr>
          <w:b/>
          <w:sz w:val="28"/>
          <w:szCs w:val="28"/>
        </w:rPr>
        <w:t>53,0</w:t>
      </w:r>
      <w:r w:rsidR="00FC2EE3" w:rsidRPr="000179DE">
        <w:rPr>
          <w:b/>
          <w:sz w:val="28"/>
          <w:szCs w:val="28"/>
        </w:rPr>
        <w:t>%</w:t>
      </w:r>
      <w:r w:rsidR="00FC2EE3" w:rsidRPr="000179DE">
        <w:rPr>
          <w:sz w:val="28"/>
          <w:szCs w:val="28"/>
        </w:rPr>
        <w:t xml:space="preserve"> плана (</w:t>
      </w:r>
      <w:r w:rsidR="00E50684">
        <w:rPr>
          <w:b/>
          <w:sz w:val="28"/>
          <w:szCs w:val="28"/>
        </w:rPr>
        <w:t>53 382,6</w:t>
      </w:r>
      <w:r w:rsidR="00FC2EE3" w:rsidRPr="000179DE">
        <w:rPr>
          <w:sz w:val="28"/>
          <w:szCs w:val="28"/>
        </w:rPr>
        <w:t xml:space="preserve"> тыс. рублей), что на </w:t>
      </w:r>
      <w:r w:rsidR="00E50684">
        <w:rPr>
          <w:b/>
          <w:sz w:val="28"/>
          <w:szCs w:val="28"/>
        </w:rPr>
        <w:t>19 584,8</w:t>
      </w:r>
      <w:r w:rsidR="00FC2EE3" w:rsidRPr="000179DE">
        <w:rPr>
          <w:sz w:val="28"/>
          <w:szCs w:val="28"/>
        </w:rPr>
        <w:t xml:space="preserve"> тыс. рублей </w:t>
      </w:r>
      <w:r w:rsidR="00E50684">
        <w:rPr>
          <w:sz w:val="28"/>
          <w:szCs w:val="28"/>
        </w:rPr>
        <w:t>больше</w:t>
      </w:r>
      <w:r w:rsidR="00FC2EE3" w:rsidRPr="000179DE">
        <w:rPr>
          <w:sz w:val="28"/>
          <w:szCs w:val="28"/>
        </w:rPr>
        <w:t xml:space="preserve"> аналогичного периода 202</w:t>
      </w:r>
      <w:r w:rsidR="00B06418">
        <w:rPr>
          <w:sz w:val="28"/>
          <w:szCs w:val="28"/>
        </w:rPr>
        <w:t xml:space="preserve">2 </w:t>
      </w:r>
      <w:r w:rsidR="00FC2EE3" w:rsidRPr="000179DE">
        <w:rPr>
          <w:sz w:val="28"/>
          <w:szCs w:val="28"/>
        </w:rPr>
        <w:t>года.</w:t>
      </w:r>
      <w:r w:rsidR="00BC307F" w:rsidRPr="000179DE">
        <w:rPr>
          <w:sz w:val="28"/>
          <w:szCs w:val="28"/>
        </w:rPr>
        <w:tab/>
      </w:r>
    </w:p>
    <w:p w:rsidR="00DB71D2" w:rsidRDefault="00EC5BEA" w:rsidP="00523B3B">
      <w:pPr>
        <w:pStyle w:val="1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82720" w:rsidRPr="000179DE">
        <w:rPr>
          <w:rFonts w:ascii="Times New Roman" w:hAnsi="Times New Roman"/>
          <w:sz w:val="28"/>
          <w:szCs w:val="28"/>
        </w:rPr>
        <w:t xml:space="preserve">. </w:t>
      </w:r>
      <w:r w:rsidR="00DB71D2" w:rsidRPr="00DB71D2">
        <w:rPr>
          <w:rFonts w:ascii="Times New Roman" w:hAnsi="Times New Roman"/>
          <w:sz w:val="28"/>
          <w:szCs w:val="28"/>
        </w:rPr>
        <w:t xml:space="preserve">Расходы бюджета на реализацию 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муниципальных программ за </w:t>
      </w:r>
      <w:r w:rsidR="002E74AC">
        <w:rPr>
          <w:rFonts w:ascii="Times New Roman" w:eastAsia="Calibri" w:hAnsi="Times New Roman"/>
          <w:sz w:val="28"/>
          <w:szCs w:val="28"/>
        </w:rPr>
        <w:t>полугодие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2023 года исполнены в сумме </w:t>
      </w:r>
      <w:r w:rsidR="00E50684">
        <w:rPr>
          <w:rFonts w:ascii="Times New Roman" w:eastAsia="Calibri" w:hAnsi="Times New Roman"/>
          <w:b/>
          <w:sz w:val="28"/>
          <w:szCs w:val="28"/>
        </w:rPr>
        <w:t>27 707,9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тыс. рублей или </w:t>
      </w:r>
      <w:r w:rsidR="00E50684">
        <w:rPr>
          <w:rFonts w:ascii="Times New Roman" w:eastAsia="Calibri" w:hAnsi="Times New Roman"/>
          <w:b/>
          <w:sz w:val="28"/>
          <w:szCs w:val="28"/>
        </w:rPr>
        <w:t>53,6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E50684">
        <w:rPr>
          <w:rFonts w:ascii="Times New Roman" w:eastAsia="Calibri" w:hAnsi="Times New Roman"/>
          <w:b/>
          <w:sz w:val="28"/>
          <w:szCs w:val="28"/>
        </w:rPr>
        <w:t>97,9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% в структуре всех расходов бюджета сельского поселения за </w:t>
      </w:r>
      <w:r w:rsidR="002E74AC">
        <w:rPr>
          <w:rFonts w:ascii="Times New Roman" w:eastAsia="Calibri" w:hAnsi="Times New Roman"/>
          <w:sz w:val="28"/>
          <w:szCs w:val="28"/>
        </w:rPr>
        <w:t>полугодие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2023 года (</w:t>
      </w:r>
      <w:r w:rsidR="00E50684">
        <w:rPr>
          <w:rFonts w:ascii="Times New Roman" w:eastAsia="Calibri" w:hAnsi="Times New Roman"/>
          <w:b/>
          <w:sz w:val="28"/>
          <w:szCs w:val="28"/>
        </w:rPr>
        <w:t>28 291,8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тыс. рублей</w:t>
      </w:r>
      <w:r w:rsidR="00DB71D2">
        <w:rPr>
          <w:rFonts w:ascii="Times New Roman" w:eastAsia="Calibri" w:hAnsi="Times New Roman"/>
          <w:sz w:val="28"/>
          <w:szCs w:val="28"/>
        </w:rPr>
        <w:t>).</w:t>
      </w:r>
    </w:p>
    <w:p w:rsidR="00875657" w:rsidRDefault="00EC5BEA" w:rsidP="0087565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875657">
        <w:rPr>
          <w:rFonts w:eastAsia="Calibri"/>
          <w:sz w:val="28"/>
          <w:szCs w:val="28"/>
        </w:rPr>
        <w:t xml:space="preserve">. Необходимо </w:t>
      </w:r>
      <w:r w:rsidR="00875657" w:rsidRPr="00484954">
        <w:rPr>
          <w:sz w:val="28"/>
          <w:szCs w:val="28"/>
        </w:rPr>
        <w:t>отме</w:t>
      </w:r>
      <w:r w:rsidR="00875657">
        <w:rPr>
          <w:sz w:val="28"/>
          <w:szCs w:val="28"/>
        </w:rPr>
        <w:t>тить</w:t>
      </w:r>
      <w:r w:rsidR="00875657" w:rsidRPr="00484954">
        <w:rPr>
          <w:sz w:val="28"/>
          <w:szCs w:val="28"/>
        </w:rPr>
        <w:t xml:space="preserve"> недостаточное финансирование муниципальных программ, что не позволяет в полной мере реализовать их мероприятия.</w:t>
      </w:r>
      <w:r w:rsidR="00875657">
        <w:rPr>
          <w:sz w:val="28"/>
          <w:szCs w:val="28"/>
        </w:rPr>
        <w:t xml:space="preserve"> </w:t>
      </w:r>
    </w:p>
    <w:p w:rsidR="00E50684" w:rsidRPr="000179DE" w:rsidRDefault="00082720" w:rsidP="00E506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D2">
        <w:rPr>
          <w:rFonts w:ascii="Times New Roman" w:hAnsi="Times New Roman" w:cs="Times New Roman"/>
          <w:sz w:val="28"/>
          <w:szCs w:val="28"/>
        </w:rPr>
        <w:t>1</w:t>
      </w:r>
      <w:r w:rsidR="00EC5BEA">
        <w:rPr>
          <w:rFonts w:ascii="Times New Roman" w:hAnsi="Times New Roman" w:cs="Times New Roman"/>
          <w:sz w:val="28"/>
          <w:szCs w:val="28"/>
        </w:rPr>
        <w:t>0</w:t>
      </w:r>
      <w:r w:rsidRPr="00DB71D2">
        <w:rPr>
          <w:rFonts w:ascii="Times New Roman" w:hAnsi="Times New Roman" w:cs="Times New Roman"/>
          <w:sz w:val="28"/>
          <w:szCs w:val="28"/>
        </w:rPr>
        <w:t>.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E50684">
        <w:rPr>
          <w:rFonts w:ascii="Times New Roman" w:hAnsi="Times New Roman" w:cs="Times New Roman"/>
          <w:sz w:val="28"/>
          <w:szCs w:val="28"/>
        </w:rPr>
        <w:t>П</w:t>
      </w:r>
      <w:r w:rsidR="00E50684" w:rsidRPr="000179DE">
        <w:rPr>
          <w:rFonts w:ascii="Times New Roman" w:hAnsi="Times New Roman" w:cs="Times New Roman"/>
          <w:sz w:val="28"/>
          <w:szCs w:val="28"/>
        </w:rPr>
        <w:t xml:space="preserve">лановые назначения по </w:t>
      </w:r>
      <w:r w:rsidR="00E50684">
        <w:rPr>
          <w:rFonts w:ascii="Times New Roman" w:hAnsi="Times New Roman" w:cs="Times New Roman"/>
          <w:b/>
          <w:sz w:val="28"/>
          <w:szCs w:val="28"/>
        </w:rPr>
        <w:t>3</w:t>
      </w:r>
      <w:r w:rsidR="00E50684" w:rsidRPr="000179DE">
        <w:rPr>
          <w:rFonts w:ascii="Times New Roman" w:hAnsi="Times New Roman" w:cs="Times New Roman"/>
          <w:sz w:val="28"/>
          <w:szCs w:val="28"/>
        </w:rPr>
        <w:t>-</w:t>
      </w:r>
      <w:r w:rsidR="00E50684">
        <w:rPr>
          <w:rFonts w:ascii="Times New Roman" w:hAnsi="Times New Roman" w:cs="Times New Roman"/>
          <w:sz w:val="28"/>
          <w:szCs w:val="28"/>
        </w:rPr>
        <w:t>м</w:t>
      </w:r>
      <w:r w:rsidR="00E50684" w:rsidRPr="000179DE">
        <w:rPr>
          <w:rFonts w:ascii="Times New Roman" w:hAnsi="Times New Roman" w:cs="Times New Roman"/>
          <w:sz w:val="28"/>
          <w:szCs w:val="28"/>
        </w:rPr>
        <w:t xml:space="preserve"> муниципальным программам в «Сведениях об исполнении муниципальных программ на 01.0</w:t>
      </w:r>
      <w:r w:rsidR="00E50684">
        <w:rPr>
          <w:rFonts w:ascii="Times New Roman" w:hAnsi="Times New Roman" w:cs="Times New Roman"/>
          <w:sz w:val="28"/>
          <w:szCs w:val="28"/>
        </w:rPr>
        <w:t>7</w:t>
      </w:r>
      <w:r w:rsidR="00E50684" w:rsidRPr="000179DE">
        <w:rPr>
          <w:rFonts w:ascii="Times New Roman" w:hAnsi="Times New Roman" w:cs="Times New Roman"/>
          <w:sz w:val="28"/>
          <w:szCs w:val="28"/>
        </w:rPr>
        <w:t>.202</w:t>
      </w:r>
      <w:r w:rsidR="00E50684">
        <w:rPr>
          <w:rFonts w:ascii="Times New Roman" w:hAnsi="Times New Roman" w:cs="Times New Roman"/>
          <w:sz w:val="28"/>
          <w:szCs w:val="28"/>
        </w:rPr>
        <w:t>3</w:t>
      </w:r>
      <w:r w:rsidR="00E50684" w:rsidRPr="000179DE">
        <w:rPr>
          <w:rFonts w:ascii="Times New Roman" w:hAnsi="Times New Roman" w:cs="Times New Roman"/>
          <w:sz w:val="28"/>
          <w:szCs w:val="28"/>
        </w:rPr>
        <w:t xml:space="preserve"> года» не соответствуют утвержденным показателям</w:t>
      </w:r>
      <w:r w:rsidR="00E50684" w:rsidRPr="000179DE">
        <w:rPr>
          <w:sz w:val="28"/>
          <w:szCs w:val="28"/>
        </w:rPr>
        <w:t xml:space="preserve"> </w:t>
      </w:r>
      <w:r w:rsidR="00E50684" w:rsidRPr="000179DE">
        <w:rPr>
          <w:rFonts w:ascii="Times New Roman" w:hAnsi="Times New Roman" w:cs="Times New Roman"/>
          <w:sz w:val="28"/>
          <w:szCs w:val="28"/>
        </w:rPr>
        <w:t xml:space="preserve">муниципальных программ согласно решению Совета депутатов Тумановского сельского поселения Вяземского района Смоленской области от </w:t>
      </w:r>
      <w:r w:rsidR="00E50684">
        <w:rPr>
          <w:rFonts w:ascii="Times New Roman" w:hAnsi="Times New Roman" w:cs="Times New Roman"/>
          <w:sz w:val="28"/>
          <w:szCs w:val="28"/>
        </w:rPr>
        <w:t>23</w:t>
      </w:r>
      <w:r w:rsidR="00E50684" w:rsidRPr="000179DE">
        <w:rPr>
          <w:rFonts w:ascii="Times New Roman" w:hAnsi="Times New Roman" w:cs="Times New Roman"/>
          <w:sz w:val="28"/>
          <w:szCs w:val="28"/>
        </w:rPr>
        <w:t>.12.202</w:t>
      </w:r>
      <w:r w:rsidR="00E50684">
        <w:rPr>
          <w:rFonts w:ascii="Times New Roman" w:hAnsi="Times New Roman" w:cs="Times New Roman"/>
          <w:sz w:val="28"/>
          <w:szCs w:val="28"/>
        </w:rPr>
        <w:t>1</w:t>
      </w:r>
      <w:r w:rsidR="00E50684" w:rsidRPr="000179DE">
        <w:rPr>
          <w:rFonts w:ascii="Times New Roman" w:hAnsi="Times New Roman" w:cs="Times New Roman"/>
          <w:sz w:val="28"/>
          <w:szCs w:val="28"/>
        </w:rPr>
        <w:t xml:space="preserve"> №</w:t>
      </w:r>
      <w:r w:rsidR="00E50684">
        <w:rPr>
          <w:rFonts w:ascii="Times New Roman" w:hAnsi="Times New Roman" w:cs="Times New Roman"/>
          <w:sz w:val="28"/>
          <w:szCs w:val="28"/>
        </w:rPr>
        <w:t>19</w:t>
      </w:r>
      <w:r w:rsidR="00E50684" w:rsidRPr="000179DE">
        <w:rPr>
          <w:rFonts w:ascii="Times New Roman" w:hAnsi="Times New Roman" w:cs="Times New Roman"/>
          <w:sz w:val="28"/>
          <w:szCs w:val="28"/>
        </w:rPr>
        <w:t xml:space="preserve"> «О бюджете Тумановского сельского поселения Вяземского района Смоленской области на 202</w:t>
      </w:r>
      <w:r w:rsidR="00E50684">
        <w:rPr>
          <w:rFonts w:ascii="Times New Roman" w:hAnsi="Times New Roman" w:cs="Times New Roman"/>
          <w:sz w:val="28"/>
          <w:szCs w:val="28"/>
        </w:rPr>
        <w:t>3</w:t>
      </w:r>
      <w:r w:rsidR="00E50684" w:rsidRPr="000179DE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50684">
        <w:rPr>
          <w:rFonts w:ascii="Times New Roman" w:hAnsi="Times New Roman" w:cs="Times New Roman"/>
          <w:sz w:val="28"/>
          <w:szCs w:val="28"/>
        </w:rPr>
        <w:t xml:space="preserve">на </w:t>
      </w:r>
      <w:r w:rsidR="00E50684" w:rsidRPr="000179DE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50684">
        <w:rPr>
          <w:rFonts w:ascii="Times New Roman" w:hAnsi="Times New Roman" w:cs="Times New Roman"/>
          <w:sz w:val="28"/>
          <w:szCs w:val="28"/>
        </w:rPr>
        <w:t>4</w:t>
      </w:r>
      <w:r w:rsidR="00E50684" w:rsidRPr="000179DE">
        <w:rPr>
          <w:rFonts w:ascii="Times New Roman" w:hAnsi="Times New Roman" w:cs="Times New Roman"/>
          <w:sz w:val="28"/>
          <w:szCs w:val="28"/>
        </w:rPr>
        <w:t xml:space="preserve"> и 202</w:t>
      </w:r>
      <w:r w:rsidR="00E50684">
        <w:rPr>
          <w:rFonts w:ascii="Times New Roman" w:hAnsi="Times New Roman" w:cs="Times New Roman"/>
          <w:sz w:val="28"/>
          <w:szCs w:val="28"/>
        </w:rPr>
        <w:t>5</w:t>
      </w:r>
      <w:r w:rsidR="00E50684" w:rsidRPr="000179D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50684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50684" w:rsidRPr="000179DE">
        <w:rPr>
          <w:rFonts w:ascii="Times New Roman" w:hAnsi="Times New Roman" w:cs="Times New Roman"/>
          <w:sz w:val="28"/>
          <w:szCs w:val="28"/>
        </w:rPr>
        <w:t>, а именно:</w:t>
      </w:r>
    </w:p>
    <w:p w:rsidR="00E50684" w:rsidRPr="000179DE" w:rsidRDefault="00E50684" w:rsidP="00E506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– по муниципальной программе «Обеспечение реализации полномочий органов местного самоуправления Тумановского сельского поселения Вяземского района Смоленской области» утвержденный план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10 248,1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«Сведени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179DE">
        <w:rPr>
          <w:rFonts w:ascii="Times New Roman" w:hAnsi="Times New Roman" w:cs="Times New Roman"/>
          <w:sz w:val="28"/>
          <w:szCs w:val="28"/>
        </w:rPr>
        <w:t xml:space="preserve"> об исполнении муниципальных программ на 01.0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79D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года» </w:t>
      </w:r>
      <w:r>
        <w:rPr>
          <w:rFonts w:ascii="Times New Roman" w:hAnsi="Times New Roman" w:cs="Times New Roman"/>
          <w:sz w:val="28"/>
          <w:szCs w:val="28"/>
        </w:rPr>
        <w:t xml:space="preserve">указан утвержденный лимит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10 158,1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т.е. занижен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90,0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50684" w:rsidRDefault="00E50684" w:rsidP="00E506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lastRenderedPageBreak/>
        <w:t xml:space="preserve">– по муниципальной программе </w:t>
      </w:r>
      <w:r w:rsidRPr="003366AE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утвержденный план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1 102,8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«Сведени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179DE">
        <w:rPr>
          <w:rFonts w:ascii="Times New Roman" w:hAnsi="Times New Roman" w:cs="Times New Roman"/>
          <w:sz w:val="28"/>
          <w:szCs w:val="28"/>
        </w:rPr>
        <w:t xml:space="preserve"> об исполнении муниципальных программ на 01.0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79D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года»</w:t>
      </w:r>
      <w:r>
        <w:rPr>
          <w:rFonts w:ascii="Times New Roman" w:hAnsi="Times New Roman" w:cs="Times New Roman"/>
          <w:sz w:val="28"/>
          <w:szCs w:val="28"/>
        </w:rPr>
        <w:t xml:space="preserve"> указан утвержденный лимит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1 242,8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т.е. завышен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140,0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71D2" w:rsidRPr="000179DE" w:rsidRDefault="00E50684" w:rsidP="00E506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по муниципальной программе </w:t>
      </w:r>
      <w:r w:rsidRPr="003366AE">
        <w:rPr>
          <w:rFonts w:ascii="Times New Roman" w:hAnsi="Times New Roman" w:cs="Times New Roman"/>
          <w:sz w:val="28"/>
          <w:szCs w:val="28"/>
        </w:rPr>
        <w:t>«Благоустройство территории Тумановского сельского поселения Вязем</w:t>
      </w:r>
      <w:r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Pr="003366AE">
        <w:rPr>
          <w:rFonts w:ascii="Times New Roman" w:hAnsi="Times New Roman" w:cs="Times New Roman"/>
          <w:sz w:val="28"/>
          <w:szCs w:val="28"/>
        </w:rPr>
        <w:t>»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утвержденный план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2 420,0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«Сведени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179DE">
        <w:rPr>
          <w:rFonts w:ascii="Times New Roman" w:hAnsi="Times New Roman" w:cs="Times New Roman"/>
          <w:sz w:val="28"/>
          <w:szCs w:val="28"/>
        </w:rPr>
        <w:t xml:space="preserve"> об исполнении муниципальных программ на 01.0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79D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года»</w:t>
      </w:r>
      <w:r>
        <w:rPr>
          <w:rFonts w:ascii="Times New Roman" w:hAnsi="Times New Roman" w:cs="Times New Roman"/>
          <w:sz w:val="28"/>
          <w:szCs w:val="28"/>
        </w:rPr>
        <w:t xml:space="preserve"> указан утвержденный лимит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2 370,0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т.е. занижен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07F" w:rsidRDefault="006A44AE" w:rsidP="00BC307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1</w:t>
      </w:r>
      <w:r w:rsidR="00EC5BEA">
        <w:rPr>
          <w:rFonts w:ascii="Times New Roman" w:hAnsi="Times New Roman" w:cs="Times New Roman"/>
          <w:sz w:val="28"/>
          <w:szCs w:val="28"/>
        </w:rPr>
        <w:t>1</w:t>
      </w:r>
      <w:r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Утвержденный план по </w:t>
      </w:r>
      <w:r w:rsidR="001856CE" w:rsidRPr="000179DE">
        <w:rPr>
          <w:rFonts w:ascii="Times New Roman" w:hAnsi="Times New Roman" w:cs="Times New Roman"/>
          <w:b/>
          <w:i/>
          <w:sz w:val="28"/>
          <w:szCs w:val="28"/>
        </w:rPr>
        <w:t>непрограммным расходам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E50684">
        <w:rPr>
          <w:rFonts w:ascii="Times New Roman" w:hAnsi="Times New Roman" w:cs="Times New Roman"/>
          <w:b/>
          <w:sz w:val="28"/>
          <w:szCs w:val="28"/>
        </w:rPr>
        <w:t>1 688,5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A361DD">
        <w:rPr>
          <w:rFonts w:ascii="Times New Roman" w:eastAsia="Calibri" w:hAnsi="Times New Roman" w:cs="Times New Roman"/>
          <w:sz w:val="28"/>
          <w:szCs w:val="28"/>
        </w:rPr>
        <w:t>за полугодие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43AAC">
        <w:rPr>
          <w:rFonts w:ascii="Times New Roman" w:eastAsia="Calibri" w:hAnsi="Times New Roman" w:cs="Times New Roman"/>
          <w:sz w:val="28"/>
          <w:szCs w:val="28"/>
        </w:rPr>
        <w:t>3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E50684">
        <w:rPr>
          <w:rFonts w:ascii="Times New Roman" w:hAnsi="Times New Roman" w:cs="Times New Roman"/>
          <w:b/>
          <w:sz w:val="28"/>
          <w:szCs w:val="28"/>
        </w:rPr>
        <w:t>583,9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50684">
        <w:rPr>
          <w:rFonts w:ascii="Times New Roman" w:hAnsi="Times New Roman" w:cs="Times New Roman"/>
          <w:b/>
          <w:sz w:val="28"/>
          <w:szCs w:val="28"/>
        </w:rPr>
        <w:t>34,6</w:t>
      </w:r>
      <w:r w:rsidR="001856CE"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 В структуре расходов сельского поселения непрограммные расходы </w:t>
      </w:r>
      <w:r w:rsidR="00A361DD">
        <w:rPr>
          <w:rFonts w:ascii="Times New Roman" w:eastAsia="Calibri" w:hAnsi="Times New Roman" w:cs="Times New Roman"/>
          <w:sz w:val="28"/>
          <w:szCs w:val="28"/>
        </w:rPr>
        <w:t>за полугодие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43AAC">
        <w:rPr>
          <w:rFonts w:ascii="Times New Roman" w:eastAsia="Calibri" w:hAnsi="Times New Roman" w:cs="Times New Roman"/>
          <w:sz w:val="28"/>
          <w:szCs w:val="28"/>
        </w:rPr>
        <w:t>3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856CE" w:rsidRPr="000179DE">
        <w:rPr>
          <w:rFonts w:ascii="Times New Roman" w:hAnsi="Times New Roman" w:cs="Times New Roman"/>
          <w:sz w:val="28"/>
          <w:szCs w:val="28"/>
        </w:rPr>
        <w:t>составляют</w:t>
      </w:r>
      <w:r w:rsidR="001856CE" w:rsidRPr="000179DE">
        <w:rPr>
          <w:rFonts w:ascii="Times New Roman" w:hAnsi="Times New Roman"/>
          <w:sz w:val="28"/>
          <w:szCs w:val="28"/>
        </w:rPr>
        <w:t xml:space="preserve"> </w:t>
      </w:r>
      <w:r w:rsidR="00E50684">
        <w:rPr>
          <w:rFonts w:ascii="Times New Roman" w:hAnsi="Times New Roman"/>
          <w:b/>
          <w:sz w:val="28"/>
          <w:szCs w:val="28"/>
        </w:rPr>
        <w:t>2,1</w:t>
      </w:r>
      <w:r w:rsidR="001856CE" w:rsidRPr="000179DE">
        <w:rPr>
          <w:rFonts w:ascii="Times New Roman" w:hAnsi="Times New Roman"/>
          <w:b/>
          <w:sz w:val="28"/>
          <w:szCs w:val="28"/>
        </w:rPr>
        <w:t>%</w:t>
      </w:r>
      <w:r w:rsidR="001856CE" w:rsidRPr="000179DE">
        <w:rPr>
          <w:rFonts w:ascii="Times New Roman" w:hAnsi="Times New Roman"/>
          <w:sz w:val="28"/>
          <w:szCs w:val="28"/>
        </w:rPr>
        <w:t xml:space="preserve"> от всех расходов</w:t>
      </w:r>
      <w:r w:rsidR="00BC307F" w:rsidRPr="000179DE">
        <w:rPr>
          <w:rFonts w:ascii="Times New Roman" w:hAnsi="Times New Roman"/>
          <w:sz w:val="28"/>
          <w:szCs w:val="28"/>
        </w:rPr>
        <w:t>.</w:t>
      </w:r>
    </w:p>
    <w:p w:rsidR="00823A7A" w:rsidRPr="00823A7A" w:rsidRDefault="00823A7A" w:rsidP="00823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823A7A">
        <w:rPr>
          <w:sz w:val="28"/>
          <w:szCs w:val="28"/>
        </w:rPr>
        <w:t xml:space="preserve"> В нарушении пункта </w:t>
      </w:r>
      <w:r w:rsidRPr="00823A7A">
        <w:rPr>
          <w:sz w:val="28"/>
          <w:szCs w:val="28"/>
        </w:rPr>
        <w:t>3.7 раздела 3 Соглашения от 21.12.2021 №8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Тумановского сельского поселения Вяземского района Смоленской области по осуществлению внешнего муниципального финансового контроля»</w:t>
      </w:r>
      <w:r w:rsidRPr="00823A7A">
        <w:rPr>
          <w:sz w:val="28"/>
          <w:szCs w:val="28"/>
        </w:rPr>
        <w:t xml:space="preserve"> </w:t>
      </w:r>
      <w:r w:rsidRPr="00823A7A">
        <w:rPr>
          <w:b/>
          <w:sz w:val="28"/>
          <w:szCs w:val="28"/>
          <w:u w:val="single"/>
        </w:rPr>
        <w:t>не перечислен</w:t>
      </w:r>
      <w:r w:rsidRPr="00823A7A">
        <w:rPr>
          <w:sz w:val="28"/>
          <w:szCs w:val="28"/>
        </w:rPr>
        <w:t xml:space="preserve"> </w:t>
      </w:r>
      <w:r w:rsidRPr="00823A7A">
        <w:rPr>
          <w:sz w:val="28"/>
          <w:szCs w:val="28"/>
        </w:rPr>
        <w:t xml:space="preserve">межбюджетный трансферт на осуществление передаваемых полномочий </w:t>
      </w:r>
      <w:proofErr w:type="spellStart"/>
      <w:r w:rsidRPr="00823A7A">
        <w:rPr>
          <w:sz w:val="28"/>
          <w:szCs w:val="28"/>
        </w:rPr>
        <w:t>Контрольно</w:t>
      </w:r>
      <w:proofErr w:type="spellEnd"/>
      <w:r w:rsidRPr="00823A7A">
        <w:rPr>
          <w:sz w:val="28"/>
          <w:szCs w:val="28"/>
        </w:rPr>
        <w:t xml:space="preserve"> – ревизионной комиссии из бюджета Тумановского сельского поселения в бюджет муниципального образования «Вязе</w:t>
      </w:r>
      <w:r w:rsidRPr="00823A7A">
        <w:rPr>
          <w:sz w:val="28"/>
          <w:szCs w:val="28"/>
        </w:rPr>
        <w:t xml:space="preserve">мский район» Смоленской области. </w:t>
      </w:r>
      <w:r>
        <w:rPr>
          <w:sz w:val="28"/>
          <w:szCs w:val="28"/>
        </w:rPr>
        <w:t>П</w:t>
      </w:r>
      <w:r w:rsidRPr="006D499D">
        <w:rPr>
          <w:sz w:val="28"/>
          <w:szCs w:val="28"/>
        </w:rPr>
        <w:t xml:space="preserve">ункт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D499D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 xml:space="preserve"> Соглашения от </w:t>
      </w:r>
      <w:r>
        <w:rPr>
          <w:sz w:val="28"/>
          <w:szCs w:val="28"/>
        </w:rPr>
        <w:t>21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6D499D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6D499D">
        <w:rPr>
          <w:sz w:val="28"/>
          <w:szCs w:val="28"/>
        </w:rPr>
        <w:t xml:space="preserve"> №</w:t>
      </w:r>
      <w:r>
        <w:rPr>
          <w:sz w:val="28"/>
          <w:szCs w:val="28"/>
        </w:rPr>
        <w:t>8 гласит</w:t>
      </w:r>
      <w:r w:rsidRPr="006D499D">
        <w:rPr>
          <w:sz w:val="28"/>
          <w:szCs w:val="28"/>
        </w:rPr>
        <w:t>:</w:t>
      </w:r>
      <w:r>
        <w:rPr>
          <w:sz w:val="28"/>
          <w:szCs w:val="28"/>
        </w:rPr>
        <w:t xml:space="preserve"> «Ежегодный объем межбюджетных трансфертов перечисляется в следующем порядке: двумя частями в сроки до 1 июля (1/2 годового объема межбюджетных трансфертов и до 1 декабря оставшаяся часть межбюджетных трансфертов)».</w:t>
      </w:r>
    </w:p>
    <w:p w:rsidR="00E50684" w:rsidRDefault="000C2231" w:rsidP="000C2231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1</w:t>
      </w:r>
      <w:r w:rsidR="00875657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. Расходная часть бюджета </w:t>
      </w:r>
      <w:r w:rsidR="00A361DD">
        <w:rPr>
          <w:rFonts w:ascii="Times New Roman" w:eastAsia="Calibri" w:hAnsi="Times New Roman"/>
          <w:sz w:val="28"/>
          <w:szCs w:val="28"/>
        </w:rPr>
        <w:t>за полугодие</w:t>
      </w:r>
      <w:r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543AAC">
        <w:rPr>
          <w:rFonts w:ascii="Times New Roman" w:eastAsia="Calibri" w:hAnsi="Times New Roman"/>
          <w:sz w:val="28"/>
          <w:szCs w:val="28"/>
        </w:rPr>
        <w:t>3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 xml:space="preserve">исполнена в сумме </w:t>
      </w:r>
    </w:p>
    <w:p w:rsidR="000C2231" w:rsidRPr="000179DE" w:rsidRDefault="00E50684" w:rsidP="00E50684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F836A5">
        <w:rPr>
          <w:rFonts w:ascii="Times New Roman" w:hAnsi="Times New Roman"/>
          <w:b/>
          <w:sz w:val="28"/>
          <w:szCs w:val="28"/>
        </w:rPr>
        <w:t xml:space="preserve"> </w:t>
      </w:r>
      <w:bookmarkStart w:id="6" w:name="_GoBack"/>
      <w:bookmarkEnd w:id="6"/>
      <w:r>
        <w:rPr>
          <w:rFonts w:ascii="Times New Roman" w:hAnsi="Times New Roman"/>
          <w:b/>
          <w:sz w:val="28"/>
          <w:szCs w:val="28"/>
        </w:rPr>
        <w:t>291,8</w:t>
      </w:r>
      <w:r w:rsidR="000C2231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53,0</w:t>
      </w:r>
      <w:r w:rsidR="000C2231" w:rsidRPr="000179DE">
        <w:rPr>
          <w:rFonts w:ascii="Times New Roman" w:hAnsi="Times New Roman"/>
          <w:b/>
          <w:sz w:val="28"/>
          <w:szCs w:val="28"/>
        </w:rPr>
        <w:t>%</w:t>
      </w:r>
      <w:r w:rsidR="000C2231" w:rsidRPr="000179DE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8D3785" w:rsidRPr="000179DE" w:rsidRDefault="00BC307F" w:rsidP="008D3785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  <w:t>1</w:t>
      </w:r>
      <w:r w:rsidR="00875657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. </w:t>
      </w:r>
      <w:r w:rsidR="008D3785" w:rsidRPr="000179DE">
        <w:rPr>
          <w:sz w:val="28"/>
          <w:szCs w:val="28"/>
        </w:rPr>
        <w:t>В составе расходов принятого бюджета сельского поселения Решением Совета депутатов Тумановского сельского поселения Вяземского района Смоленской области от 2</w:t>
      </w:r>
      <w:r w:rsidR="00543AAC">
        <w:rPr>
          <w:sz w:val="28"/>
          <w:szCs w:val="28"/>
        </w:rPr>
        <w:t>3</w:t>
      </w:r>
      <w:r w:rsidR="008D3785" w:rsidRPr="000179DE">
        <w:rPr>
          <w:sz w:val="28"/>
          <w:szCs w:val="28"/>
        </w:rPr>
        <w:t>.12.202</w:t>
      </w:r>
      <w:r w:rsidR="00543AAC">
        <w:rPr>
          <w:sz w:val="28"/>
          <w:szCs w:val="28"/>
        </w:rPr>
        <w:t>2</w:t>
      </w:r>
      <w:r w:rsidR="008D3785" w:rsidRPr="000179DE">
        <w:rPr>
          <w:sz w:val="28"/>
          <w:szCs w:val="28"/>
        </w:rPr>
        <w:t xml:space="preserve"> №</w:t>
      </w:r>
      <w:r w:rsidR="00543AAC">
        <w:rPr>
          <w:sz w:val="28"/>
          <w:szCs w:val="28"/>
        </w:rPr>
        <w:t>19 (с изменениями)</w:t>
      </w:r>
      <w:r w:rsidR="008D3785" w:rsidRPr="000179DE">
        <w:rPr>
          <w:sz w:val="28"/>
          <w:szCs w:val="28"/>
        </w:rPr>
        <w:t xml:space="preserve"> предусмотрен резервный фонд Администрации сельского поселения на 202</w:t>
      </w:r>
      <w:r w:rsidR="00543AAC">
        <w:rPr>
          <w:sz w:val="28"/>
          <w:szCs w:val="28"/>
        </w:rPr>
        <w:t>3</w:t>
      </w:r>
      <w:r w:rsidR="008D3785" w:rsidRPr="000179DE">
        <w:rPr>
          <w:sz w:val="28"/>
          <w:szCs w:val="28"/>
        </w:rPr>
        <w:t xml:space="preserve"> год в сумме </w:t>
      </w:r>
      <w:r w:rsidR="008D3785" w:rsidRPr="000179DE">
        <w:rPr>
          <w:b/>
          <w:sz w:val="28"/>
          <w:szCs w:val="28"/>
        </w:rPr>
        <w:t>50,0</w:t>
      </w:r>
      <w:r w:rsidR="008D3785" w:rsidRPr="000179DE">
        <w:rPr>
          <w:sz w:val="28"/>
          <w:szCs w:val="28"/>
        </w:rPr>
        <w:t xml:space="preserve"> тыс. рублей, что составляет </w:t>
      </w:r>
      <w:r w:rsidR="008D3785" w:rsidRPr="000179DE">
        <w:rPr>
          <w:b/>
          <w:sz w:val="28"/>
          <w:szCs w:val="28"/>
        </w:rPr>
        <w:t>0,</w:t>
      </w:r>
      <w:r w:rsidR="00543AAC">
        <w:rPr>
          <w:b/>
          <w:sz w:val="28"/>
          <w:szCs w:val="28"/>
        </w:rPr>
        <w:t>1</w:t>
      </w:r>
      <w:r w:rsidR="008D3785" w:rsidRPr="000179DE">
        <w:rPr>
          <w:b/>
          <w:sz w:val="28"/>
          <w:szCs w:val="28"/>
        </w:rPr>
        <w:t>%</w:t>
      </w:r>
      <w:r w:rsidR="008D3785" w:rsidRPr="000179DE">
        <w:rPr>
          <w:sz w:val="28"/>
          <w:szCs w:val="28"/>
        </w:rPr>
        <w:t xml:space="preserve"> от общего объема расходов бюджета поселения.</w:t>
      </w:r>
    </w:p>
    <w:p w:rsidR="008D3785" w:rsidRPr="000179DE" w:rsidRDefault="008D3785" w:rsidP="008D3785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 xml:space="preserve">В течении </w:t>
      </w:r>
      <w:r w:rsidR="00E50684">
        <w:rPr>
          <w:sz w:val="28"/>
          <w:szCs w:val="28"/>
          <w:lang w:eastAsia="en-US"/>
        </w:rPr>
        <w:t>полугодия</w:t>
      </w:r>
      <w:r w:rsidRPr="000179DE">
        <w:rPr>
          <w:sz w:val="28"/>
          <w:szCs w:val="28"/>
          <w:lang w:eastAsia="en-US"/>
        </w:rPr>
        <w:t xml:space="preserve"> 202</w:t>
      </w:r>
      <w:r w:rsidR="00543AAC">
        <w:rPr>
          <w:sz w:val="28"/>
          <w:szCs w:val="28"/>
          <w:lang w:eastAsia="en-US"/>
        </w:rPr>
        <w:t>3</w:t>
      </w:r>
      <w:r w:rsidRPr="000179DE">
        <w:rPr>
          <w:sz w:val="28"/>
          <w:szCs w:val="28"/>
          <w:lang w:eastAsia="en-US"/>
        </w:rPr>
        <w:t xml:space="preserve"> года изменений в резервный фонд сельского поселения не вносились. </w:t>
      </w:r>
    </w:p>
    <w:p w:rsidR="00BC307F" w:rsidRDefault="008D3785" w:rsidP="00BC307F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A361DD">
        <w:rPr>
          <w:sz w:val="28"/>
          <w:szCs w:val="28"/>
        </w:rPr>
        <w:t>За полугодие</w:t>
      </w:r>
      <w:r w:rsidR="00BC307F" w:rsidRPr="000179DE">
        <w:rPr>
          <w:sz w:val="28"/>
          <w:szCs w:val="28"/>
        </w:rPr>
        <w:t xml:space="preserve"> 202</w:t>
      </w:r>
      <w:r w:rsidR="00543AAC">
        <w:rPr>
          <w:sz w:val="28"/>
          <w:szCs w:val="28"/>
        </w:rPr>
        <w:t>3</w:t>
      </w:r>
      <w:r w:rsidR="00BC307F" w:rsidRPr="000179DE">
        <w:rPr>
          <w:sz w:val="28"/>
          <w:szCs w:val="28"/>
        </w:rPr>
        <w:t xml:space="preserve"> года Администрация Тумановского сельского поселения средств</w:t>
      </w:r>
      <w:r w:rsidR="00DA7066">
        <w:rPr>
          <w:sz w:val="28"/>
          <w:szCs w:val="28"/>
        </w:rPr>
        <w:t xml:space="preserve"> из резервного фонда</w:t>
      </w:r>
      <w:r w:rsidR="00BC307F" w:rsidRPr="000179DE">
        <w:rPr>
          <w:sz w:val="28"/>
          <w:szCs w:val="28"/>
        </w:rPr>
        <w:t xml:space="preserve"> не выделяло. </w:t>
      </w:r>
    </w:p>
    <w:p w:rsidR="00E2294B" w:rsidRDefault="00BC307F" w:rsidP="00505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sz w:val="28"/>
          <w:szCs w:val="28"/>
        </w:rPr>
        <w:tab/>
      </w:r>
      <w:r w:rsidR="001856CE">
        <w:rPr>
          <w:rFonts w:ascii="Times New Roman" w:hAnsi="Times New Roman" w:cs="Times New Roman"/>
          <w:sz w:val="28"/>
          <w:szCs w:val="28"/>
        </w:rPr>
        <w:t>1</w:t>
      </w:r>
      <w:r w:rsidR="00875657">
        <w:rPr>
          <w:rFonts w:ascii="Times New Roman" w:hAnsi="Times New Roman" w:cs="Times New Roman"/>
          <w:sz w:val="28"/>
          <w:szCs w:val="28"/>
        </w:rPr>
        <w:t>5</w:t>
      </w:r>
      <w:r w:rsidR="00F76016"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DA7066">
        <w:rPr>
          <w:rFonts w:ascii="Times New Roman" w:hAnsi="Times New Roman" w:cs="Times New Roman"/>
          <w:sz w:val="28"/>
          <w:szCs w:val="28"/>
        </w:rPr>
        <w:t>В п</w:t>
      </w:r>
      <w:r w:rsidR="00F76016" w:rsidRPr="000179DE">
        <w:rPr>
          <w:rFonts w:ascii="Times New Roman" w:hAnsi="Times New Roman" w:cs="Times New Roman"/>
          <w:sz w:val="28"/>
          <w:szCs w:val="28"/>
        </w:rPr>
        <w:t>редоставленн</w:t>
      </w:r>
      <w:r w:rsidR="006A36DC">
        <w:rPr>
          <w:rFonts w:ascii="Times New Roman" w:hAnsi="Times New Roman" w:cs="Times New Roman"/>
          <w:sz w:val="28"/>
          <w:szCs w:val="28"/>
        </w:rPr>
        <w:t>ом</w:t>
      </w:r>
      <w:r w:rsidR="00F76016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E2294B" w:rsidRPr="000179DE">
        <w:rPr>
          <w:rFonts w:ascii="Times New Roman" w:hAnsi="Times New Roman" w:cs="Times New Roman"/>
          <w:sz w:val="28"/>
          <w:szCs w:val="28"/>
        </w:rPr>
        <w:t>«Отчет</w:t>
      </w:r>
      <w:r w:rsidR="006A36DC">
        <w:rPr>
          <w:rFonts w:ascii="Times New Roman" w:hAnsi="Times New Roman" w:cs="Times New Roman"/>
          <w:sz w:val="28"/>
          <w:szCs w:val="28"/>
        </w:rPr>
        <w:t>е</w:t>
      </w:r>
      <w:r w:rsidR="00E2294B" w:rsidRPr="000179DE">
        <w:rPr>
          <w:rFonts w:ascii="Times New Roman" w:hAnsi="Times New Roman" w:cs="Times New Roman"/>
          <w:sz w:val="28"/>
          <w:szCs w:val="28"/>
        </w:rPr>
        <w:t xml:space="preserve"> об использовании средств муниципального дорожного фонда Тумановского сельского поселения Вяземского района Смоленской области за </w:t>
      </w:r>
      <w:r w:rsidR="002E74AC">
        <w:rPr>
          <w:rFonts w:ascii="Times New Roman" w:hAnsi="Times New Roman" w:cs="Times New Roman"/>
          <w:sz w:val="28"/>
          <w:szCs w:val="28"/>
        </w:rPr>
        <w:t>полугодие</w:t>
      </w:r>
      <w:r w:rsidR="00E2294B"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6A36DC">
        <w:rPr>
          <w:rFonts w:ascii="Times New Roman" w:hAnsi="Times New Roman" w:cs="Times New Roman"/>
          <w:sz w:val="28"/>
          <w:szCs w:val="28"/>
        </w:rPr>
        <w:t>3</w:t>
      </w:r>
      <w:r w:rsidR="00E2294B" w:rsidRPr="000179DE">
        <w:rPr>
          <w:rFonts w:ascii="Times New Roman" w:hAnsi="Times New Roman" w:cs="Times New Roman"/>
          <w:sz w:val="28"/>
          <w:szCs w:val="28"/>
        </w:rPr>
        <w:t xml:space="preserve"> года» </w:t>
      </w:r>
      <w:r w:rsidR="006A36DC">
        <w:rPr>
          <w:rFonts w:ascii="Times New Roman" w:hAnsi="Times New Roman" w:cs="Times New Roman"/>
          <w:sz w:val="28"/>
          <w:szCs w:val="28"/>
        </w:rPr>
        <w:t xml:space="preserve">бюджетные ассигнования дорожного фонда на 2023 год определены в сумме </w:t>
      </w:r>
      <w:r w:rsidR="006A36DC">
        <w:rPr>
          <w:rFonts w:ascii="Times New Roman" w:hAnsi="Times New Roman" w:cs="Times New Roman"/>
          <w:b/>
          <w:sz w:val="28"/>
          <w:szCs w:val="28"/>
        </w:rPr>
        <w:t>11</w:t>
      </w:r>
      <w:r w:rsidR="00823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684">
        <w:rPr>
          <w:rFonts w:ascii="Times New Roman" w:hAnsi="Times New Roman" w:cs="Times New Roman"/>
          <w:b/>
          <w:sz w:val="28"/>
          <w:szCs w:val="28"/>
        </w:rPr>
        <w:t xml:space="preserve">355,9 </w:t>
      </w:r>
      <w:r w:rsidR="006A36DC">
        <w:rPr>
          <w:rFonts w:ascii="Times New Roman" w:hAnsi="Times New Roman" w:cs="Times New Roman"/>
          <w:sz w:val="28"/>
          <w:szCs w:val="28"/>
        </w:rPr>
        <w:t xml:space="preserve">тыс. </w:t>
      </w:r>
      <w:r w:rsidR="006A36DC">
        <w:rPr>
          <w:rFonts w:ascii="Times New Roman" w:hAnsi="Times New Roman" w:cs="Times New Roman"/>
          <w:sz w:val="28"/>
          <w:szCs w:val="28"/>
        </w:rPr>
        <w:lastRenderedPageBreak/>
        <w:t xml:space="preserve">рублей, что соответствует подпункту 1 пункта 15 </w:t>
      </w:r>
      <w:r w:rsidR="006A36DC" w:rsidRPr="006A36DC">
        <w:rPr>
          <w:rFonts w:ascii="Times New Roman" w:hAnsi="Times New Roman" w:cs="Times New Roman"/>
          <w:sz w:val="28"/>
          <w:szCs w:val="28"/>
        </w:rPr>
        <w:t xml:space="preserve">решение о бюджете поселения от 23.12.2022 №19 </w:t>
      </w:r>
      <w:r w:rsidR="006A36DC">
        <w:rPr>
          <w:rFonts w:ascii="Times New Roman" w:hAnsi="Times New Roman" w:cs="Times New Roman"/>
          <w:sz w:val="28"/>
          <w:szCs w:val="28"/>
        </w:rPr>
        <w:t xml:space="preserve">(с изменениями), но без учета остатка денежных средств дорожного фонда на 01.01.2023 года в сумме </w:t>
      </w:r>
      <w:r w:rsidR="00E50684">
        <w:rPr>
          <w:rFonts w:ascii="Times New Roman" w:hAnsi="Times New Roman" w:cs="Times New Roman"/>
          <w:b/>
          <w:sz w:val="28"/>
          <w:szCs w:val="28"/>
        </w:rPr>
        <w:t>111,1</w:t>
      </w:r>
      <w:r w:rsidR="006A3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6DC">
        <w:rPr>
          <w:rFonts w:ascii="Times New Roman" w:hAnsi="Times New Roman" w:cs="Times New Roman"/>
          <w:sz w:val="28"/>
          <w:szCs w:val="28"/>
        </w:rPr>
        <w:t>тыс. рублей.</w:t>
      </w:r>
    </w:p>
    <w:p w:rsidR="003D1CDD" w:rsidRDefault="003D1CDD" w:rsidP="003D1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нарушении</w:t>
      </w:r>
      <w:r w:rsidRPr="00F54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абзаца 7 </w:t>
      </w:r>
      <w:r w:rsidRPr="00F54D8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54D86">
        <w:rPr>
          <w:sz w:val="28"/>
          <w:szCs w:val="28"/>
        </w:rPr>
        <w:t xml:space="preserve"> 5 статьи 179.4 БК РФ «Бюджетные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</w:t>
      </w:r>
      <w:r>
        <w:rPr>
          <w:sz w:val="28"/>
          <w:szCs w:val="28"/>
        </w:rPr>
        <w:t xml:space="preserve">, остаток средств дорожного фонда на 01.01.2023 года в сумме </w:t>
      </w:r>
      <w:r w:rsidRPr="003D1CDD">
        <w:rPr>
          <w:b/>
          <w:sz w:val="28"/>
          <w:szCs w:val="28"/>
          <w:u w:val="single"/>
        </w:rPr>
        <w:t>111,1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не распределен на бюджетные ассигнования дорожного фонда (</w:t>
      </w:r>
      <w:r>
        <w:rPr>
          <w:b/>
          <w:sz w:val="28"/>
          <w:szCs w:val="28"/>
        </w:rPr>
        <w:t xml:space="preserve">265,5 </w:t>
      </w:r>
      <w:r>
        <w:rPr>
          <w:sz w:val="28"/>
          <w:szCs w:val="28"/>
        </w:rPr>
        <w:t xml:space="preserve">тыс. рублей (остаток средств дорожного фонда на 01.01.2023) – </w:t>
      </w:r>
      <w:r>
        <w:rPr>
          <w:b/>
          <w:sz w:val="28"/>
          <w:szCs w:val="28"/>
        </w:rPr>
        <w:t xml:space="preserve">154,4 </w:t>
      </w:r>
      <w:r>
        <w:rPr>
          <w:sz w:val="28"/>
          <w:szCs w:val="28"/>
        </w:rPr>
        <w:t>тыс. рублей.</w:t>
      </w:r>
    </w:p>
    <w:p w:rsidR="00915026" w:rsidRDefault="00F76016" w:rsidP="00123568">
      <w:pPr>
        <w:pStyle w:val="14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3D1CDD">
        <w:rPr>
          <w:rFonts w:ascii="Times New Roman" w:hAnsi="Times New Roman"/>
          <w:sz w:val="28"/>
          <w:szCs w:val="28"/>
        </w:rPr>
        <w:t>1</w:t>
      </w:r>
      <w:r w:rsidR="00875657">
        <w:rPr>
          <w:rFonts w:ascii="Times New Roman" w:hAnsi="Times New Roman"/>
          <w:sz w:val="28"/>
          <w:szCs w:val="28"/>
        </w:rPr>
        <w:t>6</w:t>
      </w:r>
      <w:r w:rsidR="00123568">
        <w:rPr>
          <w:rFonts w:ascii="Times New Roman" w:hAnsi="Times New Roman"/>
          <w:sz w:val="28"/>
          <w:szCs w:val="28"/>
        </w:rPr>
        <w:t xml:space="preserve">. Бюджет </w:t>
      </w:r>
      <w:r w:rsidR="00123568" w:rsidRPr="00123568">
        <w:rPr>
          <w:rFonts w:ascii="Times New Roman" w:hAnsi="Times New Roman"/>
          <w:sz w:val="28"/>
          <w:szCs w:val="28"/>
        </w:rPr>
        <w:t xml:space="preserve">сельского поселения за </w:t>
      </w:r>
      <w:r w:rsidR="002E74AC">
        <w:rPr>
          <w:rFonts w:ascii="Times New Roman" w:hAnsi="Times New Roman"/>
          <w:sz w:val="28"/>
          <w:szCs w:val="28"/>
        </w:rPr>
        <w:t>полугодие</w:t>
      </w:r>
      <w:r w:rsidR="00123568" w:rsidRPr="00123568">
        <w:rPr>
          <w:rFonts w:ascii="Times New Roman" w:hAnsi="Times New Roman"/>
          <w:sz w:val="28"/>
          <w:szCs w:val="28"/>
        </w:rPr>
        <w:t xml:space="preserve"> 2023 года исполнен с профицитом в сумме </w:t>
      </w:r>
      <w:r w:rsidR="00483F39">
        <w:rPr>
          <w:rFonts w:ascii="Times New Roman" w:hAnsi="Times New Roman"/>
          <w:b/>
          <w:sz w:val="28"/>
          <w:szCs w:val="28"/>
        </w:rPr>
        <w:t>2 899,7</w:t>
      </w:r>
      <w:r w:rsidR="00123568" w:rsidRPr="00123568">
        <w:rPr>
          <w:rFonts w:ascii="Times New Roman" w:hAnsi="Times New Roman"/>
          <w:sz w:val="28"/>
          <w:szCs w:val="28"/>
        </w:rPr>
        <w:t xml:space="preserve"> тыс. рублей</w:t>
      </w:r>
      <w:r w:rsidR="00123568">
        <w:rPr>
          <w:rFonts w:ascii="Times New Roman" w:hAnsi="Times New Roman"/>
          <w:sz w:val="28"/>
          <w:szCs w:val="28"/>
        </w:rPr>
        <w:t>.</w:t>
      </w:r>
    </w:p>
    <w:p w:rsidR="0074232B" w:rsidRPr="000179DE" w:rsidRDefault="0074232B" w:rsidP="00123568">
      <w:pPr>
        <w:pStyle w:val="14"/>
        <w:jc w:val="both"/>
        <w:rPr>
          <w:sz w:val="28"/>
          <w:szCs w:val="28"/>
        </w:rPr>
      </w:pPr>
    </w:p>
    <w:p w:rsidR="000714F6" w:rsidRPr="000179DE" w:rsidRDefault="000714F6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Контрольно-ревизионная комиссия предлагает:</w:t>
      </w:r>
    </w:p>
    <w:p w:rsidR="0024557D" w:rsidRPr="000179DE" w:rsidRDefault="0024557D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557D" w:rsidRPr="000179DE" w:rsidRDefault="0024557D" w:rsidP="0024557D">
      <w:pPr>
        <w:ind w:firstLine="709"/>
        <w:jc w:val="both"/>
        <w:rPr>
          <w:b/>
          <w:i/>
          <w:sz w:val="28"/>
          <w:szCs w:val="28"/>
        </w:rPr>
      </w:pPr>
      <w:r w:rsidRPr="000179DE">
        <w:rPr>
          <w:b/>
          <w:i/>
          <w:sz w:val="28"/>
          <w:szCs w:val="28"/>
        </w:rPr>
        <w:t>1. Совету депутатов Тумановского сельского поселения Вяземского района Смоленской области:</w:t>
      </w:r>
    </w:p>
    <w:p w:rsidR="00B21637" w:rsidRPr="000179DE" w:rsidRDefault="00B21637" w:rsidP="0024557D">
      <w:pPr>
        <w:ind w:firstLine="709"/>
        <w:jc w:val="both"/>
        <w:rPr>
          <w:b/>
          <w:i/>
          <w:sz w:val="28"/>
          <w:szCs w:val="28"/>
        </w:rPr>
      </w:pPr>
    </w:p>
    <w:p w:rsidR="0024557D" w:rsidRDefault="0024557D" w:rsidP="0024557D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1.1. По результатам рассмотрения отчёта об исполнении бюджета Тумановского сельского поселения Вяземского района Смоленской </w:t>
      </w:r>
      <w:r w:rsidR="003200FB" w:rsidRPr="000179DE">
        <w:rPr>
          <w:sz w:val="28"/>
          <w:szCs w:val="28"/>
        </w:rPr>
        <w:t>области за</w:t>
      </w:r>
      <w:r w:rsidRPr="000179DE">
        <w:rPr>
          <w:sz w:val="28"/>
          <w:szCs w:val="28"/>
        </w:rPr>
        <w:t xml:space="preserve"> </w:t>
      </w:r>
      <w:r w:rsidR="002E74AC">
        <w:rPr>
          <w:sz w:val="28"/>
          <w:szCs w:val="28"/>
        </w:rPr>
        <w:t>полугодие</w:t>
      </w:r>
      <w:r w:rsidRPr="000179DE">
        <w:rPr>
          <w:sz w:val="28"/>
          <w:szCs w:val="28"/>
        </w:rPr>
        <w:t xml:space="preserve"> 202</w:t>
      </w:r>
      <w:r w:rsidR="0074232B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года, принять отчет к сведению</w:t>
      </w:r>
      <w:r w:rsidR="0074232B">
        <w:rPr>
          <w:sz w:val="28"/>
          <w:szCs w:val="28"/>
        </w:rPr>
        <w:t>,</w:t>
      </w:r>
      <w:r w:rsidRPr="000179DE">
        <w:rPr>
          <w:sz w:val="28"/>
          <w:szCs w:val="28"/>
        </w:rPr>
        <w:t xml:space="preserve"> после устранения Администрацией сельского поселения замечаний и нарушений, указанных Контрольно-ревизионной комиссией</w:t>
      </w:r>
      <w:r w:rsidRPr="000179DE">
        <w:rPr>
          <w:b/>
          <w:sz w:val="28"/>
          <w:szCs w:val="28"/>
        </w:rPr>
        <w:t xml:space="preserve"> </w:t>
      </w:r>
      <w:r w:rsidRPr="000179DE">
        <w:rPr>
          <w:sz w:val="28"/>
          <w:szCs w:val="28"/>
        </w:rPr>
        <w:t>в настоящем заключении.</w:t>
      </w:r>
    </w:p>
    <w:p w:rsidR="00DF41DE" w:rsidRDefault="00DF41DE" w:rsidP="0024557D">
      <w:pPr>
        <w:ind w:firstLine="709"/>
        <w:jc w:val="both"/>
        <w:rPr>
          <w:sz w:val="28"/>
          <w:szCs w:val="28"/>
        </w:rPr>
      </w:pPr>
    </w:p>
    <w:p w:rsidR="00DF41DE" w:rsidRDefault="00DF41DE" w:rsidP="001139DC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b/>
          <w:i/>
          <w:sz w:val="28"/>
          <w:szCs w:val="28"/>
        </w:rPr>
        <w:t>2. Администрации Тумановского сельского поселения Вяземского района Смоленской области:</w:t>
      </w:r>
    </w:p>
    <w:p w:rsidR="00DF41DE" w:rsidRPr="000179DE" w:rsidRDefault="00DF41DE" w:rsidP="0024557D">
      <w:pPr>
        <w:ind w:firstLine="709"/>
        <w:jc w:val="both"/>
        <w:rPr>
          <w:sz w:val="28"/>
          <w:szCs w:val="28"/>
        </w:rPr>
      </w:pPr>
    </w:p>
    <w:p w:rsidR="0074232B" w:rsidRDefault="00DF41DE" w:rsidP="0074232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5678DF" w:rsidRPr="000179DE">
        <w:rPr>
          <w:rFonts w:eastAsiaTheme="minorHAnsi"/>
          <w:sz w:val="28"/>
          <w:szCs w:val="28"/>
          <w:lang w:eastAsia="en-US"/>
        </w:rPr>
        <w:t xml:space="preserve">. </w:t>
      </w:r>
      <w:r w:rsidR="0074232B">
        <w:rPr>
          <w:sz w:val="28"/>
          <w:szCs w:val="28"/>
        </w:rPr>
        <w:t xml:space="preserve">Внести изменения в </w:t>
      </w:r>
      <w:r w:rsidR="0074232B" w:rsidRPr="000179DE">
        <w:rPr>
          <w:sz w:val="28"/>
          <w:szCs w:val="28"/>
        </w:rPr>
        <w:t>Положени</w:t>
      </w:r>
      <w:r w:rsidR="0074232B">
        <w:rPr>
          <w:sz w:val="28"/>
          <w:szCs w:val="28"/>
        </w:rPr>
        <w:t>е</w:t>
      </w:r>
      <w:r w:rsidR="0074232B" w:rsidRPr="000179DE">
        <w:rPr>
          <w:sz w:val="28"/>
          <w:szCs w:val="28"/>
        </w:rPr>
        <w:t xml:space="preserve">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</w:t>
      </w:r>
      <w:r w:rsidR="0074232B">
        <w:rPr>
          <w:sz w:val="28"/>
          <w:szCs w:val="28"/>
        </w:rPr>
        <w:t xml:space="preserve"> (с изменениями), в части установления срока предоставления утвержденных отчетов об исполнении бюджета в Контрольно-ревизионную комиссию </w:t>
      </w:r>
      <w:r w:rsidR="0074232B"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="0074232B">
        <w:rPr>
          <w:sz w:val="28"/>
          <w:szCs w:val="28"/>
        </w:rPr>
        <w:t>.</w:t>
      </w:r>
      <w:r w:rsidR="0074232B" w:rsidRPr="000179DE">
        <w:rPr>
          <w:sz w:val="28"/>
          <w:szCs w:val="28"/>
        </w:rPr>
        <w:t xml:space="preserve"> </w:t>
      </w:r>
    </w:p>
    <w:p w:rsidR="008B2D2C" w:rsidRPr="000179DE" w:rsidRDefault="008B2D2C" w:rsidP="008B2D2C">
      <w:pPr>
        <w:widowControl/>
        <w:ind w:firstLine="540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 xml:space="preserve">Предоставить в </w:t>
      </w:r>
      <w:r w:rsidRPr="000179DE">
        <w:rPr>
          <w:sz w:val="28"/>
          <w:szCs w:val="28"/>
        </w:rPr>
        <w:t>Контрольно-ревизионную комиссию</w:t>
      </w:r>
      <w:r w:rsidR="00035DC8">
        <w:rPr>
          <w:sz w:val="28"/>
          <w:szCs w:val="28"/>
        </w:rPr>
        <w:t xml:space="preserve"> </w:t>
      </w:r>
      <w:r w:rsidR="00035DC8"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  <w:lang w:eastAsia="en-US"/>
        </w:rPr>
        <w:t>Решени</w:t>
      </w:r>
      <w:r w:rsidR="00035DC8">
        <w:rPr>
          <w:sz w:val="28"/>
          <w:szCs w:val="28"/>
          <w:lang w:eastAsia="en-US"/>
        </w:rPr>
        <w:t>е</w:t>
      </w:r>
      <w:r w:rsidRPr="000179DE">
        <w:rPr>
          <w:sz w:val="28"/>
          <w:szCs w:val="28"/>
          <w:lang w:eastAsia="en-US"/>
        </w:rPr>
        <w:t xml:space="preserve"> Совета депутатов Тумановского сельского поселения Вяземского района Смоленской области о внесении указанных изменений.</w:t>
      </w:r>
    </w:p>
    <w:p w:rsidR="00B60FCE" w:rsidRDefault="00B60FCE" w:rsidP="00B60FC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F55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Своевременно вносить изменения в решение о бюджете. </w:t>
      </w:r>
    </w:p>
    <w:p w:rsidR="00875657" w:rsidRPr="00356449" w:rsidRDefault="00875657" w:rsidP="00875657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</w:t>
      </w:r>
      <w:r w:rsidR="00BF5520">
        <w:rPr>
          <w:rFonts w:eastAsiaTheme="minorHAnsi"/>
          <w:color w:val="000000"/>
          <w:sz w:val="28"/>
          <w:szCs w:val="28"/>
          <w:lang w:eastAsia="en-US"/>
        </w:rPr>
        <w:t>3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Pr="005A722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356449">
        <w:rPr>
          <w:sz w:val="28"/>
          <w:szCs w:val="28"/>
        </w:rPr>
        <w:t>силить контроль по своевременному исполнению мероприятий муниципальных программ, направить необходимые средства на муниципальные программы с низким процентом исполнения, в целях достижения запланированных результатов и показателей в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году.</w:t>
      </w:r>
    </w:p>
    <w:p w:rsidR="00B60FCE" w:rsidRDefault="00B60FCE" w:rsidP="00B60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F55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Внести изменения 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«Сведения об исполнении муниципальных программ на 01.0</w:t>
      </w:r>
      <w:r w:rsidR="00A64C72">
        <w:rPr>
          <w:rFonts w:ascii="Times New Roman" w:hAnsi="Times New Roman" w:cs="Times New Roman"/>
          <w:sz w:val="28"/>
          <w:szCs w:val="28"/>
        </w:rPr>
        <w:t>7</w:t>
      </w:r>
      <w:r w:rsidRPr="000179D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года»</w:t>
      </w:r>
      <w:r>
        <w:rPr>
          <w:rFonts w:ascii="Times New Roman" w:hAnsi="Times New Roman" w:cs="Times New Roman"/>
          <w:sz w:val="28"/>
          <w:szCs w:val="28"/>
        </w:rPr>
        <w:t xml:space="preserve">, приведя в </w:t>
      </w:r>
      <w:r w:rsidRPr="000179DE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 xml:space="preserve">ие плановые назначения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 программам  с </w:t>
      </w:r>
      <w:r w:rsidRPr="000179DE">
        <w:rPr>
          <w:rFonts w:ascii="Times New Roman" w:hAnsi="Times New Roman" w:cs="Times New Roman"/>
          <w:sz w:val="28"/>
          <w:szCs w:val="28"/>
        </w:rPr>
        <w:t>утвержденным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бюджетными ассигнованиями</w:t>
      </w:r>
      <w:r w:rsidRPr="000179DE">
        <w:rPr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муниципальных программ согласно решению Совета депутатов Тумановского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179DE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79D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179DE">
        <w:rPr>
          <w:rFonts w:ascii="Times New Roman" w:hAnsi="Times New Roman" w:cs="Times New Roman"/>
          <w:sz w:val="28"/>
          <w:szCs w:val="28"/>
        </w:rPr>
        <w:t xml:space="preserve"> «О бюджете Тумановского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179DE">
        <w:rPr>
          <w:rFonts w:ascii="Times New Roman" w:hAnsi="Times New Roman" w:cs="Times New Roman"/>
          <w:sz w:val="28"/>
          <w:szCs w:val="28"/>
        </w:rPr>
        <w:t>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изменениями).</w:t>
      </w:r>
    </w:p>
    <w:p w:rsidR="00B60FCE" w:rsidRDefault="00B60FCE" w:rsidP="00B60FCE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После внесения изменений п</w:t>
      </w:r>
      <w:r w:rsidRPr="000179DE">
        <w:rPr>
          <w:sz w:val="28"/>
          <w:szCs w:val="28"/>
          <w:lang w:eastAsia="en-US"/>
        </w:rPr>
        <w:t xml:space="preserve">редоставить в </w:t>
      </w:r>
      <w:r w:rsidRPr="000179DE">
        <w:rPr>
          <w:sz w:val="28"/>
          <w:szCs w:val="28"/>
        </w:rPr>
        <w:t>Контрольно-ревизионную комиссию</w:t>
      </w:r>
      <w:r w:rsidR="00035DC8">
        <w:rPr>
          <w:sz w:val="28"/>
          <w:szCs w:val="28"/>
        </w:rPr>
        <w:t xml:space="preserve"> </w:t>
      </w:r>
      <w:r w:rsidR="00035DC8"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="00035DC8">
        <w:rPr>
          <w:sz w:val="28"/>
          <w:szCs w:val="28"/>
        </w:rPr>
        <w:t xml:space="preserve"> </w:t>
      </w:r>
      <w:r w:rsidR="00035DC8" w:rsidRPr="000179DE">
        <w:rPr>
          <w:sz w:val="28"/>
          <w:szCs w:val="28"/>
        </w:rPr>
        <w:t>«Сведения об исполнении муниципальных программ на 01.0</w:t>
      </w:r>
      <w:r w:rsidR="00A64C72">
        <w:rPr>
          <w:sz w:val="28"/>
          <w:szCs w:val="28"/>
        </w:rPr>
        <w:t>7</w:t>
      </w:r>
      <w:r w:rsidR="00035DC8" w:rsidRPr="000179DE">
        <w:rPr>
          <w:sz w:val="28"/>
          <w:szCs w:val="28"/>
        </w:rPr>
        <w:t>.202</w:t>
      </w:r>
      <w:r w:rsidR="00035DC8">
        <w:rPr>
          <w:sz w:val="28"/>
          <w:szCs w:val="28"/>
        </w:rPr>
        <w:t>3</w:t>
      </w:r>
      <w:r w:rsidR="00035DC8" w:rsidRPr="000179DE">
        <w:rPr>
          <w:sz w:val="28"/>
          <w:szCs w:val="28"/>
        </w:rPr>
        <w:t xml:space="preserve"> года»</w:t>
      </w:r>
      <w:r w:rsidRPr="000179DE">
        <w:rPr>
          <w:sz w:val="28"/>
          <w:szCs w:val="28"/>
          <w:lang w:eastAsia="en-US"/>
        </w:rPr>
        <w:t>.</w:t>
      </w:r>
    </w:p>
    <w:p w:rsidR="00BF5520" w:rsidRDefault="00BF5520" w:rsidP="00B60FCE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2.5 Перечислить</w:t>
      </w:r>
      <w:r w:rsidRPr="00BF5520">
        <w:rPr>
          <w:sz w:val="28"/>
          <w:szCs w:val="28"/>
        </w:rPr>
        <w:t xml:space="preserve"> </w:t>
      </w:r>
      <w:r w:rsidRPr="00823A7A">
        <w:rPr>
          <w:sz w:val="28"/>
          <w:szCs w:val="28"/>
        </w:rPr>
        <w:t xml:space="preserve">межбюджетный трансферт на осуществление передаваемых полномочий </w:t>
      </w:r>
      <w:proofErr w:type="spellStart"/>
      <w:r w:rsidRPr="00823A7A">
        <w:rPr>
          <w:sz w:val="28"/>
          <w:szCs w:val="28"/>
        </w:rPr>
        <w:t>Контрольно</w:t>
      </w:r>
      <w:proofErr w:type="spellEnd"/>
      <w:r w:rsidRPr="00823A7A">
        <w:rPr>
          <w:sz w:val="28"/>
          <w:szCs w:val="28"/>
        </w:rPr>
        <w:t xml:space="preserve"> – ревизионной комиссии из бюджета Тумановского сельского поселения в бюджет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согласно </w:t>
      </w:r>
      <w:r w:rsidRPr="00823A7A">
        <w:rPr>
          <w:sz w:val="28"/>
          <w:szCs w:val="28"/>
        </w:rPr>
        <w:t>пункта 3.7 раздела 3 Соглашения от 21.12.2021 №8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Тумановского сельского поселения Вяземского района Смоленской области по осуществлению внешнего муниципального финансового контроля»</w:t>
      </w:r>
      <w:r>
        <w:rPr>
          <w:sz w:val="28"/>
          <w:szCs w:val="28"/>
        </w:rPr>
        <w:t>.</w:t>
      </w:r>
      <w:r w:rsidRPr="00823A7A">
        <w:rPr>
          <w:sz w:val="28"/>
          <w:szCs w:val="28"/>
        </w:rPr>
        <w:t xml:space="preserve"> </w:t>
      </w:r>
    </w:p>
    <w:p w:rsidR="00DD4C3D" w:rsidRDefault="00875657" w:rsidP="00DD4C3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</w:t>
      </w:r>
      <w:r w:rsidR="00A64C72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Внести изменения в подпункт 1 пункта 15 </w:t>
      </w:r>
      <w:r w:rsidRPr="00263C0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я</w:t>
      </w:r>
      <w:r w:rsidRPr="00263C0A">
        <w:rPr>
          <w:color w:val="000000"/>
          <w:sz w:val="28"/>
          <w:szCs w:val="28"/>
        </w:rPr>
        <w:t xml:space="preserve"> Совета депутатов </w:t>
      </w:r>
      <w:r>
        <w:rPr>
          <w:color w:val="000000"/>
          <w:sz w:val="28"/>
          <w:szCs w:val="28"/>
        </w:rPr>
        <w:t xml:space="preserve">Тумановского сельского поселения Вяземского района Смоленской области от 23.12.2022 №19 «О бюджете Тумановского сельского поселения Вяземского района Смоленской области на 2023 год и на плановый период 2024 и 2025 годов» утвердив </w:t>
      </w:r>
      <w:r w:rsidRPr="00FA5E18">
        <w:rPr>
          <w:color w:val="1E1D1E"/>
          <w:sz w:val="28"/>
          <w:szCs w:val="28"/>
          <w:shd w:val="clear" w:color="auto" w:fill="FFFFFF"/>
        </w:rPr>
        <w:t>объем бюджетных ассигнований дорожного фонда поселения</w:t>
      </w:r>
      <w:r>
        <w:rPr>
          <w:color w:val="1E1D1E"/>
          <w:sz w:val="28"/>
          <w:szCs w:val="28"/>
          <w:shd w:val="clear" w:color="auto" w:fill="FFFFFF"/>
        </w:rPr>
        <w:t xml:space="preserve"> на 2023 год в сумме </w:t>
      </w:r>
      <w:r>
        <w:rPr>
          <w:b/>
          <w:color w:val="1E1D1E"/>
          <w:sz w:val="28"/>
          <w:szCs w:val="28"/>
          <w:shd w:val="clear" w:color="auto" w:fill="FFFFFF"/>
        </w:rPr>
        <w:t xml:space="preserve">11 467,0 </w:t>
      </w:r>
      <w:r>
        <w:rPr>
          <w:color w:val="1E1D1E"/>
          <w:sz w:val="28"/>
          <w:szCs w:val="28"/>
          <w:shd w:val="clear" w:color="auto" w:fill="FFFFFF"/>
        </w:rPr>
        <w:t>тыс. рублей (</w:t>
      </w:r>
      <w:r>
        <w:rPr>
          <w:b/>
          <w:color w:val="1E1D1E"/>
          <w:sz w:val="28"/>
          <w:szCs w:val="28"/>
          <w:shd w:val="clear" w:color="auto" w:fill="FFFFFF"/>
        </w:rPr>
        <w:t xml:space="preserve">11 355,9 </w:t>
      </w:r>
      <w:r>
        <w:rPr>
          <w:color w:val="1E1D1E"/>
          <w:sz w:val="28"/>
          <w:szCs w:val="28"/>
          <w:shd w:val="clear" w:color="auto" w:fill="FFFFFF"/>
        </w:rPr>
        <w:t xml:space="preserve">тыс. рублей (утверждено решением от 23.12.2022 №19 (с изменениями) + </w:t>
      </w:r>
      <w:r>
        <w:rPr>
          <w:b/>
          <w:color w:val="1E1D1E"/>
          <w:sz w:val="28"/>
          <w:szCs w:val="28"/>
          <w:shd w:val="clear" w:color="auto" w:fill="FFFFFF"/>
        </w:rPr>
        <w:t xml:space="preserve">111,1 </w:t>
      </w:r>
      <w:r>
        <w:rPr>
          <w:color w:val="1E1D1E"/>
          <w:sz w:val="28"/>
          <w:szCs w:val="28"/>
          <w:shd w:val="clear" w:color="auto" w:fill="FFFFFF"/>
        </w:rPr>
        <w:t>тыс. рублей (нераспределенный</w:t>
      </w:r>
      <w:r>
        <w:rPr>
          <w:sz w:val="28"/>
          <w:szCs w:val="28"/>
        </w:rPr>
        <w:t xml:space="preserve"> </w:t>
      </w:r>
      <w:r w:rsidRPr="00F54D86">
        <w:rPr>
          <w:sz w:val="28"/>
          <w:szCs w:val="28"/>
        </w:rPr>
        <w:t xml:space="preserve">остаток дорожного фонда </w:t>
      </w:r>
      <w:r>
        <w:rPr>
          <w:sz w:val="28"/>
          <w:szCs w:val="28"/>
        </w:rPr>
        <w:t>Тумановского</w:t>
      </w:r>
      <w:r w:rsidRPr="00F54D86">
        <w:rPr>
          <w:sz w:val="28"/>
          <w:szCs w:val="28"/>
        </w:rPr>
        <w:t xml:space="preserve"> сельского поселения Вяземского района Смоленской области на 01.01.202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года</w:t>
      </w:r>
      <w:r>
        <w:rPr>
          <w:sz w:val="28"/>
          <w:szCs w:val="28"/>
        </w:rPr>
        <w:t>)).</w:t>
      </w:r>
    </w:p>
    <w:p w:rsidR="005C1764" w:rsidRDefault="005C1764" w:rsidP="00DD4C3D">
      <w:pPr>
        <w:widowControl/>
        <w:ind w:firstLine="709"/>
        <w:jc w:val="both"/>
        <w:rPr>
          <w:sz w:val="28"/>
          <w:szCs w:val="28"/>
        </w:rPr>
      </w:pPr>
    </w:p>
    <w:p w:rsidR="00DD4C3D" w:rsidRDefault="00DD4C3D" w:rsidP="00DD4C3D">
      <w:pPr>
        <w:widowControl/>
        <w:ind w:firstLine="709"/>
        <w:jc w:val="both"/>
        <w:rPr>
          <w:sz w:val="28"/>
          <w:szCs w:val="28"/>
        </w:rPr>
      </w:pPr>
    </w:p>
    <w:p w:rsidR="000714F6" w:rsidRPr="000179DE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Настоящее заключение составлено в 2-х экземплярах:</w:t>
      </w:r>
    </w:p>
    <w:p w:rsidR="000714F6" w:rsidRPr="000179DE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Один экземпляр для Совета депутатов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0714F6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200FB" w:rsidRDefault="003200FB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3200FB" w:rsidRPr="000179DE" w:rsidRDefault="003200FB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0714F6" w:rsidRPr="000179DE" w:rsidRDefault="000714F6" w:rsidP="000714F6">
      <w:pPr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</w:p>
    <w:p w:rsidR="000714F6" w:rsidRPr="000179DE" w:rsidRDefault="000714F6" w:rsidP="000714F6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Инспектор</w:t>
      </w:r>
      <w:r w:rsidR="00A64C72">
        <w:rPr>
          <w:rFonts w:ascii="Times New Roman" w:hAnsi="Times New Roman"/>
          <w:sz w:val="28"/>
          <w:szCs w:val="28"/>
        </w:rPr>
        <w:t>-бухгалтер</w:t>
      </w:r>
      <w:r w:rsidRPr="000179DE">
        <w:rPr>
          <w:rFonts w:ascii="Times New Roman" w:hAnsi="Times New Roman"/>
          <w:sz w:val="28"/>
          <w:szCs w:val="28"/>
        </w:rPr>
        <w:t xml:space="preserve"> Контрольно-ревизионной </w:t>
      </w:r>
    </w:p>
    <w:p w:rsidR="000714F6" w:rsidRPr="000179DE" w:rsidRDefault="000714F6" w:rsidP="000714F6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714F6" w:rsidRPr="000179DE" w:rsidRDefault="000714F6" w:rsidP="000714F6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</w:t>
      </w:r>
      <w:r w:rsidR="00A64C72">
        <w:rPr>
          <w:rFonts w:ascii="Times New Roman" w:hAnsi="Times New Roman"/>
          <w:sz w:val="28"/>
          <w:szCs w:val="28"/>
        </w:rPr>
        <w:t xml:space="preserve">  </w:t>
      </w:r>
      <w:r w:rsidRPr="000179DE">
        <w:rPr>
          <w:rFonts w:ascii="Times New Roman" w:hAnsi="Times New Roman"/>
          <w:sz w:val="28"/>
          <w:szCs w:val="28"/>
        </w:rPr>
        <w:t xml:space="preserve">          </w:t>
      </w:r>
      <w:r w:rsidR="00A64C72">
        <w:rPr>
          <w:rFonts w:ascii="Times New Roman" w:hAnsi="Times New Roman"/>
          <w:sz w:val="28"/>
          <w:szCs w:val="28"/>
        </w:rPr>
        <w:t>О.Г. Никитина</w:t>
      </w:r>
    </w:p>
    <w:p w:rsidR="00221AE6" w:rsidRPr="000179DE" w:rsidRDefault="00221AE6" w:rsidP="000714F6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sectPr w:rsidR="00221AE6" w:rsidRPr="000179DE" w:rsidSect="00747867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886" w:rsidRDefault="00266886" w:rsidP="00C203EB">
      <w:r>
        <w:separator/>
      </w:r>
    </w:p>
  </w:endnote>
  <w:endnote w:type="continuationSeparator" w:id="0">
    <w:p w:rsidR="00266886" w:rsidRDefault="00266886" w:rsidP="00C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15137"/>
      <w:docPartObj>
        <w:docPartGallery w:val="Page Numbers (Bottom of Page)"/>
        <w:docPartUnique/>
      </w:docPartObj>
    </w:sdtPr>
    <w:sdtContent>
      <w:p w:rsidR="00EC5BEA" w:rsidRDefault="00EC5BEA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A1E8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C5BEA" w:rsidRDefault="00EC5B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886" w:rsidRDefault="00266886" w:rsidP="00C203EB">
      <w:r>
        <w:separator/>
      </w:r>
    </w:p>
  </w:footnote>
  <w:footnote w:type="continuationSeparator" w:id="0">
    <w:p w:rsidR="00266886" w:rsidRDefault="00266886" w:rsidP="00C2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41040A"/>
    <w:multiLevelType w:val="hybridMultilevel"/>
    <w:tmpl w:val="C916CEF2"/>
    <w:lvl w:ilvl="0" w:tplc="D7AEAA4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72C"/>
    <w:multiLevelType w:val="hybridMultilevel"/>
    <w:tmpl w:val="E368A108"/>
    <w:lvl w:ilvl="0" w:tplc="906AD01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0B3696"/>
    <w:multiLevelType w:val="hybridMultilevel"/>
    <w:tmpl w:val="DF88EEFA"/>
    <w:lvl w:ilvl="0" w:tplc="35D6B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3D"/>
    <w:rsid w:val="000014AD"/>
    <w:rsid w:val="00002658"/>
    <w:rsid w:val="00004067"/>
    <w:rsid w:val="0001154B"/>
    <w:rsid w:val="00014D53"/>
    <w:rsid w:val="00016830"/>
    <w:rsid w:val="000179DE"/>
    <w:rsid w:val="00017E7D"/>
    <w:rsid w:val="00020886"/>
    <w:rsid w:val="00020E60"/>
    <w:rsid w:val="000212EC"/>
    <w:rsid w:val="000213ED"/>
    <w:rsid w:val="00021B18"/>
    <w:rsid w:val="00023031"/>
    <w:rsid w:val="00023E6F"/>
    <w:rsid w:val="00024EA3"/>
    <w:rsid w:val="00025143"/>
    <w:rsid w:val="0002778E"/>
    <w:rsid w:val="00031286"/>
    <w:rsid w:val="000317A7"/>
    <w:rsid w:val="00032A57"/>
    <w:rsid w:val="00035DC8"/>
    <w:rsid w:val="0003688B"/>
    <w:rsid w:val="00041016"/>
    <w:rsid w:val="0004111F"/>
    <w:rsid w:val="00043586"/>
    <w:rsid w:val="000446B7"/>
    <w:rsid w:val="000470A7"/>
    <w:rsid w:val="000538AD"/>
    <w:rsid w:val="000542E2"/>
    <w:rsid w:val="00055F0B"/>
    <w:rsid w:val="000574B4"/>
    <w:rsid w:val="00057A0A"/>
    <w:rsid w:val="00063CEA"/>
    <w:rsid w:val="00064501"/>
    <w:rsid w:val="000657CB"/>
    <w:rsid w:val="000664D2"/>
    <w:rsid w:val="000705B8"/>
    <w:rsid w:val="000714F6"/>
    <w:rsid w:val="00075AA2"/>
    <w:rsid w:val="000801E1"/>
    <w:rsid w:val="00082720"/>
    <w:rsid w:val="00086164"/>
    <w:rsid w:val="000871DF"/>
    <w:rsid w:val="0009060E"/>
    <w:rsid w:val="00092AAF"/>
    <w:rsid w:val="0009412A"/>
    <w:rsid w:val="000944C1"/>
    <w:rsid w:val="00094A63"/>
    <w:rsid w:val="000A3F31"/>
    <w:rsid w:val="000A5485"/>
    <w:rsid w:val="000A56DE"/>
    <w:rsid w:val="000A739B"/>
    <w:rsid w:val="000A75CA"/>
    <w:rsid w:val="000B0075"/>
    <w:rsid w:val="000B227C"/>
    <w:rsid w:val="000B543D"/>
    <w:rsid w:val="000C2231"/>
    <w:rsid w:val="000C2A98"/>
    <w:rsid w:val="000C4532"/>
    <w:rsid w:val="000C45CB"/>
    <w:rsid w:val="000C5D9D"/>
    <w:rsid w:val="000D052E"/>
    <w:rsid w:val="000D13F0"/>
    <w:rsid w:val="000D2E9C"/>
    <w:rsid w:val="000D4EC2"/>
    <w:rsid w:val="000D62B5"/>
    <w:rsid w:val="000D694E"/>
    <w:rsid w:val="000D71F2"/>
    <w:rsid w:val="000D7CA1"/>
    <w:rsid w:val="000E1313"/>
    <w:rsid w:val="000E4204"/>
    <w:rsid w:val="000E5083"/>
    <w:rsid w:val="000F0267"/>
    <w:rsid w:val="000F0954"/>
    <w:rsid w:val="000F565B"/>
    <w:rsid w:val="001008B6"/>
    <w:rsid w:val="001019C6"/>
    <w:rsid w:val="00102AA0"/>
    <w:rsid w:val="001101BF"/>
    <w:rsid w:val="0011328A"/>
    <w:rsid w:val="001139DC"/>
    <w:rsid w:val="00117097"/>
    <w:rsid w:val="00122D90"/>
    <w:rsid w:val="00123568"/>
    <w:rsid w:val="00124E4A"/>
    <w:rsid w:val="001307DA"/>
    <w:rsid w:val="00132A8A"/>
    <w:rsid w:val="00136CB3"/>
    <w:rsid w:val="001421FA"/>
    <w:rsid w:val="001428F1"/>
    <w:rsid w:val="00151DE7"/>
    <w:rsid w:val="00151FA2"/>
    <w:rsid w:val="00153E30"/>
    <w:rsid w:val="00153F11"/>
    <w:rsid w:val="001566B8"/>
    <w:rsid w:val="00172E6E"/>
    <w:rsid w:val="001805B7"/>
    <w:rsid w:val="00183BA0"/>
    <w:rsid w:val="001856CE"/>
    <w:rsid w:val="001863F6"/>
    <w:rsid w:val="00187277"/>
    <w:rsid w:val="00190366"/>
    <w:rsid w:val="0019066E"/>
    <w:rsid w:val="00190AF4"/>
    <w:rsid w:val="00192B02"/>
    <w:rsid w:val="001953CB"/>
    <w:rsid w:val="00197F86"/>
    <w:rsid w:val="001A1857"/>
    <w:rsid w:val="001A50FB"/>
    <w:rsid w:val="001A597A"/>
    <w:rsid w:val="001A7850"/>
    <w:rsid w:val="001B1A34"/>
    <w:rsid w:val="001B1A63"/>
    <w:rsid w:val="001B68F8"/>
    <w:rsid w:val="001B74B6"/>
    <w:rsid w:val="001C00DA"/>
    <w:rsid w:val="001C1BEE"/>
    <w:rsid w:val="001C4ACC"/>
    <w:rsid w:val="001C6D4A"/>
    <w:rsid w:val="001D3335"/>
    <w:rsid w:val="001D35D6"/>
    <w:rsid w:val="001D55A7"/>
    <w:rsid w:val="001D5A49"/>
    <w:rsid w:val="001D675E"/>
    <w:rsid w:val="001D7A26"/>
    <w:rsid w:val="001D7E27"/>
    <w:rsid w:val="001E22D6"/>
    <w:rsid w:val="001E4955"/>
    <w:rsid w:val="001F2EDF"/>
    <w:rsid w:val="001F3914"/>
    <w:rsid w:val="001F5235"/>
    <w:rsid w:val="001F5A8F"/>
    <w:rsid w:val="00200811"/>
    <w:rsid w:val="00200FCF"/>
    <w:rsid w:val="0020111D"/>
    <w:rsid w:val="00203A56"/>
    <w:rsid w:val="0020582B"/>
    <w:rsid w:val="0020795C"/>
    <w:rsid w:val="002124B4"/>
    <w:rsid w:val="00212525"/>
    <w:rsid w:val="00214678"/>
    <w:rsid w:val="002149A9"/>
    <w:rsid w:val="0021611B"/>
    <w:rsid w:val="00221AE6"/>
    <w:rsid w:val="00221EB5"/>
    <w:rsid w:val="002247D6"/>
    <w:rsid w:val="0022590B"/>
    <w:rsid w:val="002300D4"/>
    <w:rsid w:val="002341CC"/>
    <w:rsid w:val="002411C2"/>
    <w:rsid w:val="00241F8B"/>
    <w:rsid w:val="00243721"/>
    <w:rsid w:val="00244560"/>
    <w:rsid w:val="0024557D"/>
    <w:rsid w:val="00247082"/>
    <w:rsid w:val="00253075"/>
    <w:rsid w:val="00262B96"/>
    <w:rsid w:val="00262E2B"/>
    <w:rsid w:val="002633C8"/>
    <w:rsid w:val="00266886"/>
    <w:rsid w:val="00270680"/>
    <w:rsid w:val="002709A2"/>
    <w:rsid w:val="00271CB2"/>
    <w:rsid w:val="00275336"/>
    <w:rsid w:val="00280154"/>
    <w:rsid w:val="00282755"/>
    <w:rsid w:val="00282D77"/>
    <w:rsid w:val="0028379C"/>
    <w:rsid w:val="00283B2E"/>
    <w:rsid w:val="00286388"/>
    <w:rsid w:val="00286500"/>
    <w:rsid w:val="00291E16"/>
    <w:rsid w:val="00291FF7"/>
    <w:rsid w:val="00292C03"/>
    <w:rsid w:val="00294B8F"/>
    <w:rsid w:val="002A37BC"/>
    <w:rsid w:val="002A47E4"/>
    <w:rsid w:val="002A497B"/>
    <w:rsid w:val="002A4BC7"/>
    <w:rsid w:val="002A79FC"/>
    <w:rsid w:val="002B16D1"/>
    <w:rsid w:val="002B3B92"/>
    <w:rsid w:val="002B3FE2"/>
    <w:rsid w:val="002B4414"/>
    <w:rsid w:val="002B5EDE"/>
    <w:rsid w:val="002B7057"/>
    <w:rsid w:val="002B7CDE"/>
    <w:rsid w:val="002C0BBA"/>
    <w:rsid w:val="002C0CC9"/>
    <w:rsid w:val="002C207E"/>
    <w:rsid w:val="002C74B6"/>
    <w:rsid w:val="002D0ADE"/>
    <w:rsid w:val="002D2B2A"/>
    <w:rsid w:val="002D41C3"/>
    <w:rsid w:val="002D53DD"/>
    <w:rsid w:val="002D5FCB"/>
    <w:rsid w:val="002D6B09"/>
    <w:rsid w:val="002D72C1"/>
    <w:rsid w:val="002E09C5"/>
    <w:rsid w:val="002E0AF6"/>
    <w:rsid w:val="002E5D62"/>
    <w:rsid w:val="002E7118"/>
    <w:rsid w:val="002E74AC"/>
    <w:rsid w:val="002F0913"/>
    <w:rsid w:val="002F0D38"/>
    <w:rsid w:val="002F33E1"/>
    <w:rsid w:val="002F5178"/>
    <w:rsid w:val="002F7F1D"/>
    <w:rsid w:val="00305AF9"/>
    <w:rsid w:val="003109DD"/>
    <w:rsid w:val="00317413"/>
    <w:rsid w:val="003200FB"/>
    <w:rsid w:val="00321991"/>
    <w:rsid w:val="0032419F"/>
    <w:rsid w:val="00324B00"/>
    <w:rsid w:val="0032722D"/>
    <w:rsid w:val="00327C5A"/>
    <w:rsid w:val="00330305"/>
    <w:rsid w:val="003310F7"/>
    <w:rsid w:val="00331E4F"/>
    <w:rsid w:val="003329FE"/>
    <w:rsid w:val="00332DEF"/>
    <w:rsid w:val="003366AE"/>
    <w:rsid w:val="003406C2"/>
    <w:rsid w:val="00344CD5"/>
    <w:rsid w:val="00347B26"/>
    <w:rsid w:val="00347D0A"/>
    <w:rsid w:val="00350A76"/>
    <w:rsid w:val="00350C9C"/>
    <w:rsid w:val="0035147B"/>
    <w:rsid w:val="00361008"/>
    <w:rsid w:val="00361166"/>
    <w:rsid w:val="00361E12"/>
    <w:rsid w:val="00364F7C"/>
    <w:rsid w:val="00371CB1"/>
    <w:rsid w:val="00373576"/>
    <w:rsid w:val="00374581"/>
    <w:rsid w:val="00377C60"/>
    <w:rsid w:val="003829A9"/>
    <w:rsid w:val="00383F03"/>
    <w:rsid w:val="00385D9D"/>
    <w:rsid w:val="00385F76"/>
    <w:rsid w:val="00390731"/>
    <w:rsid w:val="003917DD"/>
    <w:rsid w:val="00393C64"/>
    <w:rsid w:val="00395A72"/>
    <w:rsid w:val="00396225"/>
    <w:rsid w:val="00397A2B"/>
    <w:rsid w:val="003A148F"/>
    <w:rsid w:val="003A2316"/>
    <w:rsid w:val="003A41B6"/>
    <w:rsid w:val="003A41DE"/>
    <w:rsid w:val="003A4574"/>
    <w:rsid w:val="003A6029"/>
    <w:rsid w:val="003A7BDE"/>
    <w:rsid w:val="003B1FF6"/>
    <w:rsid w:val="003B23AB"/>
    <w:rsid w:val="003B2864"/>
    <w:rsid w:val="003B402F"/>
    <w:rsid w:val="003B42E3"/>
    <w:rsid w:val="003B44E7"/>
    <w:rsid w:val="003B4945"/>
    <w:rsid w:val="003C0902"/>
    <w:rsid w:val="003C1407"/>
    <w:rsid w:val="003C1816"/>
    <w:rsid w:val="003C5024"/>
    <w:rsid w:val="003C55BD"/>
    <w:rsid w:val="003C6347"/>
    <w:rsid w:val="003D1CDD"/>
    <w:rsid w:val="003D1E77"/>
    <w:rsid w:val="003D340A"/>
    <w:rsid w:val="003D5586"/>
    <w:rsid w:val="003E0449"/>
    <w:rsid w:val="003E19AA"/>
    <w:rsid w:val="003E2C26"/>
    <w:rsid w:val="003E6160"/>
    <w:rsid w:val="003E7317"/>
    <w:rsid w:val="003F3761"/>
    <w:rsid w:val="003F3EFC"/>
    <w:rsid w:val="003F5F5B"/>
    <w:rsid w:val="003F68C6"/>
    <w:rsid w:val="003F6D12"/>
    <w:rsid w:val="00401E3F"/>
    <w:rsid w:val="00405D11"/>
    <w:rsid w:val="00406549"/>
    <w:rsid w:val="004108D1"/>
    <w:rsid w:val="004120D9"/>
    <w:rsid w:val="004135BF"/>
    <w:rsid w:val="004156DF"/>
    <w:rsid w:val="004200E2"/>
    <w:rsid w:val="004238E0"/>
    <w:rsid w:val="00426EBD"/>
    <w:rsid w:val="004333E8"/>
    <w:rsid w:val="00437B3C"/>
    <w:rsid w:val="00441507"/>
    <w:rsid w:val="00442691"/>
    <w:rsid w:val="00442CDB"/>
    <w:rsid w:val="0044420F"/>
    <w:rsid w:val="004442AA"/>
    <w:rsid w:val="00444DC0"/>
    <w:rsid w:val="004457B7"/>
    <w:rsid w:val="00445AEB"/>
    <w:rsid w:val="00447CA8"/>
    <w:rsid w:val="00452880"/>
    <w:rsid w:val="00454A2F"/>
    <w:rsid w:val="0046083F"/>
    <w:rsid w:val="00463BD8"/>
    <w:rsid w:val="004656E6"/>
    <w:rsid w:val="00465FBF"/>
    <w:rsid w:val="00470C36"/>
    <w:rsid w:val="00470DD1"/>
    <w:rsid w:val="0047190D"/>
    <w:rsid w:val="00472BC3"/>
    <w:rsid w:val="0047335E"/>
    <w:rsid w:val="00481C2F"/>
    <w:rsid w:val="00483F39"/>
    <w:rsid w:val="00486177"/>
    <w:rsid w:val="00490574"/>
    <w:rsid w:val="004910CE"/>
    <w:rsid w:val="004913D7"/>
    <w:rsid w:val="00492385"/>
    <w:rsid w:val="00495972"/>
    <w:rsid w:val="00497760"/>
    <w:rsid w:val="004A0CE7"/>
    <w:rsid w:val="004B2F09"/>
    <w:rsid w:val="004B58DB"/>
    <w:rsid w:val="004C1D17"/>
    <w:rsid w:val="004C58DA"/>
    <w:rsid w:val="004D5B2B"/>
    <w:rsid w:val="004D70F9"/>
    <w:rsid w:val="004E11D1"/>
    <w:rsid w:val="004E250C"/>
    <w:rsid w:val="004E41A5"/>
    <w:rsid w:val="004E5452"/>
    <w:rsid w:val="004E6446"/>
    <w:rsid w:val="004F1BD1"/>
    <w:rsid w:val="004F3A13"/>
    <w:rsid w:val="004F3AFA"/>
    <w:rsid w:val="004F62C6"/>
    <w:rsid w:val="004F7841"/>
    <w:rsid w:val="00500E1D"/>
    <w:rsid w:val="00501786"/>
    <w:rsid w:val="00505B65"/>
    <w:rsid w:val="00507717"/>
    <w:rsid w:val="00507B2C"/>
    <w:rsid w:val="00511694"/>
    <w:rsid w:val="00512EAE"/>
    <w:rsid w:val="005148F1"/>
    <w:rsid w:val="00514CA4"/>
    <w:rsid w:val="0051508D"/>
    <w:rsid w:val="00516698"/>
    <w:rsid w:val="0051673A"/>
    <w:rsid w:val="00520974"/>
    <w:rsid w:val="00521514"/>
    <w:rsid w:val="005216E1"/>
    <w:rsid w:val="00523AAB"/>
    <w:rsid w:val="00523B3B"/>
    <w:rsid w:val="005242EC"/>
    <w:rsid w:val="00531B78"/>
    <w:rsid w:val="005370A5"/>
    <w:rsid w:val="00540439"/>
    <w:rsid w:val="00540AEC"/>
    <w:rsid w:val="00540CA0"/>
    <w:rsid w:val="00543AAC"/>
    <w:rsid w:val="00544CE7"/>
    <w:rsid w:val="00545E77"/>
    <w:rsid w:val="00546786"/>
    <w:rsid w:val="00553F12"/>
    <w:rsid w:val="005544C4"/>
    <w:rsid w:val="005572F1"/>
    <w:rsid w:val="0055790B"/>
    <w:rsid w:val="005601A7"/>
    <w:rsid w:val="00560512"/>
    <w:rsid w:val="005615AF"/>
    <w:rsid w:val="0056198F"/>
    <w:rsid w:val="00563E41"/>
    <w:rsid w:val="00565151"/>
    <w:rsid w:val="005661CF"/>
    <w:rsid w:val="005678DF"/>
    <w:rsid w:val="00573B13"/>
    <w:rsid w:val="00574F69"/>
    <w:rsid w:val="00583922"/>
    <w:rsid w:val="00584409"/>
    <w:rsid w:val="00587C78"/>
    <w:rsid w:val="0059200C"/>
    <w:rsid w:val="0059482F"/>
    <w:rsid w:val="005A4537"/>
    <w:rsid w:val="005A523B"/>
    <w:rsid w:val="005A5ABA"/>
    <w:rsid w:val="005B17BC"/>
    <w:rsid w:val="005B3254"/>
    <w:rsid w:val="005B4631"/>
    <w:rsid w:val="005B54B0"/>
    <w:rsid w:val="005B5696"/>
    <w:rsid w:val="005B56A9"/>
    <w:rsid w:val="005B5965"/>
    <w:rsid w:val="005C02A4"/>
    <w:rsid w:val="005C1764"/>
    <w:rsid w:val="005C32FB"/>
    <w:rsid w:val="005C444D"/>
    <w:rsid w:val="005C4B93"/>
    <w:rsid w:val="005C5295"/>
    <w:rsid w:val="005C7372"/>
    <w:rsid w:val="005D0AA6"/>
    <w:rsid w:val="005D1149"/>
    <w:rsid w:val="005D3A1C"/>
    <w:rsid w:val="005D3B30"/>
    <w:rsid w:val="005E5F01"/>
    <w:rsid w:val="005E7354"/>
    <w:rsid w:val="006024AF"/>
    <w:rsid w:val="00602713"/>
    <w:rsid w:val="0060288B"/>
    <w:rsid w:val="00606B5E"/>
    <w:rsid w:val="006105C1"/>
    <w:rsid w:val="006122F3"/>
    <w:rsid w:val="0061284E"/>
    <w:rsid w:val="00612E1D"/>
    <w:rsid w:val="00614F0B"/>
    <w:rsid w:val="00615524"/>
    <w:rsid w:val="0061661D"/>
    <w:rsid w:val="00620D1B"/>
    <w:rsid w:val="0062129F"/>
    <w:rsid w:val="0062509A"/>
    <w:rsid w:val="006254BF"/>
    <w:rsid w:val="00625C4F"/>
    <w:rsid w:val="00631249"/>
    <w:rsid w:val="00634350"/>
    <w:rsid w:val="00640CBD"/>
    <w:rsid w:val="00650169"/>
    <w:rsid w:val="006503D3"/>
    <w:rsid w:val="00650F44"/>
    <w:rsid w:val="006525CE"/>
    <w:rsid w:val="00660CEB"/>
    <w:rsid w:val="00661790"/>
    <w:rsid w:val="0066300C"/>
    <w:rsid w:val="00666C70"/>
    <w:rsid w:val="00677B21"/>
    <w:rsid w:val="00681C03"/>
    <w:rsid w:val="00686921"/>
    <w:rsid w:val="00687D6F"/>
    <w:rsid w:val="00687DFB"/>
    <w:rsid w:val="00691FE2"/>
    <w:rsid w:val="00692D82"/>
    <w:rsid w:val="0069686C"/>
    <w:rsid w:val="00696D3A"/>
    <w:rsid w:val="006A36DC"/>
    <w:rsid w:val="006A44AE"/>
    <w:rsid w:val="006A5AF8"/>
    <w:rsid w:val="006A694E"/>
    <w:rsid w:val="006A723F"/>
    <w:rsid w:val="006B3331"/>
    <w:rsid w:val="006B42C7"/>
    <w:rsid w:val="006C058B"/>
    <w:rsid w:val="006C061E"/>
    <w:rsid w:val="006C4DDD"/>
    <w:rsid w:val="006C65C9"/>
    <w:rsid w:val="006C71F1"/>
    <w:rsid w:val="006D1E1B"/>
    <w:rsid w:val="006D37F8"/>
    <w:rsid w:val="006D5061"/>
    <w:rsid w:val="006D7400"/>
    <w:rsid w:val="006E7457"/>
    <w:rsid w:val="006E76D2"/>
    <w:rsid w:val="006F0663"/>
    <w:rsid w:val="006F172D"/>
    <w:rsid w:val="006F2626"/>
    <w:rsid w:val="006F4903"/>
    <w:rsid w:val="006F4AC4"/>
    <w:rsid w:val="006F5A09"/>
    <w:rsid w:val="00701023"/>
    <w:rsid w:val="007060D5"/>
    <w:rsid w:val="00707DB4"/>
    <w:rsid w:val="00710AFC"/>
    <w:rsid w:val="007131B0"/>
    <w:rsid w:val="00720EC4"/>
    <w:rsid w:val="00724A78"/>
    <w:rsid w:val="0073552B"/>
    <w:rsid w:val="00735C87"/>
    <w:rsid w:val="00737166"/>
    <w:rsid w:val="0073773C"/>
    <w:rsid w:val="007378F5"/>
    <w:rsid w:val="007404D2"/>
    <w:rsid w:val="0074232B"/>
    <w:rsid w:val="007459CE"/>
    <w:rsid w:val="00746BAC"/>
    <w:rsid w:val="00747867"/>
    <w:rsid w:val="00751961"/>
    <w:rsid w:val="00752424"/>
    <w:rsid w:val="0075457C"/>
    <w:rsid w:val="007561DE"/>
    <w:rsid w:val="00761D15"/>
    <w:rsid w:val="00762AB8"/>
    <w:rsid w:val="00762C08"/>
    <w:rsid w:val="007641BC"/>
    <w:rsid w:val="007723A9"/>
    <w:rsid w:val="00773754"/>
    <w:rsid w:val="0077507C"/>
    <w:rsid w:val="00775BCC"/>
    <w:rsid w:val="007821A7"/>
    <w:rsid w:val="00782F79"/>
    <w:rsid w:val="00787B1A"/>
    <w:rsid w:val="00793522"/>
    <w:rsid w:val="00795A13"/>
    <w:rsid w:val="007964F9"/>
    <w:rsid w:val="007A1E84"/>
    <w:rsid w:val="007B0934"/>
    <w:rsid w:val="007B5EC8"/>
    <w:rsid w:val="007B739C"/>
    <w:rsid w:val="007B748D"/>
    <w:rsid w:val="007C0FB0"/>
    <w:rsid w:val="007C20AD"/>
    <w:rsid w:val="007C27DD"/>
    <w:rsid w:val="007C37E8"/>
    <w:rsid w:val="007C3E79"/>
    <w:rsid w:val="007D124F"/>
    <w:rsid w:val="007D2F3F"/>
    <w:rsid w:val="007D3D76"/>
    <w:rsid w:val="007D5753"/>
    <w:rsid w:val="007D5B35"/>
    <w:rsid w:val="007D610A"/>
    <w:rsid w:val="007E3923"/>
    <w:rsid w:val="007E4549"/>
    <w:rsid w:val="007E5442"/>
    <w:rsid w:val="007F4AC7"/>
    <w:rsid w:val="007F58E9"/>
    <w:rsid w:val="0080003F"/>
    <w:rsid w:val="008006E4"/>
    <w:rsid w:val="00803DB2"/>
    <w:rsid w:val="008044C8"/>
    <w:rsid w:val="00804B21"/>
    <w:rsid w:val="00805A55"/>
    <w:rsid w:val="0081075A"/>
    <w:rsid w:val="00812740"/>
    <w:rsid w:val="00812E95"/>
    <w:rsid w:val="00813242"/>
    <w:rsid w:val="00815C16"/>
    <w:rsid w:val="00816546"/>
    <w:rsid w:val="00816D52"/>
    <w:rsid w:val="008176ED"/>
    <w:rsid w:val="008217D6"/>
    <w:rsid w:val="00823A7A"/>
    <w:rsid w:val="008243FB"/>
    <w:rsid w:val="00826671"/>
    <w:rsid w:val="00827E43"/>
    <w:rsid w:val="008332EC"/>
    <w:rsid w:val="00842C18"/>
    <w:rsid w:val="0084448F"/>
    <w:rsid w:val="00844FF4"/>
    <w:rsid w:val="00846CCB"/>
    <w:rsid w:val="00856F9C"/>
    <w:rsid w:val="0086382A"/>
    <w:rsid w:val="0086409F"/>
    <w:rsid w:val="00864F33"/>
    <w:rsid w:val="008661BB"/>
    <w:rsid w:val="00867847"/>
    <w:rsid w:val="00870BA5"/>
    <w:rsid w:val="00871170"/>
    <w:rsid w:val="00871BDC"/>
    <w:rsid w:val="00873613"/>
    <w:rsid w:val="00873A9F"/>
    <w:rsid w:val="00875657"/>
    <w:rsid w:val="008805C4"/>
    <w:rsid w:val="00891DB4"/>
    <w:rsid w:val="00892099"/>
    <w:rsid w:val="00893F9E"/>
    <w:rsid w:val="00897A52"/>
    <w:rsid w:val="008A05C0"/>
    <w:rsid w:val="008A0781"/>
    <w:rsid w:val="008A49B2"/>
    <w:rsid w:val="008A4C32"/>
    <w:rsid w:val="008B0475"/>
    <w:rsid w:val="008B168C"/>
    <w:rsid w:val="008B1BA7"/>
    <w:rsid w:val="008B2BBD"/>
    <w:rsid w:val="008B2D2C"/>
    <w:rsid w:val="008C2589"/>
    <w:rsid w:val="008C469D"/>
    <w:rsid w:val="008C5920"/>
    <w:rsid w:val="008C6DAB"/>
    <w:rsid w:val="008D0DF1"/>
    <w:rsid w:val="008D1DF6"/>
    <w:rsid w:val="008D25C1"/>
    <w:rsid w:val="008D3785"/>
    <w:rsid w:val="008D4ADF"/>
    <w:rsid w:val="008D5A56"/>
    <w:rsid w:val="008D7F85"/>
    <w:rsid w:val="008E0D12"/>
    <w:rsid w:val="008E1380"/>
    <w:rsid w:val="008E2C61"/>
    <w:rsid w:val="008E5A92"/>
    <w:rsid w:val="008E7B3A"/>
    <w:rsid w:val="008E7F2C"/>
    <w:rsid w:val="008F064A"/>
    <w:rsid w:val="008F1059"/>
    <w:rsid w:val="008F1B02"/>
    <w:rsid w:val="008F489E"/>
    <w:rsid w:val="008F5B7F"/>
    <w:rsid w:val="00900BBB"/>
    <w:rsid w:val="00901844"/>
    <w:rsid w:val="00901F94"/>
    <w:rsid w:val="009035E7"/>
    <w:rsid w:val="009040B8"/>
    <w:rsid w:val="0090443E"/>
    <w:rsid w:val="0090594A"/>
    <w:rsid w:val="00905EDE"/>
    <w:rsid w:val="00914696"/>
    <w:rsid w:val="00915026"/>
    <w:rsid w:val="00916F20"/>
    <w:rsid w:val="0091713B"/>
    <w:rsid w:val="0091749E"/>
    <w:rsid w:val="009217FC"/>
    <w:rsid w:val="00922BD3"/>
    <w:rsid w:val="00927BA8"/>
    <w:rsid w:val="00931341"/>
    <w:rsid w:val="00932AA8"/>
    <w:rsid w:val="00933468"/>
    <w:rsid w:val="0093464A"/>
    <w:rsid w:val="00935DB9"/>
    <w:rsid w:val="00935F68"/>
    <w:rsid w:val="00940137"/>
    <w:rsid w:val="0094480E"/>
    <w:rsid w:val="0095269D"/>
    <w:rsid w:val="00952764"/>
    <w:rsid w:val="00952D1A"/>
    <w:rsid w:val="00952F58"/>
    <w:rsid w:val="009546C8"/>
    <w:rsid w:val="00957C31"/>
    <w:rsid w:val="00960BF7"/>
    <w:rsid w:val="0096160C"/>
    <w:rsid w:val="00961A64"/>
    <w:rsid w:val="00961AD2"/>
    <w:rsid w:val="00963568"/>
    <w:rsid w:val="00964509"/>
    <w:rsid w:val="00966753"/>
    <w:rsid w:val="00970066"/>
    <w:rsid w:val="0097080B"/>
    <w:rsid w:val="00971E92"/>
    <w:rsid w:val="00972C1F"/>
    <w:rsid w:val="00973AE7"/>
    <w:rsid w:val="0097457B"/>
    <w:rsid w:val="00974789"/>
    <w:rsid w:val="009762A4"/>
    <w:rsid w:val="009809FA"/>
    <w:rsid w:val="00982151"/>
    <w:rsid w:val="00983906"/>
    <w:rsid w:val="009856F7"/>
    <w:rsid w:val="00991062"/>
    <w:rsid w:val="009940F1"/>
    <w:rsid w:val="0099567E"/>
    <w:rsid w:val="009A0D9E"/>
    <w:rsid w:val="009A24D0"/>
    <w:rsid w:val="009A25A7"/>
    <w:rsid w:val="009A5446"/>
    <w:rsid w:val="009A615D"/>
    <w:rsid w:val="009B52EF"/>
    <w:rsid w:val="009B6E3D"/>
    <w:rsid w:val="009B7B1B"/>
    <w:rsid w:val="009C03A0"/>
    <w:rsid w:val="009C0EEA"/>
    <w:rsid w:val="009C284E"/>
    <w:rsid w:val="009C319B"/>
    <w:rsid w:val="009C697A"/>
    <w:rsid w:val="009D0428"/>
    <w:rsid w:val="009D20D3"/>
    <w:rsid w:val="009D2A3B"/>
    <w:rsid w:val="009D518A"/>
    <w:rsid w:val="009D61A1"/>
    <w:rsid w:val="009E04AE"/>
    <w:rsid w:val="009E1023"/>
    <w:rsid w:val="009E318A"/>
    <w:rsid w:val="009E481F"/>
    <w:rsid w:val="009E53D5"/>
    <w:rsid w:val="009E5641"/>
    <w:rsid w:val="009E613A"/>
    <w:rsid w:val="009F15FB"/>
    <w:rsid w:val="009F1EB3"/>
    <w:rsid w:val="009F2435"/>
    <w:rsid w:val="00A018D6"/>
    <w:rsid w:val="00A05648"/>
    <w:rsid w:val="00A07E72"/>
    <w:rsid w:val="00A1180F"/>
    <w:rsid w:val="00A124DA"/>
    <w:rsid w:val="00A15D62"/>
    <w:rsid w:val="00A222EE"/>
    <w:rsid w:val="00A25C06"/>
    <w:rsid w:val="00A25C18"/>
    <w:rsid w:val="00A361DD"/>
    <w:rsid w:val="00A36550"/>
    <w:rsid w:val="00A36A4F"/>
    <w:rsid w:val="00A37C56"/>
    <w:rsid w:val="00A40268"/>
    <w:rsid w:val="00A42B7B"/>
    <w:rsid w:val="00A44A79"/>
    <w:rsid w:val="00A44D61"/>
    <w:rsid w:val="00A45D3A"/>
    <w:rsid w:val="00A464DA"/>
    <w:rsid w:val="00A4651F"/>
    <w:rsid w:val="00A50EC3"/>
    <w:rsid w:val="00A57222"/>
    <w:rsid w:val="00A61491"/>
    <w:rsid w:val="00A64C72"/>
    <w:rsid w:val="00A660D0"/>
    <w:rsid w:val="00A67BC6"/>
    <w:rsid w:val="00A70942"/>
    <w:rsid w:val="00A71839"/>
    <w:rsid w:val="00A7401A"/>
    <w:rsid w:val="00A75F6F"/>
    <w:rsid w:val="00A765ED"/>
    <w:rsid w:val="00A8217C"/>
    <w:rsid w:val="00A82EC5"/>
    <w:rsid w:val="00A843B0"/>
    <w:rsid w:val="00A8740F"/>
    <w:rsid w:val="00A92488"/>
    <w:rsid w:val="00A9262A"/>
    <w:rsid w:val="00A959D3"/>
    <w:rsid w:val="00A96009"/>
    <w:rsid w:val="00AA19A7"/>
    <w:rsid w:val="00AA2DC9"/>
    <w:rsid w:val="00AB3E74"/>
    <w:rsid w:val="00AB5FAA"/>
    <w:rsid w:val="00AB6E1A"/>
    <w:rsid w:val="00AC0E2E"/>
    <w:rsid w:val="00AC1C0C"/>
    <w:rsid w:val="00AC2800"/>
    <w:rsid w:val="00AC2EBE"/>
    <w:rsid w:val="00AC7120"/>
    <w:rsid w:val="00AD247B"/>
    <w:rsid w:val="00AD3587"/>
    <w:rsid w:val="00AD4123"/>
    <w:rsid w:val="00AD5742"/>
    <w:rsid w:val="00AE2B84"/>
    <w:rsid w:val="00AE7948"/>
    <w:rsid w:val="00AF5422"/>
    <w:rsid w:val="00AF6E51"/>
    <w:rsid w:val="00B0023A"/>
    <w:rsid w:val="00B022A3"/>
    <w:rsid w:val="00B045B9"/>
    <w:rsid w:val="00B04657"/>
    <w:rsid w:val="00B04724"/>
    <w:rsid w:val="00B04944"/>
    <w:rsid w:val="00B055F0"/>
    <w:rsid w:val="00B0597D"/>
    <w:rsid w:val="00B06418"/>
    <w:rsid w:val="00B0732A"/>
    <w:rsid w:val="00B101D8"/>
    <w:rsid w:val="00B1049E"/>
    <w:rsid w:val="00B16AD9"/>
    <w:rsid w:val="00B21637"/>
    <w:rsid w:val="00B27AD8"/>
    <w:rsid w:val="00B304CA"/>
    <w:rsid w:val="00B33AC4"/>
    <w:rsid w:val="00B35859"/>
    <w:rsid w:val="00B37BEE"/>
    <w:rsid w:val="00B438B5"/>
    <w:rsid w:val="00B46AFC"/>
    <w:rsid w:val="00B51DDD"/>
    <w:rsid w:val="00B56A9F"/>
    <w:rsid w:val="00B57AF1"/>
    <w:rsid w:val="00B60FCE"/>
    <w:rsid w:val="00B61342"/>
    <w:rsid w:val="00B6757D"/>
    <w:rsid w:val="00B7045E"/>
    <w:rsid w:val="00B719CE"/>
    <w:rsid w:val="00B75D4E"/>
    <w:rsid w:val="00B8508F"/>
    <w:rsid w:val="00B857FC"/>
    <w:rsid w:val="00B903BF"/>
    <w:rsid w:val="00B91176"/>
    <w:rsid w:val="00B93424"/>
    <w:rsid w:val="00B9461E"/>
    <w:rsid w:val="00B94CB8"/>
    <w:rsid w:val="00B96784"/>
    <w:rsid w:val="00B9747D"/>
    <w:rsid w:val="00BA0F9C"/>
    <w:rsid w:val="00BA6D20"/>
    <w:rsid w:val="00BC06CB"/>
    <w:rsid w:val="00BC0D82"/>
    <w:rsid w:val="00BC1A73"/>
    <w:rsid w:val="00BC307F"/>
    <w:rsid w:val="00BC6088"/>
    <w:rsid w:val="00BC6B4E"/>
    <w:rsid w:val="00BC72E8"/>
    <w:rsid w:val="00BD0D28"/>
    <w:rsid w:val="00BD180B"/>
    <w:rsid w:val="00BD1D32"/>
    <w:rsid w:val="00BD1D83"/>
    <w:rsid w:val="00BD71A2"/>
    <w:rsid w:val="00BD7664"/>
    <w:rsid w:val="00BE2FFA"/>
    <w:rsid w:val="00BE4590"/>
    <w:rsid w:val="00BF1369"/>
    <w:rsid w:val="00BF1C58"/>
    <w:rsid w:val="00BF36E9"/>
    <w:rsid w:val="00BF5520"/>
    <w:rsid w:val="00BF5E4A"/>
    <w:rsid w:val="00BF743A"/>
    <w:rsid w:val="00BF7D41"/>
    <w:rsid w:val="00C04C8A"/>
    <w:rsid w:val="00C07A3B"/>
    <w:rsid w:val="00C12CF2"/>
    <w:rsid w:val="00C13601"/>
    <w:rsid w:val="00C13B1D"/>
    <w:rsid w:val="00C150C6"/>
    <w:rsid w:val="00C203EB"/>
    <w:rsid w:val="00C235AF"/>
    <w:rsid w:val="00C24A18"/>
    <w:rsid w:val="00C27086"/>
    <w:rsid w:val="00C27714"/>
    <w:rsid w:val="00C30AD9"/>
    <w:rsid w:val="00C31133"/>
    <w:rsid w:val="00C31DE2"/>
    <w:rsid w:val="00C324CC"/>
    <w:rsid w:val="00C32BD9"/>
    <w:rsid w:val="00C32CD0"/>
    <w:rsid w:val="00C34385"/>
    <w:rsid w:val="00C345D1"/>
    <w:rsid w:val="00C35C19"/>
    <w:rsid w:val="00C37E9B"/>
    <w:rsid w:val="00C410C1"/>
    <w:rsid w:val="00C413B4"/>
    <w:rsid w:val="00C413D4"/>
    <w:rsid w:val="00C444D3"/>
    <w:rsid w:val="00C457D6"/>
    <w:rsid w:val="00C50004"/>
    <w:rsid w:val="00C523FC"/>
    <w:rsid w:val="00C5531E"/>
    <w:rsid w:val="00C562EA"/>
    <w:rsid w:val="00C62F8A"/>
    <w:rsid w:val="00C643EB"/>
    <w:rsid w:val="00C6462F"/>
    <w:rsid w:val="00C660A1"/>
    <w:rsid w:val="00C73EC5"/>
    <w:rsid w:val="00C74F8A"/>
    <w:rsid w:val="00C75962"/>
    <w:rsid w:val="00C764CB"/>
    <w:rsid w:val="00C804A0"/>
    <w:rsid w:val="00C82083"/>
    <w:rsid w:val="00C8368B"/>
    <w:rsid w:val="00C84811"/>
    <w:rsid w:val="00C86B45"/>
    <w:rsid w:val="00C876E6"/>
    <w:rsid w:val="00C908C9"/>
    <w:rsid w:val="00C9414C"/>
    <w:rsid w:val="00C947BE"/>
    <w:rsid w:val="00C95A6E"/>
    <w:rsid w:val="00CB0525"/>
    <w:rsid w:val="00CB32BE"/>
    <w:rsid w:val="00CB7807"/>
    <w:rsid w:val="00CC01AF"/>
    <w:rsid w:val="00CC06EC"/>
    <w:rsid w:val="00CC1700"/>
    <w:rsid w:val="00CC1950"/>
    <w:rsid w:val="00CC4793"/>
    <w:rsid w:val="00CC5F48"/>
    <w:rsid w:val="00CC6507"/>
    <w:rsid w:val="00CD1485"/>
    <w:rsid w:val="00CD2C69"/>
    <w:rsid w:val="00CD3E11"/>
    <w:rsid w:val="00CD4EA0"/>
    <w:rsid w:val="00CD5C4F"/>
    <w:rsid w:val="00CD7508"/>
    <w:rsid w:val="00CE1807"/>
    <w:rsid w:val="00CE2380"/>
    <w:rsid w:val="00CE7071"/>
    <w:rsid w:val="00CE74CB"/>
    <w:rsid w:val="00CF035B"/>
    <w:rsid w:val="00CF0B7E"/>
    <w:rsid w:val="00CF6BAA"/>
    <w:rsid w:val="00D01BC2"/>
    <w:rsid w:val="00D01CEC"/>
    <w:rsid w:val="00D04257"/>
    <w:rsid w:val="00D07492"/>
    <w:rsid w:val="00D07B12"/>
    <w:rsid w:val="00D07E39"/>
    <w:rsid w:val="00D10455"/>
    <w:rsid w:val="00D10FBB"/>
    <w:rsid w:val="00D13475"/>
    <w:rsid w:val="00D13808"/>
    <w:rsid w:val="00D146EF"/>
    <w:rsid w:val="00D1618A"/>
    <w:rsid w:val="00D167FD"/>
    <w:rsid w:val="00D16A50"/>
    <w:rsid w:val="00D2079E"/>
    <w:rsid w:val="00D22C23"/>
    <w:rsid w:val="00D25A14"/>
    <w:rsid w:val="00D26C3A"/>
    <w:rsid w:val="00D331B0"/>
    <w:rsid w:val="00D33E10"/>
    <w:rsid w:val="00D401B4"/>
    <w:rsid w:val="00D40F82"/>
    <w:rsid w:val="00D41999"/>
    <w:rsid w:val="00D4297A"/>
    <w:rsid w:val="00D42FDC"/>
    <w:rsid w:val="00D441CC"/>
    <w:rsid w:val="00D44EB1"/>
    <w:rsid w:val="00D46876"/>
    <w:rsid w:val="00D51B42"/>
    <w:rsid w:val="00D51FC9"/>
    <w:rsid w:val="00D52613"/>
    <w:rsid w:val="00D53849"/>
    <w:rsid w:val="00D546CC"/>
    <w:rsid w:val="00D6250C"/>
    <w:rsid w:val="00D62F70"/>
    <w:rsid w:val="00D67C3E"/>
    <w:rsid w:val="00D705E8"/>
    <w:rsid w:val="00D7104E"/>
    <w:rsid w:val="00D7210E"/>
    <w:rsid w:val="00D81921"/>
    <w:rsid w:val="00D81F4E"/>
    <w:rsid w:val="00D8381D"/>
    <w:rsid w:val="00D83AB1"/>
    <w:rsid w:val="00D8605D"/>
    <w:rsid w:val="00D87F7F"/>
    <w:rsid w:val="00D924DE"/>
    <w:rsid w:val="00D93C06"/>
    <w:rsid w:val="00D941F3"/>
    <w:rsid w:val="00D94BEA"/>
    <w:rsid w:val="00D95F97"/>
    <w:rsid w:val="00DA0069"/>
    <w:rsid w:val="00DA1DA9"/>
    <w:rsid w:val="00DA2BA0"/>
    <w:rsid w:val="00DA5D3E"/>
    <w:rsid w:val="00DA7066"/>
    <w:rsid w:val="00DA76C8"/>
    <w:rsid w:val="00DB08F6"/>
    <w:rsid w:val="00DB38C2"/>
    <w:rsid w:val="00DB4EB4"/>
    <w:rsid w:val="00DB71D2"/>
    <w:rsid w:val="00DC25F5"/>
    <w:rsid w:val="00DC2AE0"/>
    <w:rsid w:val="00DC2E49"/>
    <w:rsid w:val="00DC51F6"/>
    <w:rsid w:val="00DC5386"/>
    <w:rsid w:val="00DC7073"/>
    <w:rsid w:val="00DD02B9"/>
    <w:rsid w:val="00DD05BF"/>
    <w:rsid w:val="00DD460E"/>
    <w:rsid w:val="00DD4C3D"/>
    <w:rsid w:val="00DD7289"/>
    <w:rsid w:val="00DE0608"/>
    <w:rsid w:val="00DE0A54"/>
    <w:rsid w:val="00DE1883"/>
    <w:rsid w:val="00DE4279"/>
    <w:rsid w:val="00DE6266"/>
    <w:rsid w:val="00DE70B6"/>
    <w:rsid w:val="00DE7F63"/>
    <w:rsid w:val="00DF0810"/>
    <w:rsid w:val="00DF08B8"/>
    <w:rsid w:val="00DF182F"/>
    <w:rsid w:val="00DF41DE"/>
    <w:rsid w:val="00DF4CF4"/>
    <w:rsid w:val="00E016A2"/>
    <w:rsid w:val="00E019F9"/>
    <w:rsid w:val="00E01A9B"/>
    <w:rsid w:val="00E01F6F"/>
    <w:rsid w:val="00E03D93"/>
    <w:rsid w:val="00E063CD"/>
    <w:rsid w:val="00E15B9A"/>
    <w:rsid w:val="00E16D16"/>
    <w:rsid w:val="00E20337"/>
    <w:rsid w:val="00E21B93"/>
    <w:rsid w:val="00E21BB0"/>
    <w:rsid w:val="00E2294B"/>
    <w:rsid w:val="00E27B7D"/>
    <w:rsid w:val="00E3000F"/>
    <w:rsid w:val="00E31870"/>
    <w:rsid w:val="00E31C37"/>
    <w:rsid w:val="00E31F91"/>
    <w:rsid w:val="00E32976"/>
    <w:rsid w:val="00E3393A"/>
    <w:rsid w:val="00E465FB"/>
    <w:rsid w:val="00E466A5"/>
    <w:rsid w:val="00E46704"/>
    <w:rsid w:val="00E471F9"/>
    <w:rsid w:val="00E479A7"/>
    <w:rsid w:val="00E50684"/>
    <w:rsid w:val="00E529A9"/>
    <w:rsid w:val="00E53740"/>
    <w:rsid w:val="00E54D46"/>
    <w:rsid w:val="00E601C2"/>
    <w:rsid w:val="00E60A3F"/>
    <w:rsid w:val="00E74A35"/>
    <w:rsid w:val="00E804F6"/>
    <w:rsid w:val="00E856FD"/>
    <w:rsid w:val="00E86219"/>
    <w:rsid w:val="00E86671"/>
    <w:rsid w:val="00E9053A"/>
    <w:rsid w:val="00E9095A"/>
    <w:rsid w:val="00E92A3C"/>
    <w:rsid w:val="00E936CB"/>
    <w:rsid w:val="00E969B3"/>
    <w:rsid w:val="00E96BAC"/>
    <w:rsid w:val="00E9728A"/>
    <w:rsid w:val="00E97F33"/>
    <w:rsid w:val="00EA0576"/>
    <w:rsid w:val="00EA0F8F"/>
    <w:rsid w:val="00EA3FB3"/>
    <w:rsid w:val="00EA63C9"/>
    <w:rsid w:val="00EB01FD"/>
    <w:rsid w:val="00EB76A0"/>
    <w:rsid w:val="00EC0146"/>
    <w:rsid w:val="00EC05FF"/>
    <w:rsid w:val="00EC5586"/>
    <w:rsid w:val="00EC5BEA"/>
    <w:rsid w:val="00EC7794"/>
    <w:rsid w:val="00EC7F9C"/>
    <w:rsid w:val="00ED448C"/>
    <w:rsid w:val="00ED5065"/>
    <w:rsid w:val="00EE01FD"/>
    <w:rsid w:val="00EE72B6"/>
    <w:rsid w:val="00EF01A7"/>
    <w:rsid w:val="00EF022A"/>
    <w:rsid w:val="00EF1726"/>
    <w:rsid w:val="00EF3C3D"/>
    <w:rsid w:val="00EF4534"/>
    <w:rsid w:val="00EF580B"/>
    <w:rsid w:val="00EF7BE2"/>
    <w:rsid w:val="00F010A6"/>
    <w:rsid w:val="00F0398E"/>
    <w:rsid w:val="00F03AF2"/>
    <w:rsid w:val="00F06009"/>
    <w:rsid w:val="00F10BFE"/>
    <w:rsid w:val="00F14811"/>
    <w:rsid w:val="00F21059"/>
    <w:rsid w:val="00F274E4"/>
    <w:rsid w:val="00F276E9"/>
    <w:rsid w:val="00F309DC"/>
    <w:rsid w:val="00F3176D"/>
    <w:rsid w:val="00F33717"/>
    <w:rsid w:val="00F337AE"/>
    <w:rsid w:val="00F4503A"/>
    <w:rsid w:val="00F45CBC"/>
    <w:rsid w:val="00F47DCF"/>
    <w:rsid w:val="00F5123B"/>
    <w:rsid w:val="00F546B3"/>
    <w:rsid w:val="00F54967"/>
    <w:rsid w:val="00F632D4"/>
    <w:rsid w:val="00F64042"/>
    <w:rsid w:val="00F668DB"/>
    <w:rsid w:val="00F67CCA"/>
    <w:rsid w:val="00F70DAB"/>
    <w:rsid w:val="00F70E88"/>
    <w:rsid w:val="00F71E1E"/>
    <w:rsid w:val="00F723C3"/>
    <w:rsid w:val="00F7500D"/>
    <w:rsid w:val="00F75628"/>
    <w:rsid w:val="00F75819"/>
    <w:rsid w:val="00F76016"/>
    <w:rsid w:val="00F7668D"/>
    <w:rsid w:val="00F8020B"/>
    <w:rsid w:val="00F82F16"/>
    <w:rsid w:val="00F8326F"/>
    <w:rsid w:val="00F836A5"/>
    <w:rsid w:val="00F93DB2"/>
    <w:rsid w:val="00F954B9"/>
    <w:rsid w:val="00FA10FF"/>
    <w:rsid w:val="00FB0894"/>
    <w:rsid w:val="00FB2AE7"/>
    <w:rsid w:val="00FB2C9B"/>
    <w:rsid w:val="00FB71FE"/>
    <w:rsid w:val="00FC0D5A"/>
    <w:rsid w:val="00FC2EE3"/>
    <w:rsid w:val="00FC44ED"/>
    <w:rsid w:val="00FC4D06"/>
    <w:rsid w:val="00FC5275"/>
    <w:rsid w:val="00FD33FE"/>
    <w:rsid w:val="00FD3D60"/>
    <w:rsid w:val="00FD48FB"/>
    <w:rsid w:val="00FD4F7E"/>
    <w:rsid w:val="00FD6A30"/>
    <w:rsid w:val="00FD7D1C"/>
    <w:rsid w:val="00FE13D4"/>
    <w:rsid w:val="00FE2A52"/>
    <w:rsid w:val="00FE569B"/>
    <w:rsid w:val="00FF1B7C"/>
    <w:rsid w:val="00FF4327"/>
    <w:rsid w:val="00FF468E"/>
    <w:rsid w:val="00FF4D5C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4935"/>
  <w15:docId w15:val="{BE958326-E8CB-4813-856D-AD3BC93F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15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1D67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D705E8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124E4A"/>
    <w:rPr>
      <w:color w:val="0563C1" w:themeColor="hyperlink"/>
      <w:u w:val="single"/>
    </w:rPr>
  </w:style>
  <w:style w:type="paragraph" w:customStyle="1" w:styleId="14">
    <w:name w:val="Без интервала14"/>
    <w:rsid w:val="00AE79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80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6">
    <w:name w:val="Без интервала16"/>
    <w:rsid w:val="00973A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D01BC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F15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FA6D-3DB6-4B96-8E73-938C94C9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1</Pages>
  <Words>7956</Words>
  <Characters>45354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pcuser</cp:lastModifiedBy>
  <cp:revision>99</cp:revision>
  <cp:lastPrinted>2023-08-21T07:51:00Z</cp:lastPrinted>
  <dcterms:created xsi:type="dcterms:W3CDTF">2023-05-17T08:58:00Z</dcterms:created>
  <dcterms:modified xsi:type="dcterms:W3CDTF">2023-08-21T07:57:00Z</dcterms:modified>
</cp:coreProperties>
</file>