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8020A8">
        <w:rPr>
          <w:rFonts w:ascii="Times New Roman" w:hAnsi="Times New Roman" w:cs="Times New Roman"/>
          <w:b/>
          <w:sz w:val="26"/>
          <w:szCs w:val="26"/>
        </w:rPr>
        <w:t>полугодие</w:t>
      </w:r>
      <w:r w:rsidR="0017388F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C1209D">
        <w:rPr>
          <w:rFonts w:ascii="Times New Roman" w:hAnsi="Times New Roman" w:cs="Times New Roman"/>
          <w:b/>
          <w:sz w:val="26"/>
          <w:szCs w:val="26"/>
        </w:rPr>
        <w:t>4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A06FE8" w:rsidRDefault="009249DE" w:rsidP="00BA6126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8020A8" w:rsidP="008020A8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1209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A06FE8" w:rsidRDefault="006A655F" w:rsidP="004F7AA9">
      <w:pPr>
        <w:pStyle w:val="a3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F42C3" w:rsidRDefault="000436EB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1230F7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06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</w:t>
      </w:r>
      <w:r w:rsidR="001230F7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456B8B">
        <w:rPr>
          <w:rFonts w:ascii="Times New Roman" w:eastAsia="Times New Roman" w:hAnsi="Times New Roman" w:cs="Times New Roman"/>
          <w:sz w:val="24"/>
          <w:szCs w:val="24"/>
          <w:lang w:eastAsia="ru-RU"/>
        </w:rPr>
        <w:t>81</w:t>
      </w:r>
      <w:r w:rsid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2432B" w:rsidRPr="00A2432B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изменениями)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</w:t>
      </w:r>
      <w:r w:rsidR="007B5FF2">
        <w:rPr>
          <w:rFonts w:ascii="Times New Roman" w:hAnsi="Times New Roman" w:cs="Times New Roman"/>
          <w:sz w:val="24"/>
          <w:szCs w:val="24"/>
        </w:rPr>
        <w:t>11</w:t>
      </w:r>
      <w:r w:rsidRPr="009F42C3">
        <w:rPr>
          <w:rFonts w:ascii="Times New Roman" w:hAnsi="Times New Roman" w:cs="Times New Roman"/>
          <w:sz w:val="24"/>
          <w:szCs w:val="24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>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27.12.2022 №63</w:t>
      </w:r>
      <w:r w:rsidR="00A2432B">
        <w:rPr>
          <w:rFonts w:ascii="Times New Roman" w:hAnsi="Times New Roman" w:cs="Times New Roman"/>
          <w:sz w:val="24"/>
          <w:szCs w:val="24"/>
        </w:rPr>
        <w:t>;</w:t>
      </w:r>
    </w:p>
    <w:p w:rsidR="00F70E44" w:rsidRPr="009F42C3" w:rsidRDefault="00F70E44" w:rsidP="008020A8">
      <w:pPr>
        <w:pStyle w:val="a3"/>
        <w:numPr>
          <w:ilvl w:val="0"/>
          <w:numId w:val="24"/>
        </w:numPr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</w:t>
      </w:r>
      <w:r w:rsidR="007B5FF2" w:rsidRPr="007B5FF2">
        <w:rPr>
          <w:rFonts w:ascii="Times New Roman" w:hAnsi="Times New Roman" w:cs="Times New Roman"/>
          <w:sz w:val="24"/>
          <w:szCs w:val="24"/>
        </w:rPr>
        <w:t>202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год, утвержденного приказом</w:t>
      </w:r>
      <w:r w:rsidR="007B5FF2" w:rsidRPr="007B5F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Контрольно-ревизионной комиссии муниципального образования «Вяземский район» Смоленской области от </w:t>
      </w:r>
      <w:r w:rsidR="00201951">
        <w:rPr>
          <w:rFonts w:ascii="Times New Roman" w:hAnsi="Times New Roman" w:cs="Times New Roman"/>
          <w:sz w:val="24"/>
          <w:szCs w:val="24"/>
        </w:rPr>
        <w:t>14</w:t>
      </w:r>
      <w:r w:rsidR="007B5FF2" w:rsidRPr="007B5FF2">
        <w:rPr>
          <w:rFonts w:ascii="Times New Roman" w:hAnsi="Times New Roman" w:cs="Times New Roman"/>
          <w:sz w:val="24"/>
          <w:szCs w:val="24"/>
        </w:rPr>
        <w:t>.12.202</w:t>
      </w:r>
      <w:r w:rsidR="00201951">
        <w:rPr>
          <w:rFonts w:ascii="Times New Roman" w:hAnsi="Times New Roman" w:cs="Times New Roman"/>
          <w:sz w:val="24"/>
          <w:szCs w:val="24"/>
        </w:rPr>
        <w:t>3</w:t>
      </w:r>
      <w:r w:rsidR="007B5FF2" w:rsidRPr="007B5FF2">
        <w:rPr>
          <w:rFonts w:ascii="Times New Roman" w:hAnsi="Times New Roman" w:cs="Times New Roman"/>
          <w:sz w:val="24"/>
          <w:szCs w:val="24"/>
        </w:rPr>
        <w:t xml:space="preserve"> №</w:t>
      </w:r>
      <w:r w:rsidR="00201951">
        <w:rPr>
          <w:rFonts w:ascii="Times New Roman" w:hAnsi="Times New Roman" w:cs="Times New Roman"/>
          <w:sz w:val="24"/>
          <w:szCs w:val="24"/>
        </w:rPr>
        <w:t>44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9F42C3" w:rsidRDefault="00F70E44" w:rsidP="0058753D">
      <w:pPr>
        <w:widowControl/>
        <w:autoSpaceDE/>
        <w:autoSpaceDN/>
        <w:adjustRightInd/>
        <w:spacing w:before="240"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602340" w:rsidRDefault="00F70E44" w:rsidP="00602340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proofErr w:type="gramStart"/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</w:t>
      </w:r>
      <w:r w:rsidR="00201951">
        <w:rPr>
          <w:sz w:val="24"/>
          <w:szCs w:val="24"/>
        </w:rPr>
        <w:t>3</w:t>
      </w:r>
      <w:r w:rsidRPr="002F108A">
        <w:rPr>
          <w:sz w:val="24"/>
          <w:szCs w:val="24"/>
        </w:rPr>
        <w:t xml:space="preserve"> года;</w:t>
      </w:r>
      <w:proofErr w:type="gramEnd"/>
      <w:r w:rsidRPr="002F108A">
        <w:rPr>
          <w:sz w:val="24"/>
          <w:szCs w:val="24"/>
        </w:rPr>
        <w:t xml:space="preserve">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8020A8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8020A8">
        <w:rPr>
          <w:sz w:val="24"/>
          <w:szCs w:val="24"/>
        </w:rPr>
        <w:t>полугодие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образовани</w:t>
      </w:r>
      <w:r w:rsidR="00F1309A">
        <w:rPr>
          <w:sz w:val="24"/>
          <w:szCs w:val="24"/>
        </w:rPr>
        <w:t>я</w:t>
      </w:r>
      <w:r w:rsidR="00456B8B">
        <w:rPr>
          <w:sz w:val="24"/>
          <w:szCs w:val="24"/>
        </w:rPr>
        <w:t xml:space="preserve"> </w:t>
      </w:r>
      <w:r w:rsidR="00CE2B07" w:rsidRPr="002F108A">
        <w:rPr>
          <w:sz w:val="24"/>
          <w:szCs w:val="24"/>
        </w:rPr>
        <w:t>«Вяземс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Анализ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8020A8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53C4E">
        <w:rPr>
          <w:sz w:val="24"/>
          <w:szCs w:val="24"/>
        </w:rPr>
        <w:t>4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 xml:space="preserve"> и подготовка заключения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A41D1" w:rsidRPr="002F108A">
        <w:rPr>
          <w:sz w:val="24"/>
          <w:szCs w:val="24"/>
        </w:rPr>
        <w:t xml:space="preserve"> за </w:t>
      </w:r>
      <w:r w:rsidR="008020A8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201951">
        <w:rPr>
          <w:sz w:val="24"/>
          <w:szCs w:val="24"/>
        </w:rPr>
        <w:t>4</w:t>
      </w:r>
      <w:r w:rsidR="001C1517" w:rsidRPr="002F108A">
        <w:rPr>
          <w:sz w:val="24"/>
          <w:szCs w:val="24"/>
        </w:rPr>
        <w:t xml:space="preserve"> года</w:t>
      </w:r>
      <w:r w:rsidRPr="002F108A">
        <w:rPr>
          <w:sz w:val="24"/>
          <w:szCs w:val="24"/>
        </w:rPr>
        <w:t>.</w:t>
      </w:r>
    </w:p>
    <w:p w:rsidR="00985E7D" w:rsidRDefault="00F70E44" w:rsidP="0058753D">
      <w:pPr>
        <w:pStyle w:val="a3"/>
        <w:spacing w:before="24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>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8A4A28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lastRenderedPageBreak/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8020A8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</w:t>
      </w:r>
      <w:r w:rsidR="00A105CD" w:rsidRPr="00A06FE8">
        <w:rPr>
          <w:rFonts w:ascii="Times New Roman" w:hAnsi="Times New Roman" w:cs="Times New Roman"/>
          <w:sz w:val="24"/>
          <w:szCs w:val="24"/>
        </w:rPr>
        <w:t>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от </w:t>
      </w:r>
      <w:r w:rsidR="008020A8">
        <w:rPr>
          <w:rFonts w:ascii="Times New Roman" w:hAnsi="Times New Roman" w:cs="Times New Roman"/>
          <w:sz w:val="24"/>
          <w:szCs w:val="24"/>
        </w:rPr>
        <w:t>19</w:t>
      </w:r>
      <w:r w:rsidR="00826A46" w:rsidRPr="00A06FE8">
        <w:rPr>
          <w:rFonts w:ascii="Times New Roman" w:hAnsi="Times New Roman" w:cs="Times New Roman"/>
          <w:sz w:val="24"/>
          <w:szCs w:val="24"/>
        </w:rPr>
        <w:t>.0</w:t>
      </w:r>
      <w:r w:rsidR="008020A8">
        <w:rPr>
          <w:rFonts w:ascii="Times New Roman" w:hAnsi="Times New Roman" w:cs="Times New Roman"/>
          <w:sz w:val="24"/>
          <w:szCs w:val="24"/>
        </w:rPr>
        <w:t>7</w:t>
      </w:r>
      <w:r w:rsidR="00826A46" w:rsidRPr="00A06FE8">
        <w:rPr>
          <w:rFonts w:ascii="Times New Roman" w:hAnsi="Times New Roman" w:cs="Times New Roman"/>
          <w:sz w:val="24"/>
          <w:szCs w:val="24"/>
        </w:rPr>
        <w:t>.202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826A46" w:rsidRPr="00A06FE8">
        <w:rPr>
          <w:rFonts w:ascii="Times New Roman" w:hAnsi="Times New Roman" w:cs="Times New Roman"/>
          <w:sz w:val="24"/>
          <w:szCs w:val="24"/>
        </w:rPr>
        <w:t xml:space="preserve"> №</w:t>
      </w:r>
      <w:r w:rsidR="008020A8">
        <w:rPr>
          <w:rFonts w:ascii="Times New Roman" w:hAnsi="Times New Roman" w:cs="Times New Roman"/>
          <w:sz w:val="24"/>
          <w:szCs w:val="24"/>
        </w:rPr>
        <w:t>349</w:t>
      </w:r>
      <w:r w:rsidR="00826A46" w:rsidRPr="00A06FE8">
        <w:rPr>
          <w:rFonts w:ascii="Times New Roman" w:hAnsi="Times New Roman" w:cs="Times New Roman"/>
          <w:sz w:val="24"/>
          <w:szCs w:val="24"/>
        </w:rPr>
        <w:t>-р</w:t>
      </w:r>
      <w:r w:rsidRPr="00A06FE8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A06FE8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A06FE8">
        <w:rPr>
          <w:rFonts w:ascii="Times New Roman" w:hAnsi="Times New Roman" w:cs="Times New Roman"/>
          <w:sz w:val="24"/>
          <w:szCs w:val="24"/>
        </w:rPr>
        <w:t>«</w:t>
      </w:r>
      <w:r w:rsidR="00A105CD" w:rsidRPr="00A06FE8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A06FE8">
        <w:rPr>
          <w:rFonts w:ascii="Times New Roman" w:hAnsi="Times New Roman" w:cs="Times New Roman"/>
          <w:sz w:val="24"/>
          <w:szCs w:val="24"/>
        </w:rPr>
        <w:t>ий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A06FE8">
        <w:rPr>
          <w:rFonts w:ascii="Times New Roman" w:hAnsi="Times New Roman" w:cs="Times New Roman"/>
          <w:sz w:val="24"/>
          <w:szCs w:val="24"/>
        </w:rPr>
        <w:t>»</w:t>
      </w:r>
      <w:r w:rsidR="00A105CD" w:rsidRPr="00A06FE8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8A4A28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за </w:t>
      </w:r>
      <w:r w:rsidR="0041389F" w:rsidRPr="00A06FE8">
        <w:rPr>
          <w:rFonts w:ascii="Times New Roman" w:hAnsi="Times New Roman" w:cs="Times New Roman"/>
          <w:sz w:val="24"/>
          <w:szCs w:val="24"/>
        </w:rPr>
        <w:t>1</w:t>
      </w:r>
      <w:r w:rsidR="001228EC" w:rsidRPr="00A06FE8">
        <w:rPr>
          <w:rFonts w:ascii="Times New Roman" w:hAnsi="Times New Roman" w:cs="Times New Roman"/>
          <w:sz w:val="24"/>
          <w:szCs w:val="24"/>
        </w:rPr>
        <w:t xml:space="preserve">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20</w:t>
      </w:r>
      <w:r w:rsidR="00986158" w:rsidRPr="00A06FE8">
        <w:rPr>
          <w:rFonts w:ascii="Times New Roman" w:hAnsi="Times New Roman" w:cs="Times New Roman"/>
          <w:sz w:val="24"/>
          <w:szCs w:val="24"/>
        </w:rPr>
        <w:t>2</w:t>
      </w:r>
      <w:r w:rsidR="00201951">
        <w:rPr>
          <w:rFonts w:ascii="Times New Roman" w:hAnsi="Times New Roman" w:cs="Times New Roman"/>
          <w:sz w:val="24"/>
          <w:szCs w:val="24"/>
        </w:rPr>
        <w:t>4</w:t>
      </w:r>
      <w:r w:rsidR="001C1517" w:rsidRPr="00A06FE8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A06FE8">
        <w:rPr>
          <w:rFonts w:ascii="Times New Roman" w:hAnsi="Times New Roman" w:cs="Times New Roman"/>
          <w:sz w:val="24"/>
          <w:szCs w:val="24"/>
        </w:rPr>
        <w:t>»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 xml:space="preserve"> (далее – распоряжение Администрации от </w:t>
      </w:r>
      <w:r w:rsidR="008020A8">
        <w:rPr>
          <w:rFonts w:ascii="Times New Roman" w:eastAsia="Calibri" w:hAnsi="Times New Roman" w:cs="Times New Roman"/>
          <w:bCs/>
          <w:sz w:val="24"/>
          <w:szCs w:val="24"/>
        </w:rPr>
        <w:t>19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>.0</w:t>
      </w:r>
      <w:r w:rsidR="008020A8">
        <w:rPr>
          <w:rFonts w:ascii="Times New Roman" w:eastAsia="Calibri" w:hAnsi="Times New Roman" w:cs="Times New Roman"/>
          <w:bCs/>
          <w:sz w:val="24"/>
          <w:szCs w:val="24"/>
        </w:rPr>
        <w:t>7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>.202</w:t>
      </w:r>
      <w:r w:rsidR="00201951">
        <w:rPr>
          <w:rFonts w:ascii="Times New Roman" w:eastAsia="Calibri" w:hAnsi="Times New Roman" w:cs="Times New Roman"/>
          <w:bCs/>
          <w:sz w:val="24"/>
          <w:szCs w:val="24"/>
        </w:rPr>
        <w:t>4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 xml:space="preserve"> №</w:t>
      </w:r>
      <w:r w:rsidR="008020A8">
        <w:rPr>
          <w:rFonts w:ascii="Times New Roman" w:eastAsia="Calibri" w:hAnsi="Times New Roman" w:cs="Times New Roman"/>
          <w:bCs/>
          <w:sz w:val="24"/>
          <w:szCs w:val="24"/>
        </w:rPr>
        <w:t>349</w:t>
      </w:r>
      <w:r w:rsidR="00A06FE8" w:rsidRPr="00A06FE8">
        <w:rPr>
          <w:rFonts w:ascii="Times New Roman" w:eastAsia="Calibri" w:hAnsi="Times New Roman" w:cs="Times New Roman"/>
          <w:bCs/>
          <w:sz w:val="24"/>
          <w:szCs w:val="24"/>
        </w:rPr>
        <w:t>-р)</w:t>
      </w:r>
      <w:r w:rsidRPr="00A06FE8">
        <w:rPr>
          <w:rFonts w:ascii="Times New Roman" w:hAnsi="Times New Roman" w:cs="Times New Roman"/>
          <w:sz w:val="24"/>
          <w:szCs w:val="24"/>
        </w:rPr>
        <w:t>.</w:t>
      </w:r>
    </w:p>
    <w:p w:rsidR="00115C54" w:rsidRPr="00201951" w:rsidRDefault="00115C54" w:rsidP="00115C54">
      <w:pPr>
        <w:pStyle w:val="ac"/>
        <w:widowControl/>
        <w:tabs>
          <w:tab w:val="left" w:pos="0"/>
        </w:tabs>
        <w:autoSpaceDE/>
        <w:autoSpaceDN/>
        <w:adjustRightInd/>
        <w:spacing w:after="240"/>
        <w:ind w:left="0"/>
        <w:jc w:val="right"/>
        <w:rPr>
          <w:rFonts w:eastAsia="Calibri"/>
          <w:b/>
          <w:bCs/>
          <w:i/>
          <w:sz w:val="22"/>
          <w:szCs w:val="22"/>
          <w:u w:val="single"/>
          <w:lang w:eastAsia="en-US"/>
        </w:rPr>
      </w:pPr>
      <w:r w:rsidRPr="00201951">
        <w:rPr>
          <w:rFonts w:eastAsia="Calibri"/>
          <w:b/>
          <w:bCs/>
          <w:i/>
          <w:sz w:val="22"/>
          <w:szCs w:val="22"/>
          <w:u w:val="single"/>
          <w:lang w:eastAsia="en-US"/>
        </w:rPr>
        <w:t>Замечание Контрольно-ревизионной комиссии</w:t>
      </w:r>
    </w:p>
    <w:p w:rsidR="00115C54" w:rsidRPr="00201951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В преамбуле распоряжения Администрации от </w:t>
      </w:r>
      <w:r w:rsidR="008020A8" w:rsidRPr="008020A8">
        <w:rPr>
          <w:rFonts w:eastAsia="Calibri"/>
          <w:bCs/>
          <w:i/>
          <w:sz w:val="22"/>
          <w:szCs w:val="24"/>
          <w:lang w:eastAsia="en-US"/>
        </w:rPr>
        <w:t>19.07.2024 №349-р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указано: «Об утверждении отчета об исполнении бюджета муниципального образования «Вяземский район» Смоленской области за </w:t>
      </w:r>
      <w:r w:rsidRPr="008020A8">
        <w:rPr>
          <w:rFonts w:eastAsia="Calibri"/>
          <w:b/>
          <w:bCs/>
          <w:i/>
          <w:sz w:val="22"/>
          <w:szCs w:val="24"/>
          <w:u w:val="single"/>
          <w:lang w:eastAsia="en-US"/>
        </w:rPr>
        <w:t xml:space="preserve">1 </w:t>
      </w:r>
      <w:r w:rsidR="008020A8" w:rsidRPr="008020A8">
        <w:rPr>
          <w:rFonts w:eastAsia="Calibri"/>
          <w:b/>
          <w:bCs/>
          <w:i/>
          <w:sz w:val="22"/>
          <w:szCs w:val="24"/>
          <w:u w:val="single"/>
          <w:lang w:eastAsia="en-US"/>
        </w:rPr>
        <w:t>полугодие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202</w:t>
      </w:r>
      <w:r w:rsidR="00201951" w:rsidRPr="00201951">
        <w:rPr>
          <w:rFonts w:eastAsia="Calibri"/>
          <w:bCs/>
          <w:i/>
          <w:sz w:val="22"/>
          <w:szCs w:val="24"/>
          <w:lang w:eastAsia="en-US"/>
        </w:rPr>
        <w:t>4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года».</w:t>
      </w:r>
    </w:p>
    <w:p w:rsidR="00115C54" w:rsidRDefault="00115C54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proofErr w:type="gramStart"/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В соответствии с п.5 ст.264.2 БК РФ отчет об исполнении федерального бюджета, бюджета субъекта Российской Федерации, местного бюджета за </w:t>
      </w:r>
      <w:r w:rsidR="008020A8">
        <w:rPr>
          <w:rFonts w:eastAsia="Calibri"/>
          <w:bCs/>
          <w:i/>
          <w:sz w:val="22"/>
          <w:szCs w:val="24"/>
          <w:lang w:eastAsia="en-US"/>
        </w:rPr>
        <w:t>первый квартал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, </w:t>
      </w:r>
      <w:r w:rsidRPr="008020A8">
        <w:rPr>
          <w:rFonts w:eastAsia="Calibri"/>
          <w:b/>
          <w:bCs/>
          <w:i/>
          <w:sz w:val="22"/>
          <w:szCs w:val="24"/>
          <w:u w:val="single"/>
          <w:lang w:eastAsia="en-US"/>
        </w:rPr>
        <w:t>полугодие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контроля.</w:t>
      </w:r>
    </w:p>
    <w:p w:rsidR="008020A8" w:rsidRPr="00201951" w:rsidRDefault="008020A8" w:rsidP="00115C54">
      <w:pPr>
        <w:pStyle w:val="ac"/>
        <w:widowControl/>
        <w:autoSpaceDE/>
        <w:autoSpaceDN/>
        <w:adjustRightInd/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proofErr w:type="gramStart"/>
      <w:r w:rsidRPr="008020A8">
        <w:rPr>
          <w:rFonts w:eastAsia="Calibri"/>
          <w:bCs/>
          <w:i/>
          <w:sz w:val="22"/>
          <w:szCs w:val="24"/>
          <w:lang w:eastAsia="en-US"/>
        </w:rPr>
        <w:t xml:space="preserve">В соответствии со ст.14 Положения о бюджетном процессе Глава муниципального образования «Вяземский район» Смоленской области направляет утвержденные отчеты об исполнении бюджета муниципального образования «Вяземский район» Смоленской области за первый квартал, </w:t>
      </w:r>
      <w:r w:rsidRPr="008020A8">
        <w:rPr>
          <w:rFonts w:eastAsia="Calibri"/>
          <w:b/>
          <w:bCs/>
          <w:i/>
          <w:sz w:val="22"/>
          <w:szCs w:val="24"/>
          <w:u w:val="single"/>
          <w:lang w:eastAsia="en-US"/>
        </w:rPr>
        <w:t>полугодие</w:t>
      </w:r>
      <w:r w:rsidRPr="008020A8">
        <w:rPr>
          <w:rFonts w:eastAsia="Calibri"/>
          <w:bCs/>
          <w:i/>
          <w:sz w:val="22"/>
          <w:szCs w:val="24"/>
          <w:lang w:eastAsia="en-US"/>
        </w:rPr>
        <w:t xml:space="preserve"> и девять месяцев текущего финансового года в Вяземский районный Совет депутатов и в Контрольно-ревизионную комиссию не позднее 5 дней после их утверждения.</w:t>
      </w:r>
      <w:proofErr w:type="gramEnd"/>
    </w:p>
    <w:p w:rsidR="00115C54" w:rsidRPr="00201951" w:rsidRDefault="00115C54" w:rsidP="00115C54">
      <w:pPr>
        <w:ind w:left="426"/>
        <w:jc w:val="both"/>
        <w:rPr>
          <w:rFonts w:eastAsia="Calibri"/>
          <w:bCs/>
          <w:i/>
          <w:sz w:val="22"/>
          <w:szCs w:val="24"/>
          <w:lang w:eastAsia="en-US"/>
        </w:rPr>
      </w:pP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Таким образом, необходимо утверждать отчет об исполнении бюджета муниципального образования «Вяземский район» Смоленской области за </w:t>
      </w:r>
      <w:r w:rsidR="008020A8" w:rsidRPr="008020A8">
        <w:rPr>
          <w:rFonts w:eastAsia="Calibri"/>
          <w:b/>
          <w:bCs/>
          <w:i/>
          <w:sz w:val="22"/>
          <w:szCs w:val="24"/>
          <w:u w:val="single"/>
          <w:lang w:eastAsia="en-US"/>
        </w:rPr>
        <w:t>полугодие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202</w:t>
      </w:r>
      <w:r w:rsidR="00201951" w:rsidRPr="00201951">
        <w:rPr>
          <w:rFonts w:eastAsia="Calibri"/>
          <w:bCs/>
          <w:i/>
          <w:sz w:val="22"/>
          <w:szCs w:val="24"/>
          <w:lang w:eastAsia="en-US"/>
        </w:rPr>
        <w:t>4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года так, как предусмотрено Бюджетным кодексом Российской Федерации и Положением о бюджетном процессе, а не «за </w:t>
      </w:r>
      <w:r w:rsidRPr="008020A8">
        <w:rPr>
          <w:rFonts w:eastAsia="Calibri"/>
          <w:b/>
          <w:bCs/>
          <w:i/>
          <w:sz w:val="22"/>
          <w:szCs w:val="24"/>
          <w:u w:val="single"/>
          <w:lang w:eastAsia="en-US"/>
        </w:rPr>
        <w:t xml:space="preserve">1 </w:t>
      </w:r>
      <w:r w:rsidR="008020A8" w:rsidRPr="008020A8">
        <w:rPr>
          <w:rFonts w:eastAsia="Calibri"/>
          <w:b/>
          <w:bCs/>
          <w:i/>
          <w:sz w:val="22"/>
          <w:szCs w:val="24"/>
          <w:u w:val="single"/>
          <w:lang w:eastAsia="en-US"/>
        </w:rPr>
        <w:t>полугодие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202</w:t>
      </w:r>
      <w:r w:rsidR="00201951" w:rsidRPr="00201951">
        <w:rPr>
          <w:rFonts w:eastAsia="Calibri"/>
          <w:bCs/>
          <w:i/>
          <w:sz w:val="22"/>
          <w:szCs w:val="24"/>
          <w:lang w:eastAsia="en-US"/>
        </w:rPr>
        <w:t>4</w:t>
      </w:r>
      <w:r w:rsidRPr="00201951">
        <w:rPr>
          <w:rFonts w:eastAsia="Calibri"/>
          <w:bCs/>
          <w:i/>
          <w:sz w:val="22"/>
          <w:szCs w:val="24"/>
          <w:lang w:eastAsia="en-US"/>
        </w:rPr>
        <w:t xml:space="preserve"> года».</w:t>
      </w:r>
    </w:p>
    <w:p w:rsidR="00115C54" w:rsidRDefault="00115C54" w:rsidP="00115C54">
      <w:pPr>
        <w:jc w:val="both"/>
        <w:rPr>
          <w:rFonts w:eastAsia="Calibri"/>
          <w:bCs/>
          <w:i/>
          <w:sz w:val="24"/>
          <w:szCs w:val="24"/>
          <w:lang w:eastAsia="en-US"/>
        </w:rPr>
      </w:pPr>
    </w:p>
    <w:p w:rsidR="001D1064" w:rsidRPr="001D1064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ab/>
      </w:r>
      <w:r>
        <w:rPr>
          <w:rFonts w:eastAsia="Calibri"/>
          <w:sz w:val="24"/>
          <w:szCs w:val="24"/>
          <w:lang w:eastAsia="en-US"/>
        </w:rPr>
        <w:tab/>
      </w:r>
      <w:r w:rsidRPr="001D1064">
        <w:rPr>
          <w:rFonts w:eastAsia="Calibri"/>
          <w:sz w:val="24"/>
          <w:szCs w:val="24"/>
          <w:lang w:eastAsia="en-US"/>
        </w:rPr>
        <w:t xml:space="preserve">В Контрольно-ревизионную комиссию </w:t>
      </w:r>
      <w:r w:rsidR="000122A6">
        <w:rPr>
          <w:rFonts w:eastAsia="Calibri"/>
          <w:sz w:val="24"/>
          <w:szCs w:val="24"/>
          <w:lang w:eastAsia="en-US"/>
        </w:rPr>
        <w:t>22</w:t>
      </w:r>
      <w:r w:rsidRPr="001D1064">
        <w:rPr>
          <w:rFonts w:eastAsia="Calibri"/>
          <w:sz w:val="24"/>
          <w:szCs w:val="24"/>
          <w:lang w:eastAsia="en-US"/>
        </w:rPr>
        <w:t xml:space="preserve"> </w:t>
      </w:r>
      <w:r w:rsidR="000122A6">
        <w:rPr>
          <w:rFonts w:eastAsia="Calibri"/>
          <w:sz w:val="24"/>
          <w:szCs w:val="24"/>
          <w:lang w:eastAsia="en-US"/>
        </w:rPr>
        <w:t>июля</w:t>
      </w:r>
      <w:r w:rsidRPr="001D1064">
        <w:rPr>
          <w:rFonts w:eastAsia="Calibri"/>
          <w:sz w:val="24"/>
          <w:szCs w:val="24"/>
          <w:lang w:eastAsia="en-US"/>
        </w:rPr>
        <w:t xml:space="preserve"> (</w:t>
      </w:r>
      <w:proofErr w:type="spellStart"/>
      <w:r w:rsidRPr="001D1064">
        <w:rPr>
          <w:rFonts w:eastAsia="Calibri"/>
          <w:sz w:val="24"/>
          <w:szCs w:val="24"/>
          <w:lang w:eastAsia="en-US"/>
        </w:rPr>
        <w:t>вх</w:t>
      </w:r>
      <w:proofErr w:type="spellEnd"/>
      <w:r w:rsidRPr="001D1064">
        <w:rPr>
          <w:rFonts w:eastAsia="Calibri"/>
          <w:sz w:val="24"/>
          <w:szCs w:val="24"/>
          <w:lang w:eastAsia="en-US"/>
        </w:rPr>
        <w:t xml:space="preserve">. от </w:t>
      </w:r>
      <w:r w:rsidR="000122A6">
        <w:rPr>
          <w:rFonts w:eastAsia="Calibri"/>
          <w:sz w:val="24"/>
          <w:szCs w:val="24"/>
          <w:lang w:eastAsia="en-US"/>
        </w:rPr>
        <w:t>22</w:t>
      </w:r>
      <w:r w:rsidRPr="001D1064">
        <w:rPr>
          <w:rFonts w:eastAsia="Calibri"/>
          <w:sz w:val="24"/>
          <w:szCs w:val="24"/>
          <w:lang w:eastAsia="en-US"/>
        </w:rPr>
        <w:t>.0</w:t>
      </w:r>
      <w:r w:rsidR="000122A6">
        <w:rPr>
          <w:rFonts w:eastAsia="Calibri"/>
          <w:sz w:val="24"/>
          <w:szCs w:val="24"/>
          <w:lang w:eastAsia="en-US"/>
        </w:rPr>
        <w:t>7</w:t>
      </w:r>
      <w:r w:rsidRPr="001D1064">
        <w:rPr>
          <w:rFonts w:eastAsia="Calibri"/>
          <w:sz w:val="24"/>
          <w:szCs w:val="24"/>
          <w:lang w:eastAsia="en-US"/>
        </w:rPr>
        <w:t>.202</w:t>
      </w:r>
      <w:r w:rsidR="008A1ECD">
        <w:rPr>
          <w:rFonts w:eastAsia="Calibri"/>
          <w:sz w:val="24"/>
          <w:szCs w:val="24"/>
          <w:lang w:eastAsia="en-US"/>
        </w:rPr>
        <w:t>4</w:t>
      </w:r>
      <w:r w:rsidRPr="001D1064">
        <w:rPr>
          <w:rFonts w:eastAsia="Calibri"/>
          <w:sz w:val="24"/>
          <w:szCs w:val="24"/>
          <w:lang w:eastAsia="en-US"/>
        </w:rPr>
        <w:t xml:space="preserve"> №</w:t>
      </w:r>
      <w:r w:rsidR="000122A6">
        <w:rPr>
          <w:rFonts w:eastAsia="Calibri"/>
          <w:sz w:val="24"/>
          <w:szCs w:val="24"/>
          <w:lang w:eastAsia="en-US"/>
        </w:rPr>
        <w:t>114</w:t>
      </w:r>
      <w:r w:rsidRPr="001D1064">
        <w:rPr>
          <w:rFonts w:eastAsia="Calibri"/>
          <w:sz w:val="24"/>
          <w:szCs w:val="24"/>
          <w:lang w:eastAsia="en-US"/>
        </w:rPr>
        <w:t xml:space="preserve">) поступил пакет документов содержащий: 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район» Смоленской области (исх. от </w:t>
      </w:r>
      <w:r w:rsidR="000122A6">
        <w:rPr>
          <w:rFonts w:eastAsia="Calibri"/>
          <w:bCs/>
          <w:sz w:val="24"/>
          <w:szCs w:val="24"/>
          <w:lang w:eastAsia="en-US"/>
        </w:rPr>
        <w:t>22</w:t>
      </w:r>
      <w:r w:rsidR="00DF54F7">
        <w:rPr>
          <w:rFonts w:eastAsia="Calibri"/>
          <w:bCs/>
          <w:sz w:val="24"/>
          <w:szCs w:val="24"/>
          <w:lang w:eastAsia="en-US"/>
        </w:rPr>
        <w:t>.0</w:t>
      </w:r>
      <w:r w:rsidR="000122A6">
        <w:rPr>
          <w:rFonts w:eastAsia="Calibri"/>
          <w:bCs/>
          <w:sz w:val="24"/>
          <w:szCs w:val="24"/>
          <w:lang w:eastAsia="en-US"/>
        </w:rPr>
        <w:t>7</w:t>
      </w:r>
      <w:r w:rsidR="00DF54F7">
        <w:rPr>
          <w:rFonts w:eastAsia="Calibri"/>
          <w:bCs/>
          <w:sz w:val="24"/>
          <w:szCs w:val="24"/>
          <w:lang w:eastAsia="en-US"/>
        </w:rPr>
        <w:t>.202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 №</w:t>
      </w:r>
      <w:r w:rsidR="000122A6">
        <w:rPr>
          <w:rFonts w:eastAsia="Calibri"/>
          <w:bCs/>
          <w:sz w:val="24"/>
          <w:szCs w:val="24"/>
          <w:lang w:eastAsia="en-US"/>
        </w:rPr>
        <w:t>4087</w:t>
      </w:r>
      <w:r w:rsidRPr="001D1064">
        <w:rPr>
          <w:rFonts w:eastAsia="Calibri"/>
          <w:bCs/>
          <w:sz w:val="24"/>
          <w:szCs w:val="24"/>
          <w:lang w:eastAsia="en-US"/>
        </w:rPr>
        <w:t>/02-</w:t>
      </w:r>
      <w:r w:rsidR="000122A6">
        <w:rPr>
          <w:rFonts w:eastAsia="Calibri"/>
          <w:bCs/>
          <w:sz w:val="24"/>
          <w:szCs w:val="24"/>
          <w:lang w:eastAsia="en-US"/>
        </w:rPr>
        <w:t>25</w:t>
      </w:r>
      <w:r w:rsidRPr="001D1064">
        <w:rPr>
          <w:rFonts w:eastAsia="Calibri"/>
          <w:bCs/>
          <w:sz w:val="24"/>
          <w:szCs w:val="24"/>
          <w:lang w:eastAsia="en-US"/>
        </w:rPr>
        <w:t>);</w:t>
      </w:r>
    </w:p>
    <w:p w:rsidR="001D1064" w:rsidRPr="001D1064" w:rsidRDefault="001D1064" w:rsidP="008A1ECD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район» Смоленской области от </w:t>
      </w:r>
      <w:r w:rsidR="000122A6" w:rsidRPr="000122A6">
        <w:rPr>
          <w:rFonts w:eastAsia="Calibri"/>
          <w:bCs/>
          <w:sz w:val="24"/>
          <w:szCs w:val="24"/>
          <w:lang w:eastAsia="en-US"/>
        </w:rPr>
        <w:t>19.07.2024 №349-р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«Вяземский район» Смоленской области за 1 квартал </w:t>
      </w:r>
      <w:r w:rsidR="000122A6">
        <w:rPr>
          <w:rFonts w:eastAsia="Calibri"/>
          <w:bCs/>
          <w:sz w:val="24"/>
          <w:szCs w:val="24"/>
          <w:lang w:eastAsia="en-US"/>
        </w:rPr>
        <w:t xml:space="preserve">полугодие </w:t>
      </w:r>
      <w:r w:rsidRPr="001D1064">
        <w:rPr>
          <w:rFonts w:eastAsia="Calibri"/>
          <w:bCs/>
          <w:sz w:val="24"/>
          <w:szCs w:val="24"/>
          <w:lang w:eastAsia="en-US"/>
        </w:rPr>
        <w:t>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</w:t>
      </w:r>
      <w:r w:rsidR="00A06FE8">
        <w:rPr>
          <w:rFonts w:eastAsia="Calibri"/>
          <w:bCs/>
          <w:sz w:val="24"/>
          <w:szCs w:val="24"/>
          <w:lang w:eastAsia="en-US"/>
        </w:rPr>
        <w:t>»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Отчет об исполнении бюджета муниципального образования «Вяземский район» Смоленской области за 1 </w:t>
      </w:r>
      <w:r w:rsidR="000122A6">
        <w:rPr>
          <w:rFonts w:eastAsia="Calibri"/>
          <w:bCs/>
          <w:sz w:val="24"/>
          <w:szCs w:val="24"/>
          <w:lang w:eastAsia="en-US"/>
        </w:rPr>
        <w:t>полугодие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 (отражены доходы бюджета, расходы бюджета и источники финансирования дефицита бюджета), утвержденный распоряжением Администрации </w:t>
      </w:r>
      <w:r w:rsidR="00DF54F7" w:rsidRPr="00DF54F7">
        <w:rPr>
          <w:rFonts w:eastAsia="Calibri"/>
          <w:bCs/>
          <w:sz w:val="24"/>
          <w:szCs w:val="24"/>
          <w:lang w:eastAsia="en-US"/>
        </w:rPr>
        <w:t xml:space="preserve">от </w:t>
      </w:r>
      <w:r w:rsidR="000122A6" w:rsidRPr="000122A6">
        <w:rPr>
          <w:sz w:val="24"/>
          <w:szCs w:val="24"/>
        </w:rPr>
        <w:t>19.07.2024 №349-р</w:t>
      </w:r>
      <w:r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«Вяземский район» Смоленской области за 1 </w:t>
      </w:r>
      <w:r w:rsidR="000122A6">
        <w:rPr>
          <w:rFonts w:eastAsia="Calibri"/>
          <w:bCs/>
          <w:sz w:val="24"/>
          <w:szCs w:val="24"/>
          <w:lang w:eastAsia="en-US"/>
        </w:rPr>
        <w:t>полугодие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</w:t>
      </w:r>
      <w:r w:rsidR="008A1ECD">
        <w:rPr>
          <w:rFonts w:eastAsia="Calibri"/>
          <w:bCs/>
          <w:sz w:val="24"/>
          <w:szCs w:val="24"/>
          <w:lang w:eastAsia="en-US"/>
        </w:rPr>
        <w:t>4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года.</w:t>
      </w:r>
      <w:r w:rsidR="00EA056E">
        <w:rPr>
          <w:rFonts w:eastAsia="Calibri"/>
          <w:bCs/>
          <w:sz w:val="24"/>
          <w:szCs w:val="24"/>
          <w:lang w:eastAsia="en-US"/>
        </w:rPr>
        <w:t xml:space="preserve"> </w:t>
      </w:r>
    </w:p>
    <w:p w:rsidR="00424365" w:rsidRPr="00424365" w:rsidRDefault="00424365" w:rsidP="00424365">
      <w:pPr>
        <w:pStyle w:val="ac"/>
        <w:widowControl/>
        <w:tabs>
          <w:tab w:val="left" w:pos="0"/>
        </w:tabs>
        <w:autoSpaceDE/>
        <w:autoSpaceDN/>
        <w:adjustRightInd/>
        <w:ind w:left="0" w:firstLine="709"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Администрацией муниципального образования «Вяземский район» Смоленской области требования ст.264.2 БК РФ и ст.14 Положения о бюджетном процессе соблюдены сроки предоставления отчета об исполнении бюджета муниципального образования «Вяземский район» Смоленской области за </w:t>
      </w:r>
      <w:r w:rsidR="008020A8">
        <w:rPr>
          <w:rFonts w:eastAsia="Calibri"/>
          <w:bCs/>
          <w:i/>
          <w:sz w:val="24"/>
          <w:szCs w:val="24"/>
          <w:lang w:eastAsia="en-US"/>
        </w:rPr>
        <w:t>полугодие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202</w:t>
      </w:r>
      <w:r w:rsidR="008A1ECD">
        <w:rPr>
          <w:rFonts w:eastAsia="Calibri"/>
          <w:bCs/>
          <w:i/>
          <w:sz w:val="24"/>
          <w:szCs w:val="24"/>
          <w:lang w:eastAsia="en-US"/>
        </w:rPr>
        <w:t>4</w:t>
      </w:r>
      <w:r w:rsidRPr="00424365">
        <w:rPr>
          <w:rFonts w:eastAsia="Calibri"/>
          <w:bCs/>
          <w:i/>
          <w:sz w:val="24"/>
          <w:szCs w:val="24"/>
          <w:lang w:eastAsia="en-US"/>
        </w:rPr>
        <w:t xml:space="preserve"> года.</w:t>
      </w:r>
    </w:p>
    <w:p w:rsidR="00BB195F" w:rsidRDefault="00AD1265" w:rsidP="00C7017D">
      <w:pPr>
        <w:pStyle w:val="ac"/>
        <w:tabs>
          <w:tab w:val="left" w:pos="9356"/>
        </w:tabs>
        <w:ind w:left="0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lastRenderedPageBreak/>
        <w:t xml:space="preserve">Общая характеристика исполнения бюджета муниципального образования «Вяземский район» Смоленской области за </w:t>
      </w:r>
      <w:r w:rsidR="008020A8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полугодие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</w:t>
      </w:r>
      <w:r w:rsidR="008A1ECD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4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года</w:t>
      </w:r>
    </w:p>
    <w:p w:rsidR="009B5A02" w:rsidRDefault="009B5A02" w:rsidP="009B5A02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Pr="00DF54F7" w:rsidRDefault="00BB195F" w:rsidP="00BB195F">
      <w:pPr>
        <w:widowControl/>
        <w:autoSpaceDE/>
        <w:autoSpaceDN/>
        <w:adjustRightInd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="008A1ECD">
        <w:rPr>
          <w:sz w:val="24"/>
          <w:szCs w:val="24"/>
        </w:rPr>
        <w:t>27.12.2023 №109</w:t>
      </w:r>
      <w:r w:rsidRPr="00BB195F">
        <w:rPr>
          <w:sz w:val="24"/>
          <w:szCs w:val="24"/>
        </w:rPr>
        <w:t xml:space="preserve"> «О бюджете муниципального образования «Вяземский район» Смоленской области </w:t>
      </w:r>
      <w:r w:rsidR="008A1ECD">
        <w:rPr>
          <w:sz w:val="24"/>
          <w:szCs w:val="24"/>
        </w:rPr>
        <w:t>на 2024 год и на плановый период 2025 и 2026 годов</w:t>
      </w:r>
      <w:r w:rsidRPr="00DF54F7">
        <w:rPr>
          <w:sz w:val="24"/>
          <w:szCs w:val="24"/>
        </w:rPr>
        <w:t>»</w:t>
      </w:r>
      <w:r w:rsidR="00DF54F7" w:rsidRPr="00DF54F7">
        <w:rPr>
          <w:sz w:val="24"/>
          <w:szCs w:val="24"/>
        </w:rPr>
        <w:t xml:space="preserve"> </w:t>
      </w:r>
      <w:r w:rsidR="00E3265F" w:rsidRPr="00DF54F7">
        <w:rPr>
          <w:sz w:val="24"/>
          <w:szCs w:val="24"/>
        </w:rPr>
        <w:t xml:space="preserve">(далее – решение о бюджете от </w:t>
      </w:r>
      <w:r w:rsidR="008A1ECD">
        <w:rPr>
          <w:sz w:val="24"/>
          <w:szCs w:val="24"/>
        </w:rPr>
        <w:t>27.12.2023 №109</w:t>
      </w:r>
      <w:r w:rsidR="00E3265F" w:rsidRPr="00DF54F7">
        <w:rPr>
          <w:sz w:val="24"/>
          <w:szCs w:val="24"/>
        </w:rPr>
        <w:t>)</w:t>
      </w:r>
      <w:r w:rsidRPr="00DF54F7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доходов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8A1ECD">
        <w:rPr>
          <w:rFonts w:eastAsiaTheme="minorHAnsi"/>
          <w:sz w:val="24"/>
          <w:szCs w:val="24"/>
          <w:lang w:eastAsia="en-US"/>
        </w:rPr>
        <w:t>4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58309C">
        <w:rPr>
          <w:b/>
          <w:sz w:val="24"/>
          <w:szCs w:val="24"/>
        </w:rPr>
        <w:t>1 697 001,2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в том числе объем безвозмездных поступлений в сумме </w:t>
      </w:r>
      <w:r w:rsidR="0058309C">
        <w:rPr>
          <w:b/>
          <w:sz w:val="24"/>
          <w:szCs w:val="24"/>
        </w:rPr>
        <w:t>995 420,0</w:t>
      </w:r>
      <w:r w:rsidR="00DF54F7" w:rsidRPr="00DF54F7">
        <w:rPr>
          <w:b/>
          <w:sz w:val="24"/>
          <w:szCs w:val="24"/>
        </w:rPr>
        <w:t xml:space="preserve"> </w:t>
      </w:r>
      <w:r w:rsidR="00EA056E">
        <w:rPr>
          <w:sz w:val="24"/>
          <w:szCs w:val="24"/>
        </w:rPr>
        <w:t>тыс.</w:t>
      </w:r>
      <w:r w:rsidR="00DF54F7" w:rsidRPr="00DF54F7">
        <w:rPr>
          <w:sz w:val="24"/>
          <w:szCs w:val="24"/>
        </w:rPr>
        <w:t xml:space="preserve">рублей, из которых объем получаемых межбюджетных трансфертов – </w:t>
      </w:r>
      <w:r w:rsidR="0058309C">
        <w:rPr>
          <w:b/>
          <w:sz w:val="24"/>
          <w:szCs w:val="24"/>
        </w:rPr>
        <w:t>995 420,0</w:t>
      </w:r>
      <w:r w:rsidR="00EA056E">
        <w:rPr>
          <w:b/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тыс.рублей;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о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>бщий объем расходов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бюджета района на 202</w:t>
      </w:r>
      <w:r w:rsidR="00EA056E">
        <w:rPr>
          <w:rFonts w:eastAsiaTheme="minorHAnsi"/>
          <w:sz w:val="24"/>
          <w:szCs w:val="24"/>
          <w:lang w:eastAsia="en-US"/>
        </w:rPr>
        <w:t>3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год в сумме </w:t>
      </w:r>
      <w:r w:rsidR="0058309C">
        <w:rPr>
          <w:b/>
          <w:sz w:val="24"/>
          <w:szCs w:val="24"/>
        </w:rPr>
        <w:t>1 697 001,2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тыс.рублей;</w:t>
      </w:r>
    </w:p>
    <w:p w:rsidR="00BB195F" w:rsidRPr="00DF54F7" w:rsidRDefault="00862786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i/>
          <w:sz w:val="24"/>
          <w:szCs w:val="24"/>
          <w:lang w:eastAsia="en-US"/>
        </w:rPr>
        <w:t>д</w:t>
      </w:r>
      <w:r w:rsidR="00BB195F" w:rsidRPr="00862786">
        <w:rPr>
          <w:rFonts w:eastAsiaTheme="minorHAnsi"/>
          <w:i/>
          <w:sz w:val="24"/>
          <w:szCs w:val="24"/>
          <w:lang w:eastAsia="en-US"/>
        </w:rPr>
        <w:t xml:space="preserve">ефицит </w:t>
      </w:r>
      <w:r w:rsidR="00A20BBB" w:rsidRPr="00862786">
        <w:rPr>
          <w:rFonts w:eastAsiaTheme="minorHAnsi"/>
          <w:i/>
          <w:sz w:val="24"/>
          <w:szCs w:val="24"/>
          <w:lang w:eastAsia="en-US"/>
        </w:rPr>
        <w:t>(профицит)</w:t>
      </w:r>
      <w:r w:rsidR="00A20BBB">
        <w:rPr>
          <w:rFonts w:eastAsiaTheme="minorHAnsi"/>
          <w:sz w:val="24"/>
          <w:szCs w:val="24"/>
          <w:lang w:eastAsia="en-US"/>
        </w:rPr>
        <w:t xml:space="preserve"> 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бюджета района в сумме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тыс.рублей, что составляет </w:t>
      </w:r>
      <w:r w:rsidR="00BB195F" w:rsidRPr="00DF54F7">
        <w:rPr>
          <w:rFonts w:eastAsiaTheme="minorHAnsi"/>
          <w:b/>
          <w:sz w:val="24"/>
          <w:szCs w:val="24"/>
          <w:lang w:eastAsia="en-US"/>
        </w:rPr>
        <w:t>0,0</w:t>
      </w:r>
      <w:r w:rsidR="00BB195F" w:rsidRPr="00DF54F7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862786" w:rsidRDefault="00862786" w:rsidP="001C38A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58309C">
        <w:rPr>
          <w:rFonts w:ascii="Times New Roman" w:hAnsi="Times New Roman" w:cs="Times New Roman"/>
          <w:sz w:val="24"/>
          <w:szCs w:val="24"/>
        </w:rPr>
        <w:t>4</w:t>
      </w:r>
      <w:r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Совета депутатов </w:t>
      </w:r>
      <w:r w:rsidRPr="001742D6">
        <w:rPr>
          <w:rFonts w:ascii="Times New Roman" w:hAnsi="Times New Roman" w:cs="Times New Roman"/>
          <w:sz w:val="24"/>
          <w:szCs w:val="24"/>
        </w:rPr>
        <w:t xml:space="preserve">от </w:t>
      </w:r>
      <w:r w:rsidR="0058309C" w:rsidRPr="001742D6">
        <w:rPr>
          <w:rFonts w:ascii="Times New Roman" w:hAnsi="Times New Roman" w:cs="Times New Roman"/>
          <w:sz w:val="24"/>
          <w:szCs w:val="24"/>
        </w:rPr>
        <w:t>27</w:t>
      </w:r>
      <w:r w:rsidRPr="001742D6">
        <w:rPr>
          <w:rFonts w:ascii="Times New Roman" w:hAnsi="Times New Roman" w:cs="Times New Roman"/>
          <w:sz w:val="24"/>
          <w:szCs w:val="24"/>
        </w:rPr>
        <w:t>.03.202</w:t>
      </w:r>
      <w:r w:rsidR="0058309C" w:rsidRPr="001742D6">
        <w:rPr>
          <w:rFonts w:ascii="Times New Roman" w:hAnsi="Times New Roman" w:cs="Times New Roman"/>
          <w:sz w:val="24"/>
          <w:szCs w:val="24"/>
        </w:rPr>
        <w:t>4</w:t>
      </w:r>
      <w:r w:rsidRPr="001742D6">
        <w:rPr>
          <w:rFonts w:ascii="Times New Roman" w:hAnsi="Times New Roman" w:cs="Times New Roman"/>
          <w:sz w:val="24"/>
          <w:szCs w:val="24"/>
        </w:rPr>
        <w:t xml:space="preserve"> №</w:t>
      </w:r>
      <w:r w:rsidR="0058309C" w:rsidRPr="001742D6">
        <w:rPr>
          <w:rFonts w:ascii="Times New Roman" w:hAnsi="Times New Roman" w:cs="Times New Roman"/>
          <w:sz w:val="24"/>
          <w:szCs w:val="24"/>
        </w:rPr>
        <w:t>20</w:t>
      </w:r>
      <w:r w:rsidRPr="001742D6">
        <w:rPr>
          <w:rFonts w:ascii="Times New Roman" w:hAnsi="Times New Roman" w:cs="Times New Roman"/>
          <w:sz w:val="24"/>
          <w:szCs w:val="24"/>
        </w:rPr>
        <w:t xml:space="preserve"> </w:t>
      </w:r>
      <w:r w:rsidRPr="00F236D8">
        <w:rPr>
          <w:rFonts w:ascii="Times New Roman" w:hAnsi="Times New Roman" w:cs="Times New Roman"/>
          <w:sz w:val="24"/>
          <w:szCs w:val="24"/>
        </w:rPr>
        <w:t xml:space="preserve">внесены изменения в решение Вяземского районного Совета </w:t>
      </w:r>
      <w:r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 w:rsidR="008A1ECD">
        <w:rPr>
          <w:rFonts w:ascii="Times New Roman" w:hAnsi="Times New Roman" w:cs="Times New Roman"/>
          <w:sz w:val="24"/>
          <w:szCs w:val="24"/>
        </w:rPr>
        <w:t>27.12.2023 №109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3DCE">
        <w:rPr>
          <w:rFonts w:ascii="Times New Roman" w:hAnsi="Times New Roman" w:cs="Times New Roman"/>
          <w:sz w:val="24"/>
          <w:szCs w:val="24"/>
        </w:rPr>
        <w:t xml:space="preserve">«О бюджете муниципального образования «Вяземский район» Смоленской области </w:t>
      </w:r>
      <w:r w:rsidR="008A1ECD">
        <w:rPr>
          <w:rFonts w:ascii="Times New Roman" w:hAnsi="Times New Roman" w:cs="Times New Roman"/>
          <w:sz w:val="24"/>
          <w:szCs w:val="24"/>
        </w:rPr>
        <w:t>на 2024 год и на плановый период 2025 и 2026 годов</w:t>
      </w:r>
      <w:r w:rsidRPr="00F236D8">
        <w:rPr>
          <w:rFonts w:ascii="Times New Roman" w:hAnsi="Times New Roman" w:cs="Times New Roman"/>
          <w:sz w:val="24"/>
          <w:szCs w:val="24"/>
        </w:rPr>
        <w:t>», в результате которых:</w:t>
      </w:r>
    </w:p>
    <w:p w:rsidR="00862786" w:rsidRPr="00E5052A" w:rsidRDefault="00862786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 в сумме </w:t>
      </w:r>
      <w:r w:rsidR="0058309C">
        <w:rPr>
          <w:rFonts w:ascii="Times New Roman" w:hAnsi="Times New Roman" w:cs="Times New Roman"/>
          <w:b/>
          <w:sz w:val="24"/>
          <w:szCs w:val="24"/>
        </w:rPr>
        <w:t>1 974 841,3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="0058309C">
        <w:rPr>
          <w:rFonts w:ascii="Times New Roman" w:hAnsi="Times New Roman" w:cs="Times New Roman"/>
          <w:b/>
          <w:sz w:val="24"/>
          <w:szCs w:val="24"/>
        </w:rPr>
        <w:t>1 273 260,1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862786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E5052A">
        <w:rPr>
          <w:rFonts w:ascii="Times New Roman" w:hAnsi="Times New Roman" w:cs="Times New Roman"/>
          <w:sz w:val="24"/>
          <w:szCs w:val="24"/>
        </w:rPr>
        <w:t xml:space="preserve"> бюджета района в сумме </w:t>
      </w:r>
      <w:r w:rsidR="0058309C">
        <w:rPr>
          <w:rFonts w:ascii="Times New Roman" w:hAnsi="Times New Roman" w:cs="Times New Roman"/>
          <w:b/>
          <w:sz w:val="24"/>
          <w:szCs w:val="24"/>
        </w:rPr>
        <w:t>2 029 709,9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>рублей;</w:t>
      </w:r>
    </w:p>
    <w:p w:rsidR="00862786" w:rsidRPr="00E5052A" w:rsidRDefault="00253C4E" w:rsidP="00862786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D627D">
        <w:rPr>
          <w:rFonts w:ascii="Times New Roman" w:hAnsi="Times New Roman" w:cs="Times New Roman"/>
          <w:i/>
          <w:sz w:val="24"/>
          <w:szCs w:val="24"/>
        </w:rPr>
        <w:t>дефицит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5052A">
        <w:rPr>
          <w:rFonts w:ascii="Times New Roman" w:hAnsi="Times New Roman" w:cs="Times New Roman"/>
          <w:sz w:val="24"/>
          <w:szCs w:val="24"/>
        </w:rPr>
        <w:t>бюджета</w:t>
      </w:r>
      <w:r w:rsidR="00862786" w:rsidRPr="00E5052A">
        <w:rPr>
          <w:rFonts w:ascii="Times New Roman" w:hAnsi="Times New Roman" w:cs="Times New Roman"/>
          <w:sz w:val="24"/>
          <w:szCs w:val="24"/>
        </w:rPr>
        <w:t xml:space="preserve"> района в сумме </w:t>
      </w:r>
      <w:r w:rsidR="0058309C">
        <w:rPr>
          <w:rFonts w:ascii="Times New Roman" w:hAnsi="Times New Roman" w:cs="Times New Roman"/>
          <w:b/>
          <w:sz w:val="24"/>
          <w:szCs w:val="24"/>
        </w:rPr>
        <w:t>54 868,6</w:t>
      </w:r>
      <w:r w:rsidR="00862786">
        <w:rPr>
          <w:rFonts w:ascii="Times New Roman" w:hAnsi="Times New Roman" w:cs="Times New Roman"/>
          <w:sz w:val="24"/>
          <w:szCs w:val="24"/>
        </w:rPr>
        <w:t xml:space="preserve"> тыс.</w:t>
      </w:r>
      <w:r w:rsidR="00862786" w:rsidRPr="00E5052A">
        <w:rPr>
          <w:rFonts w:ascii="Times New Roman" w:hAnsi="Times New Roman" w:cs="Times New Roman"/>
          <w:sz w:val="24"/>
          <w:szCs w:val="24"/>
        </w:rPr>
        <w:t>рублей.</w:t>
      </w:r>
    </w:p>
    <w:p w:rsidR="00044B02" w:rsidRPr="002F108A" w:rsidRDefault="00A35031" w:rsidP="00D83158">
      <w:pPr>
        <w:pStyle w:val="a3"/>
        <w:spacing w:before="240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 w:rsidRPr="002F108A">
        <w:rPr>
          <w:rFonts w:ascii="Times New Roman" w:hAnsi="Times New Roman" w:cs="Times New Roman"/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9C1345" w:rsidRPr="009C1345">
        <w:rPr>
          <w:rFonts w:ascii="Times New Roman" w:hAnsi="Times New Roman" w:cs="Times New Roman"/>
          <w:bCs/>
          <w:sz w:val="24"/>
          <w:szCs w:val="24"/>
        </w:rPr>
        <w:t>19.07.2024 №349-р</w:t>
      </w:r>
      <w:r w:rsidR="00391E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утвержден отчет об исполнении бюджета муниципального образования «Вяземский район» Смоленской области 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3A56AB">
        <w:rPr>
          <w:rFonts w:ascii="Times New Roman" w:hAnsi="Times New Roman" w:cs="Times New Roman"/>
          <w:sz w:val="24"/>
          <w:szCs w:val="24"/>
        </w:rPr>
        <w:t>2</w:t>
      </w:r>
      <w:r w:rsidR="0058309C">
        <w:rPr>
          <w:rFonts w:ascii="Times New Roman" w:hAnsi="Times New Roman" w:cs="Times New Roman"/>
          <w:sz w:val="24"/>
          <w:szCs w:val="24"/>
        </w:rPr>
        <w:t>4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8464AD" w:rsidRPr="002F108A">
        <w:rPr>
          <w:rFonts w:ascii="Times New Roman" w:hAnsi="Times New Roman" w:cs="Times New Roman"/>
          <w:sz w:val="24"/>
          <w:szCs w:val="24"/>
        </w:rPr>
        <w:t>года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9C1345">
        <w:rPr>
          <w:rFonts w:ascii="Times New Roman" w:hAnsi="Times New Roman" w:cs="Times New Roman"/>
          <w:b/>
          <w:sz w:val="24"/>
          <w:szCs w:val="24"/>
        </w:rPr>
        <w:t>1 127 414,5</w:t>
      </w:r>
      <w:r w:rsidR="00BF42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265F">
        <w:rPr>
          <w:rFonts w:ascii="Times New Roman" w:hAnsi="Times New Roman" w:cs="Times New Roman"/>
          <w:sz w:val="24"/>
          <w:szCs w:val="24"/>
        </w:rPr>
        <w:t>тыс.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9C1345">
        <w:rPr>
          <w:rFonts w:ascii="Times New Roman" w:hAnsi="Times New Roman" w:cs="Times New Roman"/>
          <w:b/>
          <w:sz w:val="24"/>
          <w:szCs w:val="24"/>
        </w:rPr>
        <w:t>787 215,6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по расходам в сумме </w:t>
      </w:r>
      <w:r w:rsidR="009C1345">
        <w:rPr>
          <w:rFonts w:ascii="Times New Roman" w:hAnsi="Times New Roman" w:cs="Times New Roman"/>
          <w:b/>
          <w:sz w:val="24"/>
          <w:szCs w:val="24"/>
        </w:rPr>
        <w:t>1</w:t>
      </w:r>
      <w:r w:rsidR="00681979">
        <w:rPr>
          <w:rFonts w:ascii="Times New Roman" w:hAnsi="Times New Roman" w:cs="Times New Roman"/>
          <w:b/>
          <w:sz w:val="24"/>
          <w:szCs w:val="24"/>
        </w:rPr>
        <w:t> </w:t>
      </w:r>
      <w:r w:rsidR="009C1345">
        <w:rPr>
          <w:rFonts w:ascii="Times New Roman" w:hAnsi="Times New Roman" w:cs="Times New Roman"/>
          <w:b/>
          <w:sz w:val="24"/>
          <w:szCs w:val="24"/>
        </w:rPr>
        <w:t>133</w:t>
      </w:r>
      <w:r w:rsidR="006819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345">
        <w:rPr>
          <w:rFonts w:ascii="Times New Roman" w:hAnsi="Times New Roman" w:cs="Times New Roman"/>
          <w:b/>
          <w:sz w:val="24"/>
          <w:szCs w:val="24"/>
        </w:rPr>
        <w:t>009,7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212422">
        <w:rPr>
          <w:rFonts w:ascii="Times New Roman" w:hAnsi="Times New Roman" w:cs="Times New Roman"/>
          <w:sz w:val="24"/>
          <w:szCs w:val="24"/>
        </w:rPr>
        <w:t>дефицитом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9C1345">
        <w:rPr>
          <w:rFonts w:ascii="Times New Roman" w:hAnsi="Times New Roman" w:cs="Times New Roman"/>
          <w:b/>
          <w:sz w:val="24"/>
          <w:szCs w:val="24"/>
        </w:rPr>
        <w:t>5 595,2</w:t>
      </w:r>
      <w:r w:rsidR="003A56AB" w:rsidRPr="003A56AB">
        <w:rPr>
          <w:rFonts w:ascii="Times New Roman" w:hAnsi="Times New Roman" w:cs="Times New Roman"/>
          <w:sz w:val="24"/>
          <w:szCs w:val="24"/>
        </w:rPr>
        <w:t xml:space="preserve"> тыс.рублей.</w:t>
      </w:r>
      <w:proofErr w:type="gramEnd"/>
    </w:p>
    <w:p w:rsidR="00C45A59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2422">
        <w:rPr>
          <w:rFonts w:ascii="Times New Roman" w:hAnsi="Times New Roman" w:cs="Times New Roman"/>
          <w:i/>
          <w:sz w:val="24"/>
          <w:szCs w:val="24"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  <w:r w:rsidR="00BF429B" w:rsidRPr="0021242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12422">
        <w:rPr>
          <w:rFonts w:ascii="Times New Roman" w:hAnsi="Times New Roman" w:cs="Times New Roman"/>
          <w:i/>
          <w:sz w:val="24"/>
          <w:szCs w:val="24"/>
        </w:rPr>
        <w:t>Статьей 219.1 БК РФ определен порядок составления и ведения бюджетной росписи главным распорядителем бюджетных средств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45A59" w:rsidRPr="002F108A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309C">
        <w:rPr>
          <w:rFonts w:ascii="Times New Roman" w:hAnsi="Times New Roman" w:cs="Times New Roman"/>
          <w:sz w:val="24"/>
          <w:szCs w:val="24"/>
        </w:rPr>
        <w:t xml:space="preserve">по состоянию </w:t>
      </w:r>
      <w:r w:rsidR="0058309C" w:rsidRPr="002F108A">
        <w:rPr>
          <w:rFonts w:ascii="Times New Roman" w:hAnsi="Times New Roman" w:cs="Times New Roman"/>
          <w:sz w:val="24"/>
          <w:szCs w:val="24"/>
        </w:rPr>
        <w:t>на 01.0</w:t>
      </w:r>
      <w:r w:rsidR="0058309C">
        <w:rPr>
          <w:rFonts w:ascii="Times New Roman" w:hAnsi="Times New Roman" w:cs="Times New Roman"/>
          <w:sz w:val="24"/>
          <w:szCs w:val="24"/>
        </w:rPr>
        <w:t>4</w:t>
      </w:r>
      <w:r w:rsidR="0058309C" w:rsidRPr="002F108A">
        <w:rPr>
          <w:rFonts w:ascii="Times New Roman" w:hAnsi="Times New Roman" w:cs="Times New Roman"/>
          <w:sz w:val="24"/>
          <w:szCs w:val="24"/>
        </w:rPr>
        <w:t>.20</w:t>
      </w:r>
      <w:r w:rsidR="0058309C">
        <w:rPr>
          <w:rFonts w:ascii="Times New Roman" w:hAnsi="Times New Roman" w:cs="Times New Roman"/>
          <w:sz w:val="24"/>
          <w:szCs w:val="24"/>
        </w:rPr>
        <w:t>24</w:t>
      </w:r>
      <w:r w:rsidR="0058309C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E3265F">
        <w:rPr>
          <w:rFonts w:ascii="Times New Roman" w:hAnsi="Times New Roman" w:cs="Times New Roman"/>
          <w:sz w:val="24"/>
          <w:szCs w:val="24"/>
        </w:rPr>
        <w:t>доходной части</w:t>
      </w:r>
      <w:r w:rsidR="00EE0D01">
        <w:rPr>
          <w:rFonts w:ascii="Times New Roman" w:hAnsi="Times New Roman" w:cs="Times New Roman"/>
          <w:sz w:val="24"/>
          <w:szCs w:val="24"/>
        </w:rPr>
        <w:t xml:space="preserve"> 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>
        <w:rPr>
          <w:rFonts w:ascii="Times New Roman" w:hAnsi="Times New Roman" w:cs="Times New Roman"/>
          <w:sz w:val="24"/>
          <w:szCs w:val="24"/>
        </w:rPr>
        <w:t xml:space="preserve"> (графа 13)</w:t>
      </w:r>
      <w:r w:rsidR="0058309C" w:rsidRPr="0058309C">
        <w:t xml:space="preserve"> </w:t>
      </w:r>
      <w:r w:rsidR="0058309C" w:rsidRPr="0058309C">
        <w:rPr>
          <w:rFonts w:ascii="Times New Roman" w:hAnsi="Times New Roman" w:cs="Times New Roman"/>
          <w:sz w:val="24"/>
          <w:szCs w:val="24"/>
        </w:rPr>
        <w:t>соответствуют показателям решения о бюджете от 27.12.2023 №109 (с изменениями)</w:t>
      </w:r>
      <w:r w:rsidR="0058309C">
        <w:rPr>
          <w:rFonts w:ascii="Times New Roman" w:hAnsi="Times New Roman" w:cs="Times New Roman"/>
          <w:sz w:val="24"/>
          <w:szCs w:val="24"/>
        </w:rPr>
        <w:t>, а в</w:t>
      </w:r>
      <w:r w:rsidR="00E326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расходной части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 (графа </w:t>
      </w:r>
      <w:r w:rsidR="00EE0D01">
        <w:rPr>
          <w:rFonts w:ascii="Times New Roman" w:hAnsi="Times New Roman" w:cs="Times New Roman"/>
          <w:sz w:val="24"/>
          <w:szCs w:val="24"/>
        </w:rPr>
        <w:t>26</w:t>
      </w:r>
      <w:r w:rsidR="00EE0D01" w:rsidRPr="00EE0D01">
        <w:rPr>
          <w:rFonts w:ascii="Times New Roman" w:hAnsi="Times New Roman" w:cs="Times New Roman"/>
          <w:sz w:val="24"/>
          <w:szCs w:val="24"/>
        </w:rPr>
        <w:t>)</w:t>
      </w:r>
      <w:r w:rsidR="00BF429B">
        <w:rPr>
          <w:rFonts w:ascii="Times New Roman" w:hAnsi="Times New Roman" w:cs="Times New Roman"/>
          <w:sz w:val="24"/>
          <w:szCs w:val="24"/>
        </w:rPr>
        <w:t xml:space="preserve"> </w:t>
      </w:r>
      <w:r w:rsidR="0058309C" w:rsidRPr="0058309C">
        <w:rPr>
          <w:rFonts w:ascii="Times New Roman" w:hAnsi="Times New Roman" w:cs="Times New Roman"/>
          <w:sz w:val="24"/>
          <w:szCs w:val="24"/>
        </w:rPr>
        <w:t xml:space="preserve">не </w:t>
      </w:r>
      <w:r w:rsidRPr="0058309C">
        <w:rPr>
          <w:rFonts w:ascii="Times New Roman" w:hAnsi="Times New Roman" w:cs="Times New Roman"/>
          <w:sz w:val="24"/>
          <w:szCs w:val="24"/>
        </w:rPr>
        <w:t>соответствуют</w:t>
      </w:r>
      <w:r w:rsidRPr="002F108A">
        <w:rPr>
          <w:rFonts w:ascii="Times New Roman" w:hAnsi="Times New Roman" w:cs="Times New Roman"/>
          <w:sz w:val="24"/>
          <w:szCs w:val="24"/>
        </w:rPr>
        <w:t xml:space="preserve"> показателям решения о бюджете от </w:t>
      </w:r>
      <w:r w:rsidR="008A1ECD">
        <w:rPr>
          <w:rFonts w:ascii="Times New Roman" w:hAnsi="Times New Roman" w:cs="Times New Roman"/>
          <w:sz w:val="24"/>
          <w:szCs w:val="24"/>
        </w:rPr>
        <w:t>27.12.2023 №109</w:t>
      </w:r>
      <w:r w:rsidR="006A7E51">
        <w:rPr>
          <w:rFonts w:ascii="Times New Roman" w:hAnsi="Times New Roman" w:cs="Times New Roman"/>
          <w:sz w:val="24"/>
          <w:szCs w:val="24"/>
        </w:rPr>
        <w:t xml:space="preserve"> (с</w:t>
      </w:r>
      <w:proofErr w:type="gramEnd"/>
      <w:r w:rsidR="006A7E51">
        <w:rPr>
          <w:rFonts w:ascii="Times New Roman" w:hAnsi="Times New Roman" w:cs="Times New Roman"/>
          <w:sz w:val="24"/>
          <w:szCs w:val="24"/>
        </w:rPr>
        <w:t xml:space="preserve"> изменениями)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45A59" w:rsidRPr="008A742D" w:rsidRDefault="00C45A59" w:rsidP="00C45A59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A742D">
        <w:rPr>
          <w:rFonts w:ascii="Times New Roman" w:hAnsi="Times New Roman" w:cs="Times New Roman"/>
          <w:i/>
          <w:sz w:val="20"/>
          <w:szCs w:val="20"/>
        </w:rPr>
        <w:t xml:space="preserve"> (</w:t>
      </w:r>
      <w:proofErr w:type="spellStart"/>
      <w:r w:rsidRPr="008A742D">
        <w:rPr>
          <w:rFonts w:ascii="Times New Roman" w:hAnsi="Times New Roman" w:cs="Times New Roman"/>
          <w:i/>
          <w:sz w:val="20"/>
          <w:szCs w:val="20"/>
        </w:rPr>
        <w:t>тыс</w:t>
      </w:r>
      <w:proofErr w:type="gramStart"/>
      <w:r w:rsidRPr="008A742D">
        <w:rPr>
          <w:rFonts w:ascii="Times New Roman" w:hAnsi="Times New Roman" w:cs="Times New Roman"/>
          <w:i/>
          <w:sz w:val="20"/>
          <w:szCs w:val="20"/>
        </w:rPr>
        <w:t>.р</w:t>
      </w:r>
      <w:proofErr w:type="gramEnd"/>
      <w:r w:rsidRPr="008A742D">
        <w:rPr>
          <w:rFonts w:ascii="Times New Roman" w:hAnsi="Times New Roman" w:cs="Times New Roman"/>
          <w:i/>
          <w:sz w:val="20"/>
          <w:szCs w:val="20"/>
        </w:rPr>
        <w:t>уб</w:t>
      </w:r>
      <w:proofErr w:type="spellEnd"/>
      <w:r w:rsidRPr="008A742D">
        <w:rPr>
          <w:rFonts w:ascii="Times New Roman" w:hAnsi="Times New Roman" w:cs="Times New Roman"/>
          <w:i/>
          <w:sz w:val="20"/>
          <w:szCs w:val="20"/>
        </w:rPr>
        <w:t>.)</w:t>
      </w:r>
    </w:p>
    <w:tbl>
      <w:tblPr>
        <w:tblW w:w="9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438"/>
        <w:gridCol w:w="1446"/>
        <w:gridCol w:w="1106"/>
        <w:gridCol w:w="709"/>
      </w:tblGrid>
      <w:tr w:rsidR="006A7E51" w:rsidRPr="001B50B0" w:rsidTr="0039117C">
        <w:trPr>
          <w:jc w:val="center"/>
        </w:trPr>
        <w:tc>
          <w:tcPr>
            <w:tcW w:w="393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A7E51" w:rsidRPr="00762DC9" w:rsidRDefault="006A7E51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2438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 w:rsidR="008A1ECD">
              <w:rPr>
                <w:rFonts w:ascii="Times New Roman" w:hAnsi="Times New Roman" w:cs="Times New Roman"/>
                <w:sz w:val="20"/>
                <w:szCs w:val="20"/>
              </w:rPr>
              <w:t>27.12.2023 №109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(с изм.)</w:t>
            </w:r>
          </w:p>
        </w:tc>
        <w:tc>
          <w:tcPr>
            <w:tcW w:w="1446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1106" w:type="dxa"/>
            <w:shd w:val="clear" w:color="auto" w:fill="BFBFBF" w:themeFill="background1" w:themeFillShade="BF"/>
            <w:vAlign w:val="center"/>
          </w:tcPr>
          <w:p w:rsidR="006A7E51" w:rsidRPr="00762DC9" w:rsidRDefault="00887362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A7E51" w:rsidRPr="00762DC9">
              <w:rPr>
                <w:rFonts w:ascii="Times New Roman" w:hAnsi="Times New Roman" w:cs="Times New Roman"/>
                <w:sz w:val="20"/>
                <w:szCs w:val="20"/>
              </w:rPr>
              <w:t>ткл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6A7E51" w:rsidRPr="00762DC9" w:rsidRDefault="006A7E51" w:rsidP="006A7E5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6A7E51" w:rsidRPr="001B50B0" w:rsidTr="0039117C">
        <w:trPr>
          <w:trHeight w:val="291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39117C" w:rsidP="006A7E51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1 974 841,3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39117C" w:rsidP="006A7E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1 974 841,3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  <w:tr w:rsidR="006A7E51" w:rsidRPr="001B50B0" w:rsidTr="0039117C">
        <w:trPr>
          <w:trHeight w:val="221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39117C" w:rsidP="006A7E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2 029 709,9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9C1345" w:rsidP="006A7E51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2 082 822,4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6A7E51" w:rsidRPr="006A7E51" w:rsidRDefault="009C1345" w:rsidP="006A7E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53 112,5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39117C" w:rsidP="006A7E51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98,5</w:t>
            </w:r>
          </w:p>
        </w:tc>
      </w:tr>
      <w:tr w:rsidR="006A7E51" w:rsidRPr="001B50B0" w:rsidTr="0039117C">
        <w:trPr>
          <w:trHeight w:val="268"/>
          <w:jc w:val="center"/>
        </w:trPr>
        <w:tc>
          <w:tcPr>
            <w:tcW w:w="3936" w:type="dxa"/>
            <w:vAlign w:val="center"/>
          </w:tcPr>
          <w:p w:rsidR="006A7E51" w:rsidRPr="00762DC9" w:rsidRDefault="006A7E51" w:rsidP="006A7E5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6A7E51" w:rsidRPr="006A7E51" w:rsidRDefault="006A7E51" w:rsidP="0039117C">
            <w:pPr>
              <w:jc w:val="right"/>
              <w:rPr>
                <w:b/>
                <w:bCs/>
                <w:color w:val="000000"/>
              </w:rPr>
            </w:pPr>
            <w:r w:rsidRPr="006A7E51">
              <w:rPr>
                <w:b/>
                <w:bCs/>
                <w:color w:val="000000"/>
              </w:rPr>
              <w:t>-</w:t>
            </w:r>
            <w:r w:rsidR="0039117C">
              <w:rPr>
                <w:b/>
                <w:bCs/>
                <w:color w:val="000000"/>
              </w:rPr>
              <w:t>54 868,6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6A7E51" w:rsidRPr="006A7E51" w:rsidRDefault="0039117C" w:rsidP="006A7E51">
            <w:pPr>
              <w:jc w:val="right"/>
              <w:rPr>
                <w:b/>
                <w:bCs/>
                <w:color w:val="000000"/>
              </w:rPr>
            </w:pPr>
            <w:r w:rsidRPr="0039117C">
              <w:rPr>
                <w:b/>
                <w:bCs/>
                <w:color w:val="000000"/>
              </w:rPr>
              <w:t>-54 868,6</w:t>
            </w:r>
          </w:p>
        </w:tc>
        <w:tc>
          <w:tcPr>
            <w:tcW w:w="1106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0,0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A7E51" w:rsidRPr="006A7E51" w:rsidRDefault="006A7E51" w:rsidP="006A7E51">
            <w:pPr>
              <w:jc w:val="right"/>
              <w:rPr>
                <w:i/>
                <w:iCs/>
                <w:color w:val="000000"/>
              </w:rPr>
            </w:pPr>
            <w:r w:rsidRPr="006A7E51">
              <w:rPr>
                <w:i/>
                <w:iCs/>
                <w:color w:val="000000"/>
              </w:rPr>
              <w:t>100,0</w:t>
            </w:r>
          </w:p>
        </w:tc>
      </w:tr>
    </w:tbl>
    <w:p w:rsidR="00C737DC" w:rsidRDefault="00C737DC" w:rsidP="00D269A4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D37008" w:rsidRDefault="001122FD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8020A8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51A69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BF429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856F49" w:rsidRPr="002F108A" w:rsidRDefault="00856F49" w:rsidP="00C7017D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C51A69">
        <w:rPr>
          <w:rFonts w:ascii="Times New Roman" w:hAnsi="Times New Roman" w:cs="Times New Roman"/>
          <w:sz w:val="24"/>
          <w:szCs w:val="24"/>
        </w:rPr>
        <w:t>4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EE472C">
        <w:rPr>
          <w:rFonts w:ascii="Times New Roman" w:hAnsi="Times New Roman" w:cs="Times New Roman"/>
          <w:b/>
          <w:sz w:val="24"/>
          <w:szCs w:val="24"/>
        </w:rPr>
        <w:t>1 127 414,5</w:t>
      </w:r>
      <w:r w:rsidR="00C701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96381F">
        <w:rPr>
          <w:rFonts w:ascii="Times New Roman" w:hAnsi="Times New Roman" w:cs="Times New Roman"/>
          <w:sz w:val="24"/>
          <w:szCs w:val="24"/>
        </w:rPr>
        <w:t xml:space="preserve"> </w:t>
      </w:r>
      <w:r w:rsidR="00EE472C">
        <w:rPr>
          <w:rFonts w:ascii="Times New Roman" w:hAnsi="Times New Roman" w:cs="Times New Roman"/>
          <w:b/>
          <w:sz w:val="24"/>
          <w:szCs w:val="24"/>
        </w:rPr>
        <w:t>57,1</w:t>
      </w:r>
      <w:r w:rsidR="00BB2B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BB2B7E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8A742D">
        <w:rPr>
          <w:rFonts w:ascii="Times New Roman" w:hAnsi="Times New Roman" w:cs="Times New Roman"/>
          <w:b/>
          <w:sz w:val="24"/>
          <w:szCs w:val="24"/>
        </w:rPr>
        <w:t>1 974 841,3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EE472C">
        <w:rPr>
          <w:rFonts w:ascii="Times New Roman" w:hAnsi="Times New Roman" w:cs="Times New Roman"/>
          <w:sz w:val="24"/>
          <w:szCs w:val="24"/>
        </w:rPr>
        <w:t>157 392,7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EE472C">
        <w:rPr>
          <w:rFonts w:ascii="Times New Roman" w:hAnsi="Times New Roman" w:cs="Times New Roman"/>
          <w:sz w:val="24"/>
          <w:szCs w:val="24"/>
        </w:rPr>
        <w:t>16,2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>2</w:t>
      </w:r>
      <w:r w:rsidR="008A742D">
        <w:rPr>
          <w:rFonts w:ascii="Times New Roman" w:hAnsi="Times New Roman" w:cs="Times New Roman"/>
          <w:sz w:val="24"/>
          <w:szCs w:val="24"/>
        </w:rPr>
        <w:t>3</w:t>
      </w:r>
      <w:r w:rsidR="00720D2D">
        <w:rPr>
          <w:rFonts w:ascii="Times New Roman" w:hAnsi="Times New Roman" w:cs="Times New Roman"/>
          <w:sz w:val="24"/>
          <w:szCs w:val="24"/>
        </w:rPr>
        <w:t xml:space="preserve">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</w:p>
    <w:p w:rsidR="009E3744" w:rsidRPr="008A742D" w:rsidRDefault="009E3744" w:rsidP="009E3744">
      <w:pPr>
        <w:ind w:firstLine="851"/>
        <w:jc w:val="right"/>
        <w:rPr>
          <w:i/>
          <w:color w:val="000000" w:themeColor="text1"/>
        </w:rPr>
      </w:pPr>
      <w:r w:rsidRPr="008A742D">
        <w:rPr>
          <w:i/>
          <w:color w:val="000000" w:themeColor="text1"/>
        </w:rPr>
        <w:t xml:space="preserve"> (тыс. рублей)</w:t>
      </w:r>
    </w:p>
    <w:tbl>
      <w:tblPr>
        <w:tblW w:w="99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559"/>
        <w:gridCol w:w="1327"/>
        <w:gridCol w:w="1559"/>
        <w:gridCol w:w="1483"/>
      </w:tblGrid>
      <w:tr w:rsidR="00EE472C" w:rsidRPr="007E1742" w:rsidTr="00BB2B7E">
        <w:trPr>
          <w:trHeight w:val="886"/>
        </w:trPr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EE472C" w:rsidRPr="00556D8F" w:rsidRDefault="00EE472C" w:rsidP="00C7282D">
            <w:pPr>
              <w:jc w:val="center"/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показатели</w:t>
            </w:r>
          </w:p>
        </w:tc>
        <w:tc>
          <w:tcPr>
            <w:tcW w:w="1366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исполнено за </w:t>
            </w:r>
            <w:proofErr w:type="gramStart"/>
            <w:r>
              <w:rPr>
                <w:b/>
                <w:bCs/>
                <w:color w:val="000000"/>
              </w:rPr>
              <w:t>п</w:t>
            </w:r>
            <w:proofErr w:type="gramEnd"/>
            <w:r>
              <w:rPr>
                <w:b/>
                <w:bCs/>
                <w:color w:val="000000"/>
              </w:rPr>
              <w:t>/г 2023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уд</w:t>
            </w:r>
            <w:proofErr w:type="gramStart"/>
            <w:r>
              <w:rPr>
                <w:b/>
                <w:bCs/>
                <w:color w:val="000000"/>
              </w:rPr>
              <w:t>.в</w:t>
            </w:r>
            <w:proofErr w:type="gramEnd"/>
            <w:r>
              <w:rPr>
                <w:b/>
                <w:bCs/>
                <w:color w:val="000000"/>
              </w:rPr>
              <w:t>ес</w:t>
            </w:r>
            <w:proofErr w:type="spellEnd"/>
            <w:r>
              <w:rPr>
                <w:b/>
                <w:bCs/>
                <w:color w:val="000000"/>
              </w:rPr>
              <w:t xml:space="preserve"> в общем объеме доходов п/г 2023,%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исполнено за </w:t>
            </w:r>
            <w:proofErr w:type="gramStart"/>
            <w:r>
              <w:rPr>
                <w:b/>
                <w:bCs/>
                <w:color w:val="000000"/>
              </w:rPr>
              <w:t>п</w:t>
            </w:r>
            <w:proofErr w:type="gramEnd"/>
            <w:r>
              <w:rPr>
                <w:b/>
                <w:bCs/>
                <w:color w:val="000000"/>
              </w:rPr>
              <w:t>/г 2024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уд</w:t>
            </w:r>
            <w:proofErr w:type="gramStart"/>
            <w:r>
              <w:rPr>
                <w:b/>
                <w:bCs/>
                <w:color w:val="000000"/>
              </w:rPr>
              <w:t>.в</w:t>
            </w:r>
            <w:proofErr w:type="gramEnd"/>
            <w:r>
              <w:rPr>
                <w:b/>
                <w:bCs/>
                <w:color w:val="000000"/>
              </w:rPr>
              <w:t>ес</w:t>
            </w:r>
            <w:proofErr w:type="spellEnd"/>
            <w:r>
              <w:rPr>
                <w:b/>
                <w:bCs/>
                <w:color w:val="000000"/>
              </w:rPr>
              <w:t xml:space="preserve"> в общем объеме доходов п/г 2024,%</w:t>
            </w:r>
          </w:p>
        </w:tc>
        <w:tc>
          <w:tcPr>
            <w:tcW w:w="1483" w:type="dxa"/>
            <w:shd w:val="clear" w:color="auto" w:fill="D9D9D9" w:themeFill="background1" w:themeFillShade="D9"/>
            <w:vAlign w:val="center"/>
          </w:tcPr>
          <w:p w:rsidR="00EE472C" w:rsidRDefault="00EE472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отклонение  </w:t>
            </w:r>
            <w:proofErr w:type="gramStart"/>
            <w:r>
              <w:rPr>
                <w:b/>
                <w:bCs/>
                <w:color w:val="000000"/>
              </w:rPr>
              <w:t>п</w:t>
            </w:r>
            <w:proofErr w:type="gramEnd"/>
            <w:r>
              <w:rPr>
                <w:b/>
                <w:bCs/>
                <w:color w:val="000000"/>
              </w:rPr>
              <w:t>/г 2024 от п/г 2023</w:t>
            </w:r>
          </w:p>
        </w:tc>
      </w:tr>
      <w:tr w:rsidR="00EE472C" w:rsidRPr="00BD7EDC" w:rsidTr="00C51A69">
        <w:tc>
          <w:tcPr>
            <w:tcW w:w="2694" w:type="dxa"/>
            <w:shd w:val="clear" w:color="auto" w:fill="auto"/>
            <w:vAlign w:val="center"/>
          </w:tcPr>
          <w:p w:rsidR="00EE472C" w:rsidRPr="00556D8F" w:rsidRDefault="00EE472C" w:rsidP="00C51A6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налоговые доходы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258 174,7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26,62%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321 065,5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28,48%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 w:rsidP="00EE472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62 890,8</w:t>
            </w:r>
          </w:p>
        </w:tc>
      </w:tr>
      <w:tr w:rsidR="00EE472C" w:rsidRPr="00BD7EDC" w:rsidTr="00C51A69">
        <w:tc>
          <w:tcPr>
            <w:tcW w:w="2694" w:type="dxa"/>
            <w:shd w:val="clear" w:color="auto" w:fill="auto"/>
            <w:vAlign w:val="center"/>
          </w:tcPr>
          <w:p w:rsidR="00EE472C" w:rsidRPr="00556D8F" w:rsidRDefault="00EE472C" w:rsidP="00C51A6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неналоговые доходы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27 761,5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2,86%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19 133,4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1,70%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 w:rsidP="00EE472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-8 628,1</w:t>
            </w:r>
          </w:p>
        </w:tc>
      </w:tr>
      <w:tr w:rsidR="00EE472C" w:rsidRPr="00BD7EDC" w:rsidTr="00C51A69">
        <w:tc>
          <w:tcPr>
            <w:tcW w:w="2694" w:type="dxa"/>
            <w:shd w:val="clear" w:color="auto" w:fill="auto"/>
            <w:vAlign w:val="center"/>
          </w:tcPr>
          <w:p w:rsidR="00EE472C" w:rsidRPr="00556D8F" w:rsidRDefault="00EE472C" w:rsidP="00C51A69">
            <w:pPr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безвозмездные поступления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684 085,6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70,52%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787 215,6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>
            <w:pPr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69,82%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472C" w:rsidRDefault="00EE472C" w:rsidP="00EE472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103 130,0</w:t>
            </w:r>
          </w:p>
        </w:tc>
      </w:tr>
      <w:tr w:rsidR="00EE472C" w:rsidRPr="00BD7EDC" w:rsidTr="00C51A69"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EE472C" w:rsidRPr="00556D8F" w:rsidRDefault="00EE472C" w:rsidP="00C51A69">
            <w:pPr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ВСЕГО ДОХОДОВ</w:t>
            </w:r>
          </w:p>
        </w:tc>
        <w:tc>
          <w:tcPr>
            <w:tcW w:w="1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970 021,8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EE472C" w:rsidRDefault="00EE472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100,00%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EE472C" w:rsidRDefault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1 127 414,5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EE472C" w:rsidRDefault="00EE472C">
            <w:pPr>
              <w:jc w:val="right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100,00%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EE472C" w:rsidRDefault="00EE472C" w:rsidP="00EE472C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157 392,7</w:t>
            </w:r>
          </w:p>
        </w:tc>
      </w:tr>
    </w:tbl>
    <w:p w:rsidR="00701022" w:rsidRPr="00C67884" w:rsidRDefault="00C03FEC" w:rsidP="00C7017D">
      <w:pPr>
        <w:spacing w:before="240"/>
        <w:ind w:firstLine="708"/>
        <w:jc w:val="both"/>
        <w:rPr>
          <w:i/>
          <w:color w:val="000000" w:themeColor="text1"/>
          <w:sz w:val="24"/>
          <w:szCs w:val="24"/>
          <w:u w:val="single"/>
        </w:rPr>
      </w:pPr>
      <w:r w:rsidRPr="00C67884">
        <w:rPr>
          <w:i/>
          <w:color w:val="000000" w:themeColor="text1"/>
          <w:sz w:val="24"/>
          <w:szCs w:val="24"/>
          <w:u w:val="single"/>
        </w:rPr>
        <w:t>В целом по состоянию на 01.0</w:t>
      </w:r>
      <w:r w:rsidR="00EE472C">
        <w:rPr>
          <w:i/>
          <w:color w:val="000000" w:themeColor="text1"/>
          <w:sz w:val="24"/>
          <w:szCs w:val="24"/>
          <w:u w:val="single"/>
        </w:rPr>
        <w:t>7</w:t>
      </w:r>
      <w:r w:rsidRPr="00C67884">
        <w:rPr>
          <w:i/>
          <w:color w:val="000000" w:themeColor="text1"/>
          <w:sz w:val="24"/>
          <w:szCs w:val="24"/>
          <w:u w:val="single"/>
        </w:rPr>
        <w:t>.20</w:t>
      </w:r>
      <w:r w:rsidR="004C239F" w:rsidRPr="00C67884">
        <w:rPr>
          <w:i/>
          <w:color w:val="000000" w:themeColor="text1"/>
          <w:sz w:val="24"/>
          <w:szCs w:val="24"/>
          <w:u w:val="single"/>
        </w:rPr>
        <w:t>2</w:t>
      </w:r>
      <w:r w:rsidR="00C51A69">
        <w:rPr>
          <w:i/>
          <w:color w:val="000000" w:themeColor="text1"/>
          <w:sz w:val="24"/>
          <w:szCs w:val="24"/>
          <w:u w:val="single"/>
        </w:rPr>
        <w:t>4</w:t>
      </w:r>
      <w:r w:rsidR="002962E8">
        <w:rPr>
          <w:i/>
          <w:color w:val="000000" w:themeColor="text1"/>
          <w:sz w:val="24"/>
          <w:szCs w:val="24"/>
          <w:u w:val="single"/>
        </w:rPr>
        <w:t xml:space="preserve"> 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год</w:t>
      </w:r>
      <w:r w:rsidR="00F236D8" w:rsidRPr="00C67884">
        <w:rPr>
          <w:i/>
          <w:color w:val="000000" w:themeColor="text1"/>
          <w:sz w:val="24"/>
          <w:szCs w:val="24"/>
          <w:u w:val="single"/>
        </w:rPr>
        <w:t>а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:</w:t>
      </w:r>
    </w:p>
    <w:p w:rsidR="00C03FEC" w:rsidRPr="00C67884" w:rsidRDefault="00701022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C67884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C67884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C67884">
        <w:rPr>
          <w:color w:val="000000" w:themeColor="text1"/>
          <w:sz w:val="24"/>
          <w:szCs w:val="24"/>
        </w:rPr>
        <w:t xml:space="preserve"> исполнение составило </w:t>
      </w:r>
      <w:r w:rsidR="00EE472C">
        <w:rPr>
          <w:b/>
          <w:color w:val="000000" w:themeColor="text1"/>
          <w:sz w:val="24"/>
          <w:szCs w:val="24"/>
        </w:rPr>
        <w:t>321 065,5</w:t>
      </w:r>
      <w:r w:rsidR="00C03FEC" w:rsidRPr="00C67884">
        <w:rPr>
          <w:color w:val="000000" w:themeColor="text1"/>
          <w:sz w:val="24"/>
          <w:szCs w:val="24"/>
        </w:rPr>
        <w:t xml:space="preserve"> тыс.рублей</w:t>
      </w:r>
      <w:r w:rsidR="00332B34" w:rsidRPr="00C67884">
        <w:rPr>
          <w:color w:val="000000" w:themeColor="text1"/>
          <w:sz w:val="24"/>
          <w:szCs w:val="24"/>
        </w:rPr>
        <w:t xml:space="preserve">, или </w:t>
      </w:r>
      <w:r w:rsidR="00EE472C">
        <w:rPr>
          <w:b/>
          <w:color w:val="000000" w:themeColor="text1"/>
          <w:sz w:val="24"/>
          <w:szCs w:val="24"/>
        </w:rPr>
        <w:t>47,8</w:t>
      </w:r>
      <w:r w:rsidR="00332B34" w:rsidRPr="00C67884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C67884">
        <w:rPr>
          <w:color w:val="000000" w:themeColor="text1"/>
          <w:sz w:val="24"/>
          <w:szCs w:val="24"/>
        </w:rPr>
        <w:t>(</w:t>
      </w:r>
      <w:r w:rsidR="008A742D">
        <w:rPr>
          <w:b/>
          <w:color w:val="000000" w:themeColor="text1"/>
          <w:sz w:val="24"/>
          <w:szCs w:val="24"/>
        </w:rPr>
        <w:t>671 376,2</w:t>
      </w:r>
      <w:r w:rsidR="002962E8">
        <w:rPr>
          <w:b/>
          <w:color w:val="000000" w:themeColor="text1"/>
          <w:sz w:val="24"/>
          <w:szCs w:val="24"/>
        </w:rPr>
        <w:t xml:space="preserve"> </w:t>
      </w:r>
      <w:proofErr w:type="gramStart"/>
      <w:r w:rsidR="00332B34" w:rsidRPr="00C67884">
        <w:rPr>
          <w:color w:val="000000" w:themeColor="text1"/>
          <w:sz w:val="24"/>
          <w:szCs w:val="24"/>
        </w:rPr>
        <w:t>тыс</w:t>
      </w:r>
      <w:r w:rsidR="00C67884" w:rsidRPr="00C67884">
        <w:rPr>
          <w:color w:val="000000" w:themeColor="text1"/>
          <w:sz w:val="24"/>
          <w:szCs w:val="24"/>
        </w:rPr>
        <w:t>.</w:t>
      </w:r>
      <w:r w:rsidR="00AE5057" w:rsidRPr="00C67884">
        <w:rPr>
          <w:color w:val="000000" w:themeColor="text1"/>
          <w:sz w:val="24"/>
          <w:szCs w:val="24"/>
        </w:rPr>
        <w:t>р</w:t>
      </w:r>
      <w:r w:rsidR="00332B34" w:rsidRPr="00C67884">
        <w:rPr>
          <w:color w:val="000000" w:themeColor="text1"/>
          <w:sz w:val="24"/>
          <w:szCs w:val="24"/>
        </w:rPr>
        <w:t>ублей</w:t>
      </w:r>
      <w:proofErr w:type="gramEnd"/>
      <w:r w:rsidR="00332B34" w:rsidRPr="00C67884">
        <w:rPr>
          <w:color w:val="000000" w:themeColor="text1"/>
          <w:sz w:val="24"/>
          <w:szCs w:val="24"/>
        </w:rPr>
        <w:t>)</w:t>
      </w:r>
      <w:r w:rsidR="00C03FEC" w:rsidRPr="00C67884">
        <w:rPr>
          <w:color w:val="000000" w:themeColor="text1"/>
          <w:sz w:val="24"/>
          <w:szCs w:val="24"/>
        </w:rPr>
        <w:t>. По сравнению с аналогичным периодом 20</w:t>
      </w:r>
      <w:r w:rsidR="00C67884" w:rsidRPr="00C67884">
        <w:rPr>
          <w:color w:val="000000" w:themeColor="text1"/>
          <w:sz w:val="24"/>
          <w:szCs w:val="24"/>
        </w:rPr>
        <w:t>2</w:t>
      </w:r>
      <w:r w:rsidR="008A742D">
        <w:rPr>
          <w:color w:val="000000" w:themeColor="text1"/>
          <w:sz w:val="24"/>
          <w:szCs w:val="24"/>
        </w:rPr>
        <w:t>3</w:t>
      </w:r>
      <w:r w:rsidR="00C03FEC" w:rsidRPr="00C67884">
        <w:rPr>
          <w:color w:val="000000" w:themeColor="text1"/>
          <w:sz w:val="24"/>
          <w:szCs w:val="24"/>
        </w:rPr>
        <w:t xml:space="preserve"> года </w:t>
      </w:r>
      <w:r w:rsidR="008A742D">
        <w:rPr>
          <w:color w:val="000000" w:themeColor="text1"/>
          <w:sz w:val="24"/>
          <w:szCs w:val="24"/>
        </w:rPr>
        <w:t>увеличение</w:t>
      </w:r>
      <w:r w:rsidR="00C03FEC" w:rsidRPr="00C67884">
        <w:rPr>
          <w:color w:val="000000" w:themeColor="text1"/>
          <w:sz w:val="24"/>
          <w:szCs w:val="24"/>
        </w:rPr>
        <w:t xml:space="preserve"> составило </w:t>
      </w:r>
      <w:r w:rsidR="00EE472C">
        <w:rPr>
          <w:b/>
          <w:color w:val="000000" w:themeColor="text1"/>
          <w:sz w:val="24"/>
          <w:szCs w:val="24"/>
        </w:rPr>
        <w:t>62 890,8</w:t>
      </w:r>
      <w:r w:rsidR="00C67884" w:rsidRPr="00C67884">
        <w:rPr>
          <w:color w:val="000000" w:themeColor="text1"/>
          <w:sz w:val="24"/>
          <w:szCs w:val="24"/>
        </w:rPr>
        <w:t xml:space="preserve"> тыс.</w:t>
      </w:r>
      <w:r w:rsidR="00C03FEC" w:rsidRPr="00C67884">
        <w:rPr>
          <w:color w:val="000000" w:themeColor="text1"/>
          <w:sz w:val="24"/>
          <w:szCs w:val="24"/>
        </w:rPr>
        <w:t>рублей</w:t>
      </w:r>
      <w:r w:rsidR="008A742D">
        <w:rPr>
          <w:color w:val="000000" w:themeColor="text1"/>
          <w:sz w:val="24"/>
          <w:szCs w:val="24"/>
        </w:rPr>
        <w:t xml:space="preserve"> (или на </w:t>
      </w:r>
      <w:r w:rsidR="00EE472C">
        <w:rPr>
          <w:color w:val="000000" w:themeColor="text1"/>
          <w:sz w:val="24"/>
          <w:szCs w:val="24"/>
        </w:rPr>
        <w:t>24,4</w:t>
      </w:r>
      <w:r w:rsidR="008A742D">
        <w:rPr>
          <w:color w:val="000000" w:themeColor="text1"/>
          <w:sz w:val="24"/>
          <w:szCs w:val="24"/>
        </w:rPr>
        <w:t>%)</w:t>
      </w:r>
      <w:r w:rsidR="00C03FEC" w:rsidRPr="00C67884">
        <w:rPr>
          <w:color w:val="000000" w:themeColor="text1"/>
          <w:sz w:val="24"/>
          <w:szCs w:val="24"/>
        </w:rPr>
        <w:t>.</w:t>
      </w:r>
      <w:r w:rsidR="002962E8">
        <w:rPr>
          <w:color w:val="000000" w:themeColor="text1"/>
          <w:sz w:val="24"/>
          <w:szCs w:val="24"/>
        </w:rPr>
        <w:t xml:space="preserve"> </w:t>
      </w:r>
    </w:p>
    <w:p w:rsidR="00364738" w:rsidRPr="00F679C4" w:rsidRDefault="009E3744" w:rsidP="008A742D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C67884">
        <w:rPr>
          <w:b/>
          <w:sz w:val="24"/>
          <w:szCs w:val="24"/>
          <w:u w:val="single"/>
        </w:rPr>
        <w:t>Неналоговые доходы бюджета</w:t>
      </w:r>
      <w:r w:rsidR="001D030F">
        <w:rPr>
          <w:b/>
          <w:sz w:val="24"/>
          <w:szCs w:val="24"/>
          <w:u w:val="single"/>
        </w:rPr>
        <w:t xml:space="preserve"> </w:t>
      </w:r>
      <w:r w:rsidRPr="00C67884">
        <w:rPr>
          <w:sz w:val="24"/>
          <w:szCs w:val="24"/>
        </w:rPr>
        <w:t xml:space="preserve">муниципального района </w:t>
      </w:r>
      <w:r w:rsidR="00C03FEC" w:rsidRPr="00C67884">
        <w:rPr>
          <w:sz w:val="24"/>
          <w:szCs w:val="24"/>
        </w:rPr>
        <w:t xml:space="preserve">за </w:t>
      </w:r>
      <w:r w:rsidR="008020A8">
        <w:rPr>
          <w:sz w:val="24"/>
          <w:szCs w:val="24"/>
        </w:rPr>
        <w:t>полугодие</w:t>
      </w:r>
      <w:r w:rsidR="00136C13" w:rsidRPr="00C67884">
        <w:rPr>
          <w:sz w:val="24"/>
          <w:szCs w:val="24"/>
        </w:rPr>
        <w:t xml:space="preserve"> 20</w:t>
      </w:r>
      <w:r w:rsidR="00C45A59" w:rsidRPr="00C67884">
        <w:rPr>
          <w:sz w:val="24"/>
          <w:szCs w:val="24"/>
        </w:rPr>
        <w:t>2</w:t>
      </w:r>
      <w:r w:rsidR="008A742D">
        <w:rPr>
          <w:sz w:val="24"/>
          <w:szCs w:val="24"/>
        </w:rPr>
        <w:t>4</w:t>
      </w:r>
      <w:r w:rsidRPr="00C67884">
        <w:rPr>
          <w:sz w:val="24"/>
          <w:szCs w:val="24"/>
        </w:rPr>
        <w:t xml:space="preserve"> год</w:t>
      </w:r>
      <w:r w:rsidR="00F236D8" w:rsidRPr="00C67884">
        <w:rPr>
          <w:sz w:val="24"/>
          <w:szCs w:val="24"/>
        </w:rPr>
        <w:t>а</w:t>
      </w:r>
      <w:r w:rsidRPr="00C67884">
        <w:rPr>
          <w:sz w:val="24"/>
          <w:szCs w:val="24"/>
        </w:rPr>
        <w:t xml:space="preserve"> исполнены в сумме </w:t>
      </w:r>
      <w:r w:rsidR="00EE472C">
        <w:rPr>
          <w:b/>
          <w:sz w:val="24"/>
          <w:szCs w:val="24"/>
        </w:rPr>
        <w:t>19 133,4</w:t>
      </w:r>
      <w:r w:rsidR="007134A7">
        <w:rPr>
          <w:sz w:val="24"/>
          <w:szCs w:val="24"/>
        </w:rPr>
        <w:t xml:space="preserve"> тыс.</w:t>
      </w:r>
      <w:r w:rsidRPr="00C67884">
        <w:rPr>
          <w:sz w:val="24"/>
          <w:szCs w:val="24"/>
        </w:rPr>
        <w:t>рублей</w:t>
      </w:r>
      <w:r w:rsidR="00332B34" w:rsidRPr="00C67884">
        <w:rPr>
          <w:sz w:val="24"/>
          <w:szCs w:val="24"/>
        </w:rPr>
        <w:t>,</w:t>
      </w:r>
      <w:r w:rsidR="00332B34" w:rsidRPr="00C67884">
        <w:rPr>
          <w:color w:val="000000" w:themeColor="text1"/>
          <w:sz w:val="24"/>
          <w:szCs w:val="24"/>
        </w:rPr>
        <w:t xml:space="preserve"> или </w:t>
      </w:r>
      <w:r w:rsidR="00EE472C">
        <w:rPr>
          <w:b/>
          <w:color w:val="000000" w:themeColor="text1"/>
          <w:sz w:val="24"/>
          <w:szCs w:val="24"/>
        </w:rPr>
        <w:t>63,3</w:t>
      </w:r>
      <w:r w:rsidR="00332B34" w:rsidRPr="00C67884">
        <w:rPr>
          <w:color w:val="000000" w:themeColor="text1"/>
          <w:sz w:val="24"/>
          <w:szCs w:val="24"/>
        </w:rPr>
        <w:t>% к плану (</w:t>
      </w:r>
      <w:r w:rsidR="008A742D">
        <w:rPr>
          <w:b/>
          <w:color w:val="000000" w:themeColor="text1"/>
          <w:sz w:val="24"/>
          <w:szCs w:val="24"/>
        </w:rPr>
        <w:t>30 205,0</w:t>
      </w:r>
      <w:r w:rsidR="00332B34" w:rsidRPr="00C67884">
        <w:rPr>
          <w:color w:val="000000" w:themeColor="text1"/>
          <w:sz w:val="24"/>
          <w:szCs w:val="24"/>
        </w:rPr>
        <w:t xml:space="preserve"> </w:t>
      </w:r>
      <w:proofErr w:type="gramStart"/>
      <w:r w:rsidR="00332B34" w:rsidRPr="00C67884">
        <w:rPr>
          <w:color w:val="000000" w:themeColor="text1"/>
          <w:sz w:val="24"/>
          <w:szCs w:val="24"/>
        </w:rPr>
        <w:t>тыс.рублей</w:t>
      </w:r>
      <w:proofErr w:type="gramEnd"/>
      <w:r w:rsidR="00332B34" w:rsidRPr="00C67884">
        <w:rPr>
          <w:color w:val="000000" w:themeColor="text1"/>
          <w:sz w:val="24"/>
          <w:szCs w:val="24"/>
        </w:rPr>
        <w:t>)</w:t>
      </w:r>
      <w:r w:rsidR="00136C13" w:rsidRPr="00C67884">
        <w:rPr>
          <w:sz w:val="24"/>
          <w:szCs w:val="24"/>
        </w:rPr>
        <w:t>.</w:t>
      </w:r>
      <w:r w:rsidRPr="00C67884">
        <w:rPr>
          <w:sz w:val="24"/>
          <w:szCs w:val="24"/>
        </w:rPr>
        <w:t xml:space="preserve"> По сравнению </w:t>
      </w:r>
      <w:r w:rsidR="00F236D8" w:rsidRPr="00C67884">
        <w:rPr>
          <w:sz w:val="24"/>
          <w:szCs w:val="24"/>
        </w:rPr>
        <w:t xml:space="preserve">с </w:t>
      </w:r>
      <w:r w:rsidRPr="00C67884">
        <w:rPr>
          <w:sz w:val="24"/>
          <w:szCs w:val="24"/>
        </w:rPr>
        <w:t>аналогичным периодом 20</w:t>
      </w:r>
      <w:r w:rsidR="007134A7">
        <w:rPr>
          <w:sz w:val="24"/>
          <w:szCs w:val="24"/>
        </w:rPr>
        <w:t>2</w:t>
      </w:r>
      <w:r w:rsidR="008A742D">
        <w:rPr>
          <w:sz w:val="24"/>
          <w:szCs w:val="24"/>
        </w:rPr>
        <w:t>3</w:t>
      </w:r>
      <w:r w:rsidR="001D030F">
        <w:rPr>
          <w:sz w:val="24"/>
          <w:szCs w:val="24"/>
        </w:rPr>
        <w:t xml:space="preserve"> года неналоговые доходы </w:t>
      </w:r>
      <w:r w:rsidR="008A742D">
        <w:rPr>
          <w:sz w:val="24"/>
          <w:szCs w:val="24"/>
        </w:rPr>
        <w:t>уменьшились</w:t>
      </w:r>
      <w:r w:rsidRPr="00C67884">
        <w:rPr>
          <w:sz w:val="24"/>
          <w:szCs w:val="24"/>
        </w:rPr>
        <w:t xml:space="preserve"> на </w:t>
      </w:r>
      <w:r w:rsidR="00EE472C">
        <w:rPr>
          <w:b/>
          <w:sz w:val="24"/>
          <w:szCs w:val="24"/>
        </w:rPr>
        <w:t>8 628,1</w:t>
      </w:r>
      <w:r w:rsidR="001D030F">
        <w:rPr>
          <w:b/>
          <w:sz w:val="24"/>
          <w:szCs w:val="24"/>
        </w:rPr>
        <w:t xml:space="preserve"> </w:t>
      </w:r>
      <w:r w:rsidR="007134A7">
        <w:rPr>
          <w:sz w:val="24"/>
          <w:szCs w:val="24"/>
        </w:rPr>
        <w:t>тыс.</w:t>
      </w:r>
      <w:r w:rsidRPr="00C67884">
        <w:rPr>
          <w:sz w:val="24"/>
          <w:szCs w:val="24"/>
        </w:rPr>
        <w:t xml:space="preserve">рублей, или на </w:t>
      </w:r>
      <w:r w:rsidR="00EE472C">
        <w:rPr>
          <w:b/>
          <w:sz w:val="24"/>
          <w:szCs w:val="24"/>
        </w:rPr>
        <w:t>31,1</w:t>
      </w:r>
      <w:r w:rsidRPr="00C67884">
        <w:rPr>
          <w:sz w:val="24"/>
          <w:szCs w:val="24"/>
        </w:rPr>
        <w:t>%.</w:t>
      </w:r>
      <w:r w:rsidR="001D030F">
        <w:rPr>
          <w:sz w:val="24"/>
          <w:szCs w:val="24"/>
        </w:rPr>
        <w:t xml:space="preserve"> </w:t>
      </w:r>
    </w:p>
    <w:p w:rsidR="009E3744" w:rsidRPr="005A0302" w:rsidRDefault="009E3744" w:rsidP="009B1ADA">
      <w:pPr>
        <w:pStyle w:val="ac"/>
        <w:numPr>
          <w:ilvl w:val="0"/>
          <w:numId w:val="14"/>
        </w:num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5A0302">
        <w:rPr>
          <w:b/>
          <w:sz w:val="24"/>
          <w:szCs w:val="24"/>
          <w:u w:val="single"/>
        </w:rPr>
        <w:t>Безвозмездные поступления</w:t>
      </w:r>
      <w:r w:rsidRPr="005A0302">
        <w:rPr>
          <w:sz w:val="24"/>
          <w:szCs w:val="24"/>
        </w:rPr>
        <w:t xml:space="preserve"> </w:t>
      </w:r>
      <w:r w:rsidR="00EE472C">
        <w:rPr>
          <w:sz w:val="24"/>
          <w:szCs w:val="24"/>
        </w:rPr>
        <w:t>за полугодие</w:t>
      </w:r>
      <w:r w:rsidRPr="005A0302">
        <w:rPr>
          <w:sz w:val="24"/>
          <w:szCs w:val="24"/>
        </w:rPr>
        <w:t xml:space="preserve"> 20</w:t>
      </w:r>
      <w:r w:rsidR="00364738" w:rsidRPr="005A0302">
        <w:rPr>
          <w:sz w:val="24"/>
          <w:szCs w:val="24"/>
        </w:rPr>
        <w:t>2</w:t>
      </w:r>
      <w:r w:rsidR="008A742D">
        <w:rPr>
          <w:sz w:val="24"/>
          <w:szCs w:val="24"/>
        </w:rPr>
        <w:t>4</w:t>
      </w:r>
      <w:r w:rsidR="005A0302" w:rsidRPr="005A0302">
        <w:rPr>
          <w:sz w:val="24"/>
          <w:szCs w:val="24"/>
        </w:rPr>
        <w:t xml:space="preserve"> </w:t>
      </w:r>
      <w:r w:rsidRPr="005A0302">
        <w:rPr>
          <w:sz w:val="24"/>
          <w:szCs w:val="24"/>
        </w:rPr>
        <w:t xml:space="preserve">года поступили в сумме </w:t>
      </w:r>
      <w:r w:rsidR="00EE472C">
        <w:rPr>
          <w:b/>
          <w:sz w:val="24"/>
          <w:szCs w:val="24"/>
        </w:rPr>
        <w:t>787 215,6</w:t>
      </w:r>
      <w:r w:rsidR="009B1ADA" w:rsidRPr="005A0302">
        <w:rPr>
          <w:sz w:val="24"/>
          <w:szCs w:val="24"/>
        </w:rPr>
        <w:t xml:space="preserve"> тыс.</w:t>
      </w:r>
      <w:r w:rsidRPr="005A0302">
        <w:rPr>
          <w:sz w:val="24"/>
          <w:szCs w:val="24"/>
        </w:rPr>
        <w:t xml:space="preserve">рублей, или </w:t>
      </w:r>
      <w:r w:rsidR="00EE472C">
        <w:rPr>
          <w:b/>
          <w:sz w:val="24"/>
          <w:szCs w:val="24"/>
        </w:rPr>
        <w:t>61,8</w:t>
      </w:r>
      <w:r w:rsidRPr="005A0302">
        <w:rPr>
          <w:sz w:val="24"/>
          <w:szCs w:val="24"/>
        </w:rPr>
        <w:t>% к плану</w:t>
      </w:r>
      <w:r w:rsidR="00332B34" w:rsidRPr="005A0302">
        <w:rPr>
          <w:sz w:val="24"/>
          <w:szCs w:val="24"/>
        </w:rPr>
        <w:t xml:space="preserve"> (</w:t>
      </w:r>
      <w:r w:rsidR="008A742D">
        <w:rPr>
          <w:sz w:val="24"/>
          <w:szCs w:val="24"/>
        </w:rPr>
        <w:t>1 273 260,1</w:t>
      </w:r>
      <w:r w:rsidR="00332B34" w:rsidRPr="005A0302">
        <w:rPr>
          <w:sz w:val="24"/>
          <w:szCs w:val="24"/>
        </w:rPr>
        <w:t xml:space="preserve"> тыс.рублей)</w:t>
      </w:r>
      <w:r w:rsidRPr="005A0302">
        <w:rPr>
          <w:sz w:val="24"/>
          <w:szCs w:val="24"/>
        </w:rPr>
        <w:t xml:space="preserve">, что </w:t>
      </w:r>
      <w:r w:rsidR="00F819A5" w:rsidRPr="005A0302">
        <w:rPr>
          <w:sz w:val="24"/>
          <w:szCs w:val="24"/>
        </w:rPr>
        <w:t xml:space="preserve">на </w:t>
      </w:r>
      <w:r w:rsidR="00EE472C">
        <w:rPr>
          <w:sz w:val="24"/>
          <w:szCs w:val="24"/>
        </w:rPr>
        <w:t>103 130,0</w:t>
      </w:r>
      <w:r w:rsidR="00F819A5" w:rsidRPr="006959E2">
        <w:rPr>
          <w:sz w:val="24"/>
          <w:szCs w:val="24"/>
        </w:rPr>
        <w:t xml:space="preserve"> </w:t>
      </w:r>
      <w:r w:rsidR="00F819A5" w:rsidRPr="005A0302">
        <w:rPr>
          <w:sz w:val="24"/>
          <w:szCs w:val="24"/>
        </w:rPr>
        <w:t>тыс.рублей</w:t>
      </w:r>
      <w:r w:rsidRPr="005A0302">
        <w:rPr>
          <w:sz w:val="24"/>
          <w:szCs w:val="24"/>
        </w:rPr>
        <w:t xml:space="preserve"> или на </w:t>
      </w:r>
      <w:r w:rsidR="00EE472C">
        <w:rPr>
          <w:b/>
          <w:sz w:val="24"/>
          <w:szCs w:val="24"/>
        </w:rPr>
        <w:t>15,1</w:t>
      </w:r>
      <w:r w:rsidRPr="005A0302">
        <w:rPr>
          <w:sz w:val="24"/>
          <w:szCs w:val="24"/>
        </w:rPr>
        <w:t xml:space="preserve">% </w:t>
      </w:r>
      <w:r w:rsidR="00F819A5" w:rsidRPr="005A0302">
        <w:rPr>
          <w:b/>
          <w:sz w:val="24"/>
          <w:szCs w:val="24"/>
          <w:u w:val="single"/>
        </w:rPr>
        <w:t>больше</w:t>
      </w:r>
      <w:r w:rsidR="00F819A5" w:rsidRPr="005A0302">
        <w:rPr>
          <w:sz w:val="24"/>
          <w:szCs w:val="24"/>
        </w:rPr>
        <w:t>, чем</w:t>
      </w:r>
      <w:r w:rsidR="005A0302" w:rsidRPr="005A0302">
        <w:rPr>
          <w:sz w:val="24"/>
          <w:szCs w:val="24"/>
        </w:rPr>
        <w:t xml:space="preserve"> </w:t>
      </w:r>
      <w:r w:rsidRPr="005A0302">
        <w:rPr>
          <w:sz w:val="24"/>
          <w:szCs w:val="24"/>
        </w:rPr>
        <w:t xml:space="preserve">за </w:t>
      </w:r>
      <w:r w:rsidR="00F819A5" w:rsidRPr="005A0302">
        <w:rPr>
          <w:sz w:val="24"/>
          <w:szCs w:val="24"/>
        </w:rPr>
        <w:t>аналогичный период</w:t>
      </w:r>
      <w:r w:rsidRPr="005A0302">
        <w:rPr>
          <w:sz w:val="24"/>
          <w:szCs w:val="24"/>
        </w:rPr>
        <w:t xml:space="preserve"> 20</w:t>
      </w:r>
      <w:r w:rsidR="009B1ADA" w:rsidRPr="005A0302">
        <w:rPr>
          <w:sz w:val="24"/>
          <w:szCs w:val="24"/>
        </w:rPr>
        <w:t>2</w:t>
      </w:r>
      <w:r w:rsidR="008A742D">
        <w:rPr>
          <w:sz w:val="24"/>
          <w:szCs w:val="24"/>
        </w:rPr>
        <w:t>3</w:t>
      </w:r>
      <w:r w:rsidRPr="005A0302">
        <w:rPr>
          <w:sz w:val="24"/>
          <w:szCs w:val="24"/>
        </w:rPr>
        <w:t xml:space="preserve"> года </w:t>
      </w:r>
      <w:r w:rsidR="00DB57A4" w:rsidRPr="005A0302">
        <w:rPr>
          <w:sz w:val="24"/>
          <w:szCs w:val="24"/>
        </w:rPr>
        <w:t>(</w:t>
      </w:r>
      <w:r w:rsidR="00EE472C">
        <w:rPr>
          <w:sz w:val="24"/>
          <w:szCs w:val="24"/>
        </w:rPr>
        <w:t>684 085,6</w:t>
      </w:r>
      <w:r w:rsidR="005A0302" w:rsidRPr="005A0302">
        <w:rPr>
          <w:sz w:val="24"/>
          <w:szCs w:val="24"/>
        </w:rPr>
        <w:t xml:space="preserve"> тыс.</w:t>
      </w:r>
      <w:r w:rsidRPr="005A0302">
        <w:rPr>
          <w:sz w:val="24"/>
          <w:szCs w:val="24"/>
        </w:rPr>
        <w:t>рублей</w:t>
      </w:r>
      <w:r w:rsidR="00F819A5" w:rsidRPr="005A0302">
        <w:rPr>
          <w:sz w:val="24"/>
          <w:szCs w:val="24"/>
        </w:rPr>
        <w:t>)</w:t>
      </w:r>
      <w:r w:rsidRPr="005A0302">
        <w:rPr>
          <w:sz w:val="24"/>
          <w:szCs w:val="24"/>
        </w:rPr>
        <w:t>.</w:t>
      </w:r>
    </w:p>
    <w:p w:rsidR="00946282" w:rsidRPr="005A0302" w:rsidRDefault="00FF131F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течение отчетного периода текущего финансового</w:t>
      </w:r>
      <w:r w:rsidR="00090FC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46282" w:rsidRPr="005A0302">
        <w:rPr>
          <w:rFonts w:ascii="Times New Roman" w:hAnsi="Times New Roman" w:cs="Times New Roman"/>
          <w:i/>
          <w:sz w:val="24"/>
          <w:szCs w:val="24"/>
        </w:rPr>
        <w:t xml:space="preserve">года прослеживается динамика увеличения поступлений </w:t>
      </w:r>
      <w:r w:rsidR="009B1ADA" w:rsidRPr="005A0302">
        <w:rPr>
          <w:rFonts w:ascii="Times New Roman" w:hAnsi="Times New Roman" w:cs="Times New Roman"/>
          <w:i/>
          <w:sz w:val="24"/>
          <w:szCs w:val="24"/>
        </w:rPr>
        <w:t>по</w:t>
      </w:r>
      <w:r w:rsidR="008A742D">
        <w:rPr>
          <w:rFonts w:ascii="Times New Roman" w:hAnsi="Times New Roman" w:cs="Times New Roman"/>
          <w:i/>
          <w:sz w:val="24"/>
          <w:szCs w:val="24"/>
        </w:rPr>
        <w:t xml:space="preserve"> налоговым и</w:t>
      </w:r>
      <w:r w:rsidR="00946282" w:rsidRPr="005A0302">
        <w:rPr>
          <w:rFonts w:ascii="Times New Roman" w:hAnsi="Times New Roman" w:cs="Times New Roman"/>
          <w:i/>
          <w:sz w:val="24"/>
          <w:szCs w:val="24"/>
        </w:rPr>
        <w:t xml:space="preserve"> безвозмездным поступлениям.</w:t>
      </w:r>
    </w:p>
    <w:p w:rsidR="008A5AC2" w:rsidRPr="001D030F" w:rsidRDefault="008A5AC2" w:rsidP="008A5AC2">
      <w:pPr>
        <w:pStyle w:val="a3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B3261" w:rsidRPr="00AE0885" w:rsidRDefault="00982AE8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2AE8">
        <w:rPr>
          <w:rFonts w:ascii="Times New Roman" w:hAnsi="Times New Roman" w:cs="Times New Roman"/>
          <w:sz w:val="24"/>
          <w:szCs w:val="24"/>
        </w:rPr>
        <w:t xml:space="preserve">Анализ исполнения доходной части бюджета района 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Pr="00982AE8">
        <w:rPr>
          <w:rFonts w:ascii="Times New Roman" w:hAnsi="Times New Roman" w:cs="Times New Roman"/>
          <w:sz w:val="24"/>
          <w:szCs w:val="24"/>
        </w:rPr>
        <w:t xml:space="preserve"> 202</w:t>
      </w:r>
      <w:r w:rsidR="008A742D">
        <w:rPr>
          <w:rFonts w:ascii="Times New Roman" w:hAnsi="Times New Roman" w:cs="Times New Roman"/>
          <w:sz w:val="24"/>
          <w:szCs w:val="24"/>
        </w:rPr>
        <w:t>4</w:t>
      </w:r>
      <w:r w:rsidRPr="00982AE8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982AE8">
        <w:rPr>
          <w:rFonts w:ascii="Times New Roman" w:hAnsi="Times New Roman" w:cs="Times New Roman"/>
          <w:sz w:val="24"/>
          <w:szCs w:val="24"/>
        </w:rPr>
        <w:t>сравнени</w:t>
      </w:r>
      <w:r>
        <w:rPr>
          <w:rFonts w:ascii="Times New Roman" w:hAnsi="Times New Roman" w:cs="Times New Roman"/>
          <w:sz w:val="24"/>
          <w:szCs w:val="24"/>
        </w:rPr>
        <w:t>и с</w:t>
      </w:r>
      <w:r w:rsidRPr="00982AE8">
        <w:rPr>
          <w:rFonts w:ascii="Times New Roman" w:hAnsi="Times New Roman" w:cs="Times New Roman"/>
          <w:sz w:val="24"/>
          <w:szCs w:val="24"/>
        </w:rPr>
        <w:t xml:space="preserve"> показател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982AE8">
        <w:rPr>
          <w:rFonts w:ascii="Times New Roman" w:hAnsi="Times New Roman" w:cs="Times New Roman"/>
          <w:sz w:val="24"/>
          <w:szCs w:val="24"/>
        </w:rPr>
        <w:t xml:space="preserve"> аналогичн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982AE8">
        <w:rPr>
          <w:rFonts w:ascii="Times New Roman" w:hAnsi="Times New Roman" w:cs="Times New Roman"/>
          <w:sz w:val="24"/>
          <w:szCs w:val="24"/>
        </w:rPr>
        <w:t xml:space="preserve"> период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82AE8">
        <w:rPr>
          <w:rFonts w:ascii="Times New Roman" w:hAnsi="Times New Roman" w:cs="Times New Roman"/>
          <w:sz w:val="24"/>
          <w:szCs w:val="24"/>
        </w:rPr>
        <w:t xml:space="preserve"> 202</w:t>
      </w:r>
      <w:r w:rsidR="008A742D">
        <w:rPr>
          <w:rFonts w:ascii="Times New Roman" w:hAnsi="Times New Roman" w:cs="Times New Roman"/>
          <w:sz w:val="24"/>
          <w:szCs w:val="24"/>
        </w:rPr>
        <w:t>3</w:t>
      </w:r>
      <w:r w:rsidRPr="00982AE8"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>(приложение №1)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свидетельствуют о том, что </w:t>
      </w:r>
      <w:r w:rsidR="008B3261" w:rsidRPr="00AE0885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8020A8">
        <w:rPr>
          <w:rFonts w:ascii="Times New Roman" w:hAnsi="Times New Roman" w:cs="Times New Roman"/>
          <w:i/>
          <w:sz w:val="24"/>
          <w:szCs w:val="24"/>
        </w:rPr>
        <w:t>полугодие</w:t>
      </w:r>
      <w:r w:rsidR="008B3261" w:rsidRPr="00AE0885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2156F2" w:rsidRPr="00AE0885">
        <w:rPr>
          <w:rFonts w:ascii="Times New Roman" w:hAnsi="Times New Roman" w:cs="Times New Roman"/>
          <w:i/>
          <w:sz w:val="24"/>
          <w:szCs w:val="24"/>
        </w:rPr>
        <w:t>2</w:t>
      </w:r>
      <w:r w:rsidR="008A742D">
        <w:rPr>
          <w:rFonts w:ascii="Times New Roman" w:hAnsi="Times New Roman" w:cs="Times New Roman"/>
          <w:i/>
          <w:sz w:val="24"/>
          <w:szCs w:val="24"/>
        </w:rPr>
        <w:t>4</w:t>
      </w:r>
      <w:r w:rsidR="008B3261" w:rsidRPr="00AE0885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="008B3261" w:rsidRPr="00AE0885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974FB">
        <w:rPr>
          <w:rFonts w:ascii="Times New Roman" w:hAnsi="Times New Roman" w:cs="Times New Roman"/>
          <w:b/>
          <w:sz w:val="24"/>
          <w:szCs w:val="24"/>
        </w:rPr>
        <w:t xml:space="preserve"> 1 127 414,5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1974FB">
        <w:rPr>
          <w:rFonts w:ascii="Times New Roman" w:hAnsi="Times New Roman" w:cs="Times New Roman"/>
          <w:b/>
          <w:sz w:val="24"/>
          <w:szCs w:val="24"/>
        </w:rPr>
        <w:t>57,1%</w:t>
      </w:r>
      <w:r w:rsidR="008B3261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="008B3261" w:rsidRPr="00AE0885">
        <w:rPr>
          <w:rFonts w:ascii="Times New Roman" w:hAnsi="Times New Roman" w:cs="Times New Roman"/>
          <w:sz w:val="24"/>
          <w:szCs w:val="24"/>
        </w:rPr>
        <w:t>годовых плановых назначений:</w:t>
      </w:r>
    </w:p>
    <w:p w:rsidR="008B3261" w:rsidRPr="00AE0885" w:rsidRDefault="008B3261" w:rsidP="00AE0885">
      <w:pPr>
        <w:pStyle w:val="a3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974FB">
        <w:rPr>
          <w:rFonts w:ascii="Times New Roman" w:hAnsi="Times New Roman" w:cs="Times New Roman"/>
          <w:b/>
          <w:sz w:val="24"/>
          <w:szCs w:val="24"/>
        </w:rPr>
        <w:t>340 198,9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1974FB">
        <w:rPr>
          <w:rFonts w:ascii="Times New Roman" w:hAnsi="Times New Roman" w:cs="Times New Roman"/>
          <w:b/>
          <w:sz w:val="24"/>
          <w:szCs w:val="24"/>
        </w:rPr>
        <w:t>63,3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(исполнение годового плана по налоговым доходам составило </w:t>
      </w:r>
      <w:r w:rsidR="00BF5E3F">
        <w:rPr>
          <w:rFonts w:ascii="Times New Roman" w:hAnsi="Times New Roman" w:cs="Times New Roman"/>
          <w:b/>
          <w:sz w:val="24"/>
          <w:szCs w:val="24"/>
        </w:rPr>
        <w:t>21,1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BF5E3F">
        <w:rPr>
          <w:rFonts w:ascii="Times New Roman" w:hAnsi="Times New Roman" w:cs="Times New Roman"/>
          <w:b/>
          <w:sz w:val="24"/>
          <w:szCs w:val="24"/>
        </w:rPr>
        <w:t>29,6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982AE8">
        <w:rPr>
          <w:rFonts w:ascii="Times New Roman" w:hAnsi="Times New Roman" w:cs="Times New Roman"/>
          <w:sz w:val="24"/>
          <w:szCs w:val="24"/>
        </w:rPr>
        <w:t>%</w:t>
      </w:r>
      <w:r w:rsidR="00AE0885" w:rsidRPr="00AE0885">
        <w:rPr>
          <w:rFonts w:ascii="Times New Roman" w:hAnsi="Times New Roman" w:cs="Times New Roman"/>
          <w:sz w:val="24"/>
          <w:szCs w:val="24"/>
        </w:rPr>
        <w:t>)</w:t>
      </w:r>
      <w:r w:rsidRPr="00AE0885">
        <w:rPr>
          <w:rFonts w:ascii="Times New Roman" w:hAnsi="Times New Roman" w:cs="Times New Roman"/>
          <w:sz w:val="24"/>
          <w:szCs w:val="24"/>
        </w:rPr>
        <w:t>;</w:t>
      </w:r>
    </w:p>
    <w:p w:rsidR="008B3261" w:rsidRPr="00AE0885" w:rsidRDefault="008B3261" w:rsidP="00AE0885">
      <w:pPr>
        <w:pStyle w:val="a3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AE0885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AE0885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AE0885" w:rsidRPr="00AE0885">
        <w:rPr>
          <w:rFonts w:ascii="Times New Roman" w:hAnsi="Times New Roman" w:cs="Times New Roman"/>
          <w:sz w:val="24"/>
          <w:szCs w:val="24"/>
        </w:rPr>
        <w:t xml:space="preserve"> </w:t>
      </w:r>
      <w:r w:rsidR="001974FB">
        <w:rPr>
          <w:rFonts w:ascii="Times New Roman" w:hAnsi="Times New Roman" w:cs="Times New Roman"/>
          <w:b/>
          <w:sz w:val="24"/>
          <w:szCs w:val="24"/>
        </w:rPr>
        <w:t>787 215,6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E0885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1974FB">
        <w:rPr>
          <w:rFonts w:ascii="Times New Roman" w:hAnsi="Times New Roman" w:cs="Times New Roman"/>
          <w:b/>
          <w:sz w:val="24"/>
          <w:szCs w:val="24"/>
        </w:rPr>
        <w:t>61,8</w:t>
      </w:r>
      <w:r w:rsidRPr="00AE0885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AE0885">
        <w:rPr>
          <w:rFonts w:ascii="Times New Roman" w:hAnsi="Times New Roman" w:cs="Times New Roman"/>
          <w:sz w:val="24"/>
          <w:szCs w:val="24"/>
        </w:rPr>
        <w:t xml:space="preserve"> от </w:t>
      </w:r>
      <w:r w:rsidRPr="00AE0885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8B3261" w:rsidRPr="00A13E6C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F1627" w:rsidRPr="00F13B88" w:rsidRDefault="006B4B22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55736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55736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</w:t>
      </w:r>
      <w:r w:rsidR="001228EC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перв</w:t>
      </w:r>
      <w:r w:rsidR="00126D7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ом</w:t>
      </w:r>
      <w:r w:rsidR="001228EC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квартал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е 20</w:t>
      </w:r>
      <w:r w:rsidR="00755AB0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2A039F" w:rsidRPr="002A039F">
        <w:rPr>
          <w:rFonts w:ascii="Times New Roman" w:hAnsi="Times New Roman" w:cs="Times New Roman"/>
          <w:b/>
          <w:i/>
          <w:sz w:val="24"/>
          <w:szCs w:val="24"/>
          <w:u w:val="single"/>
        </w:rPr>
        <w:t>4</w:t>
      </w:r>
      <w:r w:rsidR="007A708E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641316" w:rsidRPr="00F13B88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260EE1" w:rsidRPr="00F13B88" w:rsidRDefault="00C67B01" w:rsidP="006D7486">
      <w:pPr>
        <w:spacing w:before="240"/>
        <w:ind w:firstLine="708"/>
        <w:contextualSpacing/>
        <w:jc w:val="both"/>
        <w:rPr>
          <w:sz w:val="24"/>
          <w:szCs w:val="24"/>
        </w:rPr>
      </w:pPr>
      <w:r w:rsidRPr="00F13B88">
        <w:rPr>
          <w:sz w:val="24"/>
          <w:szCs w:val="24"/>
        </w:rPr>
        <w:t>Расходы бюджета муниципального района</w:t>
      </w:r>
      <w:r w:rsidR="00012ABB" w:rsidRPr="00F13B88">
        <w:rPr>
          <w:sz w:val="24"/>
          <w:szCs w:val="24"/>
        </w:rPr>
        <w:t xml:space="preserve"> осуществлялись</w:t>
      </w:r>
      <w:r w:rsidRPr="00F13B88">
        <w:rPr>
          <w:sz w:val="24"/>
          <w:szCs w:val="24"/>
        </w:rPr>
        <w:t xml:space="preserve"> </w:t>
      </w:r>
      <w:proofErr w:type="gramStart"/>
      <w:r w:rsidRPr="00F13B88">
        <w:rPr>
          <w:sz w:val="24"/>
          <w:szCs w:val="24"/>
        </w:rPr>
        <w:t>согласно решения</w:t>
      </w:r>
      <w:proofErr w:type="gramEnd"/>
      <w:r w:rsidRPr="00F13B88">
        <w:rPr>
          <w:sz w:val="24"/>
          <w:szCs w:val="24"/>
        </w:rPr>
        <w:t xml:space="preserve"> Вяземского районного Совета депутатов </w:t>
      </w:r>
      <w:r w:rsidR="005C6A13" w:rsidRPr="00F13B88">
        <w:rPr>
          <w:sz w:val="24"/>
          <w:szCs w:val="24"/>
        </w:rPr>
        <w:t xml:space="preserve">от </w:t>
      </w:r>
      <w:r w:rsidR="008A1ECD">
        <w:rPr>
          <w:sz w:val="24"/>
          <w:szCs w:val="24"/>
        </w:rPr>
        <w:t>27.12.2023 №109</w:t>
      </w:r>
      <w:r w:rsidR="005C6A13" w:rsidRPr="00F13B88">
        <w:rPr>
          <w:sz w:val="24"/>
          <w:szCs w:val="24"/>
        </w:rPr>
        <w:t xml:space="preserve"> «О бюджете муниципального образования «Вяземский район» Смоленской области </w:t>
      </w:r>
      <w:r w:rsidR="008A1ECD">
        <w:rPr>
          <w:sz w:val="24"/>
          <w:szCs w:val="24"/>
        </w:rPr>
        <w:t>на 2024 год и на плановый период 2025 и 2026 годов</w:t>
      </w:r>
      <w:r w:rsidR="005C6A13" w:rsidRPr="00F13B88">
        <w:rPr>
          <w:sz w:val="24"/>
          <w:szCs w:val="24"/>
        </w:rPr>
        <w:t>»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(с изменениями)</w:t>
      </w:r>
      <w:r w:rsidRPr="00F13B88">
        <w:rPr>
          <w:sz w:val="24"/>
          <w:szCs w:val="24"/>
        </w:rPr>
        <w:t>.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>Р</w:t>
      </w:r>
      <w:r w:rsidR="00260EE1" w:rsidRPr="00F13B88">
        <w:rPr>
          <w:sz w:val="24"/>
          <w:szCs w:val="24"/>
        </w:rPr>
        <w:t>ешением</w:t>
      </w:r>
      <w:r w:rsidR="007A708E" w:rsidRPr="00F13B88">
        <w:rPr>
          <w:sz w:val="24"/>
          <w:szCs w:val="24"/>
        </w:rPr>
        <w:t xml:space="preserve"> </w:t>
      </w:r>
      <w:r w:rsidR="00E030CA" w:rsidRPr="00F13B88">
        <w:rPr>
          <w:sz w:val="24"/>
          <w:szCs w:val="24"/>
        </w:rPr>
        <w:t xml:space="preserve">от </w:t>
      </w:r>
      <w:r w:rsidR="008A1ECD">
        <w:rPr>
          <w:sz w:val="24"/>
          <w:szCs w:val="24"/>
        </w:rPr>
        <w:t>27.12.2023 №109</w:t>
      </w:r>
      <w:r w:rsidR="00F13B88" w:rsidRPr="00F13B88">
        <w:rPr>
          <w:sz w:val="24"/>
          <w:szCs w:val="24"/>
        </w:rPr>
        <w:t xml:space="preserve"> общий</w:t>
      </w:r>
      <w:r w:rsidR="00050C5C" w:rsidRPr="00F13B88">
        <w:rPr>
          <w:sz w:val="24"/>
          <w:szCs w:val="24"/>
        </w:rPr>
        <w:t xml:space="preserve"> объем расходов бюджета муниципального района на 20</w:t>
      </w:r>
      <w:r w:rsidR="00DF0C92" w:rsidRPr="00F13B88">
        <w:rPr>
          <w:sz w:val="24"/>
          <w:szCs w:val="24"/>
        </w:rPr>
        <w:t>2</w:t>
      </w:r>
      <w:r w:rsidR="002A039F" w:rsidRPr="002A039F">
        <w:rPr>
          <w:sz w:val="24"/>
          <w:szCs w:val="24"/>
        </w:rPr>
        <w:t>4</w:t>
      </w:r>
      <w:r w:rsidR="00050C5C" w:rsidRPr="00F13B88">
        <w:rPr>
          <w:sz w:val="24"/>
          <w:szCs w:val="24"/>
        </w:rPr>
        <w:t xml:space="preserve"> год утвержден в сумме </w:t>
      </w:r>
      <w:r w:rsidR="002A039F" w:rsidRPr="002A039F">
        <w:rPr>
          <w:b/>
          <w:sz w:val="24"/>
          <w:szCs w:val="24"/>
        </w:rPr>
        <w:t>2</w:t>
      </w:r>
      <w:r w:rsidR="002A039F">
        <w:rPr>
          <w:b/>
          <w:sz w:val="24"/>
          <w:szCs w:val="24"/>
          <w:lang w:val="en-US"/>
        </w:rPr>
        <w:t> </w:t>
      </w:r>
      <w:r w:rsidR="002A039F" w:rsidRPr="002A039F">
        <w:rPr>
          <w:b/>
          <w:sz w:val="24"/>
          <w:szCs w:val="24"/>
        </w:rPr>
        <w:t>029</w:t>
      </w:r>
      <w:r w:rsidR="002A039F">
        <w:rPr>
          <w:b/>
          <w:sz w:val="24"/>
          <w:szCs w:val="24"/>
          <w:lang w:val="en-US"/>
        </w:rPr>
        <w:t> </w:t>
      </w:r>
      <w:r w:rsidR="002A039F">
        <w:rPr>
          <w:b/>
          <w:sz w:val="24"/>
          <w:szCs w:val="24"/>
        </w:rPr>
        <w:t>709,</w:t>
      </w:r>
      <w:r w:rsidR="002A039F" w:rsidRPr="002A039F">
        <w:rPr>
          <w:b/>
          <w:sz w:val="24"/>
          <w:szCs w:val="24"/>
        </w:rPr>
        <w:t>9</w:t>
      </w:r>
      <w:r w:rsidR="005C6A13" w:rsidRPr="00F13B88">
        <w:rPr>
          <w:sz w:val="24"/>
          <w:szCs w:val="24"/>
        </w:rPr>
        <w:t xml:space="preserve"> тыс.</w:t>
      </w:r>
      <w:r w:rsidR="00050C5C" w:rsidRPr="00F13B88">
        <w:rPr>
          <w:sz w:val="24"/>
          <w:szCs w:val="24"/>
        </w:rPr>
        <w:t xml:space="preserve">рублей. </w:t>
      </w:r>
    </w:p>
    <w:p w:rsidR="0045060C" w:rsidRPr="00B61851" w:rsidRDefault="0045060C" w:rsidP="0045060C">
      <w:pPr>
        <w:pStyle w:val="a3"/>
        <w:spacing w:before="24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lastRenderedPageBreak/>
        <w:t>С</w:t>
      </w:r>
      <w:r w:rsidRPr="00B61851">
        <w:rPr>
          <w:rFonts w:ascii="Times New Roman" w:hAnsi="Times New Roman" w:cs="Times New Roman"/>
          <w:i/>
          <w:sz w:val="24"/>
          <w:szCs w:val="24"/>
        </w:rPr>
        <w:t xml:space="preserve">огласно положениям </w:t>
      </w:r>
      <w:hyperlink r:id="rId9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</w:t>
      </w:r>
      <w:proofErr w:type="gramEnd"/>
      <w:r w:rsidRPr="00B61851">
        <w:rPr>
          <w:rFonts w:ascii="Times New Roman" w:hAnsi="Times New Roman" w:cs="Times New Roman"/>
          <w:i/>
          <w:sz w:val="24"/>
          <w:szCs w:val="24"/>
        </w:rPr>
        <w:t xml:space="preserve"> субъекта Российской Федерации без внесения изменений в закон (решение) о бюджете субъекта Российской Федерации.</w:t>
      </w:r>
    </w:p>
    <w:p w:rsidR="0045060C" w:rsidRPr="00B61851" w:rsidRDefault="0045060C" w:rsidP="0045060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61851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0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1" w:history="1">
        <w:r w:rsidRPr="00B61851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B61851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45060C" w:rsidRPr="002F6A95" w:rsidRDefault="0045060C" w:rsidP="0045060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F6A95">
        <w:rPr>
          <w:rFonts w:ascii="Times New Roman" w:hAnsi="Times New Roman" w:cs="Times New Roman"/>
          <w:i/>
          <w:sz w:val="24"/>
          <w:szCs w:val="24"/>
        </w:rPr>
        <w:t xml:space="preserve">Согласно анализу исполнения расходной части бюджета муниципального района за </w:t>
      </w:r>
      <w:r w:rsidR="008020A8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202</w:t>
      </w:r>
      <w:r>
        <w:rPr>
          <w:rFonts w:ascii="Times New Roman" w:hAnsi="Times New Roman" w:cs="Times New Roman"/>
          <w:i/>
          <w:sz w:val="24"/>
          <w:szCs w:val="24"/>
        </w:rPr>
        <w:t>4</w:t>
      </w:r>
      <w:r w:rsidRPr="002F6A95">
        <w:rPr>
          <w:rFonts w:ascii="Times New Roman" w:hAnsi="Times New Roman" w:cs="Times New Roman"/>
          <w:i/>
          <w:sz w:val="24"/>
          <w:szCs w:val="24"/>
        </w:rPr>
        <w:t xml:space="preserve"> года показатели ф.0503317 </w:t>
      </w:r>
      <w:r>
        <w:rPr>
          <w:rFonts w:ascii="Times New Roman" w:hAnsi="Times New Roman" w:cs="Times New Roman"/>
          <w:i/>
          <w:sz w:val="24"/>
          <w:szCs w:val="24"/>
        </w:rPr>
        <w:t xml:space="preserve">не </w:t>
      </w:r>
      <w:r w:rsidRPr="002F6A95">
        <w:rPr>
          <w:rFonts w:ascii="Times New Roman" w:hAnsi="Times New Roman" w:cs="Times New Roman"/>
          <w:i/>
          <w:sz w:val="24"/>
          <w:szCs w:val="24"/>
        </w:rPr>
        <w:t>соответствуют утвержденным показателям решения о бюджете муниципального района на 2023 год</w:t>
      </w:r>
      <w:r>
        <w:rPr>
          <w:rFonts w:ascii="Times New Roman" w:hAnsi="Times New Roman" w:cs="Times New Roman"/>
          <w:i/>
          <w:sz w:val="24"/>
          <w:szCs w:val="24"/>
        </w:rPr>
        <w:t xml:space="preserve"> (приложение №2)</w:t>
      </w:r>
      <w:r w:rsidRPr="002F6A95">
        <w:rPr>
          <w:rFonts w:ascii="Times New Roman" w:hAnsi="Times New Roman" w:cs="Times New Roman"/>
          <w:i/>
          <w:sz w:val="24"/>
          <w:szCs w:val="24"/>
        </w:rPr>
        <w:t>.</w:t>
      </w:r>
    </w:p>
    <w:p w:rsidR="00050C5C" w:rsidRPr="002A039F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F13B88">
        <w:rPr>
          <w:sz w:val="24"/>
          <w:szCs w:val="24"/>
        </w:rPr>
        <w:t>Расходная часть муниципального бюджета</w:t>
      </w:r>
      <w:r w:rsidR="00F0409E" w:rsidRPr="00F13B88">
        <w:rPr>
          <w:sz w:val="24"/>
          <w:szCs w:val="24"/>
        </w:rPr>
        <w:t xml:space="preserve"> (план)</w:t>
      </w:r>
      <w:r w:rsidR="00F13B88" w:rsidRPr="00F13B88">
        <w:rPr>
          <w:sz w:val="24"/>
          <w:szCs w:val="24"/>
        </w:rPr>
        <w:t xml:space="preserve"> </w:t>
      </w:r>
      <w:r w:rsidR="00260EE1" w:rsidRPr="00F13B88">
        <w:rPr>
          <w:i/>
          <w:sz w:val="24"/>
          <w:szCs w:val="24"/>
          <w:u w:val="single"/>
        </w:rPr>
        <w:t xml:space="preserve">согласно </w:t>
      </w:r>
      <w:r w:rsidR="00F0409E" w:rsidRPr="00F13B88">
        <w:rPr>
          <w:i/>
          <w:sz w:val="24"/>
          <w:szCs w:val="24"/>
          <w:u w:val="single"/>
        </w:rPr>
        <w:t>ф.0503317</w:t>
      </w:r>
      <w:r w:rsidR="005C6A13" w:rsidRPr="00F13B88">
        <w:rPr>
          <w:i/>
          <w:sz w:val="24"/>
          <w:szCs w:val="24"/>
          <w:u w:val="single"/>
        </w:rPr>
        <w:t xml:space="preserve"> и сводной бюджетной росписи</w:t>
      </w:r>
      <w:r w:rsidRPr="00F13B88">
        <w:rPr>
          <w:sz w:val="24"/>
          <w:szCs w:val="24"/>
        </w:rPr>
        <w:t xml:space="preserve"> </w:t>
      </w:r>
      <w:r w:rsidR="00554B87">
        <w:rPr>
          <w:i/>
          <w:sz w:val="24"/>
          <w:szCs w:val="24"/>
        </w:rPr>
        <w:t xml:space="preserve">увеличена </w:t>
      </w:r>
      <w:r w:rsidRPr="00F13B88">
        <w:rPr>
          <w:sz w:val="24"/>
          <w:szCs w:val="24"/>
        </w:rPr>
        <w:t xml:space="preserve">на сумму </w:t>
      </w:r>
      <w:r w:rsidR="00554B87">
        <w:rPr>
          <w:b/>
          <w:sz w:val="24"/>
          <w:szCs w:val="24"/>
        </w:rPr>
        <w:t>52 112,5</w:t>
      </w:r>
      <w:r w:rsidR="005C6A13" w:rsidRPr="00F13B88">
        <w:rPr>
          <w:sz w:val="24"/>
          <w:szCs w:val="24"/>
        </w:rPr>
        <w:t xml:space="preserve"> тыс.</w:t>
      </w:r>
      <w:r w:rsidRPr="00F13B88">
        <w:rPr>
          <w:sz w:val="24"/>
          <w:szCs w:val="24"/>
        </w:rPr>
        <w:t>рублей</w:t>
      </w:r>
      <w:r w:rsidR="00260EE1" w:rsidRPr="00F13B88">
        <w:rPr>
          <w:sz w:val="24"/>
          <w:szCs w:val="24"/>
        </w:rPr>
        <w:t xml:space="preserve"> (</w:t>
      </w:r>
      <w:r w:rsidRPr="00F13B88">
        <w:rPr>
          <w:sz w:val="24"/>
          <w:szCs w:val="24"/>
        </w:rPr>
        <w:t xml:space="preserve">или на </w:t>
      </w:r>
      <w:r w:rsidR="00554B87">
        <w:rPr>
          <w:sz w:val="24"/>
          <w:szCs w:val="24"/>
        </w:rPr>
        <w:t>2,6</w:t>
      </w:r>
      <w:r w:rsidRPr="00F13B88">
        <w:rPr>
          <w:sz w:val="24"/>
          <w:szCs w:val="24"/>
        </w:rPr>
        <w:t>%</w:t>
      </w:r>
      <w:r w:rsidR="00260EE1" w:rsidRPr="00F13B88">
        <w:rPr>
          <w:sz w:val="24"/>
          <w:szCs w:val="24"/>
        </w:rPr>
        <w:t xml:space="preserve">) и составила </w:t>
      </w:r>
      <w:r w:rsidR="00554B87">
        <w:rPr>
          <w:b/>
          <w:sz w:val="24"/>
          <w:szCs w:val="24"/>
        </w:rPr>
        <w:t xml:space="preserve">2 082 822,4 </w:t>
      </w:r>
      <w:r w:rsidR="005C6A13" w:rsidRPr="00F13B88">
        <w:rPr>
          <w:sz w:val="24"/>
          <w:szCs w:val="24"/>
        </w:rPr>
        <w:t>тыс.</w:t>
      </w:r>
      <w:r w:rsidR="00260EE1" w:rsidRPr="00F13B88">
        <w:rPr>
          <w:sz w:val="24"/>
          <w:szCs w:val="24"/>
        </w:rPr>
        <w:t>рублей</w:t>
      </w:r>
      <w:r w:rsidR="002A039F" w:rsidRPr="002A039F">
        <w:rPr>
          <w:sz w:val="24"/>
          <w:szCs w:val="24"/>
        </w:rPr>
        <w:t>.</w:t>
      </w:r>
    </w:p>
    <w:p w:rsidR="0045060C" w:rsidRDefault="0045060C" w:rsidP="00CF60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F60AE" w:rsidRPr="00CF60AE" w:rsidRDefault="00050C5C" w:rsidP="00CF60AE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исполнены в сумме </w:t>
      </w:r>
      <w:r w:rsidR="00554B87">
        <w:rPr>
          <w:rFonts w:ascii="Times New Roman" w:hAnsi="Times New Roman" w:cs="Times New Roman"/>
          <w:b/>
          <w:sz w:val="24"/>
          <w:szCs w:val="24"/>
        </w:rPr>
        <w:t>1 133 009,7</w:t>
      </w:r>
      <w:r w:rsidR="00EA65B7" w:rsidRPr="00CF60A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CF60AE">
        <w:rPr>
          <w:rFonts w:ascii="Times New Roman" w:hAnsi="Times New Roman" w:cs="Times New Roman"/>
          <w:sz w:val="24"/>
          <w:szCs w:val="24"/>
        </w:rPr>
        <w:t xml:space="preserve">рублей, или </w:t>
      </w:r>
      <w:r w:rsidR="00554B87">
        <w:rPr>
          <w:rFonts w:ascii="Times New Roman" w:hAnsi="Times New Roman" w:cs="Times New Roman"/>
          <w:b/>
          <w:sz w:val="24"/>
          <w:szCs w:val="24"/>
        </w:rPr>
        <w:t>54,4</w:t>
      </w:r>
      <w:r w:rsidRPr="00CF60AE">
        <w:rPr>
          <w:rFonts w:ascii="Times New Roman" w:hAnsi="Times New Roman" w:cs="Times New Roman"/>
          <w:sz w:val="24"/>
          <w:szCs w:val="24"/>
        </w:rPr>
        <w:t xml:space="preserve">% 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от </w:t>
      </w:r>
      <w:r w:rsidR="0045060C">
        <w:rPr>
          <w:rFonts w:ascii="Times New Roman" w:hAnsi="Times New Roman" w:cs="Times New Roman"/>
          <w:sz w:val="24"/>
          <w:szCs w:val="24"/>
        </w:rPr>
        <w:t xml:space="preserve">показателей ф.0503317 </w:t>
      </w:r>
      <w:r w:rsidR="003D17E8" w:rsidRPr="00CF60AE">
        <w:rPr>
          <w:rFonts w:ascii="Times New Roman" w:hAnsi="Times New Roman" w:cs="Times New Roman"/>
          <w:sz w:val="24"/>
          <w:szCs w:val="24"/>
        </w:rPr>
        <w:t>(</w:t>
      </w:r>
      <w:r w:rsidR="00554B87">
        <w:rPr>
          <w:rFonts w:ascii="Times New Roman" w:hAnsi="Times New Roman" w:cs="Times New Roman"/>
          <w:b/>
          <w:sz w:val="24"/>
          <w:szCs w:val="24"/>
        </w:rPr>
        <w:t>2 082 822,4</w:t>
      </w:r>
      <w:r w:rsidR="00B87C4C" w:rsidRPr="00CF60A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87C4C" w:rsidRPr="00CF60A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B87C4C" w:rsidRPr="00CF60AE">
        <w:rPr>
          <w:rFonts w:ascii="Times New Roman" w:hAnsi="Times New Roman" w:cs="Times New Roman"/>
          <w:sz w:val="24"/>
          <w:szCs w:val="24"/>
        </w:rPr>
        <w:t>).</w:t>
      </w:r>
      <w:r w:rsidR="00F13B88"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Фактические расходы бюджета 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 20</w:t>
      </w:r>
      <w:r w:rsidR="00DF0C92" w:rsidRPr="00CF60AE">
        <w:rPr>
          <w:rFonts w:ascii="Times New Roman" w:hAnsi="Times New Roman" w:cs="Times New Roman"/>
          <w:sz w:val="24"/>
          <w:szCs w:val="24"/>
        </w:rPr>
        <w:t>2</w:t>
      </w:r>
      <w:r w:rsidR="0045060C">
        <w:rPr>
          <w:rFonts w:ascii="Times New Roman" w:hAnsi="Times New Roman" w:cs="Times New Roman"/>
          <w:sz w:val="24"/>
          <w:szCs w:val="24"/>
        </w:rPr>
        <w:t>4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 года относительно аналогичного периода 20</w:t>
      </w:r>
      <w:r w:rsidR="00F13B88" w:rsidRPr="00CF60AE">
        <w:rPr>
          <w:rFonts w:ascii="Times New Roman" w:hAnsi="Times New Roman" w:cs="Times New Roman"/>
          <w:sz w:val="24"/>
          <w:szCs w:val="24"/>
        </w:rPr>
        <w:t>2</w:t>
      </w:r>
      <w:r w:rsidR="0045060C">
        <w:rPr>
          <w:rFonts w:ascii="Times New Roman" w:hAnsi="Times New Roman" w:cs="Times New Roman"/>
          <w:sz w:val="24"/>
          <w:szCs w:val="24"/>
        </w:rPr>
        <w:t>3</w:t>
      </w:r>
      <w:r w:rsidR="00B3097A" w:rsidRPr="00CF60AE">
        <w:rPr>
          <w:rFonts w:ascii="Times New Roman" w:hAnsi="Times New Roman" w:cs="Times New Roman"/>
          <w:sz w:val="24"/>
          <w:szCs w:val="24"/>
        </w:rPr>
        <w:t xml:space="preserve"> года</w:t>
      </w:r>
      <w:r w:rsidR="00002A3A" w:rsidRPr="00CF60AE">
        <w:rPr>
          <w:rFonts w:ascii="Times New Roman" w:hAnsi="Times New Roman" w:cs="Times New Roman"/>
          <w:sz w:val="24"/>
          <w:szCs w:val="24"/>
        </w:rPr>
        <w:t xml:space="preserve"> (</w:t>
      </w:r>
      <w:r w:rsidR="00554B87">
        <w:rPr>
          <w:rFonts w:ascii="Times New Roman" w:hAnsi="Times New Roman" w:cs="Times New Roman"/>
          <w:sz w:val="24"/>
          <w:szCs w:val="24"/>
        </w:rPr>
        <w:t>1 721 829,9</w:t>
      </w:r>
      <w:r w:rsidR="00002A3A" w:rsidRPr="00CF60AE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F13B88" w:rsidRPr="00CF60AE">
        <w:rPr>
          <w:rFonts w:ascii="Times New Roman" w:hAnsi="Times New Roman" w:cs="Times New Roman"/>
          <w:sz w:val="24"/>
          <w:szCs w:val="24"/>
        </w:rPr>
        <w:t xml:space="preserve"> </w:t>
      </w:r>
      <w:r w:rsidR="00554B87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Pr="00CF60AE">
        <w:rPr>
          <w:rFonts w:ascii="Times New Roman" w:hAnsi="Times New Roman" w:cs="Times New Roman"/>
          <w:sz w:val="24"/>
          <w:szCs w:val="24"/>
        </w:rPr>
        <w:t xml:space="preserve"> на </w:t>
      </w:r>
      <w:r w:rsidR="00554B87">
        <w:rPr>
          <w:rFonts w:ascii="Times New Roman" w:hAnsi="Times New Roman" w:cs="Times New Roman"/>
          <w:b/>
          <w:sz w:val="24"/>
          <w:szCs w:val="24"/>
        </w:rPr>
        <w:t xml:space="preserve">949 812,7 </w:t>
      </w:r>
      <w:r w:rsidR="00EA65B7" w:rsidRPr="00CF60AE">
        <w:rPr>
          <w:rFonts w:ascii="Times New Roman" w:hAnsi="Times New Roman" w:cs="Times New Roman"/>
          <w:sz w:val="24"/>
          <w:szCs w:val="24"/>
        </w:rPr>
        <w:t>тыс.</w:t>
      </w:r>
      <w:r w:rsidRPr="00CF60AE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554B87">
        <w:rPr>
          <w:rFonts w:ascii="Times New Roman" w:hAnsi="Times New Roman" w:cs="Times New Roman"/>
          <w:b/>
          <w:sz w:val="24"/>
          <w:szCs w:val="24"/>
        </w:rPr>
        <w:t>45,6</w:t>
      </w:r>
      <w:r w:rsidR="00002A3A" w:rsidRPr="00CF60AE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45060C">
        <w:rPr>
          <w:rFonts w:ascii="Times New Roman" w:hAnsi="Times New Roman" w:cs="Times New Roman"/>
          <w:sz w:val="24"/>
          <w:szCs w:val="24"/>
        </w:rPr>
        <w:t>ов</w:t>
      </w:r>
      <w:r w:rsidRPr="00CF60AE">
        <w:rPr>
          <w:rFonts w:ascii="Times New Roman" w:hAnsi="Times New Roman" w:cs="Times New Roman"/>
          <w:sz w:val="24"/>
          <w:szCs w:val="24"/>
        </w:rPr>
        <w:t>.</w:t>
      </w:r>
      <w:r w:rsidR="00CF60AE" w:rsidRPr="00CF60AE">
        <w:rPr>
          <w:rFonts w:ascii="Times New Roman" w:hAnsi="Times New Roman" w:cs="Times New Roman"/>
          <w:i/>
          <w:sz w:val="24"/>
          <w:szCs w:val="24"/>
        </w:rPr>
        <w:t xml:space="preserve"> За </w:t>
      </w:r>
      <w:r w:rsidR="008020A8">
        <w:rPr>
          <w:rFonts w:ascii="Times New Roman" w:hAnsi="Times New Roman" w:cs="Times New Roman"/>
          <w:i/>
          <w:sz w:val="24"/>
          <w:szCs w:val="24"/>
        </w:rPr>
        <w:t>полугодие</w:t>
      </w:r>
      <w:r w:rsidR="00CF60AE" w:rsidRPr="00CF60AE">
        <w:rPr>
          <w:rFonts w:ascii="Times New Roman" w:hAnsi="Times New Roman" w:cs="Times New Roman"/>
          <w:i/>
          <w:sz w:val="24"/>
          <w:szCs w:val="24"/>
        </w:rPr>
        <w:t xml:space="preserve"> 202</w:t>
      </w:r>
      <w:r w:rsidR="0045060C">
        <w:rPr>
          <w:rFonts w:ascii="Times New Roman" w:hAnsi="Times New Roman" w:cs="Times New Roman"/>
          <w:i/>
          <w:sz w:val="24"/>
          <w:szCs w:val="24"/>
        </w:rPr>
        <w:t>4</w:t>
      </w:r>
      <w:r w:rsidR="00CF60AE" w:rsidRPr="00CF60AE">
        <w:rPr>
          <w:rFonts w:ascii="Times New Roman" w:hAnsi="Times New Roman" w:cs="Times New Roman"/>
          <w:i/>
          <w:sz w:val="24"/>
          <w:szCs w:val="24"/>
        </w:rPr>
        <w:t xml:space="preserve"> года:</w:t>
      </w:r>
    </w:p>
    <w:p w:rsidR="00CF60AE" w:rsidRPr="00CF60AE" w:rsidRDefault="00CF60AE" w:rsidP="00CF60AE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на программные расходы было направлено </w:t>
      </w:r>
      <w:r w:rsidR="00554B87">
        <w:rPr>
          <w:rFonts w:ascii="Times New Roman" w:hAnsi="Times New Roman" w:cs="Times New Roman"/>
          <w:b/>
          <w:sz w:val="24"/>
          <w:szCs w:val="24"/>
        </w:rPr>
        <w:t>1 120 860,8</w:t>
      </w:r>
      <w:r w:rsidRPr="00CF60AE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F60AE" w:rsidRPr="00CF60AE" w:rsidRDefault="00CF60AE" w:rsidP="00CF60AE">
      <w:pPr>
        <w:pStyle w:val="a3"/>
        <w:numPr>
          <w:ilvl w:val="0"/>
          <w:numId w:val="14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60AE">
        <w:rPr>
          <w:rFonts w:ascii="Times New Roman" w:hAnsi="Times New Roman" w:cs="Times New Roman"/>
          <w:sz w:val="24"/>
          <w:szCs w:val="24"/>
        </w:rPr>
        <w:t xml:space="preserve">на непрограммные направления расходов было направлено </w:t>
      </w:r>
      <w:r w:rsidR="00554B87">
        <w:rPr>
          <w:rFonts w:ascii="Times New Roman" w:hAnsi="Times New Roman" w:cs="Times New Roman"/>
          <w:b/>
          <w:sz w:val="24"/>
          <w:szCs w:val="24"/>
        </w:rPr>
        <w:t>12 148,9</w:t>
      </w:r>
      <w:r w:rsidRPr="00CF60AE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45060C" w:rsidRPr="004E214C" w:rsidRDefault="004E214C" w:rsidP="00CF60AE">
      <w:pPr>
        <w:pStyle w:val="a3"/>
        <w:spacing w:before="24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214C">
        <w:rPr>
          <w:rFonts w:ascii="Times New Roman" w:hAnsi="Times New Roman" w:cs="Times New Roman"/>
          <w:sz w:val="24"/>
          <w:szCs w:val="24"/>
        </w:rPr>
        <w:t>Результаты исполнения бюджета муниципального образования «Вяземский район» Смоленской области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Pr="004E214C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E214C">
        <w:rPr>
          <w:rFonts w:ascii="Times New Roman" w:hAnsi="Times New Roman" w:cs="Times New Roman"/>
          <w:sz w:val="24"/>
          <w:szCs w:val="24"/>
        </w:rPr>
        <w:t xml:space="preserve"> год ГАБС в части расходов </w:t>
      </w:r>
      <w:r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Pr="004E214C">
        <w:rPr>
          <w:rFonts w:ascii="Times New Roman" w:hAnsi="Times New Roman" w:cs="Times New Roman"/>
          <w:sz w:val="24"/>
          <w:szCs w:val="24"/>
        </w:rPr>
        <w:t>распоряжени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4E214C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«Вяземский район» Смоленской области от </w:t>
      </w:r>
      <w:r w:rsidR="00554B87">
        <w:rPr>
          <w:rFonts w:ascii="Times New Roman" w:hAnsi="Times New Roman" w:cs="Times New Roman"/>
          <w:sz w:val="24"/>
          <w:szCs w:val="24"/>
        </w:rPr>
        <w:t>19</w:t>
      </w:r>
      <w:r w:rsidRPr="004E214C">
        <w:rPr>
          <w:rFonts w:ascii="Times New Roman" w:hAnsi="Times New Roman" w:cs="Times New Roman"/>
          <w:sz w:val="24"/>
          <w:szCs w:val="24"/>
        </w:rPr>
        <w:t>.0</w:t>
      </w:r>
      <w:r w:rsidR="00554B87">
        <w:rPr>
          <w:rFonts w:ascii="Times New Roman" w:hAnsi="Times New Roman" w:cs="Times New Roman"/>
          <w:sz w:val="24"/>
          <w:szCs w:val="24"/>
        </w:rPr>
        <w:t>7</w:t>
      </w:r>
      <w:r w:rsidRPr="004E214C">
        <w:rPr>
          <w:rFonts w:ascii="Times New Roman" w:hAnsi="Times New Roman" w:cs="Times New Roman"/>
          <w:sz w:val="24"/>
          <w:szCs w:val="24"/>
        </w:rPr>
        <w:t>.2024 №</w:t>
      </w:r>
      <w:r w:rsidR="00554B87">
        <w:rPr>
          <w:rFonts w:ascii="Times New Roman" w:hAnsi="Times New Roman" w:cs="Times New Roman"/>
          <w:sz w:val="24"/>
          <w:szCs w:val="24"/>
        </w:rPr>
        <w:t>349</w:t>
      </w:r>
      <w:r w:rsidRPr="004E214C">
        <w:rPr>
          <w:rFonts w:ascii="Times New Roman" w:hAnsi="Times New Roman" w:cs="Times New Roman"/>
          <w:sz w:val="24"/>
          <w:szCs w:val="24"/>
        </w:rPr>
        <w:t xml:space="preserve">-р «Об утверждении отчета об исполнении бюджета муниципального образования «Вяземский район» Смоленской области за 1 </w:t>
      </w:r>
      <w:r w:rsidR="00554B87">
        <w:rPr>
          <w:rFonts w:ascii="Times New Roman" w:hAnsi="Times New Roman" w:cs="Times New Roman"/>
          <w:sz w:val="24"/>
          <w:szCs w:val="24"/>
        </w:rPr>
        <w:t>полугодие</w:t>
      </w:r>
      <w:r w:rsidRPr="004E214C">
        <w:rPr>
          <w:rFonts w:ascii="Times New Roman" w:hAnsi="Times New Roman" w:cs="Times New Roman"/>
          <w:sz w:val="24"/>
          <w:szCs w:val="24"/>
        </w:rPr>
        <w:t xml:space="preserve"> 2024 года».</w:t>
      </w:r>
    </w:p>
    <w:p w:rsidR="00D4380B" w:rsidRPr="004F70B7" w:rsidRDefault="004F70B7" w:rsidP="004F70B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4F70B7">
        <w:rPr>
          <w:rFonts w:ascii="Times New Roman" w:hAnsi="Times New Roman" w:cs="Times New Roman"/>
          <w:i/>
          <w:sz w:val="20"/>
          <w:szCs w:val="20"/>
        </w:rPr>
        <w:t>(тыс.рублей)</w:t>
      </w:r>
    </w:p>
    <w:tbl>
      <w:tblPr>
        <w:tblW w:w="10479" w:type="dxa"/>
        <w:tblInd w:w="-743" w:type="dxa"/>
        <w:tblLook w:val="04A0" w:firstRow="1" w:lastRow="0" w:firstColumn="1" w:lastColumn="0" w:noHBand="0" w:noVBand="1"/>
      </w:tblPr>
      <w:tblGrid>
        <w:gridCol w:w="2836"/>
        <w:gridCol w:w="567"/>
        <w:gridCol w:w="1264"/>
        <w:gridCol w:w="1276"/>
        <w:gridCol w:w="1300"/>
        <w:gridCol w:w="1172"/>
        <w:gridCol w:w="1260"/>
        <w:gridCol w:w="804"/>
      </w:tblGrid>
      <w:tr w:rsidR="00554B87" w:rsidRPr="00554B87" w:rsidTr="009E788E">
        <w:trPr>
          <w:trHeight w:val="300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Главные распорядители бюджетных средств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код</w:t>
            </w:r>
          </w:p>
        </w:tc>
        <w:tc>
          <w:tcPr>
            <w:tcW w:w="70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  <w:color w:val="000000"/>
              </w:rPr>
            </w:pPr>
            <w:r w:rsidRPr="00554B87">
              <w:rPr>
                <w:b/>
                <w:bCs/>
                <w:color w:val="000000"/>
              </w:rPr>
              <w:t>2024</w:t>
            </w:r>
          </w:p>
        </w:tc>
      </w:tr>
      <w:tr w:rsidR="00554B87" w:rsidRPr="00554B87" w:rsidTr="009E788E">
        <w:trPr>
          <w:trHeight w:val="99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rPr>
                <w:b/>
                <w:bCs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rPr>
                <w:b/>
                <w:bCs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  <w:i/>
                <w:iCs/>
              </w:rPr>
            </w:pPr>
            <w:r w:rsidRPr="00554B87">
              <w:rPr>
                <w:b/>
                <w:bCs/>
                <w:i/>
                <w:iCs/>
              </w:rPr>
              <w:t>решение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  <w:i/>
                <w:iCs/>
              </w:rPr>
            </w:pPr>
            <w:r w:rsidRPr="00554B87">
              <w:rPr>
                <w:b/>
                <w:bCs/>
                <w:i/>
                <w:iCs/>
              </w:rPr>
              <w:t xml:space="preserve">решение с </w:t>
            </w:r>
            <w:proofErr w:type="spellStart"/>
            <w:r w:rsidRPr="00554B87">
              <w:rPr>
                <w:b/>
                <w:bCs/>
                <w:i/>
                <w:iCs/>
              </w:rPr>
              <w:t>изм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  <w:i/>
                <w:iCs/>
              </w:rPr>
            </w:pPr>
            <w:r w:rsidRPr="00554B87">
              <w:rPr>
                <w:b/>
                <w:bCs/>
                <w:i/>
                <w:iCs/>
              </w:rPr>
              <w:t>ф.0503317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9046A1" w:rsidRDefault="00554B87" w:rsidP="00554B87">
            <w:pPr>
              <w:widowControl/>
              <w:autoSpaceDE/>
              <w:autoSpaceDN/>
              <w:adjustRightInd/>
              <w:ind w:left="-108"/>
              <w:jc w:val="center"/>
              <w:rPr>
                <w:i/>
                <w:iCs/>
                <w:sz w:val="18"/>
                <w:szCs w:val="18"/>
              </w:rPr>
            </w:pPr>
            <w:proofErr w:type="spellStart"/>
            <w:r w:rsidRPr="009046A1">
              <w:rPr>
                <w:i/>
                <w:iCs/>
                <w:sz w:val="18"/>
                <w:szCs w:val="18"/>
              </w:rPr>
              <w:t>откл</w:t>
            </w:r>
            <w:proofErr w:type="spellEnd"/>
            <w:r w:rsidRPr="009046A1">
              <w:rPr>
                <w:i/>
                <w:iCs/>
                <w:sz w:val="18"/>
                <w:szCs w:val="18"/>
              </w:rPr>
              <w:t>. ф.0503317 от решения о бюджете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  <w:i/>
                <w:iCs/>
              </w:rPr>
            </w:pPr>
            <w:proofErr w:type="spellStart"/>
            <w:r w:rsidRPr="00554B87">
              <w:rPr>
                <w:b/>
                <w:bCs/>
                <w:i/>
                <w:iCs/>
              </w:rPr>
              <w:t>испол</w:t>
            </w:r>
            <w:proofErr w:type="spellEnd"/>
            <w:r w:rsidRPr="00554B87">
              <w:rPr>
                <w:b/>
                <w:bCs/>
                <w:i/>
                <w:iCs/>
              </w:rPr>
              <w:t xml:space="preserve">_ </w:t>
            </w:r>
            <w:proofErr w:type="gramStart"/>
            <w:r w:rsidRPr="00554B87">
              <w:rPr>
                <w:b/>
                <w:bCs/>
                <w:i/>
                <w:iCs/>
              </w:rPr>
              <w:t>п</w:t>
            </w:r>
            <w:proofErr w:type="gramEnd"/>
            <w:r w:rsidRPr="00554B87">
              <w:rPr>
                <w:b/>
                <w:bCs/>
                <w:i/>
                <w:iCs/>
              </w:rPr>
              <w:t>/г_2024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  <w:i/>
                <w:iCs/>
              </w:rPr>
            </w:pPr>
            <w:proofErr w:type="spellStart"/>
            <w:r w:rsidRPr="00554B87">
              <w:rPr>
                <w:b/>
                <w:bCs/>
                <w:i/>
                <w:iCs/>
              </w:rPr>
              <w:t>исполн</w:t>
            </w:r>
            <w:proofErr w:type="spellEnd"/>
            <w:r w:rsidRPr="00554B87">
              <w:rPr>
                <w:b/>
                <w:bCs/>
                <w:i/>
                <w:iCs/>
              </w:rPr>
              <w:t>.</w:t>
            </w:r>
          </w:p>
        </w:tc>
      </w:tr>
      <w:tr w:rsidR="00554B87" w:rsidRPr="00554B87" w:rsidTr="009046A1">
        <w:trPr>
          <w:trHeight w:val="24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</w:pPr>
            <w:r w:rsidRPr="00554B87">
              <w:t xml:space="preserve">Администрация муниципального образования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902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140 166,4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264 478,3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287 354,6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147 188,2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99 267,9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34,5%</w:t>
            </w:r>
          </w:p>
        </w:tc>
      </w:tr>
      <w:tr w:rsidR="00554B87" w:rsidRPr="00554B87" w:rsidTr="009046A1">
        <w:trPr>
          <w:trHeight w:val="31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B87" w:rsidRPr="00554B87" w:rsidRDefault="009046A1" w:rsidP="009E788E">
            <w:pPr>
              <w:widowControl/>
              <w:autoSpaceDE/>
              <w:autoSpaceDN/>
              <w:adjustRightInd/>
            </w:pPr>
            <w:r>
              <w:t>ф</w:t>
            </w:r>
            <w:r w:rsidR="00554B87" w:rsidRPr="00554B87">
              <w:t xml:space="preserve">инансовое управление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903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89 142,6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85 518,7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75 978,5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-13 164,1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40 593,4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53,4%</w:t>
            </w:r>
          </w:p>
        </w:tc>
      </w:tr>
      <w:tr w:rsidR="00554B87" w:rsidRPr="00554B87" w:rsidTr="009046A1">
        <w:trPr>
          <w:trHeight w:val="40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</w:pPr>
            <w:r w:rsidRPr="00554B87">
              <w:t xml:space="preserve">Комитет по культуре, спорту и туризму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904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210 285,8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358 606,6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340 800,3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130 514,5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164 592,3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48,3%</w:t>
            </w:r>
          </w:p>
        </w:tc>
      </w:tr>
      <w:tr w:rsidR="00554B87" w:rsidRPr="00554B87" w:rsidTr="009046A1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</w:pPr>
            <w:r w:rsidRPr="00554B87">
              <w:t xml:space="preserve">Комитет образования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905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923 563,1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1 296 320,4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1 352 757,9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429 194,8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820 742,0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60,7%</w:t>
            </w:r>
          </w:p>
        </w:tc>
      </w:tr>
      <w:tr w:rsidR="00554B87" w:rsidRPr="00554B87" w:rsidTr="009046A1">
        <w:trPr>
          <w:trHeight w:val="34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</w:pPr>
            <w:r w:rsidRPr="00554B87">
              <w:t xml:space="preserve">Комитет имущественных отношений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931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7 610,0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9 730,2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10 875,4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3 265,4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4 409,4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40,5%</w:t>
            </w:r>
          </w:p>
        </w:tc>
      </w:tr>
      <w:tr w:rsidR="00554B87" w:rsidRPr="00554B87" w:rsidTr="009046A1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</w:pPr>
            <w:r w:rsidRPr="00554B87">
              <w:t xml:space="preserve">Вяземский районный Совет депутатов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932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4 895,0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11 830,2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11 830,2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6 935,2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2 437,1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20,6%</w:t>
            </w:r>
          </w:p>
        </w:tc>
      </w:tr>
      <w:tr w:rsidR="00554B87" w:rsidRPr="00554B87" w:rsidTr="009046A1">
        <w:trPr>
          <w:trHeight w:val="9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</w:pPr>
            <w:r w:rsidRPr="00554B87">
              <w:t xml:space="preserve">Контрольно-ревизионная комиссия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9E788E">
            <w:pPr>
              <w:widowControl/>
              <w:autoSpaceDE/>
              <w:autoSpaceDN/>
              <w:adjustRightInd/>
              <w:ind w:left="-108" w:right="-128"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934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2 254,5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3 225,5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3 225,5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971,0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967,5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30,0%</w:t>
            </w:r>
          </w:p>
        </w:tc>
      </w:tr>
      <w:tr w:rsidR="00554B87" w:rsidRPr="00554B87" w:rsidTr="009E788E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54B87" w:rsidRPr="00554B87" w:rsidRDefault="00554B87" w:rsidP="009046A1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54B87">
              <w:rPr>
                <w:b/>
                <w:bCs/>
              </w:rPr>
              <w:t>ВСЕГО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center"/>
            </w:pPr>
            <w:r w:rsidRPr="00554B87"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1 377 917,4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2 029 709,9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2 082 822,4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i/>
                <w:iCs/>
                <w:sz w:val="19"/>
                <w:szCs w:val="19"/>
              </w:rPr>
            </w:pPr>
            <w:r w:rsidRPr="00554B87">
              <w:rPr>
                <w:i/>
                <w:iCs/>
                <w:sz w:val="19"/>
                <w:szCs w:val="19"/>
              </w:rPr>
              <w:t>704 905,0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1 133 009,6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554B87" w:rsidRPr="00554B87" w:rsidRDefault="00554B87" w:rsidP="00554B87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54B87">
              <w:rPr>
                <w:b/>
                <w:bCs/>
              </w:rPr>
              <w:t>54,4%</w:t>
            </w:r>
          </w:p>
        </w:tc>
      </w:tr>
    </w:tbl>
    <w:p w:rsidR="00D4380B" w:rsidRDefault="00D4380B" w:rsidP="005374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63686" w:rsidRPr="00FD340A" w:rsidRDefault="00FD340A" w:rsidP="00D4380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Pr="00DF3181">
        <w:rPr>
          <w:rFonts w:ascii="Times New Roman" w:hAnsi="Times New Roman" w:cs="Times New Roman"/>
          <w:sz w:val="24"/>
          <w:szCs w:val="24"/>
        </w:rPr>
        <w:t xml:space="preserve">решении о бюджете от </w:t>
      </w:r>
      <w:r w:rsidR="008A1ECD">
        <w:rPr>
          <w:rFonts w:ascii="Times New Roman" w:hAnsi="Times New Roman" w:cs="Times New Roman"/>
          <w:sz w:val="24"/>
          <w:szCs w:val="24"/>
        </w:rPr>
        <w:t>27.12.2023 №109</w:t>
      </w:r>
      <w:r>
        <w:rPr>
          <w:rFonts w:ascii="Times New Roman" w:hAnsi="Times New Roman" w:cs="Times New Roman"/>
          <w:sz w:val="24"/>
          <w:szCs w:val="24"/>
        </w:rPr>
        <w:t xml:space="preserve"> (с изменениями) н</w:t>
      </w:r>
      <w:r w:rsidR="00563686" w:rsidRPr="00DF3181">
        <w:rPr>
          <w:rFonts w:ascii="Times New Roman" w:hAnsi="Times New Roman" w:cs="Times New Roman"/>
          <w:sz w:val="24"/>
          <w:szCs w:val="24"/>
        </w:rPr>
        <w:t>а 20</w:t>
      </w:r>
      <w:r w:rsidR="00FE0151" w:rsidRPr="00DF3181">
        <w:rPr>
          <w:rFonts w:ascii="Times New Roman" w:hAnsi="Times New Roman" w:cs="Times New Roman"/>
          <w:sz w:val="24"/>
          <w:szCs w:val="24"/>
        </w:rPr>
        <w:t>2</w:t>
      </w:r>
      <w:r w:rsidR="0045060C">
        <w:rPr>
          <w:rFonts w:ascii="Times New Roman" w:hAnsi="Times New Roman" w:cs="Times New Roman"/>
          <w:sz w:val="24"/>
          <w:szCs w:val="24"/>
        </w:rPr>
        <w:t>4</w:t>
      </w:r>
      <w:r w:rsidR="00563686" w:rsidRPr="00DF3181"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563686" w:rsidRPr="00FD340A">
        <w:rPr>
          <w:rFonts w:ascii="Times New Roman" w:hAnsi="Times New Roman" w:cs="Times New Roman"/>
          <w:b/>
          <w:i/>
          <w:sz w:val="24"/>
          <w:szCs w:val="24"/>
        </w:rPr>
        <w:t>финансировани</w:t>
      </w:r>
      <w:r w:rsidR="00F521EC" w:rsidRPr="00FD340A">
        <w:rPr>
          <w:rFonts w:ascii="Times New Roman" w:hAnsi="Times New Roman" w:cs="Times New Roman"/>
          <w:b/>
          <w:i/>
          <w:sz w:val="24"/>
          <w:szCs w:val="24"/>
        </w:rPr>
        <w:t>е</w:t>
      </w:r>
      <w:r w:rsidR="00DF3181" w:rsidRPr="00FD340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521EC" w:rsidRPr="00FD340A">
        <w:rPr>
          <w:rFonts w:ascii="Times New Roman" w:hAnsi="Times New Roman" w:cs="Times New Roman"/>
          <w:b/>
          <w:i/>
          <w:sz w:val="24"/>
          <w:szCs w:val="24"/>
        </w:rPr>
        <w:t>муниципальн</w:t>
      </w:r>
      <w:r w:rsidR="00DF3181" w:rsidRPr="00FD340A">
        <w:rPr>
          <w:rFonts w:ascii="Times New Roman" w:hAnsi="Times New Roman" w:cs="Times New Roman"/>
          <w:b/>
          <w:i/>
          <w:sz w:val="24"/>
          <w:szCs w:val="24"/>
        </w:rPr>
        <w:t xml:space="preserve">ых </w:t>
      </w:r>
      <w:r w:rsidR="00563686" w:rsidRPr="00FD340A">
        <w:rPr>
          <w:rFonts w:ascii="Times New Roman" w:hAnsi="Times New Roman" w:cs="Times New Roman"/>
          <w:b/>
          <w:i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 xml:space="preserve"> утверждено</w:t>
      </w:r>
      <w:r w:rsidR="009E788E">
        <w:rPr>
          <w:rFonts w:ascii="Times New Roman" w:hAnsi="Times New Roman" w:cs="Times New Roman"/>
          <w:sz w:val="24"/>
          <w:szCs w:val="24"/>
        </w:rPr>
        <w:t xml:space="preserve"> (ф.0503317)</w:t>
      </w:r>
      <w:r w:rsidR="00545C80" w:rsidRPr="00DF3181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DF3181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9E788E">
        <w:rPr>
          <w:rFonts w:ascii="Times New Roman" w:hAnsi="Times New Roman" w:cs="Times New Roman"/>
          <w:b/>
          <w:sz w:val="24"/>
          <w:szCs w:val="24"/>
        </w:rPr>
        <w:t xml:space="preserve">2 004 179,5 </w:t>
      </w:r>
      <w:r w:rsidR="00975059" w:rsidRPr="00DF3181">
        <w:rPr>
          <w:rFonts w:ascii="Times New Roman" w:hAnsi="Times New Roman" w:cs="Times New Roman"/>
          <w:sz w:val="24"/>
          <w:szCs w:val="24"/>
        </w:rPr>
        <w:t>тыс.рублей.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07FE" w:rsidRPr="00FD340A">
        <w:rPr>
          <w:rFonts w:ascii="Times New Roman" w:hAnsi="Times New Roman" w:cs="Times New Roman"/>
          <w:i/>
          <w:sz w:val="24"/>
          <w:szCs w:val="24"/>
        </w:rPr>
        <w:t>Кассовое исполнение расходов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 бюджета муниципального района </w:t>
      </w:r>
      <w:r w:rsidR="009307FE" w:rsidRPr="00FD340A">
        <w:rPr>
          <w:rFonts w:ascii="Times New Roman" w:hAnsi="Times New Roman" w:cs="Times New Roman"/>
          <w:i/>
          <w:sz w:val="24"/>
          <w:szCs w:val="24"/>
        </w:rPr>
        <w:t xml:space="preserve">на реализацию муниципальных программ 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 20</w:t>
      </w:r>
      <w:r w:rsidR="00FE0151" w:rsidRPr="00FD340A">
        <w:rPr>
          <w:rFonts w:ascii="Times New Roman" w:hAnsi="Times New Roman" w:cs="Times New Roman"/>
          <w:sz w:val="24"/>
          <w:szCs w:val="24"/>
        </w:rPr>
        <w:t>2</w:t>
      </w:r>
      <w:r w:rsidR="0045060C">
        <w:rPr>
          <w:rFonts w:ascii="Times New Roman" w:hAnsi="Times New Roman" w:cs="Times New Roman"/>
          <w:sz w:val="24"/>
          <w:szCs w:val="24"/>
        </w:rPr>
        <w:t>4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 года составило </w:t>
      </w:r>
      <w:r w:rsidR="009E788E">
        <w:rPr>
          <w:rFonts w:ascii="Times New Roman" w:hAnsi="Times New Roman" w:cs="Times New Roman"/>
          <w:b/>
          <w:sz w:val="24"/>
          <w:szCs w:val="24"/>
        </w:rPr>
        <w:t>1 120 860,8</w:t>
      </w:r>
      <w:r w:rsidR="009307FE" w:rsidRPr="00FD340A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9E788E">
        <w:rPr>
          <w:rFonts w:ascii="Times New Roman" w:hAnsi="Times New Roman" w:cs="Times New Roman"/>
          <w:b/>
          <w:sz w:val="24"/>
          <w:szCs w:val="24"/>
        </w:rPr>
        <w:t>55,9</w:t>
      </w:r>
      <w:r w:rsidR="00FE0151" w:rsidRPr="00FD340A">
        <w:rPr>
          <w:rFonts w:ascii="Times New Roman" w:hAnsi="Times New Roman" w:cs="Times New Roman"/>
          <w:sz w:val="24"/>
          <w:szCs w:val="24"/>
        </w:rPr>
        <w:t>%</w:t>
      </w:r>
      <w:r w:rsidR="00DF3181" w:rsidRPr="00FD340A">
        <w:rPr>
          <w:rFonts w:ascii="Times New Roman" w:hAnsi="Times New Roman" w:cs="Times New Roman"/>
          <w:sz w:val="24"/>
          <w:szCs w:val="24"/>
        </w:rPr>
        <w:t xml:space="preserve"> к</w:t>
      </w:r>
      <w:r w:rsidR="00565F19" w:rsidRPr="00FD340A">
        <w:rPr>
          <w:rFonts w:ascii="Times New Roman" w:hAnsi="Times New Roman" w:cs="Times New Roman"/>
          <w:sz w:val="24"/>
          <w:szCs w:val="24"/>
        </w:rPr>
        <w:t xml:space="preserve"> утвержденному бюджету.</w:t>
      </w:r>
    </w:p>
    <w:p w:rsidR="00563FBF" w:rsidRDefault="00563FBF" w:rsidP="0023640D">
      <w:pPr>
        <w:ind w:firstLine="708"/>
        <w:jc w:val="both"/>
        <w:rPr>
          <w:sz w:val="24"/>
          <w:szCs w:val="24"/>
        </w:rPr>
      </w:pPr>
      <w:r w:rsidRPr="00FD340A">
        <w:rPr>
          <w:b/>
          <w:i/>
          <w:sz w:val="24"/>
          <w:szCs w:val="24"/>
        </w:rPr>
        <w:t>Непрограммные расходы</w:t>
      </w:r>
      <w:r w:rsidRPr="00FD340A">
        <w:rPr>
          <w:sz w:val="24"/>
          <w:szCs w:val="24"/>
        </w:rPr>
        <w:t xml:space="preserve"> </w:t>
      </w:r>
      <w:r w:rsidR="00FD340A">
        <w:rPr>
          <w:sz w:val="24"/>
          <w:szCs w:val="24"/>
        </w:rPr>
        <w:t>в</w:t>
      </w:r>
      <w:r w:rsidR="00FD340A" w:rsidRPr="00FD340A">
        <w:rPr>
          <w:sz w:val="24"/>
          <w:szCs w:val="24"/>
        </w:rPr>
        <w:t xml:space="preserve"> решении о бюджете от </w:t>
      </w:r>
      <w:r w:rsidR="008A1ECD">
        <w:rPr>
          <w:sz w:val="24"/>
          <w:szCs w:val="24"/>
        </w:rPr>
        <w:t>27.12.2023 №109</w:t>
      </w:r>
      <w:r w:rsidR="00FD340A" w:rsidRPr="00FD340A">
        <w:rPr>
          <w:sz w:val="24"/>
          <w:szCs w:val="24"/>
        </w:rPr>
        <w:t xml:space="preserve"> (с изменениями) на 202</w:t>
      </w:r>
      <w:r w:rsidR="0045060C">
        <w:rPr>
          <w:sz w:val="24"/>
          <w:szCs w:val="24"/>
        </w:rPr>
        <w:t>4</w:t>
      </w:r>
      <w:r w:rsidR="00FD340A" w:rsidRPr="00FD340A">
        <w:rPr>
          <w:sz w:val="24"/>
          <w:szCs w:val="24"/>
        </w:rPr>
        <w:t xml:space="preserve"> год</w:t>
      </w:r>
      <w:r w:rsidRPr="00FD340A">
        <w:rPr>
          <w:sz w:val="24"/>
          <w:szCs w:val="24"/>
        </w:rPr>
        <w:t xml:space="preserve"> </w:t>
      </w:r>
      <w:r w:rsidRPr="00DF3181">
        <w:rPr>
          <w:sz w:val="24"/>
          <w:szCs w:val="24"/>
        </w:rPr>
        <w:t>утвержден</w:t>
      </w:r>
      <w:r w:rsidR="00FD340A">
        <w:rPr>
          <w:sz w:val="24"/>
          <w:szCs w:val="24"/>
        </w:rPr>
        <w:t>ы</w:t>
      </w:r>
      <w:r w:rsidRPr="00DF3181">
        <w:rPr>
          <w:sz w:val="24"/>
          <w:szCs w:val="24"/>
        </w:rPr>
        <w:t xml:space="preserve"> в сумме </w:t>
      </w:r>
      <w:r w:rsidR="0045060C">
        <w:rPr>
          <w:b/>
          <w:sz w:val="24"/>
          <w:szCs w:val="24"/>
        </w:rPr>
        <w:t>25 530,4</w:t>
      </w:r>
      <w:r w:rsidR="00F0229F" w:rsidRPr="00DF3181">
        <w:rPr>
          <w:sz w:val="24"/>
          <w:szCs w:val="24"/>
        </w:rPr>
        <w:t xml:space="preserve"> тыс.</w:t>
      </w:r>
      <w:r w:rsidRPr="00DF3181">
        <w:rPr>
          <w:sz w:val="24"/>
          <w:szCs w:val="24"/>
        </w:rPr>
        <w:t>рублей</w:t>
      </w:r>
      <w:r w:rsidR="00FD340A">
        <w:rPr>
          <w:sz w:val="24"/>
          <w:szCs w:val="24"/>
        </w:rPr>
        <w:t>, исполнение з</w:t>
      </w:r>
      <w:r w:rsidRPr="00DF3181">
        <w:rPr>
          <w:sz w:val="24"/>
          <w:szCs w:val="24"/>
        </w:rPr>
        <w:t xml:space="preserve">а </w:t>
      </w:r>
      <w:r w:rsidR="008020A8">
        <w:rPr>
          <w:sz w:val="24"/>
          <w:szCs w:val="24"/>
        </w:rPr>
        <w:t>полугодие</w:t>
      </w:r>
      <w:r w:rsidRPr="00DF3181">
        <w:rPr>
          <w:sz w:val="24"/>
          <w:szCs w:val="24"/>
        </w:rPr>
        <w:t xml:space="preserve"> 20</w:t>
      </w:r>
      <w:r w:rsidR="009A1A02" w:rsidRPr="00DF3181">
        <w:rPr>
          <w:sz w:val="24"/>
          <w:szCs w:val="24"/>
        </w:rPr>
        <w:t>2</w:t>
      </w:r>
      <w:r w:rsidR="0045060C">
        <w:rPr>
          <w:sz w:val="24"/>
          <w:szCs w:val="24"/>
        </w:rPr>
        <w:t>4</w:t>
      </w:r>
      <w:r w:rsidR="00FD340A">
        <w:rPr>
          <w:sz w:val="24"/>
          <w:szCs w:val="24"/>
        </w:rPr>
        <w:t xml:space="preserve"> </w:t>
      </w:r>
      <w:r w:rsidR="00E31A76" w:rsidRPr="00DF3181">
        <w:rPr>
          <w:sz w:val="24"/>
          <w:szCs w:val="24"/>
        </w:rPr>
        <w:t>го</w:t>
      </w:r>
      <w:r w:rsidR="00F521EC" w:rsidRPr="00DF3181">
        <w:rPr>
          <w:sz w:val="24"/>
          <w:szCs w:val="24"/>
        </w:rPr>
        <w:t>да составило</w:t>
      </w:r>
      <w:r w:rsidR="00DF3181" w:rsidRPr="00DF3181">
        <w:rPr>
          <w:sz w:val="24"/>
          <w:szCs w:val="24"/>
        </w:rPr>
        <w:t xml:space="preserve"> </w:t>
      </w:r>
      <w:r w:rsidR="009E788E">
        <w:rPr>
          <w:b/>
          <w:sz w:val="24"/>
          <w:szCs w:val="24"/>
        </w:rPr>
        <w:t>12 148,9</w:t>
      </w:r>
      <w:r w:rsidRPr="00DF3181">
        <w:rPr>
          <w:sz w:val="24"/>
          <w:szCs w:val="24"/>
        </w:rPr>
        <w:t xml:space="preserve"> тыс.рублей или </w:t>
      </w:r>
      <w:r w:rsidR="009E788E">
        <w:rPr>
          <w:b/>
          <w:sz w:val="24"/>
          <w:szCs w:val="24"/>
        </w:rPr>
        <w:t>47,6</w:t>
      </w:r>
      <w:r w:rsidR="00F0229F" w:rsidRPr="00DF3181">
        <w:rPr>
          <w:b/>
          <w:sz w:val="24"/>
          <w:szCs w:val="24"/>
        </w:rPr>
        <w:t xml:space="preserve"> </w:t>
      </w:r>
      <w:r w:rsidR="00F0229F" w:rsidRPr="00DF3181">
        <w:rPr>
          <w:sz w:val="24"/>
          <w:szCs w:val="24"/>
        </w:rPr>
        <w:t>процент</w:t>
      </w:r>
      <w:r w:rsidR="00A96096">
        <w:rPr>
          <w:sz w:val="24"/>
          <w:szCs w:val="24"/>
        </w:rPr>
        <w:t>ов.</w:t>
      </w:r>
    </w:p>
    <w:p w:rsidR="00161DBA" w:rsidRDefault="00161DBA" w:rsidP="00161DBA">
      <w:pPr>
        <w:ind w:firstLine="708"/>
        <w:jc w:val="both"/>
        <w:rPr>
          <w:sz w:val="24"/>
          <w:szCs w:val="24"/>
        </w:rPr>
      </w:pPr>
    </w:p>
    <w:p w:rsidR="0095011D" w:rsidRDefault="0095011D" w:rsidP="00BE0BD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5011D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Резервный фонд Администрации муниципального образования «Вяземский район» Смоленской области</w:t>
      </w:r>
    </w:p>
    <w:p w:rsidR="00BE0BDC" w:rsidRPr="00BE0BDC" w:rsidRDefault="00BE0BDC" w:rsidP="001D097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>В соответствии с п.3 ст.81 БК РФ размер резервных фондов исполнительных органов местных администраций устанавливается решениями о соответствующих бюджетах.</w:t>
      </w:r>
    </w:p>
    <w:p w:rsidR="00BE0BDC" w:rsidRDefault="00BE0BDC" w:rsidP="00BE0BDC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Согласно решению Вяземского районного Совета депутатов от </w:t>
      </w:r>
      <w:r w:rsidR="008A1ECD">
        <w:rPr>
          <w:rFonts w:ascii="Times New Roman" w:eastAsia="Calibri" w:hAnsi="Times New Roman" w:cs="Times New Roman"/>
          <w:sz w:val="24"/>
          <w:szCs w:val="24"/>
        </w:rPr>
        <w:t>27.12.2023 №109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202</w:t>
      </w:r>
      <w:r w:rsidR="00A96096">
        <w:rPr>
          <w:rFonts w:ascii="Times New Roman" w:eastAsia="Calibri" w:hAnsi="Times New Roman" w:cs="Times New Roman"/>
          <w:sz w:val="24"/>
          <w:szCs w:val="24"/>
        </w:rPr>
        <w:t>4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и на плановый период 202</w:t>
      </w:r>
      <w:r w:rsidR="00A96096">
        <w:rPr>
          <w:rFonts w:ascii="Times New Roman" w:eastAsia="Calibri" w:hAnsi="Times New Roman" w:cs="Times New Roman"/>
          <w:sz w:val="24"/>
          <w:szCs w:val="24"/>
        </w:rPr>
        <w:t>5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и 202</w:t>
      </w:r>
      <w:r w:rsidR="00A96096">
        <w:rPr>
          <w:rFonts w:ascii="Times New Roman" w:eastAsia="Calibri" w:hAnsi="Times New Roman" w:cs="Times New Roman"/>
          <w:sz w:val="24"/>
          <w:szCs w:val="24"/>
        </w:rPr>
        <w:t>6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годов» (с изменениями)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E0BDC">
        <w:rPr>
          <w:rFonts w:ascii="Times New Roman" w:eastAsia="Calibri" w:hAnsi="Times New Roman" w:cs="Times New Roman"/>
          <w:sz w:val="24"/>
          <w:szCs w:val="24"/>
        </w:rPr>
        <w:t>резервный фонд Администрации муниципального образования «Вяземский район» Смоленской области на 202</w:t>
      </w:r>
      <w:r w:rsidR="00A96096">
        <w:rPr>
          <w:rFonts w:ascii="Times New Roman" w:eastAsia="Calibri" w:hAnsi="Times New Roman" w:cs="Times New Roman"/>
          <w:sz w:val="24"/>
          <w:szCs w:val="24"/>
        </w:rPr>
        <w:t>4</w:t>
      </w:r>
      <w:r w:rsidRPr="00BE0BDC">
        <w:rPr>
          <w:rFonts w:ascii="Times New Roman" w:eastAsia="Calibri" w:hAnsi="Times New Roman" w:cs="Times New Roman"/>
          <w:sz w:val="24"/>
          <w:szCs w:val="24"/>
        </w:rPr>
        <w:t xml:space="preserve"> год утвержден в размере </w:t>
      </w:r>
      <w:r w:rsidR="00A96096">
        <w:rPr>
          <w:rFonts w:ascii="Times New Roman" w:eastAsia="Calibri" w:hAnsi="Times New Roman" w:cs="Times New Roman"/>
          <w:b/>
          <w:sz w:val="24"/>
          <w:szCs w:val="24"/>
        </w:rPr>
        <w:t>2 100</w:t>
      </w:r>
      <w:r w:rsidRPr="0021771E">
        <w:rPr>
          <w:rFonts w:ascii="Times New Roman" w:eastAsia="Calibri" w:hAnsi="Times New Roman" w:cs="Times New Roman"/>
          <w:b/>
          <w:sz w:val="24"/>
          <w:szCs w:val="24"/>
        </w:rPr>
        <w:t>,0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E40137" w:rsidRDefault="0095011D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записки,  расходование резервного фонда Администрации муниципального образования «Вяземский район» Смоленской области за </w:t>
      </w:r>
      <w:r w:rsidR="008020A8">
        <w:rPr>
          <w:rFonts w:ascii="Times New Roman" w:eastAsia="Calibri" w:hAnsi="Times New Roman" w:cs="Times New Roman"/>
          <w:sz w:val="24"/>
          <w:szCs w:val="24"/>
        </w:rPr>
        <w:t>полугодие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A96096">
        <w:rPr>
          <w:rFonts w:ascii="Times New Roman" w:eastAsia="Calibri" w:hAnsi="Times New Roman" w:cs="Times New Roman"/>
          <w:sz w:val="24"/>
          <w:szCs w:val="24"/>
        </w:rPr>
        <w:t>4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 года производилось в соответствии с Положением о порядке расходования средств резервного фонда Администрации муниципального образования «Вяземский район» Смоленской области, утвержденного постановлением Администрации муниципального образования «Вяземский район» Смоленской области от 10.02.2015 №163.</w:t>
      </w:r>
      <w:proofErr w:type="gramEnd"/>
      <w:r w:rsidR="00E058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771E">
        <w:rPr>
          <w:rFonts w:ascii="Times New Roman" w:eastAsia="Calibri" w:hAnsi="Times New Roman" w:cs="Times New Roman"/>
          <w:sz w:val="24"/>
          <w:szCs w:val="24"/>
        </w:rPr>
        <w:t>Исполнение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бюджетных ассигнований резервного фонда 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составило </w:t>
      </w:r>
      <w:r w:rsidR="009E788E">
        <w:rPr>
          <w:rFonts w:ascii="Times New Roman" w:eastAsia="Calibri" w:hAnsi="Times New Roman" w:cs="Times New Roman"/>
          <w:b/>
          <w:sz w:val="24"/>
          <w:szCs w:val="24"/>
        </w:rPr>
        <w:t>1 223,7</w:t>
      </w:r>
      <w:r w:rsidR="0021771E">
        <w:rPr>
          <w:rFonts w:ascii="Times New Roman" w:eastAsia="Calibri" w:hAnsi="Times New Roman" w:cs="Times New Roman"/>
          <w:sz w:val="24"/>
          <w:szCs w:val="24"/>
        </w:rPr>
        <w:t xml:space="preserve"> тыс.рублей </w:t>
      </w:r>
      <w:r w:rsidRPr="0095011D">
        <w:rPr>
          <w:rFonts w:ascii="Times New Roman" w:eastAsia="Calibri" w:hAnsi="Times New Roman" w:cs="Times New Roman"/>
          <w:sz w:val="24"/>
          <w:szCs w:val="24"/>
        </w:rPr>
        <w:t xml:space="preserve">или </w:t>
      </w:r>
      <w:r w:rsidR="009E788E">
        <w:rPr>
          <w:rFonts w:ascii="Times New Roman" w:eastAsia="Calibri" w:hAnsi="Times New Roman" w:cs="Times New Roman"/>
          <w:b/>
          <w:sz w:val="24"/>
          <w:szCs w:val="24"/>
        </w:rPr>
        <w:t>42,5</w:t>
      </w:r>
      <w:r w:rsidR="004E64CB">
        <w:rPr>
          <w:rFonts w:ascii="Times New Roman" w:eastAsia="Calibri" w:hAnsi="Times New Roman" w:cs="Times New Roman"/>
          <w:sz w:val="24"/>
          <w:szCs w:val="24"/>
        </w:rPr>
        <w:t xml:space="preserve"> процент</w:t>
      </w:r>
      <w:r w:rsidR="009E788E">
        <w:rPr>
          <w:rFonts w:ascii="Times New Roman" w:eastAsia="Calibri" w:hAnsi="Times New Roman" w:cs="Times New Roman"/>
          <w:sz w:val="24"/>
          <w:szCs w:val="24"/>
        </w:rPr>
        <w:t>а</w:t>
      </w:r>
      <w:r w:rsidRPr="009501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E214C" w:rsidRDefault="004E214C" w:rsidP="0095011D">
      <w:pPr>
        <w:pStyle w:val="a3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0137" w:rsidRPr="004E64CB" w:rsidRDefault="00E40137" w:rsidP="004E64CB">
      <w:pPr>
        <w:widowControl/>
        <w:autoSpaceDE/>
        <w:autoSpaceDN/>
        <w:adjustRightInd/>
        <w:rPr>
          <w:b/>
          <w:i/>
          <w:sz w:val="24"/>
          <w:szCs w:val="24"/>
          <w:u w:val="single"/>
        </w:rPr>
      </w:pPr>
      <w:r w:rsidRPr="004E64CB">
        <w:rPr>
          <w:b/>
          <w:i/>
          <w:sz w:val="24"/>
          <w:szCs w:val="24"/>
          <w:u w:val="single"/>
        </w:rPr>
        <w:t>Дефицит (профицит)</w:t>
      </w:r>
    </w:p>
    <w:p w:rsidR="00E40137" w:rsidRPr="00E40137" w:rsidRDefault="00E40137" w:rsidP="001D097D">
      <w:pPr>
        <w:widowControl/>
        <w:autoSpaceDE/>
        <w:autoSpaceDN/>
        <w:adjustRightInd/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За </w:t>
      </w:r>
      <w:r w:rsidR="008020A8">
        <w:rPr>
          <w:rFonts w:eastAsia="Calibri"/>
          <w:sz w:val="24"/>
          <w:szCs w:val="24"/>
          <w:lang w:eastAsia="en-US"/>
        </w:rPr>
        <w:t>полугодие</w:t>
      </w:r>
      <w:r w:rsidRPr="00E40137">
        <w:rPr>
          <w:rFonts w:eastAsia="Calibri"/>
          <w:sz w:val="24"/>
          <w:szCs w:val="24"/>
          <w:lang w:eastAsia="en-US"/>
        </w:rPr>
        <w:t xml:space="preserve"> 202</w:t>
      </w:r>
      <w:r w:rsidR="00A96096">
        <w:rPr>
          <w:rFonts w:eastAsia="Calibri"/>
          <w:sz w:val="24"/>
          <w:szCs w:val="24"/>
          <w:lang w:eastAsia="en-US"/>
        </w:rPr>
        <w:t>4</w:t>
      </w:r>
      <w:r w:rsidRPr="00E40137">
        <w:rPr>
          <w:rFonts w:eastAsia="Calibri"/>
          <w:sz w:val="24"/>
          <w:szCs w:val="24"/>
          <w:lang w:eastAsia="en-US"/>
        </w:rPr>
        <w:t xml:space="preserve"> года сложился дефицит бюджета в сумме </w:t>
      </w:r>
      <w:r w:rsidR="004723F2">
        <w:rPr>
          <w:rFonts w:eastAsia="Calibri"/>
          <w:b/>
          <w:sz w:val="24"/>
          <w:szCs w:val="24"/>
          <w:lang w:eastAsia="en-US"/>
        </w:rPr>
        <w:t>5 595,2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тыс.рублей. Источниками покрытия дефицита за отчетный период являлись:</w:t>
      </w:r>
    </w:p>
    <w:p w:rsidR="00E40137" w:rsidRPr="00E40137" w:rsidRDefault="00E40137" w:rsidP="006164F3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с денежными средствами в сумме </w:t>
      </w:r>
      <w:r w:rsidR="004723F2">
        <w:rPr>
          <w:rFonts w:eastAsia="Calibri"/>
          <w:b/>
          <w:sz w:val="24"/>
          <w:szCs w:val="24"/>
          <w:lang w:eastAsia="en-US"/>
        </w:rPr>
        <w:t>1 144 004,2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E40137" w:rsidRPr="00E40137" w:rsidRDefault="00E40137" w:rsidP="006164F3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E40137">
        <w:rPr>
          <w:rFonts w:eastAsia="Calibri"/>
          <w:sz w:val="24"/>
          <w:szCs w:val="24"/>
          <w:lang w:eastAsia="en-US"/>
        </w:rPr>
        <w:t xml:space="preserve">изменение остатков средств на счетах по учету средств бюджетов в сумме </w:t>
      </w:r>
      <w:r w:rsidR="004723F2">
        <w:rPr>
          <w:rFonts w:eastAsia="Calibri"/>
          <w:sz w:val="24"/>
          <w:szCs w:val="24"/>
          <w:lang w:eastAsia="en-US"/>
        </w:rPr>
        <w:t xml:space="preserve">                       </w:t>
      </w:r>
      <w:r w:rsidRPr="00E40137">
        <w:rPr>
          <w:rFonts w:eastAsia="Calibri"/>
          <w:sz w:val="24"/>
          <w:szCs w:val="24"/>
          <w:lang w:eastAsia="en-US"/>
        </w:rPr>
        <w:t>(-</w:t>
      </w:r>
      <w:r w:rsidR="004723F2">
        <w:rPr>
          <w:rFonts w:eastAsia="Calibri"/>
          <w:sz w:val="24"/>
          <w:szCs w:val="24"/>
          <w:lang w:eastAsia="en-US"/>
        </w:rPr>
        <w:t xml:space="preserve">) </w:t>
      </w:r>
      <w:r w:rsidR="004723F2">
        <w:rPr>
          <w:rFonts w:eastAsia="Calibri"/>
          <w:b/>
          <w:sz w:val="24"/>
          <w:szCs w:val="24"/>
          <w:lang w:eastAsia="en-US"/>
        </w:rPr>
        <w:t>1 149 599,4</w:t>
      </w:r>
      <w:r w:rsidRPr="00E40137">
        <w:rPr>
          <w:rFonts w:eastAsia="Calibri"/>
          <w:sz w:val="24"/>
          <w:szCs w:val="24"/>
          <w:lang w:eastAsia="en-US"/>
        </w:rPr>
        <w:t xml:space="preserve"> тыс.рублей.</w:t>
      </w:r>
    </w:p>
    <w:p w:rsidR="0087197A" w:rsidRPr="00E40137" w:rsidRDefault="0087197A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F3181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</w:p>
    <w:p w:rsidR="00345DA5" w:rsidRPr="00DF3181" w:rsidRDefault="00345DA5" w:rsidP="00253C4E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DF3181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DF3181">
        <w:rPr>
          <w:rFonts w:ascii="Times New Roman" w:hAnsi="Times New Roman" w:cs="Times New Roman"/>
          <w:sz w:val="24"/>
          <w:szCs w:val="24"/>
        </w:rPr>
        <w:t xml:space="preserve"> 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Pr="00DF3181">
        <w:rPr>
          <w:rFonts w:ascii="Times New Roman" w:hAnsi="Times New Roman" w:cs="Times New Roman"/>
          <w:sz w:val="24"/>
          <w:szCs w:val="24"/>
        </w:rPr>
        <w:t xml:space="preserve"> 20</w:t>
      </w:r>
      <w:r w:rsidR="00F45633" w:rsidRPr="00DF3181">
        <w:rPr>
          <w:rFonts w:ascii="Times New Roman" w:hAnsi="Times New Roman" w:cs="Times New Roman"/>
          <w:sz w:val="24"/>
          <w:szCs w:val="24"/>
        </w:rPr>
        <w:t>2</w:t>
      </w:r>
      <w:r w:rsidR="00D76E2E">
        <w:rPr>
          <w:rFonts w:ascii="Times New Roman" w:hAnsi="Times New Roman" w:cs="Times New Roman"/>
          <w:sz w:val="24"/>
          <w:szCs w:val="24"/>
        </w:rPr>
        <w:t>3</w:t>
      </w:r>
      <w:r w:rsidRPr="00DF3181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 w:rsidRPr="00DF3181">
        <w:rPr>
          <w:rFonts w:ascii="Times New Roman" w:hAnsi="Times New Roman" w:cs="Times New Roman"/>
          <w:sz w:val="24"/>
          <w:szCs w:val="24"/>
        </w:rPr>
        <w:t>го</w:t>
      </w:r>
      <w:r w:rsidRPr="00DF3181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DF3181">
        <w:rPr>
          <w:rFonts w:ascii="Times New Roman" w:hAnsi="Times New Roman" w:cs="Times New Roman"/>
          <w:sz w:val="24"/>
          <w:szCs w:val="24"/>
        </w:rPr>
        <w:t>я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DF3181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DF3181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2B4779" w:rsidRPr="00DF3181" w:rsidRDefault="00702AC7" w:rsidP="00253C4E">
      <w:pPr>
        <w:pStyle w:val="a3"/>
        <w:numPr>
          <w:ilvl w:val="0"/>
          <w:numId w:val="13"/>
        </w:numPr>
        <w:tabs>
          <w:tab w:val="left" w:pos="99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муниципального образования «Вяземский район» Смоленской области от </w:t>
      </w:r>
      <w:r w:rsidR="004723F2">
        <w:rPr>
          <w:rFonts w:ascii="Times New Roman" w:hAnsi="Times New Roman" w:cs="Times New Roman"/>
          <w:sz w:val="24"/>
          <w:szCs w:val="24"/>
        </w:rPr>
        <w:t>19</w:t>
      </w:r>
      <w:r w:rsidR="00391EFD">
        <w:rPr>
          <w:rFonts w:ascii="Times New Roman" w:hAnsi="Times New Roman" w:cs="Times New Roman"/>
          <w:sz w:val="24"/>
          <w:szCs w:val="24"/>
        </w:rPr>
        <w:t>.0</w:t>
      </w:r>
      <w:r w:rsidR="004723F2">
        <w:rPr>
          <w:rFonts w:ascii="Times New Roman" w:hAnsi="Times New Roman" w:cs="Times New Roman"/>
          <w:sz w:val="24"/>
          <w:szCs w:val="24"/>
        </w:rPr>
        <w:t>7</w:t>
      </w:r>
      <w:r w:rsidR="00391EFD">
        <w:rPr>
          <w:rFonts w:ascii="Times New Roman" w:hAnsi="Times New Roman" w:cs="Times New Roman"/>
          <w:sz w:val="24"/>
          <w:szCs w:val="24"/>
        </w:rPr>
        <w:t>.2024 №</w:t>
      </w:r>
      <w:r w:rsidR="004723F2">
        <w:rPr>
          <w:rFonts w:ascii="Times New Roman" w:hAnsi="Times New Roman" w:cs="Times New Roman"/>
          <w:sz w:val="24"/>
          <w:szCs w:val="24"/>
        </w:rPr>
        <w:t>349</w:t>
      </w:r>
      <w:r w:rsidR="00391EFD">
        <w:rPr>
          <w:rFonts w:ascii="Times New Roman" w:hAnsi="Times New Roman" w:cs="Times New Roman"/>
          <w:sz w:val="24"/>
          <w:szCs w:val="24"/>
        </w:rPr>
        <w:t xml:space="preserve">-р </w:t>
      </w:r>
      <w:r w:rsidRPr="00DF3181">
        <w:rPr>
          <w:rFonts w:ascii="Times New Roman" w:hAnsi="Times New Roman" w:cs="Times New Roman"/>
          <w:sz w:val="24"/>
          <w:szCs w:val="24"/>
        </w:rPr>
        <w:t xml:space="preserve">«Об утверждении отчета об исполнении бюджета муниципального образования «Вяземский район» Смоленской области за 1 </w:t>
      </w:r>
      <w:r w:rsidR="004723F2">
        <w:rPr>
          <w:rFonts w:ascii="Times New Roman" w:hAnsi="Times New Roman" w:cs="Times New Roman"/>
          <w:sz w:val="24"/>
          <w:szCs w:val="24"/>
        </w:rPr>
        <w:t>полугодие</w:t>
      </w:r>
      <w:r w:rsidRPr="00DF3181">
        <w:rPr>
          <w:rFonts w:ascii="Times New Roman" w:hAnsi="Times New Roman" w:cs="Times New Roman"/>
          <w:sz w:val="24"/>
          <w:szCs w:val="24"/>
        </w:rPr>
        <w:t xml:space="preserve"> 202</w:t>
      </w:r>
      <w:r w:rsidR="00A96096">
        <w:rPr>
          <w:rFonts w:ascii="Times New Roman" w:hAnsi="Times New Roman" w:cs="Times New Roman"/>
          <w:sz w:val="24"/>
          <w:szCs w:val="24"/>
        </w:rPr>
        <w:t>4</w:t>
      </w:r>
      <w:r w:rsidRPr="00DF3181">
        <w:rPr>
          <w:rFonts w:ascii="Times New Roman" w:hAnsi="Times New Roman" w:cs="Times New Roman"/>
          <w:sz w:val="24"/>
          <w:szCs w:val="24"/>
        </w:rPr>
        <w:t xml:space="preserve"> года».</w:t>
      </w:r>
    </w:p>
    <w:p w:rsidR="00CC6AD5" w:rsidRPr="00DF3181" w:rsidRDefault="002B4779" w:rsidP="00253C4E">
      <w:pPr>
        <w:pStyle w:val="a3"/>
        <w:numPr>
          <w:ilvl w:val="0"/>
          <w:numId w:val="13"/>
        </w:numPr>
        <w:tabs>
          <w:tab w:val="left" w:pos="99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>В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</w:t>
      </w:r>
      <w:r w:rsidR="004723F2" w:rsidRPr="004723F2">
        <w:rPr>
          <w:rFonts w:ascii="Times New Roman" w:hAnsi="Times New Roman" w:cs="Times New Roman"/>
          <w:sz w:val="24"/>
          <w:szCs w:val="24"/>
        </w:rPr>
        <w:t>19.07.2024 №349-р</w:t>
      </w:r>
      <w:r w:rsidR="00391EFD">
        <w:rPr>
          <w:rFonts w:ascii="Times New Roman" w:hAnsi="Times New Roman" w:cs="Times New Roman"/>
          <w:sz w:val="24"/>
          <w:szCs w:val="24"/>
        </w:rPr>
        <w:t xml:space="preserve"> 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района за </w:t>
      </w:r>
      <w:r w:rsidR="008020A8">
        <w:rPr>
          <w:rFonts w:ascii="Times New Roman" w:hAnsi="Times New Roman" w:cs="Times New Roman"/>
          <w:sz w:val="24"/>
          <w:szCs w:val="24"/>
        </w:rPr>
        <w:t>полугодие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202</w:t>
      </w:r>
      <w:r w:rsidR="00A96096">
        <w:rPr>
          <w:rFonts w:ascii="Times New Roman" w:hAnsi="Times New Roman" w:cs="Times New Roman"/>
          <w:sz w:val="24"/>
          <w:szCs w:val="24"/>
        </w:rPr>
        <w:t>4</w:t>
      </w:r>
      <w:r w:rsidR="00CC6AD5" w:rsidRPr="00DF3181">
        <w:rPr>
          <w:rFonts w:ascii="Times New Roman" w:hAnsi="Times New Roman" w:cs="Times New Roman"/>
          <w:sz w:val="24"/>
          <w:szCs w:val="24"/>
        </w:rPr>
        <w:t xml:space="preserve"> года утверждено:</w:t>
      </w:r>
    </w:p>
    <w:p w:rsidR="00CC6AD5" w:rsidRPr="00DF3181" w:rsidRDefault="00CC6AD5" w:rsidP="00253C4E">
      <w:pPr>
        <w:pStyle w:val="a3"/>
        <w:numPr>
          <w:ilvl w:val="0"/>
          <w:numId w:val="3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4723F2">
        <w:rPr>
          <w:rFonts w:ascii="Times New Roman" w:hAnsi="Times New Roman" w:cs="Times New Roman"/>
          <w:b/>
          <w:sz w:val="24"/>
          <w:szCs w:val="24"/>
        </w:rPr>
        <w:t>1 127 414,5</w:t>
      </w:r>
      <w:r w:rsidR="00CE7F0A" w:rsidRPr="00DF31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3181">
        <w:rPr>
          <w:rFonts w:ascii="Times New Roman" w:hAnsi="Times New Roman" w:cs="Times New Roman"/>
          <w:sz w:val="24"/>
          <w:szCs w:val="24"/>
        </w:rPr>
        <w:t xml:space="preserve">тыс.рублей, из них безвозмездные поступления в сумме </w:t>
      </w:r>
      <w:r w:rsidR="004723F2">
        <w:rPr>
          <w:rFonts w:ascii="Times New Roman" w:hAnsi="Times New Roman" w:cs="Times New Roman"/>
          <w:b/>
          <w:sz w:val="24"/>
          <w:szCs w:val="24"/>
        </w:rPr>
        <w:t>787 215,6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2B4779" w:rsidRPr="00DF3181" w:rsidRDefault="00CC6AD5" w:rsidP="00253C4E">
      <w:pPr>
        <w:pStyle w:val="a3"/>
        <w:numPr>
          <w:ilvl w:val="0"/>
          <w:numId w:val="33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sz w:val="24"/>
          <w:szCs w:val="24"/>
        </w:rPr>
        <w:lastRenderedPageBreak/>
        <w:t xml:space="preserve">по расходам в сумме </w:t>
      </w:r>
      <w:r w:rsidR="004723F2">
        <w:rPr>
          <w:rFonts w:ascii="Times New Roman" w:hAnsi="Times New Roman" w:cs="Times New Roman"/>
          <w:b/>
          <w:sz w:val="24"/>
          <w:szCs w:val="24"/>
        </w:rPr>
        <w:t>1 133 009,7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D76E2E">
        <w:rPr>
          <w:rFonts w:ascii="Times New Roman" w:hAnsi="Times New Roman" w:cs="Times New Roman"/>
          <w:sz w:val="24"/>
          <w:szCs w:val="24"/>
        </w:rPr>
        <w:t>дефицитом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4723F2">
        <w:rPr>
          <w:rFonts w:ascii="Times New Roman" w:hAnsi="Times New Roman" w:cs="Times New Roman"/>
          <w:b/>
          <w:sz w:val="24"/>
          <w:szCs w:val="24"/>
        </w:rPr>
        <w:t>5 595,2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DF3181" w:rsidRDefault="00CC6AD5" w:rsidP="00253C4E">
      <w:pPr>
        <w:pStyle w:val="a3"/>
        <w:numPr>
          <w:ilvl w:val="0"/>
          <w:numId w:val="13"/>
        </w:numPr>
        <w:tabs>
          <w:tab w:val="left" w:pos="99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8020A8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DF3181">
        <w:rPr>
          <w:rFonts w:ascii="Times New Roman" w:hAnsi="Times New Roman" w:cs="Times New Roman"/>
          <w:i/>
          <w:sz w:val="24"/>
          <w:szCs w:val="24"/>
        </w:rPr>
        <w:t xml:space="preserve"> 202</w:t>
      </w:r>
      <w:r w:rsidR="00A96096">
        <w:rPr>
          <w:rFonts w:ascii="Times New Roman" w:hAnsi="Times New Roman" w:cs="Times New Roman"/>
          <w:i/>
          <w:sz w:val="24"/>
          <w:szCs w:val="24"/>
        </w:rPr>
        <w:t>4</w:t>
      </w:r>
      <w:r w:rsidRPr="00DF3181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DF3181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4723F2">
        <w:rPr>
          <w:rFonts w:ascii="Times New Roman" w:hAnsi="Times New Roman" w:cs="Times New Roman"/>
          <w:b/>
          <w:sz w:val="24"/>
          <w:szCs w:val="24"/>
        </w:rPr>
        <w:t>1 127 414,5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4723F2">
        <w:rPr>
          <w:rFonts w:ascii="Times New Roman" w:hAnsi="Times New Roman" w:cs="Times New Roman"/>
          <w:b/>
          <w:sz w:val="24"/>
          <w:szCs w:val="24"/>
        </w:rPr>
        <w:t>57,1</w:t>
      </w:r>
      <w:r w:rsidRPr="00DF3181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DF318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4723F2">
        <w:rPr>
          <w:rFonts w:ascii="Times New Roman" w:hAnsi="Times New Roman" w:cs="Times New Roman"/>
          <w:b/>
          <w:sz w:val="24"/>
          <w:szCs w:val="24"/>
        </w:rPr>
        <w:t>340 198,9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4723F2">
        <w:rPr>
          <w:rFonts w:ascii="Times New Roman" w:hAnsi="Times New Roman" w:cs="Times New Roman"/>
          <w:b/>
          <w:sz w:val="24"/>
          <w:szCs w:val="24"/>
        </w:rPr>
        <w:t>48,5</w:t>
      </w:r>
      <w:r w:rsidRPr="00DF3181">
        <w:rPr>
          <w:rFonts w:ascii="Times New Roman" w:hAnsi="Times New Roman" w:cs="Times New Roman"/>
          <w:sz w:val="24"/>
          <w:szCs w:val="24"/>
        </w:rPr>
        <w:t>% от годовых плановых назначений;</w:t>
      </w:r>
    </w:p>
    <w:p w:rsidR="00CC6AD5" w:rsidRPr="00DF318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3181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DF3181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="004723F2">
        <w:rPr>
          <w:rFonts w:ascii="Times New Roman" w:hAnsi="Times New Roman" w:cs="Times New Roman"/>
          <w:b/>
          <w:sz w:val="24"/>
          <w:szCs w:val="24"/>
        </w:rPr>
        <w:t>787 215,6</w:t>
      </w:r>
      <w:r w:rsidRPr="00DF318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4723F2">
        <w:rPr>
          <w:rFonts w:ascii="Times New Roman" w:hAnsi="Times New Roman" w:cs="Times New Roman"/>
          <w:b/>
          <w:sz w:val="24"/>
          <w:szCs w:val="24"/>
        </w:rPr>
        <w:t>61,8</w:t>
      </w:r>
      <w:r w:rsidRPr="00DF3181">
        <w:rPr>
          <w:rFonts w:ascii="Times New Roman" w:hAnsi="Times New Roman" w:cs="Times New Roman"/>
          <w:sz w:val="24"/>
          <w:szCs w:val="24"/>
        </w:rPr>
        <w:t>%  от годовых плановых назначений.</w:t>
      </w:r>
    </w:p>
    <w:p w:rsidR="00CC6AD5" w:rsidRPr="00DF3181" w:rsidRDefault="00CC6AD5" w:rsidP="00253C4E">
      <w:pPr>
        <w:pStyle w:val="ac"/>
        <w:numPr>
          <w:ilvl w:val="0"/>
          <w:numId w:val="13"/>
        </w:numPr>
        <w:tabs>
          <w:tab w:val="left" w:pos="993"/>
        </w:tabs>
        <w:ind w:left="284" w:hanging="284"/>
        <w:jc w:val="both"/>
        <w:rPr>
          <w:sz w:val="24"/>
          <w:szCs w:val="24"/>
        </w:rPr>
      </w:pPr>
      <w:r w:rsidRPr="00DF3181">
        <w:rPr>
          <w:sz w:val="24"/>
          <w:szCs w:val="24"/>
        </w:rPr>
        <w:t xml:space="preserve">Расходы бюджета муниципального района </w:t>
      </w:r>
      <w:r w:rsidR="004723F2">
        <w:rPr>
          <w:sz w:val="24"/>
          <w:szCs w:val="24"/>
        </w:rPr>
        <w:t>за отчетный период</w:t>
      </w:r>
      <w:r w:rsidRPr="00DF3181">
        <w:rPr>
          <w:sz w:val="24"/>
          <w:szCs w:val="24"/>
        </w:rPr>
        <w:t xml:space="preserve"> 202</w:t>
      </w:r>
      <w:r w:rsidR="00A96096">
        <w:rPr>
          <w:sz w:val="24"/>
          <w:szCs w:val="24"/>
        </w:rPr>
        <w:t>4</w:t>
      </w:r>
      <w:r w:rsidRPr="00DF3181">
        <w:rPr>
          <w:sz w:val="24"/>
          <w:szCs w:val="24"/>
        </w:rPr>
        <w:t xml:space="preserve"> года исполнены в сумме </w:t>
      </w:r>
      <w:r w:rsidR="004723F2">
        <w:rPr>
          <w:b/>
          <w:sz w:val="24"/>
          <w:szCs w:val="24"/>
        </w:rPr>
        <w:t>1 133 009,7</w:t>
      </w:r>
      <w:r w:rsidRPr="00DF3181">
        <w:rPr>
          <w:sz w:val="24"/>
          <w:szCs w:val="24"/>
        </w:rPr>
        <w:t xml:space="preserve"> тыс.рублей, или </w:t>
      </w:r>
      <w:r w:rsidR="004723F2">
        <w:rPr>
          <w:b/>
          <w:sz w:val="24"/>
          <w:szCs w:val="24"/>
        </w:rPr>
        <w:t>54,4</w:t>
      </w:r>
      <w:r w:rsidRPr="00DF3181">
        <w:rPr>
          <w:sz w:val="24"/>
          <w:szCs w:val="24"/>
        </w:rPr>
        <w:t>% от утвержденн</w:t>
      </w:r>
      <w:r w:rsidR="00A96096">
        <w:rPr>
          <w:sz w:val="24"/>
          <w:szCs w:val="24"/>
        </w:rPr>
        <w:t>ых показателей ф.0503317</w:t>
      </w:r>
      <w:r w:rsidRPr="00DF3181">
        <w:rPr>
          <w:sz w:val="24"/>
          <w:szCs w:val="24"/>
        </w:rPr>
        <w:t xml:space="preserve"> (</w:t>
      </w:r>
      <w:r w:rsidR="004723F2">
        <w:rPr>
          <w:b/>
          <w:sz w:val="24"/>
          <w:szCs w:val="24"/>
        </w:rPr>
        <w:t>2 082 822,4</w:t>
      </w:r>
      <w:r w:rsidRPr="00DF3181">
        <w:rPr>
          <w:sz w:val="24"/>
          <w:szCs w:val="24"/>
        </w:rPr>
        <w:t xml:space="preserve"> тыс.рублей). </w:t>
      </w:r>
    </w:p>
    <w:p w:rsidR="00126AC7" w:rsidRPr="00DF3181" w:rsidRDefault="005814EC" w:rsidP="00253C4E">
      <w:pPr>
        <w:pStyle w:val="ac"/>
        <w:numPr>
          <w:ilvl w:val="0"/>
          <w:numId w:val="13"/>
        </w:numPr>
        <w:tabs>
          <w:tab w:val="left" w:pos="1134"/>
        </w:tabs>
        <w:ind w:left="284" w:hanging="284"/>
        <w:jc w:val="both"/>
        <w:rPr>
          <w:sz w:val="24"/>
          <w:szCs w:val="24"/>
        </w:rPr>
      </w:pPr>
      <w:r w:rsidRPr="00DF3181">
        <w:rPr>
          <w:sz w:val="24"/>
          <w:szCs w:val="24"/>
        </w:rPr>
        <w:t>И</w:t>
      </w:r>
      <w:r w:rsidR="00126AC7" w:rsidRPr="00DF3181">
        <w:rPr>
          <w:sz w:val="24"/>
          <w:szCs w:val="24"/>
        </w:rPr>
        <w:t xml:space="preserve">сполнение расходов бюджета муниципального района </w:t>
      </w:r>
      <w:r w:rsidR="00126AC7" w:rsidRPr="00DF3181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DF3181">
        <w:rPr>
          <w:sz w:val="24"/>
          <w:szCs w:val="24"/>
        </w:rPr>
        <w:t xml:space="preserve">за </w:t>
      </w:r>
      <w:r w:rsidR="008020A8">
        <w:rPr>
          <w:sz w:val="24"/>
          <w:szCs w:val="24"/>
        </w:rPr>
        <w:t>полугодие</w:t>
      </w:r>
      <w:r w:rsidR="00126AC7" w:rsidRPr="00DF3181">
        <w:rPr>
          <w:sz w:val="24"/>
          <w:szCs w:val="24"/>
        </w:rPr>
        <w:t xml:space="preserve"> 202</w:t>
      </w:r>
      <w:r w:rsidR="00A96096">
        <w:rPr>
          <w:sz w:val="24"/>
          <w:szCs w:val="24"/>
        </w:rPr>
        <w:t>4</w:t>
      </w:r>
      <w:r w:rsidR="00126AC7" w:rsidRPr="00DF3181">
        <w:rPr>
          <w:sz w:val="24"/>
          <w:szCs w:val="24"/>
        </w:rPr>
        <w:t xml:space="preserve"> года составило </w:t>
      </w:r>
      <w:r w:rsidR="004723F2">
        <w:rPr>
          <w:b/>
          <w:sz w:val="24"/>
          <w:szCs w:val="24"/>
        </w:rPr>
        <w:t>1 120 860,8</w:t>
      </w:r>
      <w:r w:rsidRPr="00DF3181">
        <w:rPr>
          <w:sz w:val="24"/>
          <w:szCs w:val="24"/>
        </w:rPr>
        <w:t xml:space="preserve"> тыс.рублей или </w:t>
      </w:r>
      <w:r w:rsidR="004723F2">
        <w:rPr>
          <w:b/>
          <w:sz w:val="24"/>
          <w:szCs w:val="24"/>
        </w:rPr>
        <w:t>55,9</w:t>
      </w:r>
      <w:r w:rsidRPr="00DF3181">
        <w:rPr>
          <w:sz w:val="24"/>
          <w:szCs w:val="24"/>
        </w:rPr>
        <w:t xml:space="preserve">% </w:t>
      </w:r>
      <w:r w:rsidR="004723F2">
        <w:rPr>
          <w:sz w:val="24"/>
          <w:szCs w:val="24"/>
        </w:rPr>
        <w:t xml:space="preserve">к </w:t>
      </w:r>
      <w:r w:rsidRPr="00DF3181">
        <w:rPr>
          <w:sz w:val="24"/>
          <w:szCs w:val="24"/>
        </w:rPr>
        <w:t>утвержденному бюджету (</w:t>
      </w:r>
      <w:r w:rsidR="004723F2">
        <w:rPr>
          <w:b/>
          <w:sz w:val="24"/>
          <w:szCs w:val="24"/>
        </w:rPr>
        <w:t>2 004 179,5</w:t>
      </w:r>
      <w:r w:rsidR="00126AC7" w:rsidRPr="00DF3181">
        <w:rPr>
          <w:sz w:val="24"/>
          <w:szCs w:val="24"/>
        </w:rPr>
        <w:t xml:space="preserve"> тыс.рублей).</w:t>
      </w:r>
    </w:p>
    <w:p w:rsidR="00126AC7" w:rsidRPr="00DF3181" w:rsidRDefault="00126AC7" w:rsidP="00253C4E">
      <w:pPr>
        <w:pStyle w:val="ac"/>
        <w:numPr>
          <w:ilvl w:val="0"/>
          <w:numId w:val="13"/>
        </w:numPr>
        <w:tabs>
          <w:tab w:val="left" w:pos="1134"/>
        </w:tabs>
        <w:ind w:left="284" w:hanging="284"/>
        <w:jc w:val="both"/>
        <w:rPr>
          <w:b/>
          <w:bCs/>
          <w:sz w:val="24"/>
          <w:szCs w:val="24"/>
        </w:rPr>
      </w:pPr>
      <w:r w:rsidRPr="00DF3181">
        <w:rPr>
          <w:sz w:val="24"/>
          <w:szCs w:val="24"/>
        </w:rPr>
        <w:t xml:space="preserve">За </w:t>
      </w:r>
      <w:r w:rsidR="008020A8">
        <w:rPr>
          <w:sz w:val="24"/>
          <w:szCs w:val="24"/>
        </w:rPr>
        <w:t>полугодие</w:t>
      </w:r>
      <w:r w:rsidRPr="00DF3181">
        <w:rPr>
          <w:sz w:val="24"/>
          <w:szCs w:val="24"/>
        </w:rPr>
        <w:t xml:space="preserve"> 202</w:t>
      </w:r>
      <w:r w:rsidR="00A96096">
        <w:rPr>
          <w:sz w:val="24"/>
          <w:szCs w:val="24"/>
        </w:rPr>
        <w:t>4</w:t>
      </w:r>
      <w:r w:rsidRPr="00DF3181">
        <w:rPr>
          <w:sz w:val="24"/>
          <w:szCs w:val="24"/>
        </w:rPr>
        <w:t xml:space="preserve"> года исполнение </w:t>
      </w:r>
      <w:r w:rsidR="00CE7F0A" w:rsidRPr="00DF3181">
        <w:rPr>
          <w:b/>
          <w:i/>
          <w:sz w:val="24"/>
          <w:szCs w:val="24"/>
        </w:rPr>
        <w:t>непрограммных расходов</w:t>
      </w:r>
      <w:r w:rsidR="00CE7F0A" w:rsidRPr="00DF3181">
        <w:rPr>
          <w:sz w:val="24"/>
          <w:szCs w:val="24"/>
        </w:rPr>
        <w:t xml:space="preserve"> </w:t>
      </w:r>
      <w:r w:rsidRPr="00DF3181">
        <w:rPr>
          <w:sz w:val="24"/>
          <w:szCs w:val="24"/>
        </w:rPr>
        <w:t xml:space="preserve">составило </w:t>
      </w:r>
      <w:r w:rsidR="004723F2">
        <w:rPr>
          <w:b/>
          <w:sz w:val="24"/>
          <w:szCs w:val="24"/>
        </w:rPr>
        <w:t>12 148,9</w:t>
      </w:r>
      <w:r w:rsidRPr="00DF3181">
        <w:rPr>
          <w:sz w:val="24"/>
          <w:szCs w:val="24"/>
        </w:rPr>
        <w:t xml:space="preserve"> тыс.рублей или </w:t>
      </w:r>
      <w:r w:rsidR="004723F2">
        <w:rPr>
          <w:b/>
          <w:sz w:val="24"/>
          <w:szCs w:val="24"/>
        </w:rPr>
        <w:t>28,9</w:t>
      </w:r>
      <w:r w:rsidRPr="00DF3181">
        <w:rPr>
          <w:b/>
          <w:sz w:val="24"/>
          <w:szCs w:val="24"/>
        </w:rPr>
        <w:t xml:space="preserve"> </w:t>
      </w:r>
      <w:r w:rsidRPr="00DF3181">
        <w:rPr>
          <w:sz w:val="24"/>
          <w:szCs w:val="24"/>
        </w:rPr>
        <w:t>процент</w:t>
      </w:r>
      <w:r w:rsidR="00A96096">
        <w:rPr>
          <w:sz w:val="24"/>
          <w:szCs w:val="24"/>
        </w:rPr>
        <w:t>ов</w:t>
      </w:r>
      <w:r w:rsidR="004723F2" w:rsidRPr="004723F2">
        <w:rPr>
          <w:sz w:val="24"/>
          <w:szCs w:val="24"/>
        </w:rPr>
        <w:t xml:space="preserve"> к утвержденному бюджету (</w:t>
      </w:r>
      <w:r w:rsidR="004723F2">
        <w:rPr>
          <w:b/>
          <w:sz w:val="24"/>
          <w:szCs w:val="24"/>
        </w:rPr>
        <w:t>25 530,4</w:t>
      </w:r>
      <w:r w:rsidR="004723F2" w:rsidRPr="004723F2">
        <w:rPr>
          <w:sz w:val="24"/>
          <w:szCs w:val="24"/>
        </w:rPr>
        <w:t xml:space="preserve"> тыс.рублей)</w:t>
      </w:r>
      <w:r w:rsidRPr="00DF3181">
        <w:rPr>
          <w:sz w:val="24"/>
          <w:szCs w:val="24"/>
        </w:rPr>
        <w:t>.</w:t>
      </w:r>
    </w:p>
    <w:p w:rsidR="005A022D" w:rsidRPr="005A022D" w:rsidRDefault="00126AC7" w:rsidP="005A022D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F3181">
        <w:rPr>
          <w:rFonts w:ascii="Times New Roman" w:hAnsi="Times New Roman" w:cs="Times New Roman"/>
          <w:sz w:val="24"/>
          <w:szCs w:val="24"/>
        </w:rPr>
        <w:t>В соответствии со ст.81 БК РФ, согласно представленной пояснительной записк</w:t>
      </w:r>
      <w:r w:rsidR="00E058D8">
        <w:rPr>
          <w:rFonts w:ascii="Times New Roman" w:hAnsi="Times New Roman" w:cs="Times New Roman"/>
          <w:sz w:val="24"/>
          <w:szCs w:val="24"/>
        </w:rPr>
        <w:t>е,</w:t>
      </w:r>
      <w:r w:rsidRPr="00DF3181">
        <w:rPr>
          <w:rFonts w:ascii="Times New Roman" w:hAnsi="Times New Roman" w:cs="Times New Roman"/>
          <w:sz w:val="24"/>
          <w:szCs w:val="24"/>
        </w:rPr>
        <w:t xml:space="preserve"> средства</w:t>
      </w:r>
      <w:r w:rsidR="00CE7F0A" w:rsidRPr="00DF3181">
        <w:rPr>
          <w:rFonts w:ascii="Times New Roman" w:hAnsi="Times New Roman" w:cs="Times New Roman"/>
          <w:sz w:val="24"/>
          <w:szCs w:val="24"/>
        </w:rPr>
        <w:t xml:space="preserve"> </w:t>
      </w:r>
      <w:r w:rsidRPr="00E058D8">
        <w:rPr>
          <w:rFonts w:ascii="Times New Roman" w:hAnsi="Times New Roman" w:cs="Times New Roman"/>
          <w:i/>
          <w:sz w:val="24"/>
          <w:szCs w:val="24"/>
        </w:rPr>
        <w:t>резервного фонда</w:t>
      </w:r>
      <w:r w:rsidR="00CE7F0A" w:rsidRPr="00E058D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3181">
        <w:rPr>
          <w:rFonts w:ascii="Times New Roman" w:hAnsi="Times New Roman" w:cs="Times New Roman"/>
          <w:sz w:val="24"/>
          <w:szCs w:val="24"/>
        </w:rPr>
        <w:t>Администрации муниципаль</w:t>
      </w:r>
      <w:r w:rsidRPr="00CE7F0A">
        <w:rPr>
          <w:rFonts w:ascii="Times New Roman" w:hAnsi="Times New Roman" w:cs="Times New Roman"/>
          <w:sz w:val="24"/>
          <w:szCs w:val="24"/>
        </w:rPr>
        <w:t xml:space="preserve">ного образования «Вяземский район» Смоленской области в течение </w:t>
      </w:r>
      <w:r w:rsidR="004723F2">
        <w:rPr>
          <w:rFonts w:ascii="Times New Roman" w:hAnsi="Times New Roman" w:cs="Times New Roman"/>
          <w:sz w:val="24"/>
          <w:szCs w:val="24"/>
        </w:rPr>
        <w:t>отчетного периода</w:t>
      </w:r>
      <w:r w:rsidRPr="00CE7F0A">
        <w:rPr>
          <w:rFonts w:ascii="Times New Roman" w:hAnsi="Times New Roman" w:cs="Times New Roman"/>
          <w:sz w:val="24"/>
          <w:szCs w:val="24"/>
        </w:rPr>
        <w:t xml:space="preserve"> 202</w:t>
      </w:r>
      <w:r w:rsidR="00A96096">
        <w:rPr>
          <w:rFonts w:ascii="Times New Roman" w:hAnsi="Times New Roman" w:cs="Times New Roman"/>
          <w:sz w:val="24"/>
          <w:szCs w:val="24"/>
        </w:rPr>
        <w:t>4</w:t>
      </w:r>
      <w:r w:rsidRPr="00CE7F0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E058D8" w:rsidRPr="00E058D8">
        <w:rPr>
          <w:rFonts w:ascii="Times New Roman" w:hAnsi="Times New Roman" w:cs="Times New Roman"/>
          <w:sz w:val="24"/>
          <w:szCs w:val="24"/>
        </w:rPr>
        <w:t xml:space="preserve">исполнение бюджетных ассигнований резервного фонда составило </w:t>
      </w:r>
      <w:r w:rsidR="004723F2">
        <w:rPr>
          <w:rFonts w:ascii="Times New Roman" w:hAnsi="Times New Roman" w:cs="Times New Roman"/>
          <w:b/>
          <w:sz w:val="24"/>
          <w:szCs w:val="24"/>
        </w:rPr>
        <w:t>1 296,5</w:t>
      </w:r>
      <w:r w:rsidR="00E058D8" w:rsidRPr="00E058D8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5A022D">
        <w:rPr>
          <w:rFonts w:ascii="Times New Roman" w:hAnsi="Times New Roman" w:cs="Times New Roman"/>
          <w:b/>
          <w:sz w:val="24"/>
          <w:szCs w:val="24"/>
        </w:rPr>
        <w:t>61,7</w:t>
      </w:r>
      <w:r w:rsidR="00A96096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E058D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A022D" w:rsidRPr="005A022D" w:rsidRDefault="00E058D8" w:rsidP="005A022D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022D">
        <w:rPr>
          <w:rFonts w:ascii="Times New Roman" w:eastAsia="Calibri" w:hAnsi="Times New Roman" w:cs="Times New Roman"/>
          <w:sz w:val="24"/>
          <w:szCs w:val="24"/>
        </w:rPr>
        <w:t xml:space="preserve">По результатам исполнения бюджета муниципального образования «Вяземский район» Смоленской области за </w:t>
      </w:r>
      <w:r w:rsidR="008020A8" w:rsidRPr="005A022D">
        <w:rPr>
          <w:rFonts w:ascii="Times New Roman" w:eastAsia="Calibri" w:hAnsi="Times New Roman" w:cs="Times New Roman"/>
          <w:sz w:val="24"/>
          <w:szCs w:val="24"/>
        </w:rPr>
        <w:t>полугодие</w:t>
      </w:r>
      <w:r w:rsidRPr="005A022D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A96096" w:rsidRPr="005A022D">
        <w:rPr>
          <w:rFonts w:ascii="Times New Roman" w:eastAsia="Calibri" w:hAnsi="Times New Roman" w:cs="Times New Roman"/>
          <w:sz w:val="24"/>
          <w:szCs w:val="24"/>
        </w:rPr>
        <w:t>4</w:t>
      </w:r>
      <w:r w:rsidRPr="005A022D">
        <w:rPr>
          <w:rFonts w:ascii="Times New Roman" w:eastAsia="Calibri" w:hAnsi="Times New Roman" w:cs="Times New Roman"/>
          <w:sz w:val="24"/>
          <w:szCs w:val="24"/>
        </w:rPr>
        <w:t xml:space="preserve"> года сложился дефицит бюджета в сумме </w:t>
      </w:r>
      <w:r w:rsidR="005A022D" w:rsidRPr="005A022D">
        <w:rPr>
          <w:rFonts w:ascii="Times New Roman" w:eastAsia="Calibri" w:hAnsi="Times New Roman" w:cs="Times New Roman"/>
          <w:b/>
          <w:sz w:val="24"/>
          <w:szCs w:val="24"/>
        </w:rPr>
        <w:t>5 595,2</w:t>
      </w:r>
      <w:r w:rsidR="005A022D" w:rsidRPr="005A022D">
        <w:rPr>
          <w:rFonts w:ascii="Times New Roman" w:eastAsia="Calibri" w:hAnsi="Times New Roman" w:cs="Times New Roman"/>
          <w:sz w:val="24"/>
          <w:szCs w:val="24"/>
        </w:rPr>
        <w:t xml:space="preserve"> тыс.рублей. Источниками покрытия дефицита за отчетный период являлись:</w:t>
      </w:r>
    </w:p>
    <w:p w:rsidR="005A022D" w:rsidRPr="005A022D" w:rsidRDefault="005A022D" w:rsidP="005A022D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5A022D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с денежными средствами в сумме </w:t>
      </w:r>
      <w:r w:rsidRPr="005A022D">
        <w:rPr>
          <w:rFonts w:eastAsia="Calibri"/>
          <w:b/>
          <w:sz w:val="24"/>
          <w:szCs w:val="24"/>
          <w:lang w:eastAsia="en-US"/>
        </w:rPr>
        <w:t>1 144 004,2</w:t>
      </w:r>
      <w:r w:rsidRPr="005A022D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5A022D" w:rsidRPr="005A022D" w:rsidRDefault="005A022D" w:rsidP="005A022D">
      <w:pPr>
        <w:widowControl/>
        <w:numPr>
          <w:ilvl w:val="0"/>
          <w:numId w:val="44"/>
        </w:numPr>
        <w:autoSpaceDE/>
        <w:autoSpaceDN/>
        <w:adjustRightInd/>
        <w:ind w:left="567" w:hanging="218"/>
        <w:jc w:val="both"/>
        <w:rPr>
          <w:rFonts w:eastAsia="Calibri"/>
          <w:sz w:val="24"/>
          <w:szCs w:val="24"/>
          <w:lang w:eastAsia="en-US"/>
        </w:rPr>
      </w:pPr>
      <w:r w:rsidRPr="005A022D">
        <w:rPr>
          <w:rFonts w:eastAsia="Calibri"/>
          <w:sz w:val="24"/>
          <w:szCs w:val="24"/>
          <w:lang w:eastAsia="en-US"/>
        </w:rPr>
        <w:t xml:space="preserve">изменение остатков средств на счетах по учету средств бюджетов в сумме                        (-) </w:t>
      </w:r>
      <w:r w:rsidRPr="005A022D">
        <w:rPr>
          <w:rFonts w:eastAsia="Calibri"/>
          <w:b/>
          <w:sz w:val="24"/>
          <w:szCs w:val="24"/>
          <w:lang w:eastAsia="en-US"/>
        </w:rPr>
        <w:t>1 149 599,4</w:t>
      </w:r>
      <w:r w:rsidRPr="005A022D">
        <w:rPr>
          <w:rFonts w:eastAsia="Calibri"/>
          <w:sz w:val="24"/>
          <w:szCs w:val="24"/>
          <w:lang w:eastAsia="en-US"/>
        </w:rPr>
        <w:t xml:space="preserve"> тыс.рублей.</w:t>
      </w:r>
    </w:p>
    <w:p w:rsidR="004E214C" w:rsidRPr="005A022D" w:rsidRDefault="004E214C" w:rsidP="00130D5A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C6FF3" w:rsidRPr="005A022D" w:rsidRDefault="00130D5A" w:rsidP="005A022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022D">
        <w:rPr>
          <w:rFonts w:ascii="Times New Roman" w:hAnsi="Times New Roman" w:cs="Times New Roman"/>
          <w:b/>
          <w:i/>
          <w:sz w:val="24"/>
          <w:szCs w:val="24"/>
        </w:rPr>
        <w:t xml:space="preserve">На основании выше изложенного </w:t>
      </w:r>
      <w:r w:rsidR="007C6C7C" w:rsidRPr="005A022D">
        <w:rPr>
          <w:rFonts w:ascii="Times New Roman" w:hAnsi="Times New Roman" w:cs="Times New Roman"/>
          <w:sz w:val="24"/>
          <w:szCs w:val="24"/>
        </w:rPr>
        <w:t>Вяземскому районному Совету депутатов</w:t>
      </w:r>
      <w:r w:rsidR="007F7ABA" w:rsidRPr="005A022D">
        <w:rPr>
          <w:rFonts w:ascii="Times New Roman" w:hAnsi="Times New Roman" w:cs="Times New Roman"/>
          <w:sz w:val="24"/>
          <w:szCs w:val="24"/>
        </w:rPr>
        <w:t xml:space="preserve"> </w:t>
      </w:r>
      <w:r w:rsidR="009046A1" w:rsidRPr="005A022D">
        <w:rPr>
          <w:rFonts w:ascii="Times New Roman" w:hAnsi="Times New Roman" w:cs="Times New Roman"/>
          <w:b/>
          <w:i/>
          <w:sz w:val="24"/>
          <w:szCs w:val="24"/>
        </w:rPr>
        <w:t>предлагается</w:t>
      </w:r>
      <w:r w:rsidR="009046A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26AC7" w:rsidRPr="005A022D">
        <w:rPr>
          <w:rFonts w:ascii="Times New Roman" w:hAnsi="Times New Roman" w:cs="Times New Roman"/>
          <w:b/>
          <w:i/>
          <w:sz w:val="24"/>
          <w:szCs w:val="24"/>
        </w:rPr>
        <w:t>принять</w:t>
      </w:r>
      <w:r w:rsidR="007F7ABA" w:rsidRPr="005A022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B3687" w:rsidRPr="005A022D">
        <w:rPr>
          <w:rFonts w:ascii="Times New Roman" w:hAnsi="Times New Roman" w:cs="Times New Roman"/>
          <w:b/>
          <w:i/>
          <w:sz w:val="24"/>
          <w:szCs w:val="24"/>
        </w:rPr>
        <w:t xml:space="preserve">к рассмотрению </w:t>
      </w:r>
      <w:r w:rsidR="00C77257" w:rsidRPr="005A022D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="00E6216A" w:rsidRPr="005A022D">
        <w:rPr>
          <w:rFonts w:ascii="Times New Roman" w:hAnsi="Times New Roman" w:cs="Times New Roman"/>
          <w:b/>
          <w:i/>
          <w:sz w:val="24"/>
          <w:szCs w:val="24"/>
        </w:rPr>
        <w:t>тчёт</w:t>
      </w:r>
      <w:r w:rsidR="00EB3687" w:rsidRPr="005A022D">
        <w:rPr>
          <w:rFonts w:ascii="Times New Roman" w:hAnsi="Times New Roman" w:cs="Times New Roman"/>
          <w:b/>
          <w:i/>
          <w:sz w:val="24"/>
          <w:szCs w:val="24"/>
        </w:rPr>
        <w:t xml:space="preserve"> об исполнении бюджета</w:t>
      </w:r>
      <w:r w:rsidR="007F7ABA" w:rsidRPr="005A022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C6C7C" w:rsidRPr="005A022D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r w:rsidR="004236EF" w:rsidRPr="005A022D">
        <w:rPr>
          <w:rFonts w:ascii="Times New Roman" w:hAnsi="Times New Roman" w:cs="Times New Roman"/>
          <w:sz w:val="24"/>
          <w:szCs w:val="24"/>
        </w:rPr>
        <w:t>В</w:t>
      </w:r>
      <w:r w:rsidR="007C6C7C" w:rsidRPr="005A022D">
        <w:rPr>
          <w:rFonts w:ascii="Times New Roman" w:hAnsi="Times New Roman" w:cs="Times New Roman"/>
          <w:sz w:val="24"/>
          <w:szCs w:val="24"/>
        </w:rPr>
        <w:t>яземский район»</w:t>
      </w:r>
      <w:r w:rsidR="00EB3687" w:rsidRPr="005A022D">
        <w:rPr>
          <w:rFonts w:ascii="Times New Roman" w:hAnsi="Times New Roman" w:cs="Times New Roman"/>
          <w:sz w:val="24"/>
          <w:szCs w:val="24"/>
        </w:rPr>
        <w:t xml:space="preserve"> Смоленской области за </w:t>
      </w:r>
      <w:r w:rsidR="008020A8" w:rsidRPr="005A022D">
        <w:rPr>
          <w:rFonts w:ascii="Times New Roman" w:hAnsi="Times New Roman" w:cs="Times New Roman"/>
          <w:sz w:val="24"/>
          <w:szCs w:val="24"/>
        </w:rPr>
        <w:t>полугодие</w:t>
      </w:r>
      <w:r w:rsidR="00345DA5" w:rsidRPr="005A022D">
        <w:rPr>
          <w:rFonts w:ascii="Times New Roman" w:hAnsi="Times New Roman" w:cs="Times New Roman"/>
          <w:sz w:val="24"/>
          <w:szCs w:val="24"/>
        </w:rPr>
        <w:t xml:space="preserve"> </w:t>
      </w:r>
      <w:r w:rsidR="009046A1">
        <w:rPr>
          <w:rFonts w:ascii="Times New Roman" w:hAnsi="Times New Roman" w:cs="Times New Roman"/>
          <w:sz w:val="24"/>
          <w:szCs w:val="24"/>
        </w:rPr>
        <w:t>отчетного финансового года</w:t>
      </w:r>
      <w:r w:rsidR="00254CCF" w:rsidRPr="005A022D">
        <w:rPr>
          <w:rFonts w:ascii="Times New Roman" w:hAnsi="Times New Roman" w:cs="Times New Roman"/>
          <w:sz w:val="24"/>
          <w:szCs w:val="24"/>
        </w:rPr>
        <w:t>.</w:t>
      </w:r>
    </w:p>
    <w:p w:rsidR="00E058D8" w:rsidRPr="004E214C" w:rsidRDefault="00E058D8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</w:p>
    <w:p w:rsidR="0053747D" w:rsidRPr="004E214C" w:rsidRDefault="0053747D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</w:p>
    <w:p w:rsidR="00EB3687" w:rsidRPr="00E03D18" w:rsidRDefault="00243D16" w:rsidP="009046A1">
      <w:pPr>
        <w:widowControl/>
        <w:autoSpaceDE/>
        <w:adjustRightInd/>
        <w:jc w:val="both"/>
        <w:rPr>
          <w:i/>
        </w:rPr>
      </w:pPr>
      <w:r w:rsidRPr="00E03D18">
        <w:rPr>
          <w:i/>
        </w:rPr>
        <w:t>Настоящее</w:t>
      </w:r>
      <w:r w:rsidR="007F7ABA" w:rsidRPr="00E03D18">
        <w:rPr>
          <w:i/>
        </w:rPr>
        <w:t xml:space="preserve"> </w:t>
      </w:r>
      <w:r w:rsidRPr="00E03D18">
        <w:rPr>
          <w:i/>
        </w:rPr>
        <w:t xml:space="preserve">заключение составлено </w:t>
      </w:r>
      <w:r w:rsidR="00EB3687" w:rsidRPr="00E03D18">
        <w:rPr>
          <w:i/>
        </w:rPr>
        <w:t>в 3-х экземплярах: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 xml:space="preserve">дин экземпляр для </w:t>
      </w:r>
      <w:r w:rsidR="00732699" w:rsidRPr="00E03D18">
        <w:rPr>
          <w:i/>
        </w:rPr>
        <w:t xml:space="preserve">Вяземского районного </w:t>
      </w:r>
      <w:r w:rsidR="0003086C" w:rsidRPr="00E03D18">
        <w:rPr>
          <w:i/>
        </w:rPr>
        <w:t>Совета депутатов</w:t>
      </w:r>
      <w:r w:rsidR="009E13F8" w:rsidRPr="00E03D18">
        <w:rPr>
          <w:i/>
        </w:rPr>
        <w:t>. Н</w:t>
      </w:r>
      <w:r w:rsidR="00EB3687" w:rsidRPr="00E03D18">
        <w:rPr>
          <w:i/>
        </w:rPr>
        <w:t>аправляется с сопроводительным письмом.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>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E03D18" w:rsidRDefault="00E03D18" w:rsidP="00E03D18">
      <w:pPr>
        <w:widowControl/>
        <w:autoSpaceDE/>
        <w:adjustRightInd/>
        <w:jc w:val="both"/>
        <w:rPr>
          <w:i/>
        </w:rPr>
      </w:pPr>
      <w:r>
        <w:rPr>
          <w:i/>
        </w:rPr>
        <w:t>- о</w:t>
      </w:r>
      <w:r w:rsidR="00EB3687" w:rsidRPr="00E03D18">
        <w:rPr>
          <w:i/>
        </w:rPr>
        <w:t>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9E13F8" w:rsidRPr="0023640D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6477C5" w:rsidRDefault="006477C5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23640D" w:rsidRDefault="0023640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23640D" w:rsidRPr="0023640D" w:rsidRDefault="0023640D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E3C34" w:rsidRPr="00CE3C34" w:rsidTr="00402304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</w:t>
            </w:r>
            <w:proofErr w:type="gramStart"/>
            <w:r w:rsidRPr="00CE3C34">
              <w:rPr>
                <w:sz w:val="24"/>
                <w:szCs w:val="24"/>
                <w:lang w:eastAsia="en-US"/>
              </w:rPr>
              <w:t>Контрольно-ревизионной</w:t>
            </w:r>
            <w:proofErr w:type="gramEnd"/>
            <w:r w:rsidRPr="00CE3C34">
              <w:rPr>
                <w:sz w:val="24"/>
                <w:szCs w:val="24"/>
                <w:lang w:eastAsia="en-US"/>
              </w:rPr>
              <w:t xml:space="preserve">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 xml:space="preserve">О.Н. </w:t>
            </w:r>
            <w:proofErr w:type="spellStart"/>
            <w:r w:rsidRPr="00CE3C34">
              <w:rPr>
                <w:b/>
                <w:sz w:val="24"/>
                <w:szCs w:val="24"/>
              </w:rPr>
              <w:t>Марфичева</w:t>
            </w:r>
            <w:proofErr w:type="spellEnd"/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3146C3" w:rsidRDefault="003146C3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  <w:sectPr w:rsidR="003146C3" w:rsidSect="006633C2">
          <w:headerReference w:type="default" r:id="rId12"/>
          <w:footerReference w:type="default" r:id="rId13"/>
          <w:footerReference w:type="first" r:id="rId14"/>
          <w:pgSz w:w="11906" w:h="16838" w:code="9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B40837" w:rsidRPr="00B40837" w:rsidRDefault="00B40837" w:rsidP="00B40837">
      <w:pPr>
        <w:widowControl/>
        <w:autoSpaceDE/>
        <w:autoSpaceDN/>
        <w:adjustRightInd/>
        <w:ind w:left="10915"/>
        <w:rPr>
          <w:b/>
          <w:bCs/>
        </w:rPr>
      </w:pPr>
      <w:bookmarkStart w:id="0" w:name="_GoBack"/>
      <w:bookmarkEnd w:id="0"/>
      <w:r w:rsidRPr="00B40837">
        <w:rPr>
          <w:b/>
          <w:bCs/>
        </w:rPr>
        <w:lastRenderedPageBreak/>
        <w:t>Приложение №1</w:t>
      </w:r>
    </w:p>
    <w:p w:rsidR="00B40837" w:rsidRPr="00B40837" w:rsidRDefault="00B40837" w:rsidP="00B40837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EC0603">
        <w:t>29</w:t>
      </w:r>
      <w:r w:rsidRPr="00B40837">
        <w:t>.0</w:t>
      </w:r>
      <w:r w:rsidR="00EC0603">
        <w:t>7</w:t>
      </w:r>
      <w:r w:rsidRPr="00B40837">
        <w:t>.202</w:t>
      </w:r>
      <w:r w:rsidR="00C527B3">
        <w:t>4</w:t>
      </w:r>
      <w:r w:rsidRPr="00B40837">
        <w:t xml:space="preserve"> года</w:t>
      </w: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Pr="001A1A07" w:rsidRDefault="0041053F" w:rsidP="00B40837">
      <w:pPr>
        <w:widowControl/>
        <w:tabs>
          <w:tab w:val="left" w:pos="142"/>
        </w:tabs>
        <w:autoSpaceDE/>
        <w:adjustRightInd/>
        <w:jc w:val="center"/>
        <w:rPr>
          <w:i/>
          <w:sz w:val="24"/>
          <w:szCs w:val="24"/>
          <w:lang w:eastAsia="en-US"/>
        </w:rPr>
      </w:pPr>
      <w:r w:rsidRPr="001A1A07">
        <w:rPr>
          <w:b/>
          <w:i/>
          <w:sz w:val="24"/>
          <w:szCs w:val="24"/>
          <w:lang w:eastAsia="en-US"/>
        </w:rPr>
        <w:t xml:space="preserve">Анализ исполнения доходной части бюджета </w:t>
      </w:r>
      <w:r w:rsidR="001A1A07" w:rsidRPr="001A1A07">
        <w:rPr>
          <w:b/>
          <w:i/>
          <w:sz w:val="24"/>
          <w:szCs w:val="24"/>
          <w:lang w:eastAsia="en-US"/>
        </w:rPr>
        <w:t xml:space="preserve">муниципального </w:t>
      </w:r>
      <w:r w:rsidRPr="001A1A07">
        <w:rPr>
          <w:b/>
          <w:i/>
          <w:sz w:val="24"/>
          <w:szCs w:val="24"/>
          <w:lang w:eastAsia="en-US"/>
        </w:rPr>
        <w:t xml:space="preserve">района за </w:t>
      </w:r>
      <w:r w:rsidR="008020A8">
        <w:rPr>
          <w:b/>
          <w:i/>
          <w:sz w:val="24"/>
          <w:szCs w:val="24"/>
          <w:lang w:eastAsia="en-US"/>
        </w:rPr>
        <w:t>полугодие</w:t>
      </w:r>
      <w:r w:rsidRPr="001A1A07">
        <w:rPr>
          <w:b/>
          <w:i/>
          <w:sz w:val="24"/>
          <w:szCs w:val="24"/>
          <w:lang w:eastAsia="en-US"/>
        </w:rPr>
        <w:t xml:space="preserve"> 202</w:t>
      </w:r>
      <w:r w:rsidR="00C527B3">
        <w:rPr>
          <w:b/>
          <w:i/>
          <w:sz w:val="24"/>
          <w:szCs w:val="24"/>
          <w:lang w:eastAsia="en-US"/>
        </w:rPr>
        <w:t>4</w:t>
      </w:r>
      <w:r w:rsidRPr="001A1A07">
        <w:rPr>
          <w:b/>
          <w:i/>
          <w:sz w:val="24"/>
          <w:szCs w:val="24"/>
          <w:lang w:eastAsia="en-US"/>
        </w:rPr>
        <w:t xml:space="preserve"> года</w:t>
      </w:r>
    </w:p>
    <w:p w:rsidR="0041053F" w:rsidRPr="00735522" w:rsidRDefault="00B40837" w:rsidP="00B40837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735522">
        <w:rPr>
          <w:lang w:eastAsia="en-US"/>
        </w:rPr>
        <w:t>(тыс.рублей)</w:t>
      </w:r>
    </w:p>
    <w:tbl>
      <w:tblPr>
        <w:tblW w:w="15969" w:type="dxa"/>
        <w:tblInd w:w="-601" w:type="dxa"/>
        <w:tblLook w:val="04A0" w:firstRow="1" w:lastRow="0" w:firstColumn="1" w:lastColumn="0" w:noHBand="0" w:noVBand="1"/>
      </w:tblPr>
      <w:tblGrid>
        <w:gridCol w:w="5529"/>
        <w:gridCol w:w="1420"/>
        <w:gridCol w:w="1580"/>
        <w:gridCol w:w="1220"/>
        <w:gridCol w:w="1360"/>
        <w:gridCol w:w="1360"/>
        <w:gridCol w:w="960"/>
        <w:gridCol w:w="1260"/>
        <w:gridCol w:w="1280"/>
      </w:tblGrid>
      <w:tr w:rsidR="00EC0603" w:rsidRPr="00EC0603" w:rsidTr="00EC0603">
        <w:trPr>
          <w:trHeight w:val="300"/>
        </w:trPr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EC0603">
              <w:rPr>
                <w:b/>
                <w:bCs/>
              </w:rPr>
              <w:t>наименование расходов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EC0603">
              <w:rPr>
                <w:b/>
                <w:bCs/>
              </w:rPr>
              <w:t xml:space="preserve">исполнение </w:t>
            </w:r>
            <w:proofErr w:type="gramStart"/>
            <w:r w:rsidRPr="00EC0603">
              <w:rPr>
                <w:b/>
                <w:bCs/>
              </w:rPr>
              <w:t>п</w:t>
            </w:r>
            <w:proofErr w:type="gramEnd"/>
            <w:r w:rsidRPr="00EC0603">
              <w:rPr>
                <w:b/>
                <w:bCs/>
              </w:rPr>
              <w:t>/г_2023</w:t>
            </w:r>
          </w:p>
        </w:tc>
        <w:tc>
          <w:tcPr>
            <w:tcW w:w="416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EC0603">
              <w:rPr>
                <w:b/>
                <w:bCs/>
              </w:rPr>
              <w:t>2024 год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proofErr w:type="spellStart"/>
            <w:r w:rsidRPr="00EC0603">
              <w:rPr>
                <w:b/>
                <w:bCs/>
                <w:color w:val="000000"/>
              </w:rPr>
              <w:t>испол_к</w:t>
            </w:r>
            <w:proofErr w:type="spellEnd"/>
            <w:r w:rsidRPr="00EC0603">
              <w:rPr>
                <w:b/>
                <w:bCs/>
                <w:color w:val="000000"/>
              </w:rPr>
              <w:t xml:space="preserve"> ф.0503317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proofErr w:type="spellStart"/>
            <w:r w:rsidRPr="00EC0603">
              <w:rPr>
                <w:b/>
                <w:bCs/>
              </w:rPr>
              <w:t>откл</w:t>
            </w:r>
            <w:proofErr w:type="spellEnd"/>
            <w:r w:rsidRPr="00EC0603">
              <w:rPr>
                <w:b/>
                <w:bCs/>
              </w:rPr>
              <w:t>._</w:t>
            </w:r>
            <w:proofErr w:type="gramStart"/>
            <w:r w:rsidRPr="00EC0603">
              <w:rPr>
                <w:b/>
                <w:bCs/>
              </w:rPr>
              <w:t>п</w:t>
            </w:r>
            <w:proofErr w:type="gramEnd"/>
            <w:r w:rsidRPr="00EC0603">
              <w:rPr>
                <w:b/>
                <w:bCs/>
              </w:rPr>
              <w:t>/г2024/п/г2023</w:t>
            </w:r>
          </w:p>
        </w:tc>
      </w:tr>
      <w:tr w:rsidR="00EC0603" w:rsidRPr="00EC0603" w:rsidTr="00EC0603">
        <w:trPr>
          <w:trHeight w:val="765"/>
        </w:trPr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 xml:space="preserve">решение  от 27.12.2023 №109 (с </w:t>
            </w:r>
            <w:proofErr w:type="spellStart"/>
            <w:r w:rsidRPr="00EC0603">
              <w:rPr>
                <w:b/>
                <w:bCs/>
                <w:color w:val="000000"/>
              </w:rPr>
              <w:t>изм</w:t>
            </w:r>
            <w:proofErr w:type="spellEnd"/>
            <w:r w:rsidRPr="00EC0603">
              <w:rPr>
                <w:b/>
                <w:bCs/>
                <w:color w:val="000000"/>
              </w:rPr>
              <w:t>)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ф.0503317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 xml:space="preserve">исполнение </w:t>
            </w:r>
            <w:proofErr w:type="gramStart"/>
            <w:r w:rsidRPr="00EC0603">
              <w:rPr>
                <w:b/>
                <w:bCs/>
                <w:color w:val="000000"/>
              </w:rPr>
              <w:t>п</w:t>
            </w:r>
            <w:proofErr w:type="gramEnd"/>
            <w:r w:rsidRPr="00EC0603">
              <w:rPr>
                <w:b/>
                <w:bCs/>
                <w:color w:val="000000"/>
              </w:rPr>
              <w:t>/г_2024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 xml:space="preserve"> 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 xml:space="preserve"> %</w:t>
            </w:r>
          </w:p>
        </w:tc>
      </w:tr>
      <w:tr w:rsidR="00EC0603" w:rsidRPr="00EC0603" w:rsidTr="003718DA">
        <w:trPr>
          <w:trHeight w:val="51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НДФЛ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231 642,0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609 159,2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609 159,2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283 659,8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-325 499,4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46,6%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52 017,8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122,5%</w:t>
            </w:r>
          </w:p>
        </w:tc>
      </w:tr>
      <w:tr w:rsidR="00EC0603" w:rsidRPr="00EC0603" w:rsidTr="003718DA">
        <w:trPr>
          <w:trHeight w:val="51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6 634,1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14 374,7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14 374,7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6 916,1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-7 458,6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48,1%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282,0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104,3%</w:t>
            </w:r>
          </w:p>
        </w:tc>
      </w:tr>
      <w:tr w:rsidR="00EC0603" w:rsidRPr="00EC0603" w:rsidTr="003718DA">
        <w:trPr>
          <w:trHeight w:val="261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EC0603">
              <w:rPr>
                <w:i/>
                <w:iCs/>
              </w:rPr>
              <w:t>доходы от уплаты акцизов на дизельное топливо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3 419,9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7 497,0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7 497,0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3 532,9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-3 964,1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47,1%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113,0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103,3%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EC0603">
              <w:rPr>
                <w:i/>
                <w:iCs/>
              </w:rPr>
              <w:t>доходы от уплаты акцизов на моторные масла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17,8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35,8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35,8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20,4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-15,4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57,0%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114,6%</w:t>
            </w:r>
          </w:p>
        </w:tc>
      </w:tr>
      <w:tr w:rsidR="00EC0603" w:rsidRPr="00EC0603" w:rsidTr="003718DA">
        <w:trPr>
          <w:trHeight w:val="283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EC0603">
              <w:rPr>
                <w:i/>
                <w:iCs/>
              </w:rPr>
              <w:t>доходы от уплаты акцизов на автомобильный бензин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3 623,1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7 773,5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7 773,5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3 821,5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-3 952,0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49,2%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198,4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105,5%</w:t>
            </w:r>
          </w:p>
        </w:tc>
      </w:tr>
      <w:tr w:rsidR="00EC0603" w:rsidRPr="00EC0603" w:rsidTr="003718DA">
        <w:trPr>
          <w:trHeight w:val="274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EC0603">
              <w:rPr>
                <w:i/>
                <w:iCs/>
              </w:rPr>
              <w:t>доходы от уплаты акцизов на прямогонный бензин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-426,7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-931,6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-931,6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-458,7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472,9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49,2%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-32,0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107,5%</w:t>
            </w:r>
          </w:p>
        </w:tc>
      </w:tr>
      <w:tr w:rsidR="00EC0603" w:rsidRPr="00EC0603" w:rsidTr="003718DA">
        <w:trPr>
          <w:trHeight w:val="50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налоги на совокупный доход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12 830,0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35 032,2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35 032,2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22 536,1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-12 496,1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64,3%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9 706,1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175,7%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C0603">
              <w:rPr>
                <w:i/>
                <w:iCs/>
              </w:rPr>
              <w:t>УСНО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9 468,4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17 558,2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17 558,2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12 713,9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-4 844,3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72,4%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3 245,5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134,3%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C0603">
              <w:rPr>
                <w:i/>
                <w:iCs/>
              </w:rPr>
              <w:t>ЕНВД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-113,3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10,7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124,0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-9,4%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C0603">
              <w:rPr>
                <w:i/>
                <w:iCs/>
              </w:rPr>
              <w:t>ЕСХН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54,1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2 061,8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2 061,8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-2 100,5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-4 162,3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-101,9%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-2 154,6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-3882,6%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firstLineChars="100" w:firstLine="200"/>
              <w:rPr>
                <w:i/>
                <w:iCs/>
              </w:rPr>
            </w:pPr>
            <w:r w:rsidRPr="00EC0603">
              <w:rPr>
                <w:i/>
                <w:iCs/>
              </w:rPr>
              <w:t>ПСН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3 420,8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15 412,2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15 412,2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11 912,0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-3 500,2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77,3%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8 491,2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348,2%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налог на игорный бизнес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84,0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208,4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208,4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-208,4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-84,0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НДПИ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1 525,4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3 402,5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3 402,5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2 285,5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-1 117,0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67,2%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760,1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149,8%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государственная пошлина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5 459,2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9 199,2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9 199,2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5 668,0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-3 531,2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61,6%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208,8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103,8%</w:t>
            </w:r>
          </w:p>
        </w:tc>
      </w:tr>
      <w:tr w:rsidR="00EC0603" w:rsidRPr="00EC0603" w:rsidTr="003718DA">
        <w:trPr>
          <w:trHeight w:val="51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задолженность и перерасчеты по отмененным налогам, сборам и иным обязательным платежам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0,0%</w:t>
            </w:r>
          </w:p>
        </w:tc>
      </w:tr>
      <w:tr w:rsidR="00EC0603" w:rsidRPr="00EC0603" w:rsidTr="003718DA">
        <w:trPr>
          <w:trHeight w:val="5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ИТОГО НАЛОГОВЫЕ ДОХОДЫ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258 174,7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671 376,2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671 376,2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321 065,5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-350 310,7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47,8%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62 890,8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124,4%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lastRenderedPageBreak/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12 232,9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23 977,0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23 977,0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9 769,6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-14 207,4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40,7%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-2 463,3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79,9%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EC0603">
              <w:rPr>
                <w:i/>
                <w:iCs/>
              </w:rPr>
              <w:t xml:space="preserve">оходы в виде прибыли, приходящейся на доли в уставных (складочных) капиталах хозяйственных товариществ и обществ, или дивидендов по акциям, принадлежащим </w:t>
            </w:r>
            <w:r>
              <w:rPr>
                <w:i/>
                <w:iCs/>
              </w:rPr>
              <w:t>РФ</w:t>
            </w:r>
            <w:r w:rsidRPr="00EC0603">
              <w:rPr>
                <w:i/>
                <w:iCs/>
              </w:rPr>
              <w:t xml:space="preserve">, субъектам </w:t>
            </w:r>
            <w:r>
              <w:rPr>
                <w:i/>
                <w:iCs/>
              </w:rPr>
              <w:t>РФ</w:t>
            </w:r>
            <w:r w:rsidRPr="00EC0603">
              <w:rPr>
                <w:i/>
                <w:iCs/>
              </w:rPr>
              <w:t xml:space="preserve"> или муниципальным образованиям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105,6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105,6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-105,6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3718DA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3718DA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EC0603">
              <w:rPr>
                <w:i/>
                <w:iCs/>
              </w:rPr>
              <w:t>оходы, получаемые в виде арендной либо иной платы за передачу в возмездное пользование государственного и муниц</w:t>
            </w:r>
            <w:proofErr w:type="gramStart"/>
            <w:r>
              <w:rPr>
                <w:i/>
                <w:iCs/>
              </w:rPr>
              <w:t>.</w:t>
            </w:r>
            <w:r w:rsidRPr="00EC0603">
              <w:rPr>
                <w:i/>
                <w:iCs/>
              </w:rPr>
              <w:t>и</w:t>
            </w:r>
            <w:proofErr w:type="gramEnd"/>
            <w:r w:rsidRPr="00EC0603">
              <w:rPr>
                <w:i/>
                <w:iCs/>
              </w:rPr>
              <w:t>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11 746,7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22 371,4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22 371,4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8 736,1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-13 635,3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39,1%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-3 010,6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74,4%</w:t>
            </w:r>
          </w:p>
        </w:tc>
      </w:tr>
      <w:tr w:rsidR="00EC0603" w:rsidRPr="00EC0603" w:rsidTr="003718DA">
        <w:trPr>
          <w:trHeight w:val="51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Pr="00EC0603">
              <w:rPr>
                <w:i/>
                <w:iCs/>
              </w:rPr>
              <w:t>латежи от государственных и муниципальных унитарных предприятий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486,2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1 500,0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1 500,0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1 005,9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-494,1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67,1%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519,7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206,9%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Pr="00EC0603">
              <w:rPr>
                <w:i/>
                <w:iCs/>
              </w:rPr>
              <w:t>лата за публичный сервитут, предусмотренная решением уполномоченного органа об установлении публичного сервитута в отношении земельных участков, находящихся в государственной или муниципальной собственности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27,6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27,6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27,6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</w:tr>
      <w:tr w:rsidR="00EC0603" w:rsidRPr="00EC0603" w:rsidTr="003718DA">
        <w:trPr>
          <w:trHeight w:val="46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Pr="00EC0603">
              <w:rPr>
                <w:i/>
                <w:iCs/>
              </w:rPr>
              <w:t>рочие доходы от использования имущества и прав, находящихся в государственной и муниц</w:t>
            </w:r>
            <w:proofErr w:type="gramStart"/>
            <w:r>
              <w:rPr>
                <w:i/>
                <w:iCs/>
              </w:rPr>
              <w:t>.</w:t>
            </w:r>
            <w:r w:rsidRPr="00EC0603">
              <w:rPr>
                <w:i/>
                <w:iCs/>
              </w:rPr>
              <w:t>с</w:t>
            </w:r>
            <w:proofErr w:type="gramEnd"/>
            <w:r w:rsidRPr="00EC0603">
              <w:rPr>
                <w:i/>
                <w:iCs/>
              </w:rPr>
              <w:t>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31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плата за негативное воздействие на окружающую среду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5 887,7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5 403,2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5 403,2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3 673,4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-1 729,8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68,0%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-2 214,3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62,4%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доходы от оказания платных услуг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54,8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125,4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125,4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70,6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228,8%</w:t>
            </w:r>
          </w:p>
        </w:tc>
      </w:tr>
      <w:tr w:rsidR="00EC0603" w:rsidRPr="00EC0603" w:rsidTr="003718DA">
        <w:trPr>
          <w:trHeight w:val="2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EC0603">
              <w:rPr>
                <w:i/>
                <w:iCs/>
              </w:rPr>
              <w:t>оходы от оказания платных услуг (работ) (МКУ АТП)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54,8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125,4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125,4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70,6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228,8%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firstLineChars="200" w:firstLine="400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EC0603">
              <w:rPr>
                <w:i/>
                <w:iCs/>
              </w:rPr>
              <w:t>оходы от компенсации затрат государства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51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доходы от продажи материальных и нематериальных активов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8 101,5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4 074,5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4 074,5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-4 027,0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50,3%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EC0603">
              <w:rPr>
                <w:i/>
                <w:iCs/>
              </w:rPr>
              <w:t>оходы от реализации имущества, находящегося в государственной и муниципальной собственности (за исключением движимого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3 234,8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181,6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181,6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-3 053,2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5,6%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д</w:t>
            </w:r>
            <w:r w:rsidRPr="00EC0603">
              <w:rPr>
                <w:i/>
                <w:iCs/>
              </w:rPr>
              <w:t>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4 866,7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3 892,9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3 892,9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-973,8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Pr="00EC0603">
              <w:rPr>
                <w:i/>
                <w:iCs/>
              </w:rPr>
              <w:t>оходы от приватизации имущества, находящегося в государственной и муниципальной собственности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штрафы, санкции, возмещение ущерба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1 484,7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824,8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824,8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1 490,5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665,7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180,7%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100,4%</w:t>
            </w:r>
          </w:p>
        </w:tc>
      </w:tr>
      <w:tr w:rsidR="00EC0603" w:rsidRPr="00EC0603" w:rsidTr="003718DA">
        <w:trPr>
          <w:trHeight w:val="76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а</w:t>
            </w:r>
            <w:r w:rsidRPr="00EC0603">
              <w:rPr>
                <w:i/>
                <w:iCs/>
              </w:rPr>
              <w:t>дминистративные штрафы, установленные Кодексом Российской Федерации об административных правонарушениях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361,6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824,8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824,8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526,7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-298,1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63,9%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165,1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145,7%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ш</w:t>
            </w:r>
            <w:r w:rsidRPr="00EC0603">
              <w:rPr>
                <w:i/>
                <w:iCs/>
              </w:rPr>
              <w:t xml:space="preserve">трафы, неустойки, пени, уплаченные в соответствии с законом или договором в случае неисполнения или ненадлежащего исполнения обязательств перед государственным (муниципальным) органом, органом управления государственным внебюджетным фондом, казенным учреждением, </w:t>
            </w:r>
            <w:r>
              <w:rPr>
                <w:i/>
                <w:iCs/>
              </w:rPr>
              <w:t>ЦБ РФ</w:t>
            </w:r>
            <w:r w:rsidRPr="00EC0603">
              <w:rPr>
                <w:i/>
                <w:iCs/>
              </w:rPr>
              <w:t>, иной организацией, действующей от имени Российской Федерации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51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Pr="00EC0603">
              <w:rPr>
                <w:i/>
                <w:iCs/>
              </w:rPr>
              <w:t>латежи в целях возмещения причиненного ущерба (убытков)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267,0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55,3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55,3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-211,7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20,7%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Pr="00EC0603">
              <w:rPr>
                <w:i/>
                <w:iCs/>
              </w:rPr>
              <w:t>латежи, уплачиваемые в целях возмещения вреда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856,1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908,5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908,5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52,4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106,1%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прочие неналоговые доходы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C0603">
              <w:rPr>
                <w:color w:val="000000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0,0%</w:t>
            </w:r>
          </w:p>
        </w:tc>
      </w:tr>
      <w:tr w:rsidR="00EC0603" w:rsidRPr="00EC0603" w:rsidTr="003718DA">
        <w:trPr>
          <w:trHeight w:val="52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н</w:t>
            </w:r>
            <w:r w:rsidRPr="00EC0603">
              <w:rPr>
                <w:i/>
                <w:iCs/>
                <w:color w:val="000000"/>
              </w:rPr>
              <w:t>евыясненные поступления, зачисляемые в бюджеты муниципальных районов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0,0%</w:t>
            </w:r>
          </w:p>
        </w:tc>
      </w:tr>
      <w:tr w:rsidR="00EC0603" w:rsidRPr="00EC0603" w:rsidTr="003718DA">
        <w:trPr>
          <w:trHeight w:val="34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</w:t>
            </w:r>
            <w:r w:rsidRPr="00EC0603">
              <w:rPr>
                <w:i/>
                <w:iCs/>
                <w:color w:val="000000"/>
              </w:rPr>
              <w:t>рочие неналоговые доходы бюджетов муниц</w:t>
            </w:r>
            <w:proofErr w:type="gramStart"/>
            <w:r>
              <w:rPr>
                <w:i/>
                <w:iCs/>
                <w:color w:val="000000"/>
              </w:rPr>
              <w:t>.</w:t>
            </w:r>
            <w:r w:rsidRPr="00EC0603">
              <w:rPr>
                <w:i/>
                <w:iCs/>
                <w:color w:val="000000"/>
              </w:rPr>
              <w:t>р</w:t>
            </w:r>
            <w:proofErr w:type="gramEnd"/>
            <w:r w:rsidRPr="00EC0603">
              <w:rPr>
                <w:i/>
                <w:iCs/>
                <w:color w:val="000000"/>
              </w:rPr>
              <w:t>айонов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0,0%</w:t>
            </w:r>
          </w:p>
        </w:tc>
      </w:tr>
      <w:tr w:rsidR="00EC0603" w:rsidRPr="00EC0603" w:rsidTr="003718DA">
        <w:trPr>
          <w:trHeight w:val="416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ИТОГО НЕНАЛОГОВЫЕ ДОХОДЫ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27 761,5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30 205,0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30 205,0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19 133,4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-11 071,6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63,3%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-8 628,1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68,9%</w:t>
            </w:r>
          </w:p>
        </w:tc>
      </w:tr>
      <w:tr w:rsidR="00EC0603" w:rsidRPr="00EC0603" w:rsidTr="003718DA">
        <w:trPr>
          <w:trHeight w:val="54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НАЛОГОВЫЕ И НЕНАЛОГОВЫЕ ДОХОДЫ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285 936,2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701 581,2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701 581,2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340 198,9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-361 382,3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48,5%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54 262,7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119,0%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100 049,7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172 047,0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172 047,0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86 023,2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-86 023,8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-14 026,5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86,0%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выравнивание бюджетной обеспеченности из бюджета субъекта Российской Федерации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57 697,8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131 908,0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131 908,0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65 953,8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-65 954,2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8 256,0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114,3%</w:t>
            </w:r>
          </w:p>
        </w:tc>
      </w:tr>
      <w:tr w:rsidR="00EC0603" w:rsidRPr="00EC0603" w:rsidTr="003718DA">
        <w:trPr>
          <w:trHeight w:val="52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поддержку мер по обеспечению сбалансированности бюджетов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42 351,9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40 139,0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40 139,0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20 069,4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-20 069,6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50,0%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-22 282,5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47,4%</w:t>
            </w:r>
          </w:p>
        </w:tc>
      </w:tr>
      <w:tr w:rsidR="00EC0603" w:rsidRPr="00EC0603" w:rsidTr="003718DA">
        <w:trPr>
          <w:trHeight w:val="51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EC0603">
              <w:rPr>
                <w:b/>
                <w:bCs/>
              </w:rPr>
              <w:t>субсидии бюджетам бюджетной системы РФ (межбюджетные субсидии)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70 804,1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268 537,9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268 537,9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107 501,9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-161 036,0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40,0%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36 697,8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151,8%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lastRenderedPageBreak/>
              <w:t xml:space="preserve">на обновление материально-технической базы для организации учебно-исследовательской, научно-практической, творческой деятельности, занятий физической культурой и спортом в </w:t>
            </w:r>
            <w:proofErr w:type="spellStart"/>
            <w:r w:rsidRPr="00EC0603">
              <w:rPr>
                <w:i/>
                <w:iCs/>
              </w:rPr>
              <w:t>образ</w:t>
            </w:r>
            <w:proofErr w:type="gramStart"/>
            <w:r>
              <w:rPr>
                <w:i/>
                <w:iCs/>
              </w:rPr>
              <w:t>.</w:t>
            </w:r>
            <w:r w:rsidRPr="00EC0603">
              <w:rPr>
                <w:i/>
                <w:iCs/>
              </w:rPr>
              <w:t>о</w:t>
            </w:r>
            <w:proofErr w:type="gramEnd"/>
            <w:r w:rsidRPr="00EC0603">
              <w:rPr>
                <w:i/>
                <w:iCs/>
              </w:rPr>
              <w:t>рганизациях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358,3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1 200,2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1 200,2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1 200,2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841,9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335,0%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 xml:space="preserve">на оснащение (обновление материально-технической базы) оборудованием, средствами обучения и воспитания общеобразовательных организаций, в том числе осуществляющих образовательную деятельность по адаптированным основным </w:t>
            </w:r>
            <w:proofErr w:type="spellStart"/>
            <w:r w:rsidRPr="00EC0603">
              <w:rPr>
                <w:i/>
                <w:iCs/>
              </w:rPr>
              <w:t>общеобраз</w:t>
            </w:r>
            <w:proofErr w:type="gramStart"/>
            <w:r>
              <w:rPr>
                <w:i/>
                <w:iCs/>
              </w:rPr>
              <w:t>.</w:t>
            </w:r>
            <w:r w:rsidRPr="00EC0603">
              <w:rPr>
                <w:i/>
                <w:iCs/>
              </w:rPr>
              <w:t>п</w:t>
            </w:r>
            <w:proofErr w:type="gramEnd"/>
            <w:r w:rsidRPr="00EC0603">
              <w:rPr>
                <w:i/>
                <w:iCs/>
              </w:rPr>
              <w:t>рограммам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9 495,5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9 495,5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8 137,5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-1 358,0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85,7%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8 137,5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организацию бесплатного горячего питания обучающихся, получающих начальное общее образование в государс</w:t>
            </w:r>
            <w:r>
              <w:rPr>
                <w:i/>
                <w:iCs/>
              </w:rPr>
              <w:t xml:space="preserve">твенных и муниципальных </w:t>
            </w:r>
            <w:proofErr w:type="spellStart"/>
            <w:r>
              <w:rPr>
                <w:i/>
                <w:iCs/>
              </w:rPr>
              <w:t>образ</w:t>
            </w:r>
            <w:proofErr w:type="gramStart"/>
            <w:r>
              <w:rPr>
                <w:i/>
                <w:iCs/>
              </w:rPr>
              <w:t>.</w:t>
            </w:r>
            <w:r w:rsidRPr="00EC0603">
              <w:rPr>
                <w:i/>
                <w:iCs/>
              </w:rPr>
              <w:t>о</w:t>
            </w:r>
            <w:proofErr w:type="gramEnd"/>
            <w:r w:rsidRPr="00EC0603">
              <w:rPr>
                <w:i/>
                <w:iCs/>
              </w:rPr>
              <w:t>рганизациях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18 770,0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41 884,7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41 884,7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17 956,0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-23 928,7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42,9%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-814,0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95,7%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1 400,0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1 554,6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1 554,6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1 554,6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154,6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реализацию мероприятий по обеспечению жильем молодых семей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1 290,9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1 258,5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1 258,5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1 258,5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-32,4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97,5%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поддержку отрасли культуры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300,4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258,1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258,1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258,1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-42,3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развитие сети учреждений культурно-досугового типа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техническое оснащение региональных и муниципальных музеев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софинансирование закупки и монтажа оборудования для создания "умных" спортивных площадок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25 315,1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-25 315,1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ind w:left="317"/>
              <w:rPr>
                <w:i/>
                <w:iCs/>
              </w:rPr>
            </w:pPr>
            <w:r w:rsidRPr="00EC0603">
              <w:rPr>
                <w:i/>
                <w:iCs/>
              </w:rPr>
              <w:t>на реализацию мероприятий по модернизации школьных систем образования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26 910,7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26 910,7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26 910,7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26 910,7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EC0603">
              <w:rPr>
                <w:i/>
                <w:iCs/>
              </w:rPr>
              <w:t>0,0%</w:t>
            </w:r>
          </w:p>
        </w:tc>
      </w:tr>
      <w:tr w:rsidR="00EC0603" w:rsidRPr="00EC0603" w:rsidTr="003718DA">
        <w:trPr>
          <w:trHeight w:val="36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прочие субсидии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23 369,4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185 975,6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185 975,6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50 226,3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-135 749,3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27,0%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26 856,9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EC0603">
              <w:rPr>
                <w:b/>
                <w:bCs/>
                <w:i/>
                <w:iCs/>
              </w:rPr>
              <w:t>214,9%</w:t>
            </w:r>
          </w:p>
        </w:tc>
      </w:tr>
      <w:tr w:rsidR="00EC0603" w:rsidRPr="00EC0603" w:rsidTr="003718DA">
        <w:trPr>
          <w:trHeight w:val="37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субвенции бюджетам бюджетной системы РФ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510 509,8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825 677,5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825 677,5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588 045,4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-237 632,1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71,2%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77 535,6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115,2%</w:t>
            </w:r>
          </w:p>
        </w:tc>
      </w:tr>
      <w:tr w:rsidR="00EC0603" w:rsidRPr="00EC0603" w:rsidTr="003718DA">
        <w:trPr>
          <w:trHeight w:val="306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3718DA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 xml:space="preserve">на выполнение передаваемых полномочий субъектов </w:t>
            </w:r>
            <w:r w:rsidR="003718DA">
              <w:rPr>
                <w:i/>
                <w:iCs/>
                <w:color w:val="000000"/>
              </w:rPr>
              <w:t>РФ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486 084,9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787 131,9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787 131,9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550 782,4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-236 349,5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70,0%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64 697,5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113,3%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3718DA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2 434,7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2 434,7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2 434,7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2 434,7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3718DA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 xml:space="preserve">на осуществление полномочий по составлению (изменению) списков кандидатов в присяжные заседатели федеральных судов общей юрисдикции в </w:t>
            </w:r>
            <w:r w:rsidR="003718DA">
              <w:rPr>
                <w:i/>
                <w:iCs/>
                <w:color w:val="000000"/>
              </w:rPr>
              <w:t>РФ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3,7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3,7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-3,7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3718DA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lastRenderedPageBreak/>
              <w:t>на ежемесячное денежное вознаграждение за классное руководство педагогическим работникам государственных и муниципальных образовательных организаций, реализующих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23 561,6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33 669,7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33 669,7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33 604,6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-65,1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99,8%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10 043,0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142,6%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3718DA">
            <w:pPr>
              <w:widowControl/>
              <w:autoSpaceDE/>
              <w:autoSpaceDN/>
              <w:adjustRightInd/>
              <w:ind w:left="317" w:firstLineChars="17" w:firstLine="34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на государственную регистрацию актов гражданского состояния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863,3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2 437,5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2 437,5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1 223,7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-1 213,8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50,2%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360,4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141,7%</w:t>
            </w:r>
          </w:p>
        </w:tc>
      </w:tr>
      <w:tr w:rsidR="00EC0603" w:rsidRPr="00EC0603" w:rsidTr="003718DA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иные межбюджетные трансферты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118,2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7 043,0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7 043,0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4 669,2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-2 373,8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66,3%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4 551,0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3950,3%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3718DA">
            <w:pPr>
              <w:widowControl/>
              <w:autoSpaceDE/>
              <w:autoSpaceDN/>
              <w:adjustRightInd/>
              <w:ind w:left="317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118,2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266,4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266,4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119,2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-147,2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44,7%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100,8%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3718DA">
            <w:pPr>
              <w:widowControl/>
              <w:autoSpaceDE/>
              <w:autoSpaceDN/>
              <w:adjustRightInd/>
              <w:ind w:left="317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6 776,6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6 776,6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4 550,0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-2 226,6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67,1%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4 550,0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EC0603">
              <w:rPr>
                <w:i/>
                <w:iCs/>
                <w:color w:val="000000"/>
              </w:rPr>
              <w:t>100,0%</w:t>
            </w:r>
          </w:p>
        </w:tc>
      </w:tr>
      <w:tr w:rsidR="00EC0603" w:rsidRPr="00EC0603" w:rsidTr="003718DA">
        <w:trPr>
          <w:trHeight w:val="51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прочие межбюджетные трансферты, передаваемые бюджетам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958,0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958,0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958,0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перечисления из бюджетов муниципальных районов (в бюджеты муниципальных районов)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C0603">
              <w:rPr>
                <w:color w:val="000000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доходы бюджетов муниципальных районов от возврата бюджетными учреждениями остатков субсидий прошлых лет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4 330,8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0,0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63,2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C0603">
              <w:rPr>
                <w:color w:val="000000"/>
              </w:rPr>
              <w:t>63,2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-4 267,6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1,5%</w:t>
            </w:r>
          </w:p>
        </w:tc>
      </w:tr>
      <w:tr w:rsidR="00EC0603" w:rsidRPr="00EC0603" w:rsidTr="003718DA">
        <w:trPr>
          <w:trHeight w:val="99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 xml:space="preserve">возврат прочих остатков субсидий, субвенций и иных межбюджетных трансфертов, имеющих целевое </w:t>
            </w:r>
            <w:r w:rsidR="003718DA" w:rsidRPr="00EC0603">
              <w:rPr>
                <w:b/>
                <w:bCs/>
                <w:color w:val="000000"/>
              </w:rPr>
              <w:t>назначение</w:t>
            </w:r>
            <w:r w:rsidRPr="00EC0603">
              <w:rPr>
                <w:b/>
                <w:bCs/>
                <w:color w:val="000000"/>
              </w:rPr>
              <w:t>, прошлых лет из бюджетов муниципальных районов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-1 727,0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-45,3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-45,3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-45,3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C0603">
              <w:rPr>
                <w:color w:val="000000"/>
              </w:rPr>
              <w:t>0,0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</w:pPr>
            <w:r w:rsidRPr="00EC0603"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1 681,7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2,6%</w:t>
            </w:r>
          </w:p>
        </w:tc>
      </w:tr>
      <w:tr w:rsidR="00EC0603" w:rsidRPr="00EC0603" w:rsidTr="003718DA">
        <w:trPr>
          <w:trHeight w:val="375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БЕЗВОЗМЕЗДНЫЕ ПОСТУПЛЕНИЯ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684 085,6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1 273 260,1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1 273 260,1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787 215,6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-486 044,5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61,8%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103 130,0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115,1%</w:t>
            </w:r>
          </w:p>
        </w:tc>
      </w:tr>
      <w:tr w:rsidR="00EC0603" w:rsidRPr="00EC0603" w:rsidTr="003718DA">
        <w:trPr>
          <w:trHeight w:val="45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ДОХОДЫ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970 021,8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1 974 841,3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1 974 841,3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1 127 414,5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-847 426,8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EC0603">
              <w:rPr>
                <w:b/>
                <w:bCs/>
              </w:rPr>
              <w:t>57,1%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157 392,7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EC0603" w:rsidRPr="00EC0603" w:rsidRDefault="00EC0603" w:rsidP="00EC060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C0603">
              <w:rPr>
                <w:b/>
                <w:bCs/>
                <w:color w:val="000000"/>
              </w:rPr>
              <w:t>116,2%</w:t>
            </w:r>
          </w:p>
        </w:tc>
      </w:tr>
    </w:tbl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lastRenderedPageBreak/>
        <w:t>Приложение №</w:t>
      </w:r>
      <w:r>
        <w:rPr>
          <w:b/>
          <w:bCs/>
        </w:rPr>
        <w:t>2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C527B3">
        <w:t>2</w:t>
      </w:r>
      <w:r w:rsidR="00A10545">
        <w:t>9</w:t>
      </w:r>
      <w:r w:rsidRPr="00B40837">
        <w:t>.0</w:t>
      </w:r>
      <w:r w:rsidR="00A10545">
        <w:t>7</w:t>
      </w:r>
      <w:r w:rsidRPr="00B40837">
        <w:t>.202</w:t>
      </w:r>
      <w:r w:rsidR="00C527B3">
        <w:t>4</w:t>
      </w:r>
      <w:r w:rsidRPr="00B40837">
        <w:t xml:space="preserve"> года</w:t>
      </w:r>
    </w:p>
    <w:p w:rsidR="005F5D63" w:rsidRP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F5D63" w:rsidRPr="005F5D63" w:rsidRDefault="005F5D63" w:rsidP="005F5D63">
      <w:pPr>
        <w:pStyle w:val="a3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5F5D63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расходной части бюджета муниципального района за </w:t>
      </w:r>
      <w:r w:rsidR="008020A8"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Pr="005F5D63">
        <w:rPr>
          <w:rFonts w:ascii="Times New Roman" w:hAnsi="Times New Roman" w:cs="Times New Roman"/>
          <w:b/>
          <w:i/>
          <w:sz w:val="24"/>
          <w:szCs w:val="24"/>
        </w:rPr>
        <w:t xml:space="preserve"> 202</w:t>
      </w:r>
      <w:r w:rsidR="00C527B3">
        <w:rPr>
          <w:rFonts w:ascii="Times New Roman" w:hAnsi="Times New Roman" w:cs="Times New Roman"/>
          <w:b/>
          <w:i/>
          <w:sz w:val="24"/>
          <w:szCs w:val="24"/>
        </w:rPr>
        <w:t>4</w:t>
      </w:r>
      <w:r w:rsidRPr="005F5D63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</w:p>
    <w:p w:rsidR="0041053F" w:rsidRPr="005F5D63" w:rsidRDefault="005F5D63" w:rsidP="005F5D63">
      <w:pPr>
        <w:widowControl/>
        <w:tabs>
          <w:tab w:val="left" w:pos="142"/>
        </w:tabs>
        <w:autoSpaceDE/>
        <w:adjustRightInd/>
        <w:jc w:val="right"/>
        <w:rPr>
          <w:sz w:val="24"/>
          <w:szCs w:val="24"/>
          <w:lang w:eastAsia="en-US"/>
        </w:rPr>
      </w:pPr>
      <w:r w:rsidRPr="005F5D63">
        <w:t>(тыс. рублей)</w:t>
      </w:r>
    </w:p>
    <w:tbl>
      <w:tblPr>
        <w:tblW w:w="16298" w:type="dxa"/>
        <w:tblInd w:w="-743" w:type="dxa"/>
        <w:tblLook w:val="04A0" w:firstRow="1" w:lastRow="0" w:firstColumn="1" w:lastColumn="0" w:noHBand="0" w:noVBand="1"/>
      </w:tblPr>
      <w:tblGrid>
        <w:gridCol w:w="4679"/>
        <w:gridCol w:w="520"/>
        <w:gridCol w:w="480"/>
        <w:gridCol w:w="1271"/>
        <w:gridCol w:w="1272"/>
        <w:gridCol w:w="1276"/>
        <w:gridCol w:w="1020"/>
        <w:gridCol w:w="1280"/>
        <w:gridCol w:w="1300"/>
        <w:gridCol w:w="900"/>
        <w:gridCol w:w="1260"/>
        <w:gridCol w:w="1040"/>
      </w:tblGrid>
      <w:tr w:rsidR="000436DD" w:rsidRPr="000436DD" w:rsidTr="000436DD">
        <w:trPr>
          <w:trHeight w:val="285"/>
        </w:trPr>
        <w:tc>
          <w:tcPr>
            <w:tcW w:w="4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bookmarkStart w:id="1" w:name="RANGE!A1:L41"/>
            <w:r w:rsidRPr="000436DD">
              <w:rPr>
                <w:b/>
                <w:bCs/>
              </w:rPr>
              <w:t>наименование расходов</w:t>
            </w:r>
            <w:bookmarkEnd w:id="1"/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textDirection w:val="btLr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0436DD">
              <w:rPr>
                <w:b/>
                <w:bCs/>
                <w:sz w:val="16"/>
                <w:szCs w:val="16"/>
              </w:rPr>
              <w:t>раздел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textDirection w:val="btLr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6"/>
                <w:szCs w:val="16"/>
              </w:rPr>
            </w:pPr>
            <w:r w:rsidRPr="000436DD">
              <w:rPr>
                <w:b/>
                <w:bCs/>
                <w:sz w:val="16"/>
                <w:szCs w:val="16"/>
              </w:rPr>
              <w:t>подраздел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 xml:space="preserve">исполнение </w:t>
            </w:r>
            <w:proofErr w:type="gramStart"/>
            <w:r w:rsidRPr="000436DD">
              <w:rPr>
                <w:b/>
                <w:bCs/>
              </w:rPr>
              <w:t>п</w:t>
            </w:r>
            <w:proofErr w:type="gramEnd"/>
            <w:r w:rsidRPr="000436DD">
              <w:rPr>
                <w:b/>
                <w:bCs/>
              </w:rPr>
              <w:t>/г_2023</w:t>
            </w:r>
          </w:p>
        </w:tc>
        <w:tc>
          <w:tcPr>
            <w:tcW w:w="4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2024 год</w:t>
            </w:r>
          </w:p>
        </w:tc>
        <w:tc>
          <w:tcPr>
            <w:tcW w:w="2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proofErr w:type="spellStart"/>
            <w:r w:rsidRPr="000436DD">
              <w:rPr>
                <w:b/>
                <w:bCs/>
                <w:sz w:val="19"/>
                <w:szCs w:val="19"/>
              </w:rPr>
              <w:t>испол_к</w:t>
            </w:r>
            <w:proofErr w:type="spellEnd"/>
            <w:r w:rsidRPr="000436DD">
              <w:rPr>
                <w:b/>
                <w:bCs/>
                <w:sz w:val="19"/>
                <w:szCs w:val="19"/>
              </w:rPr>
              <w:t xml:space="preserve"> ф.0503317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sz w:val="19"/>
                <w:szCs w:val="19"/>
              </w:rPr>
            </w:pPr>
            <w:proofErr w:type="spellStart"/>
            <w:r w:rsidRPr="000436DD">
              <w:rPr>
                <w:b/>
                <w:bCs/>
                <w:sz w:val="19"/>
                <w:szCs w:val="19"/>
              </w:rPr>
              <w:t>откл</w:t>
            </w:r>
            <w:proofErr w:type="spellEnd"/>
            <w:r w:rsidRPr="000436DD">
              <w:rPr>
                <w:b/>
                <w:bCs/>
                <w:sz w:val="19"/>
                <w:szCs w:val="19"/>
              </w:rPr>
              <w:t>._</w:t>
            </w:r>
            <w:proofErr w:type="gramStart"/>
            <w:r w:rsidRPr="000436DD">
              <w:rPr>
                <w:b/>
                <w:bCs/>
                <w:sz w:val="19"/>
                <w:szCs w:val="19"/>
              </w:rPr>
              <w:t>п</w:t>
            </w:r>
            <w:proofErr w:type="gramEnd"/>
            <w:r w:rsidRPr="000436DD">
              <w:rPr>
                <w:b/>
                <w:bCs/>
                <w:sz w:val="19"/>
                <w:szCs w:val="19"/>
              </w:rPr>
              <w:t>/г2024/п/г2023</w:t>
            </w:r>
          </w:p>
        </w:tc>
      </w:tr>
      <w:tr w:rsidR="000436DD" w:rsidRPr="000436DD" w:rsidTr="000436DD">
        <w:trPr>
          <w:trHeight w:val="606"/>
        </w:trPr>
        <w:tc>
          <w:tcPr>
            <w:tcW w:w="4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b/>
                <w:bCs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0436DD">
              <w:rPr>
                <w:b/>
                <w:bCs/>
                <w:color w:val="000000"/>
                <w:sz w:val="18"/>
                <w:szCs w:val="18"/>
              </w:rPr>
              <w:t xml:space="preserve">решение  от 27.12.2023 №109 (с </w:t>
            </w:r>
            <w:proofErr w:type="spellStart"/>
            <w:r w:rsidRPr="000436DD">
              <w:rPr>
                <w:b/>
                <w:bCs/>
                <w:color w:val="000000"/>
                <w:sz w:val="18"/>
                <w:szCs w:val="18"/>
              </w:rPr>
              <w:t>изм</w:t>
            </w:r>
            <w:proofErr w:type="spellEnd"/>
            <w:r w:rsidRPr="000436DD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436DD">
              <w:rPr>
                <w:b/>
                <w:bCs/>
                <w:color w:val="000000"/>
              </w:rPr>
              <w:t>ф.0503317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436DD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436DD">
              <w:rPr>
                <w:b/>
                <w:bCs/>
                <w:color w:val="000000"/>
              </w:rPr>
              <w:t xml:space="preserve">исполнение </w:t>
            </w:r>
            <w:proofErr w:type="gramStart"/>
            <w:r w:rsidRPr="000436DD">
              <w:rPr>
                <w:b/>
                <w:bCs/>
                <w:color w:val="000000"/>
              </w:rPr>
              <w:t>п</w:t>
            </w:r>
            <w:proofErr w:type="gramEnd"/>
            <w:r w:rsidRPr="000436DD">
              <w:rPr>
                <w:b/>
                <w:bCs/>
                <w:color w:val="000000"/>
              </w:rPr>
              <w:t>/г_2024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436DD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436DD">
              <w:rPr>
                <w:b/>
                <w:bCs/>
                <w:color w:val="000000"/>
              </w:rPr>
              <w:t xml:space="preserve"> 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436DD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0436DD">
              <w:rPr>
                <w:b/>
                <w:bCs/>
                <w:color w:val="000000"/>
              </w:rPr>
              <w:t xml:space="preserve"> 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 xml:space="preserve">Общегосударственные вопросы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107 452,4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145 696,0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144 498,0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-1 198,0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60 395,7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-84 102,3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41,8%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-47 056,7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56,2%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="000436DD" w:rsidRPr="000436DD">
              <w:rPr>
                <w:i/>
                <w:iCs/>
              </w:rPr>
              <w:t>ункционирование высшего должностного лица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2 198,1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2 873,4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3 479,9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606,5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2 338,1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-1 141,8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67,2%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140,0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106,4%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="000436DD" w:rsidRPr="000436DD">
              <w:rPr>
                <w:i/>
                <w:iCs/>
              </w:rPr>
              <w:t>ункционирование представительных 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5 173,2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5 690,8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5 690,8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2 437,1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-3 253,7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42,8%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-2 736,1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47,1%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ф</w:t>
            </w:r>
            <w:r w:rsidR="000436DD" w:rsidRPr="000436DD">
              <w:rPr>
                <w:i/>
                <w:iCs/>
              </w:rPr>
              <w:t>ункционирование Администрации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54 841,1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64 222,2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70 586,1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6 363,9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32 093,5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-38 492,6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45,5%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-22 747,6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58,5%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="000436DD" w:rsidRPr="000436DD">
              <w:rPr>
                <w:i/>
                <w:iCs/>
              </w:rPr>
              <w:t>удебная система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1,1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-3,7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="000436DD" w:rsidRPr="000436DD">
              <w:rPr>
                <w:i/>
                <w:iCs/>
              </w:rPr>
              <w:t>беспечение деятельности финансовых 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15 105,9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29 167,1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20 041,8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-9 125,3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7 722,2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-12 319,6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38,5%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-7 383,7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51,1%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="000436DD" w:rsidRPr="000436DD">
              <w:rPr>
                <w:i/>
                <w:iCs/>
              </w:rPr>
              <w:t>беспечение проведения выборов и референдумов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6 139,3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6 139,3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-6 139,3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р</w:t>
            </w:r>
            <w:r w:rsidR="000436DD" w:rsidRPr="000436DD">
              <w:rPr>
                <w:i/>
                <w:iCs/>
              </w:rPr>
              <w:t>езервный фонд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596,8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1 500,3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803,5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-696,8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-803,5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-596,8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0436DD" w:rsidRPr="000436DD">
              <w:rPr>
                <w:i/>
                <w:iCs/>
              </w:rPr>
              <w:t>ругие общегосударственные вопросы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29 536,2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36 099,2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37 752,9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1 653,7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15 804,8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-21 948,1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41,9%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-13 731,4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53,5%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 xml:space="preserve">Национальная экономика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39 975,9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66 174,4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67 319,2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1 144,8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3 212,2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-64 107,0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4,8%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-36 763,7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8,0%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="000436DD" w:rsidRPr="000436DD">
              <w:rPr>
                <w:i/>
                <w:iCs/>
              </w:rPr>
              <w:t>ельское хозяйство и рыболовство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200,0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0436DD" w:rsidRPr="000436DD">
              <w:rPr>
                <w:i/>
                <w:iCs/>
              </w:rPr>
              <w:t>орожные фонды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38 167,8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64 566,1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64 566,1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3 000,0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-61 566,1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4,6%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-35 167,8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0436DD" w:rsidRPr="000436DD">
              <w:rPr>
                <w:i/>
                <w:iCs/>
              </w:rPr>
              <w:t>ругие вопросы в области национальной экономики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1 608,1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1 608,3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2 753,1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1 144,8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212,2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-2 540,9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7,7%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-1 395,9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13,2%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 xml:space="preserve">Жилищно-коммунальное хозяйство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500,0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2 700,0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2 519,6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-180,4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-2 519,6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-500,0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к</w:t>
            </w:r>
            <w:r w:rsidR="000436DD" w:rsidRPr="000436DD">
              <w:rPr>
                <w:i/>
                <w:iCs/>
              </w:rPr>
              <w:t>оммунальное хозяйство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б</w:t>
            </w:r>
            <w:r w:rsidR="000436DD" w:rsidRPr="000436DD">
              <w:rPr>
                <w:i/>
                <w:iCs/>
              </w:rPr>
              <w:t>лагоустройство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500,0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2 700,0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2 519,6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-180,4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-2 519,6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-500,0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 xml:space="preserve">Образование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1 233 566,7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1 349 262,8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1 405 951,0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56 688,2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848 112,5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-557 838,5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60,3%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-385 454,2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68,8%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0436DD" w:rsidRPr="000436DD">
              <w:rPr>
                <w:i/>
                <w:iCs/>
              </w:rPr>
              <w:t>ошкольное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316 383,1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357 043,9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358 691,7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1 647,8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195 283,9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-163 407,8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54,4%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-121 099,2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61,7%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="000436DD" w:rsidRPr="000436DD">
              <w:rPr>
                <w:i/>
                <w:iCs/>
              </w:rPr>
              <w:t>бщее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796 873,0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851 940,0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907 011,8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55 071,8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582 281,6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-324 730,2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64,2%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-214 591,4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73,1%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д</w:t>
            </w:r>
            <w:r w:rsidR="000436DD" w:rsidRPr="000436DD">
              <w:rPr>
                <w:i/>
                <w:iCs/>
              </w:rPr>
              <w:t>ополнительное образование детей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94 801,2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110 355,4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109 481,2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-874,2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57 134,8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-52 346,4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52,2%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-37 666,4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60,3%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0436DD" w:rsidRPr="000436DD">
              <w:rPr>
                <w:i/>
                <w:iCs/>
              </w:rPr>
              <w:t>ругие вопросы в области образования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09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25 509,4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29 923,5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30 766,3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842,8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13 412,2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-17 354,1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43,6%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-12 097,2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52,6%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 xml:space="preserve">Культура, кинематография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157 945,9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221 120,2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232 685,8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11 565,6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118 381,4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-114 304,4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50,9%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-39 564,5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75,0%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к</w:t>
            </w:r>
            <w:r w:rsidR="000436DD" w:rsidRPr="000436DD">
              <w:rPr>
                <w:i/>
                <w:iCs/>
              </w:rPr>
              <w:t>ультура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117 949,0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173 975,3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184 384,2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10 408,9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96 908,4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-87 475,8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52,6%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-21 040,6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82,2%</w:t>
            </w:r>
          </w:p>
        </w:tc>
      </w:tr>
      <w:tr w:rsidR="000436DD" w:rsidRPr="000436DD" w:rsidTr="000436DD">
        <w:trPr>
          <w:trHeight w:val="49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0436DD" w:rsidRPr="000436DD">
              <w:rPr>
                <w:i/>
                <w:iCs/>
              </w:rPr>
              <w:t>ругие вопросы в области культуры, кинематографии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39 996,9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47 144,9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48 301,6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1 156,7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21 473,0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-26 828,6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44,5%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-18 523,9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53,7%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 xml:space="preserve">Социальная политика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69 316,4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77 298,8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91 731,7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14 432,9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39 326,7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-52 405,0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42,9%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-29 989,7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56,7%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п</w:t>
            </w:r>
            <w:r w:rsidR="000436DD" w:rsidRPr="000436DD">
              <w:rPr>
                <w:i/>
                <w:iCs/>
              </w:rPr>
              <w:t>енсионное обеспечение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7 469,3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7 487,9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7 487,9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4 802,0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-2 685,9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64,1%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-2 667,3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64,3%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с</w:t>
            </w:r>
            <w:r w:rsidR="000436DD" w:rsidRPr="000436DD">
              <w:rPr>
                <w:i/>
                <w:iCs/>
              </w:rPr>
              <w:t>оциальное обеспечение населения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6 778,4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6 630,8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6 654,8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24,0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3 291,0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-3 363,8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49,5%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-3 487,4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48,6%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о</w:t>
            </w:r>
            <w:r w:rsidR="000436DD" w:rsidRPr="000436DD">
              <w:rPr>
                <w:i/>
                <w:iCs/>
              </w:rPr>
              <w:t>храна семьи и детства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49 149,9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56 808,6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70 273,9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13 465,3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28 455,5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-41 818,4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40,5%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-20 694,4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57,9%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950FE0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>
              <w:rPr>
                <w:i/>
                <w:iCs/>
              </w:rPr>
              <w:t>д</w:t>
            </w:r>
            <w:r w:rsidR="000436DD" w:rsidRPr="000436DD">
              <w:rPr>
                <w:i/>
                <w:iCs/>
              </w:rPr>
              <w:t>ругие вопросы в области социальной политики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5 918,8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6 371,5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7 315,1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943,6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2 778,2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-4 536,9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38,0%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-3 140,6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46,9%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64 694,9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109 380,9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79 758,3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-29 622,6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29 742,4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-50 015,9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37,3%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-34 952,5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46,0%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0436DD">
              <w:rPr>
                <w:i/>
                <w:iCs/>
              </w:rPr>
              <w:t>физическая культура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36 917,9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-36 917,9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массовый 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27 777,0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63 237,6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33 237,6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-30 000,0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6 705,0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-26 532,6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20,2%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-21 072,0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спорт высших достижений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0,0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46 143,3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46 520,7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377,4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23 037,4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-23 483,3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49,5%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23 037,4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</w:rPr>
            </w:pPr>
            <w:r w:rsidRPr="000436DD">
              <w:rPr>
                <w:i/>
                <w:iCs/>
                <w:color w:val="000000"/>
              </w:rPr>
              <w:t>100,0%</w:t>
            </w:r>
          </w:p>
        </w:tc>
      </w:tr>
      <w:tr w:rsidR="000436DD" w:rsidRPr="000436DD" w:rsidTr="000436DD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Обслуживание государственного 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442,0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441,4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441,4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-441,4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-442,0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0,0%</w:t>
            </w:r>
          </w:p>
        </w:tc>
      </w:tr>
      <w:tr w:rsidR="000436DD" w:rsidRPr="000436DD" w:rsidTr="000436DD">
        <w:trPr>
          <w:trHeight w:val="51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0436DD">
              <w:rPr>
                <w:i/>
                <w:iCs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442,0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441,4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441,4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-441,4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-442,0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Межбюджетные трансферты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0436DD">
              <w:rPr>
                <w:b/>
                <w:bCs/>
              </w:rPr>
              <w:t>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47 935,7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57 635,4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57 917,4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282,0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33 838,8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-24 078,6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58,4%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-14 096,9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70,6%</w:t>
            </w:r>
          </w:p>
        </w:tc>
      </w:tr>
      <w:tr w:rsidR="000436DD" w:rsidRPr="000436DD" w:rsidTr="000436DD">
        <w:trPr>
          <w:trHeight w:val="76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0436DD">
              <w:rPr>
                <w:i/>
                <w:iCs/>
              </w:rPr>
              <w:t xml:space="preserve">дотации на выравнивание бюджетной обеспеченности субъектов </w:t>
            </w:r>
            <w:r>
              <w:rPr>
                <w:i/>
                <w:iCs/>
              </w:rPr>
              <w:t>РФ</w:t>
            </w:r>
            <w:r w:rsidRPr="000436DD">
              <w:rPr>
                <w:i/>
                <w:iCs/>
              </w:rPr>
              <w:t xml:space="preserve"> и муниципальных образований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47 935,7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54 158,5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54 158,5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30 079,9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-24 078,6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55,5%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-17 855,8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62,8%</w:t>
            </w:r>
          </w:p>
        </w:tc>
      </w:tr>
      <w:tr w:rsidR="000436DD" w:rsidRPr="000436DD" w:rsidTr="000436DD">
        <w:trPr>
          <w:trHeight w:val="300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rPr>
                <w:i/>
                <w:iCs/>
              </w:rPr>
            </w:pPr>
            <w:r w:rsidRPr="000436DD">
              <w:rPr>
                <w:i/>
                <w:iCs/>
              </w:rPr>
              <w:t>прочие межбюджетные трансферты общего характера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i/>
                <w:iCs/>
              </w:rPr>
            </w:pPr>
            <w:r w:rsidRPr="000436DD">
              <w:rPr>
                <w:i/>
                <w:iCs/>
              </w:rPr>
              <w:t>03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3 476,9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3 758,9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282,0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3 758,9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100,0%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3 758,9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0436DD">
              <w:rPr>
                <w:i/>
                <w:iCs/>
              </w:rPr>
              <w:t>0,0%</w:t>
            </w:r>
          </w:p>
        </w:tc>
      </w:tr>
      <w:tr w:rsidR="000436DD" w:rsidRPr="000436DD" w:rsidTr="000436DD">
        <w:trPr>
          <w:trHeight w:val="555"/>
        </w:trPr>
        <w:tc>
          <w:tcPr>
            <w:tcW w:w="4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0436DD">
              <w:rPr>
                <w:b/>
                <w:bCs/>
                <w:i/>
                <w:iCs/>
              </w:rPr>
              <w:t>РАСХОДЫ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</w:pPr>
            <w:r w:rsidRPr="000436DD"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center"/>
            </w:pPr>
            <w:r w:rsidRPr="000436DD"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1 721 829,9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2 029 709,9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2 082 822,4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53 112,5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1 133 009,7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-949 812,7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54,4%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-588 820,2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436DD" w:rsidRPr="000436DD" w:rsidRDefault="000436DD" w:rsidP="000436DD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0436DD">
              <w:rPr>
                <w:b/>
                <w:bCs/>
              </w:rPr>
              <w:t>65,8%</w:t>
            </w:r>
          </w:p>
        </w:tc>
      </w:tr>
    </w:tbl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Pr="00B40837" w:rsidRDefault="0017531D" w:rsidP="0017531D">
      <w:pPr>
        <w:widowControl/>
        <w:autoSpaceDE/>
        <w:autoSpaceDN/>
        <w:adjustRightInd/>
        <w:ind w:left="10915"/>
        <w:rPr>
          <w:b/>
          <w:bCs/>
        </w:rPr>
      </w:pPr>
      <w:r w:rsidRPr="00B40837">
        <w:rPr>
          <w:b/>
          <w:bCs/>
        </w:rPr>
        <w:lastRenderedPageBreak/>
        <w:t>Приложение №</w:t>
      </w:r>
      <w:r>
        <w:rPr>
          <w:b/>
          <w:bCs/>
        </w:rPr>
        <w:t>3</w:t>
      </w:r>
    </w:p>
    <w:p w:rsidR="0017531D" w:rsidRPr="00B40837" w:rsidRDefault="0017531D" w:rsidP="0017531D">
      <w:pPr>
        <w:widowControl/>
        <w:autoSpaceDE/>
        <w:autoSpaceDN/>
        <w:adjustRightInd/>
        <w:ind w:left="10915"/>
      </w:pPr>
      <w:r w:rsidRPr="00B40837">
        <w:t xml:space="preserve">к заключению Контрольно-ревизионной комиссии муниципального образования "Вяземский район" Смоленской области от </w:t>
      </w:r>
      <w:r w:rsidR="00C527B3">
        <w:t>2</w:t>
      </w:r>
      <w:r w:rsidR="00A10545">
        <w:t>9</w:t>
      </w:r>
      <w:r w:rsidRPr="00B40837">
        <w:t>.0</w:t>
      </w:r>
      <w:r w:rsidR="00A10545">
        <w:t>7</w:t>
      </w:r>
      <w:r w:rsidRPr="00B40837">
        <w:t>.202</w:t>
      </w:r>
      <w:r w:rsidR="00C527B3">
        <w:t>4</w:t>
      </w:r>
      <w:r w:rsidRPr="00B40837">
        <w:t xml:space="preserve"> года</w:t>
      </w:r>
    </w:p>
    <w:p w:rsidR="0041053F" w:rsidRDefault="0041053F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17531D" w:rsidRDefault="0053747D" w:rsidP="0053747D">
      <w:pPr>
        <w:widowControl/>
        <w:tabs>
          <w:tab w:val="left" w:pos="142"/>
        </w:tabs>
        <w:autoSpaceDE/>
        <w:adjustRightInd/>
        <w:jc w:val="center"/>
        <w:rPr>
          <w:b/>
          <w:sz w:val="24"/>
          <w:szCs w:val="24"/>
          <w:lang w:eastAsia="en-US"/>
        </w:rPr>
      </w:pPr>
      <w:r w:rsidRPr="0053747D">
        <w:rPr>
          <w:b/>
          <w:sz w:val="24"/>
          <w:szCs w:val="24"/>
          <w:lang w:eastAsia="en-US"/>
        </w:rPr>
        <w:t>Анализ исполнения муниципальных программ</w:t>
      </w:r>
      <w:r w:rsidR="0017531D">
        <w:rPr>
          <w:b/>
          <w:sz w:val="24"/>
          <w:szCs w:val="24"/>
          <w:lang w:eastAsia="en-US"/>
        </w:rPr>
        <w:t xml:space="preserve"> и </w:t>
      </w:r>
      <w:r w:rsidR="00950FE0">
        <w:rPr>
          <w:b/>
          <w:sz w:val="24"/>
          <w:szCs w:val="24"/>
          <w:lang w:eastAsia="en-US"/>
        </w:rPr>
        <w:t>в</w:t>
      </w:r>
      <w:r w:rsidR="0017531D">
        <w:rPr>
          <w:b/>
          <w:sz w:val="24"/>
          <w:szCs w:val="24"/>
          <w:lang w:eastAsia="en-US"/>
        </w:rPr>
        <w:t xml:space="preserve">непрограммных расходов бюджета </w:t>
      </w:r>
    </w:p>
    <w:p w:rsidR="0053747D" w:rsidRPr="0053747D" w:rsidRDefault="0017531D" w:rsidP="0053747D">
      <w:pPr>
        <w:widowControl/>
        <w:tabs>
          <w:tab w:val="left" w:pos="142"/>
        </w:tabs>
        <w:autoSpaceDE/>
        <w:adjustRightInd/>
        <w:jc w:val="center"/>
        <w:rPr>
          <w:b/>
          <w:color w:val="FF0000"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муниципального образования «Вяземский район» Смоленской области</w:t>
      </w:r>
      <w:r w:rsidR="0053747D" w:rsidRPr="0053747D">
        <w:rPr>
          <w:b/>
          <w:sz w:val="24"/>
          <w:szCs w:val="24"/>
          <w:lang w:eastAsia="en-US"/>
        </w:rPr>
        <w:t xml:space="preserve"> за </w:t>
      </w:r>
      <w:r w:rsidR="008020A8">
        <w:rPr>
          <w:b/>
          <w:sz w:val="24"/>
          <w:szCs w:val="24"/>
          <w:lang w:eastAsia="en-US"/>
        </w:rPr>
        <w:t>полугодие</w:t>
      </w:r>
      <w:r w:rsidR="0053747D" w:rsidRPr="0053747D">
        <w:rPr>
          <w:b/>
          <w:sz w:val="24"/>
          <w:szCs w:val="24"/>
          <w:lang w:eastAsia="en-US"/>
        </w:rPr>
        <w:t xml:space="preserve"> 202</w:t>
      </w:r>
      <w:r w:rsidR="00C527B3">
        <w:rPr>
          <w:b/>
          <w:sz w:val="24"/>
          <w:szCs w:val="24"/>
          <w:lang w:eastAsia="en-US"/>
        </w:rPr>
        <w:t>4</w:t>
      </w:r>
      <w:r w:rsidR="0053747D" w:rsidRPr="0053747D">
        <w:rPr>
          <w:b/>
          <w:sz w:val="24"/>
          <w:szCs w:val="24"/>
          <w:lang w:eastAsia="en-US"/>
        </w:rPr>
        <w:t xml:space="preserve"> года</w:t>
      </w:r>
    </w:p>
    <w:p w:rsidR="0053747D" w:rsidRPr="0017531D" w:rsidRDefault="0053747D" w:rsidP="0053747D">
      <w:pPr>
        <w:widowControl/>
        <w:tabs>
          <w:tab w:val="left" w:pos="142"/>
        </w:tabs>
        <w:autoSpaceDE/>
        <w:adjustRightInd/>
        <w:jc w:val="right"/>
        <w:rPr>
          <w:lang w:eastAsia="en-US"/>
        </w:rPr>
      </w:pPr>
      <w:r w:rsidRPr="0017531D">
        <w:rPr>
          <w:lang w:eastAsia="en-US"/>
        </w:rPr>
        <w:t xml:space="preserve"> (тыс. рублей)</w:t>
      </w:r>
    </w:p>
    <w:tbl>
      <w:tblPr>
        <w:tblW w:w="158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78"/>
        <w:gridCol w:w="8211"/>
        <w:gridCol w:w="2126"/>
        <w:gridCol w:w="1458"/>
        <w:gridCol w:w="1271"/>
        <w:gridCol w:w="1240"/>
        <w:gridCol w:w="973"/>
      </w:tblGrid>
      <w:tr w:rsidR="00A10545" w:rsidRPr="00A10545" w:rsidTr="00A10545">
        <w:trPr>
          <w:trHeight w:val="255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10545">
              <w:rPr>
                <w:b/>
                <w:bCs/>
                <w:color w:val="000000"/>
              </w:rPr>
              <w:t xml:space="preserve">№ </w:t>
            </w:r>
            <w:proofErr w:type="gramStart"/>
            <w:r w:rsidRPr="00A10545">
              <w:rPr>
                <w:b/>
                <w:bCs/>
                <w:color w:val="000000"/>
              </w:rPr>
              <w:t>п</w:t>
            </w:r>
            <w:proofErr w:type="gramEnd"/>
            <w:r w:rsidRPr="00A10545">
              <w:rPr>
                <w:b/>
                <w:bCs/>
                <w:color w:val="000000"/>
              </w:rPr>
              <w:t>/п</w:t>
            </w:r>
          </w:p>
        </w:tc>
        <w:tc>
          <w:tcPr>
            <w:tcW w:w="8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10545">
              <w:rPr>
                <w:b/>
                <w:bCs/>
                <w:color w:val="000000"/>
              </w:rPr>
              <w:t>наименование муниципальной программы</w:t>
            </w:r>
          </w:p>
        </w:tc>
        <w:tc>
          <w:tcPr>
            <w:tcW w:w="7068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10545">
              <w:rPr>
                <w:b/>
                <w:bCs/>
                <w:color w:val="000000"/>
              </w:rPr>
              <w:t>2024 год</w:t>
            </w:r>
          </w:p>
        </w:tc>
      </w:tr>
      <w:tr w:rsidR="00A10545" w:rsidRPr="00A10545" w:rsidTr="00CB671E">
        <w:trPr>
          <w:trHeight w:val="230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8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7068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</w:tr>
      <w:tr w:rsidR="00A10545" w:rsidRPr="00A10545" w:rsidTr="00A10545">
        <w:trPr>
          <w:trHeight w:val="259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8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10545">
              <w:rPr>
                <w:b/>
                <w:bCs/>
                <w:color w:val="000000"/>
                <w:sz w:val="18"/>
                <w:szCs w:val="18"/>
              </w:rPr>
              <w:t xml:space="preserve">решение  от 27.12.2023 №109 (с </w:t>
            </w:r>
            <w:proofErr w:type="spellStart"/>
            <w:r w:rsidRPr="00A10545">
              <w:rPr>
                <w:b/>
                <w:bCs/>
                <w:color w:val="000000"/>
                <w:sz w:val="18"/>
                <w:szCs w:val="18"/>
              </w:rPr>
              <w:t>изм</w:t>
            </w:r>
            <w:proofErr w:type="spellEnd"/>
            <w:r w:rsidRPr="00A10545">
              <w:rPr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10545">
              <w:rPr>
                <w:b/>
                <w:bCs/>
                <w:color w:val="000000"/>
                <w:sz w:val="18"/>
                <w:szCs w:val="18"/>
              </w:rPr>
              <w:t>ф.0503317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10545">
              <w:rPr>
                <w:b/>
                <w:bCs/>
                <w:color w:val="000000"/>
              </w:rPr>
              <w:t xml:space="preserve">исполнение </w:t>
            </w:r>
            <w:proofErr w:type="gramStart"/>
            <w:r w:rsidRPr="00A10545">
              <w:rPr>
                <w:b/>
                <w:bCs/>
                <w:color w:val="000000"/>
              </w:rPr>
              <w:t>п</w:t>
            </w:r>
            <w:proofErr w:type="gramEnd"/>
            <w:r w:rsidRPr="00A10545">
              <w:rPr>
                <w:b/>
                <w:bCs/>
                <w:color w:val="000000"/>
              </w:rPr>
              <w:t>/г_2024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10545">
              <w:rPr>
                <w:b/>
                <w:bCs/>
                <w:color w:val="000000"/>
              </w:rPr>
              <w:t xml:space="preserve"> +/-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 w:rsidRPr="00A10545">
              <w:rPr>
                <w:b/>
                <w:bCs/>
                <w:color w:val="000000"/>
              </w:rPr>
              <w:t xml:space="preserve"> %</w:t>
            </w:r>
          </w:p>
        </w:tc>
      </w:tr>
      <w:tr w:rsidR="00A10545" w:rsidRPr="00A10545" w:rsidTr="00CB671E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Реализация региональной стратегии действий в интересах детей</w:t>
            </w:r>
            <w:proofErr w:type="gramStart"/>
            <w:r w:rsidRPr="00A10545">
              <w:t xml:space="preserve"> ,</w:t>
            </w:r>
            <w:proofErr w:type="gramEnd"/>
            <w:r w:rsidRPr="00A10545">
              <w:t xml:space="preserve">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39 451,4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40 195,1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15 918,2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-24 276,9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39,6%</w:t>
            </w:r>
          </w:p>
        </w:tc>
      </w:tr>
      <w:tr w:rsidR="00A10545" w:rsidRPr="00A10545" w:rsidTr="00CB671E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3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Развитие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268 735,1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279 890,6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143 100,3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-136 790,3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51,1%</w:t>
            </w:r>
          </w:p>
        </w:tc>
      </w:tr>
      <w:tr w:rsidR="00A10545" w:rsidRPr="00A10545" w:rsidTr="00CB671E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4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Управление объектами муниципальной собственности и земельными ресурсами муниципального образования «Вяземский район»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9 730,2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10 875,4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4 409,4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-6 466,0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40,5%</w:t>
            </w:r>
          </w:p>
        </w:tc>
      </w:tr>
      <w:tr w:rsidR="00A10545" w:rsidRPr="00A10545" w:rsidTr="00CB671E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5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Развитие системы образования муниципального образования «Вяземский район»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1 293 744,2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1 335 971,3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816 940,7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-519 030,6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61,1%</w:t>
            </w:r>
          </w:p>
        </w:tc>
      </w:tr>
      <w:tr w:rsidR="00A10545" w:rsidRPr="00A10545" w:rsidTr="00CB671E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6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Социальная поддержка граждан, проживающих на территории Вяземского района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0,0%</w:t>
            </w:r>
          </w:p>
        </w:tc>
      </w:tr>
      <w:tr w:rsidR="00A10545" w:rsidRPr="00A10545" w:rsidTr="00A10545">
        <w:trPr>
          <w:trHeight w:val="541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7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Создание условий для эффективного муниципального управления в муниципальном образовании «Вяземский район»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91 757,3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97 580,9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43 262,4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-54 318,5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44,3%</w:t>
            </w:r>
          </w:p>
        </w:tc>
      </w:tr>
      <w:tr w:rsidR="00A10545" w:rsidRPr="00A10545" w:rsidTr="00A10545">
        <w:trPr>
          <w:trHeight w:val="453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8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1 089,3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1 067,5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150,0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-917,5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14,1%</w:t>
            </w:r>
          </w:p>
        </w:tc>
      </w:tr>
      <w:tr w:rsidR="00A10545" w:rsidRPr="00A10545" w:rsidTr="00A10545">
        <w:trPr>
          <w:trHeight w:val="123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9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84 018,4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74 867,1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40 285,5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-34 581,6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53,8%</w:t>
            </w:r>
          </w:p>
        </w:tc>
      </w:tr>
      <w:tr w:rsidR="00A10545" w:rsidRPr="00A10545" w:rsidTr="00CB671E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10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Развитие физической культуры, спорта и молодежной политики в муниципальном образовании «Вяземский район»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118 141,7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88 269,8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33 709,5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-54 560,3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38,2%</w:t>
            </w:r>
          </w:p>
        </w:tc>
      </w:tr>
      <w:tr w:rsidR="00A10545" w:rsidRPr="00A10545" w:rsidTr="00CB671E">
        <w:trPr>
          <w:trHeight w:val="2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Обеспечение законности и правопорядка в Вяземском районе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100,0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30,8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-69,2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30,8%</w:t>
            </w:r>
          </w:p>
        </w:tc>
      </w:tr>
      <w:tr w:rsidR="00A10545" w:rsidRPr="00A10545" w:rsidTr="00A10545">
        <w:trPr>
          <w:trHeight w:val="99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12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Развитие субъектов малого и среднего предпринимательства муниципального образования «Вяземский район» Смоленской области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103,2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1 303,2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1,9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-1 301,3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0,1%</w:t>
            </w:r>
          </w:p>
        </w:tc>
      </w:tr>
      <w:tr w:rsidR="00A10545" w:rsidRPr="00A10545" w:rsidTr="00A10545">
        <w:trPr>
          <w:trHeight w:val="181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lastRenderedPageBreak/>
              <w:t>13</w:t>
            </w:r>
          </w:p>
        </w:tc>
        <w:tc>
          <w:tcPr>
            <w:tcW w:w="8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Энергосбережение и повышение энергетической эффективности на территории муниципального образования "Вяземский район" Смоленской области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5 100,0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5 100,0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4 380,0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-720,0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85,9%</w:t>
            </w:r>
          </w:p>
        </w:tc>
      </w:tr>
      <w:tr w:rsidR="00A10545" w:rsidRPr="00A10545" w:rsidTr="00A10545">
        <w:trPr>
          <w:trHeight w:val="52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14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Кадровая политика в здравоохранении муниципальном образовании «Вяземский район»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264,0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288,0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164,0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-124,0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56,9%</w:t>
            </w:r>
          </w:p>
        </w:tc>
      </w:tr>
      <w:tr w:rsidR="00A10545" w:rsidRPr="00A10545" w:rsidTr="00A10545">
        <w:trPr>
          <w:trHeight w:val="427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15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Развитие  дорожно-транспортного комплекса муниципального образования «Вяземский район»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64 566,1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64 566,1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3 000,0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-61 566,1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4,6%</w:t>
            </w:r>
          </w:p>
        </w:tc>
      </w:tr>
      <w:tr w:rsidR="00A10545" w:rsidRPr="00A10545" w:rsidTr="00A10545">
        <w:trPr>
          <w:trHeight w:val="481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17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Охрана окружающей среды и экологическое информирование населения на территории муниципальном образовании «Вяземский район»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2 700,0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2 519,6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-2 519,6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0,0%</w:t>
            </w:r>
          </w:p>
        </w:tc>
      </w:tr>
      <w:tr w:rsidR="00A10545" w:rsidRPr="00A10545" w:rsidTr="00A10545">
        <w:trPr>
          <w:trHeight w:val="42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18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Обеспечение жильем молодых семей на территории муниципального образования «Вяземский район»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3 458,5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7 789,7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1 638,5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-6 151,2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21,0%</w:t>
            </w:r>
          </w:p>
        </w:tc>
      </w:tr>
      <w:tr w:rsidR="00A10545" w:rsidRPr="00A10545" w:rsidTr="00A10545">
        <w:trPr>
          <w:trHeight w:val="337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19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Информатизация муниципального образования «Вяземский район»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1 600,0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1 600,0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829,7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-770,3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51,9%</w:t>
            </w:r>
          </w:p>
        </w:tc>
      </w:tr>
      <w:tr w:rsidR="00A10545" w:rsidRPr="00A10545" w:rsidTr="00A10545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20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 xml:space="preserve"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19 620,1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28 754,2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13 039,9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-15 714,3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45,3%</w:t>
            </w:r>
          </w:p>
        </w:tc>
      </w:tr>
      <w:tr w:rsidR="00A10545" w:rsidRPr="00A10545" w:rsidTr="00A10545">
        <w:trPr>
          <w:trHeight w:val="495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A10545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2 004 179,5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2 040 738,5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1 120 860,8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-919 877,7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54,9%</w:t>
            </w:r>
          </w:p>
        </w:tc>
      </w:tr>
      <w:tr w:rsidR="00A10545" w:rsidRPr="00A10545" w:rsidTr="00A10545">
        <w:trPr>
          <w:trHeight w:val="313"/>
        </w:trPr>
        <w:tc>
          <w:tcPr>
            <w:tcW w:w="15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расходы по мероприятиям вне муниципальных программ</w:t>
            </w:r>
          </w:p>
        </w:tc>
      </w:tr>
      <w:tr w:rsidR="00A10545" w:rsidRPr="00A10545" w:rsidTr="00CB671E">
        <w:trPr>
          <w:trHeight w:val="22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2 873,5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2 873,5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1 731,6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-1 141,9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60,3%</w:t>
            </w:r>
          </w:p>
        </w:tc>
      </w:tr>
      <w:tr w:rsidR="00A10545" w:rsidRPr="00A10545" w:rsidTr="00A10545">
        <w:trPr>
          <w:trHeight w:val="168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2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единовременное денежное вознаграждение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50,0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50,0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23,7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-26,3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47,4%</w:t>
            </w:r>
          </w:p>
        </w:tc>
      </w:tr>
      <w:tr w:rsidR="00A10545" w:rsidRPr="00A10545" w:rsidTr="00A10545">
        <w:trPr>
          <w:trHeight w:val="343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3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 xml:space="preserve">Председатель Вяземского районного Совета депутатов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2 287,5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2 287,5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993,3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-1 294,2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43,4%</w:t>
            </w:r>
          </w:p>
        </w:tc>
      </w:tr>
      <w:tr w:rsidR="00A10545" w:rsidRPr="00A10545" w:rsidTr="00A10545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4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Вяземский районный Совет депутатов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3 373,4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3 373,4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1 443,8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-1 929,6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42,8%</w:t>
            </w:r>
          </w:p>
        </w:tc>
      </w:tr>
      <w:tr w:rsidR="00A10545" w:rsidRPr="00A10545" w:rsidTr="00A10545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5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Контрольно-ревизионная комиссия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3 225,5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3 225,5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967,5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-2 258,0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30,0%</w:t>
            </w:r>
          </w:p>
        </w:tc>
      </w:tr>
      <w:tr w:rsidR="00A10545" w:rsidRPr="00A10545" w:rsidTr="00A10545">
        <w:trPr>
          <w:trHeight w:val="473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6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-30,0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0,0%</w:t>
            </w:r>
          </w:p>
        </w:tc>
      </w:tr>
      <w:tr w:rsidR="00A10545" w:rsidRPr="00A10545" w:rsidTr="00A10545">
        <w:trPr>
          <w:trHeight w:val="256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7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поощрение муниципальных команд за достижение плановых значений показателей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958,0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958,0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0,0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100,0%</w:t>
            </w:r>
          </w:p>
        </w:tc>
      </w:tr>
      <w:tr w:rsidR="00A10545" w:rsidRPr="00A10545" w:rsidTr="00A10545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8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2 100,0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2 100,0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1 296,5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-803,5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61,7%</w:t>
            </w:r>
          </w:p>
        </w:tc>
      </w:tr>
      <w:tr w:rsidR="00A10545" w:rsidRPr="00A10545" w:rsidTr="00A10545">
        <w:trPr>
          <w:trHeight w:val="31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9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3,7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3,7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-3,7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0,0%</w:t>
            </w:r>
          </w:p>
        </w:tc>
      </w:tr>
      <w:tr w:rsidR="00A10545" w:rsidRPr="00A10545" w:rsidTr="00A10545">
        <w:trPr>
          <w:trHeight w:val="264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10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2 437,5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2 879,3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1 223,7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-1 655,6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42,5%</w:t>
            </w:r>
          </w:p>
        </w:tc>
      </w:tr>
      <w:tr w:rsidR="00A10545" w:rsidRPr="00A10545" w:rsidTr="00A10545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11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 xml:space="preserve">Субсидии некоммерческим организациям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900,0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900,0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900,0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0,0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100,0%</w:t>
            </w:r>
          </w:p>
        </w:tc>
      </w:tr>
      <w:tr w:rsidR="00A10545" w:rsidRPr="00A10545" w:rsidTr="00A10545">
        <w:trPr>
          <w:trHeight w:val="30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12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A10545">
              <w:rPr>
                <w:color w:val="000000"/>
              </w:rPr>
              <w:t>резервный фонд Администрации Смоленской области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15 120,4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670,0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-14 450,4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0,0%</w:t>
            </w:r>
          </w:p>
        </w:tc>
      </w:tr>
      <w:tr w:rsidR="00A10545" w:rsidRPr="00A10545" w:rsidTr="00CB671E">
        <w:trPr>
          <w:trHeight w:val="24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13</w:t>
            </w:r>
          </w:p>
        </w:tc>
        <w:tc>
          <w:tcPr>
            <w:tcW w:w="8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</w:pPr>
            <w:r w:rsidRPr="00A10545"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0,0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0,0%</w:t>
            </w:r>
          </w:p>
        </w:tc>
      </w:tr>
      <w:tr w:rsidR="00CB671E" w:rsidRPr="00A10545" w:rsidTr="00CB671E">
        <w:trPr>
          <w:trHeight w:val="300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lastRenderedPageBreak/>
              <w:t>14</w:t>
            </w:r>
          </w:p>
        </w:tc>
        <w:tc>
          <w:tcPr>
            <w:tcW w:w="8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A10545">
              <w:rPr>
                <w:color w:val="000000"/>
              </w:rPr>
              <w:t>организация и проведение выборов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6 139,3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6 139,3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0,0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-6 139,3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0,0%</w:t>
            </w:r>
          </w:p>
        </w:tc>
      </w:tr>
      <w:tr w:rsidR="00CB671E" w:rsidRPr="00A10545" w:rsidTr="00CB671E">
        <w:trPr>
          <w:trHeight w:val="496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15</w:t>
            </w:r>
          </w:p>
        </w:tc>
        <w:tc>
          <w:tcPr>
            <w:tcW w:w="8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A10545">
              <w:rPr>
                <w:color w:val="000000"/>
              </w:rPr>
              <w:t>выплаты денежного поощрения "Почетному гражданину муниципального образования "Вяземский район" Смоленской области"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60,0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60,0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20,4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-39,6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34,0%</w:t>
            </w:r>
          </w:p>
        </w:tc>
      </w:tr>
      <w:tr w:rsidR="00A10545" w:rsidRPr="00A10545" w:rsidTr="00A10545">
        <w:trPr>
          <w:trHeight w:val="99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16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A10545">
              <w:rPr>
                <w:color w:val="000000"/>
              </w:rPr>
              <w:t>материальная помощь гражданам, находящимся в трудной жизненной ситуации, зарегистрированным на территории муниципального образования "Вяземский район" Смоленской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600,0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600,0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437,1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-162,9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72,9%</w:t>
            </w:r>
          </w:p>
        </w:tc>
      </w:tr>
      <w:tr w:rsidR="00A10545" w:rsidRPr="00A10545" w:rsidTr="00A10545">
        <w:trPr>
          <w:trHeight w:val="300"/>
        </w:trPr>
        <w:tc>
          <w:tcPr>
            <w:tcW w:w="5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</w:pPr>
            <w:r w:rsidRPr="00A10545">
              <w:t>17</w:t>
            </w:r>
          </w:p>
        </w:tc>
        <w:tc>
          <w:tcPr>
            <w:tcW w:w="8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both"/>
              <w:rPr>
                <w:i/>
                <w:iCs/>
              </w:rPr>
            </w:pPr>
            <w:r w:rsidRPr="00A10545">
              <w:rPr>
                <w:i/>
                <w:iCs/>
              </w:rPr>
              <w:t>расходы на исполнение судебных актов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1 450,0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1 483,3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</w:rPr>
            </w:pPr>
            <w:r w:rsidRPr="00A10545">
              <w:rPr>
                <w:b/>
                <w:bCs/>
                <w:i/>
                <w:iCs/>
              </w:rPr>
              <w:t>1 483,3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i/>
                <w:iCs/>
              </w:rPr>
            </w:pPr>
            <w:r w:rsidRPr="00A10545">
              <w:rPr>
                <w:i/>
                <w:iCs/>
              </w:rPr>
              <w:t>0,0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100,0%</w:t>
            </w:r>
          </w:p>
        </w:tc>
      </w:tr>
      <w:tr w:rsidR="00950FE0" w:rsidRPr="00A10545" w:rsidTr="00950FE0">
        <w:trPr>
          <w:trHeight w:val="525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4"/>
            <w:vAlign w:val="center"/>
            <w:hideMark/>
          </w:tcPr>
          <w:p w:rsidR="00A10545" w:rsidRPr="00A10545" w:rsidRDefault="00950FE0" w:rsidP="00950FE0">
            <w:pPr>
              <w:widowControl/>
              <w:autoSpaceDE/>
              <w:autoSpaceDN/>
              <w:adjustRightInd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РАСХОДЫ ПО МЕРОПРИЯТИЯМ </w:t>
            </w:r>
            <w:r w:rsidR="00A10545" w:rsidRPr="00A10545">
              <w:rPr>
                <w:b/>
                <w:bCs/>
              </w:rPr>
              <w:t>ВНЕ МУНИЦИПАЛЬНЫХ ПРОГРАММ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25 530,4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42 083,9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12 148,9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-29 935,0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28,9%</w:t>
            </w:r>
          </w:p>
        </w:tc>
      </w:tr>
      <w:tr w:rsidR="00A10545" w:rsidRPr="00A10545" w:rsidTr="00A10545">
        <w:trPr>
          <w:trHeight w:val="495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A10545">
              <w:rPr>
                <w:b/>
                <w:bCs/>
              </w:rPr>
              <w:t xml:space="preserve">РАСХОДЫ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2 029 709,9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2 082 822,4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A10545">
              <w:rPr>
                <w:b/>
                <w:bCs/>
              </w:rPr>
              <w:t>1 133 009,7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-949 812,7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A10545" w:rsidRPr="00A10545" w:rsidRDefault="00A10545" w:rsidP="00A10545">
            <w:pPr>
              <w:widowControl/>
              <w:autoSpaceDE/>
              <w:autoSpaceDN/>
              <w:adjustRightInd/>
              <w:jc w:val="right"/>
            </w:pPr>
            <w:r w:rsidRPr="00A10545">
              <w:t>54,4%</w:t>
            </w:r>
          </w:p>
        </w:tc>
      </w:tr>
    </w:tbl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p w:rsidR="0053747D" w:rsidRPr="00402304" w:rsidRDefault="0053747D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</w:p>
    <w:sectPr w:rsidR="0053747D" w:rsidRPr="00402304" w:rsidSect="0053747D">
      <w:pgSz w:w="16838" w:h="11906" w:orient="landscape" w:code="9"/>
      <w:pgMar w:top="1701" w:right="1134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979" w:rsidRDefault="00681979" w:rsidP="00A02C27">
      <w:r>
        <w:separator/>
      </w:r>
    </w:p>
  </w:endnote>
  <w:endnote w:type="continuationSeparator" w:id="0">
    <w:p w:rsidR="00681979" w:rsidRDefault="00681979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681979" w:rsidRDefault="0068197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57BD">
          <w:rPr>
            <w:noProof/>
          </w:rPr>
          <w:t>2</w:t>
        </w:r>
        <w:r>
          <w:fldChar w:fldCharType="end"/>
        </w:r>
      </w:p>
    </w:sdtContent>
  </w:sdt>
  <w:p w:rsidR="00681979" w:rsidRDefault="0068197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681979" w:rsidRDefault="0068197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57BD">
          <w:rPr>
            <w:noProof/>
          </w:rPr>
          <w:t>1</w:t>
        </w:r>
        <w:r>
          <w:fldChar w:fldCharType="end"/>
        </w:r>
      </w:p>
    </w:sdtContent>
  </w:sdt>
  <w:p w:rsidR="00681979" w:rsidRDefault="0068197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979" w:rsidRDefault="00681979" w:rsidP="00A02C27">
      <w:r>
        <w:separator/>
      </w:r>
    </w:p>
  </w:footnote>
  <w:footnote w:type="continuationSeparator" w:id="0">
    <w:p w:rsidR="00681979" w:rsidRDefault="00681979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81979" w:rsidRPr="006127AF" w:rsidRDefault="00681979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681979" w:rsidRDefault="00681979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6AF1B45"/>
    <w:multiLevelType w:val="hybridMultilevel"/>
    <w:tmpl w:val="7D523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EF4E6B"/>
    <w:multiLevelType w:val="hybridMultilevel"/>
    <w:tmpl w:val="62885E0E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04F5C8B"/>
    <w:multiLevelType w:val="hybridMultilevel"/>
    <w:tmpl w:val="688E7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E0D0161"/>
    <w:multiLevelType w:val="hybridMultilevel"/>
    <w:tmpl w:val="0DCC91F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F43A9F"/>
    <w:multiLevelType w:val="hybridMultilevel"/>
    <w:tmpl w:val="3392C5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285850"/>
    <w:multiLevelType w:val="hybridMultilevel"/>
    <w:tmpl w:val="66E2819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E91F7B"/>
    <w:multiLevelType w:val="hybridMultilevel"/>
    <w:tmpl w:val="B010000A"/>
    <w:lvl w:ilvl="0" w:tplc="644C4AF2">
      <w:start w:val="1"/>
      <w:numFmt w:val="decimal"/>
      <w:lvlText w:val="%1."/>
      <w:lvlJc w:val="left"/>
      <w:pPr>
        <w:ind w:left="1555" w:hanging="70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2A7B7E35"/>
    <w:multiLevelType w:val="hybridMultilevel"/>
    <w:tmpl w:val="F8AA5894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7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3FE15BD8"/>
    <w:multiLevelType w:val="hybridMultilevel"/>
    <w:tmpl w:val="CB26F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22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971286"/>
    <w:multiLevelType w:val="hybridMultilevel"/>
    <w:tmpl w:val="3FFAE746"/>
    <w:lvl w:ilvl="0" w:tplc="251625A6">
      <w:start w:val="1"/>
      <w:numFmt w:val="decimal"/>
      <w:lvlText w:val="%1."/>
      <w:lvlJc w:val="left"/>
      <w:pPr>
        <w:ind w:left="750" w:hanging="390"/>
      </w:pPr>
      <w:rPr>
        <w:rFonts w:eastAsia="Times New Roman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45083E"/>
    <w:multiLevelType w:val="hybridMultilevel"/>
    <w:tmpl w:val="B86696B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5B7014"/>
    <w:multiLevelType w:val="hybridMultilevel"/>
    <w:tmpl w:val="1870FA1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126293"/>
    <w:multiLevelType w:val="hybridMultilevel"/>
    <w:tmpl w:val="B656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6E7EE3"/>
    <w:multiLevelType w:val="hybridMultilevel"/>
    <w:tmpl w:val="4B963A5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>
    <w:nsid w:val="6CB51A60"/>
    <w:multiLevelType w:val="hybridMultilevel"/>
    <w:tmpl w:val="3B663C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3501D3"/>
    <w:multiLevelType w:val="hybridMultilevel"/>
    <w:tmpl w:val="71A4322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7E1F35"/>
    <w:multiLevelType w:val="hybridMultilevel"/>
    <w:tmpl w:val="C21AE81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6">
    <w:nsid w:val="7E8E57F0"/>
    <w:multiLevelType w:val="hybridMultilevel"/>
    <w:tmpl w:val="ABEAD51E"/>
    <w:lvl w:ilvl="0" w:tplc="6B5C23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9"/>
  </w:num>
  <w:num w:numId="3">
    <w:abstractNumId w:val="12"/>
  </w:num>
  <w:num w:numId="4">
    <w:abstractNumId w:val="21"/>
  </w:num>
  <w:num w:numId="5">
    <w:abstractNumId w:val="0"/>
  </w:num>
  <w:num w:numId="6">
    <w:abstractNumId w:val="45"/>
  </w:num>
  <w:num w:numId="7">
    <w:abstractNumId w:val="15"/>
  </w:num>
  <w:num w:numId="8">
    <w:abstractNumId w:val="16"/>
  </w:num>
  <w:num w:numId="9">
    <w:abstractNumId w:val="13"/>
  </w:num>
  <w:num w:numId="10">
    <w:abstractNumId w:val="40"/>
  </w:num>
  <w:num w:numId="11">
    <w:abstractNumId w:val="34"/>
  </w:num>
  <w:num w:numId="12">
    <w:abstractNumId w:val="28"/>
  </w:num>
  <w:num w:numId="13">
    <w:abstractNumId w:val="44"/>
  </w:num>
  <w:num w:numId="14">
    <w:abstractNumId w:val="19"/>
  </w:num>
  <w:num w:numId="15">
    <w:abstractNumId w:val="22"/>
  </w:num>
  <w:num w:numId="16">
    <w:abstractNumId w:val="35"/>
  </w:num>
  <w:num w:numId="17">
    <w:abstractNumId w:val="17"/>
  </w:num>
  <w:num w:numId="18">
    <w:abstractNumId w:val="42"/>
  </w:num>
  <w:num w:numId="19">
    <w:abstractNumId w:val="39"/>
  </w:num>
  <w:num w:numId="20">
    <w:abstractNumId w:val="18"/>
  </w:num>
  <w:num w:numId="21">
    <w:abstractNumId w:val="4"/>
  </w:num>
  <w:num w:numId="22">
    <w:abstractNumId w:val="37"/>
  </w:num>
  <w:num w:numId="23">
    <w:abstractNumId w:val="5"/>
  </w:num>
  <w:num w:numId="24">
    <w:abstractNumId w:val="8"/>
  </w:num>
  <w:num w:numId="25">
    <w:abstractNumId w:val="30"/>
  </w:num>
  <w:num w:numId="26">
    <w:abstractNumId w:val="11"/>
  </w:num>
  <w:num w:numId="27">
    <w:abstractNumId w:val="24"/>
  </w:num>
  <w:num w:numId="28">
    <w:abstractNumId w:val="1"/>
  </w:num>
  <w:num w:numId="29">
    <w:abstractNumId w:val="20"/>
  </w:num>
  <w:num w:numId="30">
    <w:abstractNumId w:val="46"/>
  </w:num>
  <w:num w:numId="31">
    <w:abstractNumId w:val="23"/>
  </w:num>
  <w:num w:numId="32">
    <w:abstractNumId w:val="25"/>
  </w:num>
  <w:num w:numId="33">
    <w:abstractNumId w:val="26"/>
  </w:num>
  <w:num w:numId="34">
    <w:abstractNumId w:val="27"/>
  </w:num>
  <w:num w:numId="35">
    <w:abstractNumId w:val="41"/>
  </w:num>
  <w:num w:numId="36">
    <w:abstractNumId w:val="2"/>
  </w:num>
  <w:num w:numId="37">
    <w:abstractNumId w:val="14"/>
  </w:num>
  <w:num w:numId="38">
    <w:abstractNumId w:val="3"/>
  </w:num>
  <w:num w:numId="39">
    <w:abstractNumId w:val="10"/>
  </w:num>
  <w:num w:numId="40">
    <w:abstractNumId w:val="32"/>
  </w:num>
  <w:num w:numId="41">
    <w:abstractNumId w:val="31"/>
  </w:num>
  <w:num w:numId="42">
    <w:abstractNumId w:val="38"/>
  </w:num>
  <w:num w:numId="43">
    <w:abstractNumId w:val="43"/>
  </w:num>
  <w:num w:numId="44">
    <w:abstractNumId w:val="7"/>
  </w:num>
  <w:num w:numId="45">
    <w:abstractNumId w:val="9"/>
  </w:num>
  <w:num w:numId="46">
    <w:abstractNumId w:val="3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19B8"/>
    <w:rsid w:val="00002A3A"/>
    <w:rsid w:val="00002DE8"/>
    <w:rsid w:val="00003544"/>
    <w:rsid w:val="00003F92"/>
    <w:rsid w:val="00004D3D"/>
    <w:rsid w:val="00005C98"/>
    <w:rsid w:val="0001010F"/>
    <w:rsid w:val="000116A5"/>
    <w:rsid w:val="0001184F"/>
    <w:rsid w:val="00011DE8"/>
    <w:rsid w:val="000122A6"/>
    <w:rsid w:val="00012ABB"/>
    <w:rsid w:val="00015331"/>
    <w:rsid w:val="00015B9D"/>
    <w:rsid w:val="00016875"/>
    <w:rsid w:val="000172D1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29"/>
    <w:rsid w:val="000436DD"/>
    <w:rsid w:val="000436EB"/>
    <w:rsid w:val="000439AA"/>
    <w:rsid w:val="00043B19"/>
    <w:rsid w:val="00043D0C"/>
    <w:rsid w:val="000441A0"/>
    <w:rsid w:val="00044B02"/>
    <w:rsid w:val="00044B74"/>
    <w:rsid w:val="00044B97"/>
    <w:rsid w:val="00047A27"/>
    <w:rsid w:val="000503E1"/>
    <w:rsid w:val="00050C5C"/>
    <w:rsid w:val="00051673"/>
    <w:rsid w:val="000526C5"/>
    <w:rsid w:val="00052FB8"/>
    <w:rsid w:val="00053EB2"/>
    <w:rsid w:val="00053F93"/>
    <w:rsid w:val="0005470A"/>
    <w:rsid w:val="00055ED8"/>
    <w:rsid w:val="000578D1"/>
    <w:rsid w:val="00057BE1"/>
    <w:rsid w:val="000608E1"/>
    <w:rsid w:val="000609BD"/>
    <w:rsid w:val="00060A67"/>
    <w:rsid w:val="00061DF5"/>
    <w:rsid w:val="00062BF8"/>
    <w:rsid w:val="00062E73"/>
    <w:rsid w:val="00064EA0"/>
    <w:rsid w:val="00065E75"/>
    <w:rsid w:val="00066703"/>
    <w:rsid w:val="000673DC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7007"/>
    <w:rsid w:val="000818A9"/>
    <w:rsid w:val="0008286F"/>
    <w:rsid w:val="0008338A"/>
    <w:rsid w:val="000855F3"/>
    <w:rsid w:val="000871FD"/>
    <w:rsid w:val="000873F5"/>
    <w:rsid w:val="00087A0A"/>
    <w:rsid w:val="00090E3A"/>
    <w:rsid w:val="00090FC1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6A4E"/>
    <w:rsid w:val="000A718D"/>
    <w:rsid w:val="000B033C"/>
    <w:rsid w:val="000B189B"/>
    <w:rsid w:val="000B361F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B90"/>
    <w:rsid w:val="00100FC5"/>
    <w:rsid w:val="00101C4F"/>
    <w:rsid w:val="00101D6D"/>
    <w:rsid w:val="001032B9"/>
    <w:rsid w:val="00104765"/>
    <w:rsid w:val="00104C88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54"/>
    <w:rsid w:val="00115CD1"/>
    <w:rsid w:val="001175D1"/>
    <w:rsid w:val="0012195A"/>
    <w:rsid w:val="00121C17"/>
    <w:rsid w:val="0012207D"/>
    <w:rsid w:val="001228EC"/>
    <w:rsid w:val="00122959"/>
    <w:rsid w:val="001230F7"/>
    <w:rsid w:val="0012326C"/>
    <w:rsid w:val="001242BA"/>
    <w:rsid w:val="00126AC7"/>
    <w:rsid w:val="00126D76"/>
    <w:rsid w:val="001272C1"/>
    <w:rsid w:val="00127A2E"/>
    <w:rsid w:val="00127C8E"/>
    <w:rsid w:val="00130AAA"/>
    <w:rsid w:val="00130D5A"/>
    <w:rsid w:val="00130E4D"/>
    <w:rsid w:val="00131527"/>
    <w:rsid w:val="001317A8"/>
    <w:rsid w:val="00134A44"/>
    <w:rsid w:val="00135278"/>
    <w:rsid w:val="001353BF"/>
    <w:rsid w:val="00135E04"/>
    <w:rsid w:val="00136C13"/>
    <w:rsid w:val="00136E03"/>
    <w:rsid w:val="00137FAD"/>
    <w:rsid w:val="001401C6"/>
    <w:rsid w:val="001402A9"/>
    <w:rsid w:val="00141A28"/>
    <w:rsid w:val="00141E41"/>
    <w:rsid w:val="00143393"/>
    <w:rsid w:val="00143D78"/>
    <w:rsid w:val="001452A5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308"/>
    <w:rsid w:val="00157797"/>
    <w:rsid w:val="001601EB"/>
    <w:rsid w:val="001604A0"/>
    <w:rsid w:val="00161791"/>
    <w:rsid w:val="00161DBA"/>
    <w:rsid w:val="00164E64"/>
    <w:rsid w:val="00166245"/>
    <w:rsid w:val="00166314"/>
    <w:rsid w:val="00167035"/>
    <w:rsid w:val="001671B7"/>
    <w:rsid w:val="0016771D"/>
    <w:rsid w:val="00171749"/>
    <w:rsid w:val="00171E7C"/>
    <w:rsid w:val="00172BB1"/>
    <w:rsid w:val="00173172"/>
    <w:rsid w:val="0017379E"/>
    <w:rsid w:val="0017388F"/>
    <w:rsid w:val="001742D6"/>
    <w:rsid w:val="0017531D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2779"/>
    <w:rsid w:val="001944D7"/>
    <w:rsid w:val="0019504D"/>
    <w:rsid w:val="001974FB"/>
    <w:rsid w:val="001A0B90"/>
    <w:rsid w:val="001A1176"/>
    <w:rsid w:val="001A1A07"/>
    <w:rsid w:val="001A263E"/>
    <w:rsid w:val="001A436C"/>
    <w:rsid w:val="001A51C4"/>
    <w:rsid w:val="001A5F09"/>
    <w:rsid w:val="001A603C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38AD"/>
    <w:rsid w:val="001C4782"/>
    <w:rsid w:val="001C4B28"/>
    <w:rsid w:val="001C4C80"/>
    <w:rsid w:val="001C5012"/>
    <w:rsid w:val="001C5BA1"/>
    <w:rsid w:val="001C7B19"/>
    <w:rsid w:val="001D030F"/>
    <w:rsid w:val="001D097D"/>
    <w:rsid w:val="001D1064"/>
    <w:rsid w:val="001D2506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3178"/>
    <w:rsid w:val="001E4D32"/>
    <w:rsid w:val="001E5BDA"/>
    <w:rsid w:val="001E758E"/>
    <w:rsid w:val="001E7D5A"/>
    <w:rsid w:val="001F1C9C"/>
    <w:rsid w:val="001F72B2"/>
    <w:rsid w:val="002002C7"/>
    <w:rsid w:val="00201951"/>
    <w:rsid w:val="00205532"/>
    <w:rsid w:val="002074A7"/>
    <w:rsid w:val="00207A24"/>
    <w:rsid w:val="00207E94"/>
    <w:rsid w:val="00212422"/>
    <w:rsid w:val="00212966"/>
    <w:rsid w:val="002156F2"/>
    <w:rsid w:val="002159FA"/>
    <w:rsid w:val="00215F85"/>
    <w:rsid w:val="00216E27"/>
    <w:rsid w:val="0021771E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3640D"/>
    <w:rsid w:val="00240DC7"/>
    <w:rsid w:val="00241C9E"/>
    <w:rsid w:val="0024290D"/>
    <w:rsid w:val="002439D2"/>
    <w:rsid w:val="00243D16"/>
    <w:rsid w:val="00243E43"/>
    <w:rsid w:val="00244633"/>
    <w:rsid w:val="00244AB9"/>
    <w:rsid w:val="002469C5"/>
    <w:rsid w:val="0024735E"/>
    <w:rsid w:val="0024799A"/>
    <w:rsid w:val="00250C6E"/>
    <w:rsid w:val="0025151D"/>
    <w:rsid w:val="00251F12"/>
    <w:rsid w:val="00253C4E"/>
    <w:rsid w:val="00254CCF"/>
    <w:rsid w:val="00255FA4"/>
    <w:rsid w:val="002561F0"/>
    <w:rsid w:val="002565B2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46E"/>
    <w:rsid w:val="002667AF"/>
    <w:rsid w:val="00266E38"/>
    <w:rsid w:val="0027165D"/>
    <w:rsid w:val="00271BF8"/>
    <w:rsid w:val="002747E1"/>
    <w:rsid w:val="002763D0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2E8"/>
    <w:rsid w:val="00296573"/>
    <w:rsid w:val="002972CF"/>
    <w:rsid w:val="002A039F"/>
    <w:rsid w:val="002A03C9"/>
    <w:rsid w:val="002A0C44"/>
    <w:rsid w:val="002A1026"/>
    <w:rsid w:val="002A1529"/>
    <w:rsid w:val="002A40F7"/>
    <w:rsid w:val="002A4DA7"/>
    <w:rsid w:val="002A55DB"/>
    <w:rsid w:val="002A6367"/>
    <w:rsid w:val="002B1067"/>
    <w:rsid w:val="002B1B11"/>
    <w:rsid w:val="002B4779"/>
    <w:rsid w:val="002B4D08"/>
    <w:rsid w:val="002B6A25"/>
    <w:rsid w:val="002B75B8"/>
    <w:rsid w:val="002C1461"/>
    <w:rsid w:val="002C157C"/>
    <w:rsid w:val="002C1591"/>
    <w:rsid w:val="002C2A3E"/>
    <w:rsid w:val="002C363C"/>
    <w:rsid w:val="002C4463"/>
    <w:rsid w:val="002C54AE"/>
    <w:rsid w:val="002C5E11"/>
    <w:rsid w:val="002D015E"/>
    <w:rsid w:val="002D1E93"/>
    <w:rsid w:val="002D2B84"/>
    <w:rsid w:val="002D4AA1"/>
    <w:rsid w:val="002D63E7"/>
    <w:rsid w:val="002D6820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413F"/>
    <w:rsid w:val="002F6085"/>
    <w:rsid w:val="002F6A9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0779E"/>
    <w:rsid w:val="003104BB"/>
    <w:rsid w:val="00311261"/>
    <w:rsid w:val="00311984"/>
    <w:rsid w:val="0031466A"/>
    <w:rsid w:val="003146C3"/>
    <w:rsid w:val="00314ACB"/>
    <w:rsid w:val="0032100B"/>
    <w:rsid w:val="0032143B"/>
    <w:rsid w:val="00322136"/>
    <w:rsid w:val="0032310E"/>
    <w:rsid w:val="0032487C"/>
    <w:rsid w:val="00326A7C"/>
    <w:rsid w:val="00330200"/>
    <w:rsid w:val="00330C5A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C23"/>
    <w:rsid w:val="00341FF8"/>
    <w:rsid w:val="0034347F"/>
    <w:rsid w:val="00343C83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56323"/>
    <w:rsid w:val="00360BDB"/>
    <w:rsid w:val="00361EB5"/>
    <w:rsid w:val="00362866"/>
    <w:rsid w:val="003636E3"/>
    <w:rsid w:val="00364738"/>
    <w:rsid w:val="00366646"/>
    <w:rsid w:val="00367B69"/>
    <w:rsid w:val="003718DA"/>
    <w:rsid w:val="003733CB"/>
    <w:rsid w:val="003739B5"/>
    <w:rsid w:val="00373C79"/>
    <w:rsid w:val="0037485F"/>
    <w:rsid w:val="00374B79"/>
    <w:rsid w:val="003770FC"/>
    <w:rsid w:val="003804DA"/>
    <w:rsid w:val="00381B81"/>
    <w:rsid w:val="0038254D"/>
    <w:rsid w:val="00383BDF"/>
    <w:rsid w:val="00384DCA"/>
    <w:rsid w:val="00387B95"/>
    <w:rsid w:val="00390230"/>
    <w:rsid w:val="0039117C"/>
    <w:rsid w:val="00391EFD"/>
    <w:rsid w:val="00392793"/>
    <w:rsid w:val="00392D49"/>
    <w:rsid w:val="00393D8A"/>
    <w:rsid w:val="00395C59"/>
    <w:rsid w:val="00395E58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3C3A"/>
    <w:rsid w:val="003D6E6C"/>
    <w:rsid w:val="003E12AB"/>
    <w:rsid w:val="003E21DA"/>
    <w:rsid w:val="003E3ED9"/>
    <w:rsid w:val="003E4D5E"/>
    <w:rsid w:val="003E5351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750D"/>
    <w:rsid w:val="00407ABE"/>
    <w:rsid w:val="0041005F"/>
    <w:rsid w:val="0041053F"/>
    <w:rsid w:val="004108AD"/>
    <w:rsid w:val="00410D3D"/>
    <w:rsid w:val="00411596"/>
    <w:rsid w:val="00411D40"/>
    <w:rsid w:val="00412306"/>
    <w:rsid w:val="0041371D"/>
    <w:rsid w:val="0041389F"/>
    <w:rsid w:val="00414EA3"/>
    <w:rsid w:val="004152FB"/>
    <w:rsid w:val="004165AD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365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60C"/>
    <w:rsid w:val="0045086C"/>
    <w:rsid w:val="004508D2"/>
    <w:rsid w:val="004516E9"/>
    <w:rsid w:val="00452636"/>
    <w:rsid w:val="0045298C"/>
    <w:rsid w:val="00453558"/>
    <w:rsid w:val="00453D08"/>
    <w:rsid w:val="004543DC"/>
    <w:rsid w:val="00454BA0"/>
    <w:rsid w:val="00454CB2"/>
    <w:rsid w:val="004552C4"/>
    <w:rsid w:val="0045644B"/>
    <w:rsid w:val="00456B8B"/>
    <w:rsid w:val="00457636"/>
    <w:rsid w:val="0046097B"/>
    <w:rsid w:val="004624A7"/>
    <w:rsid w:val="00463CF6"/>
    <w:rsid w:val="00464354"/>
    <w:rsid w:val="004649B0"/>
    <w:rsid w:val="00464AE1"/>
    <w:rsid w:val="00466D4A"/>
    <w:rsid w:val="0047004F"/>
    <w:rsid w:val="00470D3D"/>
    <w:rsid w:val="004722F1"/>
    <w:rsid w:val="004723F2"/>
    <w:rsid w:val="004731BC"/>
    <w:rsid w:val="0048076D"/>
    <w:rsid w:val="00481BA2"/>
    <w:rsid w:val="00482122"/>
    <w:rsid w:val="00482A5E"/>
    <w:rsid w:val="00482D7C"/>
    <w:rsid w:val="00482E30"/>
    <w:rsid w:val="00484954"/>
    <w:rsid w:val="004849AA"/>
    <w:rsid w:val="00490133"/>
    <w:rsid w:val="004922D9"/>
    <w:rsid w:val="00492CC6"/>
    <w:rsid w:val="004940F5"/>
    <w:rsid w:val="004949CB"/>
    <w:rsid w:val="0049694F"/>
    <w:rsid w:val="00496A4E"/>
    <w:rsid w:val="00496CE1"/>
    <w:rsid w:val="004972D8"/>
    <w:rsid w:val="004A025A"/>
    <w:rsid w:val="004A03B2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A7D00"/>
    <w:rsid w:val="004B02E3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35FB"/>
    <w:rsid w:val="004C3F0E"/>
    <w:rsid w:val="004C4387"/>
    <w:rsid w:val="004C4F8E"/>
    <w:rsid w:val="004C590E"/>
    <w:rsid w:val="004C5A33"/>
    <w:rsid w:val="004C75EB"/>
    <w:rsid w:val="004D0260"/>
    <w:rsid w:val="004D0DFA"/>
    <w:rsid w:val="004D1695"/>
    <w:rsid w:val="004D16FC"/>
    <w:rsid w:val="004D4C2D"/>
    <w:rsid w:val="004D793D"/>
    <w:rsid w:val="004D7CAD"/>
    <w:rsid w:val="004E01B2"/>
    <w:rsid w:val="004E214C"/>
    <w:rsid w:val="004E2274"/>
    <w:rsid w:val="004E36DF"/>
    <w:rsid w:val="004E5976"/>
    <w:rsid w:val="004E64CB"/>
    <w:rsid w:val="004E6D57"/>
    <w:rsid w:val="004E6E66"/>
    <w:rsid w:val="004E73BF"/>
    <w:rsid w:val="004E7B99"/>
    <w:rsid w:val="004F5934"/>
    <w:rsid w:val="004F70B7"/>
    <w:rsid w:val="004F7AA9"/>
    <w:rsid w:val="00501628"/>
    <w:rsid w:val="005017FF"/>
    <w:rsid w:val="005020BA"/>
    <w:rsid w:val="00502913"/>
    <w:rsid w:val="005030F7"/>
    <w:rsid w:val="005031A1"/>
    <w:rsid w:val="00505703"/>
    <w:rsid w:val="005058AD"/>
    <w:rsid w:val="00505D64"/>
    <w:rsid w:val="005060BD"/>
    <w:rsid w:val="00506609"/>
    <w:rsid w:val="00512580"/>
    <w:rsid w:val="00512A9B"/>
    <w:rsid w:val="005136C3"/>
    <w:rsid w:val="00513D4C"/>
    <w:rsid w:val="0051551E"/>
    <w:rsid w:val="005156BE"/>
    <w:rsid w:val="005165A9"/>
    <w:rsid w:val="00517812"/>
    <w:rsid w:val="005208E2"/>
    <w:rsid w:val="00521F1E"/>
    <w:rsid w:val="00522DD6"/>
    <w:rsid w:val="0052321A"/>
    <w:rsid w:val="005232E3"/>
    <w:rsid w:val="005256B9"/>
    <w:rsid w:val="00525CA2"/>
    <w:rsid w:val="00527D68"/>
    <w:rsid w:val="00530984"/>
    <w:rsid w:val="00531AE3"/>
    <w:rsid w:val="00532506"/>
    <w:rsid w:val="005329AB"/>
    <w:rsid w:val="00533866"/>
    <w:rsid w:val="00535D7A"/>
    <w:rsid w:val="0053747D"/>
    <w:rsid w:val="005377A5"/>
    <w:rsid w:val="00540FA5"/>
    <w:rsid w:val="005414B9"/>
    <w:rsid w:val="005416C1"/>
    <w:rsid w:val="00541B06"/>
    <w:rsid w:val="00541BB9"/>
    <w:rsid w:val="00543A6D"/>
    <w:rsid w:val="00543F52"/>
    <w:rsid w:val="00545C80"/>
    <w:rsid w:val="00550C95"/>
    <w:rsid w:val="00551A5E"/>
    <w:rsid w:val="00551E9A"/>
    <w:rsid w:val="00552C04"/>
    <w:rsid w:val="00552FD7"/>
    <w:rsid w:val="00554B87"/>
    <w:rsid w:val="00556D8F"/>
    <w:rsid w:val="00556E38"/>
    <w:rsid w:val="00556F99"/>
    <w:rsid w:val="00557360"/>
    <w:rsid w:val="00557899"/>
    <w:rsid w:val="0056346F"/>
    <w:rsid w:val="00563686"/>
    <w:rsid w:val="00563FBF"/>
    <w:rsid w:val="005646A9"/>
    <w:rsid w:val="00564DEC"/>
    <w:rsid w:val="00565F19"/>
    <w:rsid w:val="005704F7"/>
    <w:rsid w:val="00570731"/>
    <w:rsid w:val="00570D86"/>
    <w:rsid w:val="005737C0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309C"/>
    <w:rsid w:val="00585680"/>
    <w:rsid w:val="00586B50"/>
    <w:rsid w:val="0058753D"/>
    <w:rsid w:val="00592A74"/>
    <w:rsid w:val="00593075"/>
    <w:rsid w:val="00593E41"/>
    <w:rsid w:val="005948D4"/>
    <w:rsid w:val="00594B66"/>
    <w:rsid w:val="00595807"/>
    <w:rsid w:val="0059589C"/>
    <w:rsid w:val="005A022D"/>
    <w:rsid w:val="005A0302"/>
    <w:rsid w:val="005A1138"/>
    <w:rsid w:val="005A14D6"/>
    <w:rsid w:val="005A1B8F"/>
    <w:rsid w:val="005A255C"/>
    <w:rsid w:val="005A2D68"/>
    <w:rsid w:val="005A42D8"/>
    <w:rsid w:val="005A7C70"/>
    <w:rsid w:val="005B0773"/>
    <w:rsid w:val="005B1D0D"/>
    <w:rsid w:val="005B3090"/>
    <w:rsid w:val="005B30DD"/>
    <w:rsid w:val="005B3655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6396"/>
    <w:rsid w:val="005C6687"/>
    <w:rsid w:val="005C67AE"/>
    <w:rsid w:val="005C6A13"/>
    <w:rsid w:val="005C6B91"/>
    <w:rsid w:val="005C6FF3"/>
    <w:rsid w:val="005C79DA"/>
    <w:rsid w:val="005C7F4D"/>
    <w:rsid w:val="005D0EDF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4B0F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63"/>
    <w:rsid w:val="005F5DA6"/>
    <w:rsid w:val="006008F2"/>
    <w:rsid w:val="00600B17"/>
    <w:rsid w:val="00600F7E"/>
    <w:rsid w:val="00602340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547"/>
    <w:rsid w:val="00614894"/>
    <w:rsid w:val="006163C5"/>
    <w:rsid w:val="006164F3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0A51"/>
    <w:rsid w:val="00641316"/>
    <w:rsid w:val="00641993"/>
    <w:rsid w:val="0064500E"/>
    <w:rsid w:val="00645FD9"/>
    <w:rsid w:val="006460B7"/>
    <w:rsid w:val="0064625D"/>
    <w:rsid w:val="006477C5"/>
    <w:rsid w:val="006504C6"/>
    <w:rsid w:val="00654A5F"/>
    <w:rsid w:val="0065507E"/>
    <w:rsid w:val="00655A97"/>
    <w:rsid w:val="00656185"/>
    <w:rsid w:val="00657012"/>
    <w:rsid w:val="006577CB"/>
    <w:rsid w:val="00660960"/>
    <w:rsid w:val="0066228D"/>
    <w:rsid w:val="006624EA"/>
    <w:rsid w:val="0066268E"/>
    <w:rsid w:val="006627CA"/>
    <w:rsid w:val="006633C2"/>
    <w:rsid w:val="00663B3C"/>
    <w:rsid w:val="00665662"/>
    <w:rsid w:val="00665A4F"/>
    <w:rsid w:val="006701A4"/>
    <w:rsid w:val="00670D4D"/>
    <w:rsid w:val="00672FDC"/>
    <w:rsid w:val="00673D35"/>
    <w:rsid w:val="0067586F"/>
    <w:rsid w:val="00675C23"/>
    <w:rsid w:val="006760A0"/>
    <w:rsid w:val="00676505"/>
    <w:rsid w:val="00680E67"/>
    <w:rsid w:val="00681696"/>
    <w:rsid w:val="00681979"/>
    <w:rsid w:val="006830E3"/>
    <w:rsid w:val="00683E6E"/>
    <w:rsid w:val="006842E4"/>
    <w:rsid w:val="00684D92"/>
    <w:rsid w:val="0068553C"/>
    <w:rsid w:val="00685EA7"/>
    <w:rsid w:val="00686860"/>
    <w:rsid w:val="00686B0E"/>
    <w:rsid w:val="00686FF3"/>
    <w:rsid w:val="00687B52"/>
    <w:rsid w:val="00691CB5"/>
    <w:rsid w:val="00694028"/>
    <w:rsid w:val="00694346"/>
    <w:rsid w:val="006959E2"/>
    <w:rsid w:val="00697ACC"/>
    <w:rsid w:val="006A10D4"/>
    <w:rsid w:val="006A47B8"/>
    <w:rsid w:val="006A4B02"/>
    <w:rsid w:val="006A592C"/>
    <w:rsid w:val="006A6098"/>
    <w:rsid w:val="006A61AE"/>
    <w:rsid w:val="006A655F"/>
    <w:rsid w:val="006A7E51"/>
    <w:rsid w:val="006B1DA0"/>
    <w:rsid w:val="006B2A64"/>
    <w:rsid w:val="006B45D9"/>
    <w:rsid w:val="006B4973"/>
    <w:rsid w:val="006B4B22"/>
    <w:rsid w:val="006B6818"/>
    <w:rsid w:val="006C21B3"/>
    <w:rsid w:val="006C52F8"/>
    <w:rsid w:val="006C583A"/>
    <w:rsid w:val="006C6E7D"/>
    <w:rsid w:val="006C7406"/>
    <w:rsid w:val="006C7D5B"/>
    <w:rsid w:val="006D24C4"/>
    <w:rsid w:val="006D45E4"/>
    <w:rsid w:val="006D4CB5"/>
    <w:rsid w:val="006D6AE1"/>
    <w:rsid w:val="006D7486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1FDC"/>
    <w:rsid w:val="006F23F8"/>
    <w:rsid w:val="006F2AB8"/>
    <w:rsid w:val="006F2AD4"/>
    <w:rsid w:val="006F4A5C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5E4C"/>
    <w:rsid w:val="007076BF"/>
    <w:rsid w:val="00710E2C"/>
    <w:rsid w:val="00711CB3"/>
    <w:rsid w:val="0071288F"/>
    <w:rsid w:val="00712A1C"/>
    <w:rsid w:val="007134A7"/>
    <w:rsid w:val="00715221"/>
    <w:rsid w:val="00715835"/>
    <w:rsid w:val="00716551"/>
    <w:rsid w:val="00716F0C"/>
    <w:rsid w:val="007174DB"/>
    <w:rsid w:val="00720108"/>
    <w:rsid w:val="007202A4"/>
    <w:rsid w:val="00720D2D"/>
    <w:rsid w:val="0072191C"/>
    <w:rsid w:val="00721C3E"/>
    <w:rsid w:val="00722280"/>
    <w:rsid w:val="00724819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4A84"/>
    <w:rsid w:val="00735522"/>
    <w:rsid w:val="00741D47"/>
    <w:rsid w:val="00742B58"/>
    <w:rsid w:val="00744617"/>
    <w:rsid w:val="00744B54"/>
    <w:rsid w:val="0074690C"/>
    <w:rsid w:val="00746B48"/>
    <w:rsid w:val="0075078D"/>
    <w:rsid w:val="00754ADC"/>
    <w:rsid w:val="00755AB0"/>
    <w:rsid w:val="00757013"/>
    <w:rsid w:val="00760457"/>
    <w:rsid w:val="00762DC9"/>
    <w:rsid w:val="00764CA3"/>
    <w:rsid w:val="00764EF9"/>
    <w:rsid w:val="007657BD"/>
    <w:rsid w:val="00766FB7"/>
    <w:rsid w:val="007678A5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3B64"/>
    <w:rsid w:val="007A4ECB"/>
    <w:rsid w:val="007A530E"/>
    <w:rsid w:val="007A6870"/>
    <w:rsid w:val="007A708E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FF2"/>
    <w:rsid w:val="007C0821"/>
    <w:rsid w:val="007C2D08"/>
    <w:rsid w:val="007C4F52"/>
    <w:rsid w:val="007C5D81"/>
    <w:rsid w:val="007C63A7"/>
    <w:rsid w:val="007C65DC"/>
    <w:rsid w:val="007C6C7C"/>
    <w:rsid w:val="007D09FE"/>
    <w:rsid w:val="007D1A5D"/>
    <w:rsid w:val="007D27FA"/>
    <w:rsid w:val="007D5932"/>
    <w:rsid w:val="007D5FA6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370"/>
    <w:rsid w:val="007F1508"/>
    <w:rsid w:val="007F1627"/>
    <w:rsid w:val="007F3625"/>
    <w:rsid w:val="007F41D3"/>
    <w:rsid w:val="007F4441"/>
    <w:rsid w:val="007F4C67"/>
    <w:rsid w:val="007F50BF"/>
    <w:rsid w:val="007F7526"/>
    <w:rsid w:val="007F7ABA"/>
    <w:rsid w:val="007F7B88"/>
    <w:rsid w:val="007F7E49"/>
    <w:rsid w:val="0080032F"/>
    <w:rsid w:val="00800BCA"/>
    <w:rsid w:val="00800EF9"/>
    <w:rsid w:val="008020A8"/>
    <w:rsid w:val="0080253F"/>
    <w:rsid w:val="0080349B"/>
    <w:rsid w:val="00804528"/>
    <w:rsid w:val="00804F37"/>
    <w:rsid w:val="008060F9"/>
    <w:rsid w:val="00807136"/>
    <w:rsid w:val="00807924"/>
    <w:rsid w:val="00807E73"/>
    <w:rsid w:val="0081042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46"/>
    <w:rsid w:val="00826A5C"/>
    <w:rsid w:val="0082736D"/>
    <w:rsid w:val="00827AE7"/>
    <w:rsid w:val="00830A6C"/>
    <w:rsid w:val="00830A7A"/>
    <w:rsid w:val="00831643"/>
    <w:rsid w:val="008361D9"/>
    <w:rsid w:val="008364C1"/>
    <w:rsid w:val="0084315E"/>
    <w:rsid w:val="0084355C"/>
    <w:rsid w:val="00844503"/>
    <w:rsid w:val="008464AD"/>
    <w:rsid w:val="00846E9A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2786"/>
    <w:rsid w:val="00863C3E"/>
    <w:rsid w:val="00864139"/>
    <w:rsid w:val="00866E0E"/>
    <w:rsid w:val="0087018A"/>
    <w:rsid w:val="00870F0D"/>
    <w:rsid w:val="00870F79"/>
    <w:rsid w:val="008716E6"/>
    <w:rsid w:val="00871733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87362"/>
    <w:rsid w:val="008900BE"/>
    <w:rsid w:val="008908C7"/>
    <w:rsid w:val="00891E86"/>
    <w:rsid w:val="008920C9"/>
    <w:rsid w:val="00896416"/>
    <w:rsid w:val="00896DF8"/>
    <w:rsid w:val="00897521"/>
    <w:rsid w:val="008975B3"/>
    <w:rsid w:val="008A0F84"/>
    <w:rsid w:val="008A12D9"/>
    <w:rsid w:val="008A171B"/>
    <w:rsid w:val="008A1884"/>
    <w:rsid w:val="008A1ECD"/>
    <w:rsid w:val="008A429C"/>
    <w:rsid w:val="008A430A"/>
    <w:rsid w:val="008A4A28"/>
    <w:rsid w:val="008A5AC2"/>
    <w:rsid w:val="008A5AFC"/>
    <w:rsid w:val="008A61A2"/>
    <w:rsid w:val="008A64BA"/>
    <w:rsid w:val="008A742D"/>
    <w:rsid w:val="008B3261"/>
    <w:rsid w:val="008B336F"/>
    <w:rsid w:val="008B57D7"/>
    <w:rsid w:val="008B5E79"/>
    <w:rsid w:val="008B5F5C"/>
    <w:rsid w:val="008B5FC9"/>
    <w:rsid w:val="008B6A7F"/>
    <w:rsid w:val="008B7CDE"/>
    <w:rsid w:val="008C2ABD"/>
    <w:rsid w:val="008C4D8A"/>
    <w:rsid w:val="008C5ACF"/>
    <w:rsid w:val="008C5CBF"/>
    <w:rsid w:val="008C60C9"/>
    <w:rsid w:val="008D07A8"/>
    <w:rsid w:val="008D0B58"/>
    <w:rsid w:val="008D30FE"/>
    <w:rsid w:val="008D3E80"/>
    <w:rsid w:val="008D4007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0D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46A1"/>
    <w:rsid w:val="009052F4"/>
    <w:rsid w:val="00905F35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E13"/>
    <w:rsid w:val="00934121"/>
    <w:rsid w:val="00935679"/>
    <w:rsid w:val="0093660E"/>
    <w:rsid w:val="0093661B"/>
    <w:rsid w:val="009368FD"/>
    <w:rsid w:val="009426E2"/>
    <w:rsid w:val="00942722"/>
    <w:rsid w:val="00943030"/>
    <w:rsid w:val="00943086"/>
    <w:rsid w:val="00945B30"/>
    <w:rsid w:val="00946282"/>
    <w:rsid w:val="00946AD8"/>
    <w:rsid w:val="009476F7"/>
    <w:rsid w:val="0095011D"/>
    <w:rsid w:val="00950FE0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70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381F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5059"/>
    <w:rsid w:val="0097593A"/>
    <w:rsid w:val="009816A5"/>
    <w:rsid w:val="009825F1"/>
    <w:rsid w:val="009828FC"/>
    <w:rsid w:val="00982AE8"/>
    <w:rsid w:val="00983964"/>
    <w:rsid w:val="00984B53"/>
    <w:rsid w:val="00985A9E"/>
    <w:rsid w:val="00985E7D"/>
    <w:rsid w:val="00986158"/>
    <w:rsid w:val="0098795E"/>
    <w:rsid w:val="00990405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56B0"/>
    <w:rsid w:val="009A786D"/>
    <w:rsid w:val="009B126C"/>
    <w:rsid w:val="009B1ADA"/>
    <w:rsid w:val="009B28D7"/>
    <w:rsid w:val="009B35F8"/>
    <w:rsid w:val="009B3734"/>
    <w:rsid w:val="009B5667"/>
    <w:rsid w:val="009B5A02"/>
    <w:rsid w:val="009B5FF1"/>
    <w:rsid w:val="009B7333"/>
    <w:rsid w:val="009B7BDC"/>
    <w:rsid w:val="009B7C48"/>
    <w:rsid w:val="009C05DC"/>
    <w:rsid w:val="009C0817"/>
    <w:rsid w:val="009C1345"/>
    <w:rsid w:val="009C4106"/>
    <w:rsid w:val="009C60EA"/>
    <w:rsid w:val="009C6E27"/>
    <w:rsid w:val="009C7D58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60D"/>
    <w:rsid w:val="009E5AC3"/>
    <w:rsid w:val="009E5BB1"/>
    <w:rsid w:val="009E788E"/>
    <w:rsid w:val="009F04AE"/>
    <w:rsid w:val="009F23E3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6FE8"/>
    <w:rsid w:val="00A0739A"/>
    <w:rsid w:val="00A076FF"/>
    <w:rsid w:val="00A10545"/>
    <w:rsid w:val="00A105CD"/>
    <w:rsid w:val="00A13E6C"/>
    <w:rsid w:val="00A1491B"/>
    <w:rsid w:val="00A14C91"/>
    <w:rsid w:val="00A1536C"/>
    <w:rsid w:val="00A1595B"/>
    <w:rsid w:val="00A15D1D"/>
    <w:rsid w:val="00A15D5A"/>
    <w:rsid w:val="00A16207"/>
    <w:rsid w:val="00A17117"/>
    <w:rsid w:val="00A205D2"/>
    <w:rsid w:val="00A20BBB"/>
    <w:rsid w:val="00A21B51"/>
    <w:rsid w:val="00A23152"/>
    <w:rsid w:val="00A231CE"/>
    <w:rsid w:val="00A241C7"/>
    <w:rsid w:val="00A2432B"/>
    <w:rsid w:val="00A250D9"/>
    <w:rsid w:val="00A272FA"/>
    <w:rsid w:val="00A2777D"/>
    <w:rsid w:val="00A27DDC"/>
    <w:rsid w:val="00A27F13"/>
    <w:rsid w:val="00A30377"/>
    <w:rsid w:val="00A30462"/>
    <w:rsid w:val="00A32D5A"/>
    <w:rsid w:val="00A35031"/>
    <w:rsid w:val="00A358AC"/>
    <w:rsid w:val="00A36069"/>
    <w:rsid w:val="00A36A91"/>
    <w:rsid w:val="00A37E6A"/>
    <w:rsid w:val="00A40C8A"/>
    <w:rsid w:val="00A4222F"/>
    <w:rsid w:val="00A42F3A"/>
    <w:rsid w:val="00A4354B"/>
    <w:rsid w:val="00A43BF8"/>
    <w:rsid w:val="00A44B38"/>
    <w:rsid w:val="00A4560E"/>
    <w:rsid w:val="00A4566F"/>
    <w:rsid w:val="00A45680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391"/>
    <w:rsid w:val="00A60457"/>
    <w:rsid w:val="00A60C42"/>
    <w:rsid w:val="00A63989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286C"/>
    <w:rsid w:val="00A83BE1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096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172B"/>
    <w:rsid w:val="00AB18BF"/>
    <w:rsid w:val="00AB20AC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885"/>
    <w:rsid w:val="00AE09B0"/>
    <w:rsid w:val="00AE15BB"/>
    <w:rsid w:val="00AE29B6"/>
    <w:rsid w:val="00AE3FEF"/>
    <w:rsid w:val="00AE4D0B"/>
    <w:rsid w:val="00AE5057"/>
    <w:rsid w:val="00AE66C8"/>
    <w:rsid w:val="00AF0106"/>
    <w:rsid w:val="00AF057F"/>
    <w:rsid w:val="00AF315B"/>
    <w:rsid w:val="00B00462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C8"/>
    <w:rsid w:val="00B173BA"/>
    <w:rsid w:val="00B176AB"/>
    <w:rsid w:val="00B20A65"/>
    <w:rsid w:val="00B22E29"/>
    <w:rsid w:val="00B242EE"/>
    <w:rsid w:val="00B24617"/>
    <w:rsid w:val="00B25DEC"/>
    <w:rsid w:val="00B3017A"/>
    <w:rsid w:val="00B3097A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0837"/>
    <w:rsid w:val="00B4141E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7ABF"/>
    <w:rsid w:val="00B57EC2"/>
    <w:rsid w:val="00B61851"/>
    <w:rsid w:val="00B627F9"/>
    <w:rsid w:val="00B650D4"/>
    <w:rsid w:val="00B657A4"/>
    <w:rsid w:val="00B66048"/>
    <w:rsid w:val="00B66F94"/>
    <w:rsid w:val="00B67D2E"/>
    <w:rsid w:val="00B70977"/>
    <w:rsid w:val="00B711B8"/>
    <w:rsid w:val="00B71418"/>
    <w:rsid w:val="00B71716"/>
    <w:rsid w:val="00B71B01"/>
    <w:rsid w:val="00B7220C"/>
    <w:rsid w:val="00B7275C"/>
    <w:rsid w:val="00B72902"/>
    <w:rsid w:val="00B7337D"/>
    <w:rsid w:val="00B76351"/>
    <w:rsid w:val="00B77BC4"/>
    <w:rsid w:val="00B77E25"/>
    <w:rsid w:val="00B801CE"/>
    <w:rsid w:val="00B80B03"/>
    <w:rsid w:val="00B83975"/>
    <w:rsid w:val="00B83FEE"/>
    <w:rsid w:val="00B84125"/>
    <w:rsid w:val="00B85487"/>
    <w:rsid w:val="00B858D6"/>
    <w:rsid w:val="00B85BE5"/>
    <w:rsid w:val="00B860B9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B0A11"/>
    <w:rsid w:val="00BB0B6E"/>
    <w:rsid w:val="00BB113B"/>
    <w:rsid w:val="00BB195F"/>
    <w:rsid w:val="00BB2B7E"/>
    <w:rsid w:val="00BB3A85"/>
    <w:rsid w:val="00BB4D04"/>
    <w:rsid w:val="00BB55F8"/>
    <w:rsid w:val="00BB65D8"/>
    <w:rsid w:val="00BB6BEA"/>
    <w:rsid w:val="00BB6C9D"/>
    <w:rsid w:val="00BB6D1C"/>
    <w:rsid w:val="00BC042B"/>
    <w:rsid w:val="00BC2368"/>
    <w:rsid w:val="00BC35FF"/>
    <w:rsid w:val="00BC4708"/>
    <w:rsid w:val="00BD111D"/>
    <w:rsid w:val="00BD2A43"/>
    <w:rsid w:val="00BD2CB4"/>
    <w:rsid w:val="00BD42E6"/>
    <w:rsid w:val="00BD7290"/>
    <w:rsid w:val="00BE0948"/>
    <w:rsid w:val="00BE0BDC"/>
    <w:rsid w:val="00BE23FF"/>
    <w:rsid w:val="00BE25CC"/>
    <w:rsid w:val="00BE4ED7"/>
    <w:rsid w:val="00BE7044"/>
    <w:rsid w:val="00BE7800"/>
    <w:rsid w:val="00BE7B4F"/>
    <w:rsid w:val="00BF198A"/>
    <w:rsid w:val="00BF429B"/>
    <w:rsid w:val="00BF5E3F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209D"/>
    <w:rsid w:val="00C1352B"/>
    <w:rsid w:val="00C14D25"/>
    <w:rsid w:val="00C15398"/>
    <w:rsid w:val="00C20FD6"/>
    <w:rsid w:val="00C22159"/>
    <w:rsid w:val="00C227FC"/>
    <w:rsid w:val="00C23562"/>
    <w:rsid w:val="00C27AC5"/>
    <w:rsid w:val="00C30160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3237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1A69"/>
    <w:rsid w:val="00C51A7C"/>
    <w:rsid w:val="00C527B3"/>
    <w:rsid w:val="00C5313B"/>
    <w:rsid w:val="00C53A5E"/>
    <w:rsid w:val="00C546F3"/>
    <w:rsid w:val="00C56F2F"/>
    <w:rsid w:val="00C578A6"/>
    <w:rsid w:val="00C61E29"/>
    <w:rsid w:val="00C6338F"/>
    <w:rsid w:val="00C639DB"/>
    <w:rsid w:val="00C6580A"/>
    <w:rsid w:val="00C66598"/>
    <w:rsid w:val="00C675E2"/>
    <w:rsid w:val="00C67884"/>
    <w:rsid w:val="00C67B01"/>
    <w:rsid w:val="00C7017D"/>
    <w:rsid w:val="00C715E8"/>
    <w:rsid w:val="00C7176E"/>
    <w:rsid w:val="00C727D1"/>
    <w:rsid w:val="00C7282D"/>
    <w:rsid w:val="00C737DC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905C5"/>
    <w:rsid w:val="00C909D9"/>
    <w:rsid w:val="00C909FF"/>
    <w:rsid w:val="00C93ED8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5318"/>
    <w:rsid w:val="00CA60F4"/>
    <w:rsid w:val="00CA6365"/>
    <w:rsid w:val="00CA6484"/>
    <w:rsid w:val="00CA69D0"/>
    <w:rsid w:val="00CA6ABA"/>
    <w:rsid w:val="00CA6B06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B671E"/>
    <w:rsid w:val="00CC059D"/>
    <w:rsid w:val="00CC1BF6"/>
    <w:rsid w:val="00CC2185"/>
    <w:rsid w:val="00CC29A5"/>
    <w:rsid w:val="00CC4431"/>
    <w:rsid w:val="00CC4DCE"/>
    <w:rsid w:val="00CC4F1F"/>
    <w:rsid w:val="00CC54B5"/>
    <w:rsid w:val="00CC6AD5"/>
    <w:rsid w:val="00CC7D07"/>
    <w:rsid w:val="00CD049F"/>
    <w:rsid w:val="00CD1268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E7F0A"/>
    <w:rsid w:val="00CF0B32"/>
    <w:rsid w:val="00CF33CF"/>
    <w:rsid w:val="00CF558F"/>
    <w:rsid w:val="00CF60AE"/>
    <w:rsid w:val="00CF6C0C"/>
    <w:rsid w:val="00CF6DF5"/>
    <w:rsid w:val="00CF7BA0"/>
    <w:rsid w:val="00D0018C"/>
    <w:rsid w:val="00D01171"/>
    <w:rsid w:val="00D0122B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35AD"/>
    <w:rsid w:val="00D244FC"/>
    <w:rsid w:val="00D24C54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0AFE"/>
    <w:rsid w:val="00D41965"/>
    <w:rsid w:val="00D41CBC"/>
    <w:rsid w:val="00D4309D"/>
    <w:rsid w:val="00D4380B"/>
    <w:rsid w:val="00D43956"/>
    <w:rsid w:val="00D469E0"/>
    <w:rsid w:val="00D46D7A"/>
    <w:rsid w:val="00D50772"/>
    <w:rsid w:val="00D52C2A"/>
    <w:rsid w:val="00D5428B"/>
    <w:rsid w:val="00D54BA3"/>
    <w:rsid w:val="00D5606B"/>
    <w:rsid w:val="00D56572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6E2E"/>
    <w:rsid w:val="00D76FDE"/>
    <w:rsid w:val="00D772E3"/>
    <w:rsid w:val="00D8124F"/>
    <w:rsid w:val="00D81A7E"/>
    <w:rsid w:val="00D83158"/>
    <w:rsid w:val="00D8466B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4769"/>
    <w:rsid w:val="00D9523B"/>
    <w:rsid w:val="00D97446"/>
    <w:rsid w:val="00D97458"/>
    <w:rsid w:val="00D97E21"/>
    <w:rsid w:val="00DA0EDF"/>
    <w:rsid w:val="00DA1748"/>
    <w:rsid w:val="00DA1A17"/>
    <w:rsid w:val="00DA3B77"/>
    <w:rsid w:val="00DA5742"/>
    <w:rsid w:val="00DA5C59"/>
    <w:rsid w:val="00DA608C"/>
    <w:rsid w:val="00DA6AD5"/>
    <w:rsid w:val="00DA7C2D"/>
    <w:rsid w:val="00DB0373"/>
    <w:rsid w:val="00DB04A3"/>
    <w:rsid w:val="00DB18E0"/>
    <w:rsid w:val="00DB1B38"/>
    <w:rsid w:val="00DB2803"/>
    <w:rsid w:val="00DB385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6136"/>
    <w:rsid w:val="00DC7B66"/>
    <w:rsid w:val="00DD13EE"/>
    <w:rsid w:val="00DD27D1"/>
    <w:rsid w:val="00DD2A8A"/>
    <w:rsid w:val="00DD338B"/>
    <w:rsid w:val="00DD3EFE"/>
    <w:rsid w:val="00DD4792"/>
    <w:rsid w:val="00DD5384"/>
    <w:rsid w:val="00DD594C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3181"/>
    <w:rsid w:val="00DF491D"/>
    <w:rsid w:val="00DF4F19"/>
    <w:rsid w:val="00DF5343"/>
    <w:rsid w:val="00DF54F7"/>
    <w:rsid w:val="00DF5861"/>
    <w:rsid w:val="00DF7538"/>
    <w:rsid w:val="00DF77D5"/>
    <w:rsid w:val="00E01896"/>
    <w:rsid w:val="00E018E0"/>
    <w:rsid w:val="00E02BBD"/>
    <w:rsid w:val="00E030CA"/>
    <w:rsid w:val="00E0390F"/>
    <w:rsid w:val="00E03D18"/>
    <w:rsid w:val="00E041DE"/>
    <w:rsid w:val="00E049BD"/>
    <w:rsid w:val="00E04A2B"/>
    <w:rsid w:val="00E05234"/>
    <w:rsid w:val="00E058D8"/>
    <w:rsid w:val="00E05BAC"/>
    <w:rsid w:val="00E1199A"/>
    <w:rsid w:val="00E125A2"/>
    <w:rsid w:val="00E12640"/>
    <w:rsid w:val="00E127E6"/>
    <w:rsid w:val="00E1405C"/>
    <w:rsid w:val="00E143A8"/>
    <w:rsid w:val="00E1505A"/>
    <w:rsid w:val="00E16C10"/>
    <w:rsid w:val="00E202A5"/>
    <w:rsid w:val="00E21C12"/>
    <w:rsid w:val="00E22C2D"/>
    <w:rsid w:val="00E237C0"/>
    <w:rsid w:val="00E24A73"/>
    <w:rsid w:val="00E24B17"/>
    <w:rsid w:val="00E31A76"/>
    <w:rsid w:val="00E3265F"/>
    <w:rsid w:val="00E33F0F"/>
    <w:rsid w:val="00E356C3"/>
    <w:rsid w:val="00E36E80"/>
    <w:rsid w:val="00E40137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19B4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216A"/>
    <w:rsid w:val="00E6287F"/>
    <w:rsid w:val="00E628A5"/>
    <w:rsid w:val="00E62DE3"/>
    <w:rsid w:val="00E63490"/>
    <w:rsid w:val="00E63F10"/>
    <w:rsid w:val="00E66322"/>
    <w:rsid w:val="00E675BA"/>
    <w:rsid w:val="00E7009D"/>
    <w:rsid w:val="00E7062E"/>
    <w:rsid w:val="00E70F26"/>
    <w:rsid w:val="00E72ABA"/>
    <w:rsid w:val="00E72EF8"/>
    <w:rsid w:val="00E72F0D"/>
    <w:rsid w:val="00E74CC6"/>
    <w:rsid w:val="00E74D1E"/>
    <w:rsid w:val="00E75195"/>
    <w:rsid w:val="00E75BE7"/>
    <w:rsid w:val="00E77569"/>
    <w:rsid w:val="00E83568"/>
    <w:rsid w:val="00E85F01"/>
    <w:rsid w:val="00E87DB4"/>
    <w:rsid w:val="00E90D62"/>
    <w:rsid w:val="00E91E76"/>
    <w:rsid w:val="00E92A4D"/>
    <w:rsid w:val="00E93858"/>
    <w:rsid w:val="00E94F06"/>
    <w:rsid w:val="00E95752"/>
    <w:rsid w:val="00E977D9"/>
    <w:rsid w:val="00E97AAA"/>
    <w:rsid w:val="00EA056E"/>
    <w:rsid w:val="00EA1A5B"/>
    <w:rsid w:val="00EA2B23"/>
    <w:rsid w:val="00EA442D"/>
    <w:rsid w:val="00EA4ED8"/>
    <w:rsid w:val="00EA572A"/>
    <w:rsid w:val="00EA5D11"/>
    <w:rsid w:val="00EA65B7"/>
    <w:rsid w:val="00EA69D8"/>
    <w:rsid w:val="00EA7B16"/>
    <w:rsid w:val="00EB0264"/>
    <w:rsid w:val="00EB077A"/>
    <w:rsid w:val="00EB1CD8"/>
    <w:rsid w:val="00EB3687"/>
    <w:rsid w:val="00EB54A4"/>
    <w:rsid w:val="00EB574E"/>
    <w:rsid w:val="00EB717D"/>
    <w:rsid w:val="00EB7706"/>
    <w:rsid w:val="00EB7CAD"/>
    <w:rsid w:val="00EC0603"/>
    <w:rsid w:val="00EC068D"/>
    <w:rsid w:val="00EC08A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24E6"/>
    <w:rsid w:val="00EE3A07"/>
    <w:rsid w:val="00EE4107"/>
    <w:rsid w:val="00EE472C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229F"/>
    <w:rsid w:val="00F031C6"/>
    <w:rsid w:val="00F0409E"/>
    <w:rsid w:val="00F04F7C"/>
    <w:rsid w:val="00F06011"/>
    <w:rsid w:val="00F06824"/>
    <w:rsid w:val="00F1309A"/>
    <w:rsid w:val="00F13B88"/>
    <w:rsid w:val="00F13CCE"/>
    <w:rsid w:val="00F1488B"/>
    <w:rsid w:val="00F14E5B"/>
    <w:rsid w:val="00F16E74"/>
    <w:rsid w:val="00F17074"/>
    <w:rsid w:val="00F17B23"/>
    <w:rsid w:val="00F206AC"/>
    <w:rsid w:val="00F227E7"/>
    <w:rsid w:val="00F236D8"/>
    <w:rsid w:val="00F24D51"/>
    <w:rsid w:val="00F24D73"/>
    <w:rsid w:val="00F27E44"/>
    <w:rsid w:val="00F3084C"/>
    <w:rsid w:val="00F308E8"/>
    <w:rsid w:val="00F314BE"/>
    <w:rsid w:val="00F32491"/>
    <w:rsid w:val="00F32FB5"/>
    <w:rsid w:val="00F345AD"/>
    <w:rsid w:val="00F3729F"/>
    <w:rsid w:val="00F37933"/>
    <w:rsid w:val="00F4239E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DBC"/>
    <w:rsid w:val="00F53E56"/>
    <w:rsid w:val="00F55A16"/>
    <w:rsid w:val="00F56C27"/>
    <w:rsid w:val="00F62E91"/>
    <w:rsid w:val="00F63B89"/>
    <w:rsid w:val="00F66050"/>
    <w:rsid w:val="00F67445"/>
    <w:rsid w:val="00F679A0"/>
    <w:rsid w:val="00F679C4"/>
    <w:rsid w:val="00F70E44"/>
    <w:rsid w:val="00F747E2"/>
    <w:rsid w:val="00F7564C"/>
    <w:rsid w:val="00F759E5"/>
    <w:rsid w:val="00F761A4"/>
    <w:rsid w:val="00F76759"/>
    <w:rsid w:val="00F8117B"/>
    <w:rsid w:val="00F819A5"/>
    <w:rsid w:val="00F81CB1"/>
    <w:rsid w:val="00F83AD1"/>
    <w:rsid w:val="00F83D80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4632"/>
    <w:rsid w:val="00FA6480"/>
    <w:rsid w:val="00FB3E9C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153"/>
    <w:rsid w:val="00FC3D6D"/>
    <w:rsid w:val="00FC4794"/>
    <w:rsid w:val="00FC5527"/>
    <w:rsid w:val="00FC5A97"/>
    <w:rsid w:val="00FC724D"/>
    <w:rsid w:val="00FC7B67"/>
    <w:rsid w:val="00FD18A0"/>
    <w:rsid w:val="00FD18EC"/>
    <w:rsid w:val="00FD340A"/>
    <w:rsid w:val="00FD3B1C"/>
    <w:rsid w:val="00FD4E8D"/>
    <w:rsid w:val="00FD527E"/>
    <w:rsid w:val="00FD5CC8"/>
    <w:rsid w:val="00FD5D0A"/>
    <w:rsid w:val="00FD6522"/>
    <w:rsid w:val="00FE0151"/>
    <w:rsid w:val="00FE11F1"/>
    <w:rsid w:val="00FE33B6"/>
    <w:rsid w:val="00FE57DC"/>
    <w:rsid w:val="00FF131F"/>
    <w:rsid w:val="00FF4455"/>
    <w:rsid w:val="00FF4AAD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2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2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0436EB"/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402B"/>
    <w:rsid w:val="001855C6"/>
    <w:rsid w:val="00187D5A"/>
    <w:rsid w:val="0019772A"/>
    <w:rsid w:val="002066FB"/>
    <w:rsid w:val="003434B8"/>
    <w:rsid w:val="0044453F"/>
    <w:rsid w:val="004778D6"/>
    <w:rsid w:val="0057391C"/>
    <w:rsid w:val="005E16F6"/>
    <w:rsid w:val="00667D79"/>
    <w:rsid w:val="007A5BEA"/>
    <w:rsid w:val="008E21F4"/>
    <w:rsid w:val="009C2FC3"/>
    <w:rsid w:val="00A26787"/>
    <w:rsid w:val="00A87EC0"/>
    <w:rsid w:val="00B3424E"/>
    <w:rsid w:val="00B412B2"/>
    <w:rsid w:val="00C150F1"/>
    <w:rsid w:val="00C96B9F"/>
    <w:rsid w:val="00DB27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288FD-C7E8-4F38-84E7-16077980A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17</Pages>
  <Words>6406</Words>
  <Characters>36519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42840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Lenovo</cp:lastModifiedBy>
  <cp:revision>16</cp:revision>
  <cp:lastPrinted>2024-05-20T10:27:00Z</cp:lastPrinted>
  <dcterms:created xsi:type="dcterms:W3CDTF">2024-05-20T10:29:00Z</dcterms:created>
  <dcterms:modified xsi:type="dcterms:W3CDTF">2024-07-30T13:17:00Z</dcterms:modified>
</cp:coreProperties>
</file>