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5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5"/>
      </w:tblGrid>
      <w:tr w:rsidR="00531572" w:rsidRPr="00BF7DAD" w:rsidTr="00EE18E7">
        <w:tc>
          <w:tcPr>
            <w:tcW w:w="4105" w:type="dxa"/>
          </w:tcPr>
          <w:p w:rsidR="00531572" w:rsidRPr="00BF7DAD" w:rsidRDefault="00266C06" w:rsidP="00EE18E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31572" w:rsidRPr="00BF7DAD">
              <w:rPr>
                <w:rFonts w:ascii="Times New Roman" w:hAnsi="Times New Roman" w:cs="Times New Roman"/>
                <w:b/>
                <w:sz w:val="24"/>
                <w:szCs w:val="24"/>
              </w:rPr>
              <w:t>Приложение №</w:t>
            </w:r>
            <w:r w:rsidR="00531572">
              <w:rPr>
                <w:rFonts w:ascii="Times New Roman" w:hAnsi="Times New Roman" w:cs="Times New Roman"/>
                <w:b/>
                <w:sz w:val="24"/>
                <w:szCs w:val="24"/>
              </w:rPr>
              <w:t>5</w:t>
            </w:r>
          </w:p>
          <w:p w:rsidR="00531572" w:rsidRPr="00BF7DAD" w:rsidRDefault="00531572" w:rsidP="00EE18E7">
            <w:pPr>
              <w:jc w:val="both"/>
              <w:rPr>
                <w:rFonts w:ascii="Times New Roman" w:hAnsi="Times New Roman" w:cs="Times New Roman"/>
                <w:b/>
                <w:sz w:val="24"/>
                <w:szCs w:val="24"/>
              </w:rPr>
            </w:pPr>
            <w:r w:rsidRPr="00BF7DAD">
              <w:rPr>
                <w:rFonts w:ascii="Times New Roman" w:hAnsi="Times New Roman"/>
                <w:sz w:val="24"/>
                <w:szCs w:val="24"/>
              </w:rPr>
              <w:t>к заключению по результатам</w:t>
            </w:r>
          </w:p>
          <w:p w:rsidR="00531572" w:rsidRPr="00BF7DAD" w:rsidRDefault="00531572" w:rsidP="00EE18E7">
            <w:pPr>
              <w:pStyle w:val="1"/>
              <w:jc w:val="both"/>
              <w:rPr>
                <w:rFonts w:ascii="Times New Roman" w:hAnsi="Times New Roman"/>
                <w:sz w:val="24"/>
                <w:szCs w:val="24"/>
              </w:rPr>
            </w:pPr>
            <w:r w:rsidRPr="00BF7DAD">
              <w:rPr>
                <w:rFonts w:ascii="Times New Roman" w:hAnsi="Times New Roman"/>
                <w:sz w:val="24"/>
                <w:szCs w:val="24"/>
              </w:rPr>
              <w:t>внешней проверки годового отчета</w:t>
            </w:r>
          </w:p>
          <w:p w:rsidR="00531572" w:rsidRPr="00BF7DAD" w:rsidRDefault="00531572" w:rsidP="00EE18E7">
            <w:pPr>
              <w:pStyle w:val="1"/>
              <w:jc w:val="both"/>
              <w:rPr>
                <w:rFonts w:ascii="Times New Roman" w:hAnsi="Times New Roman"/>
                <w:sz w:val="24"/>
                <w:szCs w:val="24"/>
              </w:rPr>
            </w:pPr>
            <w:r w:rsidRPr="00BF7DAD">
              <w:rPr>
                <w:rFonts w:ascii="Times New Roman" w:hAnsi="Times New Roman"/>
                <w:sz w:val="24"/>
                <w:szCs w:val="24"/>
              </w:rPr>
              <w:t>об исполнении бюджета</w:t>
            </w:r>
          </w:p>
          <w:p w:rsidR="00531572" w:rsidRPr="00BF7DAD" w:rsidRDefault="00531572" w:rsidP="00EE18E7">
            <w:pPr>
              <w:pStyle w:val="1"/>
              <w:jc w:val="both"/>
              <w:rPr>
                <w:rFonts w:ascii="Times New Roman" w:hAnsi="Times New Roman"/>
                <w:sz w:val="24"/>
                <w:szCs w:val="24"/>
              </w:rPr>
            </w:pPr>
            <w:r w:rsidRPr="00BF7DAD">
              <w:rPr>
                <w:rFonts w:ascii="Times New Roman" w:hAnsi="Times New Roman"/>
                <w:sz w:val="24"/>
                <w:szCs w:val="24"/>
              </w:rPr>
              <w:t>Вяземского городского поселения</w:t>
            </w:r>
          </w:p>
          <w:p w:rsidR="00531572" w:rsidRPr="00BF7DAD" w:rsidRDefault="00531572" w:rsidP="00EE18E7">
            <w:pPr>
              <w:pStyle w:val="1"/>
              <w:jc w:val="both"/>
              <w:rPr>
                <w:rFonts w:ascii="Times New Roman" w:hAnsi="Times New Roman"/>
                <w:sz w:val="24"/>
                <w:szCs w:val="24"/>
              </w:rPr>
            </w:pPr>
            <w:r w:rsidRPr="00BF7DAD">
              <w:rPr>
                <w:rFonts w:ascii="Times New Roman" w:hAnsi="Times New Roman"/>
                <w:sz w:val="24"/>
                <w:szCs w:val="24"/>
              </w:rPr>
              <w:t>Вяземского района</w:t>
            </w:r>
          </w:p>
          <w:p w:rsidR="00531572" w:rsidRPr="00BF7DAD" w:rsidRDefault="00531572" w:rsidP="00F93D04">
            <w:pPr>
              <w:pStyle w:val="1"/>
              <w:jc w:val="both"/>
              <w:rPr>
                <w:rFonts w:ascii="Times New Roman" w:hAnsi="Times New Roman"/>
                <w:sz w:val="24"/>
                <w:szCs w:val="24"/>
              </w:rPr>
            </w:pPr>
            <w:r w:rsidRPr="00BF7DAD">
              <w:rPr>
                <w:rFonts w:ascii="Times New Roman" w:hAnsi="Times New Roman"/>
                <w:sz w:val="24"/>
                <w:szCs w:val="24"/>
              </w:rPr>
              <w:t>Смоленской области за 202</w:t>
            </w:r>
            <w:r w:rsidR="00F93D04">
              <w:rPr>
                <w:rFonts w:ascii="Times New Roman" w:hAnsi="Times New Roman"/>
                <w:sz w:val="24"/>
                <w:szCs w:val="24"/>
              </w:rPr>
              <w:t>4</w:t>
            </w:r>
            <w:r w:rsidRPr="00BF7DAD">
              <w:rPr>
                <w:rFonts w:ascii="Times New Roman" w:hAnsi="Times New Roman"/>
                <w:sz w:val="24"/>
                <w:szCs w:val="24"/>
              </w:rPr>
              <w:t xml:space="preserve"> год</w:t>
            </w:r>
          </w:p>
        </w:tc>
      </w:tr>
    </w:tbl>
    <w:p w:rsidR="00531572" w:rsidRPr="00BF7DAD" w:rsidRDefault="00531572" w:rsidP="00531572">
      <w:pPr>
        <w:spacing w:after="0" w:line="240" w:lineRule="auto"/>
        <w:jc w:val="right"/>
        <w:rPr>
          <w:rFonts w:ascii="Times New Roman" w:hAnsi="Times New Roman" w:cs="Times New Roman"/>
          <w:sz w:val="24"/>
          <w:szCs w:val="24"/>
          <w:highlight w:val="yellow"/>
        </w:rPr>
      </w:pPr>
    </w:p>
    <w:p w:rsidR="00531572" w:rsidRPr="00BF7DAD" w:rsidRDefault="00531572" w:rsidP="00531572">
      <w:pPr>
        <w:spacing w:after="0" w:line="240" w:lineRule="auto"/>
        <w:jc w:val="center"/>
        <w:rPr>
          <w:rFonts w:ascii="Times New Roman" w:hAnsi="Times New Roman" w:cs="Times New Roman"/>
          <w:b/>
          <w:sz w:val="28"/>
          <w:szCs w:val="28"/>
        </w:rPr>
      </w:pPr>
      <w:r w:rsidRPr="00BF7DAD">
        <w:rPr>
          <w:rFonts w:ascii="Times New Roman" w:hAnsi="Times New Roman" w:cs="Times New Roman"/>
          <w:b/>
          <w:sz w:val="28"/>
          <w:szCs w:val="28"/>
        </w:rPr>
        <w:t>Заключение</w:t>
      </w:r>
    </w:p>
    <w:p w:rsidR="00531572" w:rsidRPr="00BF7DAD" w:rsidRDefault="00531572" w:rsidP="00531572">
      <w:pPr>
        <w:spacing w:after="0" w:line="240" w:lineRule="auto"/>
        <w:jc w:val="both"/>
        <w:rPr>
          <w:rFonts w:ascii="Times New Roman" w:hAnsi="Times New Roman" w:cs="Times New Roman"/>
          <w:b/>
          <w:sz w:val="28"/>
          <w:szCs w:val="28"/>
        </w:rPr>
      </w:pPr>
      <w:r w:rsidRPr="00BF7DAD">
        <w:rPr>
          <w:rFonts w:ascii="Times New Roman" w:hAnsi="Times New Roman" w:cs="Times New Roman"/>
          <w:b/>
          <w:sz w:val="28"/>
          <w:szCs w:val="28"/>
        </w:rPr>
        <w:t>по результатам внешней проверки годовой бюджетной отчетности Администрации муниципального образования «Вяземский район» Смоленской области, в части исполнения бюджета Вяземского городского поселения Вяземского района Смоленской области</w:t>
      </w:r>
      <w:r w:rsidR="0057333F">
        <w:rPr>
          <w:rFonts w:ascii="Times New Roman" w:hAnsi="Times New Roman" w:cs="Times New Roman"/>
          <w:b/>
          <w:sz w:val="28"/>
          <w:szCs w:val="28"/>
        </w:rPr>
        <w:t xml:space="preserve"> </w:t>
      </w:r>
      <w:bookmarkStart w:id="0" w:name="_GoBack"/>
      <w:bookmarkEnd w:id="0"/>
      <w:r w:rsidRPr="00BF7DAD">
        <w:rPr>
          <w:rFonts w:ascii="Times New Roman" w:hAnsi="Times New Roman" w:cs="Times New Roman"/>
          <w:b/>
          <w:sz w:val="28"/>
          <w:szCs w:val="28"/>
        </w:rPr>
        <w:t>за 202</w:t>
      </w:r>
      <w:r w:rsidR="00F93D04">
        <w:rPr>
          <w:rFonts w:ascii="Times New Roman" w:hAnsi="Times New Roman" w:cs="Times New Roman"/>
          <w:b/>
          <w:sz w:val="28"/>
          <w:szCs w:val="28"/>
        </w:rPr>
        <w:t>4</w:t>
      </w:r>
      <w:r w:rsidRPr="00BF7DAD">
        <w:rPr>
          <w:rFonts w:ascii="Times New Roman" w:hAnsi="Times New Roman" w:cs="Times New Roman"/>
          <w:b/>
          <w:sz w:val="28"/>
          <w:szCs w:val="28"/>
        </w:rPr>
        <w:t xml:space="preserve"> год</w:t>
      </w:r>
    </w:p>
    <w:p w:rsidR="00531572" w:rsidRPr="00BF7DAD" w:rsidRDefault="00531572" w:rsidP="00531572">
      <w:pPr>
        <w:spacing w:after="0" w:line="240" w:lineRule="auto"/>
        <w:jc w:val="both"/>
        <w:rPr>
          <w:rFonts w:ascii="Times New Roman" w:hAnsi="Times New Roman" w:cs="Times New Roman"/>
          <w:sz w:val="28"/>
          <w:szCs w:val="28"/>
        </w:rPr>
      </w:pPr>
    </w:p>
    <w:p w:rsidR="00531572" w:rsidRPr="00BF7DAD" w:rsidRDefault="00531572" w:rsidP="00531572">
      <w:pPr>
        <w:spacing w:after="0" w:line="240" w:lineRule="auto"/>
        <w:jc w:val="both"/>
        <w:rPr>
          <w:rFonts w:ascii="Times New Roman" w:hAnsi="Times New Roman" w:cs="Times New Roman"/>
          <w:sz w:val="28"/>
          <w:szCs w:val="28"/>
        </w:rPr>
      </w:pPr>
      <w:r w:rsidRPr="00BF7DAD">
        <w:rPr>
          <w:rFonts w:ascii="Times New Roman" w:hAnsi="Times New Roman" w:cs="Times New Roman"/>
          <w:sz w:val="28"/>
          <w:szCs w:val="28"/>
        </w:rPr>
        <w:t xml:space="preserve">г. </w:t>
      </w:r>
      <w:r w:rsidRPr="00DD1D48">
        <w:rPr>
          <w:rFonts w:ascii="Times New Roman" w:hAnsi="Times New Roman" w:cs="Times New Roman"/>
          <w:sz w:val="28"/>
          <w:szCs w:val="28"/>
        </w:rPr>
        <w:t xml:space="preserve">Вязьма                                                                                           </w:t>
      </w:r>
      <w:r w:rsidR="008041EF">
        <w:rPr>
          <w:rFonts w:ascii="Times New Roman" w:hAnsi="Times New Roman" w:cs="Times New Roman"/>
          <w:sz w:val="28"/>
          <w:szCs w:val="28"/>
        </w:rPr>
        <w:t>0</w:t>
      </w:r>
      <w:r w:rsidR="00F93D04">
        <w:rPr>
          <w:rFonts w:ascii="Times New Roman" w:hAnsi="Times New Roman" w:cs="Times New Roman"/>
          <w:sz w:val="28"/>
          <w:szCs w:val="28"/>
        </w:rPr>
        <w:t>9</w:t>
      </w:r>
      <w:r>
        <w:rPr>
          <w:rFonts w:ascii="Times New Roman" w:hAnsi="Times New Roman" w:cs="Times New Roman"/>
          <w:sz w:val="28"/>
          <w:szCs w:val="28"/>
        </w:rPr>
        <w:t>.0</w:t>
      </w:r>
      <w:r w:rsidR="008041EF">
        <w:rPr>
          <w:rFonts w:ascii="Times New Roman" w:hAnsi="Times New Roman" w:cs="Times New Roman"/>
          <w:sz w:val="28"/>
          <w:szCs w:val="28"/>
        </w:rPr>
        <w:t>4</w:t>
      </w:r>
      <w:r>
        <w:rPr>
          <w:rFonts w:ascii="Times New Roman" w:hAnsi="Times New Roman" w:cs="Times New Roman"/>
          <w:sz w:val="28"/>
          <w:szCs w:val="28"/>
        </w:rPr>
        <w:t>.202</w:t>
      </w:r>
      <w:r w:rsidR="00F93D04">
        <w:rPr>
          <w:rFonts w:ascii="Times New Roman" w:hAnsi="Times New Roman" w:cs="Times New Roman"/>
          <w:sz w:val="28"/>
          <w:szCs w:val="28"/>
        </w:rPr>
        <w:t>5</w:t>
      </w:r>
      <w:r w:rsidRPr="00DD1D48">
        <w:rPr>
          <w:rFonts w:ascii="Times New Roman" w:hAnsi="Times New Roman" w:cs="Times New Roman"/>
          <w:sz w:val="28"/>
          <w:szCs w:val="28"/>
        </w:rPr>
        <w:t xml:space="preserve"> года</w:t>
      </w:r>
    </w:p>
    <w:p w:rsidR="00531572" w:rsidRPr="00BF7DAD" w:rsidRDefault="00531572" w:rsidP="00531572">
      <w:pPr>
        <w:spacing w:after="0" w:line="240" w:lineRule="auto"/>
        <w:jc w:val="both"/>
        <w:rPr>
          <w:rFonts w:ascii="Times New Roman" w:hAnsi="Times New Roman" w:cs="Times New Roman"/>
          <w:sz w:val="28"/>
          <w:szCs w:val="28"/>
        </w:rPr>
      </w:pPr>
    </w:p>
    <w:p w:rsidR="00531572" w:rsidRPr="00BF7DAD" w:rsidRDefault="00531572" w:rsidP="00531572">
      <w:pPr>
        <w:pStyle w:val="a3"/>
        <w:tabs>
          <w:tab w:val="left" w:pos="0"/>
        </w:tabs>
        <w:ind w:firstLine="709"/>
        <w:jc w:val="both"/>
        <w:rPr>
          <w:rFonts w:ascii="Times New Roman" w:hAnsi="Times New Roman" w:cs="Times New Roman"/>
          <w:b/>
          <w:sz w:val="28"/>
          <w:szCs w:val="28"/>
        </w:rPr>
      </w:pPr>
      <w:r w:rsidRPr="00BF7DAD">
        <w:rPr>
          <w:rFonts w:ascii="Times New Roman" w:hAnsi="Times New Roman" w:cs="Times New Roman"/>
          <w:b/>
          <w:sz w:val="28"/>
          <w:szCs w:val="28"/>
        </w:rPr>
        <w:t>Основание проведения экспертно-аналитического мероприятия:</w:t>
      </w:r>
    </w:p>
    <w:p w:rsidR="00531572" w:rsidRPr="00BF7DAD" w:rsidRDefault="00531572" w:rsidP="00531572">
      <w:pPr>
        <w:pStyle w:val="a3"/>
        <w:tabs>
          <w:tab w:val="left" w:pos="0"/>
        </w:tabs>
        <w:ind w:firstLine="709"/>
        <w:jc w:val="both"/>
        <w:rPr>
          <w:rFonts w:ascii="Times New Roman" w:hAnsi="Times New Roman"/>
          <w:sz w:val="28"/>
          <w:szCs w:val="28"/>
        </w:rPr>
      </w:pPr>
      <w:r w:rsidRPr="00BF7DAD">
        <w:rPr>
          <w:rFonts w:ascii="Times New Roman" w:hAnsi="Times New Roman"/>
          <w:sz w:val="28"/>
          <w:szCs w:val="28"/>
        </w:rPr>
        <w:t>- статья 264.4 Бюджетного кодекса Российской Федерации;</w:t>
      </w:r>
    </w:p>
    <w:p w:rsidR="00531572" w:rsidRPr="00BF7DAD" w:rsidRDefault="00531572" w:rsidP="00531572">
      <w:pPr>
        <w:pStyle w:val="a3"/>
        <w:tabs>
          <w:tab w:val="left" w:pos="0"/>
        </w:tabs>
        <w:ind w:firstLine="709"/>
        <w:jc w:val="both"/>
        <w:rPr>
          <w:rFonts w:ascii="Times New Roman" w:hAnsi="Times New Roman"/>
          <w:sz w:val="28"/>
          <w:szCs w:val="28"/>
        </w:rPr>
      </w:pPr>
      <w:r w:rsidRPr="00BF7DAD">
        <w:rPr>
          <w:rFonts w:ascii="Times New Roman" w:hAnsi="Times New Roman"/>
          <w:sz w:val="28"/>
          <w:szCs w:val="28"/>
        </w:rPr>
        <w:t>- статья 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w:t>
      </w:r>
    </w:p>
    <w:p w:rsidR="00531572" w:rsidRPr="00BF7DAD" w:rsidRDefault="00531572" w:rsidP="00531572">
      <w:pPr>
        <w:pStyle w:val="a3"/>
        <w:tabs>
          <w:tab w:val="left" w:pos="0"/>
        </w:tabs>
        <w:ind w:firstLine="709"/>
        <w:jc w:val="both"/>
        <w:rPr>
          <w:rFonts w:ascii="Times New Roman" w:hAnsi="Times New Roman"/>
          <w:sz w:val="28"/>
          <w:szCs w:val="28"/>
        </w:rPr>
      </w:pPr>
      <w:r w:rsidRPr="00BF7DAD">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 (далее – Порядок проведения внешней проверки годового отчета об исполнении бюджета);</w:t>
      </w:r>
    </w:p>
    <w:p w:rsidR="00F93D04" w:rsidRDefault="00F93D04" w:rsidP="00F93D04">
      <w:pPr>
        <w:pStyle w:val="a3"/>
        <w:tabs>
          <w:tab w:val="left" w:pos="0"/>
        </w:tabs>
        <w:ind w:firstLine="709"/>
        <w:jc w:val="both"/>
        <w:rPr>
          <w:rFonts w:ascii="Times New Roman" w:eastAsia="Times New Roman" w:hAnsi="Times New Roman"/>
          <w:sz w:val="28"/>
          <w:szCs w:val="28"/>
          <w:lang w:eastAsia="ru-RU"/>
        </w:rPr>
      </w:pPr>
      <w:r w:rsidRPr="00394516">
        <w:rPr>
          <w:rFonts w:ascii="Times New Roman" w:eastAsia="Times New Roman" w:hAnsi="Times New Roman" w:cs="Times New Roman"/>
          <w:sz w:val="28"/>
          <w:szCs w:val="28"/>
          <w:lang w:eastAsia="ru-RU"/>
        </w:rPr>
        <w:t xml:space="preserve">- </w:t>
      </w:r>
      <w:r w:rsidRPr="001B1BC3">
        <w:rPr>
          <w:rFonts w:ascii="Times New Roman" w:eastAsia="Times New Roman" w:hAnsi="Times New Roman"/>
          <w:sz w:val="28"/>
          <w:szCs w:val="28"/>
          <w:lang w:eastAsia="ru-RU"/>
        </w:rPr>
        <w:t>раздел 3 Положения о Контрольно-ревизионной комиссии муниципального образования «Вяземский</w:t>
      </w:r>
      <w:r>
        <w:rPr>
          <w:rFonts w:ascii="Times New Roman" w:eastAsia="Times New Roman" w:hAnsi="Times New Roman"/>
          <w:sz w:val="28"/>
          <w:szCs w:val="28"/>
          <w:lang w:eastAsia="ru-RU"/>
        </w:rPr>
        <w:t xml:space="preserve"> муниципальный округ</w:t>
      </w:r>
      <w:r w:rsidRPr="001B1BC3">
        <w:rPr>
          <w:rFonts w:ascii="Times New Roman" w:eastAsia="Times New Roman" w:hAnsi="Times New Roman"/>
          <w:sz w:val="28"/>
          <w:szCs w:val="28"/>
          <w:lang w:eastAsia="ru-RU"/>
        </w:rPr>
        <w:t xml:space="preserve">» Смоленской области, утвержденного решением Вяземского </w:t>
      </w:r>
      <w:r>
        <w:rPr>
          <w:rFonts w:ascii="Times New Roman" w:eastAsia="Times New Roman" w:hAnsi="Times New Roman"/>
          <w:sz w:val="28"/>
          <w:szCs w:val="28"/>
          <w:lang w:eastAsia="ru-RU"/>
        </w:rPr>
        <w:t>окружного</w:t>
      </w:r>
      <w:r w:rsidRPr="001B1BC3">
        <w:rPr>
          <w:rFonts w:ascii="Times New Roman" w:eastAsia="Times New Roman" w:hAnsi="Times New Roman"/>
          <w:sz w:val="28"/>
          <w:szCs w:val="28"/>
          <w:lang w:eastAsia="ru-RU"/>
        </w:rPr>
        <w:t xml:space="preserve"> Совета депутатов от </w:t>
      </w:r>
      <w:r>
        <w:rPr>
          <w:rFonts w:ascii="Times New Roman" w:eastAsia="Times New Roman" w:hAnsi="Times New Roman"/>
          <w:sz w:val="28"/>
          <w:szCs w:val="28"/>
          <w:lang w:eastAsia="ru-RU"/>
        </w:rPr>
        <w:t>22</w:t>
      </w:r>
      <w:r w:rsidRPr="001B1BC3">
        <w:rPr>
          <w:rFonts w:ascii="Times New Roman" w:eastAsia="Times New Roman" w:hAnsi="Times New Roman"/>
          <w:sz w:val="28"/>
          <w:szCs w:val="28"/>
          <w:lang w:eastAsia="ru-RU"/>
        </w:rPr>
        <w:t>.</w:t>
      </w:r>
      <w:r>
        <w:rPr>
          <w:rFonts w:ascii="Times New Roman" w:eastAsia="Times New Roman" w:hAnsi="Times New Roman"/>
          <w:sz w:val="28"/>
          <w:szCs w:val="28"/>
          <w:lang w:eastAsia="ru-RU"/>
        </w:rPr>
        <w:t>10</w:t>
      </w:r>
      <w:r w:rsidRPr="001B1BC3">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1B1BC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w:t>
      </w:r>
      <w:r w:rsidRPr="001B1BC3">
        <w:rPr>
          <w:rFonts w:ascii="Times New Roman" w:eastAsia="Times New Roman" w:hAnsi="Times New Roman"/>
          <w:sz w:val="28"/>
          <w:szCs w:val="28"/>
          <w:lang w:eastAsia="ru-RU"/>
        </w:rPr>
        <w:t>;</w:t>
      </w:r>
    </w:p>
    <w:p w:rsidR="00F93D04" w:rsidRPr="00BF7DAD" w:rsidRDefault="00F93D04" w:rsidP="00F93D04">
      <w:pPr>
        <w:pStyle w:val="a3"/>
        <w:tabs>
          <w:tab w:val="left" w:pos="0"/>
        </w:tabs>
        <w:ind w:firstLine="709"/>
        <w:jc w:val="both"/>
        <w:rPr>
          <w:rFonts w:ascii="Times New Roman" w:eastAsia="Times New Roman" w:hAnsi="Times New Roman"/>
          <w:sz w:val="28"/>
          <w:szCs w:val="28"/>
          <w:lang w:eastAsia="ru-RU"/>
        </w:rPr>
      </w:pPr>
      <w:r w:rsidRPr="00394516">
        <w:rPr>
          <w:rFonts w:ascii="Times New Roman" w:hAnsi="Times New Roman" w:cs="Times New Roman"/>
          <w:sz w:val="28"/>
          <w:szCs w:val="28"/>
        </w:rPr>
        <w:t xml:space="preserve">- </w:t>
      </w:r>
      <w:r w:rsidRPr="001B1BC3">
        <w:rPr>
          <w:rFonts w:ascii="Times New Roman" w:hAnsi="Times New Roman"/>
          <w:sz w:val="28"/>
          <w:szCs w:val="28"/>
        </w:rPr>
        <w:t>пункт 1.</w:t>
      </w:r>
      <w:r>
        <w:rPr>
          <w:rFonts w:ascii="Times New Roman" w:hAnsi="Times New Roman"/>
          <w:sz w:val="28"/>
          <w:szCs w:val="28"/>
        </w:rPr>
        <w:t>7</w:t>
      </w:r>
      <w:r w:rsidRPr="001B1BC3">
        <w:rPr>
          <w:rFonts w:ascii="Times New Roman" w:hAnsi="Times New Roman"/>
          <w:sz w:val="28"/>
          <w:szCs w:val="28"/>
        </w:rPr>
        <w:t xml:space="preserve"> Плана </w:t>
      </w:r>
      <w:r w:rsidRPr="001B1BC3">
        <w:rPr>
          <w:rFonts w:ascii="Times New Roman" w:eastAsia="Times New Roman" w:hAnsi="Times New Roman"/>
          <w:sz w:val="28"/>
          <w:szCs w:val="28"/>
          <w:lang w:eastAsia="ru-RU"/>
        </w:rPr>
        <w:t>работы Контрольно-ревизионной комиссии муниципального образования «Вяземский</w:t>
      </w:r>
      <w:r>
        <w:rPr>
          <w:rFonts w:ascii="Times New Roman" w:eastAsia="Times New Roman" w:hAnsi="Times New Roman"/>
          <w:sz w:val="28"/>
          <w:szCs w:val="28"/>
          <w:lang w:eastAsia="ru-RU"/>
        </w:rPr>
        <w:t xml:space="preserve"> муниципальный округ</w:t>
      </w:r>
      <w:r w:rsidRPr="001B1BC3">
        <w:rPr>
          <w:rFonts w:ascii="Times New Roman" w:eastAsia="Times New Roman" w:hAnsi="Times New Roman"/>
          <w:sz w:val="28"/>
          <w:szCs w:val="28"/>
          <w:lang w:eastAsia="ru-RU"/>
        </w:rPr>
        <w:t>» Смоленской области на</w:t>
      </w:r>
      <w:r>
        <w:rPr>
          <w:rFonts w:ascii="Times New Roman" w:eastAsia="Times New Roman" w:hAnsi="Times New Roman"/>
          <w:sz w:val="28"/>
          <w:szCs w:val="28"/>
          <w:lang w:eastAsia="ru-RU"/>
        </w:rPr>
        <w:t xml:space="preserve"> </w:t>
      </w:r>
      <w:r w:rsidRPr="00394516">
        <w:rPr>
          <w:rFonts w:ascii="Times New Roman" w:hAnsi="Times New Roman" w:cs="Times New Roman"/>
          <w:sz w:val="28"/>
          <w:szCs w:val="28"/>
        </w:rPr>
        <w:t>202</w:t>
      </w:r>
      <w:r>
        <w:rPr>
          <w:rFonts w:ascii="Times New Roman" w:hAnsi="Times New Roman" w:cs="Times New Roman"/>
          <w:sz w:val="28"/>
          <w:szCs w:val="28"/>
        </w:rPr>
        <w:t>5</w:t>
      </w:r>
      <w:r w:rsidRPr="00394516">
        <w:rPr>
          <w:rFonts w:ascii="Times New Roman" w:hAnsi="Times New Roman" w:cs="Times New Roman"/>
          <w:sz w:val="28"/>
          <w:szCs w:val="28"/>
        </w:rPr>
        <w:t xml:space="preserve"> год, </w:t>
      </w:r>
      <w:r w:rsidRPr="00394516">
        <w:rPr>
          <w:rFonts w:ascii="Times New Roman" w:eastAsia="Times New Roman" w:hAnsi="Times New Roman" w:cs="Times New Roman"/>
          <w:sz w:val="28"/>
          <w:szCs w:val="28"/>
          <w:lang w:eastAsia="ru-RU"/>
        </w:rPr>
        <w:t xml:space="preserve">утвержденного приказом от </w:t>
      </w:r>
      <w:r>
        <w:rPr>
          <w:rFonts w:ascii="Times New Roman" w:eastAsia="Times New Roman" w:hAnsi="Times New Roman" w:cs="Times New Roman"/>
          <w:sz w:val="28"/>
          <w:szCs w:val="28"/>
          <w:lang w:eastAsia="ru-RU"/>
        </w:rPr>
        <w:t>20</w:t>
      </w:r>
      <w:r w:rsidRPr="003945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01</w:t>
      </w:r>
      <w:r w:rsidRPr="00394516">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394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25</w:t>
      </w:r>
      <w:r w:rsidRPr="00394516">
        <w:rPr>
          <w:rFonts w:ascii="Times New Roman" w:eastAsia="Times New Roman" w:hAnsi="Times New Roman" w:cs="Times New Roman"/>
          <w:sz w:val="28"/>
          <w:szCs w:val="28"/>
          <w:lang w:eastAsia="ru-RU"/>
        </w:rPr>
        <w:t>.</w:t>
      </w:r>
    </w:p>
    <w:p w:rsidR="00531572" w:rsidRPr="00BF7DAD" w:rsidRDefault="00531572" w:rsidP="00531572">
      <w:pPr>
        <w:pStyle w:val="a3"/>
        <w:tabs>
          <w:tab w:val="left" w:pos="0"/>
        </w:tabs>
        <w:ind w:firstLine="709"/>
        <w:jc w:val="both"/>
        <w:rPr>
          <w:rFonts w:ascii="Times New Roman" w:hAnsi="Times New Roman" w:cs="Times New Roman"/>
          <w:b/>
          <w:sz w:val="28"/>
          <w:szCs w:val="28"/>
        </w:rPr>
      </w:pPr>
      <w:r w:rsidRPr="00BF7DAD">
        <w:rPr>
          <w:rFonts w:ascii="Times New Roman" w:hAnsi="Times New Roman" w:cs="Times New Roman"/>
          <w:b/>
          <w:sz w:val="28"/>
          <w:szCs w:val="28"/>
        </w:rPr>
        <w:t>Цель экспертно-аналитического мероприятия:</w:t>
      </w:r>
    </w:p>
    <w:p w:rsidR="00531572" w:rsidRPr="00BF7DAD" w:rsidRDefault="00531572" w:rsidP="00531572">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установление законности, степени полноты и достоверности представленной бюджетной отчётности главного администратора доходов бюджета, главного распорядителя бюджетных средств;</w:t>
      </w:r>
    </w:p>
    <w:p w:rsidR="00531572" w:rsidRPr="00BF7DAD" w:rsidRDefault="00531572" w:rsidP="00531572">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анализ фактического исполнения бюджета плановым показателям;</w:t>
      </w:r>
    </w:p>
    <w:p w:rsidR="00531572" w:rsidRPr="00BF7DAD" w:rsidRDefault="00531572" w:rsidP="00531572">
      <w:pPr>
        <w:spacing w:after="0" w:line="240" w:lineRule="auto"/>
        <w:ind w:firstLine="709"/>
        <w:jc w:val="both"/>
        <w:rPr>
          <w:rFonts w:ascii="Times New Roman" w:hAnsi="Times New Roman" w:cs="Times New Roman"/>
          <w:sz w:val="28"/>
          <w:szCs w:val="28"/>
        </w:rPr>
      </w:pPr>
      <w:proofErr w:type="gramStart"/>
      <w:r w:rsidRPr="00BF7DAD">
        <w:rPr>
          <w:rFonts w:ascii="Times New Roman" w:hAnsi="Times New Roman" w:cs="Times New Roman"/>
          <w:sz w:val="28"/>
          <w:szCs w:val="28"/>
        </w:rPr>
        <w:t xml:space="preserve">- установление достоверности показателей бюджетной отчетности, внутренней согласованности соответствующих форм отчетности, соблюдение контрольных соотношений и соответствие плановых показателей годового отчета об исполнении бюджета показателям решения </w:t>
      </w:r>
      <w:r w:rsidRPr="00BF7DAD">
        <w:rPr>
          <w:rFonts w:ascii="Times New Roman" w:hAnsi="Times New Roman" w:cs="Times New Roman"/>
          <w:sz w:val="28"/>
          <w:szCs w:val="28"/>
        </w:rPr>
        <w:lastRenderedPageBreak/>
        <w:t xml:space="preserve">Совета депутатов Вяземского городского поселения Вяземского района Смоленской области от </w:t>
      </w:r>
      <w:r w:rsidR="00732AE2">
        <w:rPr>
          <w:rFonts w:ascii="Times New Roman" w:hAnsi="Times New Roman" w:cs="Times New Roman"/>
          <w:sz w:val="28"/>
          <w:szCs w:val="28"/>
        </w:rPr>
        <w:t>2</w:t>
      </w:r>
      <w:r w:rsidR="00F93D04">
        <w:rPr>
          <w:rFonts w:ascii="Times New Roman" w:hAnsi="Times New Roman" w:cs="Times New Roman"/>
          <w:sz w:val="28"/>
          <w:szCs w:val="28"/>
        </w:rPr>
        <w:t>5</w:t>
      </w:r>
      <w:r>
        <w:rPr>
          <w:rFonts w:ascii="Times New Roman" w:hAnsi="Times New Roman" w:cs="Times New Roman"/>
          <w:sz w:val="28"/>
          <w:szCs w:val="28"/>
        </w:rPr>
        <w:t>.12.202</w:t>
      </w:r>
      <w:r w:rsidR="00F93D04">
        <w:rPr>
          <w:rFonts w:ascii="Times New Roman" w:hAnsi="Times New Roman" w:cs="Times New Roman"/>
          <w:sz w:val="28"/>
          <w:szCs w:val="28"/>
        </w:rPr>
        <w:t>3</w:t>
      </w:r>
      <w:r>
        <w:rPr>
          <w:rFonts w:ascii="Times New Roman" w:hAnsi="Times New Roman" w:cs="Times New Roman"/>
          <w:sz w:val="28"/>
          <w:szCs w:val="28"/>
        </w:rPr>
        <w:t xml:space="preserve"> №</w:t>
      </w:r>
      <w:r w:rsidR="00F93D04">
        <w:rPr>
          <w:rFonts w:ascii="Times New Roman" w:hAnsi="Times New Roman" w:cs="Times New Roman"/>
          <w:sz w:val="28"/>
          <w:szCs w:val="28"/>
        </w:rPr>
        <w:t>105</w:t>
      </w:r>
      <w:r w:rsidRPr="00BF7DAD">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202</w:t>
      </w:r>
      <w:r w:rsidR="00F93D04">
        <w:rPr>
          <w:rFonts w:ascii="Times New Roman" w:hAnsi="Times New Roman" w:cs="Times New Roman"/>
          <w:sz w:val="28"/>
          <w:szCs w:val="28"/>
        </w:rPr>
        <w:t>4</w:t>
      </w:r>
      <w:r w:rsidRPr="00BF7DAD">
        <w:rPr>
          <w:rFonts w:ascii="Times New Roman" w:hAnsi="Times New Roman" w:cs="Times New Roman"/>
          <w:sz w:val="28"/>
          <w:szCs w:val="28"/>
        </w:rPr>
        <w:t xml:space="preserve"> год и на плановый период 202</w:t>
      </w:r>
      <w:r w:rsidR="00F93D04">
        <w:rPr>
          <w:rFonts w:ascii="Times New Roman" w:hAnsi="Times New Roman" w:cs="Times New Roman"/>
          <w:sz w:val="28"/>
          <w:szCs w:val="28"/>
        </w:rPr>
        <w:t>5</w:t>
      </w:r>
      <w:r w:rsidRPr="00BF7DAD">
        <w:rPr>
          <w:rFonts w:ascii="Times New Roman" w:hAnsi="Times New Roman" w:cs="Times New Roman"/>
          <w:sz w:val="28"/>
          <w:szCs w:val="28"/>
        </w:rPr>
        <w:t xml:space="preserve"> и 202</w:t>
      </w:r>
      <w:r w:rsidR="00F93D04">
        <w:rPr>
          <w:rFonts w:ascii="Times New Roman" w:hAnsi="Times New Roman" w:cs="Times New Roman"/>
          <w:sz w:val="28"/>
          <w:szCs w:val="28"/>
        </w:rPr>
        <w:t>6</w:t>
      </w:r>
      <w:r w:rsidRPr="00BF7DAD">
        <w:rPr>
          <w:rFonts w:ascii="Times New Roman" w:hAnsi="Times New Roman" w:cs="Times New Roman"/>
          <w:sz w:val="28"/>
          <w:szCs w:val="28"/>
        </w:rPr>
        <w:t xml:space="preserve"> годов» (далее – решение Совета депутатов</w:t>
      </w:r>
      <w:proofErr w:type="gramEnd"/>
      <w:r w:rsidRPr="00BF7DAD">
        <w:rPr>
          <w:rFonts w:ascii="Times New Roman" w:hAnsi="Times New Roman" w:cs="Times New Roman"/>
          <w:sz w:val="28"/>
          <w:szCs w:val="28"/>
        </w:rPr>
        <w:t xml:space="preserve"> от </w:t>
      </w:r>
      <w:r w:rsidR="0093722D">
        <w:rPr>
          <w:rFonts w:ascii="Times New Roman" w:hAnsi="Times New Roman" w:cs="Times New Roman"/>
          <w:sz w:val="28"/>
          <w:szCs w:val="28"/>
        </w:rPr>
        <w:t>2</w:t>
      </w:r>
      <w:r w:rsidR="00F93D04">
        <w:rPr>
          <w:rFonts w:ascii="Times New Roman" w:hAnsi="Times New Roman" w:cs="Times New Roman"/>
          <w:sz w:val="28"/>
          <w:szCs w:val="28"/>
        </w:rPr>
        <w:t>5</w:t>
      </w:r>
      <w:r>
        <w:rPr>
          <w:rFonts w:ascii="Times New Roman" w:hAnsi="Times New Roman" w:cs="Times New Roman"/>
          <w:sz w:val="28"/>
          <w:szCs w:val="28"/>
        </w:rPr>
        <w:t>.12.202</w:t>
      </w:r>
      <w:r w:rsidR="00F93D04">
        <w:rPr>
          <w:rFonts w:ascii="Times New Roman" w:hAnsi="Times New Roman" w:cs="Times New Roman"/>
          <w:sz w:val="28"/>
          <w:szCs w:val="28"/>
        </w:rPr>
        <w:t>3</w:t>
      </w:r>
      <w:r>
        <w:rPr>
          <w:rFonts w:ascii="Times New Roman" w:hAnsi="Times New Roman" w:cs="Times New Roman"/>
          <w:sz w:val="28"/>
          <w:szCs w:val="28"/>
        </w:rPr>
        <w:t xml:space="preserve"> №</w:t>
      </w:r>
      <w:r w:rsidR="00F93D04">
        <w:rPr>
          <w:rFonts w:ascii="Times New Roman" w:hAnsi="Times New Roman" w:cs="Times New Roman"/>
          <w:sz w:val="28"/>
          <w:szCs w:val="28"/>
        </w:rPr>
        <w:t>105</w:t>
      </w:r>
      <w:r w:rsidRPr="00BF7DAD">
        <w:rPr>
          <w:rFonts w:ascii="Times New Roman" w:hAnsi="Times New Roman" w:cs="Times New Roman"/>
          <w:sz w:val="28"/>
          <w:szCs w:val="28"/>
        </w:rPr>
        <w:t>) (с изменениями).</w:t>
      </w:r>
    </w:p>
    <w:p w:rsidR="00531572" w:rsidRPr="00BF7DAD" w:rsidRDefault="00531572" w:rsidP="00531572">
      <w:pPr>
        <w:pStyle w:val="a3"/>
        <w:ind w:firstLine="709"/>
        <w:jc w:val="both"/>
        <w:rPr>
          <w:rFonts w:ascii="Times New Roman" w:hAnsi="Times New Roman" w:cs="Times New Roman"/>
          <w:b/>
          <w:sz w:val="28"/>
          <w:szCs w:val="28"/>
        </w:rPr>
      </w:pPr>
      <w:r w:rsidRPr="00BF7DAD">
        <w:rPr>
          <w:rFonts w:ascii="Times New Roman" w:hAnsi="Times New Roman" w:cs="Times New Roman"/>
          <w:b/>
          <w:sz w:val="28"/>
          <w:szCs w:val="28"/>
        </w:rPr>
        <w:t>Нормативно-правовая база:</w:t>
      </w:r>
    </w:p>
    <w:p w:rsidR="00531572" w:rsidRPr="00BF7DAD" w:rsidRDefault="00531572" w:rsidP="00531572">
      <w:pPr>
        <w:pStyle w:val="a3"/>
        <w:ind w:firstLine="709"/>
        <w:jc w:val="both"/>
        <w:rPr>
          <w:rFonts w:ascii="Times New Roman" w:hAnsi="Times New Roman" w:cs="Times New Roman"/>
          <w:sz w:val="28"/>
          <w:szCs w:val="28"/>
        </w:rPr>
      </w:pPr>
      <w:r w:rsidRPr="00BF7DAD">
        <w:rPr>
          <w:rFonts w:ascii="Times New Roman" w:hAnsi="Times New Roman" w:cs="Times New Roman"/>
          <w:sz w:val="28"/>
          <w:szCs w:val="28"/>
        </w:rPr>
        <w:t>- Бюджетный кодекс Российской Федерации (далее - БК РФ);</w:t>
      </w:r>
    </w:p>
    <w:p w:rsidR="00531572" w:rsidRPr="00BF7DAD" w:rsidRDefault="00531572" w:rsidP="00531572">
      <w:pPr>
        <w:pStyle w:val="a3"/>
        <w:ind w:firstLine="709"/>
        <w:jc w:val="both"/>
        <w:rPr>
          <w:rFonts w:ascii="Times New Roman" w:hAnsi="Times New Roman" w:cs="Times New Roman"/>
          <w:sz w:val="28"/>
          <w:szCs w:val="28"/>
        </w:rPr>
      </w:pPr>
      <w:r w:rsidRPr="00BF7DAD">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w:t>
      </w:r>
      <w:r w:rsidR="0020340E">
        <w:rPr>
          <w:rFonts w:ascii="Times New Roman" w:hAnsi="Times New Roman" w:cs="Times New Roman"/>
          <w:sz w:val="28"/>
          <w:szCs w:val="28"/>
        </w:rPr>
        <w:t>, федеральных территорий</w:t>
      </w:r>
      <w:r w:rsidRPr="00BF7DAD">
        <w:rPr>
          <w:rFonts w:ascii="Times New Roman" w:hAnsi="Times New Roman" w:cs="Times New Roman"/>
          <w:sz w:val="28"/>
          <w:szCs w:val="28"/>
        </w:rPr>
        <w:t xml:space="preserve"> и муниципальных образований» (далее – Федеральный закон от 07.02.2011 №6-ФЗ);</w:t>
      </w:r>
    </w:p>
    <w:p w:rsidR="00531572" w:rsidRPr="00BF7DAD" w:rsidRDefault="00531572" w:rsidP="00531572">
      <w:pPr>
        <w:pStyle w:val="a3"/>
        <w:ind w:firstLine="709"/>
        <w:jc w:val="both"/>
        <w:rPr>
          <w:rFonts w:ascii="Times New Roman" w:hAnsi="Times New Roman" w:cs="Times New Roman"/>
          <w:sz w:val="28"/>
          <w:szCs w:val="28"/>
        </w:rPr>
      </w:pPr>
      <w:r w:rsidRPr="00BF7DAD">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01.11.2018 №96 (далее – Положение о бюджетном процессе);</w:t>
      </w:r>
    </w:p>
    <w:p w:rsidR="00531572" w:rsidRPr="00BF7DAD" w:rsidRDefault="00531572" w:rsidP="00531572">
      <w:pPr>
        <w:pStyle w:val="a3"/>
        <w:ind w:firstLine="709"/>
        <w:jc w:val="both"/>
        <w:rPr>
          <w:rFonts w:ascii="Times New Roman" w:eastAsia="Times New Roman" w:hAnsi="Times New Roman" w:cs="Times New Roman"/>
          <w:sz w:val="28"/>
          <w:szCs w:val="28"/>
        </w:rPr>
      </w:pPr>
      <w:r w:rsidRPr="00BF7DAD">
        <w:rPr>
          <w:rFonts w:ascii="Times New Roman" w:hAnsi="Times New Roman" w:cs="Times New Roman"/>
          <w:sz w:val="28"/>
          <w:szCs w:val="28"/>
        </w:rPr>
        <w:t>- П</w:t>
      </w:r>
      <w:r w:rsidRPr="00BF7DAD">
        <w:rPr>
          <w:rFonts w:ascii="Times New Roman" w:eastAsia="Times New Roman" w:hAnsi="Times New Roman" w:cs="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Fonts w:ascii="Times New Roman" w:eastAsia="Times New Roman" w:hAnsi="Times New Roman" w:cs="Times New Roman"/>
          <w:sz w:val="28"/>
          <w:szCs w:val="28"/>
        </w:rPr>
        <w:t xml:space="preserve"> (далее – Инструкция №191н)</w:t>
      </w:r>
      <w:r w:rsidRPr="00BF7DAD">
        <w:rPr>
          <w:rFonts w:ascii="Times New Roman" w:eastAsia="Times New Roman" w:hAnsi="Times New Roman" w:cs="Times New Roman"/>
          <w:sz w:val="28"/>
          <w:szCs w:val="28"/>
        </w:rPr>
        <w:t>.</w:t>
      </w:r>
    </w:p>
    <w:p w:rsidR="00531572" w:rsidRPr="00BF7DAD" w:rsidRDefault="00531572" w:rsidP="00531572">
      <w:pPr>
        <w:pStyle w:val="a3"/>
        <w:ind w:firstLine="709"/>
        <w:jc w:val="both"/>
        <w:rPr>
          <w:rFonts w:ascii="Times New Roman" w:eastAsia="Times New Roman" w:hAnsi="Times New Roman" w:cs="Times New Roman"/>
          <w:sz w:val="28"/>
          <w:szCs w:val="28"/>
        </w:rPr>
      </w:pPr>
      <w:r w:rsidRPr="00BF7DAD">
        <w:rPr>
          <w:rFonts w:ascii="Times New Roman" w:hAnsi="Times New Roman" w:cs="Times New Roman"/>
          <w:b/>
          <w:sz w:val="28"/>
          <w:szCs w:val="28"/>
        </w:rPr>
        <w:t xml:space="preserve">Предмет экспертно-аналитического мероприятия: </w:t>
      </w:r>
    </w:p>
    <w:p w:rsidR="00531572" w:rsidRPr="00BF7DAD" w:rsidRDefault="00531572" w:rsidP="00531572">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годовая бюджетная отчетность за 202</w:t>
      </w:r>
      <w:r w:rsidR="00F93D04">
        <w:rPr>
          <w:rFonts w:ascii="Times New Roman" w:hAnsi="Times New Roman" w:cs="Times New Roman"/>
          <w:sz w:val="28"/>
          <w:szCs w:val="28"/>
        </w:rPr>
        <w:t>4</w:t>
      </w:r>
      <w:r w:rsidRPr="00BF7DAD">
        <w:rPr>
          <w:rFonts w:ascii="Times New Roman" w:hAnsi="Times New Roman" w:cs="Times New Roman"/>
          <w:sz w:val="28"/>
          <w:szCs w:val="28"/>
        </w:rPr>
        <w:t xml:space="preserve"> год Администрации муниципального образования «Вяземский район» Смоленской области (далее – Администрация), в части исполнения бюджета Вяземского городского поселения за 202</w:t>
      </w:r>
      <w:r w:rsidR="00F93D04">
        <w:rPr>
          <w:rFonts w:ascii="Times New Roman" w:hAnsi="Times New Roman" w:cs="Times New Roman"/>
          <w:sz w:val="28"/>
          <w:szCs w:val="28"/>
        </w:rPr>
        <w:t>4</w:t>
      </w:r>
      <w:r w:rsidRPr="00BF7DAD">
        <w:rPr>
          <w:rFonts w:ascii="Times New Roman" w:hAnsi="Times New Roman" w:cs="Times New Roman"/>
          <w:sz w:val="28"/>
          <w:szCs w:val="28"/>
        </w:rPr>
        <w:t xml:space="preserve"> год.</w:t>
      </w:r>
    </w:p>
    <w:p w:rsidR="00531572" w:rsidRDefault="00531572" w:rsidP="00531572">
      <w:pPr>
        <w:pStyle w:val="a3"/>
        <w:tabs>
          <w:tab w:val="left" w:pos="0"/>
        </w:tabs>
        <w:ind w:firstLine="709"/>
        <w:jc w:val="both"/>
        <w:rPr>
          <w:rFonts w:ascii="Times New Roman" w:hAnsi="Times New Roman" w:cs="Times New Roman"/>
          <w:sz w:val="28"/>
          <w:szCs w:val="28"/>
        </w:rPr>
      </w:pPr>
      <w:r w:rsidRPr="00BF7DAD">
        <w:rPr>
          <w:rFonts w:ascii="Times New Roman" w:hAnsi="Times New Roman" w:cs="Times New Roman"/>
          <w:sz w:val="28"/>
          <w:szCs w:val="28"/>
        </w:rPr>
        <w:t>Заключение по результатам внешней проверки годовой бюджетной отчетности Администрации муниципального образования «Вяземский район» Смоленской области, в части исполнения бюджета городского поселения за 202</w:t>
      </w:r>
      <w:r w:rsidR="00F93D04">
        <w:rPr>
          <w:rFonts w:ascii="Times New Roman" w:hAnsi="Times New Roman" w:cs="Times New Roman"/>
          <w:sz w:val="28"/>
          <w:szCs w:val="28"/>
        </w:rPr>
        <w:t>4</w:t>
      </w:r>
      <w:r w:rsidRPr="00BF7DAD">
        <w:rPr>
          <w:rFonts w:ascii="Times New Roman" w:hAnsi="Times New Roman" w:cs="Times New Roman"/>
          <w:sz w:val="28"/>
          <w:szCs w:val="28"/>
        </w:rPr>
        <w:t xml:space="preserve"> год, подготовлено аудитором Контрольно-ревизионной комиссии муниципального образования «Вяземский</w:t>
      </w:r>
      <w:r w:rsidR="00F93D04">
        <w:rPr>
          <w:rFonts w:ascii="Times New Roman" w:hAnsi="Times New Roman" w:cs="Times New Roman"/>
          <w:sz w:val="28"/>
          <w:szCs w:val="28"/>
        </w:rPr>
        <w:t xml:space="preserve"> муниципальный округ</w:t>
      </w:r>
      <w:r w:rsidRPr="00BF7DAD">
        <w:rPr>
          <w:rFonts w:ascii="Times New Roman" w:hAnsi="Times New Roman" w:cs="Times New Roman"/>
          <w:sz w:val="28"/>
          <w:szCs w:val="28"/>
        </w:rPr>
        <w:t xml:space="preserve">» Смоленской области </w:t>
      </w:r>
      <w:r w:rsidR="0093722D">
        <w:rPr>
          <w:rFonts w:ascii="Times New Roman" w:hAnsi="Times New Roman" w:cs="Times New Roman"/>
          <w:sz w:val="28"/>
          <w:szCs w:val="28"/>
        </w:rPr>
        <w:t>М</w:t>
      </w:r>
      <w:r w:rsidRPr="00BF7DAD">
        <w:rPr>
          <w:rFonts w:ascii="Times New Roman" w:hAnsi="Times New Roman" w:cs="Times New Roman"/>
          <w:sz w:val="28"/>
          <w:szCs w:val="28"/>
        </w:rPr>
        <w:t>.</w:t>
      </w:r>
      <w:r w:rsidR="0093722D">
        <w:rPr>
          <w:rFonts w:ascii="Times New Roman" w:hAnsi="Times New Roman" w:cs="Times New Roman"/>
          <w:sz w:val="28"/>
          <w:szCs w:val="28"/>
        </w:rPr>
        <w:t>М</w:t>
      </w:r>
      <w:r w:rsidRPr="00BF7DAD">
        <w:rPr>
          <w:rFonts w:ascii="Times New Roman" w:hAnsi="Times New Roman" w:cs="Times New Roman"/>
          <w:sz w:val="28"/>
          <w:szCs w:val="28"/>
        </w:rPr>
        <w:t xml:space="preserve">. </w:t>
      </w:r>
      <w:r w:rsidR="0093722D">
        <w:rPr>
          <w:rFonts w:ascii="Times New Roman" w:hAnsi="Times New Roman" w:cs="Times New Roman"/>
          <w:sz w:val="28"/>
          <w:szCs w:val="28"/>
        </w:rPr>
        <w:t>Денисовым</w:t>
      </w:r>
      <w:r w:rsidRPr="00BF7DAD">
        <w:rPr>
          <w:rFonts w:ascii="Times New Roman" w:hAnsi="Times New Roman" w:cs="Times New Roman"/>
          <w:sz w:val="28"/>
          <w:szCs w:val="28"/>
        </w:rPr>
        <w:t>.</w:t>
      </w:r>
    </w:p>
    <w:p w:rsidR="00531572" w:rsidRDefault="00531572" w:rsidP="00531572">
      <w:pPr>
        <w:pStyle w:val="Default"/>
        <w:ind w:firstLine="709"/>
        <w:jc w:val="both"/>
        <w:rPr>
          <w:color w:val="auto"/>
          <w:sz w:val="28"/>
          <w:szCs w:val="28"/>
        </w:rPr>
      </w:pPr>
      <w:r w:rsidRPr="00AD0B7F">
        <w:rPr>
          <w:bCs/>
          <w:color w:val="auto"/>
          <w:sz w:val="28"/>
          <w:szCs w:val="28"/>
        </w:rPr>
        <w:t xml:space="preserve">Настоящее заключение подготовлено </w:t>
      </w:r>
      <w:r w:rsidRPr="00AD0B7F">
        <w:rPr>
          <w:color w:val="auto"/>
          <w:sz w:val="28"/>
          <w:szCs w:val="28"/>
        </w:rPr>
        <w:t xml:space="preserve">на основании </w:t>
      </w:r>
      <w:r>
        <w:rPr>
          <w:color w:val="auto"/>
          <w:sz w:val="28"/>
          <w:szCs w:val="28"/>
        </w:rPr>
        <w:t xml:space="preserve">предоставленных форм бюджетной отчетности и </w:t>
      </w:r>
      <w:r w:rsidRPr="00AD0B7F">
        <w:rPr>
          <w:color w:val="auto"/>
          <w:sz w:val="28"/>
          <w:szCs w:val="28"/>
        </w:rPr>
        <w:t xml:space="preserve">сравнительного анализа </w:t>
      </w:r>
      <w:r>
        <w:rPr>
          <w:color w:val="auto"/>
          <w:sz w:val="28"/>
          <w:szCs w:val="28"/>
        </w:rPr>
        <w:t xml:space="preserve">показателей </w:t>
      </w:r>
      <w:r w:rsidRPr="00AD0B7F">
        <w:rPr>
          <w:color w:val="auto"/>
          <w:sz w:val="28"/>
          <w:szCs w:val="28"/>
        </w:rPr>
        <w:t xml:space="preserve">исполнения бюджета </w:t>
      </w:r>
      <w:r>
        <w:rPr>
          <w:color w:val="auto"/>
          <w:sz w:val="28"/>
          <w:szCs w:val="28"/>
        </w:rPr>
        <w:t>городского</w:t>
      </w:r>
      <w:r w:rsidRPr="00AD0B7F">
        <w:rPr>
          <w:color w:val="auto"/>
          <w:sz w:val="28"/>
          <w:szCs w:val="28"/>
        </w:rPr>
        <w:t xml:space="preserve"> поселения за 202</w:t>
      </w:r>
      <w:r w:rsidR="00F93D04">
        <w:rPr>
          <w:color w:val="auto"/>
          <w:sz w:val="28"/>
          <w:szCs w:val="28"/>
        </w:rPr>
        <w:t>4</w:t>
      </w:r>
      <w:r w:rsidRPr="00AD0B7F">
        <w:rPr>
          <w:color w:val="auto"/>
          <w:sz w:val="28"/>
          <w:szCs w:val="28"/>
        </w:rPr>
        <w:t xml:space="preserve"> и 202</w:t>
      </w:r>
      <w:r w:rsidR="00F93D04">
        <w:rPr>
          <w:color w:val="auto"/>
          <w:sz w:val="28"/>
          <w:szCs w:val="28"/>
        </w:rPr>
        <w:t>3</w:t>
      </w:r>
      <w:r w:rsidRPr="00AD0B7F">
        <w:rPr>
          <w:color w:val="auto"/>
          <w:sz w:val="28"/>
          <w:szCs w:val="28"/>
        </w:rPr>
        <w:t xml:space="preserve"> годы.</w:t>
      </w:r>
    </w:p>
    <w:p w:rsidR="00531572" w:rsidRPr="00BF7DAD" w:rsidRDefault="00531572" w:rsidP="00531572">
      <w:pPr>
        <w:pStyle w:val="a3"/>
        <w:tabs>
          <w:tab w:val="left" w:pos="0"/>
        </w:tabs>
        <w:ind w:firstLine="709"/>
        <w:jc w:val="both"/>
        <w:rPr>
          <w:rFonts w:ascii="Times New Roman" w:hAnsi="Times New Roman" w:cs="Times New Roman"/>
          <w:sz w:val="28"/>
          <w:szCs w:val="28"/>
        </w:rPr>
      </w:pPr>
      <w:r w:rsidRPr="00BF7DAD">
        <w:rPr>
          <w:rFonts w:ascii="Times New Roman" w:hAnsi="Times New Roman" w:cs="Times New Roman"/>
          <w:sz w:val="28"/>
          <w:szCs w:val="28"/>
        </w:rPr>
        <w:t>Внешняя проверка годовой бюджетной отчетности Администрации муниципального образования «Вяземский район» Смоленской области проведена камеральным методом.</w:t>
      </w:r>
    </w:p>
    <w:p w:rsidR="00531572" w:rsidRDefault="00531572" w:rsidP="00531572">
      <w:pPr>
        <w:spacing w:after="0" w:line="240" w:lineRule="auto"/>
        <w:jc w:val="center"/>
        <w:rPr>
          <w:rFonts w:ascii="Times New Roman" w:hAnsi="Times New Roman" w:cs="Times New Roman"/>
          <w:b/>
          <w:sz w:val="28"/>
          <w:szCs w:val="28"/>
        </w:rPr>
      </w:pPr>
    </w:p>
    <w:p w:rsidR="00531572" w:rsidRDefault="00531572" w:rsidP="00531572">
      <w:pPr>
        <w:spacing w:after="0" w:line="240" w:lineRule="auto"/>
        <w:jc w:val="center"/>
        <w:rPr>
          <w:rFonts w:ascii="Times New Roman" w:hAnsi="Times New Roman" w:cs="Times New Roman"/>
          <w:b/>
          <w:sz w:val="28"/>
          <w:szCs w:val="28"/>
        </w:rPr>
      </w:pPr>
      <w:r w:rsidRPr="00C731AD">
        <w:rPr>
          <w:rFonts w:ascii="Times New Roman" w:hAnsi="Times New Roman" w:cs="Times New Roman"/>
          <w:b/>
          <w:sz w:val="28"/>
          <w:szCs w:val="28"/>
        </w:rPr>
        <w:t>1. Анализ бюджетной отчетности по составу, содержанию, прозрачности показателей бухгалтерской отчетности</w:t>
      </w:r>
    </w:p>
    <w:p w:rsidR="00531572" w:rsidRPr="008F7B4A" w:rsidRDefault="00531572" w:rsidP="00531572">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sz w:val="28"/>
          <w:szCs w:val="28"/>
        </w:rPr>
        <w:t>1.</w:t>
      </w:r>
      <w:r>
        <w:rPr>
          <w:rFonts w:ascii="Times New Roman" w:hAnsi="Times New Roman" w:cs="Times New Roman"/>
          <w:b/>
          <w:sz w:val="28"/>
          <w:szCs w:val="28"/>
        </w:rPr>
        <w:t>1</w:t>
      </w:r>
      <w:r w:rsidRPr="008F7B4A">
        <w:rPr>
          <w:rFonts w:ascii="Times New Roman" w:hAnsi="Times New Roman" w:cs="Times New Roman"/>
          <w:b/>
          <w:sz w:val="28"/>
          <w:szCs w:val="28"/>
        </w:rPr>
        <w:t>.</w:t>
      </w:r>
      <w:r w:rsidRPr="008F7B4A">
        <w:rPr>
          <w:rFonts w:ascii="Times New Roman" w:hAnsi="Times New Roman" w:cs="Times New Roman"/>
          <w:sz w:val="28"/>
          <w:szCs w:val="28"/>
        </w:rPr>
        <w:t xml:space="preserve"> Требованиями Бюджетного кодекса Российской Федерации предусмотрено:</w:t>
      </w:r>
      <w:r>
        <w:rPr>
          <w:rFonts w:ascii="Times New Roman" w:hAnsi="Times New Roman" w:cs="Times New Roman"/>
          <w:sz w:val="28"/>
          <w:szCs w:val="28"/>
        </w:rPr>
        <w:t xml:space="preserve"> «</w:t>
      </w:r>
      <w:r w:rsidRPr="008F7B4A">
        <w:rPr>
          <w:rFonts w:ascii="Times New Roman" w:hAnsi="Times New Roman" w:cs="Times New Roman"/>
          <w:sz w:val="28"/>
          <w:szCs w:val="28"/>
        </w:rPr>
        <w:t xml:space="preserve">Перечень главных администраторов доходов местного бюджета утверждается местной администрацией в соответствии с общими </w:t>
      </w:r>
      <w:hyperlink r:id="rId8" w:history="1">
        <w:r w:rsidRPr="008F7B4A">
          <w:rPr>
            <w:rFonts w:ascii="Times New Roman" w:hAnsi="Times New Roman" w:cs="Times New Roman"/>
            <w:sz w:val="28"/>
            <w:szCs w:val="28"/>
          </w:rPr>
          <w:t>требованиями</w:t>
        </w:r>
      </w:hyperlink>
      <w:r w:rsidRPr="008F7B4A">
        <w:rPr>
          <w:rFonts w:ascii="Times New Roman" w:hAnsi="Times New Roman" w:cs="Times New Roman"/>
          <w:sz w:val="28"/>
          <w:szCs w:val="28"/>
        </w:rPr>
        <w:t>, установленными Правительством Российской Федерации (абзац 4 пункт 3.2. части 3 статьи 160.1 БК РФ)</w:t>
      </w:r>
      <w:r>
        <w:rPr>
          <w:rFonts w:ascii="Times New Roman" w:hAnsi="Times New Roman" w:cs="Times New Roman"/>
          <w:sz w:val="28"/>
          <w:szCs w:val="28"/>
        </w:rPr>
        <w:t>».</w:t>
      </w:r>
    </w:p>
    <w:p w:rsidR="00531572" w:rsidRPr="008F7B4A" w:rsidRDefault="00531572" w:rsidP="00531572">
      <w:pPr>
        <w:autoSpaceDE w:val="0"/>
        <w:autoSpaceDN w:val="0"/>
        <w:adjustRightInd w:val="0"/>
        <w:spacing w:after="0" w:line="240" w:lineRule="auto"/>
        <w:ind w:firstLine="709"/>
        <w:jc w:val="both"/>
        <w:rPr>
          <w:rFonts w:ascii="Times New Roman" w:hAnsi="Times New Roman" w:cs="Times New Roman"/>
          <w:sz w:val="28"/>
          <w:szCs w:val="28"/>
        </w:rPr>
      </w:pPr>
      <w:bookmarkStart w:id="1" w:name="_Hlk130973460"/>
      <w:r w:rsidRPr="008F7B4A">
        <w:rPr>
          <w:rFonts w:ascii="Times New Roman" w:hAnsi="Times New Roman" w:cs="Times New Roman"/>
          <w:sz w:val="28"/>
          <w:szCs w:val="28"/>
        </w:rPr>
        <w:t xml:space="preserve">В соответствии с требованиями абзаца 4 пункта 3.2. части 3 статьи 160.1 БК РФ постановлением Администрации муниципального образования «Вяземский район» Смоленской области от </w:t>
      </w:r>
      <w:r w:rsidR="000E1982">
        <w:rPr>
          <w:rFonts w:ascii="Times New Roman" w:hAnsi="Times New Roman" w:cs="Times New Roman"/>
          <w:sz w:val="28"/>
          <w:szCs w:val="28"/>
        </w:rPr>
        <w:t>26</w:t>
      </w:r>
      <w:r w:rsidRPr="008F7B4A">
        <w:rPr>
          <w:rFonts w:ascii="Times New Roman" w:hAnsi="Times New Roman" w:cs="Times New Roman"/>
          <w:sz w:val="28"/>
          <w:szCs w:val="28"/>
        </w:rPr>
        <w:t>.12.202</w:t>
      </w:r>
      <w:r w:rsidR="00F93D04">
        <w:rPr>
          <w:rFonts w:ascii="Times New Roman" w:hAnsi="Times New Roman" w:cs="Times New Roman"/>
          <w:sz w:val="28"/>
          <w:szCs w:val="28"/>
        </w:rPr>
        <w:t>3</w:t>
      </w:r>
      <w:r w:rsidRPr="008F7B4A">
        <w:rPr>
          <w:rFonts w:ascii="Times New Roman" w:hAnsi="Times New Roman" w:cs="Times New Roman"/>
          <w:sz w:val="28"/>
          <w:szCs w:val="28"/>
        </w:rPr>
        <w:t xml:space="preserve"> №</w:t>
      </w:r>
      <w:r w:rsidR="000E1982">
        <w:rPr>
          <w:rFonts w:ascii="Times New Roman" w:hAnsi="Times New Roman" w:cs="Times New Roman"/>
          <w:sz w:val="28"/>
          <w:szCs w:val="28"/>
        </w:rPr>
        <w:t>24</w:t>
      </w:r>
      <w:r w:rsidR="00F93D04">
        <w:rPr>
          <w:rFonts w:ascii="Times New Roman" w:hAnsi="Times New Roman" w:cs="Times New Roman"/>
          <w:sz w:val="28"/>
          <w:szCs w:val="28"/>
        </w:rPr>
        <w:t>3</w:t>
      </w:r>
      <w:r w:rsidR="000E1982">
        <w:rPr>
          <w:rFonts w:ascii="Times New Roman" w:hAnsi="Times New Roman" w:cs="Times New Roman"/>
          <w:sz w:val="28"/>
          <w:szCs w:val="28"/>
        </w:rPr>
        <w:t>1</w:t>
      </w:r>
      <w:r w:rsidRPr="008F7B4A">
        <w:rPr>
          <w:rFonts w:ascii="Times New Roman" w:hAnsi="Times New Roman" w:cs="Times New Roman"/>
          <w:sz w:val="28"/>
          <w:szCs w:val="28"/>
        </w:rPr>
        <w:t xml:space="preserve"> (далее – постановление Администрации от </w:t>
      </w:r>
      <w:r w:rsidR="000E1982">
        <w:rPr>
          <w:rFonts w:ascii="Times New Roman" w:hAnsi="Times New Roman" w:cs="Times New Roman"/>
          <w:sz w:val="28"/>
          <w:szCs w:val="28"/>
        </w:rPr>
        <w:t>26</w:t>
      </w:r>
      <w:r w:rsidRPr="008F7B4A">
        <w:rPr>
          <w:rFonts w:ascii="Times New Roman" w:hAnsi="Times New Roman" w:cs="Times New Roman"/>
          <w:sz w:val="28"/>
          <w:szCs w:val="28"/>
        </w:rPr>
        <w:t>.12.202</w:t>
      </w:r>
      <w:r w:rsidR="00F93D04">
        <w:rPr>
          <w:rFonts w:ascii="Times New Roman" w:hAnsi="Times New Roman" w:cs="Times New Roman"/>
          <w:sz w:val="28"/>
          <w:szCs w:val="28"/>
        </w:rPr>
        <w:t>3</w:t>
      </w:r>
      <w:r w:rsidRPr="008F7B4A">
        <w:rPr>
          <w:rFonts w:ascii="Times New Roman" w:hAnsi="Times New Roman" w:cs="Times New Roman"/>
          <w:sz w:val="28"/>
          <w:szCs w:val="28"/>
        </w:rPr>
        <w:t xml:space="preserve"> №</w:t>
      </w:r>
      <w:r w:rsidR="000E1982">
        <w:rPr>
          <w:rFonts w:ascii="Times New Roman" w:hAnsi="Times New Roman" w:cs="Times New Roman"/>
          <w:sz w:val="28"/>
          <w:szCs w:val="28"/>
        </w:rPr>
        <w:t>24</w:t>
      </w:r>
      <w:r w:rsidR="00F93D04">
        <w:rPr>
          <w:rFonts w:ascii="Times New Roman" w:hAnsi="Times New Roman" w:cs="Times New Roman"/>
          <w:sz w:val="28"/>
          <w:szCs w:val="28"/>
        </w:rPr>
        <w:t>3</w:t>
      </w:r>
      <w:r w:rsidR="000E1982">
        <w:rPr>
          <w:rFonts w:ascii="Times New Roman" w:hAnsi="Times New Roman" w:cs="Times New Roman"/>
          <w:sz w:val="28"/>
          <w:szCs w:val="28"/>
        </w:rPr>
        <w:t>1</w:t>
      </w:r>
      <w:r w:rsidRPr="008F7B4A">
        <w:rPr>
          <w:rFonts w:ascii="Times New Roman" w:hAnsi="Times New Roman" w:cs="Times New Roman"/>
          <w:sz w:val="28"/>
          <w:szCs w:val="28"/>
        </w:rPr>
        <w:t xml:space="preserve">) утвержден Перечень главных </w:t>
      </w:r>
      <w:proofErr w:type="gramStart"/>
      <w:r w:rsidRPr="008F7B4A">
        <w:rPr>
          <w:rFonts w:ascii="Times New Roman" w:hAnsi="Times New Roman" w:cs="Times New Roman"/>
          <w:sz w:val="28"/>
          <w:szCs w:val="28"/>
        </w:rPr>
        <w:t>администраторов доходов бюджета Вяземского городского поселения Вяземского района Смоленской</w:t>
      </w:r>
      <w:proofErr w:type="gramEnd"/>
      <w:r w:rsidRPr="008F7B4A">
        <w:rPr>
          <w:rFonts w:ascii="Times New Roman" w:hAnsi="Times New Roman" w:cs="Times New Roman"/>
          <w:sz w:val="28"/>
          <w:szCs w:val="28"/>
        </w:rPr>
        <w:t xml:space="preserve"> области (далее – Перечень главных администраторов доходов).</w:t>
      </w:r>
    </w:p>
    <w:bookmarkEnd w:id="1"/>
    <w:p w:rsidR="00531572" w:rsidRPr="008F7B4A" w:rsidRDefault="00531572" w:rsidP="0053157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F7B4A">
        <w:rPr>
          <w:rFonts w:ascii="Times New Roman" w:hAnsi="Times New Roman" w:cs="Times New Roman"/>
          <w:sz w:val="28"/>
          <w:szCs w:val="28"/>
        </w:rPr>
        <w:t>Согласно Перечня</w:t>
      </w:r>
      <w:proofErr w:type="gramEnd"/>
      <w:r w:rsidRPr="008F7B4A">
        <w:rPr>
          <w:rFonts w:ascii="Times New Roman" w:hAnsi="Times New Roman" w:cs="Times New Roman"/>
          <w:sz w:val="28"/>
          <w:szCs w:val="28"/>
        </w:rPr>
        <w:t xml:space="preserve"> главных администраторов доходов Администраци</w:t>
      </w:r>
      <w:r>
        <w:rPr>
          <w:rFonts w:ascii="Times New Roman" w:hAnsi="Times New Roman" w:cs="Times New Roman"/>
          <w:sz w:val="28"/>
          <w:szCs w:val="28"/>
        </w:rPr>
        <w:t>я</w:t>
      </w:r>
      <w:r w:rsidRPr="008F7B4A">
        <w:rPr>
          <w:rFonts w:ascii="Times New Roman" w:hAnsi="Times New Roman" w:cs="Times New Roman"/>
          <w:sz w:val="28"/>
          <w:szCs w:val="28"/>
        </w:rPr>
        <w:t xml:space="preserve"> муниципального образования «Вяземский район» Смоленской области (далее – </w:t>
      </w:r>
      <w:r>
        <w:rPr>
          <w:rFonts w:ascii="Times New Roman" w:hAnsi="Times New Roman" w:cs="Times New Roman"/>
          <w:sz w:val="28"/>
          <w:szCs w:val="28"/>
        </w:rPr>
        <w:t>Администрация</w:t>
      </w:r>
      <w:r w:rsidRPr="008F7B4A">
        <w:rPr>
          <w:rFonts w:ascii="Times New Roman" w:hAnsi="Times New Roman" w:cs="Times New Roman"/>
          <w:sz w:val="28"/>
          <w:szCs w:val="28"/>
        </w:rPr>
        <w:t>) в 202</w:t>
      </w:r>
      <w:r w:rsidR="00F93D04">
        <w:rPr>
          <w:rFonts w:ascii="Times New Roman" w:hAnsi="Times New Roman" w:cs="Times New Roman"/>
          <w:sz w:val="28"/>
          <w:szCs w:val="28"/>
        </w:rPr>
        <w:t>4</w:t>
      </w:r>
      <w:r w:rsidRPr="008F7B4A">
        <w:rPr>
          <w:rFonts w:ascii="Times New Roman" w:hAnsi="Times New Roman" w:cs="Times New Roman"/>
          <w:sz w:val="28"/>
          <w:szCs w:val="28"/>
        </w:rPr>
        <w:t xml:space="preserve"> году являл</w:t>
      </w:r>
      <w:r>
        <w:rPr>
          <w:rFonts w:ascii="Times New Roman" w:hAnsi="Times New Roman" w:cs="Times New Roman"/>
          <w:sz w:val="28"/>
          <w:szCs w:val="28"/>
        </w:rPr>
        <w:t>а</w:t>
      </w:r>
      <w:r w:rsidRPr="008F7B4A">
        <w:rPr>
          <w:rFonts w:ascii="Times New Roman" w:hAnsi="Times New Roman" w:cs="Times New Roman"/>
          <w:sz w:val="28"/>
          <w:szCs w:val="28"/>
        </w:rPr>
        <w:t>сь:</w:t>
      </w:r>
    </w:p>
    <w:p w:rsidR="00531572" w:rsidRPr="008F7B4A" w:rsidRDefault="00531572" w:rsidP="00531572">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t>- главным администратором доходов</w:t>
      </w:r>
      <w:r w:rsidRPr="008F7B4A">
        <w:rPr>
          <w:rFonts w:ascii="Times New Roman" w:hAnsi="Times New Roman" w:cs="Times New Roman"/>
          <w:sz w:val="28"/>
          <w:szCs w:val="28"/>
        </w:rPr>
        <w:t xml:space="preserve"> </w:t>
      </w:r>
      <w:r w:rsidRPr="008F7B4A">
        <w:rPr>
          <w:rFonts w:ascii="Times New Roman" w:hAnsi="Times New Roman" w:cs="Times New Roman"/>
          <w:b/>
          <w:i/>
          <w:sz w:val="28"/>
          <w:szCs w:val="28"/>
        </w:rPr>
        <w:t>бюджета</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администратора доходов – 90</w:t>
      </w:r>
      <w:r>
        <w:rPr>
          <w:rFonts w:ascii="Times New Roman" w:hAnsi="Times New Roman" w:cs="Times New Roman"/>
          <w:sz w:val="28"/>
          <w:szCs w:val="28"/>
        </w:rPr>
        <w:t>2</w:t>
      </w:r>
      <w:r w:rsidRPr="008F7B4A">
        <w:rPr>
          <w:rFonts w:ascii="Times New Roman" w:hAnsi="Times New Roman" w:cs="Times New Roman"/>
          <w:sz w:val="28"/>
          <w:szCs w:val="28"/>
        </w:rPr>
        <w:t>.</w:t>
      </w:r>
    </w:p>
    <w:p w:rsidR="00531572" w:rsidRPr="008F7B4A" w:rsidRDefault="00531572" w:rsidP="00531572">
      <w:pPr>
        <w:spacing w:after="0" w:line="240" w:lineRule="auto"/>
        <w:ind w:firstLine="709"/>
        <w:jc w:val="both"/>
        <w:rPr>
          <w:rFonts w:ascii="Times New Roman" w:hAnsi="Times New Roman" w:cs="Times New Roman"/>
          <w:sz w:val="28"/>
          <w:szCs w:val="28"/>
        </w:rPr>
      </w:pPr>
      <w:proofErr w:type="gramStart"/>
      <w:r w:rsidRPr="008F7B4A">
        <w:rPr>
          <w:rFonts w:ascii="Times New Roman" w:hAnsi="Times New Roman" w:cs="Times New Roman"/>
          <w:sz w:val="28"/>
          <w:szCs w:val="28"/>
        </w:rPr>
        <w:t>Бюджет Вяземского городского поселения Вяземского района Смоленской области в 202</w:t>
      </w:r>
      <w:r w:rsidR="00F93D04">
        <w:rPr>
          <w:rFonts w:ascii="Times New Roman" w:hAnsi="Times New Roman" w:cs="Times New Roman"/>
          <w:sz w:val="28"/>
          <w:szCs w:val="28"/>
        </w:rPr>
        <w:t>4</w:t>
      </w:r>
      <w:r w:rsidRPr="008F7B4A">
        <w:rPr>
          <w:rFonts w:ascii="Times New Roman" w:hAnsi="Times New Roman" w:cs="Times New Roman"/>
          <w:sz w:val="28"/>
          <w:szCs w:val="28"/>
        </w:rPr>
        <w:t xml:space="preserve"> году исполнен в соответствии с решением Совета депутатов Вяземского городского поселения Вяземского района Смоленской области от </w:t>
      </w:r>
      <w:r w:rsidR="00D41B0C">
        <w:rPr>
          <w:rFonts w:ascii="Times New Roman" w:hAnsi="Times New Roman" w:cs="Times New Roman"/>
          <w:sz w:val="28"/>
          <w:szCs w:val="28"/>
        </w:rPr>
        <w:t>2</w:t>
      </w:r>
      <w:r w:rsidR="00F93D04">
        <w:rPr>
          <w:rFonts w:ascii="Times New Roman" w:hAnsi="Times New Roman" w:cs="Times New Roman"/>
          <w:sz w:val="28"/>
          <w:szCs w:val="28"/>
        </w:rPr>
        <w:t>5</w:t>
      </w:r>
      <w:r w:rsidRPr="008F7B4A">
        <w:rPr>
          <w:rFonts w:ascii="Times New Roman" w:hAnsi="Times New Roman" w:cs="Times New Roman"/>
          <w:sz w:val="28"/>
          <w:szCs w:val="28"/>
        </w:rPr>
        <w:t>.12.202</w:t>
      </w:r>
      <w:r w:rsidR="00F93D04">
        <w:rPr>
          <w:rFonts w:ascii="Times New Roman" w:hAnsi="Times New Roman" w:cs="Times New Roman"/>
          <w:sz w:val="28"/>
          <w:szCs w:val="28"/>
        </w:rPr>
        <w:t>3</w:t>
      </w:r>
      <w:r w:rsidRPr="008F7B4A">
        <w:rPr>
          <w:rFonts w:ascii="Times New Roman" w:hAnsi="Times New Roman" w:cs="Times New Roman"/>
          <w:sz w:val="28"/>
          <w:szCs w:val="28"/>
        </w:rPr>
        <w:t xml:space="preserve"> №</w:t>
      </w:r>
      <w:r w:rsidR="00F93D04">
        <w:rPr>
          <w:rFonts w:ascii="Times New Roman" w:hAnsi="Times New Roman" w:cs="Times New Roman"/>
          <w:sz w:val="28"/>
          <w:szCs w:val="28"/>
        </w:rPr>
        <w:t>105</w:t>
      </w:r>
      <w:r w:rsidRPr="008F7B4A">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202</w:t>
      </w:r>
      <w:r w:rsidR="00603595">
        <w:rPr>
          <w:rFonts w:ascii="Times New Roman" w:hAnsi="Times New Roman" w:cs="Times New Roman"/>
          <w:sz w:val="28"/>
          <w:szCs w:val="28"/>
        </w:rPr>
        <w:t>4</w:t>
      </w:r>
      <w:r w:rsidRPr="008F7B4A">
        <w:rPr>
          <w:rFonts w:ascii="Times New Roman" w:hAnsi="Times New Roman" w:cs="Times New Roman"/>
          <w:sz w:val="28"/>
          <w:szCs w:val="28"/>
        </w:rPr>
        <w:t xml:space="preserve"> год и на плановый период 202</w:t>
      </w:r>
      <w:r w:rsidR="00603595">
        <w:rPr>
          <w:rFonts w:ascii="Times New Roman" w:hAnsi="Times New Roman" w:cs="Times New Roman"/>
          <w:sz w:val="28"/>
          <w:szCs w:val="28"/>
        </w:rPr>
        <w:t>5</w:t>
      </w:r>
      <w:r w:rsidRPr="008F7B4A">
        <w:rPr>
          <w:rFonts w:ascii="Times New Roman" w:hAnsi="Times New Roman" w:cs="Times New Roman"/>
          <w:sz w:val="28"/>
          <w:szCs w:val="28"/>
        </w:rPr>
        <w:t xml:space="preserve"> и 202</w:t>
      </w:r>
      <w:r w:rsidR="00603595">
        <w:rPr>
          <w:rFonts w:ascii="Times New Roman" w:hAnsi="Times New Roman" w:cs="Times New Roman"/>
          <w:sz w:val="28"/>
          <w:szCs w:val="28"/>
        </w:rPr>
        <w:t>6</w:t>
      </w:r>
      <w:r w:rsidRPr="008F7B4A">
        <w:rPr>
          <w:rFonts w:ascii="Times New Roman" w:hAnsi="Times New Roman" w:cs="Times New Roman"/>
          <w:sz w:val="28"/>
          <w:szCs w:val="28"/>
        </w:rPr>
        <w:t xml:space="preserve"> годов» (далее – решение о бюджете от </w:t>
      </w:r>
      <w:r w:rsidR="00D41B0C">
        <w:rPr>
          <w:rFonts w:ascii="Times New Roman" w:hAnsi="Times New Roman" w:cs="Times New Roman"/>
          <w:sz w:val="28"/>
          <w:szCs w:val="28"/>
        </w:rPr>
        <w:t>2</w:t>
      </w:r>
      <w:r w:rsidR="00603595">
        <w:rPr>
          <w:rFonts w:ascii="Times New Roman" w:hAnsi="Times New Roman" w:cs="Times New Roman"/>
          <w:sz w:val="28"/>
          <w:szCs w:val="28"/>
        </w:rPr>
        <w:t>5</w:t>
      </w:r>
      <w:r w:rsidRPr="008F7B4A">
        <w:rPr>
          <w:rFonts w:ascii="Times New Roman" w:hAnsi="Times New Roman" w:cs="Times New Roman"/>
          <w:sz w:val="28"/>
          <w:szCs w:val="28"/>
        </w:rPr>
        <w:t>.12.202</w:t>
      </w:r>
      <w:r w:rsidR="00603595">
        <w:rPr>
          <w:rFonts w:ascii="Times New Roman" w:hAnsi="Times New Roman" w:cs="Times New Roman"/>
          <w:sz w:val="28"/>
          <w:szCs w:val="28"/>
        </w:rPr>
        <w:t>3</w:t>
      </w:r>
      <w:r w:rsidRPr="008F7B4A">
        <w:rPr>
          <w:rFonts w:ascii="Times New Roman" w:hAnsi="Times New Roman" w:cs="Times New Roman"/>
          <w:sz w:val="28"/>
          <w:szCs w:val="28"/>
        </w:rPr>
        <w:t xml:space="preserve"> №</w:t>
      </w:r>
      <w:r w:rsidR="00603595">
        <w:rPr>
          <w:rFonts w:ascii="Times New Roman" w:hAnsi="Times New Roman" w:cs="Times New Roman"/>
          <w:sz w:val="28"/>
          <w:szCs w:val="28"/>
        </w:rPr>
        <w:t>105</w:t>
      </w:r>
      <w:r w:rsidRPr="008F7B4A">
        <w:rPr>
          <w:rFonts w:ascii="Times New Roman" w:hAnsi="Times New Roman" w:cs="Times New Roman"/>
          <w:sz w:val="28"/>
          <w:szCs w:val="28"/>
        </w:rPr>
        <w:t>).</w:t>
      </w:r>
      <w:proofErr w:type="gramEnd"/>
    </w:p>
    <w:p w:rsidR="00531572" w:rsidRPr="008F7B4A" w:rsidRDefault="00531572" w:rsidP="00531572">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Решением о бюджете от </w:t>
      </w:r>
      <w:r w:rsidR="00D41B0C">
        <w:rPr>
          <w:rFonts w:ascii="Times New Roman" w:hAnsi="Times New Roman" w:cs="Times New Roman"/>
          <w:sz w:val="28"/>
          <w:szCs w:val="28"/>
        </w:rPr>
        <w:t>2</w:t>
      </w:r>
      <w:r w:rsidR="00CB6D6A">
        <w:rPr>
          <w:rFonts w:ascii="Times New Roman" w:hAnsi="Times New Roman" w:cs="Times New Roman"/>
          <w:sz w:val="28"/>
          <w:szCs w:val="28"/>
        </w:rPr>
        <w:t>5</w:t>
      </w:r>
      <w:r w:rsidRPr="008F7B4A">
        <w:rPr>
          <w:rFonts w:ascii="Times New Roman" w:hAnsi="Times New Roman" w:cs="Times New Roman"/>
          <w:sz w:val="28"/>
          <w:szCs w:val="28"/>
        </w:rPr>
        <w:t>.12.202</w:t>
      </w:r>
      <w:r w:rsidR="00CB6D6A">
        <w:rPr>
          <w:rFonts w:ascii="Times New Roman" w:hAnsi="Times New Roman" w:cs="Times New Roman"/>
          <w:sz w:val="28"/>
          <w:szCs w:val="28"/>
        </w:rPr>
        <w:t>3</w:t>
      </w:r>
      <w:r w:rsidRPr="008F7B4A">
        <w:rPr>
          <w:rFonts w:ascii="Times New Roman" w:hAnsi="Times New Roman" w:cs="Times New Roman"/>
          <w:sz w:val="28"/>
          <w:szCs w:val="28"/>
        </w:rPr>
        <w:t xml:space="preserve"> №</w:t>
      </w:r>
      <w:r w:rsidR="00CB6D6A">
        <w:rPr>
          <w:rFonts w:ascii="Times New Roman" w:hAnsi="Times New Roman" w:cs="Times New Roman"/>
          <w:sz w:val="28"/>
          <w:szCs w:val="28"/>
        </w:rPr>
        <w:t>105</w:t>
      </w:r>
      <w:r w:rsidRPr="008F7B4A">
        <w:rPr>
          <w:rFonts w:ascii="Times New Roman" w:hAnsi="Times New Roman" w:cs="Times New Roman"/>
          <w:sz w:val="28"/>
          <w:szCs w:val="28"/>
        </w:rPr>
        <w:t xml:space="preserve"> утверждены плановые поступления по видам (подвидам) доходов бюджета поселения, закрепленные постановлением Администрации от </w:t>
      </w:r>
      <w:r w:rsidR="000E1982">
        <w:rPr>
          <w:rFonts w:ascii="Times New Roman" w:hAnsi="Times New Roman" w:cs="Times New Roman"/>
          <w:sz w:val="28"/>
          <w:szCs w:val="28"/>
        </w:rPr>
        <w:t>26</w:t>
      </w:r>
      <w:r w:rsidRPr="008F7B4A">
        <w:rPr>
          <w:rFonts w:ascii="Times New Roman" w:hAnsi="Times New Roman" w:cs="Times New Roman"/>
          <w:sz w:val="28"/>
          <w:szCs w:val="28"/>
        </w:rPr>
        <w:t>.12.202</w:t>
      </w:r>
      <w:r w:rsidR="00CB6D6A">
        <w:rPr>
          <w:rFonts w:ascii="Times New Roman" w:hAnsi="Times New Roman" w:cs="Times New Roman"/>
          <w:sz w:val="28"/>
          <w:szCs w:val="28"/>
        </w:rPr>
        <w:t>3</w:t>
      </w:r>
      <w:r w:rsidRPr="008F7B4A">
        <w:rPr>
          <w:rFonts w:ascii="Times New Roman" w:hAnsi="Times New Roman" w:cs="Times New Roman"/>
          <w:sz w:val="28"/>
          <w:szCs w:val="28"/>
        </w:rPr>
        <w:t xml:space="preserve"> №</w:t>
      </w:r>
      <w:r w:rsidR="000E1982">
        <w:rPr>
          <w:rFonts w:ascii="Times New Roman" w:hAnsi="Times New Roman" w:cs="Times New Roman"/>
          <w:sz w:val="28"/>
          <w:szCs w:val="28"/>
        </w:rPr>
        <w:t>24</w:t>
      </w:r>
      <w:r w:rsidR="00CB6D6A">
        <w:rPr>
          <w:rFonts w:ascii="Times New Roman" w:hAnsi="Times New Roman" w:cs="Times New Roman"/>
          <w:sz w:val="28"/>
          <w:szCs w:val="28"/>
        </w:rPr>
        <w:t>3</w:t>
      </w:r>
      <w:r w:rsidR="000E1982">
        <w:rPr>
          <w:rFonts w:ascii="Times New Roman" w:hAnsi="Times New Roman" w:cs="Times New Roman"/>
          <w:sz w:val="28"/>
          <w:szCs w:val="28"/>
        </w:rPr>
        <w:t>1</w:t>
      </w:r>
      <w:r w:rsidRPr="008F7B4A">
        <w:rPr>
          <w:rFonts w:ascii="Times New Roman" w:hAnsi="Times New Roman" w:cs="Times New Roman"/>
          <w:sz w:val="28"/>
          <w:szCs w:val="28"/>
        </w:rPr>
        <w:t>, за Администраци</w:t>
      </w:r>
      <w:r>
        <w:rPr>
          <w:rFonts w:ascii="Times New Roman" w:hAnsi="Times New Roman" w:cs="Times New Roman"/>
          <w:sz w:val="28"/>
          <w:szCs w:val="28"/>
        </w:rPr>
        <w:t>ей</w:t>
      </w:r>
      <w:r w:rsidRPr="008F7B4A">
        <w:rPr>
          <w:rFonts w:ascii="Times New Roman" w:hAnsi="Times New Roman" w:cs="Times New Roman"/>
          <w:sz w:val="28"/>
          <w:szCs w:val="28"/>
        </w:rPr>
        <w:t xml:space="preserve"> муниципального образования «Вяземский район» Смоленской области (Приложения 2, 3 к решению о бюджете от </w:t>
      </w:r>
      <w:r w:rsidR="00BA0846">
        <w:rPr>
          <w:rFonts w:ascii="Times New Roman" w:hAnsi="Times New Roman" w:cs="Times New Roman"/>
          <w:sz w:val="28"/>
          <w:szCs w:val="28"/>
        </w:rPr>
        <w:t>2</w:t>
      </w:r>
      <w:r w:rsidR="00CB6D6A">
        <w:rPr>
          <w:rFonts w:ascii="Times New Roman" w:hAnsi="Times New Roman" w:cs="Times New Roman"/>
          <w:sz w:val="28"/>
          <w:szCs w:val="28"/>
        </w:rPr>
        <w:t>5</w:t>
      </w:r>
      <w:r w:rsidRPr="008F7B4A">
        <w:rPr>
          <w:rFonts w:ascii="Times New Roman" w:hAnsi="Times New Roman" w:cs="Times New Roman"/>
          <w:sz w:val="28"/>
          <w:szCs w:val="28"/>
        </w:rPr>
        <w:t>.12.202</w:t>
      </w:r>
      <w:r w:rsidR="00CB6D6A">
        <w:rPr>
          <w:rFonts w:ascii="Times New Roman" w:hAnsi="Times New Roman" w:cs="Times New Roman"/>
          <w:sz w:val="28"/>
          <w:szCs w:val="28"/>
        </w:rPr>
        <w:t>3</w:t>
      </w:r>
      <w:r w:rsidRPr="008F7B4A">
        <w:rPr>
          <w:rFonts w:ascii="Times New Roman" w:hAnsi="Times New Roman" w:cs="Times New Roman"/>
          <w:sz w:val="28"/>
          <w:szCs w:val="28"/>
        </w:rPr>
        <w:t xml:space="preserve"> №</w:t>
      </w:r>
      <w:r w:rsidR="00CB6D6A">
        <w:rPr>
          <w:rFonts w:ascii="Times New Roman" w:hAnsi="Times New Roman" w:cs="Times New Roman"/>
          <w:sz w:val="28"/>
          <w:szCs w:val="28"/>
        </w:rPr>
        <w:t>105</w:t>
      </w:r>
      <w:r w:rsidRPr="008F7B4A">
        <w:rPr>
          <w:rFonts w:ascii="Times New Roman" w:hAnsi="Times New Roman" w:cs="Times New Roman"/>
          <w:sz w:val="28"/>
          <w:szCs w:val="28"/>
        </w:rPr>
        <w:t>).</w:t>
      </w:r>
    </w:p>
    <w:p w:rsidR="00531572" w:rsidRPr="008F7B4A" w:rsidRDefault="00531572" w:rsidP="00531572">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В соответствии с ведомственной структурой расходов бюджета поселения (Приложение №6 к решению о бюджете от </w:t>
      </w:r>
      <w:r w:rsidR="00BA0846">
        <w:rPr>
          <w:rFonts w:ascii="Times New Roman" w:hAnsi="Times New Roman" w:cs="Times New Roman"/>
          <w:sz w:val="28"/>
          <w:szCs w:val="28"/>
        </w:rPr>
        <w:t>2</w:t>
      </w:r>
      <w:r w:rsidR="00CB6D6A">
        <w:rPr>
          <w:rFonts w:ascii="Times New Roman" w:hAnsi="Times New Roman" w:cs="Times New Roman"/>
          <w:sz w:val="28"/>
          <w:szCs w:val="28"/>
        </w:rPr>
        <w:t>5</w:t>
      </w:r>
      <w:r w:rsidRPr="008F7B4A">
        <w:rPr>
          <w:rFonts w:ascii="Times New Roman" w:hAnsi="Times New Roman" w:cs="Times New Roman"/>
          <w:sz w:val="28"/>
          <w:szCs w:val="28"/>
        </w:rPr>
        <w:t>.12.202</w:t>
      </w:r>
      <w:r w:rsidR="00CB6D6A">
        <w:rPr>
          <w:rFonts w:ascii="Times New Roman" w:hAnsi="Times New Roman" w:cs="Times New Roman"/>
          <w:sz w:val="28"/>
          <w:szCs w:val="28"/>
        </w:rPr>
        <w:t>3</w:t>
      </w:r>
      <w:r w:rsidRPr="008F7B4A">
        <w:rPr>
          <w:rFonts w:ascii="Times New Roman" w:hAnsi="Times New Roman" w:cs="Times New Roman"/>
          <w:sz w:val="28"/>
          <w:szCs w:val="28"/>
        </w:rPr>
        <w:t xml:space="preserve"> №</w:t>
      </w:r>
      <w:r w:rsidR="00CB6D6A">
        <w:rPr>
          <w:rFonts w:ascii="Times New Roman" w:hAnsi="Times New Roman" w:cs="Times New Roman"/>
          <w:sz w:val="28"/>
          <w:szCs w:val="28"/>
        </w:rPr>
        <w:t>105</w:t>
      </w:r>
      <w:r w:rsidRPr="008F7B4A">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w:t>
      </w:r>
      <w:r w:rsidRPr="008F7B4A">
        <w:rPr>
          <w:rFonts w:ascii="Times New Roman" w:hAnsi="Times New Roman" w:cs="Times New Roman"/>
          <w:sz w:val="28"/>
          <w:szCs w:val="28"/>
        </w:rPr>
        <w:t>в 202</w:t>
      </w:r>
      <w:r w:rsidR="00CB6D6A">
        <w:rPr>
          <w:rFonts w:ascii="Times New Roman" w:hAnsi="Times New Roman" w:cs="Times New Roman"/>
          <w:sz w:val="28"/>
          <w:szCs w:val="28"/>
        </w:rPr>
        <w:t>4</w:t>
      </w:r>
      <w:r w:rsidRPr="008F7B4A">
        <w:rPr>
          <w:rFonts w:ascii="Times New Roman" w:hAnsi="Times New Roman" w:cs="Times New Roman"/>
          <w:sz w:val="28"/>
          <w:szCs w:val="28"/>
        </w:rPr>
        <w:t xml:space="preserve"> году являл</w:t>
      </w:r>
      <w:r>
        <w:rPr>
          <w:rFonts w:ascii="Times New Roman" w:hAnsi="Times New Roman" w:cs="Times New Roman"/>
          <w:sz w:val="28"/>
          <w:szCs w:val="28"/>
        </w:rPr>
        <w:t>а</w:t>
      </w:r>
      <w:r w:rsidRPr="008F7B4A">
        <w:rPr>
          <w:rFonts w:ascii="Times New Roman" w:hAnsi="Times New Roman" w:cs="Times New Roman"/>
          <w:sz w:val="28"/>
          <w:szCs w:val="28"/>
        </w:rPr>
        <w:t>сь:</w:t>
      </w:r>
      <w:r>
        <w:rPr>
          <w:rFonts w:ascii="Times New Roman" w:hAnsi="Times New Roman" w:cs="Times New Roman"/>
          <w:sz w:val="28"/>
          <w:szCs w:val="28"/>
        </w:rPr>
        <w:t xml:space="preserve"> </w:t>
      </w:r>
      <w:r w:rsidRPr="008F7B4A">
        <w:rPr>
          <w:rFonts w:ascii="Times New Roman" w:hAnsi="Times New Roman" w:cs="Times New Roman"/>
          <w:b/>
          <w:i/>
          <w:sz w:val="28"/>
          <w:szCs w:val="28"/>
        </w:rPr>
        <w:t>главным распорядителем бюджетных средств</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распорядителя бюджетных средств – 90</w:t>
      </w:r>
      <w:r>
        <w:rPr>
          <w:rFonts w:ascii="Times New Roman" w:hAnsi="Times New Roman" w:cs="Times New Roman"/>
          <w:sz w:val="28"/>
          <w:szCs w:val="28"/>
        </w:rPr>
        <w:t>2</w:t>
      </w:r>
      <w:r w:rsidRPr="008F7B4A">
        <w:rPr>
          <w:rFonts w:ascii="Times New Roman" w:hAnsi="Times New Roman" w:cs="Times New Roman"/>
          <w:sz w:val="28"/>
          <w:szCs w:val="28"/>
        </w:rPr>
        <w:t>.</w:t>
      </w:r>
    </w:p>
    <w:p w:rsidR="00531572" w:rsidRPr="008F7B4A" w:rsidRDefault="00531572" w:rsidP="00531572">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Таким образом, Администраци</w:t>
      </w:r>
      <w:r>
        <w:rPr>
          <w:rFonts w:ascii="Times New Roman" w:hAnsi="Times New Roman" w:cs="Times New Roman"/>
          <w:sz w:val="28"/>
          <w:szCs w:val="28"/>
        </w:rPr>
        <w:t>я</w:t>
      </w:r>
      <w:r w:rsidRPr="008F7B4A">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w:t>
      </w:r>
      <w:r w:rsidRPr="008F7B4A">
        <w:rPr>
          <w:rFonts w:ascii="Times New Roman" w:hAnsi="Times New Roman" w:cs="Times New Roman"/>
          <w:sz w:val="28"/>
          <w:szCs w:val="28"/>
        </w:rPr>
        <w:t>Вяземск</w:t>
      </w:r>
      <w:r>
        <w:rPr>
          <w:rFonts w:ascii="Times New Roman" w:hAnsi="Times New Roman" w:cs="Times New Roman"/>
          <w:sz w:val="28"/>
          <w:szCs w:val="28"/>
        </w:rPr>
        <w:t>ий</w:t>
      </w:r>
      <w:r w:rsidRPr="008F7B4A">
        <w:rPr>
          <w:rFonts w:ascii="Times New Roman" w:hAnsi="Times New Roman" w:cs="Times New Roman"/>
          <w:sz w:val="28"/>
          <w:szCs w:val="28"/>
        </w:rPr>
        <w:t xml:space="preserve"> район</w:t>
      </w:r>
      <w:r>
        <w:rPr>
          <w:rFonts w:ascii="Times New Roman" w:hAnsi="Times New Roman" w:cs="Times New Roman"/>
          <w:sz w:val="28"/>
          <w:szCs w:val="28"/>
        </w:rPr>
        <w:t>»</w:t>
      </w:r>
      <w:r w:rsidRPr="008F7B4A">
        <w:rPr>
          <w:rFonts w:ascii="Times New Roman" w:hAnsi="Times New Roman" w:cs="Times New Roman"/>
          <w:sz w:val="28"/>
          <w:szCs w:val="28"/>
        </w:rPr>
        <w:t xml:space="preserve"> Смоленской области при исполнении бюджета городского поселения в 202</w:t>
      </w:r>
      <w:r w:rsidR="00CB6D6A">
        <w:rPr>
          <w:rFonts w:ascii="Times New Roman" w:hAnsi="Times New Roman" w:cs="Times New Roman"/>
          <w:sz w:val="28"/>
          <w:szCs w:val="28"/>
        </w:rPr>
        <w:t>4</w:t>
      </w:r>
      <w:r w:rsidRPr="008F7B4A">
        <w:rPr>
          <w:rFonts w:ascii="Times New Roman" w:hAnsi="Times New Roman" w:cs="Times New Roman"/>
          <w:sz w:val="28"/>
          <w:szCs w:val="28"/>
        </w:rPr>
        <w:t xml:space="preserve"> году являл</w:t>
      </w:r>
      <w:r>
        <w:rPr>
          <w:rFonts w:ascii="Times New Roman" w:hAnsi="Times New Roman" w:cs="Times New Roman"/>
          <w:sz w:val="28"/>
          <w:szCs w:val="28"/>
        </w:rPr>
        <w:t>а</w:t>
      </w:r>
      <w:r w:rsidRPr="008F7B4A">
        <w:rPr>
          <w:rFonts w:ascii="Times New Roman" w:hAnsi="Times New Roman" w:cs="Times New Roman"/>
          <w:sz w:val="28"/>
          <w:szCs w:val="28"/>
        </w:rPr>
        <w:t>сь:</w:t>
      </w:r>
    </w:p>
    <w:p w:rsidR="00531572" w:rsidRPr="008F7B4A" w:rsidRDefault="00531572" w:rsidP="00531572">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t>- главным администратором доходов</w:t>
      </w:r>
      <w:r w:rsidRPr="008F7B4A">
        <w:rPr>
          <w:rFonts w:ascii="Times New Roman" w:hAnsi="Times New Roman" w:cs="Times New Roman"/>
          <w:sz w:val="28"/>
          <w:szCs w:val="28"/>
        </w:rPr>
        <w:t xml:space="preserve"> </w:t>
      </w:r>
      <w:r w:rsidRPr="008F7B4A">
        <w:rPr>
          <w:rFonts w:ascii="Times New Roman" w:hAnsi="Times New Roman" w:cs="Times New Roman"/>
          <w:b/>
          <w:i/>
          <w:sz w:val="28"/>
          <w:szCs w:val="28"/>
        </w:rPr>
        <w:t>бюджета</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администратора доходов – 90</w:t>
      </w:r>
      <w:r>
        <w:rPr>
          <w:rFonts w:ascii="Times New Roman" w:hAnsi="Times New Roman" w:cs="Times New Roman"/>
          <w:sz w:val="28"/>
          <w:szCs w:val="28"/>
        </w:rPr>
        <w:t>2</w:t>
      </w:r>
      <w:r w:rsidRPr="008F7B4A">
        <w:rPr>
          <w:rFonts w:ascii="Times New Roman" w:hAnsi="Times New Roman" w:cs="Times New Roman"/>
          <w:sz w:val="28"/>
          <w:szCs w:val="28"/>
        </w:rPr>
        <w:t>;</w:t>
      </w:r>
    </w:p>
    <w:p w:rsidR="00531572" w:rsidRDefault="00531572" w:rsidP="00531572">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t>- главным распорядителем бюджетных средств</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распорядителя бюджетных средств – 90</w:t>
      </w:r>
      <w:r>
        <w:rPr>
          <w:rFonts w:ascii="Times New Roman" w:hAnsi="Times New Roman" w:cs="Times New Roman"/>
          <w:sz w:val="28"/>
          <w:szCs w:val="28"/>
        </w:rPr>
        <w:t>2</w:t>
      </w:r>
      <w:r w:rsidRPr="008F7B4A">
        <w:rPr>
          <w:rFonts w:ascii="Times New Roman" w:hAnsi="Times New Roman" w:cs="Times New Roman"/>
          <w:sz w:val="28"/>
          <w:szCs w:val="28"/>
        </w:rPr>
        <w:t>.</w:t>
      </w:r>
    </w:p>
    <w:p w:rsidR="00531572" w:rsidRPr="008F7B4A" w:rsidRDefault="00531572" w:rsidP="00531572">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sz w:val="28"/>
          <w:szCs w:val="28"/>
        </w:rPr>
        <w:t>1.</w:t>
      </w:r>
      <w:r>
        <w:rPr>
          <w:rFonts w:ascii="Times New Roman" w:hAnsi="Times New Roman" w:cs="Times New Roman"/>
          <w:b/>
          <w:sz w:val="28"/>
          <w:szCs w:val="28"/>
        </w:rPr>
        <w:t>2</w:t>
      </w:r>
      <w:r w:rsidRPr="008F7B4A">
        <w:rPr>
          <w:rFonts w:ascii="Times New Roman" w:hAnsi="Times New Roman" w:cs="Times New Roman"/>
          <w:b/>
          <w:sz w:val="28"/>
          <w:szCs w:val="28"/>
        </w:rPr>
        <w:t>.</w:t>
      </w:r>
      <w:r w:rsidRPr="008F7B4A">
        <w:rPr>
          <w:rFonts w:ascii="Times New Roman" w:hAnsi="Times New Roman" w:cs="Times New Roman"/>
          <w:sz w:val="28"/>
          <w:szCs w:val="28"/>
        </w:rPr>
        <w:t xml:space="preserve"> Согласно части 1 статьи 264.4. БК РФ годовой отчет об исполнении бюджета до его рассмотрения в законодательном (представительном) органе </w:t>
      </w:r>
      <w:r w:rsidRPr="008F7B4A">
        <w:rPr>
          <w:rFonts w:ascii="Times New Roman" w:hAnsi="Times New Roman" w:cs="Times New Roman"/>
          <w:sz w:val="28"/>
          <w:szCs w:val="28"/>
        </w:rPr>
        <w:lastRenderedPageBreak/>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31572" w:rsidRPr="008F7B4A" w:rsidRDefault="00531572" w:rsidP="00531572">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В соответствии с пунктом 3 статьи 15 Положения о бюджетном процессе: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за отчетный финансовый год, в составе, предусмотренном Бюджетным кодексом Российской Федерации».</w:t>
      </w:r>
    </w:p>
    <w:p w:rsidR="00531572" w:rsidRPr="008F7B4A" w:rsidRDefault="00531572" w:rsidP="00531572">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Пунктом 2.1 раздела 2 Порядка проведения внешней проверки годового отчёта об исполнении бюджета определено: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об исполнении бюджета города за отчётный финансовой год, в составе, предусмотренном Бюджетным кодексом Российской Федерации, по формам, утвержденным Приказом Министерства финансов Российской Федерации от 28.12.2010 №191н».</w:t>
      </w:r>
    </w:p>
    <w:p w:rsidR="00531572" w:rsidRDefault="00531572" w:rsidP="00531572">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Бюджетная отчетность за 202</w:t>
      </w:r>
      <w:r w:rsidR="00352D79">
        <w:rPr>
          <w:rFonts w:ascii="Times New Roman" w:hAnsi="Times New Roman" w:cs="Times New Roman"/>
          <w:sz w:val="28"/>
          <w:szCs w:val="28"/>
        </w:rPr>
        <w:t>4</w:t>
      </w:r>
      <w:r w:rsidRPr="008F7B4A">
        <w:rPr>
          <w:rFonts w:ascii="Times New Roman" w:hAnsi="Times New Roman" w:cs="Times New Roman"/>
          <w:sz w:val="28"/>
          <w:szCs w:val="28"/>
        </w:rPr>
        <w:t xml:space="preserve"> год предоставлена </w:t>
      </w:r>
      <w:r>
        <w:rPr>
          <w:rFonts w:ascii="Times New Roman" w:hAnsi="Times New Roman" w:cs="Times New Roman"/>
          <w:sz w:val="28"/>
          <w:szCs w:val="28"/>
        </w:rPr>
        <w:t>Администрацией муниципального образования «Вяземский</w:t>
      </w:r>
      <w:r w:rsidR="00352D79">
        <w:rPr>
          <w:rFonts w:ascii="Times New Roman" w:hAnsi="Times New Roman" w:cs="Times New Roman"/>
          <w:sz w:val="28"/>
          <w:szCs w:val="28"/>
        </w:rPr>
        <w:t xml:space="preserve"> муниципальный округ</w:t>
      </w:r>
      <w:r>
        <w:rPr>
          <w:rFonts w:ascii="Times New Roman" w:hAnsi="Times New Roman" w:cs="Times New Roman"/>
          <w:sz w:val="28"/>
          <w:szCs w:val="28"/>
        </w:rPr>
        <w:t xml:space="preserve">» Смоленской области в </w:t>
      </w:r>
      <w:r w:rsidRPr="008F7B4A">
        <w:rPr>
          <w:rFonts w:ascii="Times New Roman" w:hAnsi="Times New Roman" w:cs="Times New Roman"/>
          <w:sz w:val="28"/>
          <w:szCs w:val="28"/>
        </w:rPr>
        <w:t>Контрольно-ревизионную комиссию муниципального образования «Вяземский</w:t>
      </w:r>
      <w:r w:rsidR="00352D79">
        <w:rPr>
          <w:rFonts w:ascii="Times New Roman" w:hAnsi="Times New Roman" w:cs="Times New Roman"/>
          <w:sz w:val="28"/>
          <w:szCs w:val="28"/>
        </w:rPr>
        <w:t xml:space="preserve"> муниципальный округ</w:t>
      </w:r>
      <w:r w:rsidRPr="008F7B4A">
        <w:rPr>
          <w:rFonts w:ascii="Times New Roman" w:hAnsi="Times New Roman" w:cs="Times New Roman"/>
          <w:sz w:val="28"/>
          <w:szCs w:val="28"/>
        </w:rPr>
        <w:t xml:space="preserve">» Смоленской области (далее - Контрольно-ревизионная комиссия) без нарушения сроков, установленных Положением о бюджетном процессе и Порядком проведения внешней проверки годового отчёта об исполнении </w:t>
      </w:r>
      <w:bookmarkStart w:id="2" w:name="_Hlk130973241"/>
      <w:r w:rsidRPr="008F7B4A">
        <w:rPr>
          <w:rFonts w:ascii="Times New Roman" w:hAnsi="Times New Roman" w:cs="Times New Roman"/>
          <w:sz w:val="28"/>
          <w:szCs w:val="28"/>
        </w:rPr>
        <w:t>бюджета (вх. от 1</w:t>
      </w:r>
      <w:r w:rsidR="00352D79">
        <w:rPr>
          <w:rFonts w:ascii="Times New Roman" w:hAnsi="Times New Roman" w:cs="Times New Roman"/>
          <w:sz w:val="28"/>
          <w:szCs w:val="28"/>
        </w:rPr>
        <w:t>4</w:t>
      </w:r>
      <w:r w:rsidRPr="008F7B4A">
        <w:rPr>
          <w:rFonts w:ascii="Times New Roman" w:hAnsi="Times New Roman" w:cs="Times New Roman"/>
          <w:sz w:val="28"/>
          <w:szCs w:val="28"/>
        </w:rPr>
        <w:t>.03.202</w:t>
      </w:r>
      <w:r w:rsidR="00352D79">
        <w:rPr>
          <w:rFonts w:ascii="Times New Roman" w:hAnsi="Times New Roman" w:cs="Times New Roman"/>
          <w:sz w:val="28"/>
          <w:szCs w:val="28"/>
        </w:rPr>
        <w:t>5</w:t>
      </w:r>
      <w:r w:rsidRPr="008F7B4A">
        <w:rPr>
          <w:rFonts w:ascii="Times New Roman" w:hAnsi="Times New Roman" w:cs="Times New Roman"/>
          <w:sz w:val="28"/>
          <w:szCs w:val="28"/>
        </w:rPr>
        <w:t xml:space="preserve"> №</w:t>
      </w:r>
      <w:r w:rsidR="00352D79">
        <w:rPr>
          <w:rFonts w:ascii="Times New Roman" w:hAnsi="Times New Roman" w:cs="Times New Roman"/>
          <w:sz w:val="28"/>
          <w:szCs w:val="28"/>
        </w:rPr>
        <w:t>3</w:t>
      </w:r>
      <w:r w:rsidR="007F22A6">
        <w:rPr>
          <w:rFonts w:ascii="Times New Roman" w:hAnsi="Times New Roman" w:cs="Times New Roman"/>
          <w:sz w:val="28"/>
          <w:szCs w:val="28"/>
        </w:rPr>
        <w:t>1</w:t>
      </w:r>
      <w:r w:rsidRPr="008F7B4A">
        <w:rPr>
          <w:rFonts w:ascii="Times New Roman" w:hAnsi="Times New Roman" w:cs="Times New Roman"/>
          <w:sz w:val="28"/>
          <w:szCs w:val="28"/>
        </w:rPr>
        <w:t>).</w:t>
      </w:r>
    </w:p>
    <w:p w:rsidR="00D208C6" w:rsidRPr="00BF7DAD" w:rsidRDefault="00D208C6" w:rsidP="00D208C6">
      <w:pPr>
        <w:spacing w:after="0" w:line="240" w:lineRule="auto"/>
        <w:ind w:firstLine="709"/>
        <w:jc w:val="both"/>
        <w:rPr>
          <w:rFonts w:ascii="Times New Roman" w:hAnsi="Times New Roman" w:cs="Times New Roman"/>
          <w:sz w:val="28"/>
          <w:szCs w:val="28"/>
        </w:rPr>
      </w:pPr>
      <w:r w:rsidRPr="00D208C6">
        <w:rPr>
          <w:rFonts w:ascii="Times New Roman" w:hAnsi="Times New Roman" w:cs="Times New Roman"/>
          <w:b/>
          <w:sz w:val="28"/>
          <w:szCs w:val="28"/>
        </w:rPr>
        <w:t>1.3.</w:t>
      </w:r>
      <w:r>
        <w:rPr>
          <w:rFonts w:ascii="Times New Roman" w:hAnsi="Times New Roman" w:cs="Times New Roman"/>
          <w:sz w:val="28"/>
          <w:szCs w:val="28"/>
        </w:rPr>
        <w:t xml:space="preserve"> </w:t>
      </w:r>
      <w:r w:rsidRPr="00BF7DAD">
        <w:rPr>
          <w:rFonts w:ascii="Times New Roman" w:hAnsi="Times New Roman" w:cs="Times New Roman"/>
          <w:sz w:val="28"/>
          <w:szCs w:val="28"/>
        </w:rPr>
        <w:t xml:space="preserve">В соответствии с пунктом 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w:t>
      </w:r>
    </w:p>
    <w:p w:rsidR="00D208C6" w:rsidRPr="00BF7DAD" w:rsidRDefault="00D208C6" w:rsidP="00D208C6">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Бюджетная отчетность подписана руководителем (Глава муниципального образования «Вяземский</w:t>
      </w:r>
      <w:r w:rsidR="00352D79">
        <w:rPr>
          <w:rFonts w:ascii="Times New Roman" w:hAnsi="Times New Roman" w:cs="Times New Roman"/>
          <w:sz w:val="28"/>
          <w:szCs w:val="28"/>
        </w:rPr>
        <w:t xml:space="preserve"> муниципальный округ</w:t>
      </w:r>
      <w:r w:rsidRPr="00BF7DAD">
        <w:rPr>
          <w:rFonts w:ascii="Times New Roman" w:hAnsi="Times New Roman" w:cs="Times New Roman"/>
          <w:sz w:val="28"/>
          <w:szCs w:val="28"/>
        </w:rPr>
        <w:t>» Смоленской области), главным бухгалтером (начальник отдела – главный бухгалтер), что соответствует требованиям пункта 6 Инструкции №191н.</w:t>
      </w:r>
    </w:p>
    <w:p w:rsidR="00D208C6" w:rsidRDefault="00D208C6" w:rsidP="00D208C6">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В соответствии с пунктом 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208C6" w:rsidRPr="002A164D" w:rsidRDefault="00D208C6" w:rsidP="00D208C6">
      <w:pPr>
        <w:autoSpaceDE w:val="0"/>
        <w:autoSpaceDN w:val="0"/>
        <w:adjustRightInd w:val="0"/>
        <w:spacing w:after="0" w:line="240" w:lineRule="auto"/>
        <w:ind w:firstLine="709"/>
        <w:jc w:val="both"/>
        <w:rPr>
          <w:rFonts w:ascii="Times New Roman" w:hAnsi="Times New Roman" w:cs="Times New Roman"/>
          <w:sz w:val="28"/>
          <w:szCs w:val="28"/>
        </w:rPr>
      </w:pPr>
      <w:r w:rsidRPr="002A164D">
        <w:rPr>
          <w:rFonts w:ascii="Times New Roman" w:hAnsi="Times New Roman" w:cs="Times New Roman"/>
          <w:sz w:val="28"/>
          <w:szCs w:val="28"/>
        </w:rPr>
        <w:t>В соответствии со статьями 158, 160.1 Бюджетного кодекса Российской Федерации главный распорядитель бюджетных средств, главный администратор доходов бюджета формирует и представляет бюджетную отчетность, определенную в пункте 11.1 Инструкции №191н.</w:t>
      </w:r>
    </w:p>
    <w:p w:rsidR="00D208C6" w:rsidRPr="00BF7DAD" w:rsidRDefault="00D208C6" w:rsidP="00D208C6">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Pr="00BF7DAD">
          <w:rPr>
            <w:rFonts w:ascii="Times New Roman" w:hAnsi="Times New Roman" w:cs="Times New Roman"/>
            <w:sz w:val="28"/>
            <w:szCs w:val="28"/>
          </w:rPr>
          <w:t>(ф.0503127)</w:t>
        </w:r>
      </w:hyperlink>
      <w:r w:rsidRPr="00BF7DAD">
        <w:rPr>
          <w:rFonts w:ascii="Times New Roman" w:hAnsi="Times New Roman" w:cs="Times New Roman"/>
          <w:sz w:val="28"/>
          <w:szCs w:val="28"/>
        </w:rPr>
        <w:t>;</w:t>
      </w:r>
    </w:p>
    <w:p w:rsidR="00D208C6" w:rsidRPr="00BF7DAD" w:rsidRDefault="00D208C6" w:rsidP="00D208C6">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w:t>
      </w:r>
      <w:r w:rsidRPr="00BF7DAD">
        <w:rPr>
          <w:rFonts w:ascii="Times New Roman" w:hAnsi="Times New Roman" w:cs="Times New Roman"/>
          <w:sz w:val="28"/>
          <w:szCs w:val="28"/>
        </w:rPr>
        <w:lastRenderedPageBreak/>
        <w:t xml:space="preserve">финансирования дефицита бюджета, главного администратора, администратора доходов бюджета </w:t>
      </w:r>
      <w:hyperlink r:id="rId10" w:history="1">
        <w:r w:rsidRPr="00BF7DAD">
          <w:rPr>
            <w:rFonts w:ascii="Times New Roman" w:hAnsi="Times New Roman" w:cs="Times New Roman"/>
            <w:sz w:val="28"/>
            <w:szCs w:val="28"/>
          </w:rPr>
          <w:t>(ф.0503130)</w:t>
        </w:r>
      </w:hyperlink>
      <w:r w:rsidRPr="00BF7DAD">
        <w:rPr>
          <w:rFonts w:ascii="Times New Roman" w:hAnsi="Times New Roman" w:cs="Times New Roman"/>
          <w:sz w:val="28"/>
          <w:szCs w:val="28"/>
        </w:rPr>
        <w:t>;</w:t>
      </w:r>
    </w:p>
    <w:p w:rsidR="00D208C6" w:rsidRPr="00BF7DAD" w:rsidRDefault="00D208C6" w:rsidP="00D208C6">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отчет о финансовых результатах деятельности </w:t>
      </w:r>
      <w:hyperlink r:id="rId11" w:history="1">
        <w:r w:rsidRPr="00BF7DAD">
          <w:rPr>
            <w:rFonts w:ascii="Times New Roman" w:hAnsi="Times New Roman" w:cs="Times New Roman"/>
            <w:sz w:val="28"/>
            <w:szCs w:val="28"/>
          </w:rPr>
          <w:t>(ф. 0503121)</w:t>
        </w:r>
      </w:hyperlink>
      <w:r w:rsidRPr="00BF7DAD">
        <w:rPr>
          <w:rFonts w:ascii="Times New Roman" w:hAnsi="Times New Roman" w:cs="Times New Roman"/>
          <w:sz w:val="28"/>
          <w:szCs w:val="28"/>
        </w:rPr>
        <w:t>;</w:t>
      </w:r>
    </w:p>
    <w:p w:rsidR="00D208C6" w:rsidRDefault="00D208C6" w:rsidP="00D208C6">
      <w:pPr>
        <w:autoSpaceDE w:val="0"/>
        <w:autoSpaceDN w:val="0"/>
        <w:adjustRightInd w:val="0"/>
        <w:spacing w:after="0" w:line="240" w:lineRule="auto"/>
        <w:ind w:firstLine="709"/>
        <w:jc w:val="both"/>
      </w:pPr>
      <w:r w:rsidRPr="00BF7DAD">
        <w:rPr>
          <w:rFonts w:ascii="Times New Roman" w:hAnsi="Times New Roman" w:cs="Times New Roman"/>
          <w:sz w:val="28"/>
          <w:szCs w:val="28"/>
        </w:rPr>
        <w:t xml:space="preserve">- отчет о движении денежных средств </w:t>
      </w:r>
      <w:hyperlink r:id="rId12" w:history="1">
        <w:r w:rsidRPr="00BF7DAD">
          <w:rPr>
            <w:rFonts w:ascii="Times New Roman" w:hAnsi="Times New Roman" w:cs="Times New Roman"/>
            <w:sz w:val="28"/>
            <w:szCs w:val="28"/>
          </w:rPr>
          <w:t>(ф. 0503123)</w:t>
        </w:r>
      </w:hyperlink>
      <w:r w:rsidR="004D1BC5">
        <w:t>;</w:t>
      </w:r>
    </w:p>
    <w:p w:rsidR="008B0D2E" w:rsidRDefault="004D1BC5" w:rsidP="008B0D2E">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w:t>
      </w:r>
      <w:r w:rsidR="008B0D2E">
        <w:rPr>
          <w:rFonts w:ascii="Times New Roman" w:hAnsi="Times New Roman" w:cs="Times New Roman"/>
          <w:sz w:val="28"/>
          <w:szCs w:val="28"/>
        </w:rPr>
        <w:t>справка по консолидируемым расчетам (ф. 0503125);</w:t>
      </w:r>
    </w:p>
    <w:p w:rsidR="008B0D2E" w:rsidRDefault="008B0D2E" w:rsidP="008B0D2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справка по заключению счетов бюджетного учета отчетного финансового года </w:t>
      </w:r>
      <w:hyperlink r:id="rId13" w:history="1">
        <w:r w:rsidRPr="008B0D2E">
          <w:rPr>
            <w:rFonts w:ascii="Times New Roman" w:hAnsi="Times New Roman" w:cs="Times New Roman"/>
            <w:sz w:val="28"/>
            <w:szCs w:val="28"/>
          </w:rPr>
          <w:t>(ф. 0503110)</w:t>
        </w:r>
      </w:hyperlink>
      <w:r>
        <w:rPr>
          <w:rFonts w:ascii="Times New Roman" w:hAnsi="Times New Roman" w:cs="Times New Roman"/>
          <w:sz w:val="28"/>
          <w:szCs w:val="28"/>
        </w:rPr>
        <w:t>;</w:t>
      </w:r>
    </w:p>
    <w:p w:rsidR="008B0D2E" w:rsidRDefault="008B0D2E" w:rsidP="008B0D2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отчет о бюджетных обязательствах (ф. 0503128);</w:t>
      </w:r>
    </w:p>
    <w:p w:rsidR="008B0D2E" w:rsidRDefault="008B0D2E" w:rsidP="008B0D2E">
      <w:pPr>
        <w:autoSpaceDE w:val="0"/>
        <w:autoSpaceDN w:val="0"/>
        <w:adjustRightInd w:val="0"/>
        <w:spacing w:after="0" w:line="240" w:lineRule="auto"/>
        <w:ind w:firstLine="709"/>
        <w:jc w:val="both"/>
      </w:pPr>
      <w:r>
        <w:rPr>
          <w:rFonts w:ascii="Times New Roman" w:hAnsi="Times New Roman" w:cs="Times New Roman"/>
          <w:sz w:val="28"/>
          <w:szCs w:val="28"/>
        </w:rPr>
        <w:t>- пояснительная записка</w:t>
      </w:r>
      <w:r w:rsidR="004D1BC5" w:rsidRPr="00BF7DAD">
        <w:rPr>
          <w:rFonts w:ascii="Times New Roman" w:hAnsi="Times New Roman" w:cs="Times New Roman"/>
          <w:sz w:val="28"/>
          <w:szCs w:val="28"/>
        </w:rPr>
        <w:t xml:space="preserve"> </w:t>
      </w:r>
      <w:hyperlink r:id="rId14" w:history="1">
        <w:r w:rsidR="004D1BC5" w:rsidRPr="00BF7DAD">
          <w:rPr>
            <w:rFonts w:ascii="Times New Roman" w:hAnsi="Times New Roman" w:cs="Times New Roman"/>
            <w:sz w:val="28"/>
            <w:szCs w:val="28"/>
          </w:rPr>
          <w:t>(ф. 05031</w:t>
        </w:r>
        <w:r>
          <w:rPr>
            <w:rFonts w:ascii="Times New Roman" w:hAnsi="Times New Roman" w:cs="Times New Roman"/>
            <w:sz w:val="28"/>
            <w:szCs w:val="28"/>
          </w:rPr>
          <w:t>60</w:t>
        </w:r>
        <w:r w:rsidR="004D1BC5" w:rsidRPr="00BF7DAD">
          <w:rPr>
            <w:rFonts w:ascii="Times New Roman" w:hAnsi="Times New Roman" w:cs="Times New Roman"/>
            <w:sz w:val="28"/>
            <w:szCs w:val="28"/>
          </w:rPr>
          <w:t>)</w:t>
        </w:r>
      </w:hyperlink>
      <w:r>
        <w:t>.</w:t>
      </w:r>
    </w:p>
    <w:p w:rsidR="00D208C6" w:rsidRPr="00D578E2" w:rsidRDefault="00D208C6" w:rsidP="008B0D2E">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В вышеуказанных формах бюджетной отчетности заполнены обязательные реквизиты: форма по ОКУД, отчетная дата, наименование органа, организующего исполнение бюджета, наименование бюджета, ИНН, глава по БК, код по ОКТМО, по ОКЕИ, по ОКВЭД, периодичность, единицы и</w:t>
      </w:r>
      <w:r w:rsidRPr="00D578E2">
        <w:rPr>
          <w:rFonts w:ascii="Times New Roman" w:hAnsi="Times New Roman" w:cs="Times New Roman"/>
          <w:sz w:val="28"/>
          <w:szCs w:val="28"/>
        </w:rPr>
        <w:t xml:space="preserve">змерения, </w:t>
      </w:r>
      <w:r w:rsidRPr="00D578E2">
        <w:rPr>
          <w:rFonts w:ascii="Times New Roman" w:eastAsia="Times New Roman" w:hAnsi="Times New Roman" w:cs="Times New Roman"/>
          <w:bCs/>
          <w:sz w:val="28"/>
          <w:szCs w:val="28"/>
        </w:rPr>
        <w:t>код субъекта бюджетной отчетности</w:t>
      </w:r>
      <w:r w:rsidRPr="00D578E2">
        <w:rPr>
          <w:rFonts w:ascii="Times New Roman" w:hAnsi="Times New Roman" w:cs="Times New Roman"/>
          <w:sz w:val="28"/>
          <w:szCs w:val="28"/>
        </w:rPr>
        <w:t>.</w:t>
      </w:r>
    </w:p>
    <w:p w:rsidR="00D208C6" w:rsidRDefault="00D208C6" w:rsidP="00D208C6">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Перед составлением бюджетной отчетности за 202</w:t>
      </w:r>
      <w:r w:rsidR="00352D79">
        <w:rPr>
          <w:rFonts w:ascii="Times New Roman" w:hAnsi="Times New Roman" w:cs="Times New Roman"/>
          <w:sz w:val="28"/>
          <w:szCs w:val="28"/>
        </w:rPr>
        <w:t>4</w:t>
      </w:r>
      <w:r w:rsidRPr="00BF7DAD">
        <w:rPr>
          <w:rFonts w:ascii="Times New Roman" w:hAnsi="Times New Roman" w:cs="Times New Roman"/>
          <w:sz w:val="28"/>
          <w:szCs w:val="28"/>
        </w:rPr>
        <w:t xml:space="preserve"> год проведена годовая инвентаризация,</w:t>
      </w:r>
      <w:r w:rsidR="0033022E">
        <w:rPr>
          <w:rFonts w:ascii="Times New Roman" w:hAnsi="Times New Roman" w:cs="Times New Roman"/>
          <w:sz w:val="28"/>
          <w:szCs w:val="28"/>
        </w:rPr>
        <w:t xml:space="preserve"> </w:t>
      </w:r>
      <w:r w:rsidRPr="00BF7DAD">
        <w:rPr>
          <w:rFonts w:ascii="Times New Roman" w:hAnsi="Times New Roman" w:cs="Times New Roman"/>
          <w:sz w:val="28"/>
          <w:szCs w:val="28"/>
        </w:rPr>
        <w:t>расхождений по результатам проведения инвентаризации не установлено.</w:t>
      </w:r>
    </w:p>
    <w:p w:rsidR="009535F9" w:rsidRDefault="009535F9" w:rsidP="00A8037C">
      <w:pPr>
        <w:spacing w:after="0" w:line="240" w:lineRule="auto"/>
        <w:ind w:firstLine="709"/>
        <w:jc w:val="center"/>
        <w:rPr>
          <w:rFonts w:ascii="Times New Roman" w:hAnsi="Times New Roman" w:cs="Times New Roman"/>
          <w:b/>
          <w:bCs/>
          <w:i/>
          <w:sz w:val="28"/>
          <w:szCs w:val="28"/>
        </w:rPr>
      </w:pPr>
    </w:p>
    <w:p w:rsidR="00A8037C" w:rsidRPr="007E0E2E" w:rsidRDefault="00A8037C" w:rsidP="00A8037C">
      <w:pPr>
        <w:spacing w:after="0" w:line="240" w:lineRule="auto"/>
        <w:ind w:firstLine="709"/>
        <w:jc w:val="center"/>
        <w:rPr>
          <w:rFonts w:ascii="Times New Roman" w:hAnsi="Times New Roman" w:cs="Times New Roman"/>
          <w:b/>
          <w:i/>
          <w:sz w:val="28"/>
          <w:szCs w:val="28"/>
        </w:rPr>
      </w:pPr>
      <w:r w:rsidRPr="007E0E2E">
        <w:rPr>
          <w:rFonts w:ascii="Times New Roman" w:hAnsi="Times New Roman" w:cs="Times New Roman"/>
          <w:b/>
          <w:bCs/>
          <w:i/>
          <w:sz w:val="28"/>
          <w:szCs w:val="28"/>
        </w:rPr>
        <w:t>2.1. Проверка полноты показателей, отраженных в бюджетной отчетности</w:t>
      </w:r>
    </w:p>
    <w:p w:rsidR="00A8037C" w:rsidRPr="007E0E2E" w:rsidRDefault="00A8037C" w:rsidP="00A8037C">
      <w:pPr>
        <w:widowControl w:val="0"/>
        <w:autoSpaceDE w:val="0"/>
        <w:autoSpaceDN w:val="0"/>
        <w:adjustRightInd w:val="0"/>
        <w:spacing w:after="0" w:line="240" w:lineRule="auto"/>
        <w:ind w:firstLine="708"/>
        <w:jc w:val="both"/>
        <w:rPr>
          <w:rFonts w:ascii="Times New Roman" w:hAnsi="Times New Roman" w:cs="Times New Roman"/>
          <w:b/>
          <w:sz w:val="28"/>
          <w:szCs w:val="28"/>
        </w:rPr>
      </w:pPr>
    </w:p>
    <w:p w:rsidR="00A8037C" w:rsidRPr="007E0E2E" w:rsidRDefault="00A8037C" w:rsidP="00A8037C">
      <w:pPr>
        <w:widowControl w:val="0"/>
        <w:autoSpaceDE w:val="0"/>
        <w:autoSpaceDN w:val="0"/>
        <w:adjustRightInd w:val="0"/>
        <w:spacing w:after="0" w:line="240" w:lineRule="auto"/>
        <w:ind w:firstLine="708"/>
        <w:jc w:val="both"/>
        <w:rPr>
          <w:rFonts w:ascii="Times New Roman" w:hAnsi="Times New Roman" w:cs="Times New Roman"/>
          <w:b/>
          <w:bCs/>
          <w:i/>
          <w:sz w:val="28"/>
          <w:szCs w:val="28"/>
        </w:rPr>
      </w:pPr>
      <w:r w:rsidRPr="007E0E2E">
        <w:rPr>
          <w:rFonts w:ascii="Times New Roman" w:hAnsi="Times New Roman" w:cs="Times New Roman"/>
          <w:b/>
          <w:sz w:val="28"/>
          <w:szCs w:val="28"/>
        </w:rPr>
        <w:t xml:space="preserve">2.1.1. </w:t>
      </w:r>
      <w:r w:rsidRPr="007E0E2E">
        <w:rPr>
          <w:rFonts w:ascii="Times New Roman" w:hAnsi="Times New Roman" w:cs="Times New Roman"/>
          <w:b/>
          <w:bCs/>
          <w:i/>
          <w:sz w:val="28"/>
          <w:szCs w:val="28"/>
        </w:rPr>
        <w:t>Справка по заключению счетов бюджетного учета отчетного финансового года (ф.0503110) (далее - ф.0503110)</w:t>
      </w:r>
    </w:p>
    <w:p w:rsidR="00A8037C" w:rsidRPr="007E0E2E" w:rsidRDefault="00A8037C" w:rsidP="00A80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0E2E">
        <w:rPr>
          <w:rFonts w:ascii="Times New Roman" w:hAnsi="Times New Roman" w:cs="Times New Roman"/>
          <w:sz w:val="28"/>
          <w:szCs w:val="28"/>
        </w:rPr>
        <w:t>В соответствии с пунктами 43,44 Инструкции №191н, ф.0503110 отражает обороты по счетам бюджетного учета, подлежащим закрытию до завершения отчетного финансового года по соответствующим кодам счетов:</w:t>
      </w:r>
    </w:p>
    <w:p w:rsidR="00A8037C" w:rsidRPr="007E0E2E" w:rsidRDefault="00A8037C" w:rsidP="00A80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0E2E">
        <w:rPr>
          <w:rFonts w:ascii="Times New Roman" w:hAnsi="Times New Roman" w:cs="Times New Roman"/>
          <w:sz w:val="28"/>
          <w:szCs w:val="28"/>
        </w:rPr>
        <w:t>- 121002000 «Расчеты с финансовым органом по поступлениям в бюджет»;</w:t>
      </w:r>
    </w:p>
    <w:p w:rsidR="00A8037C" w:rsidRPr="007E0E2E" w:rsidRDefault="00A8037C" w:rsidP="00A80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0E2E">
        <w:rPr>
          <w:rFonts w:ascii="Times New Roman" w:hAnsi="Times New Roman" w:cs="Times New Roman"/>
          <w:sz w:val="28"/>
          <w:szCs w:val="28"/>
        </w:rPr>
        <w:t>- 030404000 «Внутриведомственные расчеты»;</w:t>
      </w:r>
    </w:p>
    <w:p w:rsidR="00A8037C" w:rsidRPr="007E0E2E" w:rsidRDefault="00A8037C" w:rsidP="00A80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0E2E">
        <w:rPr>
          <w:rFonts w:ascii="Times New Roman" w:hAnsi="Times New Roman" w:cs="Times New Roman"/>
          <w:sz w:val="28"/>
          <w:szCs w:val="28"/>
        </w:rPr>
        <w:t>- 030406000 «Расчеты с прочими кредиторами»;</w:t>
      </w:r>
    </w:p>
    <w:p w:rsidR="00A8037C" w:rsidRPr="007E0E2E" w:rsidRDefault="00A8037C" w:rsidP="00A80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0E2E">
        <w:rPr>
          <w:rFonts w:ascii="Times New Roman" w:hAnsi="Times New Roman" w:cs="Times New Roman"/>
          <w:sz w:val="28"/>
          <w:szCs w:val="28"/>
        </w:rPr>
        <w:t>-</w:t>
      </w:r>
      <w:r w:rsidR="00BC0E85">
        <w:rPr>
          <w:rFonts w:ascii="Times New Roman" w:hAnsi="Times New Roman" w:cs="Times New Roman"/>
          <w:sz w:val="28"/>
          <w:szCs w:val="28"/>
        </w:rPr>
        <w:t xml:space="preserve"> </w:t>
      </w:r>
      <w:r w:rsidRPr="007E0E2E">
        <w:rPr>
          <w:rFonts w:ascii="Times New Roman" w:hAnsi="Times New Roman" w:cs="Times New Roman"/>
          <w:sz w:val="28"/>
          <w:szCs w:val="28"/>
        </w:rPr>
        <w:t>130405000 «Расчеты по платежам из бюджета с финансовым органом»;</w:t>
      </w:r>
    </w:p>
    <w:p w:rsidR="00A8037C" w:rsidRPr="007E0E2E" w:rsidRDefault="00A8037C" w:rsidP="00A80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0E2E">
        <w:rPr>
          <w:rFonts w:ascii="Times New Roman" w:hAnsi="Times New Roman" w:cs="Times New Roman"/>
          <w:sz w:val="28"/>
          <w:szCs w:val="28"/>
        </w:rPr>
        <w:t>и по соответствующим номерам счетов:</w:t>
      </w:r>
    </w:p>
    <w:p w:rsidR="00A8037C" w:rsidRPr="007E0E2E" w:rsidRDefault="00A8037C" w:rsidP="00A80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0E2E">
        <w:rPr>
          <w:rFonts w:ascii="Times New Roman" w:hAnsi="Times New Roman" w:cs="Times New Roman"/>
          <w:sz w:val="28"/>
          <w:szCs w:val="28"/>
        </w:rPr>
        <w:t>- 040110000 «Доходы текущего финансового года»;</w:t>
      </w:r>
    </w:p>
    <w:p w:rsidR="00A8037C" w:rsidRPr="007E0E2E" w:rsidRDefault="00A8037C" w:rsidP="00A80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0E2E">
        <w:rPr>
          <w:rFonts w:ascii="Times New Roman" w:hAnsi="Times New Roman" w:cs="Times New Roman"/>
          <w:sz w:val="28"/>
          <w:szCs w:val="28"/>
        </w:rPr>
        <w:t>- 040120000 «Расходы текущего финансового года»;</w:t>
      </w:r>
    </w:p>
    <w:p w:rsidR="00A8037C" w:rsidRPr="007E0E2E" w:rsidRDefault="00A8037C" w:rsidP="00A80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0E2E">
        <w:rPr>
          <w:rFonts w:ascii="Times New Roman" w:hAnsi="Times New Roman" w:cs="Times New Roman"/>
          <w:sz w:val="28"/>
          <w:szCs w:val="28"/>
        </w:rPr>
        <w:t>в сумме показателей, сформированных по состоянию на 1 января года, следующего за отчетным, до проведения заключительных операций (</w:t>
      </w:r>
      <w:hyperlink r:id="rId15" w:history="1">
        <w:r w:rsidRPr="007E0E2E">
          <w:rPr>
            <w:rFonts w:ascii="Times New Roman" w:hAnsi="Times New Roman" w:cs="Times New Roman"/>
            <w:sz w:val="28"/>
            <w:szCs w:val="28"/>
          </w:rPr>
          <w:t>графы 2</w:t>
        </w:r>
      </w:hyperlink>
      <w:r w:rsidRPr="007E0E2E">
        <w:rPr>
          <w:rFonts w:ascii="Times New Roman" w:hAnsi="Times New Roman" w:cs="Times New Roman"/>
          <w:sz w:val="28"/>
          <w:szCs w:val="28"/>
        </w:rPr>
        <w:t xml:space="preserve">, </w:t>
      </w:r>
      <w:hyperlink r:id="rId16" w:history="1">
        <w:r w:rsidRPr="007E0E2E">
          <w:rPr>
            <w:rFonts w:ascii="Times New Roman" w:hAnsi="Times New Roman" w:cs="Times New Roman"/>
            <w:sz w:val="28"/>
            <w:szCs w:val="28"/>
          </w:rPr>
          <w:t>3</w:t>
        </w:r>
      </w:hyperlink>
      <w:r w:rsidRPr="007E0E2E">
        <w:rPr>
          <w:rFonts w:ascii="Times New Roman" w:hAnsi="Times New Roman" w:cs="Times New Roman"/>
          <w:sz w:val="28"/>
          <w:szCs w:val="28"/>
        </w:rPr>
        <w:t>) и в сумме заключительных операций по закрытию счетов, произведенных 31 декабря, по завершении отчетного финансового года (</w:t>
      </w:r>
      <w:hyperlink r:id="rId17" w:history="1">
        <w:r w:rsidRPr="007E0E2E">
          <w:rPr>
            <w:rFonts w:ascii="Times New Roman" w:hAnsi="Times New Roman" w:cs="Times New Roman"/>
            <w:sz w:val="28"/>
            <w:szCs w:val="28"/>
          </w:rPr>
          <w:t>графы 4</w:t>
        </w:r>
      </w:hyperlink>
      <w:r w:rsidRPr="007E0E2E">
        <w:rPr>
          <w:rFonts w:ascii="Times New Roman" w:hAnsi="Times New Roman" w:cs="Times New Roman"/>
          <w:sz w:val="28"/>
          <w:szCs w:val="28"/>
        </w:rPr>
        <w:t xml:space="preserve"> - </w:t>
      </w:r>
      <w:hyperlink r:id="rId18" w:history="1">
        <w:r w:rsidRPr="007E0E2E">
          <w:rPr>
            <w:rFonts w:ascii="Times New Roman" w:hAnsi="Times New Roman" w:cs="Times New Roman"/>
            <w:sz w:val="28"/>
            <w:szCs w:val="28"/>
          </w:rPr>
          <w:t>9</w:t>
        </w:r>
      </w:hyperlink>
      <w:r w:rsidRPr="007E0E2E">
        <w:rPr>
          <w:rFonts w:ascii="Times New Roman" w:hAnsi="Times New Roman" w:cs="Times New Roman"/>
          <w:sz w:val="28"/>
          <w:szCs w:val="28"/>
        </w:rPr>
        <w:t>).</w:t>
      </w:r>
    </w:p>
    <w:p w:rsidR="00A8037C" w:rsidRDefault="00A8037C" w:rsidP="0091553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16E5B">
        <w:rPr>
          <w:rFonts w:ascii="Times New Roman" w:hAnsi="Times New Roman" w:cs="Times New Roman"/>
          <w:sz w:val="28"/>
          <w:szCs w:val="28"/>
        </w:rPr>
        <w:t>Показатели ф.0503110 соответствуют контрольным соотношениям показател</w:t>
      </w:r>
      <w:r>
        <w:rPr>
          <w:rFonts w:ascii="Times New Roman" w:hAnsi="Times New Roman" w:cs="Times New Roman"/>
          <w:sz w:val="28"/>
          <w:szCs w:val="28"/>
        </w:rPr>
        <w:t>ей</w:t>
      </w:r>
      <w:r w:rsidRPr="00416E5B">
        <w:rPr>
          <w:rFonts w:ascii="Times New Roman" w:hAnsi="Times New Roman" w:cs="Times New Roman"/>
          <w:sz w:val="28"/>
          <w:szCs w:val="28"/>
        </w:rPr>
        <w:t xml:space="preserve"> Отчета о финансовых результатах деятельности (ф.0503121)</w:t>
      </w:r>
      <w:r w:rsidR="00915531">
        <w:rPr>
          <w:rFonts w:ascii="Times New Roman" w:hAnsi="Times New Roman" w:cs="Times New Roman"/>
          <w:sz w:val="28"/>
          <w:szCs w:val="28"/>
        </w:rPr>
        <w:t>.</w:t>
      </w:r>
    </w:p>
    <w:p w:rsidR="00270012" w:rsidRDefault="00270012" w:rsidP="00270012">
      <w:pPr>
        <w:autoSpaceDE w:val="0"/>
        <w:autoSpaceDN w:val="0"/>
        <w:adjustRightInd w:val="0"/>
        <w:spacing w:after="0" w:line="240" w:lineRule="auto"/>
        <w:ind w:firstLine="709"/>
        <w:jc w:val="both"/>
        <w:rPr>
          <w:rFonts w:ascii="Times New Roman" w:hAnsi="Times New Roman" w:cs="Times New Roman"/>
          <w:b/>
          <w:i/>
          <w:sz w:val="28"/>
          <w:szCs w:val="28"/>
        </w:rPr>
      </w:pPr>
      <w:r w:rsidRPr="00AB5B2F">
        <w:rPr>
          <w:rFonts w:ascii="Times New Roman" w:hAnsi="Times New Roman" w:cs="Times New Roman"/>
          <w:b/>
          <w:sz w:val="28"/>
          <w:szCs w:val="28"/>
        </w:rPr>
        <w:t>2.1.2.</w:t>
      </w:r>
      <w:r w:rsidRPr="00AB5B2F">
        <w:rPr>
          <w:rFonts w:ascii="Times New Roman" w:hAnsi="Times New Roman" w:cs="Times New Roman"/>
          <w:sz w:val="28"/>
          <w:szCs w:val="28"/>
        </w:rPr>
        <w:t xml:space="preserve"> </w:t>
      </w:r>
      <w:bookmarkStart w:id="3" w:name="_Hlk69305117"/>
      <w:r w:rsidRPr="00AB5B2F">
        <w:rPr>
          <w:rFonts w:ascii="Times New Roman" w:hAnsi="Times New Roman" w:cs="Times New Roman"/>
          <w:b/>
          <w:i/>
          <w:sz w:val="28"/>
          <w:szCs w:val="28"/>
        </w:rPr>
        <w:t>Отчет о финансовых результатах деятельности (ф.0503121) (далее – ф.0503121)</w:t>
      </w:r>
    </w:p>
    <w:p w:rsidR="00270012" w:rsidRPr="00525FF2" w:rsidRDefault="00270012" w:rsidP="0027001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25FF2">
        <w:rPr>
          <w:rFonts w:ascii="Times New Roman" w:hAnsi="Times New Roman" w:cs="Times New Roman"/>
          <w:sz w:val="28"/>
          <w:szCs w:val="28"/>
        </w:rPr>
        <w:lastRenderedPageBreak/>
        <w:t xml:space="preserve">Предоставленный отчет </w:t>
      </w:r>
      <w:r w:rsidRPr="00525FF2">
        <w:rPr>
          <w:rFonts w:ascii="Times New Roman" w:eastAsia="Calibri" w:hAnsi="Times New Roman" w:cs="Times New Roman"/>
          <w:sz w:val="28"/>
          <w:szCs w:val="28"/>
          <w:lang w:eastAsia="ru-RU"/>
        </w:rPr>
        <w:t>о финансовых результатах деятельности</w:t>
      </w:r>
      <w:r w:rsidRPr="00525FF2">
        <w:t xml:space="preserve"> </w:t>
      </w:r>
      <w:hyperlink r:id="rId19" w:history="1">
        <w:r w:rsidRPr="00525FF2">
          <w:rPr>
            <w:rFonts w:ascii="Times New Roman" w:hAnsi="Times New Roman" w:cs="Times New Roman"/>
            <w:sz w:val="28"/>
            <w:szCs w:val="28"/>
          </w:rPr>
          <w:t>(ф.0503121)</w:t>
        </w:r>
      </w:hyperlink>
      <w:r w:rsidRPr="00525FF2">
        <w:rPr>
          <w:rFonts w:ascii="Times New Roman" w:hAnsi="Times New Roman" w:cs="Times New Roman"/>
          <w:sz w:val="28"/>
          <w:szCs w:val="28"/>
        </w:rPr>
        <w:t xml:space="preserve"> </w:t>
      </w:r>
      <w:r w:rsidRPr="00525FF2">
        <w:rPr>
          <w:rFonts w:ascii="Times New Roman" w:eastAsia="Calibri" w:hAnsi="Times New Roman" w:cs="Times New Roman"/>
          <w:sz w:val="28"/>
          <w:szCs w:val="28"/>
          <w:lang w:eastAsia="ru-RU"/>
        </w:rPr>
        <w:t xml:space="preserve">содержит данные о финансовых результатах деятельности </w:t>
      </w:r>
      <w:r>
        <w:rPr>
          <w:rFonts w:ascii="Times New Roman" w:eastAsia="Calibri" w:hAnsi="Times New Roman" w:cs="Times New Roman"/>
          <w:sz w:val="28"/>
          <w:szCs w:val="28"/>
          <w:lang w:eastAsia="ru-RU"/>
        </w:rPr>
        <w:t>Администрации</w:t>
      </w:r>
      <w:r w:rsidRPr="00525FF2">
        <w:rPr>
          <w:rFonts w:ascii="Times New Roman" w:eastAsia="Calibri" w:hAnsi="Times New Roman" w:cs="Times New Roman"/>
          <w:sz w:val="28"/>
          <w:szCs w:val="28"/>
          <w:lang w:eastAsia="ru-RU"/>
        </w:rPr>
        <w:t xml:space="preserve">, в разрезе кодов КОСГУ по состоянию на </w:t>
      </w:r>
      <w:r>
        <w:rPr>
          <w:rFonts w:ascii="Times New Roman" w:eastAsia="Calibri" w:hAnsi="Times New Roman" w:cs="Times New Roman"/>
          <w:sz w:val="28"/>
          <w:szCs w:val="28"/>
          <w:lang w:eastAsia="ru-RU"/>
        </w:rPr>
        <w:t>01.01.</w:t>
      </w:r>
      <w:r w:rsidRPr="00525FF2">
        <w:rPr>
          <w:rFonts w:ascii="Times New Roman" w:eastAsia="Calibri" w:hAnsi="Times New Roman" w:cs="Times New Roman"/>
          <w:sz w:val="28"/>
          <w:szCs w:val="28"/>
          <w:lang w:eastAsia="ru-RU"/>
        </w:rPr>
        <w:t>202</w:t>
      </w:r>
      <w:r w:rsidR="00110DDE">
        <w:rPr>
          <w:rFonts w:ascii="Times New Roman" w:eastAsia="Calibri" w:hAnsi="Times New Roman" w:cs="Times New Roman"/>
          <w:sz w:val="28"/>
          <w:szCs w:val="28"/>
          <w:lang w:eastAsia="ru-RU"/>
        </w:rPr>
        <w:t>5</w:t>
      </w:r>
      <w:r w:rsidRPr="00525FF2">
        <w:rPr>
          <w:rFonts w:ascii="Times New Roman" w:eastAsia="Calibri" w:hAnsi="Times New Roman" w:cs="Times New Roman"/>
          <w:sz w:val="28"/>
          <w:szCs w:val="28"/>
          <w:lang w:eastAsia="ru-RU"/>
        </w:rPr>
        <w:t xml:space="preserve"> года.</w:t>
      </w:r>
    </w:p>
    <w:p w:rsidR="00270012" w:rsidRDefault="00270012" w:rsidP="0027001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25FF2">
        <w:rPr>
          <w:rFonts w:ascii="Times New Roman" w:eastAsia="Calibri" w:hAnsi="Times New Roman" w:cs="Times New Roman"/>
          <w:sz w:val="28"/>
          <w:szCs w:val="28"/>
          <w:lang w:eastAsia="ru-RU"/>
        </w:rPr>
        <w:t>В отчете отражены показатели в разрезе бюджетной деятельности (графа 4)</w:t>
      </w:r>
      <w:r>
        <w:rPr>
          <w:rFonts w:ascii="Times New Roman" w:eastAsia="Calibri" w:hAnsi="Times New Roman" w:cs="Times New Roman"/>
          <w:sz w:val="28"/>
          <w:szCs w:val="28"/>
          <w:lang w:eastAsia="ru-RU"/>
        </w:rPr>
        <w:t xml:space="preserve">, </w:t>
      </w:r>
      <w:r w:rsidRPr="00525FF2">
        <w:rPr>
          <w:rFonts w:ascii="Times New Roman" w:eastAsia="Calibri" w:hAnsi="Times New Roman" w:cs="Times New Roman"/>
          <w:sz w:val="28"/>
          <w:szCs w:val="28"/>
          <w:lang w:eastAsia="ru-RU"/>
        </w:rPr>
        <w:t>итоговые показател</w:t>
      </w:r>
      <w:r>
        <w:rPr>
          <w:rFonts w:ascii="Times New Roman" w:eastAsia="Calibri" w:hAnsi="Times New Roman" w:cs="Times New Roman"/>
          <w:sz w:val="28"/>
          <w:szCs w:val="28"/>
          <w:lang w:eastAsia="ru-RU"/>
        </w:rPr>
        <w:t>и</w:t>
      </w:r>
      <w:r w:rsidRPr="00525FF2">
        <w:rPr>
          <w:rFonts w:ascii="Times New Roman" w:eastAsia="Calibri" w:hAnsi="Times New Roman" w:cs="Times New Roman"/>
          <w:sz w:val="28"/>
          <w:szCs w:val="28"/>
          <w:lang w:eastAsia="ru-RU"/>
        </w:rPr>
        <w:t xml:space="preserve"> (графа 6)</w:t>
      </w:r>
      <w:r>
        <w:rPr>
          <w:rFonts w:ascii="Times New Roman" w:eastAsia="Calibri" w:hAnsi="Times New Roman" w:cs="Times New Roman"/>
          <w:sz w:val="28"/>
          <w:szCs w:val="28"/>
          <w:lang w:eastAsia="ru-RU"/>
        </w:rPr>
        <w:t xml:space="preserve"> и с</w:t>
      </w:r>
      <w:r w:rsidRPr="00525FF2">
        <w:rPr>
          <w:rFonts w:ascii="Times New Roman" w:eastAsia="Calibri" w:hAnsi="Times New Roman" w:cs="Times New Roman"/>
          <w:sz w:val="28"/>
          <w:szCs w:val="28"/>
          <w:lang w:eastAsia="ru-RU"/>
        </w:rPr>
        <w:t>редства во временном распоряжении</w:t>
      </w:r>
      <w:r>
        <w:rPr>
          <w:rFonts w:ascii="Times New Roman" w:eastAsia="Calibri" w:hAnsi="Times New Roman" w:cs="Times New Roman"/>
          <w:sz w:val="28"/>
          <w:szCs w:val="28"/>
          <w:lang w:eastAsia="ru-RU"/>
        </w:rPr>
        <w:t xml:space="preserve"> (</w:t>
      </w:r>
      <w:r w:rsidRPr="00525FF2">
        <w:rPr>
          <w:rFonts w:ascii="Times New Roman" w:eastAsia="Calibri" w:hAnsi="Times New Roman" w:cs="Times New Roman"/>
          <w:sz w:val="28"/>
          <w:szCs w:val="28"/>
          <w:lang w:eastAsia="ru-RU"/>
        </w:rPr>
        <w:t>граф</w:t>
      </w:r>
      <w:r>
        <w:rPr>
          <w:rFonts w:ascii="Times New Roman" w:eastAsia="Calibri" w:hAnsi="Times New Roman" w:cs="Times New Roman"/>
          <w:sz w:val="28"/>
          <w:szCs w:val="28"/>
          <w:lang w:eastAsia="ru-RU"/>
        </w:rPr>
        <w:t>а</w:t>
      </w:r>
      <w:r w:rsidRPr="00525FF2">
        <w:rPr>
          <w:rFonts w:ascii="Times New Roman" w:eastAsia="Calibri" w:hAnsi="Times New Roman" w:cs="Times New Roman"/>
          <w:sz w:val="28"/>
          <w:szCs w:val="28"/>
          <w:lang w:eastAsia="ru-RU"/>
        </w:rPr>
        <w:t xml:space="preserve"> 5</w:t>
      </w:r>
      <w:r>
        <w:rPr>
          <w:rFonts w:ascii="Times New Roman" w:eastAsia="Calibri" w:hAnsi="Times New Roman" w:cs="Times New Roman"/>
          <w:sz w:val="28"/>
          <w:szCs w:val="28"/>
          <w:lang w:eastAsia="ru-RU"/>
        </w:rPr>
        <w:t>).</w:t>
      </w:r>
    </w:p>
    <w:p w:rsidR="00270012" w:rsidRPr="00525FF2" w:rsidRDefault="00270012" w:rsidP="00270012">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eastAsia="Calibri" w:hAnsi="Times New Roman" w:cs="Times New Roman"/>
          <w:sz w:val="28"/>
          <w:szCs w:val="28"/>
          <w:lang w:eastAsia="ru-RU"/>
        </w:rPr>
        <w:t>Показатели отражены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70012" w:rsidRPr="00525FF2" w:rsidRDefault="00270012" w:rsidP="00270012">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Данные о финансовых результатах деятельности по состоянию на 01.01.202</w:t>
      </w:r>
      <w:r w:rsidR="00110DDE">
        <w:rPr>
          <w:rFonts w:ascii="Times New Roman" w:hAnsi="Times New Roman" w:cs="Times New Roman"/>
          <w:sz w:val="28"/>
          <w:szCs w:val="28"/>
        </w:rPr>
        <w:t>5</w:t>
      </w:r>
      <w:r w:rsidRPr="00525FF2">
        <w:rPr>
          <w:rFonts w:ascii="Times New Roman" w:hAnsi="Times New Roman" w:cs="Times New Roman"/>
          <w:sz w:val="28"/>
          <w:szCs w:val="28"/>
        </w:rPr>
        <w:t xml:space="preserve"> года в «Отчете о финансовых результатах деятельности» составили:</w:t>
      </w:r>
    </w:p>
    <w:bookmarkEnd w:id="3"/>
    <w:p w:rsidR="00270012" w:rsidRDefault="00270012" w:rsidP="00270012">
      <w:pPr>
        <w:spacing w:after="0" w:line="240" w:lineRule="auto"/>
        <w:ind w:firstLine="709"/>
        <w:jc w:val="both"/>
        <w:rPr>
          <w:rFonts w:ascii="Times New Roman" w:hAnsi="Times New Roman" w:cs="Times New Roman"/>
          <w:sz w:val="28"/>
          <w:szCs w:val="28"/>
        </w:rPr>
      </w:pPr>
      <w:r w:rsidRPr="00E469D8">
        <w:rPr>
          <w:rFonts w:ascii="Times New Roman" w:hAnsi="Times New Roman" w:cs="Times New Roman"/>
          <w:sz w:val="28"/>
          <w:szCs w:val="28"/>
        </w:rPr>
        <w:t xml:space="preserve">1) доходы </w:t>
      </w:r>
      <w:r>
        <w:rPr>
          <w:rFonts w:ascii="Times New Roman" w:hAnsi="Times New Roman" w:cs="Times New Roman"/>
          <w:sz w:val="28"/>
          <w:szCs w:val="28"/>
        </w:rPr>
        <w:t xml:space="preserve">в сумме </w:t>
      </w:r>
      <w:r w:rsidR="00110DDE">
        <w:rPr>
          <w:rFonts w:ascii="Times New Roman" w:hAnsi="Times New Roman" w:cs="Times New Roman"/>
          <w:b/>
          <w:sz w:val="28"/>
          <w:szCs w:val="28"/>
        </w:rPr>
        <w:t>2</w:t>
      </w:r>
      <w:r w:rsidR="00AF2030">
        <w:rPr>
          <w:rFonts w:ascii="Times New Roman" w:hAnsi="Times New Roman" w:cs="Times New Roman"/>
          <w:b/>
          <w:sz w:val="28"/>
          <w:szCs w:val="28"/>
        </w:rPr>
        <w:t> </w:t>
      </w:r>
      <w:r w:rsidR="00110DDE">
        <w:rPr>
          <w:rFonts w:ascii="Times New Roman" w:hAnsi="Times New Roman" w:cs="Times New Roman"/>
          <w:b/>
          <w:sz w:val="28"/>
          <w:szCs w:val="28"/>
        </w:rPr>
        <w:t>256</w:t>
      </w:r>
      <w:r w:rsidR="00AF2030">
        <w:rPr>
          <w:rFonts w:ascii="Times New Roman" w:hAnsi="Times New Roman" w:cs="Times New Roman"/>
          <w:b/>
          <w:sz w:val="28"/>
          <w:szCs w:val="28"/>
        </w:rPr>
        <w:t xml:space="preserve"> </w:t>
      </w:r>
      <w:r w:rsidR="00110DDE">
        <w:rPr>
          <w:rFonts w:ascii="Times New Roman" w:hAnsi="Times New Roman" w:cs="Times New Roman"/>
          <w:b/>
          <w:sz w:val="28"/>
          <w:szCs w:val="28"/>
        </w:rPr>
        <w:t>973,0</w:t>
      </w:r>
      <w:r>
        <w:rPr>
          <w:rFonts w:ascii="Times New Roman" w:hAnsi="Times New Roman" w:cs="Times New Roman"/>
          <w:sz w:val="28"/>
          <w:szCs w:val="28"/>
        </w:rPr>
        <w:t xml:space="preserve"> тыс. рублей, в том числе:</w:t>
      </w:r>
    </w:p>
    <w:p w:rsidR="00270012" w:rsidRDefault="00270012"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доходы от оказания платных услуг (работ), компенсаций затрат </w:t>
      </w:r>
      <w:r w:rsidR="00110DDE">
        <w:rPr>
          <w:rFonts w:ascii="Times New Roman" w:hAnsi="Times New Roman" w:cs="Times New Roman"/>
          <w:sz w:val="28"/>
          <w:szCs w:val="28"/>
        </w:rPr>
        <w:t xml:space="preserve">      </w:t>
      </w:r>
      <w:r w:rsidR="00267236">
        <w:rPr>
          <w:rFonts w:ascii="Times New Roman" w:hAnsi="Times New Roman" w:cs="Times New Roman"/>
          <w:b/>
          <w:sz w:val="28"/>
          <w:szCs w:val="28"/>
        </w:rPr>
        <w:t>5</w:t>
      </w:r>
      <w:r w:rsidR="00110DDE">
        <w:rPr>
          <w:rFonts w:ascii="Times New Roman" w:hAnsi="Times New Roman" w:cs="Times New Roman"/>
          <w:b/>
          <w:sz w:val="28"/>
          <w:szCs w:val="28"/>
        </w:rPr>
        <w:t>0</w:t>
      </w:r>
      <w:r>
        <w:rPr>
          <w:rFonts w:ascii="Times New Roman" w:hAnsi="Times New Roman" w:cs="Times New Roman"/>
          <w:b/>
          <w:sz w:val="28"/>
          <w:szCs w:val="28"/>
        </w:rPr>
        <w:t>,</w:t>
      </w:r>
      <w:r w:rsidR="00110DDE">
        <w:rPr>
          <w:rFonts w:ascii="Times New Roman" w:hAnsi="Times New Roman" w:cs="Times New Roman"/>
          <w:b/>
          <w:sz w:val="28"/>
          <w:szCs w:val="28"/>
        </w:rPr>
        <w:t>5</w:t>
      </w:r>
      <w:r w:rsidRPr="00841AFE">
        <w:rPr>
          <w:rFonts w:ascii="Times New Roman" w:hAnsi="Times New Roman" w:cs="Times New Roman"/>
          <w:b/>
          <w:sz w:val="28"/>
          <w:szCs w:val="28"/>
        </w:rPr>
        <w:t xml:space="preserve"> </w:t>
      </w:r>
      <w:r>
        <w:rPr>
          <w:rFonts w:ascii="Times New Roman" w:hAnsi="Times New Roman" w:cs="Times New Roman"/>
          <w:sz w:val="28"/>
          <w:szCs w:val="28"/>
        </w:rPr>
        <w:t>тыс. рублей;</w:t>
      </w:r>
    </w:p>
    <w:p w:rsidR="00270012" w:rsidRDefault="00270012"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штрафы, пени, неустойки, возмещения ущерба в </w:t>
      </w:r>
      <w:r w:rsidRPr="00B71A8A">
        <w:rPr>
          <w:rFonts w:ascii="Times New Roman" w:hAnsi="Times New Roman" w:cs="Times New Roman"/>
          <w:sz w:val="28"/>
          <w:szCs w:val="28"/>
        </w:rPr>
        <w:t xml:space="preserve">сумме </w:t>
      </w:r>
      <w:r w:rsidR="00110DDE">
        <w:rPr>
          <w:rFonts w:ascii="Times New Roman" w:hAnsi="Times New Roman" w:cs="Times New Roman"/>
          <w:sz w:val="28"/>
          <w:szCs w:val="28"/>
        </w:rPr>
        <w:t xml:space="preserve">              </w:t>
      </w:r>
      <w:r w:rsidR="00110DDE">
        <w:rPr>
          <w:rFonts w:ascii="Times New Roman" w:hAnsi="Times New Roman" w:cs="Times New Roman"/>
          <w:b/>
          <w:sz w:val="28"/>
          <w:szCs w:val="28"/>
        </w:rPr>
        <w:t>5 065,3</w:t>
      </w:r>
      <w:r w:rsidRPr="00B71A8A">
        <w:rPr>
          <w:rFonts w:ascii="Times New Roman" w:hAnsi="Times New Roman" w:cs="Times New Roman"/>
          <w:sz w:val="28"/>
          <w:szCs w:val="28"/>
        </w:rPr>
        <w:t xml:space="preserve"> тыс.</w:t>
      </w:r>
      <w:r>
        <w:rPr>
          <w:rFonts w:ascii="Times New Roman" w:hAnsi="Times New Roman" w:cs="Times New Roman"/>
          <w:sz w:val="28"/>
          <w:szCs w:val="28"/>
        </w:rPr>
        <w:t xml:space="preserve"> рублей;</w:t>
      </w:r>
    </w:p>
    <w:p w:rsidR="00270012" w:rsidRDefault="00270012"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поступления текущего характера в сумме </w:t>
      </w:r>
      <w:r w:rsidR="00AF2030">
        <w:rPr>
          <w:rFonts w:ascii="Times New Roman" w:hAnsi="Times New Roman" w:cs="Times New Roman"/>
          <w:b/>
          <w:sz w:val="28"/>
          <w:szCs w:val="28"/>
        </w:rPr>
        <w:t xml:space="preserve">2 249 991,9 </w:t>
      </w:r>
      <w:r>
        <w:rPr>
          <w:rFonts w:ascii="Times New Roman" w:hAnsi="Times New Roman" w:cs="Times New Roman"/>
          <w:sz w:val="28"/>
          <w:szCs w:val="28"/>
        </w:rPr>
        <w:t>тыс. рублей;</w:t>
      </w:r>
    </w:p>
    <w:p w:rsidR="00270012" w:rsidRDefault="00270012"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доходы от операций с активами в сумме </w:t>
      </w:r>
      <w:r w:rsidR="00267236">
        <w:rPr>
          <w:rFonts w:ascii="Times New Roman" w:hAnsi="Times New Roman" w:cs="Times New Roman"/>
          <w:b/>
          <w:sz w:val="28"/>
          <w:szCs w:val="28"/>
        </w:rPr>
        <w:t xml:space="preserve">2 </w:t>
      </w:r>
      <w:r w:rsidR="00110DDE">
        <w:rPr>
          <w:rFonts w:ascii="Times New Roman" w:hAnsi="Times New Roman" w:cs="Times New Roman"/>
          <w:b/>
          <w:sz w:val="28"/>
          <w:szCs w:val="28"/>
        </w:rPr>
        <w:t>966</w:t>
      </w:r>
      <w:r>
        <w:rPr>
          <w:rFonts w:ascii="Times New Roman" w:hAnsi="Times New Roman" w:cs="Times New Roman"/>
          <w:b/>
          <w:sz w:val="28"/>
          <w:szCs w:val="28"/>
        </w:rPr>
        <w:t>,</w:t>
      </w:r>
      <w:r w:rsidR="005E2B3D">
        <w:rPr>
          <w:rFonts w:ascii="Times New Roman" w:hAnsi="Times New Roman" w:cs="Times New Roman"/>
          <w:b/>
          <w:sz w:val="28"/>
          <w:szCs w:val="28"/>
        </w:rPr>
        <w:t>0</w:t>
      </w:r>
      <w:r>
        <w:rPr>
          <w:rFonts w:ascii="Times New Roman" w:hAnsi="Times New Roman" w:cs="Times New Roman"/>
          <w:sz w:val="28"/>
          <w:szCs w:val="28"/>
        </w:rPr>
        <w:t xml:space="preserve"> тыс. рублей;</w:t>
      </w:r>
    </w:p>
    <w:p w:rsidR="00110DDE" w:rsidRDefault="00110DDE"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2030">
        <w:rPr>
          <w:rFonts w:ascii="Times New Roman" w:hAnsi="Times New Roman" w:cs="Times New Roman"/>
          <w:sz w:val="28"/>
          <w:szCs w:val="28"/>
        </w:rPr>
        <w:t xml:space="preserve"> прочие доходы в сумме </w:t>
      </w:r>
      <w:r w:rsidR="00AF2030">
        <w:rPr>
          <w:rFonts w:ascii="Times New Roman" w:hAnsi="Times New Roman" w:cs="Times New Roman"/>
          <w:b/>
          <w:sz w:val="28"/>
          <w:szCs w:val="28"/>
        </w:rPr>
        <w:t xml:space="preserve">53,7 </w:t>
      </w:r>
      <w:r w:rsidR="00AF2030">
        <w:rPr>
          <w:rFonts w:ascii="Times New Roman" w:hAnsi="Times New Roman" w:cs="Times New Roman"/>
          <w:sz w:val="28"/>
          <w:szCs w:val="28"/>
        </w:rPr>
        <w:t>тыс. рублей;</w:t>
      </w:r>
    </w:p>
    <w:p w:rsidR="00AF2030" w:rsidRPr="00AF2030" w:rsidRDefault="00AF2030"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w:t>
      </w:r>
      <w:proofErr w:type="spellStart"/>
      <w:r>
        <w:rPr>
          <w:rFonts w:ascii="Times New Roman" w:hAnsi="Times New Roman" w:cs="Times New Roman"/>
          <w:sz w:val="28"/>
          <w:szCs w:val="28"/>
        </w:rPr>
        <w:t>неденежные</w:t>
      </w:r>
      <w:proofErr w:type="spellEnd"/>
      <w:r>
        <w:rPr>
          <w:rFonts w:ascii="Times New Roman" w:hAnsi="Times New Roman" w:cs="Times New Roman"/>
          <w:sz w:val="28"/>
          <w:szCs w:val="28"/>
        </w:rPr>
        <w:t xml:space="preserve"> поступления в сумме – </w:t>
      </w:r>
      <w:r>
        <w:rPr>
          <w:rFonts w:ascii="Times New Roman" w:hAnsi="Times New Roman" w:cs="Times New Roman"/>
          <w:b/>
          <w:sz w:val="28"/>
          <w:szCs w:val="28"/>
        </w:rPr>
        <w:t xml:space="preserve">1 154,4 </w:t>
      </w:r>
      <w:r>
        <w:rPr>
          <w:rFonts w:ascii="Times New Roman" w:hAnsi="Times New Roman" w:cs="Times New Roman"/>
          <w:sz w:val="28"/>
          <w:szCs w:val="28"/>
        </w:rPr>
        <w:t>тыс. рублей (со знаком минус).</w:t>
      </w:r>
    </w:p>
    <w:p w:rsidR="00270012" w:rsidRDefault="00270012" w:rsidP="00270012">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2) расходы в сумме </w:t>
      </w:r>
      <w:r w:rsidR="00267236">
        <w:rPr>
          <w:rFonts w:ascii="Times New Roman" w:hAnsi="Times New Roman" w:cs="Times New Roman"/>
          <w:b/>
          <w:sz w:val="28"/>
          <w:szCs w:val="28"/>
        </w:rPr>
        <w:t>6</w:t>
      </w:r>
      <w:r w:rsidR="003F7C57">
        <w:rPr>
          <w:rFonts w:ascii="Times New Roman" w:hAnsi="Times New Roman" w:cs="Times New Roman"/>
          <w:b/>
          <w:sz w:val="28"/>
          <w:szCs w:val="28"/>
        </w:rPr>
        <w:t>76</w:t>
      </w:r>
      <w:r>
        <w:rPr>
          <w:rFonts w:ascii="Times New Roman" w:hAnsi="Times New Roman" w:cs="Times New Roman"/>
          <w:b/>
          <w:sz w:val="28"/>
          <w:szCs w:val="28"/>
        </w:rPr>
        <w:t> </w:t>
      </w:r>
      <w:r w:rsidR="003F7C57">
        <w:rPr>
          <w:rFonts w:ascii="Times New Roman" w:hAnsi="Times New Roman" w:cs="Times New Roman"/>
          <w:b/>
          <w:sz w:val="28"/>
          <w:szCs w:val="28"/>
        </w:rPr>
        <w:t>59</w:t>
      </w:r>
      <w:r w:rsidR="00267236">
        <w:rPr>
          <w:rFonts w:ascii="Times New Roman" w:hAnsi="Times New Roman" w:cs="Times New Roman"/>
          <w:b/>
          <w:sz w:val="28"/>
          <w:szCs w:val="28"/>
        </w:rPr>
        <w:t>5</w:t>
      </w:r>
      <w:r>
        <w:rPr>
          <w:rFonts w:ascii="Times New Roman" w:hAnsi="Times New Roman" w:cs="Times New Roman"/>
          <w:b/>
          <w:sz w:val="28"/>
          <w:szCs w:val="28"/>
        </w:rPr>
        <w:t>,</w:t>
      </w:r>
      <w:r w:rsidR="003F7C57">
        <w:rPr>
          <w:rFonts w:ascii="Times New Roman" w:hAnsi="Times New Roman" w:cs="Times New Roman"/>
          <w:b/>
          <w:sz w:val="28"/>
          <w:szCs w:val="28"/>
        </w:rPr>
        <w:t>5</w:t>
      </w:r>
      <w:r w:rsidRPr="00525FF2">
        <w:rPr>
          <w:rFonts w:ascii="Times New Roman" w:hAnsi="Times New Roman" w:cs="Times New Roman"/>
          <w:sz w:val="28"/>
          <w:szCs w:val="28"/>
        </w:rPr>
        <w:t xml:space="preserve"> тыс. рублей, в том числе:</w:t>
      </w:r>
    </w:p>
    <w:p w:rsidR="00270012" w:rsidRDefault="00270012"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оплата труда и начисления по оплате труда</w:t>
      </w:r>
      <w:r w:rsidRPr="00B71A8A">
        <w:rPr>
          <w:rFonts w:ascii="Times New Roman" w:hAnsi="Times New Roman" w:cs="Times New Roman"/>
          <w:sz w:val="28"/>
          <w:szCs w:val="28"/>
        </w:rPr>
        <w:t xml:space="preserve"> </w:t>
      </w:r>
      <w:r>
        <w:rPr>
          <w:rFonts w:ascii="Times New Roman" w:hAnsi="Times New Roman" w:cs="Times New Roman"/>
          <w:sz w:val="28"/>
          <w:szCs w:val="28"/>
        </w:rPr>
        <w:t xml:space="preserve">в сумме </w:t>
      </w:r>
      <w:r>
        <w:rPr>
          <w:rFonts w:ascii="Times New Roman" w:hAnsi="Times New Roman" w:cs="Times New Roman"/>
          <w:b/>
          <w:sz w:val="28"/>
          <w:szCs w:val="28"/>
        </w:rPr>
        <w:t>1</w:t>
      </w:r>
      <w:r w:rsidR="008C6EE1">
        <w:rPr>
          <w:rFonts w:ascii="Times New Roman" w:hAnsi="Times New Roman" w:cs="Times New Roman"/>
          <w:b/>
          <w:sz w:val="28"/>
          <w:szCs w:val="28"/>
        </w:rPr>
        <w:t>5</w:t>
      </w:r>
      <w:r>
        <w:rPr>
          <w:rFonts w:ascii="Times New Roman" w:hAnsi="Times New Roman" w:cs="Times New Roman"/>
          <w:b/>
          <w:sz w:val="28"/>
          <w:szCs w:val="28"/>
        </w:rPr>
        <w:t> </w:t>
      </w:r>
      <w:r w:rsidR="008C6EE1">
        <w:rPr>
          <w:rFonts w:ascii="Times New Roman" w:hAnsi="Times New Roman" w:cs="Times New Roman"/>
          <w:b/>
          <w:sz w:val="28"/>
          <w:szCs w:val="28"/>
        </w:rPr>
        <w:t>064</w:t>
      </w:r>
      <w:r>
        <w:rPr>
          <w:rFonts w:ascii="Times New Roman" w:hAnsi="Times New Roman" w:cs="Times New Roman"/>
          <w:b/>
          <w:sz w:val="28"/>
          <w:szCs w:val="28"/>
        </w:rPr>
        <w:t>,</w:t>
      </w:r>
      <w:r w:rsidR="008C6EE1">
        <w:rPr>
          <w:rFonts w:ascii="Times New Roman" w:hAnsi="Times New Roman" w:cs="Times New Roman"/>
          <w:b/>
          <w:sz w:val="28"/>
          <w:szCs w:val="28"/>
        </w:rPr>
        <w:t>8</w:t>
      </w:r>
      <w:r>
        <w:rPr>
          <w:rFonts w:ascii="Times New Roman" w:hAnsi="Times New Roman" w:cs="Times New Roman"/>
          <w:sz w:val="28"/>
          <w:szCs w:val="28"/>
        </w:rPr>
        <w:t xml:space="preserve"> тыс. рублей;</w:t>
      </w:r>
    </w:p>
    <w:p w:rsidR="00270012" w:rsidRDefault="00270012" w:rsidP="00270012">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w:t>
      </w:r>
      <w:r>
        <w:rPr>
          <w:rFonts w:ascii="Times New Roman" w:hAnsi="Times New Roman" w:cs="Times New Roman"/>
          <w:sz w:val="28"/>
          <w:szCs w:val="28"/>
        </w:rPr>
        <w:t xml:space="preserve">оплата работ, услуг в сумме </w:t>
      </w:r>
      <w:r w:rsidR="008C6EE1">
        <w:rPr>
          <w:rFonts w:ascii="Times New Roman" w:hAnsi="Times New Roman" w:cs="Times New Roman"/>
          <w:b/>
          <w:sz w:val="28"/>
          <w:szCs w:val="28"/>
        </w:rPr>
        <w:t>254 682,3</w:t>
      </w:r>
      <w:r>
        <w:rPr>
          <w:rFonts w:ascii="Times New Roman" w:hAnsi="Times New Roman" w:cs="Times New Roman"/>
          <w:sz w:val="28"/>
          <w:szCs w:val="28"/>
        </w:rPr>
        <w:t xml:space="preserve"> тыс. рублей;</w:t>
      </w:r>
    </w:p>
    <w:p w:rsidR="00270012" w:rsidRDefault="00270012"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перечисления текущего характера организациям в сумме </w:t>
      </w:r>
      <w:r w:rsidR="008C6EE1">
        <w:rPr>
          <w:rFonts w:ascii="Times New Roman" w:hAnsi="Times New Roman" w:cs="Times New Roman"/>
          <w:b/>
          <w:sz w:val="28"/>
          <w:szCs w:val="28"/>
        </w:rPr>
        <w:t>39 805,8</w:t>
      </w:r>
      <w:r>
        <w:rPr>
          <w:rFonts w:ascii="Times New Roman" w:hAnsi="Times New Roman" w:cs="Times New Roman"/>
          <w:sz w:val="28"/>
          <w:szCs w:val="28"/>
        </w:rPr>
        <w:t xml:space="preserve"> тыс. рублей;</w:t>
      </w:r>
    </w:p>
    <w:p w:rsidR="008C6EE1" w:rsidRPr="008C6EE1" w:rsidRDefault="008C6EE1"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перечисления бюджетам в сумме </w:t>
      </w:r>
      <w:r>
        <w:rPr>
          <w:rFonts w:ascii="Times New Roman" w:hAnsi="Times New Roman" w:cs="Times New Roman"/>
          <w:b/>
          <w:sz w:val="28"/>
          <w:szCs w:val="28"/>
        </w:rPr>
        <w:t xml:space="preserve">5 463,0 </w:t>
      </w:r>
      <w:r>
        <w:rPr>
          <w:rFonts w:ascii="Times New Roman" w:hAnsi="Times New Roman" w:cs="Times New Roman"/>
          <w:sz w:val="28"/>
          <w:szCs w:val="28"/>
        </w:rPr>
        <w:t>тыс. рублей;</w:t>
      </w:r>
    </w:p>
    <w:p w:rsidR="00270012" w:rsidRDefault="00270012"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социальное обеспечение в сумме </w:t>
      </w:r>
      <w:r w:rsidR="008C6EE1">
        <w:rPr>
          <w:rFonts w:ascii="Times New Roman" w:hAnsi="Times New Roman" w:cs="Times New Roman"/>
          <w:b/>
          <w:sz w:val="28"/>
          <w:szCs w:val="28"/>
        </w:rPr>
        <w:t>1 693,1</w:t>
      </w:r>
      <w:r>
        <w:rPr>
          <w:rFonts w:ascii="Times New Roman" w:hAnsi="Times New Roman" w:cs="Times New Roman"/>
          <w:sz w:val="28"/>
          <w:szCs w:val="28"/>
        </w:rPr>
        <w:t xml:space="preserve"> тыс. рублей;</w:t>
      </w:r>
    </w:p>
    <w:p w:rsidR="00270012" w:rsidRDefault="00270012"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расходы по операциям с активами в сумме </w:t>
      </w:r>
      <w:r w:rsidR="00353FBC">
        <w:rPr>
          <w:rFonts w:ascii="Times New Roman" w:hAnsi="Times New Roman" w:cs="Times New Roman"/>
          <w:b/>
          <w:sz w:val="28"/>
          <w:szCs w:val="28"/>
        </w:rPr>
        <w:t>2 410,6</w:t>
      </w:r>
      <w:r>
        <w:rPr>
          <w:rFonts w:ascii="Times New Roman" w:hAnsi="Times New Roman" w:cs="Times New Roman"/>
          <w:sz w:val="28"/>
          <w:szCs w:val="28"/>
        </w:rPr>
        <w:t xml:space="preserve"> тыс. рублей;</w:t>
      </w:r>
    </w:p>
    <w:p w:rsidR="00270012" w:rsidRDefault="00270012"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перечисления капитального характера в сумме </w:t>
      </w:r>
      <w:r w:rsidR="00353FBC">
        <w:rPr>
          <w:rFonts w:ascii="Times New Roman" w:hAnsi="Times New Roman" w:cs="Times New Roman"/>
          <w:b/>
          <w:sz w:val="28"/>
          <w:szCs w:val="28"/>
        </w:rPr>
        <w:t>354 202,9</w:t>
      </w:r>
      <w:r>
        <w:rPr>
          <w:rFonts w:ascii="Times New Roman" w:hAnsi="Times New Roman" w:cs="Times New Roman"/>
          <w:sz w:val="28"/>
          <w:szCs w:val="28"/>
        </w:rPr>
        <w:t xml:space="preserve"> тыс. рублей;</w:t>
      </w:r>
    </w:p>
    <w:p w:rsidR="00270012" w:rsidRPr="00525FF2" w:rsidRDefault="00270012" w:rsidP="00270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прочие расходы в сумме </w:t>
      </w:r>
      <w:r w:rsidR="00353FBC">
        <w:rPr>
          <w:rFonts w:ascii="Times New Roman" w:hAnsi="Times New Roman" w:cs="Times New Roman"/>
          <w:b/>
          <w:sz w:val="28"/>
          <w:szCs w:val="28"/>
        </w:rPr>
        <w:t>3 273,0</w:t>
      </w:r>
      <w:r>
        <w:rPr>
          <w:rFonts w:ascii="Times New Roman" w:hAnsi="Times New Roman" w:cs="Times New Roman"/>
          <w:sz w:val="28"/>
          <w:szCs w:val="28"/>
        </w:rPr>
        <w:t xml:space="preserve"> тыс. рублей</w:t>
      </w:r>
      <w:r w:rsidR="00353FBC">
        <w:rPr>
          <w:rFonts w:ascii="Times New Roman" w:hAnsi="Times New Roman" w:cs="Times New Roman"/>
          <w:sz w:val="28"/>
          <w:szCs w:val="28"/>
        </w:rPr>
        <w:t>.</w:t>
      </w:r>
    </w:p>
    <w:p w:rsidR="00270012" w:rsidRDefault="00270012" w:rsidP="00270012">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3) чистый операционный результат составил </w:t>
      </w:r>
      <w:r w:rsidR="00AD59AB" w:rsidRPr="008731A0">
        <w:rPr>
          <w:rFonts w:ascii="Times New Roman" w:hAnsi="Times New Roman" w:cs="Times New Roman"/>
          <w:b/>
          <w:sz w:val="28"/>
          <w:szCs w:val="28"/>
        </w:rPr>
        <w:t>1</w:t>
      </w:r>
      <w:r w:rsidR="00C029A9">
        <w:rPr>
          <w:rFonts w:ascii="Times New Roman" w:hAnsi="Times New Roman" w:cs="Times New Roman"/>
          <w:b/>
          <w:sz w:val="28"/>
          <w:szCs w:val="28"/>
        </w:rPr>
        <w:t xml:space="preserve"> 580</w:t>
      </w:r>
      <w:r>
        <w:rPr>
          <w:rFonts w:ascii="Times New Roman" w:hAnsi="Times New Roman" w:cs="Times New Roman"/>
          <w:b/>
          <w:sz w:val="28"/>
          <w:szCs w:val="28"/>
        </w:rPr>
        <w:t> </w:t>
      </w:r>
      <w:r w:rsidR="00C029A9">
        <w:rPr>
          <w:rFonts w:ascii="Times New Roman" w:hAnsi="Times New Roman" w:cs="Times New Roman"/>
          <w:b/>
          <w:sz w:val="28"/>
          <w:szCs w:val="28"/>
        </w:rPr>
        <w:t>377</w:t>
      </w:r>
      <w:r>
        <w:rPr>
          <w:rFonts w:ascii="Times New Roman" w:hAnsi="Times New Roman" w:cs="Times New Roman"/>
          <w:b/>
          <w:sz w:val="28"/>
          <w:szCs w:val="28"/>
        </w:rPr>
        <w:t>,</w:t>
      </w:r>
      <w:r w:rsidR="00C029A9">
        <w:rPr>
          <w:rFonts w:ascii="Times New Roman" w:hAnsi="Times New Roman" w:cs="Times New Roman"/>
          <w:b/>
          <w:sz w:val="28"/>
          <w:szCs w:val="28"/>
        </w:rPr>
        <w:t>5</w:t>
      </w:r>
      <w:r w:rsidRPr="00525FF2">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p>
    <w:p w:rsidR="00FB396A" w:rsidRDefault="00FB396A" w:rsidP="00FB396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2</w:t>
      </w:r>
      <w:r w:rsidRPr="00525FF2">
        <w:rPr>
          <w:rFonts w:ascii="Times New Roman" w:hAnsi="Times New Roman" w:cs="Times New Roman"/>
          <w:b/>
          <w:sz w:val="28"/>
          <w:szCs w:val="28"/>
        </w:rPr>
        <w:t>.</w:t>
      </w:r>
      <w:r>
        <w:rPr>
          <w:rFonts w:ascii="Times New Roman" w:hAnsi="Times New Roman" w:cs="Times New Roman"/>
          <w:b/>
          <w:sz w:val="28"/>
          <w:szCs w:val="28"/>
        </w:rPr>
        <w:t>1</w:t>
      </w:r>
      <w:r w:rsidRPr="00525FF2">
        <w:rPr>
          <w:rFonts w:ascii="Times New Roman" w:hAnsi="Times New Roman" w:cs="Times New Roman"/>
          <w:b/>
          <w:sz w:val="28"/>
          <w:szCs w:val="28"/>
        </w:rPr>
        <w:t>.</w:t>
      </w:r>
      <w:bookmarkStart w:id="4" w:name="_Hlk66805372"/>
      <w:r>
        <w:rPr>
          <w:rFonts w:ascii="Times New Roman" w:hAnsi="Times New Roman" w:cs="Times New Roman"/>
          <w:b/>
          <w:sz w:val="28"/>
          <w:szCs w:val="28"/>
        </w:rPr>
        <w:t xml:space="preserve">3. </w:t>
      </w:r>
      <w:r>
        <w:rPr>
          <w:rFonts w:ascii="Times New Roman" w:hAnsi="Times New Roman" w:cs="Times New Roman"/>
          <w:b/>
          <w:i/>
          <w:sz w:val="28"/>
          <w:szCs w:val="28"/>
        </w:rPr>
        <w:t>Отчет о движении денежных средств (ф.0503123) (далее - ф.0503123).</w:t>
      </w:r>
    </w:p>
    <w:bookmarkEnd w:id="4"/>
    <w:p w:rsidR="00FB396A" w:rsidRDefault="00FB396A" w:rsidP="00FB396A">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В </w:t>
      </w:r>
      <w:r>
        <w:rPr>
          <w:rFonts w:ascii="Times New Roman" w:hAnsi="Times New Roman" w:cs="Times New Roman"/>
          <w:sz w:val="28"/>
          <w:szCs w:val="28"/>
        </w:rPr>
        <w:t>о</w:t>
      </w:r>
      <w:r w:rsidRPr="00FE2093">
        <w:rPr>
          <w:rFonts w:ascii="Times New Roman" w:hAnsi="Times New Roman" w:cs="Times New Roman"/>
          <w:sz w:val="28"/>
          <w:szCs w:val="28"/>
        </w:rPr>
        <w:t xml:space="preserve">тчете </w:t>
      </w:r>
      <w:r>
        <w:rPr>
          <w:rFonts w:ascii="Times New Roman" w:hAnsi="Times New Roman" w:cs="Times New Roman"/>
          <w:sz w:val="28"/>
          <w:szCs w:val="28"/>
        </w:rPr>
        <w:t xml:space="preserve">ф.0503123 </w:t>
      </w:r>
      <w:r w:rsidRPr="00FE2093">
        <w:rPr>
          <w:rFonts w:ascii="Times New Roman" w:hAnsi="Times New Roman" w:cs="Times New Roman"/>
          <w:sz w:val="28"/>
          <w:szCs w:val="28"/>
        </w:rPr>
        <w:t xml:space="preserve">отражены данные по кассовым </w:t>
      </w:r>
      <w:r>
        <w:rPr>
          <w:rFonts w:ascii="Times New Roman" w:hAnsi="Times New Roman" w:cs="Times New Roman"/>
          <w:sz w:val="28"/>
          <w:szCs w:val="28"/>
        </w:rPr>
        <w:t xml:space="preserve">поступлениям и </w:t>
      </w:r>
      <w:r w:rsidRPr="00FE2093">
        <w:rPr>
          <w:rFonts w:ascii="Times New Roman" w:hAnsi="Times New Roman" w:cs="Times New Roman"/>
          <w:sz w:val="28"/>
          <w:szCs w:val="28"/>
        </w:rPr>
        <w:t>выбытиям по счетам бюджет</w:t>
      </w:r>
      <w:r>
        <w:rPr>
          <w:rFonts w:ascii="Times New Roman" w:hAnsi="Times New Roman" w:cs="Times New Roman"/>
          <w:sz w:val="28"/>
          <w:szCs w:val="28"/>
        </w:rPr>
        <w:t>а</w:t>
      </w:r>
      <w:r w:rsidRPr="00FE2093">
        <w:rPr>
          <w:rFonts w:ascii="Times New Roman" w:hAnsi="Times New Roman" w:cs="Times New Roman"/>
          <w:sz w:val="28"/>
          <w:szCs w:val="28"/>
        </w:rPr>
        <w:t xml:space="preserve"> в разрезе кодов классификации операций сектора государственного управления, а также изменение остатков средств.</w:t>
      </w:r>
    </w:p>
    <w:p w:rsidR="00FB396A" w:rsidRDefault="00FB396A" w:rsidP="00FB396A">
      <w:pPr>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 xml:space="preserve">В разделе «Поступления» отражены доходы в сумме </w:t>
      </w:r>
      <w:r w:rsidR="00747A93">
        <w:rPr>
          <w:rFonts w:ascii="Times New Roman" w:hAnsi="Times New Roman" w:cs="Times New Roman"/>
          <w:b/>
          <w:sz w:val="28"/>
          <w:szCs w:val="28"/>
        </w:rPr>
        <w:t>2 252 952,9</w:t>
      </w:r>
      <w:r w:rsidRPr="00BB799B">
        <w:rPr>
          <w:rFonts w:ascii="Times New Roman" w:hAnsi="Times New Roman" w:cs="Times New Roman"/>
          <w:sz w:val="28"/>
          <w:szCs w:val="28"/>
        </w:rPr>
        <w:t xml:space="preserve"> тыс. рублей, «Выбытия» отражены расходы бюджета в сумме </w:t>
      </w:r>
      <w:r w:rsidR="00747A93">
        <w:rPr>
          <w:rFonts w:ascii="Times New Roman" w:hAnsi="Times New Roman" w:cs="Times New Roman"/>
          <w:b/>
          <w:sz w:val="28"/>
          <w:szCs w:val="28"/>
        </w:rPr>
        <w:t>2 465 926,6</w:t>
      </w:r>
      <w:r w:rsidRPr="00BB799B">
        <w:rPr>
          <w:rFonts w:ascii="Times New Roman" w:hAnsi="Times New Roman" w:cs="Times New Roman"/>
          <w:sz w:val="28"/>
          <w:szCs w:val="28"/>
        </w:rPr>
        <w:t xml:space="preserve"> тыс. </w:t>
      </w:r>
      <w:r w:rsidRPr="00BB799B">
        <w:rPr>
          <w:rFonts w:ascii="Times New Roman" w:hAnsi="Times New Roman" w:cs="Times New Roman"/>
          <w:sz w:val="28"/>
          <w:szCs w:val="28"/>
        </w:rPr>
        <w:lastRenderedPageBreak/>
        <w:t xml:space="preserve">рублей и в разделе «Изменение остатков средств» в сумме </w:t>
      </w:r>
      <w:r w:rsidR="00747A93">
        <w:rPr>
          <w:rFonts w:ascii="Times New Roman" w:hAnsi="Times New Roman" w:cs="Times New Roman"/>
          <w:b/>
          <w:sz w:val="28"/>
          <w:szCs w:val="28"/>
        </w:rPr>
        <w:t>212 973,7</w:t>
      </w:r>
      <w:r w:rsidRPr="00BB799B">
        <w:rPr>
          <w:rFonts w:ascii="Times New Roman" w:hAnsi="Times New Roman" w:cs="Times New Roman"/>
          <w:sz w:val="28"/>
          <w:szCs w:val="28"/>
        </w:rPr>
        <w:t xml:space="preserve"> тыс. рублей.</w:t>
      </w:r>
    </w:p>
    <w:p w:rsidR="00FB396A" w:rsidRDefault="00FB396A" w:rsidP="00FB396A">
      <w:pPr>
        <w:autoSpaceDE w:val="0"/>
        <w:autoSpaceDN w:val="0"/>
        <w:adjustRightInd w:val="0"/>
        <w:spacing w:after="0" w:line="240" w:lineRule="auto"/>
        <w:ind w:firstLine="709"/>
        <w:jc w:val="both"/>
        <w:rPr>
          <w:rFonts w:ascii="Times New Roman" w:hAnsi="Times New Roman" w:cs="Times New Roman"/>
          <w:sz w:val="28"/>
          <w:szCs w:val="28"/>
        </w:rPr>
      </w:pPr>
      <w:r w:rsidRPr="002F6067">
        <w:rPr>
          <w:rFonts w:ascii="Times New Roman" w:hAnsi="Times New Roman" w:cs="Times New Roman"/>
          <w:sz w:val="28"/>
          <w:szCs w:val="28"/>
        </w:rPr>
        <w:t>Проведенный анализ показал, что в отчетном периоде поступления денежных сре</w:t>
      </w:r>
      <w:proofErr w:type="gramStart"/>
      <w:r w:rsidRPr="002F6067">
        <w:rPr>
          <w:rFonts w:ascii="Times New Roman" w:hAnsi="Times New Roman" w:cs="Times New Roman"/>
          <w:sz w:val="28"/>
          <w:szCs w:val="28"/>
        </w:rPr>
        <w:t>дств</w:t>
      </w:r>
      <w:r>
        <w:rPr>
          <w:rFonts w:ascii="Times New Roman" w:hAnsi="Times New Roman" w:cs="Times New Roman"/>
          <w:sz w:val="28"/>
          <w:szCs w:val="28"/>
        </w:rPr>
        <w:t xml:space="preserve"> </w:t>
      </w:r>
      <w:r w:rsidRPr="002F6067">
        <w:rPr>
          <w:rFonts w:ascii="Times New Roman" w:hAnsi="Times New Roman" w:cs="Times New Roman"/>
          <w:sz w:val="28"/>
          <w:szCs w:val="28"/>
        </w:rPr>
        <w:t>сл</w:t>
      </w:r>
      <w:proofErr w:type="gramEnd"/>
      <w:r w:rsidRPr="002F6067">
        <w:rPr>
          <w:rFonts w:ascii="Times New Roman" w:hAnsi="Times New Roman" w:cs="Times New Roman"/>
          <w:sz w:val="28"/>
          <w:szCs w:val="28"/>
        </w:rPr>
        <w:t xml:space="preserve">ожились в сумме </w:t>
      </w:r>
      <w:r w:rsidR="00747A93">
        <w:rPr>
          <w:rFonts w:ascii="Times New Roman" w:hAnsi="Times New Roman" w:cs="Times New Roman"/>
          <w:b/>
          <w:sz w:val="28"/>
          <w:szCs w:val="28"/>
        </w:rPr>
        <w:t>2 252 952,9</w:t>
      </w:r>
      <w:r w:rsidRPr="002F6067">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Pr="002F6067">
        <w:rPr>
          <w:rFonts w:ascii="Times New Roman" w:hAnsi="Times New Roman" w:cs="Times New Roman"/>
          <w:sz w:val="28"/>
          <w:szCs w:val="28"/>
        </w:rPr>
        <w:t>поступления по текущ</w:t>
      </w:r>
      <w:r>
        <w:rPr>
          <w:rFonts w:ascii="Times New Roman" w:hAnsi="Times New Roman" w:cs="Times New Roman"/>
          <w:sz w:val="28"/>
          <w:szCs w:val="28"/>
        </w:rPr>
        <w:t>им</w:t>
      </w:r>
      <w:r w:rsidRPr="002F6067">
        <w:rPr>
          <w:rFonts w:ascii="Times New Roman" w:hAnsi="Times New Roman" w:cs="Times New Roman"/>
          <w:sz w:val="28"/>
          <w:szCs w:val="28"/>
        </w:rPr>
        <w:t xml:space="preserve"> операциям</w:t>
      </w:r>
      <w:r>
        <w:rPr>
          <w:rFonts w:ascii="Times New Roman" w:hAnsi="Times New Roman" w:cs="Times New Roman"/>
          <w:sz w:val="28"/>
          <w:szCs w:val="28"/>
        </w:rPr>
        <w:t>), в том числе:</w:t>
      </w:r>
    </w:p>
    <w:p w:rsidR="00FB396A" w:rsidRDefault="00FB396A" w:rsidP="00FB39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доходам от оказания платных услуг (работ), компенсаций затрат –</w:t>
      </w:r>
      <w:r w:rsidR="00514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747A93">
        <w:rPr>
          <w:rFonts w:ascii="Times New Roman" w:hAnsi="Times New Roman" w:cs="Times New Roman"/>
          <w:b/>
          <w:sz w:val="28"/>
          <w:szCs w:val="28"/>
        </w:rPr>
        <w:t>50,5</w:t>
      </w:r>
      <w:r>
        <w:rPr>
          <w:rFonts w:ascii="Times New Roman" w:hAnsi="Times New Roman" w:cs="Times New Roman"/>
          <w:sz w:val="28"/>
          <w:szCs w:val="28"/>
        </w:rPr>
        <w:t xml:space="preserve"> тыс. рублей;</w:t>
      </w:r>
    </w:p>
    <w:p w:rsidR="00FB396A" w:rsidRDefault="00FB396A" w:rsidP="00FB39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штрафам, пеням, неустойкам, возмещению ущерба – </w:t>
      </w:r>
      <w:r w:rsidR="0022156C">
        <w:rPr>
          <w:rFonts w:ascii="Times New Roman" w:hAnsi="Times New Roman" w:cs="Times New Roman"/>
          <w:b/>
          <w:sz w:val="28"/>
          <w:szCs w:val="28"/>
        </w:rPr>
        <w:t>2</w:t>
      </w:r>
      <w:r w:rsidR="00514BFB">
        <w:rPr>
          <w:rFonts w:ascii="Times New Roman" w:hAnsi="Times New Roman" w:cs="Times New Roman"/>
          <w:b/>
          <w:sz w:val="28"/>
          <w:szCs w:val="28"/>
        </w:rPr>
        <w:t> </w:t>
      </w:r>
      <w:r w:rsidR="00747A93">
        <w:rPr>
          <w:rFonts w:ascii="Times New Roman" w:hAnsi="Times New Roman" w:cs="Times New Roman"/>
          <w:b/>
          <w:sz w:val="28"/>
          <w:szCs w:val="28"/>
        </w:rPr>
        <w:t>826</w:t>
      </w:r>
      <w:r w:rsidR="00514BFB">
        <w:rPr>
          <w:rFonts w:ascii="Times New Roman" w:hAnsi="Times New Roman" w:cs="Times New Roman"/>
          <w:b/>
          <w:sz w:val="28"/>
          <w:szCs w:val="28"/>
        </w:rPr>
        <w:t>,</w:t>
      </w:r>
      <w:r w:rsidR="00747A93">
        <w:rPr>
          <w:rFonts w:ascii="Times New Roman" w:hAnsi="Times New Roman" w:cs="Times New Roman"/>
          <w:b/>
          <w:sz w:val="28"/>
          <w:szCs w:val="28"/>
        </w:rPr>
        <w:t>2</w:t>
      </w:r>
      <w:r>
        <w:rPr>
          <w:rFonts w:ascii="Times New Roman" w:hAnsi="Times New Roman" w:cs="Times New Roman"/>
          <w:sz w:val="28"/>
          <w:szCs w:val="28"/>
        </w:rPr>
        <w:t xml:space="preserve"> тыс. рублей;</w:t>
      </w:r>
    </w:p>
    <w:p w:rsidR="00FB396A" w:rsidRDefault="00FB396A" w:rsidP="00FB39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w:t>
      </w:r>
      <w:proofErr w:type="gramStart"/>
      <w:r>
        <w:rPr>
          <w:rFonts w:ascii="Times New Roman" w:hAnsi="Times New Roman" w:cs="Times New Roman"/>
          <w:sz w:val="28"/>
          <w:szCs w:val="28"/>
        </w:rPr>
        <w:t>безвозмездным</w:t>
      </w:r>
      <w:proofErr w:type="gramEnd"/>
      <w:r>
        <w:rPr>
          <w:rFonts w:ascii="Times New Roman" w:hAnsi="Times New Roman" w:cs="Times New Roman"/>
          <w:sz w:val="28"/>
          <w:szCs w:val="28"/>
        </w:rPr>
        <w:t xml:space="preserve"> денежным поступления текущего характера – </w:t>
      </w:r>
      <w:r w:rsidR="00747A93">
        <w:rPr>
          <w:rFonts w:ascii="Times New Roman" w:hAnsi="Times New Roman" w:cs="Times New Roman"/>
          <w:b/>
          <w:sz w:val="28"/>
          <w:szCs w:val="28"/>
        </w:rPr>
        <w:t>2 249 991,9</w:t>
      </w:r>
      <w:r>
        <w:rPr>
          <w:rFonts w:ascii="Times New Roman" w:hAnsi="Times New Roman" w:cs="Times New Roman"/>
          <w:sz w:val="28"/>
          <w:szCs w:val="28"/>
        </w:rPr>
        <w:t xml:space="preserve"> тыс. рублей;</w:t>
      </w:r>
    </w:p>
    <w:p w:rsidR="003504D7" w:rsidRDefault="003504D7" w:rsidP="00FB39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иным текущим поступлениям – </w:t>
      </w:r>
      <w:r w:rsidRPr="003504D7">
        <w:rPr>
          <w:rFonts w:ascii="Times New Roman" w:hAnsi="Times New Roman" w:cs="Times New Roman"/>
          <w:b/>
          <w:sz w:val="28"/>
          <w:szCs w:val="28"/>
        </w:rPr>
        <w:t>53,7</w:t>
      </w:r>
      <w:r>
        <w:rPr>
          <w:rFonts w:ascii="Times New Roman" w:hAnsi="Times New Roman" w:cs="Times New Roman"/>
          <w:b/>
          <w:sz w:val="28"/>
          <w:szCs w:val="28"/>
        </w:rPr>
        <w:t xml:space="preserve"> </w:t>
      </w:r>
      <w:r>
        <w:rPr>
          <w:rFonts w:ascii="Times New Roman" w:hAnsi="Times New Roman" w:cs="Times New Roman"/>
          <w:sz w:val="28"/>
          <w:szCs w:val="28"/>
        </w:rPr>
        <w:t>тыс. рублей;</w:t>
      </w:r>
    </w:p>
    <w:p w:rsidR="003504D7" w:rsidRPr="003504D7" w:rsidRDefault="003504D7" w:rsidP="00FB39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поступления от инвестиционных операций – </w:t>
      </w:r>
      <w:r>
        <w:rPr>
          <w:rFonts w:ascii="Times New Roman" w:hAnsi="Times New Roman" w:cs="Times New Roman"/>
          <w:b/>
          <w:sz w:val="28"/>
          <w:szCs w:val="28"/>
        </w:rPr>
        <w:t>30,6</w:t>
      </w:r>
      <w:r>
        <w:rPr>
          <w:rFonts w:ascii="Times New Roman" w:hAnsi="Times New Roman" w:cs="Times New Roman"/>
          <w:sz w:val="28"/>
          <w:szCs w:val="28"/>
        </w:rPr>
        <w:t xml:space="preserve"> тыс. рублей</w:t>
      </w:r>
      <w:r w:rsidR="005324C5">
        <w:rPr>
          <w:rFonts w:ascii="Times New Roman" w:hAnsi="Times New Roman" w:cs="Times New Roman"/>
          <w:sz w:val="28"/>
          <w:szCs w:val="28"/>
        </w:rPr>
        <w:t>.</w:t>
      </w:r>
    </w:p>
    <w:p w:rsidR="00FB396A" w:rsidRPr="004C4BB9" w:rsidRDefault="00FB396A" w:rsidP="00FB396A">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Сумма выбытия денежных средств со счетов по учету бюджетных</w:t>
      </w:r>
      <w:r>
        <w:rPr>
          <w:rFonts w:ascii="Times New Roman" w:hAnsi="Times New Roman" w:cs="Times New Roman"/>
          <w:sz w:val="28"/>
          <w:szCs w:val="28"/>
        </w:rPr>
        <w:t xml:space="preserve"> </w:t>
      </w:r>
      <w:r w:rsidRPr="00BB799B">
        <w:rPr>
          <w:rFonts w:ascii="Times New Roman" w:hAnsi="Times New Roman" w:cs="Times New Roman"/>
          <w:sz w:val="28"/>
          <w:szCs w:val="28"/>
        </w:rPr>
        <w:t xml:space="preserve">средств составила </w:t>
      </w:r>
      <w:r w:rsidR="005324C5">
        <w:rPr>
          <w:rFonts w:ascii="Times New Roman" w:hAnsi="Times New Roman" w:cs="Times New Roman"/>
          <w:b/>
          <w:sz w:val="28"/>
          <w:szCs w:val="28"/>
        </w:rPr>
        <w:t>2 465 926,6</w:t>
      </w:r>
      <w:r w:rsidRPr="00BB799B">
        <w:rPr>
          <w:rFonts w:ascii="Times New Roman" w:hAnsi="Times New Roman" w:cs="Times New Roman"/>
          <w:sz w:val="28"/>
          <w:szCs w:val="28"/>
        </w:rPr>
        <w:t xml:space="preserve"> тыс. рублей, в том числе:</w:t>
      </w:r>
    </w:p>
    <w:p w:rsidR="00FB396A" w:rsidRPr="004C4BB9" w:rsidRDefault="00FB396A" w:rsidP="00FB396A">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 xml:space="preserve">- по текущим операциям – </w:t>
      </w:r>
      <w:r w:rsidR="005324C5">
        <w:rPr>
          <w:rFonts w:ascii="Times New Roman" w:hAnsi="Times New Roman" w:cs="Times New Roman"/>
          <w:b/>
          <w:sz w:val="28"/>
          <w:szCs w:val="28"/>
        </w:rPr>
        <w:t>2 270 737,9</w:t>
      </w:r>
      <w:r w:rsidRPr="004C4BB9">
        <w:rPr>
          <w:rFonts w:ascii="Times New Roman" w:hAnsi="Times New Roman" w:cs="Times New Roman"/>
          <w:sz w:val="28"/>
          <w:szCs w:val="28"/>
        </w:rPr>
        <w:t xml:space="preserve"> тыс. рублей;</w:t>
      </w:r>
    </w:p>
    <w:p w:rsidR="00FB396A" w:rsidRPr="004C4BB9" w:rsidRDefault="00FB396A" w:rsidP="00FB396A">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 xml:space="preserve">- по инвестиционным операциям – </w:t>
      </w:r>
      <w:r w:rsidR="005324C5">
        <w:rPr>
          <w:rFonts w:ascii="Times New Roman" w:hAnsi="Times New Roman" w:cs="Times New Roman"/>
          <w:b/>
          <w:sz w:val="28"/>
          <w:szCs w:val="28"/>
        </w:rPr>
        <w:t>195 188,7</w:t>
      </w:r>
      <w:r w:rsidRPr="004C4BB9">
        <w:rPr>
          <w:rFonts w:ascii="Times New Roman" w:hAnsi="Times New Roman" w:cs="Times New Roman"/>
          <w:sz w:val="28"/>
          <w:szCs w:val="28"/>
        </w:rPr>
        <w:t>тыс. рублей.</w:t>
      </w:r>
    </w:p>
    <w:p w:rsidR="00FB396A" w:rsidRPr="009F3243" w:rsidRDefault="00FB396A" w:rsidP="00FB396A">
      <w:pPr>
        <w:autoSpaceDE w:val="0"/>
        <w:autoSpaceDN w:val="0"/>
        <w:adjustRightInd w:val="0"/>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 xml:space="preserve">Таким образом, итоговая сумма денежных средств выбытия превысила их поступления на счет бюджета на </w:t>
      </w:r>
      <w:r w:rsidR="0022156C">
        <w:rPr>
          <w:rFonts w:ascii="Times New Roman" w:hAnsi="Times New Roman" w:cs="Times New Roman"/>
          <w:b/>
          <w:sz w:val="28"/>
          <w:szCs w:val="28"/>
        </w:rPr>
        <w:t>2</w:t>
      </w:r>
      <w:r w:rsidR="007344A8">
        <w:rPr>
          <w:rFonts w:ascii="Times New Roman" w:hAnsi="Times New Roman" w:cs="Times New Roman"/>
          <w:b/>
          <w:sz w:val="28"/>
          <w:szCs w:val="28"/>
        </w:rPr>
        <w:t>12</w:t>
      </w:r>
      <w:r w:rsidR="00514BFB">
        <w:rPr>
          <w:rFonts w:ascii="Times New Roman" w:hAnsi="Times New Roman" w:cs="Times New Roman"/>
          <w:b/>
          <w:sz w:val="28"/>
          <w:szCs w:val="28"/>
        </w:rPr>
        <w:t> </w:t>
      </w:r>
      <w:r w:rsidR="007344A8">
        <w:rPr>
          <w:rFonts w:ascii="Times New Roman" w:hAnsi="Times New Roman" w:cs="Times New Roman"/>
          <w:b/>
          <w:sz w:val="28"/>
          <w:szCs w:val="28"/>
        </w:rPr>
        <w:t>973</w:t>
      </w:r>
      <w:r w:rsidR="00514BFB">
        <w:rPr>
          <w:rFonts w:ascii="Times New Roman" w:hAnsi="Times New Roman" w:cs="Times New Roman"/>
          <w:b/>
          <w:sz w:val="28"/>
          <w:szCs w:val="28"/>
        </w:rPr>
        <w:t>,</w:t>
      </w:r>
      <w:r w:rsidR="007344A8">
        <w:rPr>
          <w:rFonts w:ascii="Times New Roman" w:hAnsi="Times New Roman" w:cs="Times New Roman"/>
          <w:b/>
          <w:sz w:val="28"/>
          <w:szCs w:val="28"/>
        </w:rPr>
        <w:t>7</w:t>
      </w:r>
      <w:r w:rsidRPr="00BB799B">
        <w:rPr>
          <w:rFonts w:ascii="Times New Roman" w:hAnsi="Times New Roman" w:cs="Times New Roman"/>
          <w:sz w:val="28"/>
          <w:szCs w:val="28"/>
        </w:rPr>
        <w:t xml:space="preserve"> тыс. рублей.</w:t>
      </w:r>
    </w:p>
    <w:p w:rsidR="00FB396A" w:rsidRDefault="00FB396A" w:rsidP="00FB396A">
      <w:pPr>
        <w:autoSpaceDE w:val="0"/>
        <w:autoSpaceDN w:val="0"/>
        <w:adjustRightInd w:val="0"/>
        <w:spacing w:after="0" w:line="240" w:lineRule="auto"/>
        <w:ind w:firstLine="709"/>
        <w:jc w:val="both"/>
        <w:rPr>
          <w:rFonts w:ascii="Times New Roman" w:hAnsi="Times New Roman" w:cs="Times New Roman"/>
          <w:sz w:val="28"/>
          <w:szCs w:val="28"/>
        </w:rPr>
      </w:pPr>
      <w:r w:rsidRPr="009F3243">
        <w:rPr>
          <w:rFonts w:ascii="Times New Roman" w:hAnsi="Times New Roman" w:cs="Times New Roman"/>
          <w:sz w:val="28"/>
          <w:szCs w:val="28"/>
        </w:rPr>
        <w:t xml:space="preserve">В графе 5 </w:t>
      </w:r>
      <w:hyperlink r:id="rId20" w:history="1">
        <w:r w:rsidRPr="009F3243">
          <w:rPr>
            <w:rFonts w:ascii="Times New Roman" w:hAnsi="Times New Roman" w:cs="Times New Roman"/>
            <w:sz w:val="28"/>
            <w:szCs w:val="28"/>
          </w:rPr>
          <w:t xml:space="preserve">раздела </w:t>
        </w:r>
      </w:hyperlink>
      <w:r w:rsidRPr="009F3243">
        <w:rPr>
          <w:rFonts w:ascii="Times New Roman" w:hAnsi="Times New Roman" w:cs="Times New Roman"/>
          <w:sz w:val="28"/>
          <w:szCs w:val="28"/>
        </w:rPr>
        <w:t xml:space="preserve">1 «Поступления», </w:t>
      </w:r>
      <w:hyperlink r:id="rId21" w:history="1">
        <w:r w:rsidRPr="009F3243">
          <w:rPr>
            <w:rFonts w:ascii="Times New Roman" w:hAnsi="Times New Roman" w:cs="Times New Roman"/>
            <w:sz w:val="28"/>
            <w:szCs w:val="28"/>
          </w:rPr>
          <w:t>раздела 2</w:t>
        </w:r>
      </w:hyperlink>
      <w:r w:rsidRPr="009F3243">
        <w:rPr>
          <w:rFonts w:ascii="Times New Roman" w:hAnsi="Times New Roman" w:cs="Times New Roman"/>
          <w:sz w:val="28"/>
          <w:szCs w:val="28"/>
        </w:rPr>
        <w:t xml:space="preserve"> «Выбытия» и </w:t>
      </w:r>
      <w:hyperlink r:id="rId22" w:history="1">
        <w:r w:rsidRPr="009F3243">
          <w:rPr>
            <w:rFonts w:ascii="Times New Roman" w:hAnsi="Times New Roman" w:cs="Times New Roman"/>
            <w:sz w:val="28"/>
            <w:szCs w:val="28"/>
          </w:rPr>
          <w:t>раздела 3</w:t>
        </w:r>
      </w:hyperlink>
      <w:r w:rsidRPr="009F3243">
        <w:rPr>
          <w:rFonts w:ascii="Times New Roman" w:hAnsi="Times New Roman" w:cs="Times New Roman"/>
          <w:sz w:val="28"/>
          <w:szCs w:val="28"/>
        </w:rPr>
        <w:t xml:space="preserve"> «Изменение остатков средств» отражены сопоставимые показатели движения денежных средств за аналогичный период прошлого года, отклонений не установлено.</w:t>
      </w:r>
    </w:p>
    <w:p w:rsidR="0022156C" w:rsidRDefault="0022156C" w:rsidP="002215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02084">
        <w:rPr>
          <w:rFonts w:ascii="Times New Roman" w:hAnsi="Times New Roman" w:cs="Times New Roman"/>
          <w:sz w:val="28"/>
          <w:szCs w:val="28"/>
        </w:rPr>
        <w:t>роверк</w:t>
      </w:r>
      <w:r>
        <w:rPr>
          <w:rFonts w:ascii="Times New Roman" w:hAnsi="Times New Roman" w:cs="Times New Roman"/>
          <w:sz w:val="28"/>
          <w:szCs w:val="28"/>
        </w:rPr>
        <w:t>ой</w:t>
      </w:r>
      <w:r w:rsidRPr="00602084">
        <w:rPr>
          <w:rFonts w:ascii="Times New Roman" w:hAnsi="Times New Roman" w:cs="Times New Roman"/>
          <w:sz w:val="28"/>
          <w:szCs w:val="28"/>
        </w:rPr>
        <w:t xml:space="preserve"> соотношения показателей ф.050312</w:t>
      </w:r>
      <w:r w:rsidR="00195FB4">
        <w:rPr>
          <w:rFonts w:ascii="Times New Roman" w:hAnsi="Times New Roman" w:cs="Times New Roman"/>
          <w:sz w:val="28"/>
          <w:szCs w:val="28"/>
        </w:rPr>
        <w:t>3</w:t>
      </w:r>
      <w:r>
        <w:rPr>
          <w:rFonts w:ascii="Times New Roman" w:hAnsi="Times New Roman" w:cs="Times New Roman"/>
          <w:sz w:val="28"/>
          <w:szCs w:val="28"/>
        </w:rPr>
        <w:t xml:space="preserve"> (</w:t>
      </w:r>
      <w:r w:rsidRPr="0022156C">
        <w:rPr>
          <w:rFonts w:ascii="Times New Roman" w:hAnsi="Times New Roman" w:cs="Times New Roman"/>
          <w:sz w:val="28"/>
          <w:szCs w:val="28"/>
        </w:rPr>
        <w:t xml:space="preserve">сумма </w:t>
      </w:r>
      <w:hyperlink r:id="rId23" w:history="1">
        <w:r w:rsidRPr="0022156C">
          <w:rPr>
            <w:rFonts w:ascii="Times New Roman" w:hAnsi="Times New Roman" w:cs="Times New Roman"/>
            <w:sz w:val="28"/>
            <w:szCs w:val="28"/>
          </w:rPr>
          <w:t>строк 5010</w:t>
        </w:r>
      </w:hyperlink>
      <w:r w:rsidRPr="0022156C">
        <w:rPr>
          <w:rFonts w:ascii="Times New Roman" w:hAnsi="Times New Roman" w:cs="Times New Roman"/>
          <w:sz w:val="28"/>
          <w:szCs w:val="28"/>
        </w:rPr>
        <w:t xml:space="preserve"> и </w:t>
      </w:r>
      <w:hyperlink r:id="rId24" w:history="1">
        <w:r w:rsidRPr="0022156C">
          <w:rPr>
            <w:rFonts w:ascii="Times New Roman" w:hAnsi="Times New Roman" w:cs="Times New Roman"/>
            <w:sz w:val="28"/>
            <w:szCs w:val="28"/>
          </w:rPr>
          <w:t>5020</w:t>
        </w:r>
      </w:hyperlink>
      <w:r w:rsidRPr="0022156C">
        <w:rPr>
          <w:rFonts w:ascii="Times New Roman" w:hAnsi="Times New Roman" w:cs="Times New Roman"/>
          <w:sz w:val="28"/>
          <w:szCs w:val="28"/>
        </w:rPr>
        <w:t xml:space="preserve"> за вычетом </w:t>
      </w:r>
      <w:hyperlink r:id="rId25" w:history="1">
        <w:r w:rsidRPr="0022156C">
          <w:rPr>
            <w:rFonts w:ascii="Times New Roman" w:hAnsi="Times New Roman" w:cs="Times New Roman"/>
            <w:sz w:val="28"/>
            <w:szCs w:val="28"/>
          </w:rPr>
          <w:t>строки 4400</w:t>
        </w:r>
      </w:hyperlink>
      <w:r w:rsidRPr="0022156C">
        <w:rPr>
          <w:rFonts w:ascii="Times New Roman" w:hAnsi="Times New Roman" w:cs="Times New Roman"/>
          <w:sz w:val="28"/>
          <w:szCs w:val="28"/>
        </w:rPr>
        <w:t xml:space="preserve"> и суммы </w:t>
      </w:r>
      <w:hyperlink r:id="rId26" w:history="1">
        <w:r w:rsidRPr="0022156C">
          <w:rPr>
            <w:rFonts w:ascii="Times New Roman" w:hAnsi="Times New Roman" w:cs="Times New Roman"/>
            <w:sz w:val="28"/>
            <w:szCs w:val="28"/>
          </w:rPr>
          <w:t>строк 4910</w:t>
        </w:r>
      </w:hyperlink>
      <w:r w:rsidRPr="0022156C">
        <w:rPr>
          <w:rFonts w:ascii="Times New Roman" w:hAnsi="Times New Roman" w:cs="Times New Roman"/>
          <w:sz w:val="28"/>
          <w:szCs w:val="28"/>
        </w:rPr>
        <w:t xml:space="preserve"> и </w:t>
      </w:r>
      <w:hyperlink r:id="rId27" w:history="1">
        <w:r w:rsidRPr="0022156C">
          <w:rPr>
            <w:rFonts w:ascii="Times New Roman" w:hAnsi="Times New Roman" w:cs="Times New Roman"/>
            <w:sz w:val="28"/>
            <w:szCs w:val="28"/>
          </w:rPr>
          <w:t>4920</w:t>
        </w:r>
      </w:hyperlink>
      <w:r>
        <w:rPr>
          <w:rFonts w:ascii="Times New Roman" w:hAnsi="Times New Roman" w:cs="Times New Roman"/>
          <w:sz w:val="28"/>
          <w:szCs w:val="28"/>
        </w:rPr>
        <w:t>)</w:t>
      </w:r>
      <w:r w:rsidRPr="00602084">
        <w:rPr>
          <w:rFonts w:ascii="Times New Roman" w:hAnsi="Times New Roman" w:cs="Times New Roman"/>
          <w:sz w:val="28"/>
          <w:szCs w:val="28"/>
        </w:rPr>
        <w:t xml:space="preserve"> с показателями ф.05031</w:t>
      </w:r>
      <w:r>
        <w:rPr>
          <w:rFonts w:ascii="Times New Roman" w:hAnsi="Times New Roman" w:cs="Times New Roman"/>
          <w:sz w:val="28"/>
          <w:szCs w:val="28"/>
        </w:rPr>
        <w:t>27 (</w:t>
      </w:r>
      <w:r w:rsidRPr="0022156C">
        <w:rPr>
          <w:rFonts w:ascii="Times New Roman" w:hAnsi="Times New Roman" w:cs="Times New Roman"/>
          <w:sz w:val="28"/>
          <w:szCs w:val="28"/>
        </w:rPr>
        <w:t>сумм</w:t>
      </w:r>
      <w:r w:rsidR="009A2A5F">
        <w:rPr>
          <w:rFonts w:ascii="Times New Roman" w:hAnsi="Times New Roman" w:cs="Times New Roman"/>
          <w:sz w:val="28"/>
          <w:szCs w:val="28"/>
        </w:rPr>
        <w:t>а</w:t>
      </w:r>
      <w:r w:rsidRPr="0022156C">
        <w:rPr>
          <w:rFonts w:ascii="Times New Roman" w:hAnsi="Times New Roman" w:cs="Times New Roman"/>
          <w:sz w:val="28"/>
          <w:szCs w:val="28"/>
        </w:rPr>
        <w:t xml:space="preserve"> </w:t>
      </w:r>
      <w:hyperlink r:id="rId28" w:history="1">
        <w:r w:rsidRPr="0022156C">
          <w:rPr>
            <w:rFonts w:ascii="Times New Roman" w:hAnsi="Times New Roman" w:cs="Times New Roman"/>
            <w:sz w:val="28"/>
            <w:szCs w:val="28"/>
          </w:rPr>
          <w:t>строк 700</w:t>
        </w:r>
      </w:hyperlink>
      <w:r w:rsidRPr="0022156C">
        <w:rPr>
          <w:rFonts w:ascii="Times New Roman" w:hAnsi="Times New Roman" w:cs="Times New Roman"/>
          <w:sz w:val="28"/>
          <w:szCs w:val="28"/>
        </w:rPr>
        <w:t xml:space="preserve"> и </w:t>
      </w:r>
      <w:hyperlink r:id="rId29" w:history="1">
        <w:r w:rsidRPr="0022156C">
          <w:rPr>
            <w:rFonts w:ascii="Times New Roman" w:hAnsi="Times New Roman" w:cs="Times New Roman"/>
            <w:sz w:val="28"/>
            <w:szCs w:val="28"/>
          </w:rPr>
          <w:t>810</w:t>
        </w:r>
      </w:hyperlink>
      <w:r w:rsidRPr="0022156C">
        <w:rPr>
          <w:rFonts w:ascii="Times New Roman" w:hAnsi="Times New Roman" w:cs="Times New Roman"/>
          <w:sz w:val="28"/>
          <w:szCs w:val="28"/>
        </w:rPr>
        <w:t xml:space="preserve"> граф 5 и 6</w:t>
      </w:r>
      <w:r w:rsidR="009A2A5F">
        <w:rPr>
          <w:rFonts w:ascii="Times New Roman" w:hAnsi="Times New Roman" w:cs="Times New Roman"/>
          <w:sz w:val="28"/>
          <w:szCs w:val="28"/>
        </w:rPr>
        <w:t>)</w:t>
      </w:r>
      <w:r>
        <w:rPr>
          <w:rFonts w:ascii="Trebuchet MS" w:hAnsi="Trebuchet MS" w:cs="Trebuchet MS"/>
          <w:sz w:val="18"/>
          <w:szCs w:val="18"/>
        </w:rPr>
        <w:t xml:space="preserve"> </w:t>
      </w:r>
      <w:r w:rsidRPr="00602084">
        <w:rPr>
          <w:rFonts w:ascii="Times New Roman" w:hAnsi="Times New Roman" w:cs="Times New Roman"/>
          <w:sz w:val="28"/>
          <w:szCs w:val="28"/>
        </w:rPr>
        <w:t xml:space="preserve"> </w:t>
      </w:r>
      <w:r>
        <w:rPr>
          <w:rFonts w:ascii="Times New Roman" w:hAnsi="Times New Roman" w:cs="Times New Roman"/>
          <w:sz w:val="28"/>
          <w:szCs w:val="28"/>
        </w:rPr>
        <w:t>расхождений не установлено.</w:t>
      </w:r>
    </w:p>
    <w:p w:rsidR="00DD40FA" w:rsidRPr="00E312F2" w:rsidRDefault="00DD40FA" w:rsidP="00DD40FA">
      <w:pPr>
        <w:spacing w:after="0" w:line="240" w:lineRule="auto"/>
        <w:ind w:firstLine="709"/>
        <w:jc w:val="both"/>
        <w:rPr>
          <w:rFonts w:ascii="Times New Roman" w:hAnsi="Times New Roman" w:cs="Times New Roman"/>
          <w:sz w:val="28"/>
          <w:szCs w:val="28"/>
        </w:rPr>
      </w:pPr>
      <w:r w:rsidRPr="00E312F2">
        <w:rPr>
          <w:rFonts w:ascii="Times New Roman" w:hAnsi="Times New Roman" w:cs="Times New Roman"/>
          <w:b/>
          <w:sz w:val="28"/>
          <w:szCs w:val="28"/>
        </w:rPr>
        <w:t>2.1.4.</w:t>
      </w:r>
      <w:r w:rsidRPr="00E312F2">
        <w:rPr>
          <w:rFonts w:ascii="Times New Roman" w:hAnsi="Times New Roman" w:cs="Times New Roman"/>
          <w:sz w:val="28"/>
          <w:szCs w:val="28"/>
        </w:rPr>
        <w:t xml:space="preserve"> </w:t>
      </w:r>
      <w:bookmarkStart w:id="5" w:name="_Hlk69305834"/>
      <w:r w:rsidRPr="00E312F2">
        <w:rPr>
          <w:rFonts w:ascii="Times New Roman" w:hAnsi="Times New Roman" w:cs="Times New Roman"/>
          <w:b/>
          <w:i/>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ф.0503127)</w:t>
      </w:r>
    </w:p>
    <w:p w:rsidR="00DD40FA" w:rsidRDefault="00DD40FA" w:rsidP="00DD40FA">
      <w:pPr>
        <w:spacing w:after="0" w:line="240" w:lineRule="auto"/>
        <w:ind w:firstLine="709"/>
        <w:jc w:val="both"/>
        <w:rPr>
          <w:rFonts w:ascii="Times New Roman" w:hAnsi="Times New Roman" w:cs="Times New Roman"/>
          <w:sz w:val="28"/>
          <w:szCs w:val="28"/>
        </w:rPr>
      </w:pPr>
      <w:r w:rsidRPr="00E312F2">
        <w:rPr>
          <w:rFonts w:ascii="Times New Roman" w:hAnsi="Times New Roman" w:cs="Times New Roman"/>
          <w:sz w:val="28"/>
          <w:szCs w:val="28"/>
        </w:rPr>
        <w:t>Данный отчет содержит показатели, характеризующие выполнение годовых утвержденных назначений на 202</w:t>
      </w:r>
      <w:r w:rsidR="00195FB4">
        <w:rPr>
          <w:rFonts w:ascii="Times New Roman" w:hAnsi="Times New Roman" w:cs="Times New Roman"/>
          <w:sz w:val="28"/>
          <w:szCs w:val="28"/>
        </w:rPr>
        <w:t>4</w:t>
      </w:r>
      <w:r w:rsidRPr="00E312F2">
        <w:rPr>
          <w:rFonts w:ascii="Times New Roman" w:hAnsi="Times New Roman" w:cs="Times New Roman"/>
          <w:sz w:val="28"/>
          <w:szCs w:val="28"/>
        </w:rPr>
        <w:t xml:space="preserve"> год по доходам, расходам и источникам финансирования дефицита бюджета.</w:t>
      </w:r>
    </w:p>
    <w:p w:rsidR="00D427D4" w:rsidRPr="00D427D4" w:rsidRDefault="00DD40FA" w:rsidP="00DD40FA">
      <w:pPr>
        <w:spacing w:after="0" w:line="240" w:lineRule="auto"/>
        <w:ind w:firstLine="709"/>
        <w:jc w:val="both"/>
        <w:rPr>
          <w:rFonts w:ascii="Times New Roman" w:hAnsi="Times New Roman" w:cs="Times New Roman"/>
          <w:sz w:val="28"/>
          <w:szCs w:val="28"/>
        </w:rPr>
      </w:pPr>
      <w:r w:rsidRPr="00D427D4">
        <w:rPr>
          <w:rFonts w:ascii="Times New Roman" w:hAnsi="Times New Roman" w:cs="Times New Roman"/>
          <w:sz w:val="28"/>
          <w:szCs w:val="28"/>
        </w:rPr>
        <w:t>В соответствии с пунктом 55 Инструкции №191н в ф.0503127 в графе 4 отражаются соответственно по разделам отчета</w:t>
      </w:r>
      <w:r w:rsidR="00D427D4" w:rsidRPr="00D427D4">
        <w:rPr>
          <w:rFonts w:ascii="Times New Roman" w:hAnsi="Times New Roman" w:cs="Times New Roman"/>
          <w:sz w:val="28"/>
          <w:szCs w:val="28"/>
        </w:rPr>
        <w:t>:</w:t>
      </w:r>
    </w:p>
    <w:p w:rsidR="00D427D4" w:rsidRDefault="00D427D4" w:rsidP="00D427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w:t>
      </w:r>
      <w:hyperlink r:id="rId30" w:history="1">
        <w:r w:rsidRPr="00D427D4">
          <w:rPr>
            <w:rFonts w:ascii="Times New Roman" w:hAnsi="Times New Roman" w:cs="Times New Roman"/>
            <w:sz w:val="28"/>
            <w:szCs w:val="28"/>
          </w:rPr>
          <w:t>разделу</w:t>
        </w:r>
      </w:hyperlink>
      <w:r>
        <w:rPr>
          <w:rFonts w:ascii="Times New Roman" w:hAnsi="Times New Roman" w:cs="Times New Roman"/>
          <w:sz w:val="28"/>
          <w:szCs w:val="28"/>
        </w:rPr>
        <w:t xml:space="preserve"> "Доходы бюджета" - главным администратором доходов бюджета - в сумме плановых (прогнозных) показателей по закрепленным за ним доходам бюджета на основании данных счетов 150400000 "Сметные (плановые, прогнозные) назначения";</w:t>
      </w:r>
    </w:p>
    <w:p w:rsidR="00D427D4" w:rsidRDefault="00D427D4" w:rsidP="00D427D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w:t>
      </w:r>
      <w:hyperlink r:id="rId31" w:history="1">
        <w:r w:rsidRPr="00D427D4">
          <w:rPr>
            <w:rFonts w:ascii="Times New Roman" w:hAnsi="Times New Roman" w:cs="Times New Roman"/>
            <w:sz w:val="28"/>
            <w:szCs w:val="28"/>
          </w:rPr>
          <w:t>разделу</w:t>
        </w:r>
      </w:hyperlink>
      <w:r>
        <w:rPr>
          <w:rFonts w:ascii="Times New Roman" w:hAnsi="Times New Roman" w:cs="Times New Roman"/>
          <w:sz w:val="28"/>
          <w:szCs w:val="28"/>
        </w:rPr>
        <w:t xml:space="preserve"> "Расходы бюджета" - главным распорядителем, распорядителем, получателем бюджетных средств - на основании данных по соответствующим группам (подгруппам), элементам кодов видов расходов, счетам счета 150310000 "Бюджетные ассигнования текущего финансового </w:t>
      </w:r>
      <w:r>
        <w:rPr>
          <w:rFonts w:ascii="Times New Roman" w:hAnsi="Times New Roman" w:cs="Times New Roman"/>
          <w:sz w:val="28"/>
          <w:szCs w:val="28"/>
        </w:rPr>
        <w:lastRenderedPageBreak/>
        <w:t xml:space="preserve">года" в сумме бюджетных ассигнований, утвержденных (доведенных) на текущий финансовый год согласно утвержденной бюджетной росписи с учетом последующих изменений, оформленных в установленном порядке на отчетную дату, с отражением по </w:t>
      </w:r>
      <w:proofErr w:type="spellStart"/>
      <w:r>
        <w:rPr>
          <w:rFonts w:ascii="Times New Roman" w:hAnsi="Times New Roman" w:cs="Times New Roman"/>
          <w:sz w:val="28"/>
          <w:szCs w:val="28"/>
        </w:rPr>
        <w:t>группировочным</w:t>
      </w:r>
      <w:proofErr w:type="spellEnd"/>
      <w:r>
        <w:rPr>
          <w:rFonts w:ascii="Times New Roman" w:hAnsi="Times New Roman" w:cs="Times New Roman"/>
          <w:sz w:val="28"/>
          <w:szCs w:val="28"/>
        </w:rPr>
        <w:t xml:space="preserve"> кодам классификации</w:t>
      </w:r>
      <w:proofErr w:type="gramEnd"/>
      <w:r>
        <w:rPr>
          <w:rFonts w:ascii="Times New Roman" w:hAnsi="Times New Roman" w:cs="Times New Roman"/>
          <w:sz w:val="28"/>
          <w:szCs w:val="28"/>
        </w:rPr>
        <w:t xml:space="preserve"> расходов бюджета сумм бюджетных ассигнований, не детализированных по соответствующим группам (подгруппам), элементам кодов видов расходов кодам составных частей бюджетной классификации Российской Федерации (далее - далее </w:t>
      </w:r>
      <w:proofErr w:type="spellStart"/>
      <w:r>
        <w:rPr>
          <w:rFonts w:ascii="Times New Roman" w:hAnsi="Times New Roman" w:cs="Times New Roman"/>
          <w:sz w:val="28"/>
          <w:szCs w:val="28"/>
        </w:rPr>
        <w:t>группировочные</w:t>
      </w:r>
      <w:proofErr w:type="spellEnd"/>
      <w:r>
        <w:rPr>
          <w:rFonts w:ascii="Times New Roman" w:hAnsi="Times New Roman" w:cs="Times New Roman"/>
          <w:sz w:val="28"/>
          <w:szCs w:val="28"/>
        </w:rPr>
        <w:t xml:space="preserve"> коды классификации);</w:t>
      </w:r>
    </w:p>
    <w:p w:rsidR="00D427D4" w:rsidRDefault="00D427D4" w:rsidP="00D427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w:t>
      </w:r>
      <w:hyperlink r:id="rId32" w:history="1">
        <w:r w:rsidRPr="00D427D4">
          <w:rPr>
            <w:rFonts w:ascii="Times New Roman" w:hAnsi="Times New Roman" w:cs="Times New Roman"/>
            <w:sz w:val="28"/>
            <w:szCs w:val="28"/>
          </w:rPr>
          <w:t>разделу</w:t>
        </w:r>
      </w:hyperlink>
      <w:r>
        <w:rPr>
          <w:rFonts w:ascii="Times New Roman" w:hAnsi="Times New Roman" w:cs="Times New Roman"/>
          <w:sz w:val="28"/>
          <w:szCs w:val="28"/>
        </w:rPr>
        <w:t xml:space="preserve"> "Источники финансирования дефицита бюджета" - главным администратором (администратором) источников финансирования дефицита бюджета - в части поступлений источников финансирования дефицита бюджета в сумме плановых (прогнозных) показателей по соответствующим счетам 150400000 "Сметные (плановые, прогнозные) назначения", в части выбытий </w:t>
      </w:r>
      <w:proofErr w:type="gramStart"/>
      <w:r>
        <w:rPr>
          <w:rFonts w:ascii="Times New Roman" w:hAnsi="Times New Roman" w:cs="Times New Roman"/>
          <w:sz w:val="28"/>
          <w:szCs w:val="28"/>
        </w:rPr>
        <w:t>источников финансирования дефицита бюджета счета</w:t>
      </w:r>
      <w:proofErr w:type="gramEnd"/>
      <w:r>
        <w:rPr>
          <w:rFonts w:ascii="Times New Roman" w:hAnsi="Times New Roman" w:cs="Times New Roman"/>
          <w:sz w:val="28"/>
          <w:szCs w:val="28"/>
        </w:rPr>
        <w:t xml:space="preserve"> 150310000 "Бюджетные ассигнования текущего финансового года". Плановые показатели по выплатам по источникам финансирования дефицита бюджета отражаются в отрицательном значении.</w:t>
      </w:r>
    </w:p>
    <w:bookmarkEnd w:id="5"/>
    <w:p w:rsidR="00DD40FA" w:rsidRPr="00E312F2" w:rsidRDefault="00DD40FA" w:rsidP="00DD40FA">
      <w:pPr>
        <w:spacing w:after="0" w:line="240" w:lineRule="auto"/>
        <w:ind w:firstLine="709"/>
        <w:jc w:val="both"/>
        <w:rPr>
          <w:rFonts w:ascii="Times New Roman" w:hAnsi="Times New Roman" w:cs="Times New Roman"/>
          <w:sz w:val="28"/>
          <w:szCs w:val="28"/>
        </w:rPr>
      </w:pPr>
      <w:r w:rsidRPr="00E312F2">
        <w:rPr>
          <w:rFonts w:ascii="Times New Roman" w:hAnsi="Times New Roman" w:cs="Times New Roman"/>
          <w:sz w:val="28"/>
          <w:szCs w:val="28"/>
        </w:rPr>
        <w:t>Бюджетные назначения отражены:</w:t>
      </w:r>
    </w:p>
    <w:p w:rsidR="00DD40FA" w:rsidRPr="00E312F2" w:rsidRDefault="00DD40FA" w:rsidP="00DD40FA">
      <w:pPr>
        <w:spacing w:after="0" w:line="240" w:lineRule="auto"/>
        <w:ind w:firstLine="709"/>
        <w:jc w:val="both"/>
        <w:rPr>
          <w:rFonts w:ascii="Times New Roman" w:hAnsi="Times New Roman" w:cs="Times New Roman"/>
          <w:sz w:val="28"/>
          <w:szCs w:val="28"/>
        </w:rPr>
      </w:pPr>
      <w:r w:rsidRPr="00E312F2">
        <w:rPr>
          <w:rFonts w:ascii="Times New Roman" w:hAnsi="Times New Roman" w:cs="Times New Roman"/>
          <w:sz w:val="28"/>
          <w:szCs w:val="28"/>
        </w:rPr>
        <w:t xml:space="preserve">- по доходам в сумме </w:t>
      </w:r>
      <w:r w:rsidR="005B2F85">
        <w:rPr>
          <w:rFonts w:ascii="Times New Roman" w:hAnsi="Times New Roman" w:cs="Times New Roman"/>
          <w:b/>
          <w:sz w:val="28"/>
          <w:szCs w:val="28"/>
        </w:rPr>
        <w:t>2 301 948,3</w:t>
      </w:r>
      <w:r w:rsidRPr="00E312F2">
        <w:rPr>
          <w:rFonts w:ascii="Times New Roman" w:hAnsi="Times New Roman" w:cs="Times New Roman"/>
          <w:sz w:val="28"/>
          <w:szCs w:val="28"/>
        </w:rPr>
        <w:t xml:space="preserve"> тыс. рублей, </w:t>
      </w:r>
      <w:proofErr w:type="gramStart"/>
      <w:r w:rsidRPr="00E312F2">
        <w:rPr>
          <w:rFonts w:ascii="Times New Roman" w:hAnsi="Times New Roman" w:cs="Times New Roman"/>
          <w:sz w:val="28"/>
          <w:szCs w:val="28"/>
        </w:rPr>
        <w:t>исполнены</w:t>
      </w:r>
      <w:proofErr w:type="gramEnd"/>
      <w:r w:rsidRPr="00E312F2">
        <w:rPr>
          <w:rFonts w:ascii="Times New Roman" w:hAnsi="Times New Roman" w:cs="Times New Roman"/>
          <w:sz w:val="28"/>
          <w:szCs w:val="28"/>
        </w:rPr>
        <w:t xml:space="preserve"> в размере       </w:t>
      </w:r>
      <w:r w:rsidR="005B2F85">
        <w:rPr>
          <w:rFonts w:ascii="Times New Roman" w:hAnsi="Times New Roman" w:cs="Times New Roman"/>
          <w:b/>
          <w:sz w:val="28"/>
          <w:szCs w:val="28"/>
        </w:rPr>
        <w:t>2 250 994,2</w:t>
      </w:r>
      <w:r w:rsidRPr="0042228F">
        <w:rPr>
          <w:rFonts w:ascii="Times New Roman" w:hAnsi="Times New Roman" w:cs="Times New Roman"/>
          <w:sz w:val="28"/>
          <w:szCs w:val="28"/>
        </w:rPr>
        <w:t xml:space="preserve"> тыс. рублей;</w:t>
      </w:r>
    </w:p>
    <w:p w:rsidR="00DD40FA" w:rsidRPr="00E312F2" w:rsidRDefault="00DD40FA" w:rsidP="00DD40FA">
      <w:pPr>
        <w:spacing w:after="0" w:line="240" w:lineRule="auto"/>
        <w:ind w:firstLine="709"/>
        <w:jc w:val="both"/>
        <w:rPr>
          <w:rFonts w:ascii="Times New Roman" w:hAnsi="Times New Roman" w:cs="Times New Roman"/>
          <w:sz w:val="28"/>
          <w:szCs w:val="28"/>
        </w:rPr>
      </w:pPr>
      <w:r w:rsidRPr="00E312F2">
        <w:rPr>
          <w:rFonts w:ascii="Times New Roman" w:hAnsi="Times New Roman" w:cs="Times New Roman"/>
          <w:sz w:val="28"/>
          <w:szCs w:val="28"/>
        </w:rPr>
        <w:t xml:space="preserve">- по расходам в сумме </w:t>
      </w:r>
      <w:r w:rsidR="005B2F85">
        <w:rPr>
          <w:rFonts w:ascii="Times New Roman" w:hAnsi="Times New Roman" w:cs="Times New Roman"/>
          <w:b/>
          <w:sz w:val="28"/>
          <w:szCs w:val="28"/>
        </w:rPr>
        <w:t>2 533 651,8</w:t>
      </w:r>
      <w:r w:rsidRPr="00E312F2">
        <w:rPr>
          <w:rFonts w:ascii="Times New Roman" w:hAnsi="Times New Roman" w:cs="Times New Roman"/>
          <w:sz w:val="28"/>
          <w:szCs w:val="28"/>
        </w:rPr>
        <w:t xml:space="preserve"> тыс. рублей, </w:t>
      </w:r>
      <w:proofErr w:type="gramStart"/>
      <w:r w:rsidRPr="00E312F2">
        <w:rPr>
          <w:rFonts w:ascii="Times New Roman" w:hAnsi="Times New Roman" w:cs="Times New Roman"/>
          <w:sz w:val="28"/>
          <w:szCs w:val="28"/>
        </w:rPr>
        <w:t>исполнены</w:t>
      </w:r>
      <w:proofErr w:type="gramEnd"/>
      <w:r w:rsidRPr="00E312F2">
        <w:rPr>
          <w:rFonts w:ascii="Times New Roman" w:hAnsi="Times New Roman" w:cs="Times New Roman"/>
          <w:sz w:val="28"/>
          <w:szCs w:val="28"/>
        </w:rPr>
        <w:t xml:space="preserve"> в размере </w:t>
      </w:r>
      <w:r w:rsidR="005B2F85">
        <w:rPr>
          <w:rFonts w:ascii="Times New Roman" w:hAnsi="Times New Roman" w:cs="Times New Roman"/>
          <w:b/>
          <w:sz w:val="28"/>
          <w:szCs w:val="28"/>
        </w:rPr>
        <w:t>2 465 926,6</w:t>
      </w:r>
      <w:r w:rsidRPr="00E312F2">
        <w:rPr>
          <w:rFonts w:ascii="Times New Roman" w:hAnsi="Times New Roman" w:cs="Times New Roman"/>
          <w:sz w:val="28"/>
          <w:szCs w:val="28"/>
        </w:rPr>
        <w:t xml:space="preserve"> тыс. рублей. Неисполненные назначения по бюджетным ассигнованиям, по лимитам бюджетных обязательств составили </w:t>
      </w:r>
      <w:r w:rsidR="005B2F85">
        <w:rPr>
          <w:rFonts w:ascii="Times New Roman" w:hAnsi="Times New Roman" w:cs="Times New Roman"/>
          <w:b/>
          <w:sz w:val="28"/>
          <w:szCs w:val="28"/>
        </w:rPr>
        <w:t>67 725,2</w:t>
      </w:r>
      <w:r w:rsidRPr="00E312F2">
        <w:rPr>
          <w:rFonts w:ascii="Times New Roman" w:hAnsi="Times New Roman" w:cs="Times New Roman"/>
          <w:sz w:val="28"/>
          <w:szCs w:val="28"/>
        </w:rPr>
        <w:t xml:space="preserve"> тыс. рублей;</w:t>
      </w:r>
    </w:p>
    <w:p w:rsidR="00DD40FA" w:rsidRDefault="00DD40FA" w:rsidP="00DD40FA">
      <w:pPr>
        <w:spacing w:after="0" w:line="240" w:lineRule="auto"/>
        <w:ind w:firstLine="709"/>
        <w:jc w:val="both"/>
        <w:rPr>
          <w:rFonts w:ascii="Times New Roman" w:hAnsi="Times New Roman" w:cs="Times New Roman"/>
          <w:sz w:val="28"/>
          <w:szCs w:val="28"/>
        </w:rPr>
      </w:pPr>
      <w:r w:rsidRPr="003302A5">
        <w:rPr>
          <w:rFonts w:ascii="Times New Roman" w:hAnsi="Times New Roman" w:cs="Times New Roman"/>
          <w:sz w:val="28"/>
          <w:szCs w:val="28"/>
        </w:rPr>
        <w:t xml:space="preserve">- по источникам финансирования дефицита бюджета (исполнение) </w:t>
      </w:r>
      <w:r w:rsidR="005B2F85">
        <w:rPr>
          <w:rFonts w:ascii="Times New Roman" w:hAnsi="Times New Roman" w:cs="Times New Roman"/>
          <w:b/>
          <w:sz w:val="28"/>
          <w:szCs w:val="28"/>
        </w:rPr>
        <w:t>214 932,4</w:t>
      </w:r>
      <w:r w:rsidRPr="003302A5">
        <w:rPr>
          <w:rFonts w:ascii="Times New Roman" w:hAnsi="Times New Roman" w:cs="Times New Roman"/>
          <w:sz w:val="28"/>
          <w:szCs w:val="28"/>
        </w:rPr>
        <w:t xml:space="preserve"> тыс. рублей.</w:t>
      </w:r>
    </w:p>
    <w:p w:rsidR="00DA6CD7" w:rsidRPr="003302A5" w:rsidRDefault="00DA6CD7" w:rsidP="00DD40FA">
      <w:pPr>
        <w:spacing w:after="0" w:line="240" w:lineRule="auto"/>
        <w:ind w:firstLine="709"/>
        <w:jc w:val="both"/>
        <w:rPr>
          <w:rFonts w:ascii="Times New Roman" w:hAnsi="Times New Roman" w:cs="Times New Roman"/>
          <w:sz w:val="28"/>
          <w:szCs w:val="28"/>
        </w:rPr>
      </w:pPr>
    </w:p>
    <w:p w:rsidR="000C3C32" w:rsidRDefault="002F5F61" w:rsidP="002F5F61">
      <w:pPr>
        <w:spacing w:after="0" w:line="240" w:lineRule="auto"/>
        <w:ind w:firstLine="709"/>
        <w:jc w:val="center"/>
        <w:rPr>
          <w:rFonts w:ascii="Times New Roman" w:hAnsi="Times New Roman" w:cs="Times New Roman"/>
          <w:b/>
          <w:bCs/>
          <w:i/>
          <w:sz w:val="28"/>
          <w:szCs w:val="28"/>
        </w:rPr>
      </w:pPr>
      <w:bookmarkStart w:id="6" w:name="_Hlk99699107"/>
      <w:r w:rsidRPr="008A56D6">
        <w:rPr>
          <w:rFonts w:ascii="Times New Roman" w:hAnsi="Times New Roman" w:cs="Times New Roman"/>
          <w:b/>
          <w:bCs/>
          <w:i/>
          <w:sz w:val="28"/>
          <w:szCs w:val="28"/>
        </w:rPr>
        <w:t>Анализ исполнения доходов бюджета</w:t>
      </w:r>
    </w:p>
    <w:p w:rsidR="007707C4" w:rsidRDefault="007707C4" w:rsidP="002F5F61">
      <w:pPr>
        <w:spacing w:after="0" w:line="240" w:lineRule="auto"/>
        <w:ind w:firstLine="709"/>
        <w:jc w:val="center"/>
        <w:rPr>
          <w:rFonts w:ascii="Times New Roman" w:hAnsi="Times New Roman" w:cs="Times New Roman"/>
          <w:b/>
          <w:bCs/>
          <w:i/>
          <w:sz w:val="28"/>
          <w:szCs w:val="28"/>
        </w:rPr>
      </w:pPr>
    </w:p>
    <w:p w:rsidR="002F5F61" w:rsidRDefault="002F5F61" w:rsidP="002F5F61">
      <w:pPr>
        <w:spacing w:after="0" w:line="240" w:lineRule="auto"/>
        <w:ind w:firstLine="709"/>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xml:space="preserve">Доходы бюджета, согласно </w:t>
      </w:r>
      <w:r>
        <w:rPr>
          <w:rFonts w:ascii="Times New Roman" w:eastAsia="Times New Roman" w:hAnsi="Times New Roman" w:cs="Times New Roman"/>
          <w:sz w:val="28"/>
          <w:szCs w:val="28"/>
          <w:lang w:eastAsia="ru-RU"/>
        </w:rPr>
        <w:t>ф.</w:t>
      </w:r>
      <w:r w:rsidRPr="00C7494A">
        <w:rPr>
          <w:rFonts w:ascii="Times New Roman" w:eastAsia="Times New Roman" w:hAnsi="Times New Roman" w:cs="Times New Roman"/>
          <w:sz w:val="28"/>
          <w:szCs w:val="28"/>
          <w:lang w:eastAsia="ru-RU"/>
        </w:rPr>
        <w:t>0503127</w:t>
      </w:r>
      <w:r w:rsidRPr="00453A4E">
        <w:rPr>
          <w:rFonts w:ascii="Times New Roman" w:hAnsi="Times New Roman" w:cs="Times New Roman"/>
          <w:sz w:val="28"/>
          <w:szCs w:val="28"/>
        </w:rPr>
        <w:t xml:space="preserve"> </w:t>
      </w:r>
      <w:r w:rsidRPr="00453A4E">
        <w:rPr>
          <w:rFonts w:ascii="Times New Roman" w:eastAsia="Times New Roman" w:hAnsi="Times New Roman" w:cs="Times New Roman"/>
          <w:sz w:val="28"/>
          <w:szCs w:val="28"/>
          <w:lang w:eastAsia="ru-RU"/>
        </w:rPr>
        <w:t xml:space="preserve">при плане в сумме </w:t>
      </w:r>
      <w:r w:rsidR="00267BF8">
        <w:rPr>
          <w:rFonts w:ascii="Times New Roman" w:eastAsia="Times New Roman" w:hAnsi="Times New Roman" w:cs="Times New Roman"/>
          <w:sz w:val="28"/>
          <w:szCs w:val="28"/>
          <w:lang w:eastAsia="ru-RU"/>
        </w:rPr>
        <w:t xml:space="preserve">      </w:t>
      </w:r>
      <w:r w:rsidR="00391B7E">
        <w:rPr>
          <w:rFonts w:ascii="Times New Roman" w:eastAsia="Times New Roman" w:hAnsi="Times New Roman" w:cs="Times New Roman"/>
          <w:b/>
          <w:sz w:val="28"/>
          <w:szCs w:val="28"/>
          <w:lang w:eastAsia="ru-RU"/>
        </w:rPr>
        <w:t>2 301 948,3</w:t>
      </w:r>
      <w:r w:rsidRPr="00453A4E">
        <w:rPr>
          <w:rFonts w:ascii="Times New Roman" w:eastAsia="Times New Roman" w:hAnsi="Times New Roman" w:cs="Times New Roman"/>
          <w:sz w:val="28"/>
          <w:szCs w:val="28"/>
          <w:lang w:eastAsia="ru-RU"/>
        </w:rPr>
        <w:t xml:space="preserve"> тыс. рублей, исполнены в сумме </w:t>
      </w:r>
      <w:r w:rsidR="00267BF8">
        <w:rPr>
          <w:rFonts w:ascii="Times New Roman" w:eastAsia="Times New Roman" w:hAnsi="Times New Roman" w:cs="Times New Roman"/>
          <w:b/>
          <w:sz w:val="28"/>
          <w:szCs w:val="28"/>
          <w:lang w:eastAsia="ru-RU"/>
        </w:rPr>
        <w:t>2 250 994,2</w:t>
      </w:r>
      <w:r w:rsidRPr="00453A4E">
        <w:rPr>
          <w:rFonts w:ascii="Times New Roman" w:eastAsia="Times New Roman" w:hAnsi="Times New Roman" w:cs="Times New Roman"/>
          <w:sz w:val="28"/>
          <w:szCs w:val="28"/>
          <w:lang w:eastAsia="ru-RU"/>
        </w:rPr>
        <w:t xml:space="preserve"> тыс. рублей или на </w:t>
      </w:r>
      <w:r w:rsidR="00FE3A32">
        <w:rPr>
          <w:rFonts w:ascii="Times New Roman" w:eastAsia="Times New Roman" w:hAnsi="Times New Roman" w:cs="Times New Roman"/>
          <w:b/>
          <w:sz w:val="28"/>
          <w:szCs w:val="28"/>
          <w:lang w:eastAsia="ru-RU"/>
        </w:rPr>
        <w:t>9</w:t>
      </w:r>
      <w:r w:rsidR="00267BF8">
        <w:rPr>
          <w:rFonts w:ascii="Times New Roman" w:eastAsia="Times New Roman" w:hAnsi="Times New Roman" w:cs="Times New Roman"/>
          <w:b/>
          <w:sz w:val="28"/>
          <w:szCs w:val="28"/>
          <w:lang w:eastAsia="ru-RU"/>
        </w:rPr>
        <w:t>7</w:t>
      </w:r>
      <w:r w:rsidR="00051A1C">
        <w:rPr>
          <w:rFonts w:ascii="Times New Roman" w:eastAsia="Times New Roman" w:hAnsi="Times New Roman" w:cs="Times New Roman"/>
          <w:b/>
          <w:sz w:val="28"/>
          <w:szCs w:val="28"/>
          <w:lang w:eastAsia="ru-RU"/>
        </w:rPr>
        <w:t>,</w:t>
      </w:r>
      <w:r w:rsidR="00267BF8">
        <w:rPr>
          <w:rFonts w:ascii="Times New Roman" w:eastAsia="Times New Roman" w:hAnsi="Times New Roman" w:cs="Times New Roman"/>
          <w:b/>
          <w:sz w:val="28"/>
          <w:szCs w:val="28"/>
          <w:lang w:eastAsia="ru-RU"/>
        </w:rPr>
        <w:t>8</w:t>
      </w:r>
      <w:r w:rsidRPr="00453A4E">
        <w:rPr>
          <w:rFonts w:ascii="Times New Roman" w:eastAsia="Times New Roman" w:hAnsi="Times New Roman" w:cs="Times New Roman"/>
          <w:sz w:val="28"/>
          <w:szCs w:val="28"/>
          <w:lang w:eastAsia="ru-RU"/>
        </w:rPr>
        <w:t>% утвержденных бюджетных назначений на 202</w:t>
      </w:r>
      <w:r w:rsidR="00267BF8">
        <w:rPr>
          <w:rFonts w:ascii="Times New Roman" w:eastAsia="Times New Roman" w:hAnsi="Times New Roman" w:cs="Times New Roman"/>
          <w:sz w:val="28"/>
          <w:szCs w:val="28"/>
          <w:lang w:eastAsia="ru-RU"/>
        </w:rPr>
        <w:t>4</w:t>
      </w:r>
      <w:r w:rsidRPr="00453A4E">
        <w:rPr>
          <w:rFonts w:ascii="Times New Roman" w:eastAsia="Times New Roman" w:hAnsi="Times New Roman" w:cs="Times New Roman"/>
          <w:sz w:val="28"/>
          <w:szCs w:val="28"/>
          <w:lang w:eastAsia="ru-RU"/>
        </w:rPr>
        <w:t xml:space="preserve"> год, а именно:</w:t>
      </w:r>
    </w:p>
    <w:p w:rsidR="002F5F61" w:rsidRDefault="002F5F61" w:rsidP="002F5F61">
      <w:pPr>
        <w:spacing w:after="0" w:line="240" w:lineRule="auto"/>
        <w:ind w:firstLine="709"/>
        <w:jc w:val="both"/>
        <w:rPr>
          <w:rFonts w:ascii="Times New Roman" w:eastAsia="Times New Roman" w:hAnsi="Times New Roman" w:cs="Times New Roman"/>
          <w:sz w:val="28"/>
          <w:szCs w:val="28"/>
          <w:lang w:eastAsia="ru-RU"/>
        </w:rPr>
      </w:pPr>
      <w:bookmarkStart w:id="7" w:name="_Hlk98928460"/>
      <w:r>
        <w:rPr>
          <w:rFonts w:ascii="Times New Roman" w:eastAsia="Times New Roman" w:hAnsi="Times New Roman" w:cs="Times New Roman"/>
          <w:sz w:val="28"/>
          <w:szCs w:val="28"/>
          <w:lang w:eastAsia="ru-RU"/>
        </w:rPr>
        <w:t xml:space="preserve">- неналоговые доходы в сумме </w:t>
      </w:r>
      <w:r w:rsidR="00267BF8">
        <w:rPr>
          <w:rFonts w:ascii="Times New Roman" w:eastAsia="Times New Roman" w:hAnsi="Times New Roman" w:cs="Times New Roman"/>
          <w:b/>
          <w:sz w:val="28"/>
          <w:szCs w:val="28"/>
          <w:lang w:eastAsia="ru-RU"/>
        </w:rPr>
        <w:t>2 961,0</w:t>
      </w:r>
      <w:r>
        <w:rPr>
          <w:rFonts w:ascii="Times New Roman" w:eastAsia="Times New Roman" w:hAnsi="Times New Roman" w:cs="Times New Roman"/>
          <w:sz w:val="28"/>
          <w:szCs w:val="28"/>
          <w:lang w:eastAsia="ru-RU"/>
        </w:rPr>
        <w:t xml:space="preserve"> тыс. рублей или </w:t>
      </w:r>
      <w:r w:rsidR="00051A1C">
        <w:rPr>
          <w:rFonts w:ascii="Times New Roman" w:eastAsia="Times New Roman" w:hAnsi="Times New Roman" w:cs="Times New Roman"/>
          <w:b/>
          <w:sz w:val="28"/>
          <w:szCs w:val="28"/>
          <w:lang w:eastAsia="ru-RU"/>
        </w:rPr>
        <w:t>1</w:t>
      </w:r>
      <w:r w:rsidR="00267BF8">
        <w:rPr>
          <w:rFonts w:ascii="Times New Roman" w:eastAsia="Times New Roman" w:hAnsi="Times New Roman" w:cs="Times New Roman"/>
          <w:b/>
          <w:sz w:val="28"/>
          <w:szCs w:val="28"/>
          <w:lang w:eastAsia="ru-RU"/>
        </w:rPr>
        <w:t>01</w:t>
      </w:r>
      <w:r w:rsidR="00051A1C">
        <w:rPr>
          <w:rFonts w:ascii="Times New Roman" w:eastAsia="Times New Roman" w:hAnsi="Times New Roman" w:cs="Times New Roman"/>
          <w:b/>
          <w:sz w:val="28"/>
          <w:szCs w:val="28"/>
          <w:lang w:eastAsia="ru-RU"/>
        </w:rPr>
        <w:t>,</w:t>
      </w:r>
      <w:r w:rsidR="00267BF8">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плана. Доля неналоговых доходов составляет </w:t>
      </w:r>
      <w:r w:rsidR="00267BF8">
        <w:rPr>
          <w:rFonts w:ascii="Times New Roman" w:eastAsia="Times New Roman" w:hAnsi="Times New Roman" w:cs="Times New Roman"/>
          <w:b/>
          <w:sz w:val="28"/>
          <w:szCs w:val="28"/>
          <w:lang w:eastAsia="ru-RU"/>
        </w:rPr>
        <w:t>0,1</w:t>
      </w:r>
      <w:r>
        <w:rPr>
          <w:rFonts w:ascii="Times New Roman" w:eastAsia="Times New Roman" w:hAnsi="Times New Roman" w:cs="Times New Roman"/>
          <w:sz w:val="28"/>
          <w:szCs w:val="28"/>
          <w:lang w:eastAsia="ru-RU"/>
        </w:rPr>
        <w:t>% в общем объеме доходов бюджета в 202</w:t>
      </w:r>
      <w:r w:rsidR="00267BF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году;</w:t>
      </w:r>
    </w:p>
    <w:p w:rsidR="002F5F61" w:rsidRDefault="002F5F61" w:rsidP="002F5F6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безвозмездные поступления в сумме </w:t>
      </w:r>
      <w:r w:rsidR="00267BF8">
        <w:rPr>
          <w:rFonts w:ascii="Times New Roman" w:eastAsia="Times New Roman" w:hAnsi="Times New Roman" w:cs="Times New Roman"/>
          <w:b/>
          <w:sz w:val="28"/>
          <w:szCs w:val="28"/>
          <w:lang w:eastAsia="ru-RU"/>
        </w:rPr>
        <w:t>2 248 033,2</w:t>
      </w:r>
      <w:r>
        <w:rPr>
          <w:rFonts w:ascii="Times New Roman" w:eastAsia="Times New Roman" w:hAnsi="Times New Roman" w:cs="Times New Roman"/>
          <w:sz w:val="28"/>
          <w:szCs w:val="28"/>
          <w:lang w:eastAsia="ru-RU"/>
        </w:rPr>
        <w:t xml:space="preserve"> тыс. рублей или </w:t>
      </w:r>
      <w:r w:rsidR="00FE3A32">
        <w:rPr>
          <w:rFonts w:ascii="Times New Roman" w:eastAsia="Times New Roman" w:hAnsi="Times New Roman" w:cs="Times New Roman"/>
          <w:b/>
          <w:sz w:val="28"/>
          <w:szCs w:val="28"/>
          <w:lang w:eastAsia="ru-RU"/>
        </w:rPr>
        <w:t>9</w:t>
      </w:r>
      <w:r w:rsidR="00267BF8">
        <w:rPr>
          <w:rFonts w:ascii="Times New Roman" w:eastAsia="Times New Roman" w:hAnsi="Times New Roman" w:cs="Times New Roman"/>
          <w:b/>
          <w:sz w:val="28"/>
          <w:szCs w:val="28"/>
          <w:lang w:eastAsia="ru-RU"/>
        </w:rPr>
        <w:t>7</w:t>
      </w:r>
      <w:r w:rsidR="00051A1C">
        <w:rPr>
          <w:rFonts w:ascii="Times New Roman" w:eastAsia="Times New Roman" w:hAnsi="Times New Roman" w:cs="Times New Roman"/>
          <w:b/>
          <w:sz w:val="28"/>
          <w:szCs w:val="28"/>
          <w:lang w:eastAsia="ru-RU"/>
        </w:rPr>
        <w:t>,</w:t>
      </w:r>
      <w:r w:rsidR="00267BF8">
        <w:rPr>
          <w:rFonts w:ascii="Times New Roman" w:eastAsia="Times New Roman" w:hAnsi="Times New Roman" w:cs="Times New Roman"/>
          <w:b/>
          <w:sz w:val="28"/>
          <w:szCs w:val="28"/>
          <w:lang w:eastAsia="ru-RU"/>
        </w:rPr>
        <w:t>8</w:t>
      </w:r>
      <w:r>
        <w:rPr>
          <w:rFonts w:ascii="Times New Roman" w:eastAsia="Times New Roman" w:hAnsi="Times New Roman" w:cs="Times New Roman"/>
          <w:sz w:val="28"/>
          <w:szCs w:val="28"/>
          <w:lang w:eastAsia="ru-RU"/>
        </w:rPr>
        <w:t xml:space="preserve">% плана, недополучено в бюджет </w:t>
      </w:r>
      <w:r w:rsidR="00267BF8">
        <w:rPr>
          <w:rFonts w:ascii="Times New Roman" w:eastAsia="Times New Roman" w:hAnsi="Times New Roman" w:cs="Times New Roman"/>
          <w:b/>
          <w:sz w:val="28"/>
          <w:szCs w:val="28"/>
          <w:lang w:eastAsia="ru-RU"/>
        </w:rPr>
        <w:t>50 986,6</w:t>
      </w:r>
      <w:r>
        <w:rPr>
          <w:rFonts w:ascii="Times New Roman" w:eastAsia="Times New Roman" w:hAnsi="Times New Roman" w:cs="Times New Roman"/>
          <w:sz w:val="28"/>
          <w:szCs w:val="28"/>
          <w:lang w:eastAsia="ru-RU"/>
        </w:rPr>
        <w:t xml:space="preserve"> тыс. рублей. Доля безвозмездных поступлений составляет </w:t>
      </w:r>
      <w:r w:rsidR="00051A1C">
        <w:rPr>
          <w:rFonts w:ascii="Times New Roman" w:eastAsia="Times New Roman" w:hAnsi="Times New Roman" w:cs="Times New Roman"/>
          <w:b/>
          <w:sz w:val="28"/>
          <w:szCs w:val="28"/>
          <w:lang w:eastAsia="ru-RU"/>
        </w:rPr>
        <w:t>9</w:t>
      </w:r>
      <w:r w:rsidR="00267BF8">
        <w:rPr>
          <w:rFonts w:ascii="Times New Roman" w:eastAsia="Times New Roman" w:hAnsi="Times New Roman" w:cs="Times New Roman"/>
          <w:b/>
          <w:sz w:val="28"/>
          <w:szCs w:val="28"/>
          <w:lang w:eastAsia="ru-RU"/>
        </w:rPr>
        <w:t>9</w:t>
      </w:r>
      <w:r w:rsidR="00051A1C">
        <w:rPr>
          <w:rFonts w:ascii="Times New Roman" w:eastAsia="Times New Roman" w:hAnsi="Times New Roman" w:cs="Times New Roman"/>
          <w:b/>
          <w:sz w:val="28"/>
          <w:szCs w:val="28"/>
          <w:lang w:eastAsia="ru-RU"/>
        </w:rPr>
        <w:t>,</w:t>
      </w:r>
      <w:r w:rsidR="00267BF8">
        <w:rPr>
          <w:rFonts w:ascii="Times New Roman" w:eastAsia="Times New Roman" w:hAnsi="Times New Roman" w:cs="Times New Roman"/>
          <w:b/>
          <w:sz w:val="28"/>
          <w:szCs w:val="28"/>
          <w:lang w:eastAsia="ru-RU"/>
        </w:rPr>
        <w:t>9</w:t>
      </w:r>
      <w:r>
        <w:rPr>
          <w:rFonts w:ascii="Times New Roman" w:eastAsia="Times New Roman" w:hAnsi="Times New Roman" w:cs="Times New Roman"/>
          <w:sz w:val="28"/>
          <w:szCs w:val="28"/>
          <w:lang w:eastAsia="ru-RU"/>
        </w:rPr>
        <w:t>% в общем объеме доходов бюджета в 202</w:t>
      </w:r>
      <w:r w:rsidR="00267BF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году.</w:t>
      </w:r>
    </w:p>
    <w:p w:rsidR="002F5F61" w:rsidRDefault="002F5F61" w:rsidP="002F5F6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в структуре доходов основную часть составляют безвозмездные поступления.</w:t>
      </w:r>
    </w:p>
    <w:p w:rsidR="002F5F61" w:rsidRPr="00872E7C" w:rsidRDefault="002F5F61" w:rsidP="002F5F61">
      <w:pPr>
        <w:pStyle w:val="21"/>
        <w:suppressAutoHyphens/>
        <w:spacing w:after="0" w:line="240" w:lineRule="auto"/>
        <w:ind w:firstLine="709"/>
        <w:jc w:val="both"/>
        <w:rPr>
          <w:sz w:val="28"/>
          <w:szCs w:val="28"/>
        </w:rPr>
      </w:pPr>
      <w:r w:rsidRPr="00872E7C">
        <w:rPr>
          <w:sz w:val="28"/>
          <w:szCs w:val="28"/>
        </w:rPr>
        <w:t>Безвозмездные поступления от других бюджетов бюджетной системы Российской Федерации в течение 202</w:t>
      </w:r>
      <w:r w:rsidR="00267BF8">
        <w:rPr>
          <w:sz w:val="28"/>
          <w:szCs w:val="28"/>
        </w:rPr>
        <w:t>4</w:t>
      </w:r>
      <w:r w:rsidRPr="00872E7C">
        <w:rPr>
          <w:sz w:val="28"/>
          <w:szCs w:val="28"/>
        </w:rPr>
        <w:t xml:space="preserve"> года поступали в бюджет поселения в форме:</w:t>
      </w:r>
    </w:p>
    <w:p w:rsidR="002F5F61" w:rsidRDefault="002F5F61" w:rsidP="002F5F61">
      <w:pPr>
        <w:pStyle w:val="21"/>
        <w:suppressAutoHyphens/>
        <w:spacing w:after="0" w:line="240" w:lineRule="auto"/>
        <w:ind w:firstLine="709"/>
        <w:jc w:val="both"/>
        <w:rPr>
          <w:sz w:val="28"/>
          <w:szCs w:val="28"/>
        </w:rPr>
      </w:pPr>
      <w:r w:rsidRPr="00872E7C">
        <w:rPr>
          <w:sz w:val="28"/>
          <w:szCs w:val="28"/>
        </w:rPr>
        <w:lastRenderedPageBreak/>
        <w:t>- субсидий бюджетам бюджетной системы Российской Федерации</w:t>
      </w:r>
      <w:r>
        <w:rPr>
          <w:sz w:val="28"/>
          <w:szCs w:val="28"/>
        </w:rPr>
        <w:t xml:space="preserve"> </w:t>
      </w:r>
      <w:r w:rsidRPr="008423CD">
        <w:rPr>
          <w:sz w:val="28"/>
          <w:szCs w:val="28"/>
        </w:rPr>
        <w:t xml:space="preserve">в сумме </w:t>
      </w:r>
      <w:r w:rsidR="00267BF8">
        <w:rPr>
          <w:b/>
          <w:sz w:val="28"/>
          <w:szCs w:val="28"/>
        </w:rPr>
        <w:t>2 249 965,6</w:t>
      </w:r>
      <w:r>
        <w:rPr>
          <w:b/>
          <w:sz w:val="28"/>
          <w:szCs w:val="28"/>
        </w:rPr>
        <w:t> </w:t>
      </w:r>
      <w:r w:rsidRPr="008423CD">
        <w:rPr>
          <w:sz w:val="28"/>
          <w:szCs w:val="28"/>
        </w:rPr>
        <w:t xml:space="preserve">тыс. рублей или </w:t>
      </w:r>
      <w:r w:rsidR="00FE3A32">
        <w:rPr>
          <w:b/>
          <w:sz w:val="28"/>
          <w:szCs w:val="28"/>
        </w:rPr>
        <w:t>9</w:t>
      </w:r>
      <w:r w:rsidR="00267BF8">
        <w:rPr>
          <w:b/>
          <w:sz w:val="28"/>
          <w:szCs w:val="28"/>
        </w:rPr>
        <w:t>7</w:t>
      </w:r>
      <w:r w:rsidR="00051A1C">
        <w:rPr>
          <w:b/>
          <w:sz w:val="28"/>
          <w:szCs w:val="28"/>
        </w:rPr>
        <w:t>,</w:t>
      </w:r>
      <w:r w:rsidR="00267BF8">
        <w:rPr>
          <w:b/>
          <w:sz w:val="28"/>
          <w:szCs w:val="28"/>
        </w:rPr>
        <w:t>8</w:t>
      </w:r>
      <w:r w:rsidRPr="008423CD">
        <w:rPr>
          <w:sz w:val="28"/>
          <w:szCs w:val="28"/>
        </w:rPr>
        <w:t xml:space="preserve">% плана, недополучено в бюджет </w:t>
      </w:r>
      <w:r w:rsidR="00267BF8">
        <w:rPr>
          <w:b/>
          <w:sz w:val="28"/>
          <w:szCs w:val="28"/>
        </w:rPr>
        <w:t>50 986,6</w:t>
      </w:r>
      <w:r w:rsidRPr="008423CD">
        <w:rPr>
          <w:sz w:val="28"/>
          <w:szCs w:val="28"/>
        </w:rPr>
        <w:t xml:space="preserve"> тыс. рублей;</w:t>
      </w:r>
    </w:p>
    <w:p w:rsidR="00051A1C" w:rsidRDefault="00051A1C" w:rsidP="00051A1C">
      <w:pPr>
        <w:pStyle w:val="21"/>
        <w:suppressAutoHyphens/>
        <w:spacing w:after="0" w:line="240" w:lineRule="auto"/>
        <w:ind w:firstLine="709"/>
        <w:jc w:val="both"/>
        <w:rPr>
          <w:sz w:val="28"/>
          <w:szCs w:val="28"/>
        </w:rPr>
      </w:pPr>
      <w:r>
        <w:rPr>
          <w:sz w:val="28"/>
          <w:szCs w:val="28"/>
        </w:rPr>
        <w:t xml:space="preserve">- прочие безвозмездные поступления </w:t>
      </w:r>
      <w:r w:rsidRPr="008423CD">
        <w:rPr>
          <w:sz w:val="28"/>
          <w:szCs w:val="28"/>
        </w:rPr>
        <w:t xml:space="preserve">в сумме </w:t>
      </w:r>
      <w:r w:rsidR="00267BF8">
        <w:rPr>
          <w:b/>
          <w:sz w:val="28"/>
          <w:szCs w:val="28"/>
        </w:rPr>
        <w:t>26,3</w:t>
      </w:r>
      <w:r>
        <w:rPr>
          <w:b/>
          <w:sz w:val="28"/>
          <w:szCs w:val="28"/>
        </w:rPr>
        <w:t> </w:t>
      </w:r>
      <w:r w:rsidRPr="008423CD">
        <w:rPr>
          <w:sz w:val="28"/>
          <w:szCs w:val="28"/>
        </w:rPr>
        <w:t xml:space="preserve">тыс. рублей или </w:t>
      </w:r>
      <w:r>
        <w:rPr>
          <w:b/>
          <w:sz w:val="28"/>
          <w:szCs w:val="28"/>
        </w:rPr>
        <w:t>100,0</w:t>
      </w:r>
      <w:r w:rsidRPr="008423CD">
        <w:rPr>
          <w:sz w:val="28"/>
          <w:szCs w:val="28"/>
        </w:rPr>
        <w:t>% плана</w:t>
      </w:r>
      <w:r>
        <w:rPr>
          <w:sz w:val="28"/>
          <w:szCs w:val="28"/>
        </w:rPr>
        <w:t>;</w:t>
      </w:r>
    </w:p>
    <w:p w:rsidR="002F5F61" w:rsidRDefault="002F5F61" w:rsidP="002F5F61">
      <w:pPr>
        <w:pStyle w:val="21"/>
        <w:suppressAutoHyphens/>
        <w:spacing w:after="0" w:line="240" w:lineRule="auto"/>
        <w:ind w:firstLine="709"/>
        <w:jc w:val="both"/>
        <w:rPr>
          <w:sz w:val="28"/>
          <w:szCs w:val="28"/>
        </w:rPr>
      </w:pPr>
      <w:r>
        <w:rPr>
          <w:sz w:val="28"/>
          <w:szCs w:val="28"/>
        </w:rPr>
        <w:t xml:space="preserve">- </w:t>
      </w:r>
      <w:r w:rsidR="00267BF8">
        <w:rPr>
          <w:sz w:val="28"/>
          <w:szCs w:val="28"/>
        </w:rPr>
        <w:t>возврат прочих остатков субсидий, субвенций и иных межбюджетных трансфертов, имею</w:t>
      </w:r>
      <w:r w:rsidR="0084752C">
        <w:rPr>
          <w:sz w:val="28"/>
          <w:szCs w:val="28"/>
        </w:rPr>
        <w:t xml:space="preserve">щих целевое назначение, прошлых лет из бюджетов городских поселений </w:t>
      </w:r>
      <w:r>
        <w:rPr>
          <w:sz w:val="28"/>
          <w:szCs w:val="28"/>
        </w:rPr>
        <w:t xml:space="preserve"> в сумме</w:t>
      </w:r>
      <w:r w:rsidR="0084752C">
        <w:rPr>
          <w:sz w:val="28"/>
          <w:szCs w:val="28"/>
        </w:rPr>
        <w:t xml:space="preserve"> – (минус)</w:t>
      </w:r>
      <w:r>
        <w:rPr>
          <w:sz w:val="28"/>
          <w:szCs w:val="28"/>
        </w:rPr>
        <w:t xml:space="preserve"> </w:t>
      </w:r>
      <w:r w:rsidR="00B922DF">
        <w:rPr>
          <w:b/>
          <w:sz w:val="28"/>
          <w:szCs w:val="28"/>
        </w:rPr>
        <w:t>1</w:t>
      </w:r>
      <w:r w:rsidR="0084752C">
        <w:rPr>
          <w:b/>
          <w:sz w:val="28"/>
          <w:szCs w:val="28"/>
        </w:rPr>
        <w:t xml:space="preserve"> 958</w:t>
      </w:r>
      <w:r w:rsidR="00051A1C">
        <w:rPr>
          <w:b/>
          <w:sz w:val="28"/>
          <w:szCs w:val="28"/>
        </w:rPr>
        <w:t>,</w:t>
      </w:r>
      <w:r w:rsidR="0084752C">
        <w:rPr>
          <w:b/>
          <w:sz w:val="28"/>
          <w:szCs w:val="28"/>
        </w:rPr>
        <w:t>7</w:t>
      </w:r>
      <w:r>
        <w:rPr>
          <w:sz w:val="28"/>
          <w:szCs w:val="28"/>
        </w:rPr>
        <w:t xml:space="preserve"> тыс. рублей или </w:t>
      </w:r>
      <w:r w:rsidRPr="007D5FB9">
        <w:rPr>
          <w:b/>
          <w:sz w:val="28"/>
          <w:szCs w:val="28"/>
        </w:rPr>
        <w:t>100,0</w:t>
      </w:r>
      <w:r>
        <w:rPr>
          <w:sz w:val="28"/>
          <w:szCs w:val="28"/>
        </w:rPr>
        <w:t>% плана</w:t>
      </w:r>
      <w:r w:rsidR="00051A1C">
        <w:rPr>
          <w:sz w:val="28"/>
          <w:szCs w:val="28"/>
        </w:rPr>
        <w:t>;</w:t>
      </w:r>
    </w:p>
    <w:bookmarkEnd w:id="7"/>
    <w:p w:rsidR="002F5F61" w:rsidRDefault="002F5F61" w:rsidP="002F5F61">
      <w:pPr>
        <w:spacing w:after="0" w:line="240" w:lineRule="auto"/>
        <w:ind w:firstLine="709"/>
        <w:jc w:val="both"/>
        <w:rPr>
          <w:rFonts w:ascii="Times New Roman" w:hAnsi="Times New Roman" w:cs="Times New Roman"/>
          <w:sz w:val="28"/>
          <w:szCs w:val="28"/>
        </w:rPr>
      </w:pPr>
      <w:r w:rsidRPr="00C94A66">
        <w:rPr>
          <w:rFonts w:ascii="Times New Roman" w:hAnsi="Times New Roman" w:cs="Times New Roman"/>
          <w:sz w:val="28"/>
          <w:szCs w:val="28"/>
        </w:rPr>
        <w:t>Причины отклонений от плановых показателей доходов отражены в текстовой части пояснительной записки</w:t>
      </w:r>
      <w:r>
        <w:rPr>
          <w:rFonts w:ascii="Times New Roman" w:hAnsi="Times New Roman" w:cs="Times New Roman"/>
          <w:sz w:val="28"/>
          <w:szCs w:val="28"/>
        </w:rPr>
        <w:t xml:space="preserve"> (ф.0503160)</w:t>
      </w:r>
      <w:r w:rsidRPr="00C94A66">
        <w:rPr>
          <w:rFonts w:ascii="Times New Roman" w:hAnsi="Times New Roman" w:cs="Times New Roman"/>
          <w:sz w:val="28"/>
          <w:szCs w:val="28"/>
        </w:rPr>
        <w:t>.</w:t>
      </w:r>
    </w:p>
    <w:p w:rsidR="00DA6CD7" w:rsidRDefault="00DA6CD7" w:rsidP="002F5F61">
      <w:pPr>
        <w:spacing w:after="0" w:line="240" w:lineRule="auto"/>
        <w:ind w:firstLine="709"/>
        <w:jc w:val="both"/>
        <w:rPr>
          <w:rFonts w:ascii="Times New Roman" w:hAnsi="Times New Roman" w:cs="Times New Roman"/>
          <w:sz w:val="28"/>
          <w:szCs w:val="28"/>
        </w:rPr>
      </w:pPr>
    </w:p>
    <w:p w:rsidR="002F5F61" w:rsidRDefault="002F5F61" w:rsidP="002F5F6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Анализ </w:t>
      </w:r>
      <w:r w:rsidRPr="00525FF2">
        <w:rPr>
          <w:rFonts w:ascii="Times New Roman" w:hAnsi="Times New Roman" w:cs="Times New Roman"/>
          <w:sz w:val="28"/>
          <w:szCs w:val="28"/>
        </w:rPr>
        <w:t>соответствия фактического исполнения бюджета плановым показателям</w:t>
      </w:r>
      <w:r>
        <w:rPr>
          <w:rFonts w:ascii="Times New Roman" w:hAnsi="Times New Roman" w:cs="Times New Roman"/>
          <w:sz w:val="28"/>
          <w:szCs w:val="28"/>
        </w:rPr>
        <w:t xml:space="preserve"> по доходам представлен в таблице №1.</w:t>
      </w:r>
    </w:p>
    <w:p w:rsidR="005A081A" w:rsidRDefault="005A081A" w:rsidP="000F17B0">
      <w:pPr>
        <w:spacing w:after="0" w:line="240" w:lineRule="auto"/>
        <w:ind w:firstLine="709"/>
        <w:jc w:val="right"/>
        <w:rPr>
          <w:rFonts w:ascii="Times New Roman" w:hAnsi="Times New Roman" w:cs="Times New Roman"/>
          <w:sz w:val="28"/>
          <w:szCs w:val="28"/>
        </w:rPr>
      </w:pPr>
      <w:r w:rsidRPr="005A081A">
        <w:rPr>
          <w:rFonts w:ascii="Times New Roman" w:hAnsi="Times New Roman" w:cs="Times New Roman"/>
          <w:sz w:val="24"/>
          <w:szCs w:val="24"/>
        </w:rPr>
        <w:t>Таблица №1 (тыс. рублей)</w:t>
      </w:r>
    </w:p>
    <w:tbl>
      <w:tblPr>
        <w:tblW w:w="10353" w:type="dxa"/>
        <w:tblInd w:w="-885" w:type="dxa"/>
        <w:tblLook w:val="04A0"/>
      </w:tblPr>
      <w:tblGrid>
        <w:gridCol w:w="4537"/>
        <w:gridCol w:w="1417"/>
        <w:gridCol w:w="1418"/>
        <w:gridCol w:w="1559"/>
        <w:gridCol w:w="1422"/>
      </w:tblGrid>
      <w:tr w:rsidR="000F17B0" w:rsidRPr="00077615" w:rsidTr="000F17B0">
        <w:trPr>
          <w:trHeight w:val="312"/>
        </w:trPr>
        <w:tc>
          <w:tcPr>
            <w:tcW w:w="45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F17B0" w:rsidRPr="00077615" w:rsidRDefault="000F17B0" w:rsidP="00077615">
            <w:pPr>
              <w:spacing w:after="0" w:line="240" w:lineRule="auto"/>
              <w:jc w:val="center"/>
              <w:rPr>
                <w:rFonts w:ascii="Times New Roman" w:eastAsia="Times New Roman" w:hAnsi="Times New Roman" w:cs="Times New Roman"/>
                <w:color w:val="000000"/>
                <w:sz w:val="24"/>
                <w:szCs w:val="24"/>
                <w:lang w:eastAsia="ru-RU"/>
              </w:rPr>
            </w:pPr>
            <w:r w:rsidRPr="00077615">
              <w:rPr>
                <w:rFonts w:ascii="Times New Roman" w:eastAsia="Times New Roman" w:hAnsi="Times New Roman" w:cs="Times New Roman"/>
                <w:color w:val="000000"/>
                <w:sz w:val="24"/>
                <w:szCs w:val="24"/>
                <w:lang w:eastAsia="ru-RU"/>
              </w:rPr>
              <w:t>Наименование</w:t>
            </w:r>
          </w:p>
        </w:tc>
        <w:tc>
          <w:tcPr>
            <w:tcW w:w="5816" w:type="dxa"/>
            <w:gridSpan w:val="4"/>
            <w:tcBorders>
              <w:top w:val="single" w:sz="4" w:space="0" w:color="auto"/>
              <w:left w:val="nil"/>
              <w:bottom w:val="single" w:sz="4" w:space="0" w:color="auto"/>
              <w:right w:val="single" w:sz="4" w:space="0" w:color="auto"/>
            </w:tcBorders>
            <w:shd w:val="clear" w:color="auto" w:fill="auto"/>
            <w:vAlign w:val="center"/>
            <w:hideMark/>
          </w:tcPr>
          <w:p w:rsidR="000F17B0" w:rsidRPr="00077615" w:rsidRDefault="000F17B0" w:rsidP="00077615">
            <w:pPr>
              <w:spacing w:after="0" w:line="240" w:lineRule="auto"/>
              <w:jc w:val="center"/>
              <w:rPr>
                <w:rFonts w:ascii="Times New Roman" w:eastAsia="Times New Roman" w:hAnsi="Times New Roman" w:cs="Times New Roman"/>
                <w:color w:val="000000"/>
                <w:sz w:val="24"/>
                <w:szCs w:val="24"/>
                <w:lang w:eastAsia="ru-RU"/>
              </w:rPr>
            </w:pPr>
            <w:r w:rsidRPr="00077615">
              <w:rPr>
                <w:rFonts w:ascii="Times New Roman" w:eastAsia="Times New Roman" w:hAnsi="Times New Roman" w:cs="Times New Roman"/>
                <w:color w:val="000000"/>
                <w:sz w:val="24"/>
                <w:szCs w:val="24"/>
                <w:lang w:eastAsia="ru-RU"/>
              </w:rPr>
              <w:t>2024 год</w:t>
            </w:r>
          </w:p>
        </w:tc>
      </w:tr>
      <w:tr w:rsidR="000F17B0" w:rsidRPr="00077615" w:rsidTr="000F17B0">
        <w:trPr>
          <w:trHeight w:val="544"/>
        </w:trPr>
        <w:tc>
          <w:tcPr>
            <w:tcW w:w="4537" w:type="dxa"/>
            <w:vMerge/>
            <w:tcBorders>
              <w:top w:val="single" w:sz="4" w:space="0" w:color="auto"/>
              <w:left w:val="single" w:sz="4" w:space="0" w:color="auto"/>
              <w:bottom w:val="single" w:sz="4" w:space="0" w:color="000000"/>
              <w:right w:val="single" w:sz="4" w:space="0" w:color="auto"/>
            </w:tcBorders>
            <w:vAlign w:val="center"/>
            <w:hideMark/>
          </w:tcPr>
          <w:p w:rsidR="000F17B0" w:rsidRPr="00077615" w:rsidRDefault="000F17B0" w:rsidP="00077615">
            <w:pPr>
              <w:spacing w:after="0" w:line="240" w:lineRule="auto"/>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0F17B0" w:rsidRPr="00077615" w:rsidRDefault="000F17B0" w:rsidP="00077615">
            <w:pPr>
              <w:spacing w:after="0" w:line="240" w:lineRule="auto"/>
              <w:jc w:val="center"/>
              <w:rPr>
                <w:rFonts w:ascii="Times New Roman" w:eastAsia="Times New Roman" w:hAnsi="Times New Roman" w:cs="Times New Roman"/>
                <w:color w:val="000000"/>
                <w:sz w:val="24"/>
                <w:szCs w:val="24"/>
                <w:lang w:eastAsia="ru-RU"/>
              </w:rPr>
            </w:pPr>
            <w:r w:rsidRPr="00077615">
              <w:rPr>
                <w:rFonts w:ascii="Times New Roman" w:eastAsia="Times New Roman" w:hAnsi="Times New Roman" w:cs="Times New Roman"/>
                <w:color w:val="000000"/>
                <w:sz w:val="24"/>
                <w:szCs w:val="24"/>
                <w:lang w:eastAsia="ru-RU"/>
              </w:rPr>
              <w:t>План</w:t>
            </w:r>
          </w:p>
        </w:tc>
        <w:tc>
          <w:tcPr>
            <w:tcW w:w="1418" w:type="dxa"/>
            <w:tcBorders>
              <w:top w:val="nil"/>
              <w:left w:val="nil"/>
              <w:bottom w:val="single" w:sz="4" w:space="0" w:color="auto"/>
              <w:right w:val="single" w:sz="4" w:space="0" w:color="auto"/>
            </w:tcBorders>
            <w:shd w:val="clear" w:color="auto" w:fill="auto"/>
            <w:vAlign w:val="center"/>
            <w:hideMark/>
          </w:tcPr>
          <w:p w:rsidR="000F17B0" w:rsidRPr="00077615" w:rsidRDefault="000F17B0" w:rsidP="00077615">
            <w:pPr>
              <w:spacing w:after="0" w:line="240" w:lineRule="auto"/>
              <w:jc w:val="center"/>
              <w:rPr>
                <w:rFonts w:ascii="Times New Roman" w:eastAsia="Times New Roman" w:hAnsi="Times New Roman" w:cs="Times New Roman"/>
                <w:color w:val="000000"/>
                <w:sz w:val="24"/>
                <w:szCs w:val="24"/>
                <w:lang w:eastAsia="ru-RU"/>
              </w:rPr>
            </w:pPr>
            <w:r w:rsidRPr="00077615">
              <w:rPr>
                <w:rFonts w:ascii="Times New Roman" w:eastAsia="Times New Roman" w:hAnsi="Times New Roman" w:cs="Times New Roman"/>
                <w:color w:val="000000"/>
                <w:sz w:val="24"/>
                <w:szCs w:val="24"/>
                <w:lang w:eastAsia="ru-RU"/>
              </w:rPr>
              <w:t>Факт</w:t>
            </w:r>
          </w:p>
        </w:tc>
        <w:tc>
          <w:tcPr>
            <w:tcW w:w="1559" w:type="dxa"/>
            <w:tcBorders>
              <w:top w:val="nil"/>
              <w:left w:val="nil"/>
              <w:bottom w:val="single" w:sz="4" w:space="0" w:color="auto"/>
              <w:right w:val="single" w:sz="4" w:space="0" w:color="auto"/>
            </w:tcBorders>
            <w:shd w:val="clear" w:color="auto" w:fill="auto"/>
            <w:vAlign w:val="center"/>
            <w:hideMark/>
          </w:tcPr>
          <w:p w:rsidR="000F17B0" w:rsidRPr="00077615" w:rsidRDefault="000F17B0" w:rsidP="00077615">
            <w:pPr>
              <w:spacing w:after="0" w:line="240" w:lineRule="auto"/>
              <w:jc w:val="center"/>
              <w:rPr>
                <w:rFonts w:ascii="Times New Roman" w:eastAsia="Times New Roman" w:hAnsi="Times New Roman" w:cs="Times New Roman"/>
                <w:color w:val="000000"/>
                <w:sz w:val="24"/>
                <w:szCs w:val="24"/>
                <w:lang w:eastAsia="ru-RU"/>
              </w:rPr>
            </w:pPr>
            <w:r w:rsidRPr="00077615">
              <w:rPr>
                <w:rFonts w:ascii="Times New Roman" w:eastAsia="Times New Roman" w:hAnsi="Times New Roman" w:cs="Times New Roman"/>
                <w:color w:val="000000"/>
                <w:sz w:val="24"/>
                <w:szCs w:val="24"/>
                <w:lang w:eastAsia="ru-RU"/>
              </w:rPr>
              <w:t>Отклонения</w:t>
            </w:r>
            <w:proofErr w:type="gramStart"/>
            <w:r w:rsidRPr="00077615">
              <w:rPr>
                <w:rFonts w:ascii="Times New Roman" w:eastAsia="Times New Roman" w:hAnsi="Times New Roman" w:cs="Times New Roman"/>
                <w:color w:val="000000"/>
                <w:sz w:val="24"/>
                <w:szCs w:val="24"/>
                <w:lang w:eastAsia="ru-RU"/>
              </w:rPr>
              <w:t xml:space="preserve"> (+, -)</w:t>
            </w:r>
            <w:proofErr w:type="gramEnd"/>
          </w:p>
        </w:tc>
        <w:tc>
          <w:tcPr>
            <w:tcW w:w="1422" w:type="dxa"/>
            <w:tcBorders>
              <w:top w:val="nil"/>
              <w:left w:val="nil"/>
              <w:bottom w:val="single" w:sz="4" w:space="0" w:color="auto"/>
              <w:right w:val="single" w:sz="4" w:space="0" w:color="auto"/>
            </w:tcBorders>
            <w:shd w:val="clear" w:color="auto" w:fill="auto"/>
            <w:vAlign w:val="center"/>
            <w:hideMark/>
          </w:tcPr>
          <w:p w:rsidR="000F17B0" w:rsidRPr="00077615" w:rsidRDefault="000F17B0" w:rsidP="00077615">
            <w:pPr>
              <w:spacing w:after="0" w:line="240" w:lineRule="auto"/>
              <w:jc w:val="center"/>
              <w:rPr>
                <w:rFonts w:ascii="Times New Roman" w:eastAsia="Times New Roman" w:hAnsi="Times New Roman" w:cs="Times New Roman"/>
                <w:color w:val="000000"/>
                <w:sz w:val="24"/>
                <w:szCs w:val="24"/>
                <w:lang w:eastAsia="ru-RU"/>
              </w:rPr>
            </w:pPr>
            <w:r w:rsidRPr="00077615">
              <w:rPr>
                <w:rFonts w:ascii="Times New Roman" w:eastAsia="Times New Roman" w:hAnsi="Times New Roman" w:cs="Times New Roman"/>
                <w:color w:val="000000"/>
                <w:sz w:val="24"/>
                <w:szCs w:val="24"/>
                <w:lang w:eastAsia="ru-RU"/>
              </w:rPr>
              <w:t>% исполнения</w:t>
            </w:r>
          </w:p>
        </w:tc>
      </w:tr>
      <w:tr w:rsidR="000F17B0" w:rsidRPr="00077615" w:rsidTr="00843282">
        <w:trPr>
          <w:trHeight w:val="706"/>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0F17B0" w:rsidRPr="000F17B0" w:rsidRDefault="000F17B0" w:rsidP="00077615">
            <w:pPr>
              <w:spacing w:after="0" w:line="240" w:lineRule="auto"/>
              <w:rPr>
                <w:rFonts w:ascii="Times New Roman" w:eastAsia="Times New Roman" w:hAnsi="Times New Roman" w:cs="Times New Roman"/>
                <w:color w:val="000000"/>
                <w:sz w:val="20"/>
                <w:szCs w:val="20"/>
                <w:lang w:eastAsia="ru-RU"/>
              </w:rPr>
            </w:pPr>
            <w:r w:rsidRPr="000F17B0">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городских поселений</w:t>
            </w:r>
          </w:p>
          <w:p w:rsidR="000F17B0" w:rsidRPr="000F17B0" w:rsidRDefault="000F17B0" w:rsidP="00077615">
            <w:pPr>
              <w:spacing w:after="0" w:line="240" w:lineRule="auto"/>
              <w:rPr>
                <w:rFonts w:ascii="Times New Roman" w:eastAsia="Times New Roman" w:hAnsi="Times New Roman" w:cs="Times New Roman"/>
                <w:color w:val="000000"/>
                <w:sz w:val="20"/>
                <w:szCs w:val="20"/>
                <w:lang w:eastAsia="ru-RU"/>
              </w:rPr>
            </w:pPr>
            <w:r w:rsidRPr="000F17B0">
              <w:rPr>
                <w:rFonts w:ascii="Times New Roman" w:eastAsia="Times New Roman" w:hAnsi="Times New Roman" w:cs="Times New Roman"/>
                <w:color w:val="000000"/>
                <w:sz w:val="20"/>
                <w:szCs w:val="20"/>
                <w:lang w:eastAsia="ru-RU"/>
              </w:rPr>
              <w:t>(КБК 1 13 01995 13 0000 130)</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22,0</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50,5</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28,5</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229,5</w:t>
            </w:r>
          </w:p>
        </w:tc>
      </w:tr>
      <w:tr w:rsidR="000F17B0" w:rsidRPr="00077615" w:rsidTr="00843282">
        <w:trPr>
          <w:trHeight w:val="1755"/>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17B0" w:rsidRPr="000F17B0" w:rsidRDefault="000F17B0" w:rsidP="00843282">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Доходы от реализации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r w:rsidR="00843282">
              <w:rPr>
                <w:rFonts w:ascii="Times New Roman" w:eastAsia="Times New Roman" w:hAnsi="Times New Roman" w:cs="Times New Roman"/>
                <w:sz w:val="20"/>
                <w:szCs w:val="20"/>
                <w:lang w:eastAsia="ru-RU"/>
              </w:rPr>
              <w:t xml:space="preserve">  </w:t>
            </w:r>
            <w:r w:rsidRPr="000F17B0">
              <w:rPr>
                <w:rFonts w:ascii="Times New Roman" w:eastAsia="Times New Roman" w:hAnsi="Times New Roman" w:cs="Times New Roman"/>
                <w:sz w:val="20"/>
                <w:szCs w:val="20"/>
                <w:lang w:eastAsia="ru-RU"/>
              </w:rPr>
              <w:t xml:space="preserve">(КБК </w:t>
            </w:r>
            <w:r w:rsidRPr="000F17B0">
              <w:rPr>
                <w:rFonts w:ascii="Times New Roman" w:eastAsia="Times New Roman" w:hAnsi="Times New Roman" w:cs="Times New Roman"/>
                <w:color w:val="000000"/>
                <w:sz w:val="20"/>
                <w:szCs w:val="20"/>
                <w:lang w:eastAsia="ru-RU"/>
              </w:rPr>
              <w:t>1 14 02052 13 0000 440)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30,6</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30,6</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100,0</w:t>
            </w:r>
          </w:p>
        </w:tc>
      </w:tr>
      <w:tr w:rsidR="000F17B0" w:rsidRPr="00077615" w:rsidTr="00843282">
        <w:trPr>
          <w:trHeight w:val="1186"/>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3282"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p w:rsidR="000F17B0" w:rsidRPr="000F17B0"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 xml:space="preserve"> (КБК 1 16 02020 02 0000 140)</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56,0</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4,0</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107,1</w:t>
            </w:r>
          </w:p>
        </w:tc>
      </w:tr>
      <w:tr w:rsidR="000F17B0" w:rsidRPr="00077615" w:rsidTr="000F17B0">
        <w:trPr>
          <w:trHeight w:val="138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0F17B0" w:rsidRPr="000F17B0" w:rsidRDefault="000F17B0" w:rsidP="00077615">
            <w:pPr>
              <w:spacing w:after="0" w:line="240" w:lineRule="auto"/>
              <w:rPr>
                <w:rFonts w:ascii="Times New Roman" w:eastAsia="Times New Roman" w:hAnsi="Times New Roman" w:cs="Times New Roman"/>
                <w:sz w:val="20"/>
                <w:szCs w:val="20"/>
                <w:lang w:eastAsia="ru-RU"/>
              </w:rPr>
            </w:pPr>
            <w:proofErr w:type="gramStart"/>
            <w:r w:rsidRPr="000F17B0">
              <w:rPr>
                <w:rFonts w:ascii="Times New Roman" w:eastAsia="Times New Roman" w:hAnsi="Times New Roman" w:cs="Times New Roman"/>
                <w:sz w:val="20"/>
                <w:szCs w:val="20"/>
                <w:lang w:eastAsia="ru-RU"/>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F17B0">
              <w:rPr>
                <w:rFonts w:ascii="Times New Roman" w:eastAsia="Times New Roman" w:hAnsi="Times New Roman" w:cs="Times New Roman"/>
                <w:sz w:val="20"/>
                <w:szCs w:val="20"/>
                <w:lang w:eastAsia="ru-RU"/>
              </w:rPr>
              <w:t xml:space="preserve"> фонда)</w:t>
            </w:r>
          </w:p>
          <w:p w:rsidR="000F17B0" w:rsidRPr="000F17B0"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(КБК  1 16 10061 13 0000 140)</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2766,2</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2766,2</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100,0</w:t>
            </w:r>
          </w:p>
        </w:tc>
      </w:tr>
      <w:tr w:rsidR="000F17B0" w:rsidRPr="00077615" w:rsidTr="00E71159">
        <w:trPr>
          <w:trHeight w:val="441"/>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17B0" w:rsidRPr="000F17B0" w:rsidRDefault="000F17B0" w:rsidP="00E71159">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Прочие неналоговые доходы бюджетов городских поселений</w:t>
            </w:r>
            <w:r w:rsidR="00E71159">
              <w:rPr>
                <w:rFonts w:ascii="Times New Roman" w:eastAsia="Times New Roman" w:hAnsi="Times New Roman" w:cs="Times New Roman"/>
                <w:sz w:val="20"/>
                <w:szCs w:val="20"/>
                <w:lang w:eastAsia="ru-RU"/>
              </w:rPr>
              <w:t xml:space="preserve"> </w:t>
            </w:r>
            <w:r w:rsidRPr="000F17B0">
              <w:rPr>
                <w:rFonts w:ascii="Times New Roman" w:eastAsia="Times New Roman" w:hAnsi="Times New Roman" w:cs="Times New Roman"/>
                <w:sz w:val="20"/>
                <w:szCs w:val="20"/>
                <w:lang w:eastAsia="ru-RU"/>
              </w:rPr>
              <w:t>(КБК  1 17 05050 13 0000 180)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53,7</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53,7</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100,0</w:t>
            </w:r>
          </w:p>
        </w:tc>
      </w:tr>
      <w:tr w:rsidR="000F17B0" w:rsidRPr="00077615" w:rsidTr="00843282">
        <w:trPr>
          <w:trHeight w:val="33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7B0" w:rsidRPr="000F17B0" w:rsidRDefault="000F17B0" w:rsidP="00077615">
            <w:pPr>
              <w:spacing w:after="0" w:line="240" w:lineRule="auto"/>
              <w:rPr>
                <w:rFonts w:ascii="Times New Roman" w:eastAsia="Times New Roman" w:hAnsi="Times New Roman" w:cs="Times New Roman"/>
                <w:b/>
                <w:bCs/>
                <w:sz w:val="20"/>
                <w:szCs w:val="20"/>
                <w:lang w:eastAsia="ru-RU"/>
              </w:rPr>
            </w:pPr>
            <w:r w:rsidRPr="000F17B0">
              <w:rPr>
                <w:rFonts w:ascii="Times New Roman" w:eastAsia="Times New Roman" w:hAnsi="Times New Roman" w:cs="Times New Roman"/>
                <w:b/>
                <w:bCs/>
                <w:sz w:val="20"/>
                <w:szCs w:val="20"/>
                <w:lang w:eastAsia="ru-RU"/>
              </w:rPr>
              <w:t>Итого неналоговые доходы</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2928,5</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2961,0</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32,5</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101,1</w:t>
            </w:r>
          </w:p>
        </w:tc>
      </w:tr>
      <w:tr w:rsidR="000F17B0" w:rsidRPr="00077615" w:rsidTr="00843282">
        <w:trPr>
          <w:trHeight w:val="8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7B0" w:rsidRPr="000F17B0"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lastRenderedPageBreak/>
              <w:t>Субсидии бюджетам городских поселений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p w:rsidR="000F17B0" w:rsidRPr="000F17B0"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(КБК  2 02 20300 13 0000 150)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147774,8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123252,3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-24522,5</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83,4</w:t>
            </w:r>
          </w:p>
        </w:tc>
      </w:tr>
      <w:tr w:rsidR="000F17B0" w:rsidRPr="00077615" w:rsidTr="00843282">
        <w:trPr>
          <w:trHeight w:val="717"/>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7B0" w:rsidRPr="000F17B0" w:rsidRDefault="000F17B0" w:rsidP="00886837">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 xml:space="preserve">Субсидии бюджетам городских поселений на обеспечение мероприятий по модернизации систем коммунальной инфраструктуры за счет средств бюджетов (КБК 2 02 20303 13 0000 150)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65842,0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54916,3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-10925,7</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83,4</w:t>
            </w:r>
          </w:p>
        </w:tc>
      </w:tr>
      <w:tr w:rsidR="000F17B0" w:rsidRPr="00077615" w:rsidTr="00843282">
        <w:trPr>
          <w:trHeight w:val="10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0F17B0" w:rsidRPr="000F17B0"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Субсидии бюджетам городских поселений на строительство (реконструкцию), капитальный ремонт и ремонт автомобильных дорог и искусственных дорожных сооружений</w:t>
            </w:r>
          </w:p>
          <w:p w:rsidR="000F17B0" w:rsidRPr="000F17B0"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(КБК 2 02 25394 13 0000 150)</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1847486,7</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1847486,7</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100,0</w:t>
            </w:r>
          </w:p>
        </w:tc>
      </w:tr>
      <w:tr w:rsidR="000F17B0" w:rsidRPr="00077615" w:rsidTr="00843282">
        <w:trPr>
          <w:trHeight w:val="7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843282"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 xml:space="preserve">Субсидии бюджетам городских поселений на реализацию программ формирования современной городской среды </w:t>
            </w:r>
          </w:p>
          <w:p w:rsidR="000F17B0" w:rsidRPr="000F17B0"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(КБК 2 02 25555 13 0000 150)</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27820,0</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27762,9</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-57,1</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99,8</w:t>
            </w:r>
          </w:p>
        </w:tc>
      </w:tr>
      <w:tr w:rsidR="000F17B0" w:rsidRPr="00077615" w:rsidTr="00843282">
        <w:trPr>
          <w:trHeight w:val="1114"/>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0F17B0" w:rsidRPr="000F17B0" w:rsidRDefault="000F17B0" w:rsidP="00843282">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Прочие субсидии бюджетам городских поселений (на проектирование, строительство, реконструкцию, капитальный ремонт и ремонт автомобильных дорог общего пользования местного значения)</w:t>
            </w:r>
            <w:r w:rsidR="00843282">
              <w:rPr>
                <w:rFonts w:ascii="Times New Roman" w:eastAsia="Times New Roman" w:hAnsi="Times New Roman" w:cs="Times New Roman"/>
                <w:sz w:val="20"/>
                <w:szCs w:val="20"/>
                <w:lang w:eastAsia="ru-RU"/>
              </w:rPr>
              <w:t xml:space="preserve"> </w:t>
            </w:r>
            <w:r w:rsidRPr="000F17B0">
              <w:rPr>
                <w:rFonts w:ascii="Times New Roman" w:eastAsia="Times New Roman" w:hAnsi="Times New Roman" w:cs="Times New Roman"/>
                <w:sz w:val="20"/>
                <w:szCs w:val="20"/>
                <w:lang w:eastAsia="ru-RU"/>
              </w:rPr>
              <w:t>(КБК 2 02 29999 13 6010 150)</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189884,3</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174403,0</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-15481,3</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91,8</w:t>
            </w:r>
          </w:p>
        </w:tc>
      </w:tr>
      <w:tr w:rsidR="000F17B0" w:rsidRPr="00077615" w:rsidTr="00843282">
        <w:trPr>
          <w:trHeight w:val="1404"/>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843282" w:rsidRDefault="000F17B0" w:rsidP="00843282">
            <w:pPr>
              <w:spacing w:after="0" w:line="240" w:lineRule="auto"/>
              <w:rPr>
                <w:rFonts w:ascii="Times New Roman" w:eastAsia="Times New Roman" w:hAnsi="Times New Roman" w:cs="Times New Roman"/>
                <w:sz w:val="20"/>
                <w:szCs w:val="20"/>
                <w:lang w:eastAsia="ru-RU"/>
              </w:rPr>
            </w:pPr>
            <w:proofErr w:type="gramStart"/>
            <w:r w:rsidRPr="000F17B0">
              <w:rPr>
                <w:rFonts w:ascii="Times New Roman" w:eastAsia="Times New Roman" w:hAnsi="Times New Roman" w:cs="Times New Roman"/>
                <w:sz w:val="20"/>
                <w:szCs w:val="20"/>
                <w:lang w:eastAsia="ru-RU"/>
              </w:rPr>
              <w:t>Прочие субсидии бюджетам городских поселений (на дорожную деятельность в отношении автомобильных дорог местного значения в границах городов, удостоенных почетного звания РФ "Город воинской славы"</w:t>
            </w:r>
            <w:r w:rsidR="00843282">
              <w:rPr>
                <w:rFonts w:ascii="Times New Roman" w:eastAsia="Times New Roman" w:hAnsi="Times New Roman" w:cs="Times New Roman"/>
                <w:sz w:val="20"/>
                <w:szCs w:val="20"/>
                <w:lang w:eastAsia="ru-RU"/>
              </w:rPr>
              <w:t xml:space="preserve"> </w:t>
            </w:r>
            <w:proofErr w:type="gramEnd"/>
          </w:p>
          <w:p w:rsidR="000F17B0" w:rsidRPr="000F17B0" w:rsidRDefault="000F17B0" w:rsidP="00843282">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(КБК  2 02 29999 13 6011 150)</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20000,0</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100,0</w:t>
            </w:r>
          </w:p>
        </w:tc>
      </w:tr>
      <w:tr w:rsidR="000F17B0" w:rsidRPr="00077615" w:rsidTr="00843282">
        <w:trPr>
          <w:trHeight w:val="939"/>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17B0" w:rsidRPr="000F17B0" w:rsidRDefault="000F17B0" w:rsidP="00843282">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Прочие субсидии бюджетам городских поселений (субсидии на проведение мероприятий, направленных на устройство детских игровых площадок)</w:t>
            </w:r>
            <w:r w:rsidR="00843282">
              <w:rPr>
                <w:rFonts w:ascii="Times New Roman" w:eastAsia="Times New Roman" w:hAnsi="Times New Roman" w:cs="Times New Roman"/>
                <w:sz w:val="20"/>
                <w:szCs w:val="20"/>
                <w:lang w:eastAsia="ru-RU"/>
              </w:rPr>
              <w:t xml:space="preserve"> </w:t>
            </w:r>
            <w:r w:rsidRPr="000F17B0">
              <w:rPr>
                <w:rFonts w:ascii="Times New Roman" w:eastAsia="Times New Roman" w:hAnsi="Times New Roman" w:cs="Times New Roman"/>
                <w:sz w:val="20"/>
                <w:szCs w:val="20"/>
                <w:lang w:eastAsia="ru-RU"/>
              </w:rPr>
              <w:t>(КБК 2 02 29999 13 6016 150)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1944,4</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1944,4</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100,0</w:t>
            </w:r>
          </w:p>
        </w:tc>
      </w:tr>
      <w:tr w:rsidR="000F17B0" w:rsidRPr="00077615" w:rsidTr="00843282">
        <w:trPr>
          <w:trHeight w:val="1419"/>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17B0" w:rsidRPr="000F17B0" w:rsidRDefault="000F17B0" w:rsidP="00843282">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Прочие субсидии бюджетам городских поселений (субсидии на подготовку проектной документац</w:t>
            </w:r>
            <w:proofErr w:type="gramStart"/>
            <w:r w:rsidRPr="000F17B0">
              <w:rPr>
                <w:rFonts w:ascii="Times New Roman" w:eastAsia="Times New Roman" w:hAnsi="Times New Roman" w:cs="Times New Roman"/>
                <w:sz w:val="20"/>
                <w:szCs w:val="20"/>
                <w:lang w:eastAsia="ru-RU"/>
              </w:rPr>
              <w:t>ии и ее</w:t>
            </w:r>
            <w:proofErr w:type="gramEnd"/>
            <w:r w:rsidRPr="000F17B0">
              <w:rPr>
                <w:rFonts w:ascii="Times New Roman" w:eastAsia="Times New Roman" w:hAnsi="Times New Roman" w:cs="Times New Roman"/>
                <w:sz w:val="20"/>
                <w:szCs w:val="20"/>
                <w:lang w:eastAsia="ru-RU"/>
              </w:rPr>
              <w:t xml:space="preserve"> экспертиза в целях реализации региональной программы "Модернизация систем коммунальной инфраструктуры Смоленской области")</w:t>
            </w:r>
            <w:r w:rsidR="00843282">
              <w:rPr>
                <w:rFonts w:ascii="Times New Roman" w:eastAsia="Times New Roman" w:hAnsi="Times New Roman" w:cs="Times New Roman"/>
                <w:sz w:val="20"/>
                <w:szCs w:val="20"/>
                <w:lang w:eastAsia="ru-RU"/>
              </w:rPr>
              <w:t xml:space="preserve"> </w:t>
            </w:r>
            <w:r w:rsidRPr="000F17B0">
              <w:rPr>
                <w:rFonts w:ascii="Times New Roman" w:eastAsia="Times New Roman" w:hAnsi="Times New Roman" w:cs="Times New Roman"/>
                <w:sz w:val="20"/>
                <w:szCs w:val="20"/>
                <w:lang w:eastAsia="ru-RU"/>
              </w:rPr>
              <w:t xml:space="preserve">(КБК 2 02 29999 13 6017 150)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200,0</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100,0</w:t>
            </w:r>
          </w:p>
        </w:tc>
      </w:tr>
      <w:tr w:rsidR="000F17B0" w:rsidRPr="00077615" w:rsidTr="000F17B0">
        <w:trPr>
          <w:trHeight w:val="30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7B0" w:rsidRPr="000F17B0" w:rsidRDefault="000F17B0" w:rsidP="00077615">
            <w:pPr>
              <w:spacing w:after="0" w:line="240" w:lineRule="auto"/>
              <w:rPr>
                <w:rFonts w:ascii="Times New Roman" w:eastAsia="Times New Roman" w:hAnsi="Times New Roman" w:cs="Times New Roman"/>
                <w:b/>
                <w:bCs/>
                <w:i/>
                <w:iCs/>
                <w:sz w:val="20"/>
                <w:szCs w:val="20"/>
                <w:lang w:eastAsia="ru-RU"/>
              </w:rPr>
            </w:pPr>
            <w:r w:rsidRPr="000F17B0">
              <w:rPr>
                <w:rFonts w:ascii="Times New Roman" w:eastAsia="Times New Roman" w:hAnsi="Times New Roman" w:cs="Times New Roman"/>
                <w:b/>
                <w:bCs/>
                <w:i/>
                <w:iCs/>
                <w:sz w:val="20"/>
                <w:szCs w:val="20"/>
                <w:lang w:eastAsia="ru-RU"/>
              </w:rPr>
              <w:t>Субсидии всего:</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i/>
                <w:iCs/>
                <w:sz w:val="24"/>
                <w:szCs w:val="24"/>
                <w:lang w:eastAsia="ru-RU"/>
              </w:rPr>
            </w:pPr>
            <w:r w:rsidRPr="00077615">
              <w:rPr>
                <w:rFonts w:ascii="Times New Roman" w:eastAsia="Times New Roman" w:hAnsi="Times New Roman" w:cs="Times New Roman"/>
                <w:b/>
                <w:bCs/>
                <w:i/>
                <w:iCs/>
                <w:sz w:val="24"/>
                <w:szCs w:val="24"/>
                <w:lang w:eastAsia="ru-RU"/>
              </w:rPr>
              <w:t>2300952,2</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i/>
                <w:iCs/>
                <w:sz w:val="24"/>
                <w:szCs w:val="24"/>
                <w:lang w:eastAsia="ru-RU"/>
              </w:rPr>
            </w:pPr>
            <w:r w:rsidRPr="00077615">
              <w:rPr>
                <w:rFonts w:ascii="Times New Roman" w:eastAsia="Times New Roman" w:hAnsi="Times New Roman" w:cs="Times New Roman"/>
                <w:b/>
                <w:bCs/>
                <w:i/>
                <w:iCs/>
                <w:sz w:val="24"/>
                <w:szCs w:val="24"/>
                <w:lang w:eastAsia="ru-RU"/>
              </w:rPr>
              <w:t>2249965,6</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-50986,6</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i/>
                <w:iCs/>
                <w:sz w:val="24"/>
                <w:szCs w:val="24"/>
                <w:lang w:eastAsia="ru-RU"/>
              </w:rPr>
            </w:pPr>
            <w:r w:rsidRPr="00077615">
              <w:rPr>
                <w:rFonts w:ascii="Times New Roman" w:eastAsia="Times New Roman" w:hAnsi="Times New Roman" w:cs="Times New Roman"/>
                <w:b/>
                <w:bCs/>
                <w:i/>
                <w:iCs/>
                <w:sz w:val="24"/>
                <w:szCs w:val="24"/>
                <w:lang w:eastAsia="ru-RU"/>
              </w:rPr>
              <w:t>97,8</w:t>
            </w:r>
          </w:p>
        </w:tc>
      </w:tr>
      <w:tr w:rsidR="000F17B0" w:rsidRPr="00077615" w:rsidTr="00843282">
        <w:trPr>
          <w:trHeight w:val="76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0F17B0" w:rsidRPr="000F17B0"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Прочие безвозмездные поступления в бюджеты городских поселений</w:t>
            </w:r>
          </w:p>
          <w:p w:rsidR="000F17B0" w:rsidRPr="000F17B0" w:rsidRDefault="000F17B0" w:rsidP="00077615">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 xml:space="preserve">(КБК 2 07 05030 13 0000 150) </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26,3</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26,3</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100,0</w:t>
            </w:r>
          </w:p>
        </w:tc>
      </w:tr>
      <w:tr w:rsidR="000F17B0" w:rsidRPr="00077615" w:rsidTr="00843282">
        <w:trPr>
          <w:trHeight w:val="103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282" w:rsidRDefault="000F17B0" w:rsidP="00843282">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r w:rsidR="00843282">
              <w:rPr>
                <w:rFonts w:ascii="Times New Roman" w:eastAsia="Times New Roman" w:hAnsi="Times New Roman" w:cs="Times New Roman"/>
                <w:sz w:val="20"/>
                <w:szCs w:val="20"/>
                <w:lang w:eastAsia="ru-RU"/>
              </w:rPr>
              <w:t xml:space="preserve">  </w:t>
            </w:r>
          </w:p>
          <w:p w:rsidR="000F17B0" w:rsidRPr="000F17B0" w:rsidRDefault="000F17B0" w:rsidP="00843282">
            <w:pPr>
              <w:spacing w:after="0" w:line="240" w:lineRule="auto"/>
              <w:rPr>
                <w:rFonts w:ascii="Times New Roman" w:eastAsia="Times New Roman" w:hAnsi="Times New Roman" w:cs="Times New Roman"/>
                <w:sz w:val="20"/>
                <w:szCs w:val="20"/>
                <w:lang w:eastAsia="ru-RU"/>
              </w:rPr>
            </w:pPr>
            <w:r w:rsidRPr="000F17B0">
              <w:rPr>
                <w:rFonts w:ascii="Times New Roman" w:eastAsia="Times New Roman" w:hAnsi="Times New Roman" w:cs="Times New Roman"/>
                <w:sz w:val="20"/>
                <w:szCs w:val="20"/>
                <w:lang w:eastAsia="ru-RU"/>
              </w:rPr>
              <w:t xml:space="preserve">(КБК 2 19 60010 13 0000 150)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-1958,7</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-1958,7</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sz w:val="24"/>
                <w:szCs w:val="24"/>
                <w:lang w:eastAsia="ru-RU"/>
              </w:rPr>
            </w:pPr>
            <w:r w:rsidRPr="00077615">
              <w:rPr>
                <w:rFonts w:ascii="Times New Roman" w:eastAsia="Times New Roman" w:hAnsi="Times New Roman" w:cs="Times New Roman"/>
                <w:sz w:val="24"/>
                <w:szCs w:val="24"/>
                <w:lang w:eastAsia="ru-RU"/>
              </w:rPr>
              <w:t>0,0</w:t>
            </w:r>
          </w:p>
        </w:tc>
      </w:tr>
      <w:tr w:rsidR="000F17B0" w:rsidRPr="00077615" w:rsidTr="000F17B0">
        <w:trPr>
          <w:trHeight w:val="30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7B0" w:rsidRPr="000F17B0" w:rsidRDefault="000F17B0" w:rsidP="00077615">
            <w:pPr>
              <w:spacing w:after="0" w:line="240" w:lineRule="auto"/>
              <w:rPr>
                <w:rFonts w:ascii="Times New Roman" w:eastAsia="Times New Roman" w:hAnsi="Times New Roman" w:cs="Times New Roman"/>
                <w:b/>
                <w:bCs/>
                <w:sz w:val="20"/>
                <w:szCs w:val="20"/>
                <w:lang w:eastAsia="ru-RU"/>
              </w:rPr>
            </w:pPr>
            <w:r w:rsidRPr="000F17B0">
              <w:rPr>
                <w:rFonts w:ascii="Times New Roman" w:eastAsia="Times New Roman" w:hAnsi="Times New Roman" w:cs="Times New Roman"/>
                <w:b/>
                <w:bCs/>
                <w:sz w:val="20"/>
                <w:szCs w:val="20"/>
                <w:lang w:eastAsia="ru-RU"/>
              </w:rPr>
              <w:t>Итого безвозмездные поступления</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2299019,8</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2248033,2</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-50986,6</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97,8</w:t>
            </w:r>
          </w:p>
        </w:tc>
      </w:tr>
      <w:tr w:rsidR="000F17B0" w:rsidRPr="00077615" w:rsidTr="000F17B0">
        <w:trPr>
          <w:trHeight w:val="33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0F17B0" w:rsidRPr="000F17B0" w:rsidRDefault="000F17B0" w:rsidP="00077615">
            <w:pPr>
              <w:spacing w:after="0" w:line="240" w:lineRule="auto"/>
              <w:rPr>
                <w:rFonts w:ascii="Times New Roman" w:eastAsia="Times New Roman" w:hAnsi="Times New Roman" w:cs="Times New Roman"/>
                <w:b/>
                <w:bCs/>
                <w:sz w:val="20"/>
                <w:szCs w:val="20"/>
                <w:lang w:eastAsia="ru-RU"/>
              </w:rPr>
            </w:pPr>
            <w:r w:rsidRPr="000F17B0">
              <w:rPr>
                <w:rFonts w:ascii="Times New Roman" w:eastAsia="Times New Roman" w:hAnsi="Times New Roman" w:cs="Times New Roman"/>
                <w:b/>
                <w:bCs/>
                <w:sz w:val="20"/>
                <w:szCs w:val="20"/>
                <w:lang w:eastAsia="ru-RU"/>
              </w:rPr>
              <w:t>Всего доходы</w:t>
            </w:r>
          </w:p>
        </w:tc>
        <w:tc>
          <w:tcPr>
            <w:tcW w:w="1417"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2301948,3</w:t>
            </w:r>
          </w:p>
        </w:tc>
        <w:tc>
          <w:tcPr>
            <w:tcW w:w="1418"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2250994,2</w:t>
            </w:r>
          </w:p>
        </w:tc>
        <w:tc>
          <w:tcPr>
            <w:tcW w:w="1559"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-50954,1</w:t>
            </w:r>
          </w:p>
        </w:tc>
        <w:tc>
          <w:tcPr>
            <w:tcW w:w="1422" w:type="dxa"/>
            <w:tcBorders>
              <w:top w:val="nil"/>
              <w:left w:val="nil"/>
              <w:bottom w:val="single" w:sz="4" w:space="0" w:color="auto"/>
              <w:right w:val="single" w:sz="4" w:space="0" w:color="auto"/>
            </w:tcBorders>
            <w:shd w:val="clear" w:color="auto" w:fill="auto"/>
            <w:noWrap/>
            <w:vAlign w:val="center"/>
            <w:hideMark/>
          </w:tcPr>
          <w:p w:rsidR="000F17B0" w:rsidRPr="00077615" w:rsidRDefault="000F17B0" w:rsidP="00077615">
            <w:pPr>
              <w:spacing w:after="0" w:line="240" w:lineRule="auto"/>
              <w:jc w:val="right"/>
              <w:rPr>
                <w:rFonts w:ascii="Times New Roman" w:eastAsia="Times New Roman" w:hAnsi="Times New Roman" w:cs="Times New Roman"/>
                <w:b/>
                <w:bCs/>
                <w:sz w:val="24"/>
                <w:szCs w:val="24"/>
                <w:lang w:eastAsia="ru-RU"/>
              </w:rPr>
            </w:pPr>
            <w:r w:rsidRPr="00077615">
              <w:rPr>
                <w:rFonts w:ascii="Times New Roman" w:eastAsia="Times New Roman" w:hAnsi="Times New Roman" w:cs="Times New Roman"/>
                <w:b/>
                <w:bCs/>
                <w:sz w:val="24"/>
                <w:szCs w:val="24"/>
                <w:lang w:eastAsia="ru-RU"/>
              </w:rPr>
              <w:t>97,8</w:t>
            </w:r>
          </w:p>
        </w:tc>
      </w:tr>
    </w:tbl>
    <w:p w:rsidR="00077615" w:rsidRDefault="00077615" w:rsidP="002F5F61">
      <w:pPr>
        <w:spacing w:after="0" w:line="240" w:lineRule="auto"/>
        <w:ind w:firstLine="709"/>
        <w:jc w:val="both"/>
        <w:rPr>
          <w:rFonts w:ascii="Times New Roman" w:hAnsi="Times New Roman" w:cs="Times New Roman"/>
          <w:sz w:val="28"/>
          <w:szCs w:val="28"/>
        </w:rPr>
      </w:pPr>
    </w:p>
    <w:p w:rsidR="00B154F4" w:rsidRDefault="00B154F4" w:rsidP="00B154F4">
      <w:pPr>
        <w:pStyle w:val="21"/>
        <w:suppressAutoHyphens/>
        <w:spacing w:after="0" w:line="240" w:lineRule="auto"/>
        <w:ind w:firstLine="709"/>
        <w:jc w:val="both"/>
        <w:rPr>
          <w:sz w:val="28"/>
          <w:szCs w:val="28"/>
        </w:rPr>
      </w:pPr>
      <w:bookmarkStart w:id="8" w:name="_Hlk99702945"/>
      <w:bookmarkEnd w:id="6"/>
      <w:r w:rsidRPr="00061AD9">
        <w:rPr>
          <w:sz w:val="28"/>
          <w:szCs w:val="28"/>
        </w:rPr>
        <w:t>Согласно данным таблицы №1</w:t>
      </w:r>
      <w:r>
        <w:rPr>
          <w:sz w:val="28"/>
          <w:szCs w:val="28"/>
        </w:rPr>
        <w:t xml:space="preserve"> в бюджет городского поселения в 202</w:t>
      </w:r>
      <w:r w:rsidR="00E71159">
        <w:rPr>
          <w:sz w:val="28"/>
          <w:szCs w:val="28"/>
        </w:rPr>
        <w:t>4</w:t>
      </w:r>
      <w:r>
        <w:rPr>
          <w:sz w:val="28"/>
          <w:szCs w:val="28"/>
        </w:rPr>
        <w:t xml:space="preserve"> году недополучены доходы в сумме </w:t>
      </w:r>
      <w:r w:rsidR="001656BE">
        <w:rPr>
          <w:b/>
          <w:sz w:val="28"/>
          <w:szCs w:val="28"/>
        </w:rPr>
        <w:t>50 986,6</w:t>
      </w:r>
      <w:r>
        <w:rPr>
          <w:sz w:val="28"/>
          <w:szCs w:val="28"/>
        </w:rPr>
        <w:t xml:space="preserve"> тыс. рублей, из них:</w:t>
      </w:r>
    </w:p>
    <w:p w:rsidR="00B154F4" w:rsidRDefault="00B154F4" w:rsidP="00B154F4">
      <w:pPr>
        <w:pStyle w:val="21"/>
        <w:suppressAutoHyphens/>
        <w:spacing w:after="0" w:line="240" w:lineRule="auto"/>
        <w:ind w:firstLine="709"/>
        <w:jc w:val="both"/>
        <w:rPr>
          <w:sz w:val="28"/>
          <w:szCs w:val="28"/>
        </w:rPr>
      </w:pPr>
      <w:r>
        <w:rPr>
          <w:sz w:val="28"/>
          <w:szCs w:val="28"/>
        </w:rPr>
        <w:t xml:space="preserve">- сверх плана поступили неналоговые доходы в сумме </w:t>
      </w:r>
      <w:r w:rsidR="001656BE">
        <w:rPr>
          <w:b/>
          <w:sz w:val="28"/>
          <w:szCs w:val="28"/>
        </w:rPr>
        <w:t>32,5</w:t>
      </w:r>
      <w:r>
        <w:rPr>
          <w:sz w:val="28"/>
          <w:szCs w:val="28"/>
        </w:rPr>
        <w:t xml:space="preserve"> тыс. рублей;</w:t>
      </w:r>
    </w:p>
    <w:p w:rsidR="00B154F4" w:rsidRDefault="00B154F4" w:rsidP="00B154F4">
      <w:pPr>
        <w:pStyle w:val="21"/>
        <w:suppressAutoHyphens/>
        <w:spacing w:after="0" w:line="240" w:lineRule="auto"/>
        <w:ind w:firstLine="709"/>
        <w:jc w:val="both"/>
        <w:rPr>
          <w:sz w:val="28"/>
          <w:szCs w:val="28"/>
        </w:rPr>
      </w:pPr>
      <w:r>
        <w:rPr>
          <w:sz w:val="28"/>
          <w:szCs w:val="28"/>
        </w:rPr>
        <w:t xml:space="preserve">- недополучены безвозмездные поступления в сумме </w:t>
      </w:r>
      <w:r w:rsidR="001656BE">
        <w:rPr>
          <w:b/>
          <w:sz w:val="28"/>
          <w:szCs w:val="28"/>
        </w:rPr>
        <w:t>50 986,6</w:t>
      </w:r>
      <w:r>
        <w:rPr>
          <w:sz w:val="28"/>
          <w:szCs w:val="28"/>
        </w:rPr>
        <w:t xml:space="preserve"> тыс. рублей;</w:t>
      </w:r>
    </w:p>
    <w:p w:rsidR="00BC6A47" w:rsidRPr="001656BE" w:rsidRDefault="0043194A" w:rsidP="001656BE">
      <w:pPr>
        <w:autoSpaceDE w:val="0"/>
        <w:autoSpaceDN w:val="0"/>
        <w:adjustRightInd w:val="0"/>
        <w:spacing w:after="0" w:line="240" w:lineRule="auto"/>
        <w:ind w:firstLine="709"/>
        <w:jc w:val="both"/>
        <w:rPr>
          <w:rFonts w:ascii="Times New Roman" w:hAnsi="Times New Roman" w:cs="Times New Roman"/>
          <w:sz w:val="28"/>
          <w:szCs w:val="28"/>
        </w:rPr>
      </w:pPr>
      <w:r w:rsidRPr="001656BE">
        <w:rPr>
          <w:rFonts w:ascii="Times New Roman" w:hAnsi="Times New Roman" w:cs="Times New Roman"/>
          <w:sz w:val="28"/>
          <w:szCs w:val="28"/>
        </w:rPr>
        <w:lastRenderedPageBreak/>
        <w:t xml:space="preserve"> </w:t>
      </w:r>
      <w:bookmarkEnd w:id="8"/>
      <w:r w:rsidR="00B154F4" w:rsidRPr="001656BE">
        <w:rPr>
          <w:rFonts w:ascii="Times New Roman" w:hAnsi="Times New Roman" w:cs="Times New Roman"/>
          <w:sz w:val="28"/>
          <w:szCs w:val="28"/>
        </w:rPr>
        <w:t>Данные об исполнении доходной части бюджета по группам доходов в сравнении с аналогичными показателями 202</w:t>
      </w:r>
      <w:r w:rsidR="001656BE">
        <w:rPr>
          <w:rFonts w:ascii="Times New Roman" w:hAnsi="Times New Roman" w:cs="Times New Roman"/>
          <w:sz w:val="28"/>
          <w:szCs w:val="28"/>
        </w:rPr>
        <w:t>3</w:t>
      </w:r>
      <w:r w:rsidR="00B154F4" w:rsidRPr="001656BE">
        <w:rPr>
          <w:rFonts w:ascii="Times New Roman" w:hAnsi="Times New Roman" w:cs="Times New Roman"/>
          <w:sz w:val="28"/>
          <w:szCs w:val="28"/>
        </w:rPr>
        <w:t xml:space="preserve"> года представлены в таблице</w:t>
      </w:r>
      <w:r w:rsidR="002D4842">
        <w:rPr>
          <w:rFonts w:ascii="Times New Roman" w:hAnsi="Times New Roman" w:cs="Times New Roman"/>
          <w:sz w:val="28"/>
          <w:szCs w:val="28"/>
        </w:rPr>
        <w:t xml:space="preserve"> </w:t>
      </w:r>
      <w:r w:rsidR="00B154F4" w:rsidRPr="001656BE">
        <w:rPr>
          <w:rFonts w:ascii="Times New Roman" w:hAnsi="Times New Roman" w:cs="Times New Roman"/>
          <w:sz w:val="28"/>
          <w:szCs w:val="28"/>
        </w:rPr>
        <w:t>№2.</w:t>
      </w:r>
    </w:p>
    <w:p w:rsidR="001656BE" w:rsidRDefault="002A022D" w:rsidP="003F0359">
      <w:pPr>
        <w:pStyle w:val="21"/>
        <w:suppressAutoHyphens/>
        <w:spacing w:after="0" w:line="240" w:lineRule="auto"/>
        <w:ind w:firstLine="709"/>
        <w:jc w:val="right"/>
        <w:rPr>
          <w:sz w:val="28"/>
          <w:szCs w:val="28"/>
        </w:rPr>
      </w:pPr>
      <w:r w:rsidRPr="002A022D">
        <w:t>Таблица №2 (тыс. рублей)</w:t>
      </w:r>
    </w:p>
    <w:tbl>
      <w:tblPr>
        <w:tblW w:w="10650" w:type="dxa"/>
        <w:tblInd w:w="-1026" w:type="dxa"/>
        <w:tblLook w:val="04A0"/>
      </w:tblPr>
      <w:tblGrid>
        <w:gridCol w:w="4962"/>
        <w:gridCol w:w="1417"/>
        <w:gridCol w:w="1418"/>
        <w:gridCol w:w="1453"/>
        <w:gridCol w:w="1400"/>
      </w:tblGrid>
      <w:tr w:rsidR="00FB6CAE" w:rsidRPr="001656BE" w:rsidTr="00C72969">
        <w:trPr>
          <w:trHeight w:val="224"/>
        </w:trPr>
        <w:tc>
          <w:tcPr>
            <w:tcW w:w="4962" w:type="dxa"/>
            <w:vMerge w:val="restart"/>
            <w:tcBorders>
              <w:top w:val="single" w:sz="4" w:space="0" w:color="auto"/>
              <w:left w:val="single" w:sz="4" w:space="0" w:color="auto"/>
              <w:right w:val="single" w:sz="4" w:space="0" w:color="auto"/>
            </w:tcBorders>
            <w:shd w:val="clear" w:color="auto" w:fill="auto"/>
            <w:noWrap/>
            <w:vAlign w:val="center"/>
            <w:hideMark/>
          </w:tcPr>
          <w:p w:rsidR="00FB6CAE" w:rsidRPr="001656BE" w:rsidRDefault="00FB6CAE" w:rsidP="001656BE">
            <w:pPr>
              <w:spacing w:after="0" w:line="240" w:lineRule="auto"/>
              <w:jc w:val="center"/>
              <w:rPr>
                <w:rFonts w:ascii="Times New Roman" w:eastAsia="Times New Roman" w:hAnsi="Times New Roman" w:cs="Times New Roman"/>
                <w:color w:val="000000"/>
                <w:sz w:val="24"/>
                <w:szCs w:val="24"/>
                <w:lang w:eastAsia="ru-RU"/>
              </w:rPr>
            </w:pPr>
            <w:r w:rsidRPr="001656BE">
              <w:rPr>
                <w:rFonts w:ascii="Times New Roman" w:eastAsia="Times New Roman" w:hAnsi="Times New Roman" w:cs="Times New Roman"/>
                <w:color w:val="000000"/>
                <w:sz w:val="24"/>
                <w:szCs w:val="24"/>
                <w:lang w:eastAsia="ru-RU"/>
              </w:rPr>
              <w:t>Наименование дохода</w:t>
            </w:r>
          </w:p>
        </w:tc>
        <w:tc>
          <w:tcPr>
            <w:tcW w:w="1417" w:type="dxa"/>
            <w:vMerge w:val="restart"/>
            <w:tcBorders>
              <w:top w:val="single" w:sz="4" w:space="0" w:color="auto"/>
              <w:left w:val="nil"/>
              <w:right w:val="single" w:sz="4" w:space="0" w:color="auto"/>
            </w:tcBorders>
            <w:shd w:val="clear" w:color="auto" w:fill="auto"/>
            <w:vAlign w:val="center"/>
            <w:hideMark/>
          </w:tcPr>
          <w:p w:rsidR="00FB6CAE" w:rsidRPr="001656BE" w:rsidRDefault="00FB6CAE" w:rsidP="001656BE">
            <w:pPr>
              <w:spacing w:after="0" w:line="240" w:lineRule="auto"/>
              <w:jc w:val="center"/>
              <w:rPr>
                <w:rFonts w:ascii="Times New Roman" w:eastAsia="Times New Roman" w:hAnsi="Times New Roman" w:cs="Times New Roman"/>
                <w:color w:val="000000"/>
                <w:sz w:val="24"/>
                <w:szCs w:val="24"/>
                <w:lang w:eastAsia="ru-RU"/>
              </w:rPr>
            </w:pPr>
            <w:r w:rsidRPr="001656BE">
              <w:rPr>
                <w:rFonts w:ascii="Times New Roman" w:eastAsia="Times New Roman" w:hAnsi="Times New Roman" w:cs="Times New Roman"/>
                <w:color w:val="000000"/>
                <w:sz w:val="24"/>
                <w:szCs w:val="24"/>
                <w:lang w:eastAsia="ru-RU"/>
              </w:rPr>
              <w:t>Факт 2023 год</w:t>
            </w:r>
          </w:p>
        </w:tc>
        <w:tc>
          <w:tcPr>
            <w:tcW w:w="1418" w:type="dxa"/>
            <w:vMerge w:val="restart"/>
            <w:tcBorders>
              <w:top w:val="single" w:sz="4" w:space="0" w:color="auto"/>
              <w:left w:val="nil"/>
              <w:right w:val="single" w:sz="4" w:space="0" w:color="auto"/>
            </w:tcBorders>
            <w:shd w:val="clear" w:color="auto" w:fill="auto"/>
            <w:vAlign w:val="center"/>
            <w:hideMark/>
          </w:tcPr>
          <w:p w:rsidR="00FB6CAE" w:rsidRPr="001656BE" w:rsidRDefault="00FB6CAE" w:rsidP="001656BE">
            <w:pPr>
              <w:spacing w:after="0" w:line="240" w:lineRule="auto"/>
              <w:jc w:val="center"/>
              <w:rPr>
                <w:rFonts w:ascii="Times New Roman" w:eastAsia="Times New Roman" w:hAnsi="Times New Roman" w:cs="Times New Roman"/>
                <w:color w:val="000000"/>
                <w:sz w:val="24"/>
                <w:szCs w:val="24"/>
                <w:lang w:eastAsia="ru-RU"/>
              </w:rPr>
            </w:pPr>
            <w:r w:rsidRPr="001656BE">
              <w:rPr>
                <w:rFonts w:ascii="Times New Roman" w:eastAsia="Times New Roman" w:hAnsi="Times New Roman" w:cs="Times New Roman"/>
                <w:color w:val="000000"/>
                <w:sz w:val="24"/>
                <w:szCs w:val="24"/>
                <w:lang w:eastAsia="ru-RU"/>
              </w:rPr>
              <w:t>Факт 2024 год</w:t>
            </w:r>
          </w:p>
        </w:tc>
        <w:tc>
          <w:tcPr>
            <w:tcW w:w="2853" w:type="dxa"/>
            <w:gridSpan w:val="2"/>
            <w:tcBorders>
              <w:top w:val="single" w:sz="4" w:space="0" w:color="auto"/>
              <w:left w:val="nil"/>
              <w:bottom w:val="single" w:sz="4" w:space="0" w:color="auto"/>
              <w:right w:val="single" w:sz="4" w:space="0" w:color="auto"/>
            </w:tcBorders>
            <w:shd w:val="clear" w:color="auto" w:fill="auto"/>
            <w:vAlign w:val="center"/>
            <w:hideMark/>
          </w:tcPr>
          <w:p w:rsidR="00FB6CAE" w:rsidRPr="001656BE" w:rsidRDefault="00FB6CAE" w:rsidP="001656B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 к 2023</w:t>
            </w:r>
          </w:p>
        </w:tc>
      </w:tr>
      <w:tr w:rsidR="00FB6CAE" w:rsidRPr="001656BE" w:rsidTr="00FB6CAE">
        <w:trPr>
          <w:trHeight w:val="224"/>
        </w:trPr>
        <w:tc>
          <w:tcPr>
            <w:tcW w:w="4962" w:type="dxa"/>
            <w:vMerge/>
            <w:tcBorders>
              <w:left w:val="single" w:sz="4" w:space="0" w:color="auto"/>
              <w:bottom w:val="single" w:sz="4" w:space="0" w:color="auto"/>
              <w:right w:val="single" w:sz="4" w:space="0" w:color="auto"/>
            </w:tcBorders>
            <w:shd w:val="clear" w:color="auto" w:fill="auto"/>
            <w:noWrap/>
            <w:vAlign w:val="center"/>
            <w:hideMark/>
          </w:tcPr>
          <w:p w:rsidR="00FB6CAE" w:rsidRPr="001656BE" w:rsidRDefault="00FB6CAE" w:rsidP="001656BE">
            <w:pPr>
              <w:spacing w:after="0" w:line="240" w:lineRule="auto"/>
              <w:jc w:val="center"/>
              <w:rPr>
                <w:rFonts w:ascii="Times New Roman" w:eastAsia="Times New Roman" w:hAnsi="Times New Roman" w:cs="Times New Roman"/>
                <w:color w:val="000000"/>
                <w:sz w:val="24"/>
                <w:szCs w:val="24"/>
                <w:lang w:eastAsia="ru-RU"/>
              </w:rPr>
            </w:pPr>
          </w:p>
        </w:tc>
        <w:tc>
          <w:tcPr>
            <w:tcW w:w="1417" w:type="dxa"/>
            <w:vMerge/>
            <w:tcBorders>
              <w:left w:val="nil"/>
              <w:bottom w:val="single" w:sz="4" w:space="0" w:color="auto"/>
              <w:right w:val="single" w:sz="4" w:space="0" w:color="auto"/>
            </w:tcBorders>
            <w:shd w:val="clear" w:color="auto" w:fill="auto"/>
            <w:vAlign w:val="center"/>
            <w:hideMark/>
          </w:tcPr>
          <w:p w:rsidR="00FB6CAE" w:rsidRPr="001656BE" w:rsidRDefault="00FB6CAE" w:rsidP="001656BE">
            <w:pPr>
              <w:spacing w:after="0" w:line="240" w:lineRule="auto"/>
              <w:jc w:val="center"/>
              <w:rPr>
                <w:rFonts w:ascii="Times New Roman" w:eastAsia="Times New Roman" w:hAnsi="Times New Roman" w:cs="Times New Roman"/>
                <w:color w:val="000000"/>
                <w:sz w:val="24"/>
                <w:szCs w:val="24"/>
                <w:lang w:eastAsia="ru-RU"/>
              </w:rPr>
            </w:pPr>
          </w:p>
        </w:tc>
        <w:tc>
          <w:tcPr>
            <w:tcW w:w="1418" w:type="dxa"/>
            <w:vMerge/>
            <w:tcBorders>
              <w:left w:val="nil"/>
              <w:bottom w:val="single" w:sz="4" w:space="0" w:color="auto"/>
              <w:right w:val="single" w:sz="4" w:space="0" w:color="auto"/>
            </w:tcBorders>
            <w:shd w:val="clear" w:color="auto" w:fill="auto"/>
            <w:vAlign w:val="center"/>
            <w:hideMark/>
          </w:tcPr>
          <w:p w:rsidR="00FB6CAE" w:rsidRPr="001656BE" w:rsidRDefault="00FB6CAE" w:rsidP="001656BE">
            <w:pPr>
              <w:spacing w:after="0" w:line="240" w:lineRule="auto"/>
              <w:jc w:val="center"/>
              <w:rPr>
                <w:rFonts w:ascii="Times New Roman" w:eastAsia="Times New Roman" w:hAnsi="Times New Roman" w:cs="Times New Roman"/>
                <w:color w:val="000000"/>
                <w:sz w:val="24"/>
                <w:szCs w:val="24"/>
                <w:lang w:eastAsia="ru-RU"/>
              </w:rPr>
            </w:pP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FB6CAE" w:rsidRPr="001656BE" w:rsidRDefault="00FB6CAE" w:rsidP="001656BE">
            <w:pPr>
              <w:spacing w:after="0" w:line="240" w:lineRule="auto"/>
              <w:jc w:val="center"/>
              <w:rPr>
                <w:rFonts w:ascii="Times New Roman" w:eastAsia="Times New Roman" w:hAnsi="Times New Roman" w:cs="Times New Roman"/>
                <w:color w:val="000000"/>
                <w:sz w:val="24"/>
                <w:szCs w:val="24"/>
                <w:lang w:eastAsia="ru-RU"/>
              </w:rPr>
            </w:pPr>
            <w:r w:rsidRPr="001656BE">
              <w:rPr>
                <w:rFonts w:ascii="Times New Roman" w:eastAsia="Times New Roman" w:hAnsi="Times New Roman" w:cs="Times New Roman"/>
                <w:color w:val="000000"/>
                <w:sz w:val="24"/>
                <w:szCs w:val="24"/>
                <w:lang w:eastAsia="ru-RU"/>
              </w:rPr>
              <w:t>Отклонения</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FB6CAE" w:rsidRPr="001656BE" w:rsidRDefault="00FB6CAE" w:rsidP="001656BE">
            <w:pPr>
              <w:spacing w:after="0" w:line="240" w:lineRule="auto"/>
              <w:jc w:val="center"/>
              <w:rPr>
                <w:rFonts w:ascii="Times New Roman" w:eastAsia="Times New Roman" w:hAnsi="Times New Roman" w:cs="Times New Roman"/>
                <w:color w:val="000000"/>
                <w:sz w:val="24"/>
                <w:szCs w:val="24"/>
                <w:lang w:eastAsia="ru-RU"/>
              </w:rPr>
            </w:pPr>
            <w:r w:rsidRPr="001656BE">
              <w:rPr>
                <w:rFonts w:ascii="Times New Roman" w:eastAsia="Times New Roman" w:hAnsi="Times New Roman" w:cs="Times New Roman"/>
                <w:color w:val="000000"/>
                <w:sz w:val="24"/>
                <w:szCs w:val="24"/>
                <w:lang w:eastAsia="ru-RU"/>
              </w:rPr>
              <w:t>%</w:t>
            </w:r>
          </w:p>
        </w:tc>
      </w:tr>
      <w:tr w:rsidR="001656BE" w:rsidRPr="001656BE" w:rsidTr="00D944A7">
        <w:trPr>
          <w:trHeight w:val="840"/>
        </w:trPr>
        <w:tc>
          <w:tcPr>
            <w:tcW w:w="4962" w:type="dxa"/>
            <w:tcBorders>
              <w:top w:val="single" w:sz="4" w:space="0" w:color="auto"/>
              <w:left w:val="single" w:sz="4" w:space="0" w:color="auto"/>
              <w:bottom w:val="single" w:sz="4" w:space="0" w:color="auto"/>
              <w:right w:val="nil"/>
            </w:tcBorders>
            <w:shd w:val="clear" w:color="auto" w:fill="auto"/>
            <w:vAlign w:val="bottom"/>
            <w:hideMark/>
          </w:tcPr>
          <w:p w:rsidR="00D944A7" w:rsidRPr="002D4842" w:rsidRDefault="001656BE" w:rsidP="001656BE">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Доходы от оказания платных услуг и компенсации затрат</w:t>
            </w:r>
          </w:p>
          <w:p w:rsidR="001656BE" w:rsidRPr="001656BE" w:rsidRDefault="00D944A7" w:rsidP="00D944A7">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 xml:space="preserve">(КБК 1 13 00000 00 0000 000)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11030,1</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50,5</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-10979,6</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0,5</w:t>
            </w:r>
          </w:p>
        </w:tc>
      </w:tr>
      <w:tr w:rsidR="001656BE" w:rsidRPr="001656BE" w:rsidTr="002D4842">
        <w:trPr>
          <w:trHeight w:val="1443"/>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6BE" w:rsidRPr="001656BE" w:rsidRDefault="001656BE" w:rsidP="003F0359">
            <w:pPr>
              <w:spacing w:after="240" w:line="240" w:lineRule="auto"/>
              <w:rPr>
                <w:rFonts w:ascii="Times New Roman" w:eastAsia="Times New Roman" w:hAnsi="Times New Roman" w:cs="Times New Roman"/>
                <w:color w:val="000000"/>
                <w:lang w:eastAsia="ru-RU"/>
              </w:rPr>
            </w:pPr>
            <w:r w:rsidRPr="001656BE">
              <w:rPr>
                <w:rFonts w:ascii="Times New Roman" w:eastAsia="Times New Roman" w:hAnsi="Times New Roman" w:cs="Times New Roman"/>
                <w:color w:val="000000"/>
                <w:lang w:eastAsia="ru-RU"/>
              </w:rPr>
              <w:t>Доходы от реализации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 (КБК 1 14 02050 13 0000 440)</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30,6</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30,6</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D944A7"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0,0</w:t>
            </w:r>
          </w:p>
        </w:tc>
      </w:tr>
      <w:tr w:rsidR="001656BE" w:rsidRPr="001656BE" w:rsidTr="002D4842">
        <w:trPr>
          <w:trHeight w:val="427"/>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D944A7" w:rsidRPr="002D4842" w:rsidRDefault="001656BE" w:rsidP="001656BE">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 xml:space="preserve">Штрафы, санкции, возмещение ущерба </w:t>
            </w:r>
          </w:p>
          <w:p w:rsidR="001656BE" w:rsidRPr="001656BE" w:rsidRDefault="001656BE" w:rsidP="001656BE">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(КБК 1 16 00000 00 0000 000)</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2666,8</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2826,2</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159,4</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106,0</w:t>
            </w:r>
          </w:p>
        </w:tc>
      </w:tr>
      <w:tr w:rsidR="001656BE" w:rsidRPr="001656BE" w:rsidTr="002D4842">
        <w:trPr>
          <w:trHeight w:val="34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1656BE" w:rsidRPr="001656BE" w:rsidRDefault="001656BE" w:rsidP="002D4842">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Прочие неналоговые доходы бюджетов городских поселений    (КБК 1 17 00000 00 0000 000)</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53,7</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53,7</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D944A7"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0,0</w:t>
            </w:r>
          </w:p>
        </w:tc>
      </w:tr>
      <w:tr w:rsidR="001656BE" w:rsidRPr="001656BE" w:rsidTr="00D944A7">
        <w:trPr>
          <w:trHeight w:val="317"/>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1656BE" w:rsidRPr="001656BE" w:rsidRDefault="001656BE" w:rsidP="001656BE">
            <w:pPr>
              <w:spacing w:after="0" w:line="240" w:lineRule="auto"/>
              <w:rPr>
                <w:rFonts w:ascii="Times New Roman" w:eastAsia="Times New Roman" w:hAnsi="Times New Roman" w:cs="Times New Roman"/>
                <w:b/>
                <w:bCs/>
                <w:lang w:eastAsia="ru-RU"/>
              </w:rPr>
            </w:pPr>
            <w:r w:rsidRPr="001656BE">
              <w:rPr>
                <w:rFonts w:ascii="Times New Roman" w:eastAsia="Times New Roman" w:hAnsi="Times New Roman" w:cs="Times New Roman"/>
                <w:b/>
                <w:bCs/>
                <w:lang w:eastAsia="ru-RU"/>
              </w:rPr>
              <w:t>Итого неналоговые доходы</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13696,9</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2961,0</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-10735,9</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21,6</w:t>
            </w:r>
          </w:p>
        </w:tc>
      </w:tr>
      <w:tr w:rsidR="001656BE" w:rsidRPr="001656BE" w:rsidTr="00D944A7">
        <w:trPr>
          <w:trHeight w:val="266"/>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1656BE" w:rsidRPr="001656BE" w:rsidRDefault="001656BE" w:rsidP="003F0359">
            <w:pPr>
              <w:autoSpaceDE w:val="0"/>
              <w:autoSpaceDN w:val="0"/>
              <w:adjustRightInd w:val="0"/>
              <w:spacing w:after="0" w:line="240" w:lineRule="auto"/>
              <w:jc w:val="both"/>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 xml:space="preserve">Субсидии </w:t>
            </w:r>
            <w:r w:rsidR="003F0359" w:rsidRPr="002D4842">
              <w:rPr>
                <w:rFonts w:ascii="Times New Roman" w:hAnsi="Times New Roman" w:cs="Times New Roman"/>
              </w:rPr>
              <w:t xml:space="preserve">бюджетам бюджетной системы Российской Федерации (межбюджетные субсидии) </w:t>
            </w:r>
            <w:r w:rsidR="003F0359" w:rsidRPr="002D4842">
              <w:rPr>
                <w:rFonts w:ascii="Times New Roman" w:eastAsia="Times New Roman" w:hAnsi="Times New Roman" w:cs="Times New Roman"/>
                <w:lang w:eastAsia="ru-RU"/>
              </w:rPr>
              <w:t xml:space="preserve"> </w:t>
            </w:r>
            <w:r w:rsidRPr="001656BE">
              <w:rPr>
                <w:rFonts w:ascii="Times New Roman" w:eastAsia="Times New Roman" w:hAnsi="Times New Roman" w:cs="Times New Roman"/>
                <w:lang w:eastAsia="ru-RU"/>
              </w:rPr>
              <w:t xml:space="preserve">(КБК 2 02 20000 00 0000 150) </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286698,2</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2249965,6</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1963267,4</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784,8</w:t>
            </w:r>
          </w:p>
        </w:tc>
      </w:tr>
      <w:tr w:rsidR="001656BE" w:rsidRPr="001656BE" w:rsidTr="002D4842">
        <w:trPr>
          <w:trHeight w:val="301"/>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2D4842" w:rsidRDefault="001656BE" w:rsidP="003F0359">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 xml:space="preserve">Иные межбюджетные трансферты           </w:t>
            </w:r>
          </w:p>
          <w:p w:rsidR="001656BE" w:rsidRPr="001656BE" w:rsidRDefault="001656BE" w:rsidP="003F0359">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 xml:space="preserve"> (КБК 2 0</w:t>
            </w:r>
            <w:r w:rsidR="003F0359" w:rsidRPr="002D4842">
              <w:rPr>
                <w:rFonts w:ascii="Times New Roman" w:eastAsia="Times New Roman" w:hAnsi="Times New Roman" w:cs="Times New Roman"/>
                <w:lang w:eastAsia="ru-RU"/>
              </w:rPr>
              <w:t>2</w:t>
            </w:r>
            <w:r w:rsidRPr="001656BE">
              <w:rPr>
                <w:rFonts w:ascii="Times New Roman" w:eastAsia="Times New Roman" w:hAnsi="Times New Roman" w:cs="Times New Roman"/>
                <w:lang w:eastAsia="ru-RU"/>
              </w:rPr>
              <w:t xml:space="preserve"> </w:t>
            </w:r>
            <w:r w:rsidR="003F0359" w:rsidRPr="002D4842">
              <w:rPr>
                <w:rFonts w:ascii="Times New Roman" w:eastAsia="Times New Roman" w:hAnsi="Times New Roman" w:cs="Times New Roman"/>
                <w:lang w:eastAsia="ru-RU"/>
              </w:rPr>
              <w:t>4</w:t>
            </w:r>
            <w:r w:rsidRPr="001656BE">
              <w:rPr>
                <w:rFonts w:ascii="Times New Roman" w:eastAsia="Times New Roman" w:hAnsi="Times New Roman" w:cs="Times New Roman"/>
                <w:lang w:eastAsia="ru-RU"/>
              </w:rPr>
              <w:t>0000 00 0000 000)</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63066,8</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0,0</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-63066,8</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0,0</w:t>
            </w:r>
          </w:p>
        </w:tc>
      </w:tr>
      <w:tr w:rsidR="001656BE" w:rsidRPr="001656BE" w:rsidTr="002D4842">
        <w:trPr>
          <w:trHeight w:val="507"/>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D944A7" w:rsidRPr="002D4842" w:rsidRDefault="001656BE" w:rsidP="001656BE">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Прочие безвозмездные поступления</w:t>
            </w:r>
          </w:p>
          <w:p w:rsidR="001656BE" w:rsidRPr="001656BE" w:rsidRDefault="001656BE" w:rsidP="00D944A7">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 xml:space="preserve"> (КБК 2 07 </w:t>
            </w:r>
            <w:r w:rsidR="00D944A7" w:rsidRPr="002D4842">
              <w:rPr>
                <w:rFonts w:ascii="Times New Roman" w:eastAsia="Times New Roman" w:hAnsi="Times New Roman" w:cs="Times New Roman"/>
                <w:lang w:eastAsia="ru-RU"/>
              </w:rPr>
              <w:t>0</w:t>
            </w:r>
            <w:r w:rsidRPr="001656BE">
              <w:rPr>
                <w:rFonts w:ascii="Times New Roman" w:eastAsia="Times New Roman" w:hAnsi="Times New Roman" w:cs="Times New Roman"/>
                <w:lang w:eastAsia="ru-RU"/>
              </w:rPr>
              <w:t xml:space="preserve">0000 00 0000 150) </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445,0</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26,3</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-418,7</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5,9</w:t>
            </w:r>
          </w:p>
        </w:tc>
      </w:tr>
      <w:tr w:rsidR="001656BE" w:rsidRPr="001656BE" w:rsidTr="002D4842">
        <w:trPr>
          <w:trHeight w:val="96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D944A7" w:rsidRPr="002D4842" w:rsidRDefault="001656BE" w:rsidP="001656BE">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Доходы бюджетов городских поселений от возврата бюджетными учреждениями остатков субсидий прошлых лет</w:t>
            </w:r>
          </w:p>
          <w:p w:rsidR="001656BE" w:rsidRPr="001656BE" w:rsidRDefault="001656BE" w:rsidP="00D944A7">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 xml:space="preserve"> (КБК 2 18 </w:t>
            </w:r>
            <w:r w:rsidR="00D944A7" w:rsidRPr="002D4842">
              <w:rPr>
                <w:rFonts w:ascii="Times New Roman" w:eastAsia="Times New Roman" w:hAnsi="Times New Roman" w:cs="Times New Roman"/>
                <w:lang w:eastAsia="ru-RU"/>
              </w:rPr>
              <w:t>0</w:t>
            </w:r>
            <w:r w:rsidRPr="001656BE">
              <w:rPr>
                <w:rFonts w:ascii="Times New Roman" w:eastAsia="Times New Roman" w:hAnsi="Times New Roman" w:cs="Times New Roman"/>
                <w:lang w:eastAsia="ru-RU"/>
              </w:rPr>
              <w:t xml:space="preserve">0000 00 0000 150) </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107,1</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0,0</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-107,1</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0,0</w:t>
            </w:r>
          </w:p>
        </w:tc>
      </w:tr>
      <w:tr w:rsidR="001656BE" w:rsidRPr="001656BE" w:rsidTr="00D944A7">
        <w:trPr>
          <w:trHeight w:val="126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2D4842" w:rsidRDefault="001656BE" w:rsidP="001656BE">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 xml:space="preserve">Возврат прочих остатков субсидий, субвенций и иных межбюджетных трансфертов, имеющих целевое назначение, прошлых лет из бюджетов городских поселений </w:t>
            </w:r>
          </w:p>
          <w:p w:rsidR="001656BE" w:rsidRPr="001656BE" w:rsidRDefault="001656BE" w:rsidP="001656BE">
            <w:pPr>
              <w:spacing w:after="0" w:line="240" w:lineRule="auto"/>
              <w:rPr>
                <w:rFonts w:ascii="Times New Roman" w:eastAsia="Times New Roman" w:hAnsi="Times New Roman" w:cs="Times New Roman"/>
                <w:lang w:eastAsia="ru-RU"/>
              </w:rPr>
            </w:pPr>
            <w:r w:rsidRPr="001656BE">
              <w:rPr>
                <w:rFonts w:ascii="Times New Roman" w:eastAsia="Times New Roman" w:hAnsi="Times New Roman" w:cs="Times New Roman"/>
                <w:lang w:eastAsia="ru-RU"/>
              </w:rPr>
              <w:t xml:space="preserve">(КБК 2 19 00000 00 0000 000) </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-1958,7</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-1958,7</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D944A7" w:rsidP="001656BE">
            <w:pPr>
              <w:spacing w:after="0" w:line="240" w:lineRule="auto"/>
              <w:jc w:val="right"/>
              <w:rPr>
                <w:rFonts w:ascii="Times New Roman" w:eastAsia="Times New Roman" w:hAnsi="Times New Roman" w:cs="Times New Roman"/>
                <w:sz w:val="24"/>
                <w:szCs w:val="24"/>
                <w:lang w:eastAsia="ru-RU"/>
              </w:rPr>
            </w:pPr>
            <w:r w:rsidRPr="001656BE">
              <w:rPr>
                <w:rFonts w:ascii="Times New Roman" w:eastAsia="Times New Roman" w:hAnsi="Times New Roman" w:cs="Times New Roman"/>
                <w:sz w:val="24"/>
                <w:szCs w:val="24"/>
                <w:lang w:eastAsia="ru-RU"/>
              </w:rPr>
              <w:t>0,0</w:t>
            </w:r>
          </w:p>
        </w:tc>
      </w:tr>
      <w:tr w:rsidR="001656BE" w:rsidRPr="001656BE" w:rsidTr="001656BE">
        <w:trPr>
          <w:trHeight w:val="34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1656BE" w:rsidRPr="001656BE" w:rsidRDefault="001656BE" w:rsidP="001656BE">
            <w:pPr>
              <w:spacing w:after="0" w:line="240" w:lineRule="auto"/>
              <w:rPr>
                <w:rFonts w:ascii="Times New Roman" w:eastAsia="Times New Roman" w:hAnsi="Times New Roman" w:cs="Times New Roman"/>
                <w:b/>
                <w:bCs/>
                <w:lang w:eastAsia="ru-RU"/>
              </w:rPr>
            </w:pPr>
            <w:r w:rsidRPr="001656BE">
              <w:rPr>
                <w:rFonts w:ascii="Times New Roman" w:eastAsia="Times New Roman" w:hAnsi="Times New Roman" w:cs="Times New Roman"/>
                <w:b/>
                <w:bCs/>
                <w:lang w:eastAsia="ru-RU"/>
              </w:rPr>
              <w:t>Безвозмездные поступления</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350317,1</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2248033,2</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1897716,1</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641,7</w:t>
            </w:r>
          </w:p>
        </w:tc>
      </w:tr>
      <w:tr w:rsidR="001656BE" w:rsidRPr="001656BE" w:rsidTr="001656BE">
        <w:trPr>
          <w:trHeight w:val="33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1656BE" w:rsidRPr="001656BE" w:rsidRDefault="001656BE" w:rsidP="001656BE">
            <w:pPr>
              <w:spacing w:after="0" w:line="240" w:lineRule="auto"/>
              <w:rPr>
                <w:rFonts w:ascii="Times New Roman" w:eastAsia="Times New Roman" w:hAnsi="Times New Roman" w:cs="Times New Roman"/>
                <w:b/>
                <w:bCs/>
                <w:lang w:eastAsia="ru-RU"/>
              </w:rPr>
            </w:pPr>
            <w:r w:rsidRPr="001656BE">
              <w:rPr>
                <w:rFonts w:ascii="Times New Roman" w:eastAsia="Times New Roman" w:hAnsi="Times New Roman" w:cs="Times New Roman"/>
                <w:b/>
                <w:bCs/>
                <w:lang w:eastAsia="ru-RU"/>
              </w:rPr>
              <w:t>Всего доходы</w:t>
            </w:r>
          </w:p>
        </w:tc>
        <w:tc>
          <w:tcPr>
            <w:tcW w:w="1417"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364014,0</w:t>
            </w:r>
          </w:p>
        </w:tc>
        <w:tc>
          <w:tcPr>
            <w:tcW w:w="1418"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2250994,2</w:t>
            </w:r>
          </w:p>
        </w:tc>
        <w:tc>
          <w:tcPr>
            <w:tcW w:w="1453"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1886980,2</w:t>
            </w:r>
          </w:p>
        </w:tc>
        <w:tc>
          <w:tcPr>
            <w:tcW w:w="1400" w:type="dxa"/>
            <w:tcBorders>
              <w:top w:val="nil"/>
              <w:left w:val="nil"/>
              <w:bottom w:val="single" w:sz="4" w:space="0" w:color="auto"/>
              <w:right w:val="single" w:sz="4" w:space="0" w:color="auto"/>
            </w:tcBorders>
            <w:shd w:val="clear" w:color="auto" w:fill="auto"/>
            <w:noWrap/>
            <w:vAlign w:val="center"/>
            <w:hideMark/>
          </w:tcPr>
          <w:p w:rsidR="001656BE" w:rsidRPr="001656BE" w:rsidRDefault="001656BE" w:rsidP="001656BE">
            <w:pPr>
              <w:spacing w:after="0" w:line="240" w:lineRule="auto"/>
              <w:jc w:val="right"/>
              <w:rPr>
                <w:rFonts w:ascii="Times New Roman" w:eastAsia="Times New Roman" w:hAnsi="Times New Roman" w:cs="Times New Roman"/>
                <w:b/>
                <w:bCs/>
                <w:sz w:val="24"/>
                <w:szCs w:val="24"/>
                <w:lang w:eastAsia="ru-RU"/>
              </w:rPr>
            </w:pPr>
            <w:r w:rsidRPr="001656BE">
              <w:rPr>
                <w:rFonts w:ascii="Times New Roman" w:eastAsia="Times New Roman" w:hAnsi="Times New Roman" w:cs="Times New Roman"/>
                <w:b/>
                <w:bCs/>
                <w:sz w:val="24"/>
                <w:szCs w:val="24"/>
                <w:lang w:eastAsia="ru-RU"/>
              </w:rPr>
              <w:t>618,4</w:t>
            </w:r>
          </w:p>
        </w:tc>
      </w:tr>
    </w:tbl>
    <w:p w:rsidR="001656BE" w:rsidRDefault="001656BE" w:rsidP="00DA1E6C">
      <w:pPr>
        <w:tabs>
          <w:tab w:val="left" w:pos="1080"/>
        </w:tabs>
        <w:spacing w:after="0" w:line="240" w:lineRule="auto"/>
        <w:ind w:firstLine="709"/>
        <w:jc w:val="both"/>
        <w:rPr>
          <w:rFonts w:ascii="Times New Roman" w:eastAsia="Times New Roman" w:hAnsi="Times New Roman" w:cs="Times New Roman"/>
          <w:sz w:val="28"/>
          <w:szCs w:val="28"/>
        </w:rPr>
      </w:pPr>
    </w:p>
    <w:p w:rsidR="00DA1E6C" w:rsidRDefault="00DA1E6C" w:rsidP="00DA1E6C">
      <w:pPr>
        <w:tabs>
          <w:tab w:val="left" w:pos="1080"/>
        </w:tabs>
        <w:spacing w:after="0" w:line="240" w:lineRule="auto"/>
        <w:ind w:firstLine="709"/>
        <w:jc w:val="both"/>
        <w:rPr>
          <w:rFonts w:ascii="Times New Roman" w:eastAsia="Times New Roman" w:hAnsi="Times New Roman" w:cs="Times New Roman"/>
          <w:sz w:val="28"/>
          <w:szCs w:val="28"/>
        </w:rPr>
      </w:pPr>
      <w:r w:rsidRPr="002F56B0">
        <w:rPr>
          <w:rFonts w:ascii="Times New Roman" w:eastAsia="Times New Roman" w:hAnsi="Times New Roman" w:cs="Times New Roman"/>
          <w:sz w:val="28"/>
          <w:szCs w:val="28"/>
        </w:rPr>
        <w:t>Согласно данным таблицы №</w:t>
      </w:r>
      <w:r>
        <w:rPr>
          <w:rFonts w:ascii="Times New Roman" w:eastAsia="Times New Roman" w:hAnsi="Times New Roman" w:cs="Times New Roman"/>
          <w:sz w:val="28"/>
          <w:szCs w:val="28"/>
        </w:rPr>
        <w:t>2</w:t>
      </w:r>
      <w:r w:rsidRPr="002F56B0">
        <w:rPr>
          <w:rFonts w:ascii="Times New Roman" w:eastAsia="Times New Roman" w:hAnsi="Times New Roman" w:cs="Times New Roman"/>
          <w:sz w:val="28"/>
          <w:szCs w:val="28"/>
        </w:rPr>
        <w:t xml:space="preserve">, </w:t>
      </w:r>
      <w:bookmarkStart w:id="9" w:name="_Hlk98928774"/>
      <w:r>
        <w:rPr>
          <w:rFonts w:ascii="Times New Roman" w:eastAsia="Times New Roman" w:hAnsi="Times New Roman" w:cs="Times New Roman"/>
          <w:sz w:val="28"/>
          <w:szCs w:val="28"/>
        </w:rPr>
        <w:t>увеличение</w:t>
      </w:r>
      <w:r w:rsidRPr="002F56B0">
        <w:rPr>
          <w:rFonts w:ascii="Times New Roman" w:eastAsia="Times New Roman" w:hAnsi="Times New Roman" w:cs="Times New Roman"/>
          <w:sz w:val="28"/>
          <w:szCs w:val="28"/>
        </w:rPr>
        <w:t xml:space="preserve"> доходов бюджета </w:t>
      </w:r>
      <w:r>
        <w:rPr>
          <w:rFonts w:ascii="Times New Roman" w:eastAsia="Times New Roman" w:hAnsi="Times New Roman" w:cs="Times New Roman"/>
          <w:sz w:val="28"/>
          <w:szCs w:val="28"/>
        </w:rPr>
        <w:t>в 202</w:t>
      </w:r>
      <w:r w:rsidR="003F035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году</w:t>
      </w:r>
      <w:r w:rsidRPr="002F56B0">
        <w:rPr>
          <w:rFonts w:ascii="Times New Roman" w:eastAsia="Times New Roman" w:hAnsi="Times New Roman" w:cs="Times New Roman"/>
          <w:sz w:val="28"/>
          <w:szCs w:val="28"/>
        </w:rPr>
        <w:t>, в сравнении с аналогичными показателями 20</w:t>
      </w:r>
      <w:r>
        <w:rPr>
          <w:rFonts w:ascii="Times New Roman" w:eastAsia="Times New Roman" w:hAnsi="Times New Roman" w:cs="Times New Roman"/>
          <w:sz w:val="28"/>
          <w:szCs w:val="28"/>
        </w:rPr>
        <w:t>2</w:t>
      </w:r>
      <w:r w:rsidR="003F0359">
        <w:rPr>
          <w:rFonts w:ascii="Times New Roman" w:eastAsia="Times New Roman" w:hAnsi="Times New Roman" w:cs="Times New Roman"/>
          <w:sz w:val="28"/>
          <w:szCs w:val="28"/>
        </w:rPr>
        <w:t>3</w:t>
      </w:r>
      <w:r w:rsidRPr="002F56B0">
        <w:rPr>
          <w:rFonts w:ascii="Times New Roman" w:eastAsia="Times New Roman" w:hAnsi="Times New Roman" w:cs="Times New Roman"/>
          <w:sz w:val="28"/>
          <w:szCs w:val="28"/>
        </w:rPr>
        <w:t xml:space="preserve"> года составило </w:t>
      </w:r>
      <w:r>
        <w:rPr>
          <w:rFonts w:ascii="Times New Roman" w:eastAsia="Times New Roman" w:hAnsi="Times New Roman" w:cs="Times New Roman"/>
          <w:sz w:val="28"/>
          <w:szCs w:val="28"/>
        </w:rPr>
        <w:t xml:space="preserve">в сумме </w:t>
      </w:r>
      <w:r w:rsidR="003539E0">
        <w:rPr>
          <w:rFonts w:ascii="Times New Roman" w:eastAsia="Times New Roman" w:hAnsi="Times New Roman" w:cs="Times New Roman"/>
          <w:b/>
          <w:sz w:val="28"/>
          <w:szCs w:val="28"/>
        </w:rPr>
        <w:t>1 886 980,2</w:t>
      </w:r>
      <w:r w:rsidRPr="002F56B0">
        <w:rPr>
          <w:rFonts w:ascii="Times New Roman" w:eastAsia="Times New Roman" w:hAnsi="Times New Roman" w:cs="Times New Roman"/>
          <w:sz w:val="28"/>
          <w:szCs w:val="28"/>
        </w:rPr>
        <w:t xml:space="preserve"> тыс. руб</w:t>
      </w:r>
      <w:r>
        <w:rPr>
          <w:rFonts w:ascii="Times New Roman" w:eastAsia="Times New Roman" w:hAnsi="Times New Roman" w:cs="Times New Roman"/>
          <w:sz w:val="28"/>
          <w:szCs w:val="28"/>
        </w:rPr>
        <w:t>лей</w:t>
      </w:r>
      <w:r w:rsidRPr="002F56B0">
        <w:rPr>
          <w:rFonts w:ascii="Times New Roman" w:eastAsia="Times New Roman" w:hAnsi="Times New Roman" w:cs="Times New Roman"/>
          <w:sz w:val="28"/>
          <w:szCs w:val="28"/>
        </w:rPr>
        <w:t>.</w:t>
      </w:r>
    </w:p>
    <w:bookmarkEnd w:id="9"/>
    <w:p w:rsidR="00DA1E6C" w:rsidRDefault="00DA1E6C" w:rsidP="00DA1E6C">
      <w:pPr>
        <w:pStyle w:val="1"/>
        <w:ind w:firstLine="709"/>
        <w:jc w:val="both"/>
        <w:rPr>
          <w:rFonts w:ascii="Times New Roman" w:hAnsi="Times New Roman"/>
          <w:b/>
          <w:sz w:val="28"/>
          <w:szCs w:val="28"/>
        </w:rPr>
      </w:pPr>
      <w:r>
        <w:rPr>
          <w:rFonts w:ascii="Times New Roman" w:hAnsi="Times New Roman"/>
          <w:sz w:val="28"/>
          <w:szCs w:val="28"/>
        </w:rPr>
        <w:t xml:space="preserve">Увеличение </w:t>
      </w:r>
      <w:r w:rsidRPr="00C05A3D">
        <w:rPr>
          <w:rFonts w:ascii="Times New Roman" w:hAnsi="Times New Roman"/>
          <w:sz w:val="28"/>
          <w:szCs w:val="28"/>
        </w:rPr>
        <w:t>поступлений доходов в 20</w:t>
      </w:r>
      <w:r>
        <w:rPr>
          <w:rFonts w:ascii="Times New Roman" w:hAnsi="Times New Roman"/>
          <w:sz w:val="28"/>
          <w:szCs w:val="28"/>
        </w:rPr>
        <w:t>2</w:t>
      </w:r>
      <w:r w:rsidR="003539E0">
        <w:rPr>
          <w:rFonts w:ascii="Times New Roman" w:hAnsi="Times New Roman"/>
          <w:sz w:val="28"/>
          <w:szCs w:val="28"/>
        </w:rPr>
        <w:t>4</w:t>
      </w:r>
      <w:r w:rsidRPr="00C05A3D">
        <w:rPr>
          <w:rFonts w:ascii="Times New Roman" w:hAnsi="Times New Roman"/>
          <w:sz w:val="28"/>
          <w:szCs w:val="28"/>
        </w:rPr>
        <w:t xml:space="preserve"> году к уровню 20</w:t>
      </w:r>
      <w:r>
        <w:rPr>
          <w:rFonts w:ascii="Times New Roman" w:hAnsi="Times New Roman"/>
          <w:sz w:val="28"/>
          <w:szCs w:val="28"/>
        </w:rPr>
        <w:t>2</w:t>
      </w:r>
      <w:r w:rsidR="003539E0">
        <w:rPr>
          <w:rFonts w:ascii="Times New Roman" w:hAnsi="Times New Roman"/>
          <w:sz w:val="28"/>
          <w:szCs w:val="28"/>
        </w:rPr>
        <w:t>3</w:t>
      </w:r>
      <w:r w:rsidRPr="00C05A3D">
        <w:rPr>
          <w:rFonts w:ascii="Times New Roman" w:hAnsi="Times New Roman"/>
          <w:sz w:val="28"/>
          <w:szCs w:val="28"/>
        </w:rPr>
        <w:t xml:space="preserve"> года сложилось за счет</w:t>
      </w:r>
      <w:r w:rsidR="003539E0">
        <w:rPr>
          <w:rFonts w:ascii="Times New Roman" w:hAnsi="Times New Roman"/>
          <w:sz w:val="28"/>
          <w:szCs w:val="28"/>
        </w:rPr>
        <w:t xml:space="preserve">, безвозмездных поступлений на </w:t>
      </w:r>
      <w:r w:rsidR="003539E0">
        <w:rPr>
          <w:rFonts w:ascii="Times New Roman" w:hAnsi="Times New Roman"/>
          <w:b/>
          <w:sz w:val="28"/>
          <w:szCs w:val="28"/>
        </w:rPr>
        <w:t xml:space="preserve">1 897 716,1 </w:t>
      </w:r>
      <w:r w:rsidR="003539E0" w:rsidRPr="003539E0">
        <w:rPr>
          <w:rFonts w:ascii="Times New Roman" w:hAnsi="Times New Roman"/>
          <w:sz w:val="28"/>
          <w:szCs w:val="28"/>
        </w:rPr>
        <w:t>тыс. рублей</w:t>
      </w:r>
      <w:r w:rsidR="003539E0">
        <w:rPr>
          <w:rFonts w:ascii="Times New Roman" w:hAnsi="Times New Roman"/>
          <w:b/>
          <w:sz w:val="28"/>
          <w:szCs w:val="28"/>
        </w:rPr>
        <w:t>.</w:t>
      </w:r>
    </w:p>
    <w:p w:rsidR="00DA1E6C" w:rsidRDefault="003539E0" w:rsidP="00DA1E6C">
      <w:pPr>
        <w:pStyle w:val="1"/>
        <w:ind w:firstLine="709"/>
        <w:jc w:val="both"/>
        <w:rPr>
          <w:rFonts w:ascii="Times New Roman" w:hAnsi="Times New Roman"/>
          <w:sz w:val="28"/>
          <w:szCs w:val="28"/>
        </w:rPr>
      </w:pPr>
      <w:r w:rsidRPr="003539E0">
        <w:rPr>
          <w:rFonts w:ascii="Times New Roman" w:hAnsi="Times New Roman"/>
          <w:sz w:val="28"/>
          <w:szCs w:val="28"/>
        </w:rPr>
        <w:t xml:space="preserve">Поступление </w:t>
      </w:r>
      <w:r w:rsidR="00DA1E6C">
        <w:rPr>
          <w:rFonts w:ascii="Times New Roman" w:hAnsi="Times New Roman"/>
          <w:sz w:val="28"/>
          <w:szCs w:val="28"/>
        </w:rPr>
        <w:t xml:space="preserve"> </w:t>
      </w:r>
      <w:r w:rsidR="0013680B">
        <w:rPr>
          <w:rFonts w:ascii="Times New Roman" w:hAnsi="Times New Roman"/>
          <w:sz w:val="28"/>
          <w:szCs w:val="28"/>
        </w:rPr>
        <w:t xml:space="preserve">неналоговых доходов </w:t>
      </w:r>
      <w:r>
        <w:rPr>
          <w:rFonts w:ascii="Times New Roman" w:hAnsi="Times New Roman"/>
          <w:sz w:val="28"/>
          <w:szCs w:val="28"/>
        </w:rPr>
        <w:t xml:space="preserve">уменьшилось </w:t>
      </w:r>
      <w:r w:rsidR="0013680B">
        <w:rPr>
          <w:rFonts w:ascii="Times New Roman" w:hAnsi="Times New Roman"/>
          <w:sz w:val="28"/>
          <w:szCs w:val="28"/>
        </w:rPr>
        <w:t xml:space="preserve">на </w:t>
      </w:r>
      <w:r>
        <w:rPr>
          <w:rFonts w:ascii="Times New Roman" w:hAnsi="Times New Roman"/>
          <w:sz w:val="28"/>
          <w:szCs w:val="28"/>
        </w:rPr>
        <w:t xml:space="preserve">                             </w:t>
      </w:r>
      <w:r w:rsidR="0013680B">
        <w:rPr>
          <w:rFonts w:ascii="Times New Roman" w:hAnsi="Times New Roman"/>
          <w:b/>
          <w:sz w:val="28"/>
          <w:szCs w:val="28"/>
        </w:rPr>
        <w:t>1</w:t>
      </w:r>
      <w:r>
        <w:rPr>
          <w:rFonts w:ascii="Times New Roman" w:hAnsi="Times New Roman"/>
          <w:b/>
          <w:sz w:val="28"/>
          <w:szCs w:val="28"/>
        </w:rPr>
        <w:t>0 735</w:t>
      </w:r>
      <w:r w:rsidR="0013680B">
        <w:rPr>
          <w:rFonts w:ascii="Times New Roman" w:hAnsi="Times New Roman"/>
          <w:b/>
          <w:sz w:val="28"/>
          <w:szCs w:val="28"/>
        </w:rPr>
        <w:t>,9</w:t>
      </w:r>
      <w:r w:rsidR="0013680B">
        <w:rPr>
          <w:rFonts w:ascii="Times New Roman" w:hAnsi="Times New Roman"/>
          <w:sz w:val="28"/>
          <w:szCs w:val="28"/>
        </w:rPr>
        <w:t xml:space="preserve"> тыс. рублей</w:t>
      </w:r>
      <w:r>
        <w:rPr>
          <w:rFonts w:ascii="Times New Roman" w:hAnsi="Times New Roman"/>
          <w:sz w:val="28"/>
          <w:szCs w:val="28"/>
        </w:rPr>
        <w:t>.</w:t>
      </w:r>
    </w:p>
    <w:p w:rsidR="000E1982" w:rsidRDefault="000E1982" w:rsidP="002A022D">
      <w:pPr>
        <w:spacing w:after="0" w:line="240" w:lineRule="auto"/>
        <w:ind w:firstLine="709"/>
        <w:jc w:val="center"/>
        <w:rPr>
          <w:rFonts w:ascii="Times New Roman" w:eastAsia="Times New Roman" w:hAnsi="Times New Roman" w:cs="Times New Roman"/>
          <w:b/>
          <w:bCs/>
          <w:i/>
          <w:sz w:val="28"/>
          <w:szCs w:val="28"/>
          <w:lang w:eastAsia="ru-RU"/>
        </w:rPr>
      </w:pPr>
    </w:p>
    <w:p w:rsidR="002D4842" w:rsidRDefault="002D4842" w:rsidP="002A022D">
      <w:pPr>
        <w:spacing w:after="0" w:line="240" w:lineRule="auto"/>
        <w:ind w:firstLine="709"/>
        <w:jc w:val="center"/>
        <w:rPr>
          <w:rFonts w:ascii="Times New Roman" w:eastAsia="Times New Roman" w:hAnsi="Times New Roman" w:cs="Times New Roman"/>
          <w:b/>
          <w:bCs/>
          <w:i/>
          <w:sz w:val="28"/>
          <w:szCs w:val="28"/>
          <w:lang w:eastAsia="ru-RU"/>
        </w:rPr>
      </w:pPr>
    </w:p>
    <w:p w:rsidR="005B64E4" w:rsidRPr="00F41856" w:rsidRDefault="002A022D" w:rsidP="002A022D">
      <w:pPr>
        <w:spacing w:after="0" w:line="240" w:lineRule="auto"/>
        <w:ind w:firstLine="709"/>
        <w:jc w:val="center"/>
        <w:rPr>
          <w:rFonts w:ascii="Times New Roman" w:eastAsia="Times New Roman" w:hAnsi="Times New Roman" w:cs="Times New Roman"/>
          <w:b/>
          <w:bCs/>
          <w:i/>
          <w:sz w:val="28"/>
          <w:szCs w:val="28"/>
          <w:lang w:eastAsia="ru-RU"/>
        </w:rPr>
      </w:pPr>
      <w:r w:rsidRPr="00F41856">
        <w:rPr>
          <w:rFonts w:ascii="Times New Roman" w:eastAsia="Times New Roman" w:hAnsi="Times New Roman" w:cs="Times New Roman"/>
          <w:b/>
          <w:bCs/>
          <w:i/>
          <w:sz w:val="28"/>
          <w:szCs w:val="28"/>
          <w:lang w:eastAsia="ru-RU"/>
        </w:rPr>
        <w:lastRenderedPageBreak/>
        <w:t>Исполнение расходов</w:t>
      </w:r>
    </w:p>
    <w:p w:rsidR="002A022D" w:rsidRPr="00F41856" w:rsidRDefault="002A022D" w:rsidP="002A022D">
      <w:pPr>
        <w:spacing w:after="0" w:line="240" w:lineRule="auto"/>
        <w:ind w:firstLine="709"/>
        <w:jc w:val="both"/>
        <w:rPr>
          <w:rFonts w:ascii="Times New Roman" w:eastAsia="Times New Roman" w:hAnsi="Times New Roman" w:cs="Times New Roman"/>
          <w:sz w:val="28"/>
          <w:szCs w:val="28"/>
          <w:lang w:eastAsia="ru-RU"/>
        </w:rPr>
      </w:pPr>
      <w:bookmarkStart w:id="10" w:name="_Hlk98931642"/>
      <w:r w:rsidRPr="00F41856">
        <w:rPr>
          <w:rFonts w:ascii="Times New Roman" w:hAnsi="Times New Roman" w:cs="Times New Roman"/>
          <w:sz w:val="28"/>
          <w:szCs w:val="28"/>
        </w:rPr>
        <w:t xml:space="preserve">Решением </w:t>
      </w:r>
      <w:proofErr w:type="gramStart"/>
      <w:r w:rsidRPr="00F41856">
        <w:rPr>
          <w:rFonts w:ascii="Times New Roman" w:hAnsi="Times New Roman" w:cs="Times New Roman"/>
          <w:sz w:val="28"/>
          <w:szCs w:val="28"/>
        </w:rPr>
        <w:t>Совета депутатов Вяземского городского поселения Вяземского района Смоленской области</w:t>
      </w:r>
      <w:proofErr w:type="gramEnd"/>
      <w:r w:rsidRPr="00F41856">
        <w:rPr>
          <w:rFonts w:ascii="Times New Roman" w:hAnsi="Times New Roman" w:cs="Times New Roman"/>
          <w:sz w:val="28"/>
          <w:szCs w:val="28"/>
        </w:rPr>
        <w:t xml:space="preserve"> от </w:t>
      </w:r>
      <w:r w:rsidR="000F24FE">
        <w:rPr>
          <w:rFonts w:ascii="Times New Roman" w:hAnsi="Times New Roman" w:cs="Times New Roman"/>
          <w:sz w:val="28"/>
          <w:szCs w:val="28"/>
        </w:rPr>
        <w:t>2</w:t>
      </w:r>
      <w:r w:rsidR="005B64E4">
        <w:rPr>
          <w:rFonts w:ascii="Times New Roman" w:hAnsi="Times New Roman" w:cs="Times New Roman"/>
          <w:sz w:val="28"/>
          <w:szCs w:val="28"/>
        </w:rPr>
        <w:t>5</w:t>
      </w:r>
      <w:r>
        <w:rPr>
          <w:rFonts w:ascii="Times New Roman" w:hAnsi="Times New Roman" w:cs="Times New Roman"/>
          <w:sz w:val="28"/>
          <w:szCs w:val="28"/>
        </w:rPr>
        <w:t>.12.202</w:t>
      </w:r>
      <w:r w:rsidR="005B64E4">
        <w:rPr>
          <w:rFonts w:ascii="Times New Roman" w:hAnsi="Times New Roman" w:cs="Times New Roman"/>
          <w:sz w:val="28"/>
          <w:szCs w:val="28"/>
        </w:rPr>
        <w:t>3</w:t>
      </w:r>
      <w:r>
        <w:rPr>
          <w:rFonts w:ascii="Times New Roman" w:hAnsi="Times New Roman" w:cs="Times New Roman"/>
          <w:sz w:val="28"/>
          <w:szCs w:val="28"/>
        </w:rPr>
        <w:t xml:space="preserve"> №</w:t>
      </w:r>
      <w:r w:rsidR="005B64E4">
        <w:rPr>
          <w:rFonts w:ascii="Times New Roman" w:hAnsi="Times New Roman" w:cs="Times New Roman"/>
          <w:sz w:val="28"/>
          <w:szCs w:val="28"/>
        </w:rPr>
        <w:t>105</w:t>
      </w:r>
      <w:r w:rsidRPr="00F41856">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202</w:t>
      </w:r>
      <w:r w:rsidR="005B64E4">
        <w:rPr>
          <w:rFonts w:ascii="Times New Roman" w:hAnsi="Times New Roman" w:cs="Times New Roman"/>
          <w:sz w:val="28"/>
          <w:szCs w:val="28"/>
        </w:rPr>
        <w:t>4</w:t>
      </w:r>
      <w:r w:rsidRPr="00F41856">
        <w:rPr>
          <w:rFonts w:ascii="Times New Roman" w:hAnsi="Times New Roman" w:cs="Times New Roman"/>
          <w:sz w:val="28"/>
          <w:szCs w:val="28"/>
        </w:rPr>
        <w:t xml:space="preserve"> год и на плановый период 202</w:t>
      </w:r>
      <w:r w:rsidR="005B64E4">
        <w:rPr>
          <w:rFonts w:ascii="Times New Roman" w:hAnsi="Times New Roman" w:cs="Times New Roman"/>
          <w:sz w:val="28"/>
          <w:szCs w:val="28"/>
        </w:rPr>
        <w:t>5</w:t>
      </w:r>
      <w:r w:rsidRPr="00F41856">
        <w:rPr>
          <w:rFonts w:ascii="Times New Roman" w:hAnsi="Times New Roman" w:cs="Times New Roman"/>
          <w:sz w:val="28"/>
          <w:szCs w:val="28"/>
        </w:rPr>
        <w:t xml:space="preserve"> и 202</w:t>
      </w:r>
      <w:r w:rsidR="005B64E4">
        <w:rPr>
          <w:rFonts w:ascii="Times New Roman" w:hAnsi="Times New Roman" w:cs="Times New Roman"/>
          <w:sz w:val="28"/>
          <w:szCs w:val="28"/>
        </w:rPr>
        <w:t>6</w:t>
      </w:r>
      <w:r w:rsidRPr="00F41856">
        <w:rPr>
          <w:rFonts w:ascii="Times New Roman" w:hAnsi="Times New Roman" w:cs="Times New Roman"/>
          <w:sz w:val="28"/>
          <w:szCs w:val="28"/>
        </w:rPr>
        <w:t xml:space="preserve"> годов» по коду бюджетной классификации – 902 </w:t>
      </w:r>
      <w:r w:rsidRPr="00F41856">
        <w:rPr>
          <w:rFonts w:ascii="Times New Roman" w:eastAsia="Times New Roman" w:hAnsi="Times New Roman" w:cs="Times New Roman"/>
          <w:sz w:val="28"/>
          <w:szCs w:val="28"/>
          <w:lang w:eastAsia="ru-RU"/>
        </w:rPr>
        <w:t xml:space="preserve">утверждены расходы в сумме </w:t>
      </w:r>
      <w:r w:rsidR="005B64E4">
        <w:rPr>
          <w:rFonts w:ascii="Times New Roman" w:eastAsia="Times New Roman" w:hAnsi="Times New Roman" w:cs="Times New Roman"/>
          <w:b/>
          <w:sz w:val="28"/>
          <w:szCs w:val="28"/>
          <w:lang w:eastAsia="ru-RU"/>
        </w:rPr>
        <w:t>2 533 651,8</w:t>
      </w:r>
      <w:r w:rsidRPr="00F41856">
        <w:rPr>
          <w:rFonts w:ascii="Times New Roman" w:eastAsia="Times New Roman" w:hAnsi="Times New Roman" w:cs="Times New Roman"/>
          <w:sz w:val="28"/>
          <w:szCs w:val="28"/>
          <w:lang w:eastAsia="ru-RU"/>
        </w:rPr>
        <w:t xml:space="preserve"> тыс. рублей.</w:t>
      </w:r>
    </w:p>
    <w:bookmarkEnd w:id="10"/>
    <w:p w:rsidR="002A022D" w:rsidRDefault="002A022D" w:rsidP="002A022D">
      <w:pPr>
        <w:pStyle w:val="3"/>
        <w:tabs>
          <w:tab w:val="left" w:pos="426"/>
        </w:tabs>
        <w:ind w:firstLine="709"/>
        <w:jc w:val="both"/>
        <w:rPr>
          <w:rFonts w:ascii="Times New Roman" w:hAnsi="Times New Roman"/>
          <w:sz w:val="28"/>
          <w:szCs w:val="28"/>
        </w:rPr>
      </w:pPr>
      <w:r w:rsidRPr="00F41856">
        <w:rPr>
          <w:rFonts w:ascii="Times New Roman" w:hAnsi="Times New Roman"/>
          <w:sz w:val="28"/>
          <w:szCs w:val="28"/>
        </w:rPr>
        <w:t xml:space="preserve">При анализе соответствия показателей предоставленной ф.0503127 в </w:t>
      </w:r>
      <w:bookmarkStart w:id="11" w:name="_Hlk98931483"/>
      <w:r w:rsidRPr="00F41856">
        <w:rPr>
          <w:rFonts w:ascii="Times New Roman" w:hAnsi="Times New Roman"/>
          <w:sz w:val="28"/>
          <w:szCs w:val="28"/>
        </w:rPr>
        <w:t xml:space="preserve">разделе 2 «Расходы бюджета» </w:t>
      </w:r>
      <w:bookmarkEnd w:id="11"/>
      <w:r w:rsidRPr="00F41856">
        <w:rPr>
          <w:rFonts w:ascii="Times New Roman" w:hAnsi="Times New Roman"/>
          <w:sz w:val="28"/>
          <w:szCs w:val="28"/>
        </w:rPr>
        <w:t xml:space="preserve">показателям, утвержденным решением о бюджете от </w:t>
      </w:r>
      <w:r w:rsidR="00017869">
        <w:rPr>
          <w:rFonts w:ascii="Times New Roman" w:hAnsi="Times New Roman"/>
          <w:sz w:val="28"/>
          <w:szCs w:val="28"/>
        </w:rPr>
        <w:t>2</w:t>
      </w:r>
      <w:r w:rsidR="005B64E4">
        <w:rPr>
          <w:rFonts w:ascii="Times New Roman" w:hAnsi="Times New Roman"/>
          <w:sz w:val="28"/>
          <w:szCs w:val="28"/>
        </w:rPr>
        <w:t>5</w:t>
      </w:r>
      <w:r>
        <w:rPr>
          <w:rFonts w:ascii="Times New Roman" w:hAnsi="Times New Roman"/>
          <w:sz w:val="28"/>
          <w:szCs w:val="28"/>
        </w:rPr>
        <w:t>.12.202</w:t>
      </w:r>
      <w:r w:rsidR="005B64E4">
        <w:rPr>
          <w:rFonts w:ascii="Times New Roman" w:hAnsi="Times New Roman"/>
          <w:sz w:val="28"/>
          <w:szCs w:val="28"/>
        </w:rPr>
        <w:t>3</w:t>
      </w:r>
      <w:r>
        <w:rPr>
          <w:rFonts w:ascii="Times New Roman" w:hAnsi="Times New Roman"/>
          <w:sz w:val="28"/>
          <w:szCs w:val="28"/>
        </w:rPr>
        <w:t xml:space="preserve"> №</w:t>
      </w:r>
      <w:r w:rsidR="005B64E4">
        <w:rPr>
          <w:rFonts w:ascii="Times New Roman" w:hAnsi="Times New Roman"/>
          <w:sz w:val="28"/>
          <w:szCs w:val="28"/>
        </w:rPr>
        <w:t>105 (с изменениями)</w:t>
      </w:r>
      <w:r w:rsidRPr="00F41856">
        <w:rPr>
          <w:rFonts w:ascii="Times New Roman" w:hAnsi="Times New Roman"/>
          <w:sz w:val="28"/>
          <w:szCs w:val="28"/>
        </w:rPr>
        <w:t xml:space="preserve"> </w:t>
      </w:r>
      <w:r w:rsidR="009159EA">
        <w:rPr>
          <w:rFonts w:ascii="Times New Roman" w:hAnsi="Times New Roman"/>
          <w:sz w:val="28"/>
          <w:szCs w:val="28"/>
        </w:rPr>
        <w:t>установлены следующие отклонения (Таблица №3</w:t>
      </w:r>
      <w:r w:rsidR="005B64E4">
        <w:rPr>
          <w:rFonts w:ascii="Times New Roman" w:hAnsi="Times New Roman"/>
          <w:sz w:val="28"/>
          <w:szCs w:val="28"/>
        </w:rPr>
        <w:t>)</w:t>
      </w:r>
      <w:r>
        <w:rPr>
          <w:rFonts w:ascii="Times New Roman" w:hAnsi="Times New Roman"/>
          <w:sz w:val="28"/>
          <w:szCs w:val="28"/>
        </w:rPr>
        <w:t>.</w:t>
      </w:r>
    </w:p>
    <w:p w:rsidR="009159EA" w:rsidRDefault="009159EA" w:rsidP="009159EA">
      <w:pPr>
        <w:spacing w:after="0" w:line="240" w:lineRule="auto"/>
        <w:ind w:firstLine="709"/>
        <w:jc w:val="right"/>
        <w:rPr>
          <w:rFonts w:ascii="Times New Roman" w:eastAsia="Times New Roman" w:hAnsi="Times New Roman" w:cs="Times New Roman"/>
          <w:sz w:val="24"/>
          <w:szCs w:val="24"/>
          <w:lang w:eastAsia="ru-RU"/>
        </w:rPr>
      </w:pPr>
      <w:r w:rsidRPr="00EE18E7">
        <w:rPr>
          <w:rFonts w:ascii="Times New Roman" w:eastAsia="Times New Roman" w:hAnsi="Times New Roman" w:cs="Times New Roman"/>
          <w:sz w:val="24"/>
          <w:szCs w:val="24"/>
          <w:lang w:eastAsia="ru-RU"/>
        </w:rPr>
        <w:t>Таблица №3 (тыс. рублей)</w:t>
      </w:r>
    </w:p>
    <w:tbl>
      <w:tblPr>
        <w:tblW w:w="9497" w:type="dxa"/>
        <w:tblInd w:w="-5" w:type="dxa"/>
        <w:tblLayout w:type="fixed"/>
        <w:tblLook w:val="04A0"/>
      </w:tblPr>
      <w:tblGrid>
        <w:gridCol w:w="4678"/>
        <w:gridCol w:w="538"/>
        <w:gridCol w:w="709"/>
        <w:gridCol w:w="1588"/>
        <w:gridCol w:w="1134"/>
        <w:gridCol w:w="850"/>
      </w:tblGrid>
      <w:tr w:rsidR="00455C38" w:rsidRPr="00D0555F" w:rsidTr="00455C38">
        <w:trPr>
          <w:trHeight w:val="321"/>
        </w:trPr>
        <w:tc>
          <w:tcPr>
            <w:tcW w:w="4678"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455C38" w:rsidRPr="00424F0A" w:rsidRDefault="00455C38" w:rsidP="00BE43A9">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наименование расходов</w:t>
            </w:r>
          </w:p>
        </w:tc>
        <w:tc>
          <w:tcPr>
            <w:tcW w:w="53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455C38" w:rsidRPr="00424F0A" w:rsidRDefault="00455C38" w:rsidP="00BE43A9">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раздел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455C38" w:rsidRPr="00424F0A" w:rsidRDefault="00455C38" w:rsidP="00BE43A9">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подраздел</w:t>
            </w:r>
          </w:p>
        </w:tc>
        <w:tc>
          <w:tcPr>
            <w:tcW w:w="2722" w:type="dxa"/>
            <w:gridSpan w:val="2"/>
            <w:tcBorders>
              <w:top w:val="single" w:sz="4" w:space="0" w:color="auto"/>
              <w:left w:val="nil"/>
              <w:bottom w:val="single" w:sz="4" w:space="0" w:color="auto"/>
              <w:right w:val="single" w:sz="4" w:space="0" w:color="auto"/>
            </w:tcBorders>
            <w:shd w:val="clear" w:color="auto" w:fill="BFBFBF"/>
            <w:vAlign w:val="center"/>
            <w:hideMark/>
          </w:tcPr>
          <w:p w:rsidR="00455C38" w:rsidRPr="00D0555F" w:rsidRDefault="00455C38" w:rsidP="005B64E4">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202</w:t>
            </w:r>
            <w:r w:rsidR="005B64E4">
              <w:rPr>
                <w:rFonts w:ascii="Times New Roman" w:eastAsia="Times New Roman" w:hAnsi="Times New Roman" w:cs="Times New Roman"/>
                <w:b/>
                <w:sz w:val="20"/>
                <w:szCs w:val="20"/>
              </w:rPr>
              <w:t>4</w:t>
            </w:r>
            <w:r w:rsidRPr="00D0555F">
              <w:rPr>
                <w:rFonts w:ascii="Times New Roman" w:eastAsia="Times New Roman" w:hAnsi="Times New Roman" w:cs="Times New Roman"/>
                <w:b/>
                <w:sz w:val="20"/>
                <w:szCs w:val="20"/>
              </w:rPr>
              <w:t xml:space="preserve"> год</w:t>
            </w:r>
          </w:p>
        </w:tc>
        <w:tc>
          <w:tcPr>
            <w:tcW w:w="850" w:type="dxa"/>
            <w:vMerge w:val="restart"/>
            <w:tcBorders>
              <w:top w:val="single" w:sz="4" w:space="0" w:color="auto"/>
              <w:left w:val="single" w:sz="4" w:space="0" w:color="auto"/>
              <w:right w:val="single" w:sz="4" w:space="0" w:color="auto"/>
            </w:tcBorders>
            <w:shd w:val="clear" w:color="auto" w:fill="BFBFBF"/>
            <w:vAlign w:val="center"/>
            <w:hideMark/>
          </w:tcPr>
          <w:p w:rsidR="00455C38" w:rsidRPr="00D0555F" w:rsidRDefault="00455C38" w:rsidP="00BE43A9">
            <w:pPr>
              <w:spacing w:after="0" w:line="240" w:lineRule="auto"/>
              <w:jc w:val="center"/>
              <w:rPr>
                <w:rFonts w:ascii="Times New Roman" w:eastAsia="Times New Roman" w:hAnsi="Times New Roman" w:cs="Times New Roman"/>
                <w:b/>
                <w:sz w:val="20"/>
                <w:szCs w:val="20"/>
              </w:rPr>
            </w:pPr>
            <w:proofErr w:type="spellStart"/>
            <w:r w:rsidRPr="00D0555F">
              <w:rPr>
                <w:rFonts w:ascii="Times New Roman" w:eastAsia="Times New Roman" w:hAnsi="Times New Roman" w:cs="Times New Roman"/>
                <w:b/>
                <w:sz w:val="20"/>
                <w:szCs w:val="20"/>
              </w:rPr>
              <w:t>откл</w:t>
            </w:r>
            <w:proofErr w:type="spellEnd"/>
            <w:proofErr w:type="gramStart"/>
            <w:r w:rsidRPr="00D0555F">
              <w:rPr>
                <w:rFonts w:ascii="Times New Roman" w:eastAsia="Times New Roman" w:hAnsi="Times New Roman" w:cs="Times New Roman"/>
                <w:b/>
                <w:sz w:val="20"/>
                <w:szCs w:val="20"/>
              </w:rPr>
              <w:t>. (+,-)</w:t>
            </w:r>
            <w:proofErr w:type="gramEnd"/>
          </w:p>
        </w:tc>
      </w:tr>
      <w:tr w:rsidR="00455C38" w:rsidRPr="00D0555F" w:rsidTr="00455C38">
        <w:trPr>
          <w:trHeight w:val="763"/>
        </w:trPr>
        <w:tc>
          <w:tcPr>
            <w:tcW w:w="4678"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455C38" w:rsidRPr="000E0888" w:rsidRDefault="00455C38" w:rsidP="00BE43A9">
            <w:pPr>
              <w:spacing w:after="0" w:line="240" w:lineRule="auto"/>
              <w:rPr>
                <w:rFonts w:ascii="Times New Roman" w:eastAsia="Times New Roman" w:hAnsi="Times New Roman" w:cs="Times New Roman"/>
                <w:b/>
                <w:color w:val="385623" w:themeColor="accent6" w:themeShade="80"/>
                <w:sz w:val="20"/>
                <w:szCs w:val="20"/>
              </w:rPr>
            </w:pPr>
          </w:p>
        </w:tc>
        <w:tc>
          <w:tcPr>
            <w:tcW w:w="538"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455C38" w:rsidRPr="000E0888" w:rsidRDefault="00455C38" w:rsidP="00BE43A9">
            <w:pPr>
              <w:spacing w:after="0" w:line="240" w:lineRule="auto"/>
              <w:rPr>
                <w:rFonts w:ascii="Times New Roman" w:eastAsia="Times New Roman" w:hAnsi="Times New Roman" w:cs="Times New Roman"/>
                <w:b/>
                <w:color w:val="385623" w:themeColor="accent6" w:themeShade="8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455C38" w:rsidRPr="000E0888" w:rsidRDefault="00455C38" w:rsidP="00BE43A9">
            <w:pPr>
              <w:spacing w:after="0" w:line="240" w:lineRule="auto"/>
              <w:rPr>
                <w:rFonts w:ascii="Times New Roman" w:eastAsia="Times New Roman" w:hAnsi="Times New Roman" w:cs="Times New Roman"/>
                <w:b/>
                <w:color w:val="385623" w:themeColor="accent6" w:themeShade="80"/>
                <w:sz w:val="20"/>
                <w:szCs w:val="20"/>
              </w:rPr>
            </w:pPr>
          </w:p>
        </w:tc>
        <w:tc>
          <w:tcPr>
            <w:tcW w:w="1588" w:type="dxa"/>
            <w:tcBorders>
              <w:top w:val="nil"/>
              <w:left w:val="nil"/>
              <w:bottom w:val="single" w:sz="4" w:space="0" w:color="auto"/>
              <w:right w:val="single" w:sz="4" w:space="0" w:color="auto"/>
            </w:tcBorders>
            <w:shd w:val="clear" w:color="auto" w:fill="BFBFBF"/>
            <w:vAlign w:val="center"/>
            <w:hideMark/>
          </w:tcPr>
          <w:p w:rsidR="00455C38" w:rsidRPr="00455C38" w:rsidRDefault="00455C38" w:rsidP="005B64E4">
            <w:pPr>
              <w:spacing w:after="0" w:line="240" w:lineRule="auto"/>
              <w:jc w:val="center"/>
              <w:rPr>
                <w:rFonts w:ascii="Times New Roman" w:eastAsia="Times New Roman" w:hAnsi="Times New Roman" w:cs="Times New Roman"/>
                <w:b/>
                <w:sz w:val="18"/>
                <w:szCs w:val="18"/>
              </w:rPr>
            </w:pPr>
            <w:r w:rsidRPr="00455C38">
              <w:rPr>
                <w:rFonts w:ascii="Times New Roman" w:eastAsia="Times New Roman" w:hAnsi="Times New Roman" w:cs="Times New Roman"/>
                <w:b/>
                <w:sz w:val="18"/>
                <w:szCs w:val="18"/>
              </w:rPr>
              <w:t>решение о бюджете от 2</w:t>
            </w:r>
            <w:r w:rsidR="005B64E4">
              <w:rPr>
                <w:rFonts w:ascii="Times New Roman" w:eastAsia="Times New Roman" w:hAnsi="Times New Roman" w:cs="Times New Roman"/>
                <w:b/>
                <w:sz w:val="18"/>
                <w:szCs w:val="18"/>
              </w:rPr>
              <w:t>5</w:t>
            </w:r>
            <w:r w:rsidRPr="00455C38">
              <w:rPr>
                <w:rFonts w:ascii="Times New Roman" w:eastAsia="Times New Roman" w:hAnsi="Times New Roman" w:cs="Times New Roman"/>
                <w:b/>
                <w:sz w:val="18"/>
                <w:szCs w:val="18"/>
              </w:rPr>
              <w:t>.12.202</w:t>
            </w:r>
            <w:r w:rsidR="005B64E4">
              <w:rPr>
                <w:rFonts w:ascii="Times New Roman" w:eastAsia="Times New Roman" w:hAnsi="Times New Roman" w:cs="Times New Roman"/>
                <w:b/>
                <w:sz w:val="18"/>
                <w:szCs w:val="18"/>
              </w:rPr>
              <w:t>3</w:t>
            </w:r>
            <w:r w:rsidRPr="00455C38">
              <w:rPr>
                <w:rFonts w:ascii="Times New Roman" w:eastAsia="Times New Roman" w:hAnsi="Times New Roman" w:cs="Times New Roman"/>
                <w:b/>
                <w:sz w:val="18"/>
                <w:szCs w:val="18"/>
              </w:rPr>
              <w:t xml:space="preserve"> №</w:t>
            </w:r>
            <w:r w:rsidR="005B64E4">
              <w:rPr>
                <w:rFonts w:ascii="Times New Roman" w:eastAsia="Times New Roman" w:hAnsi="Times New Roman" w:cs="Times New Roman"/>
                <w:b/>
                <w:sz w:val="18"/>
                <w:szCs w:val="18"/>
              </w:rPr>
              <w:t>105</w:t>
            </w:r>
            <w:r w:rsidRPr="00455C38">
              <w:rPr>
                <w:rFonts w:ascii="Times New Roman" w:eastAsia="Times New Roman" w:hAnsi="Times New Roman" w:cs="Times New Roman"/>
                <w:b/>
                <w:sz w:val="18"/>
                <w:szCs w:val="18"/>
              </w:rPr>
              <w:t xml:space="preserve"> (с </w:t>
            </w:r>
            <w:proofErr w:type="spellStart"/>
            <w:r w:rsidRPr="00455C38">
              <w:rPr>
                <w:rFonts w:ascii="Times New Roman" w:eastAsia="Times New Roman" w:hAnsi="Times New Roman" w:cs="Times New Roman"/>
                <w:b/>
                <w:sz w:val="18"/>
                <w:szCs w:val="18"/>
              </w:rPr>
              <w:t>изм</w:t>
            </w:r>
            <w:proofErr w:type="spellEnd"/>
            <w:r w:rsidRPr="00455C38">
              <w:rPr>
                <w:rFonts w:ascii="Times New Roman" w:eastAsia="Times New Roman" w:hAnsi="Times New Roman" w:cs="Times New Roman"/>
                <w:b/>
                <w:sz w:val="18"/>
                <w:szCs w:val="18"/>
              </w:rPr>
              <w:t>.)</w:t>
            </w:r>
          </w:p>
        </w:tc>
        <w:tc>
          <w:tcPr>
            <w:tcW w:w="1134" w:type="dxa"/>
            <w:tcBorders>
              <w:top w:val="nil"/>
              <w:left w:val="nil"/>
              <w:bottom w:val="single" w:sz="4" w:space="0" w:color="auto"/>
              <w:right w:val="single" w:sz="4" w:space="0" w:color="auto"/>
            </w:tcBorders>
            <w:shd w:val="clear" w:color="auto" w:fill="BFBFBF"/>
            <w:vAlign w:val="center"/>
            <w:hideMark/>
          </w:tcPr>
          <w:p w:rsidR="00455C38" w:rsidRPr="00D0555F" w:rsidRDefault="00455C38" w:rsidP="00455C38">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ф.05031</w:t>
            </w:r>
            <w:r>
              <w:rPr>
                <w:rFonts w:ascii="Times New Roman" w:eastAsia="Times New Roman" w:hAnsi="Times New Roman" w:cs="Times New Roman"/>
                <w:b/>
                <w:sz w:val="20"/>
                <w:szCs w:val="20"/>
              </w:rPr>
              <w:t>2</w:t>
            </w:r>
            <w:r w:rsidRPr="00D0555F">
              <w:rPr>
                <w:rFonts w:ascii="Times New Roman" w:eastAsia="Times New Roman" w:hAnsi="Times New Roman" w:cs="Times New Roman"/>
                <w:b/>
                <w:sz w:val="20"/>
                <w:szCs w:val="20"/>
              </w:rPr>
              <w:t>7</w:t>
            </w:r>
            <w:r>
              <w:rPr>
                <w:rFonts w:ascii="Times New Roman" w:eastAsia="Times New Roman" w:hAnsi="Times New Roman" w:cs="Times New Roman"/>
                <w:b/>
                <w:sz w:val="20"/>
                <w:szCs w:val="20"/>
              </w:rPr>
              <w:t xml:space="preserve"> </w:t>
            </w:r>
          </w:p>
        </w:tc>
        <w:tc>
          <w:tcPr>
            <w:tcW w:w="850" w:type="dxa"/>
            <w:vMerge/>
            <w:tcBorders>
              <w:left w:val="single" w:sz="4" w:space="0" w:color="auto"/>
              <w:bottom w:val="single" w:sz="4" w:space="0" w:color="auto"/>
              <w:right w:val="single" w:sz="4" w:space="0" w:color="auto"/>
            </w:tcBorders>
            <w:shd w:val="clear" w:color="auto" w:fill="BFBFBF"/>
            <w:vAlign w:val="center"/>
            <w:hideMark/>
          </w:tcPr>
          <w:p w:rsidR="00455C38" w:rsidRPr="00D0555F" w:rsidRDefault="00455C38" w:rsidP="00BE43A9">
            <w:pPr>
              <w:spacing w:after="0" w:line="240" w:lineRule="auto"/>
              <w:rPr>
                <w:rFonts w:ascii="Times New Roman" w:eastAsia="Times New Roman" w:hAnsi="Times New Roman" w:cs="Times New Roman"/>
                <w:b/>
                <w:sz w:val="20"/>
                <w:szCs w:val="20"/>
              </w:rPr>
            </w:pPr>
          </w:p>
        </w:tc>
      </w:tr>
      <w:tr w:rsidR="00455C38" w:rsidRPr="009D4635" w:rsidTr="00455C38">
        <w:trPr>
          <w:trHeight w:val="230"/>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455C38" w:rsidRPr="009D4635" w:rsidRDefault="00455C38" w:rsidP="00BE43A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 xml:space="preserve">Общегосударственные вопросы </w:t>
            </w:r>
          </w:p>
        </w:tc>
        <w:tc>
          <w:tcPr>
            <w:tcW w:w="538" w:type="dxa"/>
            <w:tcBorders>
              <w:top w:val="nil"/>
              <w:left w:val="nil"/>
              <w:bottom w:val="single" w:sz="4" w:space="0" w:color="auto"/>
              <w:right w:val="single" w:sz="4" w:space="0" w:color="auto"/>
            </w:tcBorders>
            <w:shd w:val="clear" w:color="auto" w:fill="D9D9D9"/>
            <w:noWrap/>
            <w:vAlign w:val="center"/>
            <w:hideMark/>
          </w:tcPr>
          <w:p w:rsidR="00455C38" w:rsidRPr="009D4635" w:rsidRDefault="00455C38" w:rsidP="00BE43A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01</w:t>
            </w:r>
          </w:p>
        </w:tc>
        <w:tc>
          <w:tcPr>
            <w:tcW w:w="709" w:type="dxa"/>
            <w:tcBorders>
              <w:top w:val="nil"/>
              <w:left w:val="nil"/>
              <w:bottom w:val="single" w:sz="4" w:space="0" w:color="auto"/>
              <w:right w:val="single" w:sz="4" w:space="0" w:color="auto"/>
            </w:tcBorders>
            <w:shd w:val="clear" w:color="auto" w:fill="D9D9D9"/>
            <w:noWrap/>
            <w:vAlign w:val="center"/>
            <w:hideMark/>
          </w:tcPr>
          <w:p w:rsidR="00455C38" w:rsidRPr="009D4635" w:rsidRDefault="00455C38" w:rsidP="00BE43A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58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55C38" w:rsidRPr="009D4635" w:rsidRDefault="005B64E4"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6505,9</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455C38" w:rsidRPr="009D4635" w:rsidRDefault="005B64E4"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6804</w:t>
            </w:r>
            <w:r w:rsidR="000677B7">
              <w:rPr>
                <w:rFonts w:ascii="Times New Roman" w:hAnsi="Times New Roman" w:cs="Times New Roman"/>
                <w:b/>
                <w:sz w:val="20"/>
                <w:szCs w:val="20"/>
              </w:rPr>
              <w:t>,9</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+299,0</w:t>
            </w:r>
          </w:p>
        </w:tc>
      </w:tr>
      <w:tr w:rsidR="00455C38" w:rsidRPr="007440B7" w:rsidTr="00455C38">
        <w:trPr>
          <w:trHeight w:val="13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455C38" w:rsidP="00BE43A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Другие общегосударственные вопросы</w:t>
            </w:r>
          </w:p>
        </w:tc>
        <w:tc>
          <w:tcPr>
            <w:tcW w:w="538"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709"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13</w:t>
            </w: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6505,9</w:t>
            </w:r>
          </w:p>
        </w:tc>
        <w:tc>
          <w:tcPr>
            <w:tcW w:w="1134"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6804,9</w:t>
            </w:r>
          </w:p>
        </w:tc>
        <w:tc>
          <w:tcPr>
            <w:tcW w:w="850"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+299,0</w:t>
            </w:r>
          </w:p>
        </w:tc>
      </w:tr>
      <w:tr w:rsidR="00455C38" w:rsidRPr="009D4635" w:rsidTr="00455C38">
        <w:trPr>
          <w:trHeight w:val="257"/>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455C38" w:rsidRPr="009D4635" w:rsidRDefault="00455C38" w:rsidP="00BE43A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Национальная безопасность и правоохранительная деятельность</w:t>
            </w:r>
          </w:p>
        </w:tc>
        <w:tc>
          <w:tcPr>
            <w:tcW w:w="538" w:type="dxa"/>
            <w:tcBorders>
              <w:top w:val="nil"/>
              <w:left w:val="nil"/>
              <w:bottom w:val="single" w:sz="4" w:space="0" w:color="auto"/>
              <w:right w:val="single" w:sz="4" w:space="0" w:color="auto"/>
            </w:tcBorders>
            <w:shd w:val="clear" w:color="auto" w:fill="D9D9D9"/>
            <w:noWrap/>
            <w:vAlign w:val="center"/>
            <w:hideMark/>
          </w:tcPr>
          <w:p w:rsidR="00455C38" w:rsidRPr="009D4635" w:rsidRDefault="00455C38" w:rsidP="00BE43A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03</w:t>
            </w:r>
          </w:p>
        </w:tc>
        <w:tc>
          <w:tcPr>
            <w:tcW w:w="709" w:type="dxa"/>
            <w:tcBorders>
              <w:top w:val="nil"/>
              <w:left w:val="nil"/>
              <w:bottom w:val="single" w:sz="4" w:space="0" w:color="auto"/>
              <w:right w:val="single" w:sz="4" w:space="0" w:color="auto"/>
            </w:tcBorders>
            <w:shd w:val="clear" w:color="auto" w:fill="D9D9D9"/>
            <w:noWrap/>
            <w:vAlign w:val="center"/>
            <w:hideMark/>
          </w:tcPr>
          <w:p w:rsidR="00455C38" w:rsidRPr="009D4635" w:rsidRDefault="00455C38" w:rsidP="00BE43A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588" w:type="dxa"/>
            <w:tcBorders>
              <w:top w:val="nil"/>
              <w:left w:val="nil"/>
              <w:bottom w:val="single" w:sz="4" w:space="0" w:color="auto"/>
              <w:right w:val="single" w:sz="4" w:space="0" w:color="auto"/>
            </w:tcBorders>
            <w:shd w:val="clear" w:color="auto"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23681,2</w:t>
            </w:r>
          </w:p>
        </w:tc>
        <w:tc>
          <w:tcPr>
            <w:tcW w:w="1134" w:type="dxa"/>
            <w:tcBorders>
              <w:top w:val="nil"/>
              <w:left w:val="nil"/>
              <w:bottom w:val="single" w:sz="4" w:space="0" w:color="auto"/>
              <w:right w:val="single" w:sz="4" w:space="0" w:color="auto"/>
            </w:tcBorders>
            <w:shd w:val="clear" w:color="auto"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23382,2</w:t>
            </w:r>
          </w:p>
        </w:tc>
        <w:tc>
          <w:tcPr>
            <w:tcW w:w="850" w:type="dxa"/>
            <w:tcBorders>
              <w:top w:val="nil"/>
              <w:left w:val="nil"/>
              <w:bottom w:val="single" w:sz="4" w:space="0" w:color="auto"/>
              <w:right w:val="single" w:sz="4" w:space="0" w:color="auto"/>
            </w:tcBorders>
            <w:shd w:val="clear" w:color="auto"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-299,0</w:t>
            </w:r>
          </w:p>
        </w:tc>
      </w:tr>
      <w:tr w:rsidR="00BE43A9" w:rsidRPr="009D4635" w:rsidTr="00BE43A9">
        <w:trPr>
          <w:trHeight w:val="255"/>
        </w:trPr>
        <w:tc>
          <w:tcPr>
            <w:tcW w:w="4678" w:type="dxa"/>
            <w:tcBorders>
              <w:top w:val="nil"/>
              <w:left w:val="single" w:sz="4" w:space="0" w:color="auto"/>
              <w:bottom w:val="single" w:sz="4" w:space="0" w:color="auto"/>
              <w:right w:val="single" w:sz="4" w:space="0" w:color="auto"/>
            </w:tcBorders>
            <w:shd w:val="clear" w:color="auto" w:fill="FFFFFF" w:themeFill="background1"/>
            <w:vAlign w:val="center"/>
            <w:hideMark/>
          </w:tcPr>
          <w:p w:rsidR="00BE43A9" w:rsidRPr="00BE43A9" w:rsidRDefault="00BE43A9" w:rsidP="00BE43A9">
            <w:pPr>
              <w:spacing w:after="0" w:line="240" w:lineRule="auto"/>
              <w:rPr>
                <w:rFonts w:ascii="Times New Roman" w:hAnsi="Times New Roman" w:cs="Times New Roman"/>
                <w:i/>
                <w:sz w:val="20"/>
                <w:szCs w:val="20"/>
              </w:rPr>
            </w:pPr>
            <w:r w:rsidRPr="00BE43A9">
              <w:rPr>
                <w:rFonts w:ascii="Times New Roman" w:hAnsi="Times New Roman" w:cs="Times New Roman"/>
                <w:i/>
                <w:sz w:val="20"/>
                <w:szCs w:val="20"/>
              </w:rPr>
              <w:t>Гражданская оборона</w:t>
            </w:r>
          </w:p>
        </w:tc>
        <w:tc>
          <w:tcPr>
            <w:tcW w:w="538" w:type="dxa"/>
            <w:tcBorders>
              <w:top w:val="nil"/>
              <w:left w:val="nil"/>
              <w:bottom w:val="single" w:sz="4" w:space="0" w:color="auto"/>
              <w:right w:val="single" w:sz="4" w:space="0" w:color="auto"/>
            </w:tcBorders>
            <w:shd w:val="clear" w:color="auto" w:fill="FFFFFF" w:themeFill="background1"/>
            <w:noWrap/>
            <w:vAlign w:val="center"/>
            <w:hideMark/>
          </w:tcPr>
          <w:p w:rsidR="00BE43A9" w:rsidRPr="00BE43A9" w:rsidRDefault="00BE43A9" w:rsidP="00BE43A9">
            <w:pPr>
              <w:spacing w:after="0" w:line="240" w:lineRule="auto"/>
              <w:jc w:val="center"/>
              <w:rPr>
                <w:rFonts w:ascii="Times New Roman" w:hAnsi="Times New Roman" w:cs="Times New Roman"/>
                <w:i/>
                <w:sz w:val="20"/>
                <w:szCs w:val="20"/>
              </w:rPr>
            </w:pPr>
            <w:r w:rsidRPr="00BE43A9">
              <w:rPr>
                <w:rFonts w:ascii="Times New Roman" w:hAnsi="Times New Roman" w:cs="Times New Roman"/>
                <w:i/>
                <w:sz w:val="20"/>
                <w:szCs w:val="20"/>
              </w:rPr>
              <w:t>03</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BE43A9" w:rsidRPr="00BE43A9" w:rsidRDefault="00BE43A9" w:rsidP="00BE43A9">
            <w:pPr>
              <w:spacing w:after="0" w:line="240" w:lineRule="auto"/>
              <w:jc w:val="center"/>
              <w:rPr>
                <w:rFonts w:ascii="Times New Roman" w:hAnsi="Times New Roman" w:cs="Times New Roman"/>
                <w:i/>
                <w:sz w:val="20"/>
                <w:szCs w:val="20"/>
              </w:rPr>
            </w:pPr>
            <w:r w:rsidRPr="00BE43A9">
              <w:rPr>
                <w:rFonts w:ascii="Times New Roman" w:hAnsi="Times New Roman" w:cs="Times New Roman"/>
                <w:i/>
                <w:sz w:val="20"/>
                <w:szCs w:val="20"/>
              </w:rPr>
              <w:t>09</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43A9" w:rsidRPr="00BE43A9"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23081,2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BE43A9" w:rsidRPr="00BE43A9"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23081,2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BE43A9" w:rsidRPr="00BE43A9" w:rsidRDefault="00BE43A9" w:rsidP="00BE43A9">
            <w:pPr>
              <w:spacing w:after="0" w:line="240" w:lineRule="auto"/>
              <w:jc w:val="right"/>
              <w:rPr>
                <w:rFonts w:ascii="Times New Roman" w:hAnsi="Times New Roman" w:cs="Times New Roman"/>
                <w:i/>
                <w:sz w:val="20"/>
                <w:szCs w:val="20"/>
              </w:rPr>
            </w:pPr>
            <w:r w:rsidRPr="00BE43A9">
              <w:rPr>
                <w:rFonts w:ascii="Times New Roman" w:hAnsi="Times New Roman" w:cs="Times New Roman"/>
                <w:i/>
                <w:sz w:val="20"/>
                <w:szCs w:val="20"/>
              </w:rPr>
              <w:t>0,0</w:t>
            </w:r>
          </w:p>
        </w:tc>
      </w:tr>
      <w:tr w:rsidR="00BE43A9" w:rsidRPr="009D4635" w:rsidTr="00BE43A9">
        <w:trPr>
          <w:trHeight w:val="255"/>
        </w:trPr>
        <w:tc>
          <w:tcPr>
            <w:tcW w:w="4678" w:type="dxa"/>
            <w:tcBorders>
              <w:top w:val="nil"/>
              <w:left w:val="single" w:sz="4" w:space="0" w:color="auto"/>
              <w:bottom w:val="single" w:sz="4" w:space="0" w:color="auto"/>
              <w:right w:val="single" w:sz="4" w:space="0" w:color="auto"/>
            </w:tcBorders>
            <w:shd w:val="clear" w:color="auto" w:fill="FFFFFF" w:themeFill="background1"/>
            <w:vAlign w:val="center"/>
            <w:hideMark/>
          </w:tcPr>
          <w:p w:rsidR="00BE43A9" w:rsidRPr="00BE43A9" w:rsidRDefault="00BE43A9" w:rsidP="00BE43A9">
            <w:pPr>
              <w:spacing w:after="0" w:line="240" w:lineRule="auto"/>
              <w:rPr>
                <w:rFonts w:ascii="Times New Roman" w:hAnsi="Times New Roman" w:cs="Times New Roman"/>
                <w:i/>
                <w:sz w:val="20"/>
                <w:szCs w:val="20"/>
              </w:rPr>
            </w:pPr>
            <w:r w:rsidRPr="00BE43A9">
              <w:rPr>
                <w:rFonts w:ascii="Times New Roman" w:hAnsi="Times New Roman" w:cs="Times New Roman"/>
                <w:i/>
                <w:sz w:val="20"/>
                <w:szCs w:val="20"/>
              </w:rPr>
              <w:t>Другие вопросы в области национальной безопасности и правоохранительной деятельности</w:t>
            </w:r>
          </w:p>
        </w:tc>
        <w:tc>
          <w:tcPr>
            <w:tcW w:w="538" w:type="dxa"/>
            <w:tcBorders>
              <w:top w:val="nil"/>
              <w:left w:val="nil"/>
              <w:bottom w:val="single" w:sz="4" w:space="0" w:color="auto"/>
              <w:right w:val="single" w:sz="4" w:space="0" w:color="auto"/>
            </w:tcBorders>
            <w:shd w:val="clear" w:color="auto" w:fill="FFFFFF" w:themeFill="background1"/>
            <w:noWrap/>
            <w:vAlign w:val="center"/>
            <w:hideMark/>
          </w:tcPr>
          <w:p w:rsidR="00BE43A9" w:rsidRPr="00BE43A9" w:rsidRDefault="00BE43A9" w:rsidP="00BE43A9">
            <w:pPr>
              <w:spacing w:after="0" w:line="240" w:lineRule="auto"/>
              <w:jc w:val="center"/>
              <w:rPr>
                <w:rFonts w:ascii="Times New Roman" w:hAnsi="Times New Roman" w:cs="Times New Roman"/>
                <w:i/>
                <w:sz w:val="20"/>
                <w:szCs w:val="20"/>
              </w:rPr>
            </w:pPr>
            <w:r w:rsidRPr="00BE43A9">
              <w:rPr>
                <w:rFonts w:ascii="Times New Roman" w:hAnsi="Times New Roman" w:cs="Times New Roman"/>
                <w:i/>
                <w:sz w:val="20"/>
                <w:szCs w:val="20"/>
              </w:rPr>
              <w:t>03</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BE43A9" w:rsidRPr="00BE43A9" w:rsidRDefault="00BE43A9" w:rsidP="00BE43A9">
            <w:pPr>
              <w:spacing w:after="0" w:line="240" w:lineRule="auto"/>
              <w:jc w:val="center"/>
              <w:rPr>
                <w:rFonts w:ascii="Times New Roman" w:hAnsi="Times New Roman" w:cs="Times New Roman"/>
                <w:i/>
                <w:sz w:val="20"/>
                <w:szCs w:val="20"/>
              </w:rPr>
            </w:pPr>
            <w:r w:rsidRPr="00BE43A9">
              <w:rPr>
                <w:rFonts w:ascii="Times New Roman" w:hAnsi="Times New Roman" w:cs="Times New Roman"/>
                <w:i/>
                <w:sz w:val="20"/>
                <w:szCs w:val="20"/>
              </w:rPr>
              <w:t>14</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43A9" w:rsidRPr="00BE43A9"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BE43A9" w:rsidRPr="00BE43A9"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301,0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BE43A9" w:rsidRPr="00BE43A9"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-299,0</w:t>
            </w:r>
          </w:p>
        </w:tc>
      </w:tr>
      <w:tr w:rsidR="00455C38" w:rsidRPr="009D4635" w:rsidTr="00455C38">
        <w:trPr>
          <w:trHeight w:val="255"/>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455C38" w:rsidRPr="009D4635" w:rsidRDefault="00455C38" w:rsidP="00BE43A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 xml:space="preserve">Национальная экономика </w:t>
            </w:r>
          </w:p>
        </w:tc>
        <w:tc>
          <w:tcPr>
            <w:tcW w:w="538" w:type="dxa"/>
            <w:tcBorders>
              <w:top w:val="nil"/>
              <w:left w:val="nil"/>
              <w:bottom w:val="single" w:sz="4" w:space="0" w:color="auto"/>
              <w:right w:val="single" w:sz="4" w:space="0" w:color="auto"/>
            </w:tcBorders>
            <w:shd w:val="clear" w:color="auto" w:fill="D9D9D9"/>
            <w:noWrap/>
            <w:vAlign w:val="center"/>
            <w:hideMark/>
          </w:tcPr>
          <w:p w:rsidR="00455C38" w:rsidRPr="009D4635" w:rsidRDefault="00455C38" w:rsidP="00BE43A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04</w:t>
            </w:r>
          </w:p>
        </w:tc>
        <w:tc>
          <w:tcPr>
            <w:tcW w:w="709" w:type="dxa"/>
            <w:tcBorders>
              <w:top w:val="nil"/>
              <w:left w:val="nil"/>
              <w:bottom w:val="single" w:sz="4" w:space="0" w:color="auto"/>
              <w:right w:val="single" w:sz="4" w:space="0" w:color="auto"/>
            </w:tcBorders>
            <w:shd w:val="clear" w:color="auto" w:fill="D9D9D9"/>
            <w:noWrap/>
            <w:vAlign w:val="center"/>
            <w:hideMark/>
          </w:tcPr>
          <w:p w:rsidR="00455C38" w:rsidRPr="009D4635" w:rsidRDefault="00455C38" w:rsidP="00BE43A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58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2134430,8</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2134430,8</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0,0</w:t>
            </w:r>
          </w:p>
        </w:tc>
      </w:tr>
      <w:tr w:rsidR="00455C38" w:rsidRPr="007440B7" w:rsidTr="00455C38">
        <w:trPr>
          <w:trHeight w:val="285"/>
        </w:trPr>
        <w:tc>
          <w:tcPr>
            <w:tcW w:w="4678" w:type="dxa"/>
            <w:tcBorders>
              <w:top w:val="nil"/>
              <w:left w:val="single" w:sz="4" w:space="0" w:color="auto"/>
              <w:bottom w:val="single" w:sz="4" w:space="0" w:color="auto"/>
              <w:right w:val="single" w:sz="4" w:space="0" w:color="auto"/>
            </w:tcBorders>
            <w:shd w:val="clear" w:color="auto" w:fill="auto"/>
            <w:vAlign w:val="center"/>
          </w:tcPr>
          <w:p w:rsidR="00455C38" w:rsidRPr="007440B7" w:rsidRDefault="00BE43A9" w:rsidP="00BE43A9">
            <w:pPr>
              <w:spacing w:after="0" w:line="240" w:lineRule="auto"/>
              <w:rPr>
                <w:rFonts w:ascii="Times New Roman" w:hAnsi="Times New Roman" w:cs="Times New Roman"/>
                <w:i/>
                <w:sz w:val="20"/>
                <w:szCs w:val="20"/>
              </w:rPr>
            </w:pPr>
            <w:r>
              <w:rPr>
                <w:rFonts w:ascii="Times New Roman" w:hAnsi="Times New Roman" w:cs="Times New Roman"/>
                <w:i/>
                <w:sz w:val="20"/>
                <w:szCs w:val="20"/>
              </w:rPr>
              <w:t>Транспорт</w:t>
            </w:r>
          </w:p>
        </w:tc>
        <w:tc>
          <w:tcPr>
            <w:tcW w:w="538" w:type="dxa"/>
            <w:tcBorders>
              <w:top w:val="nil"/>
              <w:left w:val="nil"/>
              <w:bottom w:val="single" w:sz="4" w:space="0" w:color="auto"/>
              <w:right w:val="single" w:sz="4" w:space="0" w:color="auto"/>
            </w:tcBorders>
            <w:shd w:val="clear" w:color="auto" w:fill="auto"/>
            <w:noWrap/>
            <w:vAlign w:val="center"/>
          </w:tcPr>
          <w:p w:rsidR="00455C38" w:rsidRPr="007440B7" w:rsidRDefault="00455C38" w:rsidP="00BE43A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04</w:t>
            </w:r>
          </w:p>
        </w:tc>
        <w:tc>
          <w:tcPr>
            <w:tcW w:w="709" w:type="dxa"/>
            <w:tcBorders>
              <w:top w:val="nil"/>
              <w:left w:val="nil"/>
              <w:bottom w:val="single" w:sz="4" w:space="0" w:color="auto"/>
              <w:right w:val="single" w:sz="4" w:space="0" w:color="auto"/>
            </w:tcBorders>
            <w:shd w:val="clear" w:color="auto" w:fill="auto"/>
            <w:noWrap/>
            <w:vAlign w:val="center"/>
          </w:tcPr>
          <w:p w:rsidR="00455C38" w:rsidRPr="007440B7" w:rsidRDefault="000677B7" w:rsidP="00BE43A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08</w:t>
            </w:r>
          </w:p>
        </w:tc>
        <w:tc>
          <w:tcPr>
            <w:tcW w:w="1588" w:type="dxa"/>
            <w:tcBorders>
              <w:top w:val="nil"/>
              <w:left w:val="single" w:sz="4" w:space="0" w:color="auto"/>
              <w:bottom w:val="single" w:sz="4" w:space="0" w:color="auto"/>
              <w:right w:val="single" w:sz="4" w:space="0" w:color="auto"/>
            </w:tcBorders>
            <w:shd w:val="clear" w:color="auto" w:fill="auto"/>
            <w:vAlign w:val="center"/>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18,7</w:t>
            </w:r>
          </w:p>
        </w:tc>
        <w:tc>
          <w:tcPr>
            <w:tcW w:w="1134" w:type="dxa"/>
            <w:tcBorders>
              <w:top w:val="nil"/>
              <w:left w:val="nil"/>
              <w:bottom w:val="single" w:sz="4" w:space="0" w:color="auto"/>
              <w:right w:val="single" w:sz="4" w:space="0" w:color="auto"/>
            </w:tcBorders>
            <w:shd w:val="clear" w:color="auto" w:fill="auto"/>
            <w:vAlign w:val="center"/>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18,7</w:t>
            </w:r>
          </w:p>
        </w:tc>
        <w:tc>
          <w:tcPr>
            <w:tcW w:w="850" w:type="dxa"/>
            <w:tcBorders>
              <w:top w:val="nil"/>
              <w:left w:val="nil"/>
              <w:bottom w:val="single" w:sz="4" w:space="0" w:color="auto"/>
              <w:right w:val="single" w:sz="4" w:space="0" w:color="auto"/>
            </w:tcBorders>
            <w:shd w:val="clear" w:color="auto" w:fill="auto"/>
            <w:vAlign w:val="center"/>
          </w:tcPr>
          <w:p w:rsidR="00455C38" w:rsidRPr="007440B7" w:rsidRDefault="00BE43A9"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455C38" w:rsidRPr="007440B7" w:rsidTr="00455C38">
        <w:trPr>
          <w:trHeight w:val="28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455C38" w:rsidP="00BE43A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Дорожн</w:t>
            </w:r>
            <w:r w:rsidR="00BE43A9">
              <w:rPr>
                <w:rFonts w:ascii="Times New Roman" w:hAnsi="Times New Roman" w:cs="Times New Roman"/>
                <w:i/>
                <w:sz w:val="20"/>
                <w:szCs w:val="20"/>
              </w:rPr>
              <w:t xml:space="preserve">ое хозяйство (дорожные </w:t>
            </w:r>
            <w:r w:rsidRPr="007440B7">
              <w:rPr>
                <w:rFonts w:ascii="Times New Roman" w:hAnsi="Times New Roman" w:cs="Times New Roman"/>
                <w:i/>
                <w:sz w:val="20"/>
                <w:szCs w:val="20"/>
              </w:rPr>
              <w:t xml:space="preserve"> фонды</w:t>
            </w:r>
            <w:r w:rsidR="00BE43A9">
              <w:rPr>
                <w:rFonts w:ascii="Times New Roman" w:hAnsi="Times New Roman" w:cs="Times New Roman"/>
                <w:i/>
                <w:sz w:val="20"/>
                <w:szCs w:val="20"/>
              </w:rPr>
              <w:t>)</w:t>
            </w:r>
          </w:p>
        </w:tc>
        <w:tc>
          <w:tcPr>
            <w:tcW w:w="538"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p>
        </w:tc>
        <w:tc>
          <w:tcPr>
            <w:tcW w:w="709"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09</w:t>
            </w: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2133405,1</w:t>
            </w:r>
          </w:p>
        </w:tc>
        <w:tc>
          <w:tcPr>
            <w:tcW w:w="1134"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2133405,1</w:t>
            </w:r>
          </w:p>
        </w:tc>
        <w:tc>
          <w:tcPr>
            <w:tcW w:w="850"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455C38" w:rsidRPr="007440B7" w:rsidTr="00455C38">
        <w:trPr>
          <w:trHeight w:val="24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455C38" w:rsidP="00BE43A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Другие вопросы в области национальной экономики</w:t>
            </w:r>
          </w:p>
        </w:tc>
        <w:tc>
          <w:tcPr>
            <w:tcW w:w="538"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p>
        </w:tc>
        <w:tc>
          <w:tcPr>
            <w:tcW w:w="709"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12</w:t>
            </w: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1007,0</w:t>
            </w:r>
          </w:p>
        </w:tc>
        <w:tc>
          <w:tcPr>
            <w:tcW w:w="1134"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1007,0</w:t>
            </w:r>
          </w:p>
        </w:tc>
        <w:tc>
          <w:tcPr>
            <w:tcW w:w="850" w:type="dxa"/>
            <w:tcBorders>
              <w:top w:val="nil"/>
              <w:left w:val="nil"/>
              <w:bottom w:val="single" w:sz="4" w:space="0" w:color="auto"/>
              <w:right w:val="single" w:sz="4" w:space="0" w:color="auto"/>
            </w:tcBorders>
            <w:shd w:val="clear" w:color="auto" w:fill="auto"/>
            <w:vAlign w:val="center"/>
            <w:hideMark/>
          </w:tcPr>
          <w:p w:rsidR="00455C38" w:rsidRPr="007440B7" w:rsidRDefault="00455C38" w:rsidP="00BE43A9">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455C38" w:rsidRPr="009D4635" w:rsidTr="00455C38">
        <w:trPr>
          <w:trHeight w:val="169"/>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455C38" w:rsidRPr="009D4635" w:rsidRDefault="00455C38" w:rsidP="00BE43A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Жилищно-коммунальное хозяйство в т.ч.</w:t>
            </w:r>
          </w:p>
        </w:tc>
        <w:tc>
          <w:tcPr>
            <w:tcW w:w="538" w:type="dxa"/>
            <w:tcBorders>
              <w:top w:val="nil"/>
              <w:left w:val="nil"/>
              <w:bottom w:val="single" w:sz="4" w:space="0" w:color="auto"/>
              <w:right w:val="single" w:sz="4" w:space="0" w:color="auto"/>
            </w:tcBorders>
            <w:shd w:val="clear" w:color="auto" w:fill="D9D9D9"/>
            <w:noWrap/>
            <w:vAlign w:val="center"/>
            <w:hideMark/>
          </w:tcPr>
          <w:p w:rsidR="00455C38" w:rsidRPr="009D4635" w:rsidRDefault="00455C38" w:rsidP="00BE43A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05</w:t>
            </w:r>
          </w:p>
        </w:tc>
        <w:tc>
          <w:tcPr>
            <w:tcW w:w="709" w:type="dxa"/>
            <w:tcBorders>
              <w:top w:val="nil"/>
              <w:left w:val="nil"/>
              <w:bottom w:val="single" w:sz="4" w:space="0" w:color="auto"/>
              <w:right w:val="single" w:sz="4" w:space="0" w:color="auto"/>
            </w:tcBorders>
            <w:shd w:val="clear" w:color="auto" w:fill="D9D9D9"/>
            <w:noWrap/>
            <w:vAlign w:val="center"/>
            <w:hideMark/>
          </w:tcPr>
          <w:p w:rsidR="00455C38" w:rsidRPr="009D4635" w:rsidRDefault="00455C38" w:rsidP="00BE43A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58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366705,4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366705,4</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0,0</w:t>
            </w:r>
          </w:p>
        </w:tc>
      </w:tr>
      <w:tr w:rsidR="00455C38" w:rsidRPr="007440B7" w:rsidTr="00455C38">
        <w:trPr>
          <w:trHeight w:val="21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455C38" w:rsidP="00BE43A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Жилищное хозяйство</w:t>
            </w:r>
          </w:p>
        </w:tc>
        <w:tc>
          <w:tcPr>
            <w:tcW w:w="538"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16942,7</w:t>
            </w:r>
          </w:p>
        </w:tc>
        <w:tc>
          <w:tcPr>
            <w:tcW w:w="1134"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16942,7</w:t>
            </w:r>
          </w:p>
        </w:tc>
        <w:tc>
          <w:tcPr>
            <w:tcW w:w="850"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455C38" w:rsidRPr="007440B7" w:rsidTr="00455C38">
        <w:trPr>
          <w:trHeight w:val="12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455C38" w:rsidP="00BE43A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Коммунальное хозяйство</w:t>
            </w:r>
          </w:p>
        </w:tc>
        <w:tc>
          <w:tcPr>
            <w:tcW w:w="538"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02</w:t>
            </w: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225697,8</w:t>
            </w:r>
          </w:p>
        </w:tc>
        <w:tc>
          <w:tcPr>
            <w:tcW w:w="1134"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225697,8</w:t>
            </w:r>
          </w:p>
        </w:tc>
        <w:tc>
          <w:tcPr>
            <w:tcW w:w="850"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455C38" w:rsidRPr="007440B7" w:rsidTr="00455C38">
        <w:trPr>
          <w:trHeight w:val="15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455C38" w:rsidP="00BE43A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Благоустройство</w:t>
            </w:r>
          </w:p>
        </w:tc>
        <w:tc>
          <w:tcPr>
            <w:tcW w:w="538"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03</w:t>
            </w: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124064,9</w:t>
            </w:r>
          </w:p>
        </w:tc>
        <w:tc>
          <w:tcPr>
            <w:tcW w:w="1134"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124064,9</w:t>
            </w:r>
          </w:p>
        </w:tc>
        <w:tc>
          <w:tcPr>
            <w:tcW w:w="850" w:type="dxa"/>
            <w:tcBorders>
              <w:top w:val="nil"/>
              <w:left w:val="nil"/>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455C38" w:rsidRPr="009D4635" w:rsidTr="00455C38">
        <w:trPr>
          <w:trHeight w:val="102"/>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455C38" w:rsidRPr="009D4635" w:rsidRDefault="00455C38" w:rsidP="00BE43A9">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Социальная политика в т.ч.</w:t>
            </w:r>
          </w:p>
        </w:tc>
        <w:tc>
          <w:tcPr>
            <w:tcW w:w="538" w:type="dxa"/>
            <w:tcBorders>
              <w:top w:val="nil"/>
              <w:left w:val="nil"/>
              <w:bottom w:val="single" w:sz="4" w:space="0" w:color="auto"/>
              <w:right w:val="single" w:sz="4" w:space="0" w:color="auto"/>
            </w:tcBorders>
            <w:shd w:val="clear" w:color="auto" w:fill="D9D9D9"/>
            <w:noWrap/>
            <w:vAlign w:val="center"/>
            <w:hideMark/>
          </w:tcPr>
          <w:p w:rsidR="00455C38" w:rsidRPr="009D4635" w:rsidRDefault="00455C38" w:rsidP="00BE43A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10</w:t>
            </w:r>
          </w:p>
        </w:tc>
        <w:tc>
          <w:tcPr>
            <w:tcW w:w="709" w:type="dxa"/>
            <w:tcBorders>
              <w:top w:val="nil"/>
              <w:left w:val="nil"/>
              <w:bottom w:val="single" w:sz="4" w:space="0" w:color="auto"/>
              <w:right w:val="single" w:sz="4" w:space="0" w:color="auto"/>
            </w:tcBorders>
            <w:shd w:val="clear" w:color="auto" w:fill="D9D9D9"/>
            <w:noWrap/>
            <w:vAlign w:val="center"/>
            <w:hideMark/>
          </w:tcPr>
          <w:p w:rsidR="00455C38" w:rsidRPr="009D4635" w:rsidRDefault="00455C38" w:rsidP="00BE43A9">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58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2328,5</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455C38" w:rsidRPr="009D4635" w:rsidRDefault="000677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2328,5</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455C38" w:rsidRPr="009D4635" w:rsidRDefault="00AA0812"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0,0</w:t>
            </w:r>
          </w:p>
        </w:tc>
      </w:tr>
      <w:tr w:rsidR="00455C38" w:rsidRPr="007440B7" w:rsidTr="00455C38">
        <w:trPr>
          <w:trHeight w:val="14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455C38" w:rsidP="00BE43A9">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Пенсионное обеспечение</w:t>
            </w:r>
          </w:p>
        </w:tc>
        <w:tc>
          <w:tcPr>
            <w:tcW w:w="538"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10</w:t>
            </w:r>
          </w:p>
        </w:tc>
        <w:tc>
          <w:tcPr>
            <w:tcW w:w="709" w:type="dxa"/>
            <w:tcBorders>
              <w:top w:val="nil"/>
              <w:left w:val="nil"/>
              <w:bottom w:val="single" w:sz="4" w:space="0" w:color="auto"/>
              <w:right w:val="single" w:sz="4" w:space="0" w:color="auto"/>
            </w:tcBorders>
            <w:shd w:val="clear" w:color="auto" w:fill="auto"/>
            <w:noWrap/>
            <w:vAlign w:val="center"/>
            <w:hideMark/>
          </w:tcPr>
          <w:p w:rsidR="00455C38" w:rsidRPr="007440B7" w:rsidRDefault="00455C38" w:rsidP="00BE43A9">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455C38" w:rsidRPr="007440B7" w:rsidRDefault="000677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453</w:t>
            </w:r>
            <w:r w:rsidR="008639B7">
              <w:rPr>
                <w:rFonts w:ascii="Times New Roman" w:hAnsi="Times New Roman" w:cs="Times New Roman"/>
                <w:i/>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455C38" w:rsidRPr="007440B7" w:rsidRDefault="008639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453,3</w:t>
            </w:r>
          </w:p>
        </w:tc>
        <w:tc>
          <w:tcPr>
            <w:tcW w:w="850" w:type="dxa"/>
            <w:tcBorders>
              <w:top w:val="nil"/>
              <w:left w:val="nil"/>
              <w:bottom w:val="single" w:sz="4" w:space="0" w:color="auto"/>
              <w:right w:val="single" w:sz="4" w:space="0" w:color="auto"/>
            </w:tcBorders>
            <w:shd w:val="clear" w:color="auto" w:fill="auto"/>
            <w:vAlign w:val="center"/>
            <w:hideMark/>
          </w:tcPr>
          <w:p w:rsidR="00455C38" w:rsidRPr="007440B7" w:rsidRDefault="00455C38" w:rsidP="00BE43A9">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455C38" w:rsidTr="00455C38">
        <w:trPr>
          <w:trHeight w:val="148"/>
        </w:trPr>
        <w:tc>
          <w:tcPr>
            <w:tcW w:w="4678" w:type="dxa"/>
            <w:tcBorders>
              <w:top w:val="nil"/>
              <w:left w:val="single" w:sz="4" w:space="0" w:color="auto"/>
              <w:bottom w:val="single" w:sz="4" w:space="0" w:color="auto"/>
              <w:right w:val="single" w:sz="4" w:space="0" w:color="auto"/>
            </w:tcBorders>
            <w:shd w:val="clear" w:color="auto" w:fill="auto"/>
            <w:vAlign w:val="center"/>
          </w:tcPr>
          <w:p w:rsidR="00455C38" w:rsidRPr="007440B7" w:rsidRDefault="00AA0812" w:rsidP="00BE43A9">
            <w:pPr>
              <w:spacing w:after="0" w:line="240" w:lineRule="auto"/>
              <w:rPr>
                <w:rFonts w:ascii="Times New Roman" w:hAnsi="Times New Roman" w:cs="Times New Roman"/>
                <w:i/>
                <w:sz w:val="20"/>
                <w:szCs w:val="20"/>
              </w:rPr>
            </w:pPr>
            <w:r>
              <w:rPr>
                <w:rFonts w:ascii="Times New Roman" w:hAnsi="Times New Roman" w:cs="Times New Roman"/>
                <w:i/>
                <w:sz w:val="20"/>
                <w:szCs w:val="20"/>
              </w:rPr>
              <w:t>Другие вопросы в области социальной политики</w:t>
            </w:r>
          </w:p>
        </w:tc>
        <w:tc>
          <w:tcPr>
            <w:tcW w:w="538" w:type="dxa"/>
            <w:tcBorders>
              <w:top w:val="nil"/>
              <w:left w:val="nil"/>
              <w:bottom w:val="single" w:sz="4" w:space="0" w:color="auto"/>
              <w:right w:val="single" w:sz="4" w:space="0" w:color="auto"/>
            </w:tcBorders>
            <w:shd w:val="clear" w:color="auto" w:fill="auto"/>
            <w:noWrap/>
            <w:vAlign w:val="center"/>
          </w:tcPr>
          <w:p w:rsidR="00455C38" w:rsidRPr="007440B7" w:rsidRDefault="00455C38" w:rsidP="00BE43A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10</w:t>
            </w:r>
          </w:p>
        </w:tc>
        <w:tc>
          <w:tcPr>
            <w:tcW w:w="709" w:type="dxa"/>
            <w:tcBorders>
              <w:top w:val="nil"/>
              <w:left w:val="nil"/>
              <w:bottom w:val="single" w:sz="4" w:space="0" w:color="auto"/>
              <w:right w:val="single" w:sz="4" w:space="0" w:color="auto"/>
            </w:tcBorders>
            <w:shd w:val="clear" w:color="auto" w:fill="auto"/>
            <w:noWrap/>
            <w:vAlign w:val="center"/>
          </w:tcPr>
          <w:p w:rsidR="00455C38" w:rsidRPr="007440B7" w:rsidRDefault="00AA0812" w:rsidP="00BE43A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06</w:t>
            </w:r>
          </w:p>
        </w:tc>
        <w:tc>
          <w:tcPr>
            <w:tcW w:w="1588" w:type="dxa"/>
            <w:tcBorders>
              <w:top w:val="nil"/>
              <w:left w:val="single" w:sz="4" w:space="0" w:color="auto"/>
              <w:bottom w:val="single" w:sz="4" w:space="0" w:color="auto"/>
              <w:right w:val="single" w:sz="4" w:space="0" w:color="auto"/>
            </w:tcBorders>
            <w:shd w:val="clear" w:color="auto" w:fill="auto"/>
            <w:vAlign w:val="center"/>
          </w:tcPr>
          <w:p w:rsidR="00455C38" w:rsidRDefault="008639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1875,2</w:t>
            </w:r>
          </w:p>
        </w:tc>
        <w:tc>
          <w:tcPr>
            <w:tcW w:w="1134" w:type="dxa"/>
            <w:tcBorders>
              <w:top w:val="nil"/>
              <w:left w:val="nil"/>
              <w:bottom w:val="single" w:sz="4" w:space="0" w:color="auto"/>
              <w:right w:val="single" w:sz="4" w:space="0" w:color="auto"/>
            </w:tcBorders>
            <w:shd w:val="clear" w:color="auto" w:fill="auto"/>
            <w:vAlign w:val="center"/>
          </w:tcPr>
          <w:p w:rsidR="00455C38" w:rsidRDefault="008639B7"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1875,2</w:t>
            </w:r>
          </w:p>
        </w:tc>
        <w:tc>
          <w:tcPr>
            <w:tcW w:w="850" w:type="dxa"/>
            <w:tcBorders>
              <w:top w:val="nil"/>
              <w:left w:val="nil"/>
              <w:bottom w:val="single" w:sz="4" w:space="0" w:color="auto"/>
              <w:right w:val="single" w:sz="4" w:space="0" w:color="auto"/>
            </w:tcBorders>
            <w:shd w:val="clear" w:color="auto" w:fill="auto"/>
            <w:vAlign w:val="center"/>
          </w:tcPr>
          <w:p w:rsidR="00455C38" w:rsidRDefault="00AA0812" w:rsidP="00BE43A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w:t>
            </w:r>
          </w:p>
        </w:tc>
      </w:tr>
      <w:tr w:rsidR="00455C38" w:rsidRPr="009D4635" w:rsidTr="00455C38">
        <w:trPr>
          <w:trHeight w:val="259"/>
        </w:trPr>
        <w:tc>
          <w:tcPr>
            <w:tcW w:w="4678" w:type="dxa"/>
            <w:tcBorders>
              <w:top w:val="nil"/>
              <w:left w:val="single" w:sz="4" w:space="0" w:color="auto"/>
              <w:bottom w:val="single" w:sz="4" w:space="0" w:color="auto"/>
              <w:right w:val="single" w:sz="4" w:space="0" w:color="auto"/>
            </w:tcBorders>
            <w:shd w:val="clear" w:color="auto" w:fill="7F7F7F"/>
            <w:noWrap/>
            <w:vAlign w:val="center"/>
            <w:hideMark/>
          </w:tcPr>
          <w:p w:rsidR="00455C38" w:rsidRPr="007440B7" w:rsidRDefault="00455C38" w:rsidP="00BE43A9">
            <w:pPr>
              <w:spacing w:after="0" w:line="240" w:lineRule="auto"/>
              <w:rPr>
                <w:rFonts w:ascii="Times New Roman" w:hAnsi="Times New Roman" w:cs="Times New Roman"/>
                <w:b/>
                <w:sz w:val="20"/>
                <w:szCs w:val="20"/>
              </w:rPr>
            </w:pPr>
            <w:r w:rsidRPr="007440B7">
              <w:rPr>
                <w:rFonts w:ascii="Times New Roman" w:hAnsi="Times New Roman" w:cs="Times New Roman"/>
                <w:b/>
                <w:sz w:val="20"/>
                <w:szCs w:val="20"/>
              </w:rPr>
              <w:t xml:space="preserve">Всего </w:t>
            </w:r>
          </w:p>
        </w:tc>
        <w:tc>
          <w:tcPr>
            <w:tcW w:w="538" w:type="dxa"/>
            <w:tcBorders>
              <w:top w:val="nil"/>
              <w:left w:val="nil"/>
              <w:bottom w:val="single" w:sz="4" w:space="0" w:color="auto"/>
              <w:right w:val="single" w:sz="4" w:space="0" w:color="auto"/>
            </w:tcBorders>
            <w:shd w:val="clear" w:color="auto" w:fill="7F7F7F"/>
            <w:noWrap/>
            <w:vAlign w:val="center"/>
            <w:hideMark/>
          </w:tcPr>
          <w:p w:rsidR="00455C38" w:rsidRPr="00BD0F2B" w:rsidRDefault="00455C38" w:rsidP="00BE43A9">
            <w:pPr>
              <w:spacing w:after="0" w:line="240" w:lineRule="auto"/>
              <w:rPr>
                <w:rFonts w:ascii="Times New Roman" w:hAnsi="Times New Roman" w:cs="Times New Roman"/>
                <w:sz w:val="20"/>
                <w:szCs w:val="20"/>
              </w:rPr>
            </w:pPr>
            <w:r w:rsidRPr="00BD0F2B">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7F7F7F"/>
            <w:noWrap/>
            <w:vAlign w:val="center"/>
            <w:hideMark/>
          </w:tcPr>
          <w:p w:rsidR="00455C38" w:rsidRPr="00BD0F2B" w:rsidRDefault="00455C38" w:rsidP="00BE43A9">
            <w:pPr>
              <w:spacing w:after="0" w:line="240" w:lineRule="auto"/>
              <w:rPr>
                <w:rFonts w:ascii="Times New Roman" w:hAnsi="Times New Roman" w:cs="Times New Roman"/>
                <w:sz w:val="20"/>
                <w:szCs w:val="20"/>
              </w:rPr>
            </w:pPr>
            <w:r w:rsidRPr="00BD0F2B">
              <w:rPr>
                <w:rFonts w:ascii="Times New Roman" w:hAnsi="Times New Roman" w:cs="Times New Roman"/>
                <w:sz w:val="20"/>
                <w:szCs w:val="20"/>
              </w:rPr>
              <w:t> </w:t>
            </w:r>
          </w:p>
        </w:tc>
        <w:tc>
          <w:tcPr>
            <w:tcW w:w="158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455C38" w:rsidRPr="009D4635" w:rsidRDefault="008639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2533651,8</w:t>
            </w:r>
          </w:p>
        </w:tc>
        <w:tc>
          <w:tcPr>
            <w:tcW w:w="1134"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455C38" w:rsidRPr="009D4635" w:rsidRDefault="008639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2533651,8</w:t>
            </w:r>
          </w:p>
        </w:tc>
        <w:tc>
          <w:tcPr>
            <w:tcW w:w="85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455C38" w:rsidRPr="009D4635" w:rsidRDefault="008639B7" w:rsidP="00BE43A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0,0</w:t>
            </w:r>
          </w:p>
        </w:tc>
      </w:tr>
    </w:tbl>
    <w:p w:rsidR="009159EA" w:rsidRPr="00EE18E7" w:rsidRDefault="009159EA" w:rsidP="009159EA">
      <w:pPr>
        <w:spacing w:after="0" w:line="240" w:lineRule="auto"/>
        <w:ind w:firstLine="709"/>
        <w:jc w:val="right"/>
        <w:rPr>
          <w:rFonts w:ascii="Times New Roman" w:eastAsia="Times New Roman" w:hAnsi="Times New Roman" w:cs="Times New Roman"/>
          <w:sz w:val="24"/>
          <w:szCs w:val="24"/>
          <w:lang w:eastAsia="ru-RU"/>
        </w:rPr>
      </w:pPr>
    </w:p>
    <w:p w:rsidR="009159EA" w:rsidRDefault="00AE11D3" w:rsidP="002A022D">
      <w:pPr>
        <w:pStyle w:val="3"/>
        <w:tabs>
          <w:tab w:val="left" w:pos="426"/>
        </w:tabs>
        <w:ind w:firstLine="709"/>
        <w:jc w:val="both"/>
        <w:rPr>
          <w:rFonts w:ascii="Times New Roman" w:eastAsia="Calibri" w:hAnsi="Times New Roman"/>
          <w:i/>
          <w:sz w:val="28"/>
          <w:szCs w:val="28"/>
        </w:rPr>
      </w:pPr>
      <w:proofErr w:type="gramStart"/>
      <w:r w:rsidRPr="00B4272F">
        <w:rPr>
          <w:rFonts w:ascii="Times New Roman" w:eastAsia="Calibri" w:hAnsi="Times New Roman"/>
          <w:i/>
          <w:sz w:val="28"/>
          <w:szCs w:val="28"/>
        </w:rPr>
        <w:t xml:space="preserve">Данные таблицы №3 свидетельствуют о том, что утвержденные решением о бюджете от </w:t>
      </w:r>
      <w:r>
        <w:rPr>
          <w:rFonts w:ascii="Times New Roman" w:eastAsia="Calibri" w:hAnsi="Times New Roman"/>
          <w:i/>
          <w:sz w:val="28"/>
          <w:szCs w:val="28"/>
        </w:rPr>
        <w:t>2</w:t>
      </w:r>
      <w:r w:rsidR="008639B7">
        <w:rPr>
          <w:rFonts w:ascii="Times New Roman" w:eastAsia="Calibri" w:hAnsi="Times New Roman"/>
          <w:i/>
          <w:sz w:val="28"/>
          <w:szCs w:val="28"/>
        </w:rPr>
        <w:t>5</w:t>
      </w:r>
      <w:r w:rsidRPr="00B4272F">
        <w:rPr>
          <w:rFonts w:ascii="Times New Roman" w:eastAsia="Calibri" w:hAnsi="Times New Roman"/>
          <w:i/>
          <w:sz w:val="28"/>
          <w:szCs w:val="28"/>
        </w:rPr>
        <w:t>.12.202</w:t>
      </w:r>
      <w:r w:rsidR="008639B7">
        <w:rPr>
          <w:rFonts w:ascii="Times New Roman" w:eastAsia="Calibri" w:hAnsi="Times New Roman"/>
          <w:i/>
          <w:sz w:val="28"/>
          <w:szCs w:val="28"/>
        </w:rPr>
        <w:t>3</w:t>
      </w:r>
      <w:r w:rsidRPr="00B4272F">
        <w:rPr>
          <w:rFonts w:ascii="Times New Roman" w:eastAsia="Calibri" w:hAnsi="Times New Roman"/>
          <w:i/>
          <w:sz w:val="28"/>
          <w:szCs w:val="28"/>
        </w:rPr>
        <w:t xml:space="preserve"> №</w:t>
      </w:r>
      <w:r w:rsidR="008639B7">
        <w:rPr>
          <w:rFonts w:ascii="Times New Roman" w:eastAsia="Calibri" w:hAnsi="Times New Roman"/>
          <w:i/>
          <w:sz w:val="28"/>
          <w:szCs w:val="28"/>
        </w:rPr>
        <w:t>105</w:t>
      </w:r>
      <w:r w:rsidRPr="00B4272F">
        <w:rPr>
          <w:rFonts w:ascii="Times New Roman" w:eastAsia="Calibri" w:hAnsi="Times New Roman"/>
          <w:i/>
          <w:sz w:val="28"/>
          <w:szCs w:val="28"/>
        </w:rPr>
        <w:t xml:space="preserve"> лимиты бюджетных обязательств не соответствуют показателям графы 4 «Утвержденные бюджетные назначения» раздела 2 «Расходы бюджета» ф.05031</w:t>
      </w:r>
      <w:r w:rsidR="00D92A31">
        <w:rPr>
          <w:rFonts w:ascii="Times New Roman" w:eastAsia="Calibri" w:hAnsi="Times New Roman"/>
          <w:i/>
          <w:sz w:val="28"/>
          <w:szCs w:val="28"/>
        </w:rPr>
        <w:t>2</w:t>
      </w:r>
      <w:r w:rsidRPr="00B4272F">
        <w:rPr>
          <w:rFonts w:ascii="Times New Roman" w:eastAsia="Calibri" w:hAnsi="Times New Roman"/>
          <w:i/>
          <w:sz w:val="28"/>
          <w:szCs w:val="28"/>
        </w:rPr>
        <w:t>7</w:t>
      </w:r>
      <w:r w:rsidR="00D92A31">
        <w:rPr>
          <w:rFonts w:ascii="Times New Roman" w:eastAsia="Calibri" w:hAnsi="Times New Roman"/>
          <w:i/>
          <w:sz w:val="28"/>
          <w:szCs w:val="28"/>
        </w:rPr>
        <w:t xml:space="preserve"> </w:t>
      </w:r>
      <w:r w:rsidRPr="00B4272F">
        <w:rPr>
          <w:rFonts w:ascii="Times New Roman" w:eastAsia="Calibri" w:hAnsi="Times New Roman"/>
          <w:i/>
          <w:sz w:val="28"/>
          <w:szCs w:val="28"/>
        </w:rPr>
        <w:t xml:space="preserve">по следующим </w:t>
      </w:r>
      <w:r>
        <w:rPr>
          <w:rFonts w:ascii="Times New Roman" w:eastAsia="Calibri" w:hAnsi="Times New Roman"/>
          <w:i/>
          <w:sz w:val="28"/>
          <w:szCs w:val="28"/>
        </w:rPr>
        <w:t>под</w:t>
      </w:r>
      <w:r w:rsidRPr="00B4272F">
        <w:rPr>
          <w:rFonts w:ascii="Times New Roman" w:eastAsia="Calibri" w:hAnsi="Times New Roman"/>
          <w:i/>
          <w:sz w:val="28"/>
          <w:szCs w:val="28"/>
        </w:rPr>
        <w:t>разделам</w:t>
      </w:r>
      <w:r>
        <w:rPr>
          <w:rFonts w:ascii="Times New Roman" w:eastAsia="Calibri" w:hAnsi="Times New Roman"/>
          <w:i/>
          <w:sz w:val="28"/>
          <w:szCs w:val="28"/>
        </w:rPr>
        <w:t>:</w:t>
      </w:r>
      <w:r w:rsidR="00D92A31" w:rsidRPr="00D92A31">
        <w:rPr>
          <w:rFonts w:ascii="Times New Roman" w:eastAsia="Calibri" w:hAnsi="Times New Roman"/>
          <w:i/>
          <w:sz w:val="28"/>
          <w:szCs w:val="28"/>
        </w:rPr>
        <w:t xml:space="preserve"> </w:t>
      </w:r>
      <w:r w:rsidR="00D92A31">
        <w:rPr>
          <w:rFonts w:ascii="Times New Roman" w:eastAsia="Calibri" w:hAnsi="Times New Roman"/>
          <w:i/>
          <w:sz w:val="28"/>
          <w:szCs w:val="28"/>
        </w:rPr>
        <w:t>по подразделу 0</w:t>
      </w:r>
      <w:r w:rsidR="008639B7">
        <w:rPr>
          <w:rFonts w:ascii="Times New Roman" w:eastAsia="Calibri" w:hAnsi="Times New Roman"/>
          <w:i/>
          <w:sz w:val="28"/>
          <w:szCs w:val="28"/>
        </w:rPr>
        <w:t>113</w:t>
      </w:r>
      <w:r w:rsidR="00D92A31">
        <w:rPr>
          <w:rFonts w:ascii="Times New Roman" w:eastAsia="Calibri" w:hAnsi="Times New Roman"/>
          <w:i/>
          <w:sz w:val="28"/>
          <w:szCs w:val="28"/>
        </w:rPr>
        <w:t xml:space="preserve"> «</w:t>
      </w:r>
      <w:r w:rsidR="008639B7">
        <w:rPr>
          <w:rFonts w:ascii="Times New Roman" w:eastAsia="Calibri" w:hAnsi="Times New Roman"/>
          <w:i/>
          <w:sz w:val="28"/>
          <w:szCs w:val="28"/>
        </w:rPr>
        <w:t>Другие общегосударственные вопросы</w:t>
      </w:r>
      <w:r w:rsidR="00D92A31">
        <w:rPr>
          <w:rFonts w:ascii="Times New Roman" w:eastAsia="Calibri" w:hAnsi="Times New Roman"/>
          <w:i/>
          <w:sz w:val="28"/>
          <w:szCs w:val="28"/>
        </w:rPr>
        <w:t>», по подразделу 0</w:t>
      </w:r>
      <w:r w:rsidR="008639B7">
        <w:rPr>
          <w:rFonts w:ascii="Times New Roman" w:eastAsia="Calibri" w:hAnsi="Times New Roman"/>
          <w:i/>
          <w:sz w:val="28"/>
          <w:szCs w:val="28"/>
        </w:rPr>
        <w:t>314</w:t>
      </w:r>
      <w:r w:rsidR="00D92A31">
        <w:rPr>
          <w:rFonts w:ascii="Times New Roman" w:eastAsia="Calibri" w:hAnsi="Times New Roman"/>
          <w:i/>
          <w:sz w:val="28"/>
          <w:szCs w:val="28"/>
        </w:rPr>
        <w:t xml:space="preserve"> «</w:t>
      </w:r>
      <w:r w:rsidR="008639B7" w:rsidRPr="008639B7">
        <w:rPr>
          <w:rFonts w:ascii="Times New Roman" w:hAnsi="Times New Roman"/>
          <w:i/>
          <w:sz w:val="28"/>
          <w:szCs w:val="28"/>
        </w:rPr>
        <w:t>Другие вопросы в области национальной безопасности и правоохранительной деятельности</w:t>
      </w:r>
      <w:r w:rsidR="00D92A31">
        <w:rPr>
          <w:rFonts w:ascii="Times New Roman" w:eastAsia="Calibri" w:hAnsi="Times New Roman"/>
          <w:i/>
          <w:sz w:val="28"/>
          <w:szCs w:val="28"/>
        </w:rPr>
        <w:t>».</w:t>
      </w:r>
      <w:proofErr w:type="gramEnd"/>
    </w:p>
    <w:p w:rsidR="00D92A31" w:rsidRPr="00D92A31" w:rsidRDefault="00D92A31" w:rsidP="00D92A31">
      <w:pPr>
        <w:spacing w:after="0" w:line="240" w:lineRule="auto"/>
        <w:ind w:firstLine="708"/>
        <w:jc w:val="both"/>
        <w:rPr>
          <w:rFonts w:ascii="Times New Roman" w:eastAsia="Calibri" w:hAnsi="Times New Roman" w:cs="Times New Roman"/>
          <w:b/>
          <w:sz w:val="28"/>
          <w:szCs w:val="28"/>
        </w:rPr>
      </w:pPr>
      <w:r w:rsidRPr="00D92A31">
        <w:rPr>
          <w:rFonts w:ascii="Times New Roman" w:eastAsia="Calibri" w:hAnsi="Times New Roman" w:cs="Times New Roman"/>
          <w:b/>
          <w:sz w:val="28"/>
          <w:szCs w:val="28"/>
        </w:rPr>
        <w:t>В пояснительной записке обоснования (информация) расхождения данных показателей не отражены, документально не подтверждены.</w:t>
      </w:r>
    </w:p>
    <w:p w:rsidR="009159EA" w:rsidRDefault="009159EA" w:rsidP="002A022D">
      <w:pPr>
        <w:pStyle w:val="3"/>
        <w:tabs>
          <w:tab w:val="left" w:pos="426"/>
        </w:tabs>
        <w:ind w:firstLine="709"/>
        <w:jc w:val="both"/>
        <w:rPr>
          <w:rFonts w:ascii="Times New Roman" w:hAnsi="Times New Roman"/>
          <w:sz w:val="28"/>
          <w:szCs w:val="28"/>
        </w:rPr>
      </w:pPr>
    </w:p>
    <w:p w:rsidR="00EE18E7" w:rsidRDefault="00EE18E7" w:rsidP="00EE18E7">
      <w:pPr>
        <w:spacing w:after="0" w:line="240" w:lineRule="auto"/>
        <w:ind w:firstLine="709"/>
        <w:jc w:val="both"/>
        <w:rPr>
          <w:rFonts w:ascii="Times New Roman" w:eastAsia="Times New Roman" w:hAnsi="Times New Roman" w:cs="Times New Roman"/>
          <w:sz w:val="28"/>
          <w:szCs w:val="28"/>
          <w:lang w:eastAsia="ru-RU"/>
        </w:rPr>
      </w:pPr>
      <w:r w:rsidRPr="00B97741">
        <w:rPr>
          <w:rFonts w:ascii="Times New Roman" w:eastAsia="Times New Roman" w:hAnsi="Times New Roman" w:cs="Times New Roman"/>
          <w:sz w:val="28"/>
          <w:szCs w:val="28"/>
          <w:lang w:eastAsia="ru-RU"/>
        </w:rPr>
        <w:t xml:space="preserve">В ходе экспертно-аналитического мероприятия проведен анализ фактического исполнения бюджета плановым показателям, утвержденным решением о бюджете от </w:t>
      </w:r>
      <w:r w:rsidR="00FA2170">
        <w:rPr>
          <w:rFonts w:ascii="Times New Roman" w:eastAsia="Times New Roman" w:hAnsi="Times New Roman" w:cs="Times New Roman"/>
          <w:sz w:val="28"/>
          <w:szCs w:val="28"/>
          <w:lang w:eastAsia="ru-RU"/>
        </w:rPr>
        <w:t>2</w:t>
      </w:r>
      <w:r w:rsidR="00BF5A7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.12.202</w:t>
      </w:r>
      <w:r w:rsidR="00BF5A7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BF5A7E">
        <w:rPr>
          <w:rFonts w:ascii="Times New Roman" w:eastAsia="Times New Roman" w:hAnsi="Times New Roman" w:cs="Times New Roman"/>
          <w:sz w:val="28"/>
          <w:szCs w:val="28"/>
          <w:lang w:eastAsia="ru-RU"/>
        </w:rPr>
        <w:t xml:space="preserve">105 </w:t>
      </w:r>
      <w:r w:rsidRPr="00B97741">
        <w:rPr>
          <w:rFonts w:ascii="Times New Roman" w:eastAsia="Times New Roman" w:hAnsi="Times New Roman" w:cs="Times New Roman"/>
          <w:sz w:val="28"/>
          <w:szCs w:val="28"/>
          <w:lang w:eastAsia="ru-RU"/>
        </w:rPr>
        <w:t>и исполнение расходной части бюджета в 202</w:t>
      </w:r>
      <w:r w:rsidR="00BF5A7E">
        <w:rPr>
          <w:rFonts w:ascii="Times New Roman" w:eastAsia="Times New Roman" w:hAnsi="Times New Roman" w:cs="Times New Roman"/>
          <w:sz w:val="28"/>
          <w:szCs w:val="28"/>
          <w:lang w:eastAsia="ru-RU"/>
        </w:rPr>
        <w:t>4</w:t>
      </w:r>
      <w:r w:rsidRPr="00B97741">
        <w:rPr>
          <w:rFonts w:ascii="Times New Roman" w:eastAsia="Times New Roman" w:hAnsi="Times New Roman" w:cs="Times New Roman"/>
          <w:sz w:val="28"/>
          <w:szCs w:val="28"/>
          <w:lang w:eastAsia="ru-RU"/>
        </w:rPr>
        <w:t xml:space="preserve"> году по отношению к 202</w:t>
      </w:r>
      <w:r w:rsidR="00BF5A7E">
        <w:rPr>
          <w:rFonts w:ascii="Times New Roman" w:eastAsia="Times New Roman" w:hAnsi="Times New Roman" w:cs="Times New Roman"/>
          <w:sz w:val="28"/>
          <w:szCs w:val="28"/>
          <w:lang w:eastAsia="ru-RU"/>
        </w:rPr>
        <w:t>3</w:t>
      </w:r>
      <w:r w:rsidRPr="00B97741">
        <w:rPr>
          <w:rFonts w:ascii="Times New Roman" w:eastAsia="Times New Roman" w:hAnsi="Times New Roman" w:cs="Times New Roman"/>
          <w:sz w:val="28"/>
          <w:szCs w:val="28"/>
          <w:lang w:eastAsia="ru-RU"/>
        </w:rPr>
        <w:t xml:space="preserve"> году (Таблица №</w:t>
      </w:r>
      <w:r w:rsidR="00FA2170">
        <w:rPr>
          <w:rFonts w:ascii="Times New Roman" w:eastAsia="Times New Roman" w:hAnsi="Times New Roman" w:cs="Times New Roman"/>
          <w:sz w:val="28"/>
          <w:szCs w:val="28"/>
          <w:lang w:eastAsia="ru-RU"/>
        </w:rPr>
        <w:t>4</w:t>
      </w:r>
      <w:r w:rsidRPr="00B97741">
        <w:rPr>
          <w:rFonts w:ascii="Times New Roman" w:eastAsia="Times New Roman" w:hAnsi="Times New Roman" w:cs="Times New Roman"/>
          <w:sz w:val="28"/>
          <w:szCs w:val="28"/>
          <w:lang w:eastAsia="ru-RU"/>
        </w:rPr>
        <w:t>).</w:t>
      </w:r>
    </w:p>
    <w:p w:rsidR="00EE18E7" w:rsidRDefault="00EE18E7" w:rsidP="00EE18E7">
      <w:pPr>
        <w:spacing w:after="0" w:line="240" w:lineRule="auto"/>
        <w:ind w:firstLine="709"/>
        <w:jc w:val="both"/>
        <w:rPr>
          <w:rFonts w:ascii="Times New Roman" w:eastAsia="Times New Roman" w:hAnsi="Times New Roman" w:cs="Times New Roman"/>
          <w:sz w:val="28"/>
          <w:szCs w:val="28"/>
          <w:lang w:eastAsia="ru-RU"/>
        </w:rPr>
        <w:sectPr w:rsidR="00EE18E7">
          <w:footerReference w:type="default" r:id="rId33"/>
          <w:pgSz w:w="11906" w:h="16838"/>
          <w:pgMar w:top="1134" w:right="850" w:bottom="1134" w:left="1701" w:header="708" w:footer="708" w:gutter="0"/>
          <w:cols w:space="708"/>
          <w:docGrid w:linePitch="360"/>
        </w:sectPr>
      </w:pPr>
    </w:p>
    <w:p w:rsidR="00EE18E7" w:rsidRPr="00EE18E7" w:rsidRDefault="00EE18E7" w:rsidP="00EE18E7">
      <w:pPr>
        <w:spacing w:after="0" w:line="240" w:lineRule="auto"/>
        <w:ind w:firstLine="709"/>
        <w:jc w:val="right"/>
        <w:rPr>
          <w:rFonts w:ascii="Times New Roman" w:eastAsia="Times New Roman" w:hAnsi="Times New Roman" w:cs="Times New Roman"/>
          <w:sz w:val="24"/>
          <w:szCs w:val="24"/>
          <w:lang w:eastAsia="ru-RU"/>
        </w:rPr>
      </w:pPr>
      <w:r w:rsidRPr="00EE18E7">
        <w:rPr>
          <w:rFonts w:ascii="Times New Roman" w:eastAsia="Times New Roman" w:hAnsi="Times New Roman" w:cs="Times New Roman"/>
          <w:sz w:val="24"/>
          <w:szCs w:val="24"/>
          <w:lang w:eastAsia="ru-RU"/>
        </w:rPr>
        <w:lastRenderedPageBreak/>
        <w:t>Таблица №</w:t>
      </w:r>
      <w:r w:rsidR="00FA2170">
        <w:rPr>
          <w:rFonts w:ascii="Times New Roman" w:eastAsia="Times New Roman" w:hAnsi="Times New Roman" w:cs="Times New Roman"/>
          <w:sz w:val="24"/>
          <w:szCs w:val="24"/>
          <w:lang w:eastAsia="ru-RU"/>
        </w:rPr>
        <w:t>4</w:t>
      </w:r>
      <w:r w:rsidRPr="00EE18E7">
        <w:rPr>
          <w:rFonts w:ascii="Times New Roman" w:eastAsia="Times New Roman" w:hAnsi="Times New Roman" w:cs="Times New Roman"/>
          <w:sz w:val="24"/>
          <w:szCs w:val="24"/>
          <w:lang w:eastAsia="ru-RU"/>
        </w:rPr>
        <w:t xml:space="preserve"> (тыс. рублей)</w:t>
      </w:r>
    </w:p>
    <w:p w:rsidR="00EE18E7" w:rsidRDefault="00EE18E7" w:rsidP="00EE18E7">
      <w:pPr>
        <w:pStyle w:val="3"/>
        <w:tabs>
          <w:tab w:val="left" w:pos="426"/>
        </w:tabs>
        <w:ind w:firstLine="709"/>
        <w:jc w:val="both"/>
        <w:rPr>
          <w:rFonts w:ascii="Times New Roman" w:hAnsi="Times New Roman"/>
          <w:sz w:val="24"/>
          <w:szCs w:val="24"/>
        </w:rPr>
      </w:pPr>
    </w:p>
    <w:tbl>
      <w:tblPr>
        <w:tblW w:w="15526" w:type="dxa"/>
        <w:tblInd w:w="-176" w:type="dxa"/>
        <w:tblLayout w:type="fixed"/>
        <w:tblLook w:val="04A0"/>
      </w:tblPr>
      <w:tblGrid>
        <w:gridCol w:w="5246"/>
        <w:gridCol w:w="708"/>
        <w:gridCol w:w="709"/>
        <w:gridCol w:w="1276"/>
        <w:gridCol w:w="1276"/>
        <w:gridCol w:w="1118"/>
        <w:gridCol w:w="1150"/>
        <w:gridCol w:w="992"/>
        <w:gridCol w:w="1134"/>
        <w:gridCol w:w="1066"/>
        <w:gridCol w:w="851"/>
      </w:tblGrid>
      <w:tr w:rsidR="008639B7" w:rsidRPr="008639B7" w:rsidTr="008639B7">
        <w:trPr>
          <w:trHeight w:val="375"/>
        </w:trPr>
        <w:tc>
          <w:tcPr>
            <w:tcW w:w="52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Наименование расходов</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18"/>
                <w:szCs w:val="18"/>
                <w:lang w:eastAsia="ru-RU"/>
              </w:rPr>
            </w:pPr>
            <w:r w:rsidRPr="008639B7">
              <w:rPr>
                <w:rFonts w:ascii="Times New Roman" w:eastAsia="Times New Roman" w:hAnsi="Times New Roman" w:cs="Times New Roman"/>
                <w:sz w:val="18"/>
                <w:szCs w:val="18"/>
                <w:lang w:eastAsia="ru-RU"/>
              </w:rPr>
              <w:t>Раздел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18"/>
                <w:szCs w:val="18"/>
                <w:lang w:eastAsia="ru-RU"/>
              </w:rPr>
            </w:pPr>
            <w:r w:rsidRPr="008639B7">
              <w:rPr>
                <w:rFonts w:ascii="Times New Roman" w:eastAsia="Times New Roman" w:hAnsi="Times New Roman" w:cs="Times New Roman"/>
                <w:sz w:val="18"/>
                <w:szCs w:val="18"/>
                <w:lang w:eastAsia="ru-RU"/>
              </w:rPr>
              <w:t>Подраздел</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решение от 25.12.2023 №105</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Факт</w:t>
            </w:r>
          </w:p>
        </w:tc>
        <w:tc>
          <w:tcPr>
            <w:tcW w:w="1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Отклонения</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18"/>
                <w:szCs w:val="18"/>
                <w:lang w:eastAsia="ru-RU"/>
              </w:rPr>
            </w:pPr>
            <w:r w:rsidRPr="008639B7">
              <w:rPr>
                <w:rFonts w:ascii="Times New Roman" w:eastAsia="Times New Roman" w:hAnsi="Times New Roman" w:cs="Times New Roman"/>
                <w:sz w:val="18"/>
                <w:szCs w:val="18"/>
                <w:lang w:eastAsia="ru-RU"/>
              </w:rPr>
              <w:t>% выполнения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в общем объеме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Факт  2023 год</w:t>
            </w:r>
          </w:p>
        </w:tc>
        <w:tc>
          <w:tcPr>
            <w:tcW w:w="1917" w:type="dxa"/>
            <w:gridSpan w:val="2"/>
            <w:tcBorders>
              <w:top w:val="single" w:sz="4" w:space="0" w:color="auto"/>
              <w:left w:val="nil"/>
              <w:bottom w:val="single" w:sz="4" w:space="0" w:color="auto"/>
              <w:right w:val="single" w:sz="4" w:space="0" w:color="000000"/>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2024 к 2023</w:t>
            </w:r>
          </w:p>
        </w:tc>
      </w:tr>
      <w:tr w:rsidR="008639B7" w:rsidRPr="008639B7" w:rsidTr="008639B7">
        <w:trPr>
          <w:trHeight w:val="360"/>
        </w:trPr>
        <w:tc>
          <w:tcPr>
            <w:tcW w:w="5246" w:type="dxa"/>
            <w:vMerge/>
            <w:tcBorders>
              <w:top w:val="single" w:sz="4" w:space="0" w:color="auto"/>
              <w:left w:val="single" w:sz="4" w:space="0" w:color="auto"/>
              <w:bottom w:val="single" w:sz="4" w:space="0" w:color="000000"/>
              <w:right w:val="single" w:sz="4" w:space="0" w:color="auto"/>
            </w:tcBorders>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8639B7" w:rsidRPr="008639B7" w:rsidRDefault="008639B7" w:rsidP="008639B7">
            <w:pPr>
              <w:spacing w:after="0" w:line="240" w:lineRule="auto"/>
              <w:rPr>
                <w:rFonts w:ascii="Times New Roman" w:eastAsia="Times New Roman" w:hAnsi="Times New Roman" w:cs="Times New Roman"/>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639B7" w:rsidRPr="008639B7" w:rsidRDefault="008639B7" w:rsidP="008639B7">
            <w:pPr>
              <w:spacing w:after="0" w:line="240" w:lineRule="auto"/>
              <w:rPr>
                <w:rFonts w:ascii="Times New Roman" w:eastAsia="Times New Roman" w:hAnsi="Times New Roman" w:cs="Times New Roman"/>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rsidR="008639B7" w:rsidRPr="008639B7" w:rsidRDefault="008639B7" w:rsidP="008639B7">
            <w:pPr>
              <w:spacing w:after="0" w:line="240" w:lineRule="auto"/>
              <w:rPr>
                <w:rFonts w:ascii="Times New Roman" w:eastAsia="Times New Roman" w:hAnsi="Times New Roman" w:cs="Times New Roman"/>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p>
        </w:tc>
        <w:tc>
          <w:tcPr>
            <w:tcW w:w="1066" w:type="dxa"/>
            <w:tcBorders>
              <w:top w:val="nil"/>
              <w:left w:val="nil"/>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w:t>
            </w:r>
          </w:p>
        </w:tc>
      </w:tr>
      <w:tr w:rsidR="008639B7" w:rsidRPr="008639B7" w:rsidTr="008639B7">
        <w:trPr>
          <w:trHeight w:val="28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 xml:space="preserve">Общегосударственные вопросы </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6505,9</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5995,4</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-510,5</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92,2</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7089,8</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-1094,4</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84,6</w:t>
            </w:r>
          </w:p>
        </w:tc>
      </w:tr>
      <w:tr w:rsidR="008639B7" w:rsidRPr="008639B7" w:rsidTr="008639B7">
        <w:trPr>
          <w:trHeight w:val="27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6505,9</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5995,4</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-510,5</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92,2</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7089,8</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-1094,4</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84,6</w:t>
            </w:r>
          </w:p>
        </w:tc>
      </w:tr>
      <w:tr w:rsidR="008639B7" w:rsidRPr="008639B7" w:rsidTr="008639B7">
        <w:trPr>
          <w:trHeight w:val="52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23681,2</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23224,6</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-456,6</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98,1</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14922,9</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8301,7</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155,6</w:t>
            </w:r>
          </w:p>
        </w:tc>
      </w:tr>
      <w:tr w:rsidR="008639B7" w:rsidRPr="008639B7" w:rsidTr="008639B7">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Гражданская оборона</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09</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23081,2</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23008,4</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-72,8</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99,7</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14401,5</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8606,9</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w:t>
            </w:r>
          </w:p>
        </w:tc>
      </w:tr>
      <w:tr w:rsidR="008639B7" w:rsidRPr="008639B7" w:rsidTr="008639B7">
        <w:trPr>
          <w:trHeight w:val="76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color w:val="000000"/>
                <w:sz w:val="20"/>
                <w:szCs w:val="20"/>
                <w:lang w:eastAsia="ru-RU"/>
              </w:rPr>
            </w:pPr>
            <w:r w:rsidRPr="008639B7">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600,0</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216,2</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-383,8</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36,0</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521,4</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-305,2</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41,5</w:t>
            </w:r>
          </w:p>
        </w:tc>
      </w:tr>
      <w:tr w:rsidR="008639B7" w:rsidRPr="008639B7" w:rsidTr="008639B7">
        <w:trPr>
          <w:trHeight w:val="25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 xml:space="preserve">Национальная экономика </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2134430,8</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2113856,2</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-20574,6</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99,0</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85,7</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191934,0</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1921922,2</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1101,3</w:t>
            </w:r>
          </w:p>
        </w:tc>
      </w:tr>
      <w:tr w:rsidR="008639B7" w:rsidRPr="008639B7" w:rsidTr="008639B7">
        <w:trPr>
          <w:trHeight w:val="255"/>
        </w:trPr>
        <w:tc>
          <w:tcPr>
            <w:tcW w:w="5246" w:type="dxa"/>
            <w:tcBorders>
              <w:top w:val="nil"/>
              <w:left w:val="single" w:sz="4" w:space="0" w:color="auto"/>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Транспорт</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08</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18,7</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16,1</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-2,6</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86,1</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50,7</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-34,6</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31,8</w:t>
            </w:r>
          </w:p>
        </w:tc>
      </w:tr>
      <w:tr w:rsidR="008639B7" w:rsidRPr="008639B7" w:rsidTr="008639B7">
        <w:trPr>
          <w:trHeight w:val="25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Дорожные хозяйство (дорожные фонды)</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09</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2133405,1</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2112833,1</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-20572</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99,0</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191019,8</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1921813,3</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1106,1</w:t>
            </w:r>
          </w:p>
        </w:tc>
      </w:tr>
      <w:tr w:rsidR="008639B7" w:rsidRPr="008639B7" w:rsidTr="008639B7">
        <w:trPr>
          <w:trHeight w:val="51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12</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1007,0</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1007</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100,0</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863,5</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143,5</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116,6</w:t>
            </w:r>
          </w:p>
        </w:tc>
      </w:tr>
      <w:tr w:rsidR="008639B7" w:rsidRPr="008639B7" w:rsidTr="008639B7">
        <w:trPr>
          <w:trHeight w:val="25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 xml:space="preserve">Жилищно-коммунальное хозяйство </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366705,4</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320530,7</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-46174,7</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87,4</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13,0</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436565,6</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-116034,9</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73,4</w:t>
            </w:r>
          </w:p>
        </w:tc>
      </w:tr>
      <w:tr w:rsidR="008639B7" w:rsidRPr="008639B7" w:rsidTr="008639B7">
        <w:trPr>
          <w:trHeight w:val="25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Жилищное хозяйство</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01</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16942,7</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15254,2</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-1688,5</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90,0</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289893,3</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-274639,1</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5,3</w:t>
            </w:r>
          </w:p>
        </w:tc>
      </w:tr>
      <w:tr w:rsidR="008639B7" w:rsidRPr="008639B7" w:rsidTr="008639B7">
        <w:trPr>
          <w:trHeight w:val="25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Коммунальное хозяйство</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225697,8</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187221,2</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-38476,6</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83,0</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57710,9</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129510,3</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324,4</w:t>
            </w:r>
          </w:p>
        </w:tc>
      </w:tr>
      <w:tr w:rsidR="008639B7" w:rsidRPr="008639B7" w:rsidTr="008639B7">
        <w:trPr>
          <w:trHeight w:val="25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Благоустройство</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124064,9</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118055,3</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-6009,6</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95,2</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88961,4</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29093,9</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132,7</w:t>
            </w:r>
          </w:p>
        </w:tc>
      </w:tr>
      <w:tr w:rsidR="008639B7" w:rsidRPr="008639B7" w:rsidTr="008639B7">
        <w:trPr>
          <w:trHeight w:val="25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 xml:space="preserve">Социальная политика </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2328,5</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2319,7</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-8,8</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99,6</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2020,9</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298,8</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114,8</w:t>
            </w:r>
          </w:p>
        </w:tc>
      </w:tr>
      <w:tr w:rsidR="008639B7" w:rsidRPr="008639B7" w:rsidTr="008639B7">
        <w:trPr>
          <w:trHeight w:val="25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Пенсионное обеспечение</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01</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453,3</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453,3</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100,0</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425,8</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27,5</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106,5</w:t>
            </w:r>
          </w:p>
        </w:tc>
      </w:tr>
      <w:tr w:rsidR="008639B7" w:rsidRPr="008639B7" w:rsidTr="008639B7">
        <w:trPr>
          <w:trHeight w:val="51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9B7" w:rsidRPr="008639B7" w:rsidRDefault="008639B7" w:rsidP="008639B7">
            <w:pPr>
              <w:spacing w:after="0" w:line="240" w:lineRule="auto"/>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Другие вопросы в области социальной политики</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06</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1875,2</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1866,4</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-8,8</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99,5</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1595,1</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271,3</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sz w:val="20"/>
                <w:szCs w:val="20"/>
                <w:lang w:eastAsia="ru-RU"/>
              </w:rPr>
            </w:pPr>
            <w:r w:rsidRPr="008639B7">
              <w:rPr>
                <w:rFonts w:ascii="Times New Roman" w:eastAsia="Times New Roman" w:hAnsi="Times New Roman" w:cs="Times New Roman"/>
                <w:sz w:val="20"/>
                <w:szCs w:val="20"/>
                <w:lang w:eastAsia="ru-RU"/>
              </w:rPr>
              <w:t>117,0</w:t>
            </w:r>
          </w:p>
        </w:tc>
      </w:tr>
      <w:tr w:rsidR="008639B7" w:rsidRPr="008639B7" w:rsidTr="008639B7">
        <w:trPr>
          <w:trHeight w:val="255"/>
        </w:trPr>
        <w:tc>
          <w:tcPr>
            <w:tcW w:w="5246" w:type="dxa"/>
            <w:tcBorders>
              <w:top w:val="nil"/>
              <w:left w:val="single" w:sz="4" w:space="0" w:color="auto"/>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Всего расходов:</w:t>
            </w:r>
          </w:p>
        </w:tc>
        <w:tc>
          <w:tcPr>
            <w:tcW w:w="70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center"/>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2533651,8</w:t>
            </w:r>
          </w:p>
        </w:tc>
        <w:tc>
          <w:tcPr>
            <w:tcW w:w="127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2465926,6</w:t>
            </w:r>
          </w:p>
        </w:tc>
        <w:tc>
          <w:tcPr>
            <w:tcW w:w="1118"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-67725,2</w:t>
            </w:r>
          </w:p>
        </w:tc>
        <w:tc>
          <w:tcPr>
            <w:tcW w:w="1150"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97,3</w:t>
            </w:r>
          </w:p>
        </w:tc>
        <w:tc>
          <w:tcPr>
            <w:tcW w:w="992"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652533,2</w:t>
            </w:r>
          </w:p>
        </w:tc>
        <w:tc>
          <w:tcPr>
            <w:tcW w:w="1066"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1813393,4</w:t>
            </w:r>
          </w:p>
        </w:tc>
        <w:tc>
          <w:tcPr>
            <w:tcW w:w="851" w:type="dxa"/>
            <w:tcBorders>
              <w:top w:val="nil"/>
              <w:left w:val="nil"/>
              <w:bottom w:val="single" w:sz="4" w:space="0" w:color="auto"/>
              <w:right w:val="single" w:sz="4" w:space="0" w:color="auto"/>
            </w:tcBorders>
            <w:shd w:val="clear" w:color="auto" w:fill="auto"/>
            <w:noWrap/>
            <w:vAlign w:val="center"/>
            <w:hideMark/>
          </w:tcPr>
          <w:p w:rsidR="008639B7" w:rsidRPr="008639B7" w:rsidRDefault="008639B7" w:rsidP="008639B7">
            <w:pPr>
              <w:spacing w:after="0" w:line="240" w:lineRule="auto"/>
              <w:jc w:val="right"/>
              <w:rPr>
                <w:rFonts w:ascii="Times New Roman" w:eastAsia="Times New Roman" w:hAnsi="Times New Roman" w:cs="Times New Roman"/>
                <w:b/>
                <w:bCs/>
                <w:sz w:val="20"/>
                <w:szCs w:val="20"/>
                <w:lang w:eastAsia="ru-RU"/>
              </w:rPr>
            </w:pPr>
            <w:r w:rsidRPr="008639B7">
              <w:rPr>
                <w:rFonts w:ascii="Times New Roman" w:eastAsia="Times New Roman" w:hAnsi="Times New Roman" w:cs="Times New Roman"/>
                <w:b/>
                <w:bCs/>
                <w:sz w:val="20"/>
                <w:szCs w:val="20"/>
                <w:lang w:eastAsia="ru-RU"/>
              </w:rPr>
              <w:t>377,9</w:t>
            </w:r>
          </w:p>
        </w:tc>
      </w:tr>
    </w:tbl>
    <w:p w:rsidR="008639B7" w:rsidRPr="00EE18E7" w:rsidRDefault="008639B7" w:rsidP="00EE18E7">
      <w:pPr>
        <w:pStyle w:val="3"/>
        <w:tabs>
          <w:tab w:val="left" w:pos="426"/>
        </w:tabs>
        <w:ind w:firstLine="709"/>
        <w:jc w:val="both"/>
        <w:rPr>
          <w:rFonts w:ascii="Times New Roman" w:hAnsi="Times New Roman"/>
          <w:sz w:val="24"/>
          <w:szCs w:val="24"/>
        </w:rPr>
      </w:pPr>
    </w:p>
    <w:p w:rsidR="002A022D" w:rsidRDefault="002A022D" w:rsidP="00DA1E6C">
      <w:pPr>
        <w:pStyle w:val="1"/>
        <w:ind w:firstLine="709"/>
        <w:jc w:val="both"/>
        <w:rPr>
          <w:rFonts w:ascii="Times New Roman" w:hAnsi="Times New Roman"/>
          <w:sz w:val="28"/>
          <w:szCs w:val="28"/>
        </w:rPr>
      </w:pPr>
    </w:p>
    <w:p w:rsidR="00270012" w:rsidRPr="007E0E2E" w:rsidRDefault="00270012" w:rsidP="0091553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76C79" w:rsidRPr="00BF7DAD" w:rsidRDefault="00576C79" w:rsidP="00D208C6">
      <w:pPr>
        <w:spacing w:after="0" w:line="240" w:lineRule="auto"/>
        <w:ind w:firstLine="709"/>
        <w:jc w:val="both"/>
        <w:rPr>
          <w:rFonts w:ascii="Times New Roman" w:hAnsi="Times New Roman" w:cs="Times New Roman"/>
          <w:sz w:val="28"/>
          <w:szCs w:val="28"/>
        </w:rPr>
      </w:pPr>
    </w:p>
    <w:p w:rsidR="00D208C6" w:rsidRPr="00BF7DAD" w:rsidRDefault="00D208C6" w:rsidP="00D208C6">
      <w:pPr>
        <w:spacing w:after="0" w:line="240" w:lineRule="auto"/>
        <w:ind w:firstLine="709"/>
        <w:jc w:val="both"/>
        <w:rPr>
          <w:rFonts w:ascii="Times New Roman" w:hAnsi="Times New Roman" w:cs="Times New Roman"/>
          <w:sz w:val="28"/>
          <w:szCs w:val="28"/>
        </w:rPr>
      </w:pPr>
    </w:p>
    <w:p w:rsidR="00493426" w:rsidRDefault="00493426" w:rsidP="00531572">
      <w:pPr>
        <w:spacing w:after="0" w:line="240" w:lineRule="auto"/>
        <w:ind w:firstLine="709"/>
        <w:jc w:val="both"/>
        <w:rPr>
          <w:rFonts w:ascii="Times New Roman" w:hAnsi="Times New Roman" w:cs="Times New Roman"/>
          <w:sz w:val="28"/>
          <w:szCs w:val="28"/>
        </w:rPr>
        <w:sectPr w:rsidR="00493426" w:rsidSect="008639B7">
          <w:pgSz w:w="16838" w:h="11906" w:orient="landscape"/>
          <w:pgMar w:top="851" w:right="1134" w:bottom="851" w:left="1134" w:header="709" w:footer="709" w:gutter="0"/>
          <w:cols w:space="708"/>
          <w:docGrid w:linePitch="360"/>
        </w:sectPr>
      </w:pPr>
    </w:p>
    <w:p w:rsidR="00BA70FB" w:rsidRPr="00534ECC" w:rsidRDefault="00BA70FB" w:rsidP="00BA70FB">
      <w:pPr>
        <w:spacing w:after="0" w:line="240" w:lineRule="auto"/>
        <w:ind w:firstLine="709"/>
        <w:jc w:val="both"/>
        <w:rPr>
          <w:rFonts w:ascii="Times New Roman" w:eastAsia="Times New Roman" w:hAnsi="Times New Roman" w:cs="Times New Roman"/>
          <w:sz w:val="28"/>
          <w:szCs w:val="28"/>
        </w:rPr>
      </w:pPr>
      <w:r w:rsidRPr="00D0363A">
        <w:rPr>
          <w:rFonts w:ascii="Times New Roman" w:eastAsia="Times New Roman" w:hAnsi="Times New Roman" w:cs="Times New Roman"/>
          <w:sz w:val="28"/>
          <w:szCs w:val="28"/>
        </w:rPr>
        <w:lastRenderedPageBreak/>
        <w:t xml:space="preserve">План по расходам </w:t>
      </w:r>
      <w:r>
        <w:rPr>
          <w:rFonts w:ascii="Times New Roman" w:eastAsia="Times New Roman" w:hAnsi="Times New Roman" w:cs="Times New Roman"/>
          <w:sz w:val="28"/>
          <w:szCs w:val="28"/>
        </w:rPr>
        <w:t>исполнен в</w:t>
      </w:r>
      <w:r w:rsidRPr="00D0363A">
        <w:rPr>
          <w:rFonts w:ascii="Times New Roman" w:eastAsia="Times New Roman" w:hAnsi="Times New Roman" w:cs="Times New Roman"/>
          <w:sz w:val="28"/>
          <w:szCs w:val="28"/>
        </w:rPr>
        <w:t xml:space="preserve"> сумме </w:t>
      </w:r>
      <w:r w:rsidR="00EE7DEE">
        <w:rPr>
          <w:rFonts w:ascii="Times New Roman" w:eastAsia="Times New Roman" w:hAnsi="Times New Roman" w:cs="Times New Roman"/>
          <w:b/>
          <w:sz w:val="28"/>
          <w:szCs w:val="28"/>
        </w:rPr>
        <w:t>2 465 926,6</w:t>
      </w:r>
      <w:r w:rsidRPr="00D0363A">
        <w:rPr>
          <w:rFonts w:ascii="Times New Roman" w:eastAsia="Times New Roman" w:hAnsi="Times New Roman" w:cs="Times New Roman"/>
          <w:sz w:val="28"/>
          <w:szCs w:val="28"/>
        </w:rPr>
        <w:t xml:space="preserve"> тыс</w:t>
      </w:r>
      <w:r w:rsidRPr="00534ECC">
        <w:rPr>
          <w:rFonts w:ascii="Times New Roman" w:eastAsia="Times New Roman" w:hAnsi="Times New Roman" w:cs="Times New Roman"/>
          <w:sz w:val="28"/>
          <w:szCs w:val="28"/>
        </w:rPr>
        <w:t xml:space="preserve">. рублей или </w:t>
      </w:r>
      <w:r w:rsidR="00A14BBA">
        <w:rPr>
          <w:rFonts w:ascii="Times New Roman" w:eastAsia="Times New Roman" w:hAnsi="Times New Roman" w:cs="Times New Roman"/>
          <w:b/>
          <w:sz w:val="28"/>
          <w:szCs w:val="28"/>
        </w:rPr>
        <w:t>9</w:t>
      </w:r>
      <w:r w:rsidR="00EE7DEE">
        <w:rPr>
          <w:rFonts w:ascii="Times New Roman" w:eastAsia="Times New Roman" w:hAnsi="Times New Roman" w:cs="Times New Roman"/>
          <w:b/>
          <w:sz w:val="28"/>
          <w:szCs w:val="28"/>
        </w:rPr>
        <w:t>7</w:t>
      </w:r>
      <w:r w:rsidR="00EB28E7">
        <w:rPr>
          <w:rFonts w:ascii="Times New Roman" w:eastAsia="Times New Roman" w:hAnsi="Times New Roman" w:cs="Times New Roman"/>
          <w:b/>
          <w:sz w:val="28"/>
          <w:szCs w:val="28"/>
        </w:rPr>
        <w:t>,</w:t>
      </w:r>
      <w:r w:rsidR="00EE7DEE">
        <w:rPr>
          <w:rFonts w:ascii="Times New Roman" w:eastAsia="Times New Roman" w:hAnsi="Times New Roman" w:cs="Times New Roman"/>
          <w:b/>
          <w:sz w:val="28"/>
          <w:szCs w:val="28"/>
        </w:rPr>
        <w:t>3</w:t>
      </w:r>
      <w:r w:rsidRPr="00534ECC">
        <w:rPr>
          <w:rFonts w:ascii="Times New Roman" w:eastAsia="Times New Roman" w:hAnsi="Times New Roman" w:cs="Times New Roman"/>
          <w:sz w:val="28"/>
          <w:szCs w:val="28"/>
        </w:rPr>
        <w:t xml:space="preserve">% плана, </w:t>
      </w:r>
      <w:bookmarkStart w:id="12" w:name="_Hlk98931799"/>
      <w:r w:rsidRPr="00534ECC">
        <w:rPr>
          <w:rFonts w:ascii="Times New Roman" w:eastAsia="Times New Roman" w:hAnsi="Times New Roman" w:cs="Times New Roman"/>
          <w:sz w:val="28"/>
          <w:szCs w:val="28"/>
        </w:rPr>
        <w:t xml:space="preserve">неисполнение составило в сумме </w:t>
      </w:r>
      <w:r w:rsidR="00EE7DEE">
        <w:rPr>
          <w:rFonts w:ascii="Times New Roman" w:eastAsia="Times New Roman" w:hAnsi="Times New Roman" w:cs="Times New Roman"/>
          <w:b/>
          <w:sz w:val="28"/>
          <w:szCs w:val="28"/>
        </w:rPr>
        <w:t>67 725,2</w:t>
      </w:r>
      <w:r w:rsidRPr="00534ECC">
        <w:rPr>
          <w:rFonts w:ascii="Times New Roman" w:eastAsia="Times New Roman" w:hAnsi="Times New Roman" w:cs="Times New Roman"/>
          <w:sz w:val="28"/>
          <w:szCs w:val="28"/>
        </w:rPr>
        <w:t xml:space="preserve"> тыс. рублей. </w:t>
      </w:r>
      <w:bookmarkStart w:id="13" w:name="_Hlk98931947"/>
      <w:r w:rsidRPr="00534ECC">
        <w:rPr>
          <w:rFonts w:ascii="Times New Roman" w:hAnsi="Times New Roman" w:cs="Times New Roman"/>
          <w:sz w:val="28"/>
          <w:szCs w:val="28"/>
        </w:rPr>
        <w:t>По сравнению с 202</w:t>
      </w:r>
      <w:r w:rsidR="00EE7DEE">
        <w:rPr>
          <w:rFonts w:ascii="Times New Roman" w:hAnsi="Times New Roman" w:cs="Times New Roman"/>
          <w:sz w:val="28"/>
          <w:szCs w:val="28"/>
        </w:rPr>
        <w:t>3</w:t>
      </w:r>
      <w:r w:rsidRPr="00534ECC">
        <w:rPr>
          <w:rFonts w:ascii="Times New Roman" w:hAnsi="Times New Roman" w:cs="Times New Roman"/>
          <w:sz w:val="28"/>
          <w:szCs w:val="28"/>
        </w:rPr>
        <w:t xml:space="preserve"> годом расходы у</w:t>
      </w:r>
      <w:r w:rsidR="00EB28E7">
        <w:rPr>
          <w:rFonts w:ascii="Times New Roman" w:hAnsi="Times New Roman" w:cs="Times New Roman"/>
          <w:sz w:val="28"/>
          <w:szCs w:val="28"/>
        </w:rPr>
        <w:t>величились</w:t>
      </w:r>
      <w:r w:rsidRPr="00534ECC">
        <w:rPr>
          <w:rFonts w:ascii="Times New Roman" w:hAnsi="Times New Roman" w:cs="Times New Roman"/>
          <w:sz w:val="28"/>
          <w:szCs w:val="28"/>
        </w:rPr>
        <w:t xml:space="preserve"> на </w:t>
      </w:r>
      <w:r w:rsidR="00EE7DEE">
        <w:rPr>
          <w:rFonts w:ascii="Times New Roman" w:hAnsi="Times New Roman" w:cs="Times New Roman"/>
          <w:b/>
          <w:sz w:val="28"/>
          <w:szCs w:val="28"/>
        </w:rPr>
        <w:t>1 813393,4</w:t>
      </w:r>
      <w:r w:rsidRPr="00534ECC">
        <w:rPr>
          <w:rFonts w:ascii="Times New Roman" w:hAnsi="Times New Roman" w:cs="Times New Roman"/>
          <w:sz w:val="28"/>
          <w:szCs w:val="28"/>
        </w:rPr>
        <w:t xml:space="preserve"> тыс. рублей или </w:t>
      </w:r>
      <w:r w:rsidR="00EE7DEE">
        <w:rPr>
          <w:rFonts w:ascii="Times New Roman" w:hAnsi="Times New Roman" w:cs="Times New Roman"/>
          <w:sz w:val="28"/>
          <w:szCs w:val="28"/>
        </w:rPr>
        <w:t xml:space="preserve">в </w:t>
      </w:r>
      <w:r w:rsidRPr="00534ECC">
        <w:rPr>
          <w:rFonts w:ascii="Times New Roman" w:hAnsi="Times New Roman" w:cs="Times New Roman"/>
          <w:sz w:val="28"/>
          <w:szCs w:val="28"/>
        </w:rPr>
        <w:t xml:space="preserve"> </w:t>
      </w:r>
      <w:r w:rsidR="00EE7DEE">
        <w:rPr>
          <w:rFonts w:ascii="Times New Roman" w:hAnsi="Times New Roman" w:cs="Times New Roman"/>
          <w:b/>
          <w:sz w:val="28"/>
          <w:szCs w:val="28"/>
        </w:rPr>
        <w:t>3</w:t>
      </w:r>
      <w:r w:rsidR="00EB28E7">
        <w:rPr>
          <w:rFonts w:ascii="Times New Roman" w:hAnsi="Times New Roman" w:cs="Times New Roman"/>
          <w:b/>
          <w:sz w:val="28"/>
          <w:szCs w:val="28"/>
        </w:rPr>
        <w:t>,</w:t>
      </w:r>
      <w:r w:rsidR="00A14BBA">
        <w:rPr>
          <w:rFonts w:ascii="Times New Roman" w:hAnsi="Times New Roman" w:cs="Times New Roman"/>
          <w:b/>
          <w:sz w:val="28"/>
          <w:szCs w:val="28"/>
        </w:rPr>
        <w:t>7</w:t>
      </w:r>
      <w:r w:rsidR="00EE7DEE">
        <w:rPr>
          <w:rFonts w:ascii="Times New Roman" w:hAnsi="Times New Roman" w:cs="Times New Roman"/>
          <w:sz w:val="28"/>
          <w:szCs w:val="28"/>
        </w:rPr>
        <w:t xml:space="preserve"> раза</w:t>
      </w:r>
      <w:r w:rsidRPr="00534ECC">
        <w:rPr>
          <w:rFonts w:ascii="Times New Roman" w:hAnsi="Times New Roman" w:cs="Times New Roman"/>
          <w:sz w:val="28"/>
          <w:szCs w:val="28"/>
        </w:rPr>
        <w:t>.</w:t>
      </w:r>
      <w:bookmarkEnd w:id="13"/>
    </w:p>
    <w:bookmarkEnd w:id="12"/>
    <w:p w:rsidR="00BA70FB" w:rsidRDefault="00BA70FB" w:rsidP="00BA70FB">
      <w:pPr>
        <w:pStyle w:val="210"/>
        <w:tabs>
          <w:tab w:val="left" w:pos="-284"/>
          <w:tab w:val="left" w:pos="284"/>
        </w:tabs>
        <w:suppressAutoHyphens/>
        <w:spacing w:after="0" w:line="240" w:lineRule="auto"/>
        <w:ind w:left="0" w:firstLine="709"/>
        <w:jc w:val="both"/>
        <w:rPr>
          <w:sz w:val="28"/>
          <w:szCs w:val="28"/>
        </w:rPr>
      </w:pPr>
      <w:r w:rsidRPr="00F54D86">
        <w:rPr>
          <w:sz w:val="28"/>
          <w:szCs w:val="28"/>
        </w:rPr>
        <w:t xml:space="preserve">Расходы по разделу 01 «Общегосударственные вопросы» исполнены      в сумме </w:t>
      </w:r>
      <w:r w:rsidR="00EE7DEE">
        <w:rPr>
          <w:b/>
          <w:sz w:val="28"/>
          <w:szCs w:val="28"/>
        </w:rPr>
        <w:t>5 995,4</w:t>
      </w:r>
      <w:r w:rsidRPr="00F54D86">
        <w:rPr>
          <w:b/>
          <w:sz w:val="28"/>
          <w:szCs w:val="28"/>
        </w:rPr>
        <w:t xml:space="preserve"> </w:t>
      </w:r>
      <w:r w:rsidRPr="00F54D86">
        <w:rPr>
          <w:sz w:val="28"/>
          <w:szCs w:val="28"/>
        </w:rPr>
        <w:t xml:space="preserve">тыс. рублей или </w:t>
      </w:r>
      <w:r w:rsidR="00871BA9">
        <w:rPr>
          <w:b/>
          <w:sz w:val="28"/>
          <w:szCs w:val="28"/>
        </w:rPr>
        <w:t>9</w:t>
      </w:r>
      <w:r w:rsidR="00EE7DEE">
        <w:rPr>
          <w:b/>
          <w:sz w:val="28"/>
          <w:szCs w:val="28"/>
        </w:rPr>
        <w:t>2</w:t>
      </w:r>
      <w:r w:rsidR="00871BA9">
        <w:rPr>
          <w:b/>
          <w:sz w:val="28"/>
          <w:szCs w:val="28"/>
        </w:rPr>
        <w:t>,</w:t>
      </w:r>
      <w:r w:rsidR="00EE7DEE">
        <w:rPr>
          <w:b/>
          <w:sz w:val="28"/>
          <w:szCs w:val="28"/>
        </w:rPr>
        <w:t>2</w:t>
      </w:r>
      <w:r w:rsidRPr="00F54D86">
        <w:rPr>
          <w:b/>
          <w:sz w:val="28"/>
          <w:szCs w:val="28"/>
        </w:rPr>
        <w:t>%</w:t>
      </w:r>
      <w:r w:rsidRPr="00F54D86">
        <w:rPr>
          <w:sz w:val="28"/>
          <w:szCs w:val="28"/>
        </w:rPr>
        <w:t xml:space="preserve"> плановых назначений.</w:t>
      </w:r>
      <w:r>
        <w:rPr>
          <w:sz w:val="28"/>
          <w:szCs w:val="28"/>
        </w:rPr>
        <w:t xml:space="preserve"> </w:t>
      </w:r>
      <w:r w:rsidRPr="00F54D86">
        <w:rPr>
          <w:sz w:val="28"/>
          <w:szCs w:val="28"/>
        </w:rPr>
        <w:t xml:space="preserve">Не выполнены плановые назначения в сумме </w:t>
      </w:r>
      <w:r w:rsidR="00EE7DEE">
        <w:rPr>
          <w:b/>
          <w:sz w:val="28"/>
          <w:szCs w:val="28"/>
        </w:rPr>
        <w:t>510,5</w:t>
      </w:r>
      <w:r w:rsidRPr="00F54D86">
        <w:rPr>
          <w:b/>
          <w:sz w:val="28"/>
          <w:szCs w:val="28"/>
        </w:rPr>
        <w:t xml:space="preserve"> </w:t>
      </w:r>
      <w:r w:rsidRPr="00F54D86">
        <w:rPr>
          <w:sz w:val="28"/>
          <w:szCs w:val="28"/>
        </w:rPr>
        <w:t>тыс. рублей.</w:t>
      </w:r>
      <w:r>
        <w:rPr>
          <w:sz w:val="28"/>
          <w:szCs w:val="28"/>
        </w:rPr>
        <w:t xml:space="preserve"> </w:t>
      </w:r>
      <w:r w:rsidRPr="00F54D86">
        <w:rPr>
          <w:sz w:val="28"/>
          <w:szCs w:val="28"/>
        </w:rPr>
        <w:t>По сравнению с 20</w:t>
      </w:r>
      <w:r>
        <w:rPr>
          <w:sz w:val="28"/>
          <w:szCs w:val="28"/>
        </w:rPr>
        <w:t>2</w:t>
      </w:r>
      <w:r w:rsidR="00EE7DEE">
        <w:rPr>
          <w:sz w:val="28"/>
          <w:szCs w:val="28"/>
        </w:rPr>
        <w:t>3</w:t>
      </w:r>
      <w:r w:rsidRPr="00F54D86">
        <w:rPr>
          <w:sz w:val="28"/>
          <w:szCs w:val="28"/>
        </w:rPr>
        <w:t xml:space="preserve"> годом расход</w:t>
      </w:r>
      <w:r>
        <w:rPr>
          <w:sz w:val="28"/>
          <w:szCs w:val="28"/>
        </w:rPr>
        <w:t>ы</w:t>
      </w:r>
      <w:r w:rsidRPr="00F54D86">
        <w:rPr>
          <w:sz w:val="28"/>
          <w:szCs w:val="28"/>
        </w:rPr>
        <w:t xml:space="preserve"> у</w:t>
      </w:r>
      <w:r w:rsidR="00EE7DEE">
        <w:rPr>
          <w:sz w:val="28"/>
          <w:szCs w:val="28"/>
        </w:rPr>
        <w:t>меньшились</w:t>
      </w:r>
      <w:r>
        <w:rPr>
          <w:sz w:val="28"/>
          <w:szCs w:val="28"/>
        </w:rPr>
        <w:t xml:space="preserve"> на </w:t>
      </w:r>
      <w:r w:rsidR="00EE7DEE">
        <w:rPr>
          <w:b/>
          <w:sz w:val="28"/>
          <w:szCs w:val="28"/>
        </w:rPr>
        <w:t>1 094,4</w:t>
      </w:r>
      <w:r w:rsidRPr="00F54D86">
        <w:rPr>
          <w:sz w:val="28"/>
          <w:szCs w:val="28"/>
        </w:rPr>
        <w:t xml:space="preserve"> тыс. рублей</w:t>
      </w:r>
      <w:r>
        <w:rPr>
          <w:sz w:val="28"/>
          <w:szCs w:val="28"/>
        </w:rPr>
        <w:t xml:space="preserve"> или на </w:t>
      </w:r>
      <w:r w:rsidR="003E2D02">
        <w:rPr>
          <w:b/>
          <w:sz w:val="28"/>
          <w:szCs w:val="28"/>
        </w:rPr>
        <w:t>1</w:t>
      </w:r>
      <w:r w:rsidR="00EE7DEE">
        <w:rPr>
          <w:b/>
          <w:sz w:val="28"/>
          <w:szCs w:val="28"/>
        </w:rPr>
        <w:t>5</w:t>
      </w:r>
      <w:r w:rsidR="00A30F1C">
        <w:rPr>
          <w:b/>
          <w:sz w:val="28"/>
          <w:szCs w:val="28"/>
        </w:rPr>
        <w:t>,</w:t>
      </w:r>
      <w:r w:rsidR="00EE7DEE">
        <w:rPr>
          <w:b/>
          <w:sz w:val="28"/>
          <w:szCs w:val="28"/>
        </w:rPr>
        <w:t>4</w:t>
      </w:r>
      <w:r>
        <w:rPr>
          <w:sz w:val="28"/>
          <w:szCs w:val="28"/>
        </w:rPr>
        <w:t>%</w:t>
      </w:r>
      <w:r w:rsidRPr="00F54D86">
        <w:rPr>
          <w:sz w:val="28"/>
          <w:szCs w:val="28"/>
        </w:rPr>
        <w:t>.</w:t>
      </w:r>
      <w:r>
        <w:rPr>
          <w:sz w:val="28"/>
          <w:szCs w:val="28"/>
        </w:rPr>
        <w:t xml:space="preserve"> </w:t>
      </w:r>
      <w:r w:rsidRPr="009E2373">
        <w:rPr>
          <w:sz w:val="28"/>
          <w:szCs w:val="28"/>
        </w:rPr>
        <w:t>В общем объеме расходов</w:t>
      </w:r>
      <w:r>
        <w:rPr>
          <w:sz w:val="28"/>
          <w:szCs w:val="28"/>
        </w:rPr>
        <w:t xml:space="preserve"> </w:t>
      </w:r>
      <w:r w:rsidRPr="009E2373">
        <w:rPr>
          <w:sz w:val="28"/>
          <w:szCs w:val="28"/>
        </w:rPr>
        <w:t xml:space="preserve">данные расходы составляют </w:t>
      </w:r>
      <w:r w:rsidR="00EE7DEE">
        <w:rPr>
          <w:b/>
          <w:sz w:val="28"/>
          <w:szCs w:val="28"/>
        </w:rPr>
        <w:t>0,2</w:t>
      </w:r>
      <w:r w:rsidRPr="009E2373">
        <w:rPr>
          <w:sz w:val="28"/>
          <w:szCs w:val="28"/>
        </w:rPr>
        <w:t>%.</w:t>
      </w:r>
    </w:p>
    <w:p w:rsidR="00BA70FB" w:rsidRDefault="00BA70FB" w:rsidP="00BA70FB">
      <w:pPr>
        <w:pStyle w:val="210"/>
        <w:tabs>
          <w:tab w:val="left" w:pos="-284"/>
          <w:tab w:val="left" w:pos="284"/>
        </w:tabs>
        <w:suppressAutoHyphens/>
        <w:spacing w:after="0" w:line="240" w:lineRule="auto"/>
        <w:ind w:left="0" w:firstLine="709"/>
        <w:jc w:val="both"/>
        <w:rPr>
          <w:sz w:val="28"/>
          <w:szCs w:val="28"/>
        </w:rPr>
      </w:pPr>
      <w:r w:rsidRPr="00F54D86">
        <w:rPr>
          <w:sz w:val="28"/>
          <w:szCs w:val="28"/>
        </w:rPr>
        <w:t>Расходы по разделу 03 «Национальная безопасность</w:t>
      </w:r>
      <w:r w:rsidR="007B6E55">
        <w:rPr>
          <w:sz w:val="28"/>
          <w:szCs w:val="28"/>
        </w:rPr>
        <w:t xml:space="preserve"> </w:t>
      </w:r>
      <w:r w:rsidRPr="00F54D86">
        <w:rPr>
          <w:sz w:val="28"/>
          <w:szCs w:val="28"/>
        </w:rPr>
        <w:t xml:space="preserve">и правоохранительная деятельность» исполнены в сумме </w:t>
      </w:r>
      <w:r w:rsidR="00EE7DEE">
        <w:rPr>
          <w:b/>
          <w:sz w:val="28"/>
          <w:szCs w:val="28"/>
        </w:rPr>
        <w:t>23 224,6</w:t>
      </w:r>
      <w:r w:rsidRPr="00F54D86">
        <w:rPr>
          <w:b/>
          <w:sz w:val="28"/>
          <w:szCs w:val="28"/>
        </w:rPr>
        <w:t xml:space="preserve"> </w:t>
      </w:r>
      <w:r w:rsidRPr="00F54D86">
        <w:rPr>
          <w:sz w:val="28"/>
          <w:szCs w:val="28"/>
        </w:rPr>
        <w:t xml:space="preserve">тыс. рублей или </w:t>
      </w:r>
      <w:r w:rsidR="006F10C2">
        <w:rPr>
          <w:b/>
          <w:sz w:val="28"/>
          <w:szCs w:val="28"/>
        </w:rPr>
        <w:t>9</w:t>
      </w:r>
      <w:r w:rsidR="00EE7DEE">
        <w:rPr>
          <w:b/>
          <w:sz w:val="28"/>
          <w:szCs w:val="28"/>
        </w:rPr>
        <w:t>8</w:t>
      </w:r>
      <w:r w:rsidR="006F10C2">
        <w:rPr>
          <w:b/>
          <w:sz w:val="28"/>
          <w:szCs w:val="28"/>
        </w:rPr>
        <w:t>,</w:t>
      </w:r>
      <w:r w:rsidR="00EE7DEE">
        <w:rPr>
          <w:b/>
          <w:sz w:val="28"/>
          <w:szCs w:val="28"/>
        </w:rPr>
        <w:t>1</w:t>
      </w:r>
      <w:r w:rsidRPr="00F54D86">
        <w:rPr>
          <w:b/>
          <w:sz w:val="28"/>
          <w:szCs w:val="28"/>
        </w:rPr>
        <w:t>%</w:t>
      </w:r>
      <w:r w:rsidRPr="00F54D86">
        <w:rPr>
          <w:sz w:val="28"/>
          <w:szCs w:val="28"/>
        </w:rPr>
        <w:t xml:space="preserve"> плановых назначений.</w:t>
      </w:r>
      <w:r>
        <w:rPr>
          <w:sz w:val="28"/>
          <w:szCs w:val="28"/>
        </w:rPr>
        <w:t xml:space="preserve"> </w:t>
      </w:r>
      <w:r w:rsidRPr="00F54D86">
        <w:rPr>
          <w:sz w:val="28"/>
          <w:szCs w:val="28"/>
        </w:rPr>
        <w:t xml:space="preserve">Не выполнены плановые назначения в сумме </w:t>
      </w:r>
      <w:r w:rsidR="00EE7DEE">
        <w:rPr>
          <w:b/>
          <w:sz w:val="28"/>
          <w:szCs w:val="28"/>
        </w:rPr>
        <w:t>4</w:t>
      </w:r>
      <w:r w:rsidR="003E2D02">
        <w:rPr>
          <w:b/>
          <w:sz w:val="28"/>
          <w:szCs w:val="28"/>
        </w:rPr>
        <w:t>5</w:t>
      </w:r>
      <w:r w:rsidR="00EE7DEE">
        <w:rPr>
          <w:b/>
          <w:sz w:val="28"/>
          <w:szCs w:val="28"/>
        </w:rPr>
        <w:t>6</w:t>
      </w:r>
      <w:r w:rsidR="006F10C2">
        <w:rPr>
          <w:b/>
          <w:sz w:val="28"/>
          <w:szCs w:val="28"/>
        </w:rPr>
        <w:t>,</w:t>
      </w:r>
      <w:r w:rsidR="00EE7DEE">
        <w:rPr>
          <w:b/>
          <w:sz w:val="28"/>
          <w:szCs w:val="28"/>
        </w:rPr>
        <w:t>6</w:t>
      </w:r>
      <w:r w:rsidRPr="00F54D86">
        <w:rPr>
          <w:b/>
          <w:sz w:val="28"/>
          <w:szCs w:val="28"/>
        </w:rPr>
        <w:t xml:space="preserve"> </w:t>
      </w:r>
      <w:r w:rsidRPr="00F54D86">
        <w:rPr>
          <w:sz w:val="28"/>
          <w:szCs w:val="28"/>
        </w:rPr>
        <w:t>тыс. рублей.</w:t>
      </w:r>
      <w:r>
        <w:rPr>
          <w:sz w:val="28"/>
          <w:szCs w:val="28"/>
        </w:rPr>
        <w:t xml:space="preserve"> </w:t>
      </w:r>
      <w:r w:rsidRPr="00F54D86">
        <w:rPr>
          <w:sz w:val="28"/>
          <w:szCs w:val="28"/>
        </w:rPr>
        <w:t>По сравнению с 20</w:t>
      </w:r>
      <w:r>
        <w:rPr>
          <w:sz w:val="28"/>
          <w:szCs w:val="28"/>
        </w:rPr>
        <w:t>2</w:t>
      </w:r>
      <w:r w:rsidR="00EE7DEE">
        <w:rPr>
          <w:sz w:val="28"/>
          <w:szCs w:val="28"/>
        </w:rPr>
        <w:t>3</w:t>
      </w:r>
      <w:r w:rsidRPr="00F54D86">
        <w:rPr>
          <w:sz w:val="28"/>
          <w:szCs w:val="28"/>
        </w:rPr>
        <w:t xml:space="preserve"> годом расход</w:t>
      </w:r>
      <w:r>
        <w:rPr>
          <w:sz w:val="28"/>
          <w:szCs w:val="28"/>
        </w:rPr>
        <w:t>ы</w:t>
      </w:r>
      <w:r w:rsidRPr="00F54D86">
        <w:rPr>
          <w:sz w:val="28"/>
          <w:szCs w:val="28"/>
        </w:rPr>
        <w:t xml:space="preserve"> у</w:t>
      </w:r>
      <w:r>
        <w:rPr>
          <w:sz w:val="28"/>
          <w:szCs w:val="28"/>
        </w:rPr>
        <w:t xml:space="preserve">величились на </w:t>
      </w:r>
      <w:r w:rsidR="003E2D02">
        <w:rPr>
          <w:b/>
          <w:sz w:val="28"/>
          <w:szCs w:val="28"/>
        </w:rPr>
        <w:t>8</w:t>
      </w:r>
      <w:r w:rsidR="00EE7DEE">
        <w:rPr>
          <w:b/>
          <w:sz w:val="28"/>
          <w:szCs w:val="28"/>
        </w:rPr>
        <w:t xml:space="preserve"> 301</w:t>
      </w:r>
      <w:r w:rsidR="006F10C2">
        <w:rPr>
          <w:b/>
          <w:sz w:val="28"/>
          <w:szCs w:val="28"/>
        </w:rPr>
        <w:t>,</w:t>
      </w:r>
      <w:r w:rsidR="00EE7DEE">
        <w:rPr>
          <w:b/>
          <w:sz w:val="28"/>
          <w:szCs w:val="28"/>
        </w:rPr>
        <w:t>7</w:t>
      </w:r>
      <w:r w:rsidRPr="00F54D86">
        <w:rPr>
          <w:sz w:val="28"/>
          <w:szCs w:val="28"/>
        </w:rPr>
        <w:t xml:space="preserve"> тыс. рублей</w:t>
      </w:r>
      <w:r>
        <w:rPr>
          <w:sz w:val="28"/>
          <w:szCs w:val="28"/>
        </w:rPr>
        <w:t xml:space="preserve"> или</w:t>
      </w:r>
      <w:r w:rsidR="006F10C2">
        <w:rPr>
          <w:sz w:val="28"/>
          <w:szCs w:val="28"/>
        </w:rPr>
        <w:t xml:space="preserve"> </w:t>
      </w:r>
      <w:r w:rsidR="003E2D02">
        <w:rPr>
          <w:sz w:val="28"/>
          <w:szCs w:val="28"/>
        </w:rPr>
        <w:t>на</w:t>
      </w:r>
      <w:r>
        <w:rPr>
          <w:sz w:val="28"/>
          <w:szCs w:val="28"/>
        </w:rPr>
        <w:t xml:space="preserve"> </w:t>
      </w:r>
      <w:r w:rsidR="003E2D02">
        <w:rPr>
          <w:b/>
          <w:sz w:val="28"/>
          <w:szCs w:val="28"/>
        </w:rPr>
        <w:t>5</w:t>
      </w:r>
      <w:r w:rsidR="00EE7DEE">
        <w:rPr>
          <w:b/>
          <w:sz w:val="28"/>
          <w:szCs w:val="28"/>
        </w:rPr>
        <w:t>5</w:t>
      </w:r>
      <w:r>
        <w:rPr>
          <w:b/>
          <w:sz w:val="28"/>
          <w:szCs w:val="28"/>
        </w:rPr>
        <w:t>,</w:t>
      </w:r>
      <w:r w:rsidR="00EE7DEE">
        <w:rPr>
          <w:b/>
          <w:sz w:val="28"/>
          <w:szCs w:val="28"/>
        </w:rPr>
        <w:t>6</w:t>
      </w:r>
      <w:r w:rsidR="003E2D02">
        <w:rPr>
          <w:sz w:val="28"/>
          <w:szCs w:val="28"/>
        </w:rPr>
        <w:t>%</w:t>
      </w:r>
      <w:r w:rsidRPr="00F54D86">
        <w:rPr>
          <w:sz w:val="28"/>
          <w:szCs w:val="28"/>
        </w:rPr>
        <w:t>.</w:t>
      </w:r>
      <w:r>
        <w:rPr>
          <w:sz w:val="28"/>
          <w:szCs w:val="28"/>
        </w:rPr>
        <w:t xml:space="preserve"> </w:t>
      </w:r>
      <w:r w:rsidRPr="009E2373">
        <w:rPr>
          <w:sz w:val="28"/>
          <w:szCs w:val="28"/>
        </w:rPr>
        <w:t>В общем объеме расходов</w:t>
      </w:r>
      <w:r>
        <w:rPr>
          <w:sz w:val="28"/>
          <w:szCs w:val="28"/>
        </w:rPr>
        <w:t xml:space="preserve"> </w:t>
      </w:r>
      <w:r w:rsidRPr="009E2373">
        <w:rPr>
          <w:sz w:val="28"/>
          <w:szCs w:val="28"/>
        </w:rPr>
        <w:t xml:space="preserve">данные расходы составляют </w:t>
      </w:r>
      <w:r w:rsidR="00EE7DEE">
        <w:rPr>
          <w:b/>
          <w:sz w:val="28"/>
          <w:szCs w:val="28"/>
        </w:rPr>
        <w:t>0,9</w:t>
      </w:r>
      <w:r w:rsidRPr="009E2373">
        <w:rPr>
          <w:sz w:val="28"/>
          <w:szCs w:val="28"/>
        </w:rPr>
        <w:t>%.</w:t>
      </w:r>
    </w:p>
    <w:p w:rsidR="00BA70FB" w:rsidRDefault="00BA70FB" w:rsidP="00BA70FB">
      <w:pPr>
        <w:pStyle w:val="210"/>
        <w:tabs>
          <w:tab w:val="left" w:pos="-284"/>
          <w:tab w:val="left" w:pos="284"/>
        </w:tabs>
        <w:suppressAutoHyphens/>
        <w:spacing w:after="0" w:line="240" w:lineRule="auto"/>
        <w:ind w:left="0" w:firstLine="709"/>
        <w:jc w:val="both"/>
        <w:rPr>
          <w:sz w:val="28"/>
          <w:szCs w:val="28"/>
        </w:rPr>
      </w:pPr>
      <w:r w:rsidRPr="00F54D86">
        <w:rPr>
          <w:sz w:val="28"/>
          <w:szCs w:val="28"/>
        </w:rPr>
        <w:t xml:space="preserve">Расходы по разделу 04 «Национальная экономика» исполнены в сумме </w:t>
      </w:r>
      <w:r w:rsidR="00EE7DEE">
        <w:rPr>
          <w:b/>
          <w:sz w:val="28"/>
          <w:szCs w:val="28"/>
        </w:rPr>
        <w:t xml:space="preserve">2 113 856,2 </w:t>
      </w:r>
      <w:r w:rsidRPr="00F54D86">
        <w:rPr>
          <w:sz w:val="28"/>
          <w:szCs w:val="28"/>
        </w:rPr>
        <w:t xml:space="preserve">тыс. рублей или </w:t>
      </w:r>
      <w:r>
        <w:rPr>
          <w:b/>
          <w:sz w:val="28"/>
          <w:szCs w:val="28"/>
        </w:rPr>
        <w:t>9</w:t>
      </w:r>
      <w:r w:rsidR="00EE7DEE">
        <w:rPr>
          <w:b/>
          <w:sz w:val="28"/>
          <w:szCs w:val="28"/>
        </w:rPr>
        <w:t>9</w:t>
      </w:r>
      <w:r>
        <w:rPr>
          <w:b/>
          <w:sz w:val="28"/>
          <w:szCs w:val="28"/>
        </w:rPr>
        <w:t>,</w:t>
      </w:r>
      <w:r w:rsidR="00EE7DEE">
        <w:rPr>
          <w:b/>
          <w:sz w:val="28"/>
          <w:szCs w:val="28"/>
        </w:rPr>
        <w:t>0</w:t>
      </w:r>
      <w:r w:rsidRPr="00F54D86">
        <w:rPr>
          <w:sz w:val="28"/>
          <w:szCs w:val="28"/>
        </w:rPr>
        <w:t xml:space="preserve">% плановых назначений. Не выполнены плановые назначения в сумме </w:t>
      </w:r>
      <w:r w:rsidR="006F10C2">
        <w:rPr>
          <w:b/>
          <w:sz w:val="28"/>
          <w:szCs w:val="28"/>
        </w:rPr>
        <w:t> 2</w:t>
      </w:r>
      <w:r w:rsidR="00EE7DEE">
        <w:rPr>
          <w:b/>
          <w:sz w:val="28"/>
          <w:szCs w:val="28"/>
        </w:rPr>
        <w:t>0</w:t>
      </w:r>
      <w:r w:rsidR="003E2D02">
        <w:rPr>
          <w:b/>
          <w:sz w:val="28"/>
          <w:szCs w:val="28"/>
        </w:rPr>
        <w:t xml:space="preserve"> 7</w:t>
      </w:r>
      <w:r w:rsidR="00EE7DEE">
        <w:rPr>
          <w:b/>
          <w:sz w:val="28"/>
          <w:szCs w:val="28"/>
        </w:rPr>
        <w:t>54</w:t>
      </w:r>
      <w:r w:rsidR="006F10C2">
        <w:rPr>
          <w:b/>
          <w:sz w:val="28"/>
          <w:szCs w:val="28"/>
        </w:rPr>
        <w:t>,</w:t>
      </w:r>
      <w:r w:rsidR="00EE7DEE">
        <w:rPr>
          <w:b/>
          <w:sz w:val="28"/>
          <w:szCs w:val="28"/>
        </w:rPr>
        <w:t>6</w:t>
      </w:r>
      <w:r w:rsidRPr="00F54D86">
        <w:rPr>
          <w:sz w:val="28"/>
          <w:szCs w:val="28"/>
        </w:rPr>
        <w:t xml:space="preserve"> тыс. рублей. По сравнению с 20</w:t>
      </w:r>
      <w:r>
        <w:rPr>
          <w:sz w:val="28"/>
          <w:szCs w:val="28"/>
        </w:rPr>
        <w:t>2</w:t>
      </w:r>
      <w:r w:rsidR="00EE7DEE">
        <w:rPr>
          <w:sz w:val="28"/>
          <w:szCs w:val="28"/>
        </w:rPr>
        <w:t>3</w:t>
      </w:r>
      <w:r w:rsidRPr="00F54D86">
        <w:rPr>
          <w:sz w:val="28"/>
          <w:szCs w:val="28"/>
        </w:rPr>
        <w:t xml:space="preserve"> годом расход</w:t>
      </w:r>
      <w:r>
        <w:rPr>
          <w:sz w:val="28"/>
          <w:szCs w:val="28"/>
        </w:rPr>
        <w:t>ы</w:t>
      </w:r>
      <w:r w:rsidRPr="00F54D86">
        <w:rPr>
          <w:sz w:val="28"/>
          <w:szCs w:val="28"/>
        </w:rPr>
        <w:t xml:space="preserve"> у</w:t>
      </w:r>
      <w:r w:rsidR="00EE7DEE">
        <w:rPr>
          <w:sz w:val="28"/>
          <w:szCs w:val="28"/>
        </w:rPr>
        <w:t>величились</w:t>
      </w:r>
      <w:r>
        <w:rPr>
          <w:sz w:val="28"/>
          <w:szCs w:val="28"/>
        </w:rPr>
        <w:t xml:space="preserve"> на </w:t>
      </w:r>
      <w:r w:rsidR="006F10C2">
        <w:rPr>
          <w:b/>
          <w:sz w:val="28"/>
          <w:szCs w:val="28"/>
        </w:rPr>
        <w:t>1</w:t>
      </w:r>
      <w:r w:rsidR="00EE7DEE">
        <w:rPr>
          <w:b/>
          <w:sz w:val="28"/>
          <w:szCs w:val="28"/>
        </w:rPr>
        <w:t> 921 922</w:t>
      </w:r>
      <w:r w:rsidR="006F10C2">
        <w:rPr>
          <w:b/>
          <w:sz w:val="28"/>
          <w:szCs w:val="28"/>
        </w:rPr>
        <w:t>,</w:t>
      </w:r>
      <w:r w:rsidR="00EE7DEE">
        <w:rPr>
          <w:b/>
          <w:sz w:val="28"/>
          <w:szCs w:val="28"/>
        </w:rPr>
        <w:t>2</w:t>
      </w:r>
      <w:r w:rsidRPr="00F54D86">
        <w:rPr>
          <w:sz w:val="28"/>
          <w:szCs w:val="28"/>
        </w:rPr>
        <w:t xml:space="preserve"> тыс. рублей</w:t>
      </w:r>
      <w:r>
        <w:rPr>
          <w:sz w:val="28"/>
          <w:szCs w:val="28"/>
        </w:rPr>
        <w:t xml:space="preserve"> или </w:t>
      </w:r>
      <w:r w:rsidR="00EE7DEE">
        <w:rPr>
          <w:sz w:val="28"/>
          <w:szCs w:val="28"/>
        </w:rPr>
        <w:t>в</w:t>
      </w:r>
      <w:r>
        <w:rPr>
          <w:sz w:val="28"/>
          <w:szCs w:val="28"/>
        </w:rPr>
        <w:t xml:space="preserve"> </w:t>
      </w:r>
      <w:r w:rsidR="00EE7DEE">
        <w:rPr>
          <w:b/>
          <w:sz w:val="28"/>
          <w:szCs w:val="28"/>
        </w:rPr>
        <w:t>11</w:t>
      </w:r>
      <w:r w:rsidR="006F10C2">
        <w:rPr>
          <w:b/>
          <w:sz w:val="28"/>
          <w:szCs w:val="28"/>
        </w:rPr>
        <w:t>,</w:t>
      </w:r>
      <w:r w:rsidR="003E2D02">
        <w:rPr>
          <w:b/>
          <w:sz w:val="28"/>
          <w:szCs w:val="28"/>
        </w:rPr>
        <w:t>0</w:t>
      </w:r>
      <w:r w:rsidR="00EE7DEE">
        <w:rPr>
          <w:b/>
          <w:sz w:val="28"/>
          <w:szCs w:val="28"/>
        </w:rPr>
        <w:t xml:space="preserve"> </w:t>
      </w:r>
      <w:r w:rsidR="00EE7DEE">
        <w:rPr>
          <w:sz w:val="28"/>
          <w:szCs w:val="28"/>
        </w:rPr>
        <w:t>раза</w:t>
      </w:r>
      <w:r w:rsidRPr="00F54D86">
        <w:rPr>
          <w:sz w:val="28"/>
          <w:szCs w:val="28"/>
        </w:rPr>
        <w:t>.</w:t>
      </w:r>
      <w:r>
        <w:rPr>
          <w:sz w:val="28"/>
          <w:szCs w:val="28"/>
        </w:rPr>
        <w:t xml:space="preserve"> </w:t>
      </w:r>
      <w:r w:rsidRPr="009E2373">
        <w:rPr>
          <w:sz w:val="28"/>
          <w:szCs w:val="28"/>
        </w:rPr>
        <w:t>В общем объеме расходов</w:t>
      </w:r>
      <w:r>
        <w:rPr>
          <w:sz w:val="28"/>
          <w:szCs w:val="28"/>
        </w:rPr>
        <w:t xml:space="preserve"> </w:t>
      </w:r>
      <w:r w:rsidRPr="009E2373">
        <w:rPr>
          <w:sz w:val="28"/>
          <w:szCs w:val="28"/>
        </w:rPr>
        <w:t xml:space="preserve">данные расходы составляют </w:t>
      </w:r>
      <w:r w:rsidR="00EE7DEE">
        <w:rPr>
          <w:b/>
          <w:sz w:val="28"/>
          <w:szCs w:val="28"/>
        </w:rPr>
        <w:t>85,7</w:t>
      </w:r>
      <w:r w:rsidRPr="009E2373">
        <w:rPr>
          <w:sz w:val="28"/>
          <w:szCs w:val="28"/>
        </w:rPr>
        <w:t>%.</w:t>
      </w:r>
    </w:p>
    <w:p w:rsidR="00BA70FB" w:rsidRDefault="00BA70FB" w:rsidP="00BA70FB">
      <w:pPr>
        <w:pStyle w:val="210"/>
        <w:tabs>
          <w:tab w:val="left" w:pos="-284"/>
          <w:tab w:val="left" w:pos="284"/>
        </w:tabs>
        <w:suppressAutoHyphens/>
        <w:spacing w:after="0" w:line="240" w:lineRule="auto"/>
        <w:ind w:left="0" w:firstLine="709"/>
        <w:jc w:val="both"/>
        <w:rPr>
          <w:sz w:val="28"/>
          <w:szCs w:val="28"/>
        </w:rPr>
      </w:pPr>
      <w:r w:rsidRPr="00F54D86">
        <w:rPr>
          <w:sz w:val="28"/>
          <w:szCs w:val="28"/>
        </w:rPr>
        <w:t xml:space="preserve">Расходы по разделу 05 «Жилищно-коммунальное хозяйство» исполнены в сумме </w:t>
      </w:r>
      <w:r w:rsidR="003E2D02">
        <w:rPr>
          <w:b/>
          <w:sz w:val="28"/>
          <w:szCs w:val="28"/>
        </w:rPr>
        <w:t>3</w:t>
      </w:r>
      <w:r w:rsidR="00EE7DEE">
        <w:rPr>
          <w:b/>
          <w:sz w:val="28"/>
          <w:szCs w:val="28"/>
        </w:rPr>
        <w:t>20</w:t>
      </w:r>
      <w:r w:rsidR="00C844A2">
        <w:rPr>
          <w:b/>
          <w:sz w:val="28"/>
          <w:szCs w:val="28"/>
        </w:rPr>
        <w:t> 5</w:t>
      </w:r>
      <w:r w:rsidR="00EE7DEE">
        <w:rPr>
          <w:b/>
          <w:sz w:val="28"/>
          <w:szCs w:val="28"/>
        </w:rPr>
        <w:t>30</w:t>
      </w:r>
      <w:r w:rsidR="00C844A2">
        <w:rPr>
          <w:b/>
          <w:sz w:val="28"/>
          <w:szCs w:val="28"/>
        </w:rPr>
        <w:t>,</w:t>
      </w:r>
      <w:r w:rsidR="00EE7DEE">
        <w:rPr>
          <w:b/>
          <w:sz w:val="28"/>
          <w:szCs w:val="28"/>
        </w:rPr>
        <w:t>7</w:t>
      </w:r>
      <w:r w:rsidRPr="00F54D86">
        <w:rPr>
          <w:sz w:val="28"/>
          <w:szCs w:val="28"/>
        </w:rPr>
        <w:t xml:space="preserve"> тыс. рублей или </w:t>
      </w:r>
      <w:r w:rsidR="00EE7DEE">
        <w:rPr>
          <w:b/>
          <w:sz w:val="28"/>
          <w:szCs w:val="28"/>
        </w:rPr>
        <w:t>87,4</w:t>
      </w:r>
      <w:r w:rsidRPr="00F54D86">
        <w:rPr>
          <w:sz w:val="28"/>
          <w:szCs w:val="28"/>
        </w:rPr>
        <w:t>% плановых назначений.</w:t>
      </w:r>
      <w:r>
        <w:rPr>
          <w:sz w:val="28"/>
          <w:szCs w:val="28"/>
        </w:rPr>
        <w:t xml:space="preserve"> </w:t>
      </w:r>
      <w:r w:rsidRPr="00F54D86">
        <w:rPr>
          <w:sz w:val="28"/>
          <w:szCs w:val="28"/>
        </w:rPr>
        <w:t xml:space="preserve">Не выполнены плановые назначения в сумме </w:t>
      </w:r>
      <w:r w:rsidR="00EE7DEE">
        <w:rPr>
          <w:b/>
          <w:sz w:val="28"/>
          <w:szCs w:val="28"/>
        </w:rPr>
        <w:t>46 174,7</w:t>
      </w:r>
      <w:r w:rsidRPr="00F54D86">
        <w:rPr>
          <w:sz w:val="28"/>
          <w:szCs w:val="28"/>
        </w:rPr>
        <w:t xml:space="preserve"> тыс. рублей.</w:t>
      </w:r>
      <w:r>
        <w:rPr>
          <w:sz w:val="28"/>
          <w:szCs w:val="28"/>
        </w:rPr>
        <w:t xml:space="preserve"> </w:t>
      </w:r>
      <w:r w:rsidRPr="00F54D86">
        <w:rPr>
          <w:sz w:val="28"/>
          <w:szCs w:val="28"/>
        </w:rPr>
        <w:t>По сравнению с 20</w:t>
      </w:r>
      <w:r>
        <w:rPr>
          <w:sz w:val="28"/>
          <w:szCs w:val="28"/>
        </w:rPr>
        <w:t>2</w:t>
      </w:r>
      <w:r w:rsidR="00EE7DEE">
        <w:rPr>
          <w:sz w:val="28"/>
          <w:szCs w:val="28"/>
        </w:rPr>
        <w:t>3</w:t>
      </w:r>
      <w:r w:rsidRPr="00F54D86">
        <w:rPr>
          <w:sz w:val="28"/>
          <w:szCs w:val="28"/>
        </w:rPr>
        <w:t xml:space="preserve"> годом расход</w:t>
      </w:r>
      <w:r>
        <w:rPr>
          <w:sz w:val="28"/>
          <w:szCs w:val="28"/>
        </w:rPr>
        <w:t>ы</w:t>
      </w:r>
      <w:r w:rsidRPr="00F54D86">
        <w:rPr>
          <w:sz w:val="28"/>
          <w:szCs w:val="28"/>
        </w:rPr>
        <w:t xml:space="preserve"> у</w:t>
      </w:r>
      <w:r w:rsidR="00EE7DEE">
        <w:rPr>
          <w:sz w:val="28"/>
          <w:szCs w:val="28"/>
        </w:rPr>
        <w:t>меньшились</w:t>
      </w:r>
      <w:r w:rsidR="00C844A2">
        <w:rPr>
          <w:sz w:val="28"/>
          <w:szCs w:val="28"/>
        </w:rPr>
        <w:t xml:space="preserve"> </w:t>
      </w:r>
      <w:r>
        <w:rPr>
          <w:sz w:val="28"/>
          <w:szCs w:val="28"/>
        </w:rPr>
        <w:t xml:space="preserve">на </w:t>
      </w:r>
      <w:r w:rsidR="003E2D02">
        <w:rPr>
          <w:b/>
          <w:sz w:val="28"/>
          <w:szCs w:val="28"/>
        </w:rPr>
        <w:t>1</w:t>
      </w:r>
      <w:r w:rsidR="00C844A2">
        <w:rPr>
          <w:b/>
          <w:sz w:val="28"/>
          <w:szCs w:val="28"/>
        </w:rPr>
        <w:t>1</w:t>
      </w:r>
      <w:r w:rsidR="00EE7DEE">
        <w:rPr>
          <w:b/>
          <w:sz w:val="28"/>
          <w:szCs w:val="28"/>
        </w:rPr>
        <w:t>6 034</w:t>
      </w:r>
      <w:r w:rsidR="00C844A2">
        <w:rPr>
          <w:b/>
          <w:sz w:val="28"/>
          <w:szCs w:val="28"/>
        </w:rPr>
        <w:t>,</w:t>
      </w:r>
      <w:r w:rsidR="00EE7DEE">
        <w:rPr>
          <w:b/>
          <w:sz w:val="28"/>
          <w:szCs w:val="28"/>
        </w:rPr>
        <w:t>9</w:t>
      </w:r>
      <w:r w:rsidRPr="00F54D86">
        <w:rPr>
          <w:sz w:val="28"/>
          <w:szCs w:val="28"/>
        </w:rPr>
        <w:t xml:space="preserve"> тыс. рублей</w:t>
      </w:r>
      <w:r>
        <w:rPr>
          <w:sz w:val="28"/>
          <w:szCs w:val="28"/>
        </w:rPr>
        <w:t xml:space="preserve"> или </w:t>
      </w:r>
      <w:r w:rsidR="00EE7DEE">
        <w:rPr>
          <w:sz w:val="28"/>
          <w:szCs w:val="28"/>
        </w:rPr>
        <w:t>на</w:t>
      </w:r>
      <w:r>
        <w:rPr>
          <w:sz w:val="28"/>
          <w:szCs w:val="28"/>
        </w:rPr>
        <w:t xml:space="preserve"> </w:t>
      </w:r>
      <w:r w:rsidR="003E2D02">
        <w:rPr>
          <w:b/>
          <w:sz w:val="28"/>
          <w:szCs w:val="28"/>
        </w:rPr>
        <w:t>2</w:t>
      </w:r>
      <w:r w:rsidR="00EE7DEE">
        <w:rPr>
          <w:b/>
          <w:sz w:val="28"/>
          <w:szCs w:val="28"/>
        </w:rPr>
        <w:t>6</w:t>
      </w:r>
      <w:r w:rsidR="00C844A2">
        <w:rPr>
          <w:b/>
          <w:sz w:val="28"/>
          <w:szCs w:val="28"/>
        </w:rPr>
        <w:t>,</w:t>
      </w:r>
      <w:r w:rsidR="00EE7DEE">
        <w:rPr>
          <w:b/>
          <w:sz w:val="28"/>
          <w:szCs w:val="28"/>
        </w:rPr>
        <w:t>6%</w:t>
      </w:r>
      <w:r w:rsidRPr="00F54D86">
        <w:rPr>
          <w:sz w:val="28"/>
          <w:szCs w:val="28"/>
        </w:rPr>
        <w:t>.</w:t>
      </w:r>
      <w:r>
        <w:rPr>
          <w:sz w:val="28"/>
          <w:szCs w:val="28"/>
        </w:rPr>
        <w:t xml:space="preserve"> </w:t>
      </w:r>
      <w:r w:rsidRPr="009E2373">
        <w:rPr>
          <w:sz w:val="28"/>
          <w:szCs w:val="28"/>
        </w:rPr>
        <w:t>В общем объеме расходов</w:t>
      </w:r>
      <w:r>
        <w:rPr>
          <w:sz w:val="28"/>
          <w:szCs w:val="28"/>
        </w:rPr>
        <w:t xml:space="preserve"> </w:t>
      </w:r>
      <w:r w:rsidRPr="009E2373">
        <w:rPr>
          <w:sz w:val="28"/>
          <w:szCs w:val="28"/>
        </w:rPr>
        <w:t xml:space="preserve">данные расходы составляют </w:t>
      </w:r>
      <w:r w:rsidR="00EE7DEE">
        <w:rPr>
          <w:b/>
          <w:sz w:val="28"/>
          <w:szCs w:val="28"/>
        </w:rPr>
        <w:t>13,0</w:t>
      </w:r>
      <w:r w:rsidRPr="009E2373">
        <w:rPr>
          <w:sz w:val="28"/>
          <w:szCs w:val="28"/>
        </w:rPr>
        <w:t>%.</w:t>
      </w:r>
    </w:p>
    <w:p w:rsidR="00BA70FB" w:rsidRDefault="00BA70FB" w:rsidP="00BA70FB">
      <w:pPr>
        <w:pStyle w:val="210"/>
        <w:tabs>
          <w:tab w:val="left" w:pos="-284"/>
          <w:tab w:val="left" w:pos="284"/>
        </w:tabs>
        <w:suppressAutoHyphens/>
        <w:spacing w:after="0" w:line="240" w:lineRule="auto"/>
        <w:ind w:left="0" w:firstLine="709"/>
        <w:jc w:val="both"/>
        <w:rPr>
          <w:sz w:val="28"/>
          <w:szCs w:val="28"/>
        </w:rPr>
      </w:pPr>
      <w:r w:rsidRPr="00426B27">
        <w:rPr>
          <w:sz w:val="28"/>
          <w:szCs w:val="28"/>
        </w:rPr>
        <w:t xml:space="preserve">Расходы по разделу 10 «Социальная политика» исполнены в сумме </w:t>
      </w:r>
      <w:r w:rsidR="00F540E5">
        <w:rPr>
          <w:b/>
          <w:sz w:val="28"/>
          <w:szCs w:val="28"/>
        </w:rPr>
        <w:t>2</w:t>
      </w:r>
      <w:r w:rsidR="00C127A8" w:rsidRPr="00426B27">
        <w:rPr>
          <w:b/>
          <w:sz w:val="28"/>
          <w:szCs w:val="28"/>
        </w:rPr>
        <w:t> </w:t>
      </w:r>
      <w:r w:rsidR="00CE434E">
        <w:rPr>
          <w:b/>
          <w:sz w:val="28"/>
          <w:szCs w:val="28"/>
        </w:rPr>
        <w:t>319</w:t>
      </w:r>
      <w:r w:rsidR="00C127A8" w:rsidRPr="00426B27">
        <w:rPr>
          <w:b/>
          <w:sz w:val="28"/>
          <w:szCs w:val="28"/>
        </w:rPr>
        <w:t>,</w:t>
      </w:r>
      <w:r w:rsidR="00CE434E">
        <w:rPr>
          <w:b/>
          <w:sz w:val="28"/>
          <w:szCs w:val="28"/>
        </w:rPr>
        <w:t>7</w:t>
      </w:r>
      <w:r w:rsidRPr="00426B27">
        <w:rPr>
          <w:sz w:val="28"/>
          <w:szCs w:val="28"/>
        </w:rPr>
        <w:t xml:space="preserve"> тыс. рублей или </w:t>
      </w:r>
      <w:r w:rsidR="00F540E5">
        <w:rPr>
          <w:b/>
          <w:sz w:val="28"/>
          <w:szCs w:val="28"/>
        </w:rPr>
        <w:t>99,</w:t>
      </w:r>
      <w:r w:rsidR="00CE434E">
        <w:rPr>
          <w:b/>
          <w:sz w:val="28"/>
          <w:szCs w:val="28"/>
        </w:rPr>
        <w:t>6</w:t>
      </w:r>
      <w:r w:rsidRPr="00426B27">
        <w:rPr>
          <w:sz w:val="28"/>
          <w:szCs w:val="28"/>
        </w:rPr>
        <w:t>% плановых назначений. По сравнению с 202</w:t>
      </w:r>
      <w:r w:rsidR="00CE434E">
        <w:rPr>
          <w:sz w:val="28"/>
          <w:szCs w:val="28"/>
        </w:rPr>
        <w:t>3</w:t>
      </w:r>
      <w:r w:rsidRPr="00426B27">
        <w:rPr>
          <w:sz w:val="28"/>
          <w:szCs w:val="28"/>
        </w:rPr>
        <w:t xml:space="preserve"> годом расходы у</w:t>
      </w:r>
      <w:r w:rsidR="00C127A8" w:rsidRPr="00426B27">
        <w:rPr>
          <w:sz w:val="28"/>
          <w:szCs w:val="28"/>
        </w:rPr>
        <w:t>величились</w:t>
      </w:r>
      <w:r w:rsidRPr="00426B27">
        <w:rPr>
          <w:sz w:val="28"/>
          <w:szCs w:val="28"/>
        </w:rPr>
        <w:t xml:space="preserve"> на </w:t>
      </w:r>
      <w:r w:rsidR="00CE434E">
        <w:rPr>
          <w:b/>
          <w:sz w:val="28"/>
          <w:szCs w:val="28"/>
        </w:rPr>
        <w:t>298,8</w:t>
      </w:r>
      <w:r w:rsidRPr="00426B27">
        <w:rPr>
          <w:sz w:val="28"/>
          <w:szCs w:val="28"/>
        </w:rPr>
        <w:t xml:space="preserve"> тыс. рублей или на </w:t>
      </w:r>
      <w:r w:rsidR="00CE434E">
        <w:rPr>
          <w:b/>
          <w:sz w:val="28"/>
          <w:szCs w:val="28"/>
        </w:rPr>
        <w:t>1</w:t>
      </w:r>
      <w:r w:rsidR="00F540E5">
        <w:rPr>
          <w:b/>
          <w:sz w:val="28"/>
          <w:szCs w:val="28"/>
        </w:rPr>
        <w:t>4</w:t>
      </w:r>
      <w:r w:rsidR="00C127A8" w:rsidRPr="00426B27">
        <w:rPr>
          <w:b/>
          <w:sz w:val="28"/>
          <w:szCs w:val="28"/>
        </w:rPr>
        <w:t>,</w:t>
      </w:r>
      <w:r w:rsidR="00CE434E">
        <w:rPr>
          <w:b/>
          <w:sz w:val="28"/>
          <w:szCs w:val="28"/>
        </w:rPr>
        <w:t>8</w:t>
      </w:r>
      <w:r w:rsidRPr="00426B27">
        <w:rPr>
          <w:sz w:val="28"/>
          <w:szCs w:val="28"/>
        </w:rPr>
        <w:t xml:space="preserve">%. В общем объеме расходов данные расходы составляют </w:t>
      </w:r>
      <w:r w:rsidRPr="00426B27">
        <w:rPr>
          <w:b/>
          <w:sz w:val="28"/>
          <w:szCs w:val="28"/>
        </w:rPr>
        <w:t>0,</w:t>
      </w:r>
      <w:r w:rsidR="00CE434E">
        <w:rPr>
          <w:b/>
          <w:sz w:val="28"/>
          <w:szCs w:val="28"/>
        </w:rPr>
        <w:t>1</w:t>
      </w:r>
      <w:r w:rsidRPr="00426B27">
        <w:rPr>
          <w:sz w:val="28"/>
          <w:szCs w:val="28"/>
        </w:rPr>
        <w:t>%.</w:t>
      </w:r>
    </w:p>
    <w:p w:rsidR="00BA70FB" w:rsidRPr="00534ECC" w:rsidRDefault="00BA70FB" w:rsidP="00BA70FB">
      <w:pPr>
        <w:pStyle w:val="4"/>
        <w:tabs>
          <w:tab w:val="left" w:pos="426"/>
        </w:tabs>
        <w:ind w:firstLine="709"/>
        <w:jc w:val="both"/>
        <w:rPr>
          <w:rFonts w:ascii="Times New Roman" w:hAnsi="Times New Roman"/>
          <w:sz w:val="28"/>
          <w:szCs w:val="28"/>
        </w:rPr>
      </w:pPr>
      <w:bookmarkStart w:id="14" w:name="_Hlk98931969"/>
      <w:r w:rsidRPr="00534ECC">
        <w:rPr>
          <w:rFonts w:ascii="Times New Roman" w:hAnsi="Times New Roman"/>
          <w:sz w:val="28"/>
          <w:szCs w:val="28"/>
        </w:rPr>
        <w:t>Фактическим результатом исполнения бюджета в 202</w:t>
      </w:r>
      <w:r w:rsidR="00CE434E">
        <w:rPr>
          <w:rFonts w:ascii="Times New Roman" w:hAnsi="Times New Roman"/>
          <w:sz w:val="28"/>
          <w:szCs w:val="28"/>
        </w:rPr>
        <w:t>4</w:t>
      </w:r>
      <w:r w:rsidRPr="00534ECC">
        <w:rPr>
          <w:rFonts w:ascii="Times New Roman" w:hAnsi="Times New Roman"/>
          <w:sz w:val="28"/>
          <w:szCs w:val="28"/>
        </w:rPr>
        <w:t xml:space="preserve"> году является </w:t>
      </w:r>
      <w:r w:rsidRPr="00534ECC">
        <w:rPr>
          <w:rFonts w:ascii="Times New Roman" w:hAnsi="Times New Roman"/>
          <w:spacing w:val="-1"/>
          <w:sz w:val="28"/>
          <w:szCs w:val="28"/>
        </w:rPr>
        <w:t xml:space="preserve">превышение расходов над доходами (дефицит) </w:t>
      </w:r>
      <w:r w:rsidRPr="00534ECC">
        <w:rPr>
          <w:rFonts w:ascii="Times New Roman" w:hAnsi="Times New Roman"/>
          <w:spacing w:val="-2"/>
          <w:sz w:val="28"/>
          <w:szCs w:val="28"/>
        </w:rPr>
        <w:t>в сумме</w:t>
      </w:r>
      <w:r w:rsidR="00C127A8">
        <w:rPr>
          <w:rFonts w:ascii="Times New Roman" w:hAnsi="Times New Roman"/>
          <w:spacing w:val="-2"/>
          <w:sz w:val="28"/>
          <w:szCs w:val="28"/>
        </w:rPr>
        <w:t xml:space="preserve"> </w:t>
      </w:r>
      <w:r w:rsidR="00F540E5">
        <w:rPr>
          <w:rFonts w:ascii="Times New Roman" w:hAnsi="Times New Roman"/>
          <w:b/>
          <w:spacing w:val="-2"/>
          <w:sz w:val="28"/>
          <w:szCs w:val="28"/>
        </w:rPr>
        <w:t>2</w:t>
      </w:r>
      <w:r w:rsidR="00CE434E">
        <w:rPr>
          <w:rFonts w:ascii="Times New Roman" w:hAnsi="Times New Roman"/>
          <w:b/>
          <w:spacing w:val="-2"/>
          <w:sz w:val="28"/>
          <w:szCs w:val="28"/>
        </w:rPr>
        <w:t>14</w:t>
      </w:r>
      <w:r w:rsidR="00DA4FF9" w:rsidRPr="00DA4FF9">
        <w:rPr>
          <w:rFonts w:ascii="Times New Roman" w:hAnsi="Times New Roman"/>
          <w:b/>
          <w:spacing w:val="-2"/>
          <w:sz w:val="28"/>
          <w:szCs w:val="28"/>
        </w:rPr>
        <w:t> </w:t>
      </w:r>
      <w:r w:rsidR="00F540E5">
        <w:rPr>
          <w:rFonts w:ascii="Times New Roman" w:hAnsi="Times New Roman"/>
          <w:b/>
          <w:spacing w:val="-2"/>
          <w:sz w:val="28"/>
          <w:szCs w:val="28"/>
        </w:rPr>
        <w:t>9</w:t>
      </w:r>
      <w:r w:rsidR="00CE434E">
        <w:rPr>
          <w:rFonts w:ascii="Times New Roman" w:hAnsi="Times New Roman"/>
          <w:b/>
          <w:spacing w:val="-2"/>
          <w:sz w:val="28"/>
          <w:szCs w:val="28"/>
        </w:rPr>
        <w:t>32</w:t>
      </w:r>
      <w:r w:rsidR="00DA4FF9" w:rsidRPr="00DA4FF9">
        <w:rPr>
          <w:rFonts w:ascii="Times New Roman" w:hAnsi="Times New Roman"/>
          <w:b/>
          <w:spacing w:val="-2"/>
          <w:sz w:val="28"/>
          <w:szCs w:val="28"/>
        </w:rPr>
        <w:t>,</w:t>
      </w:r>
      <w:r w:rsidR="00CE434E">
        <w:rPr>
          <w:rFonts w:ascii="Times New Roman" w:hAnsi="Times New Roman"/>
          <w:b/>
          <w:spacing w:val="-2"/>
          <w:sz w:val="28"/>
          <w:szCs w:val="28"/>
        </w:rPr>
        <w:t>4</w:t>
      </w:r>
      <w:r w:rsidR="00DA4FF9">
        <w:rPr>
          <w:rFonts w:ascii="Times New Roman" w:hAnsi="Times New Roman"/>
          <w:spacing w:val="-2"/>
          <w:sz w:val="28"/>
          <w:szCs w:val="28"/>
        </w:rPr>
        <w:t xml:space="preserve"> </w:t>
      </w:r>
      <w:r w:rsidRPr="00534ECC">
        <w:rPr>
          <w:rFonts w:ascii="Times New Roman" w:hAnsi="Times New Roman"/>
          <w:sz w:val="28"/>
          <w:szCs w:val="28"/>
        </w:rPr>
        <w:t>тыс. рублей.</w:t>
      </w:r>
    </w:p>
    <w:p w:rsidR="00BA70FB" w:rsidRPr="00534ECC" w:rsidRDefault="00BA70FB" w:rsidP="00BA70FB">
      <w:pPr>
        <w:pStyle w:val="4"/>
        <w:tabs>
          <w:tab w:val="left" w:pos="426"/>
        </w:tabs>
        <w:ind w:firstLine="709"/>
        <w:jc w:val="both"/>
        <w:rPr>
          <w:rFonts w:ascii="Times New Roman" w:hAnsi="Times New Roman"/>
          <w:sz w:val="28"/>
          <w:szCs w:val="28"/>
        </w:rPr>
      </w:pPr>
      <w:bookmarkStart w:id="15" w:name="_Hlk98932248"/>
      <w:r w:rsidRPr="00534ECC">
        <w:rPr>
          <w:rFonts w:ascii="Times New Roman" w:hAnsi="Times New Roman"/>
          <w:sz w:val="28"/>
          <w:szCs w:val="28"/>
        </w:rPr>
        <w:t>Для сравнения, результатом исполнения бюджета за 202</w:t>
      </w:r>
      <w:r w:rsidR="00CE434E">
        <w:rPr>
          <w:rFonts w:ascii="Times New Roman" w:hAnsi="Times New Roman"/>
          <w:sz w:val="28"/>
          <w:szCs w:val="28"/>
        </w:rPr>
        <w:t>3</w:t>
      </w:r>
      <w:r w:rsidRPr="00534ECC">
        <w:rPr>
          <w:rFonts w:ascii="Times New Roman" w:hAnsi="Times New Roman"/>
          <w:sz w:val="28"/>
          <w:szCs w:val="28"/>
        </w:rPr>
        <w:t xml:space="preserve"> год был дефицит в сумме </w:t>
      </w:r>
      <w:r w:rsidR="00CE434E">
        <w:rPr>
          <w:rFonts w:ascii="Times New Roman" w:hAnsi="Times New Roman"/>
          <w:b/>
          <w:spacing w:val="-2"/>
          <w:sz w:val="28"/>
          <w:szCs w:val="28"/>
        </w:rPr>
        <w:t>288</w:t>
      </w:r>
      <w:r w:rsidR="00CE434E" w:rsidRPr="00DA4FF9">
        <w:rPr>
          <w:rFonts w:ascii="Times New Roman" w:hAnsi="Times New Roman"/>
          <w:b/>
          <w:spacing w:val="-2"/>
          <w:sz w:val="28"/>
          <w:szCs w:val="28"/>
        </w:rPr>
        <w:t> 5</w:t>
      </w:r>
      <w:r w:rsidR="00CE434E">
        <w:rPr>
          <w:rFonts w:ascii="Times New Roman" w:hAnsi="Times New Roman"/>
          <w:b/>
          <w:spacing w:val="-2"/>
          <w:sz w:val="28"/>
          <w:szCs w:val="28"/>
        </w:rPr>
        <w:t>19</w:t>
      </w:r>
      <w:r w:rsidR="00CE434E" w:rsidRPr="00DA4FF9">
        <w:rPr>
          <w:rFonts w:ascii="Times New Roman" w:hAnsi="Times New Roman"/>
          <w:b/>
          <w:spacing w:val="-2"/>
          <w:sz w:val="28"/>
          <w:szCs w:val="28"/>
        </w:rPr>
        <w:t>,</w:t>
      </w:r>
      <w:r w:rsidR="00CE434E">
        <w:rPr>
          <w:rFonts w:ascii="Times New Roman" w:hAnsi="Times New Roman"/>
          <w:b/>
          <w:spacing w:val="-2"/>
          <w:sz w:val="28"/>
          <w:szCs w:val="28"/>
        </w:rPr>
        <w:t>2</w:t>
      </w:r>
      <w:r w:rsidR="00CE434E">
        <w:rPr>
          <w:rFonts w:ascii="Times New Roman" w:hAnsi="Times New Roman"/>
          <w:spacing w:val="-2"/>
          <w:sz w:val="28"/>
          <w:szCs w:val="28"/>
        </w:rPr>
        <w:t xml:space="preserve"> </w:t>
      </w:r>
      <w:r w:rsidRPr="00534ECC">
        <w:rPr>
          <w:rFonts w:ascii="Times New Roman" w:hAnsi="Times New Roman"/>
          <w:sz w:val="28"/>
          <w:szCs w:val="28"/>
        </w:rPr>
        <w:t>тыс. рублей</w:t>
      </w:r>
      <w:r>
        <w:rPr>
          <w:rFonts w:ascii="Times New Roman" w:hAnsi="Times New Roman"/>
          <w:sz w:val="28"/>
          <w:szCs w:val="28"/>
        </w:rPr>
        <w:t>.</w:t>
      </w:r>
    </w:p>
    <w:bookmarkEnd w:id="14"/>
    <w:bookmarkEnd w:id="15"/>
    <w:p w:rsidR="00BA70FB" w:rsidRPr="00E25D99" w:rsidRDefault="00BA70FB" w:rsidP="00BA70FB">
      <w:pPr>
        <w:spacing w:after="0" w:line="240" w:lineRule="auto"/>
        <w:ind w:firstLine="709"/>
        <w:jc w:val="both"/>
        <w:rPr>
          <w:rFonts w:ascii="Times New Roman" w:hAnsi="Times New Roman" w:cs="Times New Roman"/>
          <w:b/>
          <w:i/>
          <w:sz w:val="28"/>
          <w:szCs w:val="28"/>
        </w:rPr>
      </w:pPr>
      <w:r w:rsidRPr="00163E1F">
        <w:rPr>
          <w:rFonts w:ascii="Times New Roman" w:hAnsi="Times New Roman" w:cs="Times New Roman"/>
          <w:b/>
          <w:sz w:val="28"/>
          <w:szCs w:val="28"/>
        </w:rPr>
        <w:t>2.1.5.</w:t>
      </w:r>
      <w:r w:rsidRPr="00163E1F">
        <w:rPr>
          <w:rFonts w:ascii="Times New Roman" w:hAnsi="Times New Roman" w:cs="Times New Roman"/>
          <w:sz w:val="28"/>
          <w:szCs w:val="28"/>
        </w:rPr>
        <w:t xml:space="preserve"> </w:t>
      </w:r>
      <w:bookmarkStart w:id="16" w:name="_Hlk66869015"/>
      <w:bookmarkStart w:id="17" w:name="_Hlk67998937"/>
      <w:bookmarkStart w:id="18" w:name="_Hlk69304652"/>
      <w:r w:rsidRPr="00163E1F">
        <w:rPr>
          <w:rFonts w:ascii="Times New Roman" w:hAnsi="Times New Roman" w:cs="Times New Roman"/>
          <w:b/>
          <w:i/>
          <w:sz w:val="28"/>
          <w:szCs w:val="28"/>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bookmarkEnd w:id="16"/>
      <w:r w:rsidRPr="00163E1F">
        <w:rPr>
          <w:rFonts w:ascii="Times New Roman" w:hAnsi="Times New Roman" w:cs="Times New Roman"/>
          <w:b/>
          <w:i/>
          <w:sz w:val="28"/>
          <w:szCs w:val="28"/>
        </w:rPr>
        <w:t>(ф.0503130) (далее – ф.0503130)</w:t>
      </w:r>
    </w:p>
    <w:p w:rsidR="00BA70FB" w:rsidRPr="00525FF2" w:rsidRDefault="00BA70FB" w:rsidP="00BA70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Баланс </w:t>
      </w:r>
      <w:r w:rsidRPr="00525FF2">
        <w:rPr>
          <w:rFonts w:ascii="Times New Roman" w:hAnsi="Times New Roman" w:cs="Times New Roman"/>
          <w:sz w:val="28"/>
          <w:szCs w:val="28"/>
        </w:rPr>
        <w:t xml:space="preserve">сформирован в составе годовой отчетности по состоянию на </w:t>
      </w:r>
      <w:r>
        <w:rPr>
          <w:rFonts w:ascii="Times New Roman" w:hAnsi="Times New Roman" w:cs="Times New Roman"/>
          <w:sz w:val="28"/>
          <w:szCs w:val="28"/>
        </w:rPr>
        <w:t>01.01.</w:t>
      </w:r>
      <w:r w:rsidRPr="00525FF2">
        <w:rPr>
          <w:rFonts w:ascii="Times New Roman" w:hAnsi="Times New Roman" w:cs="Times New Roman"/>
          <w:sz w:val="28"/>
          <w:szCs w:val="28"/>
        </w:rPr>
        <w:t>202</w:t>
      </w:r>
      <w:r w:rsidR="00163E1F">
        <w:rPr>
          <w:rFonts w:ascii="Times New Roman" w:hAnsi="Times New Roman" w:cs="Times New Roman"/>
          <w:sz w:val="28"/>
          <w:szCs w:val="28"/>
        </w:rPr>
        <w:t>5</w:t>
      </w:r>
      <w:r w:rsidRPr="00525FF2">
        <w:rPr>
          <w:rFonts w:ascii="Times New Roman" w:hAnsi="Times New Roman" w:cs="Times New Roman"/>
          <w:sz w:val="28"/>
          <w:szCs w:val="28"/>
        </w:rPr>
        <w:t xml:space="preserve"> года, его заполнение соответствует  </w:t>
      </w:r>
      <w:hyperlink r:id="rId34" w:history="1">
        <w:r w:rsidRPr="00525FF2">
          <w:rPr>
            <w:rFonts w:ascii="Times New Roman" w:hAnsi="Times New Roman" w:cs="Times New Roman"/>
            <w:sz w:val="28"/>
            <w:szCs w:val="28"/>
          </w:rPr>
          <w:t>пунктам 12</w:t>
        </w:r>
      </w:hyperlink>
      <w:r w:rsidRPr="00525FF2">
        <w:rPr>
          <w:rFonts w:ascii="Times New Roman" w:hAnsi="Times New Roman" w:cs="Times New Roman"/>
          <w:sz w:val="28"/>
          <w:szCs w:val="28"/>
        </w:rPr>
        <w:t xml:space="preserve"> - 19 Инструкции №191н. Баланс (ф.0503130) сост</w:t>
      </w:r>
      <w:r>
        <w:rPr>
          <w:rFonts w:ascii="Times New Roman" w:hAnsi="Times New Roman" w:cs="Times New Roman"/>
          <w:sz w:val="28"/>
          <w:szCs w:val="28"/>
        </w:rPr>
        <w:t>оит</w:t>
      </w:r>
      <w:r w:rsidRPr="00525FF2">
        <w:rPr>
          <w:rFonts w:ascii="Times New Roman" w:hAnsi="Times New Roman" w:cs="Times New Roman"/>
          <w:sz w:val="28"/>
          <w:szCs w:val="28"/>
        </w:rPr>
        <w:t xml:space="preserve"> из двух частей: </w:t>
      </w:r>
      <w:hyperlink r:id="rId35" w:history="1">
        <w:r w:rsidRPr="00525FF2">
          <w:rPr>
            <w:rFonts w:ascii="Times New Roman" w:hAnsi="Times New Roman" w:cs="Times New Roman"/>
            <w:sz w:val="28"/>
            <w:szCs w:val="28"/>
          </w:rPr>
          <w:t>актива</w:t>
        </w:r>
      </w:hyperlink>
      <w:r w:rsidRPr="00525FF2">
        <w:rPr>
          <w:rFonts w:ascii="Times New Roman" w:hAnsi="Times New Roman" w:cs="Times New Roman"/>
          <w:sz w:val="28"/>
          <w:szCs w:val="28"/>
        </w:rPr>
        <w:t xml:space="preserve"> и </w:t>
      </w:r>
      <w:hyperlink r:id="rId36" w:history="1">
        <w:r w:rsidRPr="00525FF2">
          <w:rPr>
            <w:rFonts w:ascii="Times New Roman" w:hAnsi="Times New Roman" w:cs="Times New Roman"/>
            <w:sz w:val="28"/>
            <w:szCs w:val="28"/>
          </w:rPr>
          <w:t>пассива</w:t>
        </w:r>
      </w:hyperlink>
      <w:r w:rsidRPr="00525FF2">
        <w:rPr>
          <w:rFonts w:ascii="Times New Roman" w:hAnsi="Times New Roman" w:cs="Times New Roman"/>
          <w:sz w:val="28"/>
          <w:szCs w:val="28"/>
        </w:rPr>
        <w:t xml:space="preserve"> итоги которых равны. </w:t>
      </w:r>
    </w:p>
    <w:p w:rsidR="00BA70FB" w:rsidRPr="00525FF2" w:rsidRDefault="00BA70FB" w:rsidP="00BA70FB">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При составлении ф.0503130, в соответствии с пунктом 19 Инструкции №191н, соблюдено равенство показателей строки 700 соответствующим показателям по строке 350 баланса ф.0503130.</w:t>
      </w:r>
    </w:p>
    <w:bookmarkEnd w:id="17"/>
    <w:p w:rsidR="00DA4FF9" w:rsidRDefault="00BA70FB" w:rsidP="00BA70F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B67CE">
        <w:rPr>
          <w:rFonts w:ascii="Times New Roman" w:hAnsi="Times New Roman" w:cs="Times New Roman"/>
          <w:sz w:val="28"/>
          <w:szCs w:val="28"/>
        </w:rPr>
        <w:lastRenderedPageBreak/>
        <w:t xml:space="preserve">В составе </w:t>
      </w:r>
      <w:hyperlink r:id="rId37" w:history="1">
        <w:r w:rsidRPr="007B67CE">
          <w:rPr>
            <w:rFonts w:ascii="Times New Roman" w:hAnsi="Times New Roman" w:cs="Times New Roman"/>
            <w:sz w:val="28"/>
            <w:szCs w:val="28"/>
          </w:rPr>
          <w:t>ф.0503130</w:t>
        </w:r>
      </w:hyperlink>
      <w:r w:rsidRPr="007B67CE">
        <w:rPr>
          <w:rFonts w:ascii="Times New Roman" w:hAnsi="Times New Roman" w:cs="Times New Roman"/>
          <w:sz w:val="28"/>
          <w:szCs w:val="28"/>
        </w:rPr>
        <w:t xml:space="preserve"> сформирована </w:t>
      </w:r>
      <w:r>
        <w:rPr>
          <w:rFonts w:ascii="Times New Roman" w:hAnsi="Times New Roman" w:cs="Times New Roman"/>
          <w:sz w:val="28"/>
          <w:szCs w:val="28"/>
        </w:rPr>
        <w:t>«</w:t>
      </w:r>
      <w:r w:rsidRPr="007B67CE">
        <w:rPr>
          <w:rFonts w:ascii="Times New Roman" w:hAnsi="Times New Roman" w:cs="Times New Roman"/>
          <w:sz w:val="28"/>
          <w:szCs w:val="28"/>
        </w:rPr>
        <w:t>Справка о наличии имущества и обязательств на забалансовых счетах</w:t>
      </w:r>
      <w:r>
        <w:rPr>
          <w:rFonts w:ascii="Times New Roman" w:hAnsi="Times New Roman" w:cs="Times New Roman"/>
          <w:sz w:val="28"/>
          <w:szCs w:val="28"/>
        </w:rPr>
        <w:t xml:space="preserve">», в </w:t>
      </w:r>
      <w:proofErr w:type="gramStart"/>
      <w:r>
        <w:rPr>
          <w:rFonts w:ascii="Times New Roman" w:hAnsi="Times New Roman" w:cs="Times New Roman"/>
          <w:sz w:val="28"/>
          <w:szCs w:val="28"/>
        </w:rPr>
        <w:t>которой</w:t>
      </w:r>
      <w:proofErr w:type="gramEnd"/>
      <w:r>
        <w:rPr>
          <w:rFonts w:ascii="Times New Roman" w:hAnsi="Times New Roman" w:cs="Times New Roman"/>
          <w:sz w:val="28"/>
          <w:szCs w:val="28"/>
        </w:rPr>
        <w:t xml:space="preserve"> по состоянию на 01.01.202</w:t>
      </w:r>
      <w:r w:rsidR="00163E1F">
        <w:rPr>
          <w:rFonts w:ascii="Times New Roman" w:hAnsi="Times New Roman" w:cs="Times New Roman"/>
          <w:sz w:val="28"/>
          <w:szCs w:val="28"/>
        </w:rPr>
        <w:t>5</w:t>
      </w:r>
      <w:r>
        <w:rPr>
          <w:rFonts w:ascii="Times New Roman" w:hAnsi="Times New Roman" w:cs="Times New Roman"/>
          <w:sz w:val="28"/>
          <w:szCs w:val="28"/>
        </w:rPr>
        <w:t xml:space="preserve"> года</w:t>
      </w:r>
      <w:r w:rsidRPr="00A760A5">
        <w:rPr>
          <w:rFonts w:ascii="Times New Roman" w:hAnsi="Times New Roman" w:cs="Times New Roman"/>
          <w:sz w:val="28"/>
          <w:szCs w:val="28"/>
        </w:rPr>
        <w:t xml:space="preserve"> </w:t>
      </w:r>
      <w:r>
        <w:rPr>
          <w:rFonts w:ascii="Times New Roman" w:hAnsi="Times New Roman" w:cs="Times New Roman"/>
          <w:sz w:val="28"/>
          <w:szCs w:val="28"/>
        </w:rPr>
        <w:t>отражены, на забалансовом счете</w:t>
      </w:r>
      <w:r w:rsidR="00DA4FF9">
        <w:rPr>
          <w:rFonts w:ascii="Times New Roman" w:hAnsi="Times New Roman" w:cs="Times New Roman"/>
          <w:sz w:val="28"/>
          <w:szCs w:val="28"/>
        </w:rPr>
        <w:t>:</w:t>
      </w:r>
    </w:p>
    <w:p w:rsidR="00DA4FF9" w:rsidRDefault="00DA4FF9" w:rsidP="00BA70F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- 02 «Материальные ценности на хранении» в сумме </w:t>
      </w:r>
      <w:r w:rsidRPr="00DA4FF9">
        <w:rPr>
          <w:rFonts w:ascii="Times New Roman" w:hAnsi="Times New Roman" w:cs="Times New Roman"/>
          <w:b/>
          <w:sz w:val="28"/>
          <w:szCs w:val="28"/>
        </w:rPr>
        <w:t>488,2</w:t>
      </w:r>
      <w:r>
        <w:rPr>
          <w:rFonts w:ascii="Times New Roman" w:hAnsi="Times New Roman" w:cs="Times New Roman"/>
          <w:sz w:val="28"/>
          <w:szCs w:val="28"/>
        </w:rPr>
        <w:t xml:space="preserve"> тыс. рублей;</w:t>
      </w:r>
    </w:p>
    <w:p w:rsidR="00950FAA" w:rsidRPr="00950FAA" w:rsidRDefault="00950FAA" w:rsidP="00BA70F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- 04 «Сомнительная задолженность» в сумме </w:t>
      </w:r>
      <w:r w:rsidR="00163E1F">
        <w:rPr>
          <w:rFonts w:ascii="Times New Roman" w:hAnsi="Times New Roman" w:cs="Times New Roman"/>
          <w:b/>
          <w:sz w:val="28"/>
          <w:szCs w:val="28"/>
        </w:rPr>
        <w:t>3 668,6</w:t>
      </w:r>
      <w:r>
        <w:rPr>
          <w:rFonts w:ascii="Times New Roman" w:hAnsi="Times New Roman" w:cs="Times New Roman"/>
          <w:b/>
          <w:sz w:val="28"/>
          <w:szCs w:val="28"/>
        </w:rPr>
        <w:t xml:space="preserve"> </w:t>
      </w:r>
      <w:r>
        <w:rPr>
          <w:rFonts w:ascii="Times New Roman" w:hAnsi="Times New Roman" w:cs="Times New Roman"/>
          <w:sz w:val="28"/>
          <w:szCs w:val="28"/>
        </w:rPr>
        <w:t>тыс. рублей;</w:t>
      </w:r>
    </w:p>
    <w:p w:rsidR="00DA4FF9" w:rsidRDefault="00DA4FF9" w:rsidP="00BA70F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- 07 «Награды, призы, кубки и ценные подарки, сувениры» в сумме </w:t>
      </w:r>
      <w:r w:rsidRPr="00DA4FF9">
        <w:rPr>
          <w:rFonts w:ascii="Times New Roman" w:hAnsi="Times New Roman" w:cs="Times New Roman"/>
          <w:b/>
          <w:sz w:val="28"/>
          <w:szCs w:val="28"/>
        </w:rPr>
        <w:t>5,1</w:t>
      </w:r>
      <w:r>
        <w:rPr>
          <w:rFonts w:ascii="Times New Roman" w:hAnsi="Times New Roman" w:cs="Times New Roman"/>
          <w:sz w:val="28"/>
          <w:szCs w:val="28"/>
        </w:rPr>
        <w:t xml:space="preserve"> тыс. рублей;</w:t>
      </w:r>
    </w:p>
    <w:p w:rsidR="00DA4FF9" w:rsidRDefault="00DA4FF9" w:rsidP="00DA4F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70FB">
        <w:rPr>
          <w:rFonts w:ascii="Times New Roman" w:hAnsi="Times New Roman" w:cs="Times New Roman"/>
          <w:sz w:val="28"/>
          <w:szCs w:val="28"/>
        </w:rPr>
        <w:t xml:space="preserve">10 «Обеспечение исполнения обязательств», показатели на сумму </w:t>
      </w:r>
      <w:r w:rsidR="00163E1F">
        <w:rPr>
          <w:rFonts w:ascii="Times New Roman" w:hAnsi="Times New Roman" w:cs="Times New Roman"/>
          <w:b/>
          <w:sz w:val="28"/>
          <w:szCs w:val="28"/>
        </w:rPr>
        <w:t>411 092,3</w:t>
      </w:r>
      <w:r w:rsidR="00BA70F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DA4FF9" w:rsidRDefault="00DA4FF9" w:rsidP="00DA4F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- 21 «Основные средства в эксплуатации» в сумме </w:t>
      </w:r>
      <w:r w:rsidRPr="00DA4FF9">
        <w:rPr>
          <w:rFonts w:ascii="Times New Roman" w:hAnsi="Times New Roman" w:cs="Times New Roman"/>
          <w:b/>
          <w:sz w:val="28"/>
          <w:szCs w:val="28"/>
        </w:rPr>
        <w:t>2</w:t>
      </w:r>
      <w:r w:rsidR="00950FAA">
        <w:rPr>
          <w:rFonts w:ascii="Times New Roman" w:hAnsi="Times New Roman" w:cs="Times New Roman"/>
          <w:b/>
          <w:sz w:val="28"/>
          <w:szCs w:val="28"/>
        </w:rPr>
        <w:t>8</w:t>
      </w:r>
      <w:r w:rsidR="00163E1F">
        <w:rPr>
          <w:rFonts w:ascii="Times New Roman" w:hAnsi="Times New Roman" w:cs="Times New Roman"/>
          <w:b/>
          <w:sz w:val="28"/>
          <w:szCs w:val="28"/>
        </w:rPr>
        <w:t>2</w:t>
      </w:r>
      <w:r w:rsidRPr="00DA4FF9">
        <w:rPr>
          <w:rFonts w:ascii="Times New Roman" w:hAnsi="Times New Roman" w:cs="Times New Roman"/>
          <w:b/>
          <w:sz w:val="28"/>
          <w:szCs w:val="28"/>
        </w:rPr>
        <w:t>,</w:t>
      </w:r>
      <w:r w:rsidR="00163E1F">
        <w:rPr>
          <w:rFonts w:ascii="Times New Roman" w:hAnsi="Times New Roman" w:cs="Times New Roman"/>
          <w:b/>
          <w:sz w:val="28"/>
          <w:szCs w:val="28"/>
        </w:rPr>
        <w:t>8</w:t>
      </w:r>
      <w:r>
        <w:rPr>
          <w:rFonts w:ascii="Times New Roman" w:hAnsi="Times New Roman" w:cs="Times New Roman"/>
          <w:sz w:val="28"/>
          <w:szCs w:val="28"/>
        </w:rPr>
        <w:t xml:space="preserve"> тыс. рублей;</w:t>
      </w:r>
    </w:p>
    <w:p w:rsidR="00DA4FF9" w:rsidRDefault="00DA4FF9" w:rsidP="00DA4F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- 2</w:t>
      </w:r>
      <w:r w:rsidR="00950FAA">
        <w:rPr>
          <w:rFonts w:ascii="Times New Roman" w:hAnsi="Times New Roman" w:cs="Times New Roman"/>
          <w:sz w:val="28"/>
          <w:szCs w:val="28"/>
        </w:rPr>
        <w:t>6</w:t>
      </w:r>
      <w:r>
        <w:rPr>
          <w:rFonts w:ascii="Times New Roman" w:hAnsi="Times New Roman" w:cs="Times New Roman"/>
          <w:sz w:val="28"/>
          <w:szCs w:val="28"/>
        </w:rPr>
        <w:t xml:space="preserve"> «Имущество, переданное в безвозмездное пользование» в сумме </w:t>
      </w:r>
      <w:r w:rsidRPr="00DA4FF9">
        <w:rPr>
          <w:rFonts w:ascii="Times New Roman" w:hAnsi="Times New Roman" w:cs="Times New Roman"/>
          <w:b/>
          <w:sz w:val="28"/>
          <w:szCs w:val="28"/>
        </w:rPr>
        <w:t>489,8</w:t>
      </w:r>
      <w:r>
        <w:rPr>
          <w:rFonts w:ascii="Times New Roman" w:hAnsi="Times New Roman" w:cs="Times New Roman"/>
          <w:sz w:val="28"/>
          <w:szCs w:val="28"/>
        </w:rPr>
        <w:t xml:space="preserve"> тыс. рублей;</w:t>
      </w:r>
    </w:p>
    <w:p w:rsidR="00DA4FF9" w:rsidRDefault="00DA4FF9" w:rsidP="00DA4F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- 27 «Материальные ценности, выданные в личное пользование работникам (сотрудникам)» в сумме </w:t>
      </w:r>
      <w:r w:rsidRPr="00DA4FF9">
        <w:rPr>
          <w:rFonts w:ascii="Times New Roman" w:hAnsi="Times New Roman" w:cs="Times New Roman"/>
          <w:b/>
          <w:sz w:val="28"/>
          <w:szCs w:val="28"/>
        </w:rPr>
        <w:t>552,3</w:t>
      </w:r>
      <w:r>
        <w:rPr>
          <w:rFonts w:ascii="Times New Roman" w:hAnsi="Times New Roman" w:cs="Times New Roman"/>
          <w:sz w:val="28"/>
          <w:szCs w:val="28"/>
        </w:rPr>
        <w:t xml:space="preserve"> тыс. рублей.</w:t>
      </w:r>
    </w:p>
    <w:bookmarkEnd w:id="18"/>
    <w:p w:rsidR="00D079CC" w:rsidRDefault="004D20D6" w:rsidP="00D079CC">
      <w:pPr>
        <w:autoSpaceDE w:val="0"/>
        <w:autoSpaceDN w:val="0"/>
        <w:adjustRightInd w:val="0"/>
        <w:spacing w:after="0" w:line="240" w:lineRule="auto"/>
        <w:ind w:firstLine="709"/>
        <w:jc w:val="both"/>
        <w:rPr>
          <w:rFonts w:ascii="Times New Roman" w:hAnsi="Times New Roman" w:cs="Times New Roman"/>
          <w:b/>
          <w:i/>
          <w:sz w:val="28"/>
          <w:szCs w:val="28"/>
        </w:rPr>
      </w:pPr>
      <w:r w:rsidRPr="00055B51">
        <w:rPr>
          <w:rFonts w:ascii="Times New Roman" w:hAnsi="Times New Roman" w:cs="Times New Roman"/>
          <w:b/>
          <w:sz w:val="28"/>
          <w:szCs w:val="28"/>
        </w:rPr>
        <w:t>2.</w:t>
      </w:r>
      <w:r>
        <w:rPr>
          <w:rFonts w:ascii="Times New Roman" w:hAnsi="Times New Roman" w:cs="Times New Roman"/>
          <w:b/>
          <w:sz w:val="28"/>
          <w:szCs w:val="28"/>
        </w:rPr>
        <w:t>1</w:t>
      </w:r>
      <w:r w:rsidRPr="00055B51">
        <w:rPr>
          <w:rFonts w:ascii="Times New Roman" w:hAnsi="Times New Roman" w:cs="Times New Roman"/>
          <w:b/>
          <w:sz w:val="28"/>
          <w:szCs w:val="28"/>
        </w:rPr>
        <w:t>.</w:t>
      </w:r>
      <w:r>
        <w:rPr>
          <w:rFonts w:ascii="Times New Roman" w:hAnsi="Times New Roman" w:cs="Times New Roman"/>
          <w:b/>
          <w:sz w:val="28"/>
          <w:szCs w:val="28"/>
        </w:rPr>
        <w:t>6.</w:t>
      </w:r>
      <w:bookmarkStart w:id="19" w:name="_Hlk67998989"/>
      <w:r>
        <w:rPr>
          <w:rFonts w:ascii="Times New Roman" w:hAnsi="Times New Roman" w:cs="Times New Roman"/>
          <w:b/>
          <w:sz w:val="28"/>
          <w:szCs w:val="28"/>
        </w:rPr>
        <w:t xml:space="preserve"> </w:t>
      </w:r>
      <w:r w:rsidRPr="00AB3069">
        <w:rPr>
          <w:rFonts w:ascii="Times New Roman" w:hAnsi="Times New Roman" w:cs="Times New Roman"/>
          <w:b/>
          <w:i/>
          <w:sz w:val="28"/>
          <w:szCs w:val="28"/>
        </w:rPr>
        <w:t>Пояснительная записка (ф.0503160)</w:t>
      </w:r>
      <w:r>
        <w:rPr>
          <w:rFonts w:ascii="Times New Roman" w:hAnsi="Times New Roman" w:cs="Times New Roman"/>
          <w:b/>
          <w:i/>
          <w:sz w:val="28"/>
          <w:szCs w:val="28"/>
        </w:rPr>
        <w:t xml:space="preserve"> (далее – ф.0503160)</w:t>
      </w:r>
      <w:bookmarkEnd w:id="19"/>
    </w:p>
    <w:p w:rsidR="00D079CC" w:rsidRPr="00A738E9" w:rsidRDefault="00D079CC" w:rsidP="00D079CC">
      <w:pPr>
        <w:autoSpaceDE w:val="0"/>
        <w:autoSpaceDN w:val="0"/>
        <w:adjustRightInd w:val="0"/>
        <w:spacing w:after="0" w:line="240" w:lineRule="auto"/>
        <w:ind w:firstLine="709"/>
        <w:jc w:val="both"/>
        <w:rPr>
          <w:rFonts w:ascii="Times New Roman" w:hAnsi="Times New Roman" w:cs="Times New Roman"/>
          <w:b/>
          <w:i/>
          <w:sz w:val="28"/>
          <w:szCs w:val="28"/>
        </w:rPr>
      </w:pPr>
      <w:r w:rsidRPr="003954F0">
        <w:rPr>
          <w:rFonts w:ascii="Times New Roman" w:hAnsi="Times New Roman" w:cs="Times New Roman"/>
          <w:sz w:val="28"/>
          <w:szCs w:val="28"/>
        </w:rPr>
        <w:t xml:space="preserve">Пояснительная записка (ф.0503160) составлена в соответствии с требованиями пунктов 151-159 Инструкции 191н, представлена в разрезе пяти разделов. </w:t>
      </w:r>
    </w:p>
    <w:p w:rsidR="00D079CC" w:rsidRDefault="00D079CC" w:rsidP="00D079CC">
      <w:pPr>
        <w:spacing w:after="0" w:line="240" w:lineRule="auto"/>
        <w:ind w:firstLine="709"/>
        <w:jc w:val="both"/>
        <w:rPr>
          <w:rFonts w:ascii="Times New Roman" w:hAnsi="Times New Roman" w:cs="Times New Roman"/>
          <w:sz w:val="28"/>
          <w:szCs w:val="28"/>
        </w:rPr>
      </w:pPr>
      <w:r w:rsidRPr="003954F0">
        <w:rPr>
          <w:rFonts w:ascii="Times New Roman" w:hAnsi="Times New Roman" w:cs="Times New Roman"/>
          <w:sz w:val="28"/>
          <w:szCs w:val="28"/>
        </w:rPr>
        <w:t>В сведениях об исполнении бюджета (ф.0503164) отражены обобщенные данные о результатах исполнения бюджета</w:t>
      </w:r>
      <w:r>
        <w:rPr>
          <w:rFonts w:ascii="Times New Roman" w:hAnsi="Times New Roman" w:cs="Times New Roman"/>
          <w:sz w:val="28"/>
          <w:szCs w:val="28"/>
        </w:rPr>
        <w:t xml:space="preserve"> городского поселения</w:t>
      </w:r>
      <w:r w:rsidRPr="003954F0">
        <w:rPr>
          <w:rFonts w:ascii="Times New Roman" w:hAnsi="Times New Roman" w:cs="Times New Roman"/>
          <w:sz w:val="28"/>
          <w:szCs w:val="28"/>
        </w:rPr>
        <w:t>. Согласно п</w:t>
      </w:r>
      <w:r>
        <w:rPr>
          <w:rFonts w:ascii="Times New Roman" w:hAnsi="Times New Roman" w:cs="Times New Roman"/>
          <w:sz w:val="28"/>
          <w:szCs w:val="28"/>
        </w:rPr>
        <w:t xml:space="preserve">ункту </w:t>
      </w:r>
      <w:r w:rsidRPr="003954F0">
        <w:rPr>
          <w:rFonts w:ascii="Times New Roman" w:hAnsi="Times New Roman" w:cs="Times New Roman"/>
          <w:sz w:val="28"/>
          <w:szCs w:val="28"/>
        </w:rPr>
        <w:t>163 Инструкции 191н сведения формируются на основании показателей отчета об исполнении бюджета (ф.0503127)</w:t>
      </w:r>
      <w:r>
        <w:rPr>
          <w:rFonts w:ascii="Times New Roman" w:hAnsi="Times New Roman" w:cs="Times New Roman"/>
          <w:sz w:val="28"/>
          <w:szCs w:val="28"/>
        </w:rPr>
        <w:t>, р</w:t>
      </w:r>
      <w:r w:rsidRPr="003954F0">
        <w:rPr>
          <w:rFonts w:ascii="Times New Roman" w:hAnsi="Times New Roman" w:cs="Times New Roman"/>
          <w:sz w:val="28"/>
          <w:szCs w:val="28"/>
        </w:rPr>
        <w:t>асхождений, по контрольным соотношениям к показателям бюджетной отчетности</w:t>
      </w:r>
      <w:r>
        <w:rPr>
          <w:rFonts w:ascii="Times New Roman" w:hAnsi="Times New Roman" w:cs="Times New Roman"/>
          <w:sz w:val="28"/>
          <w:szCs w:val="28"/>
        </w:rPr>
        <w:t>, предоставленной</w:t>
      </w:r>
      <w:r w:rsidRPr="003954F0">
        <w:rPr>
          <w:rFonts w:ascii="Times New Roman" w:hAnsi="Times New Roman" w:cs="Times New Roman"/>
          <w:sz w:val="28"/>
          <w:szCs w:val="28"/>
        </w:rPr>
        <w:t xml:space="preserve"> </w:t>
      </w:r>
      <w:r>
        <w:rPr>
          <w:rFonts w:ascii="Times New Roman" w:hAnsi="Times New Roman" w:cs="Times New Roman"/>
          <w:sz w:val="28"/>
          <w:szCs w:val="28"/>
        </w:rPr>
        <w:t>Администрацией отклонений</w:t>
      </w:r>
      <w:r w:rsidRPr="003954F0">
        <w:rPr>
          <w:rFonts w:ascii="Times New Roman" w:hAnsi="Times New Roman" w:cs="Times New Roman"/>
          <w:sz w:val="28"/>
          <w:szCs w:val="28"/>
        </w:rPr>
        <w:t xml:space="preserve"> не выявлено.</w:t>
      </w:r>
    </w:p>
    <w:p w:rsidR="00D079CC" w:rsidRDefault="00D079CC" w:rsidP="00D079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Показатели, содержащиеся в</w:t>
      </w:r>
      <w:r w:rsidRPr="003954F0">
        <w:rPr>
          <w:rFonts w:ascii="Times New Roman" w:hAnsi="Times New Roman" w:cs="Times New Roman"/>
          <w:sz w:val="28"/>
          <w:szCs w:val="28"/>
        </w:rPr>
        <w:t xml:space="preserve"> сведениях о движении нефинансовых активов (ф.0503168) соответствуют остаткам</w:t>
      </w:r>
      <w:r>
        <w:rPr>
          <w:rFonts w:ascii="Times New Roman" w:hAnsi="Times New Roman" w:cs="Times New Roman"/>
          <w:sz w:val="28"/>
          <w:szCs w:val="28"/>
        </w:rPr>
        <w:t>, указанным в ф.</w:t>
      </w:r>
      <w:r w:rsidRPr="003954F0">
        <w:rPr>
          <w:rFonts w:ascii="Times New Roman" w:hAnsi="Times New Roman" w:cs="Times New Roman"/>
          <w:sz w:val="28"/>
          <w:szCs w:val="28"/>
        </w:rPr>
        <w:t>0503130 «</w:t>
      </w:r>
      <w:r w:rsidRPr="00066AA0">
        <w:rPr>
          <w:rFonts w:ascii="Times New Roman" w:hAnsi="Times New Roman"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3954F0">
        <w:rPr>
          <w:rFonts w:ascii="Times New Roman" w:hAnsi="Times New Roman" w:cs="Times New Roman"/>
          <w:sz w:val="28"/>
          <w:szCs w:val="28"/>
        </w:rPr>
        <w:t>».</w:t>
      </w:r>
    </w:p>
    <w:p w:rsidR="00D079CC" w:rsidRPr="00593B4C" w:rsidRDefault="00D079CC" w:rsidP="00D079CC">
      <w:pPr>
        <w:autoSpaceDE w:val="0"/>
        <w:autoSpaceDN w:val="0"/>
        <w:adjustRightInd w:val="0"/>
        <w:spacing w:after="0" w:line="240" w:lineRule="auto"/>
        <w:ind w:firstLine="709"/>
        <w:jc w:val="both"/>
        <w:rPr>
          <w:rFonts w:ascii="Times New Roman" w:hAnsi="Times New Roman" w:cs="Times New Roman"/>
          <w:sz w:val="28"/>
          <w:szCs w:val="28"/>
        </w:rPr>
      </w:pPr>
      <w:r w:rsidRPr="0096771E">
        <w:rPr>
          <w:rFonts w:ascii="Times New Roman" w:hAnsi="Times New Roman" w:cs="Times New Roman"/>
          <w:sz w:val="28"/>
          <w:szCs w:val="28"/>
        </w:rPr>
        <w:t xml:space="preserve">Согласно ф.0503169 «Сведения по дебиторской и кредиторской задолженности» </w:t>
      </w:r>
      <w:r w:rsidRPr="0096771E">
        <w:rPr>
          <w:rFonts w:ascii="Times New Roman" w:eastAsia="Times New Roman" w:hAnsi="Times New Roman" w:cs="Times New Roman"/>
          <w:sz w:val="28"/>
          <w:szCs w:val="28"/>
          <w:lang w:eastAsia="ru-RU"/>
        </w:rPr>
        <w:t>по состоянию на 01.01.202</w:t>
      </w:r>
      <w:r w:rsidR="00F33BB8">
        <w:rPr>
          <w:rFonts w:ascii="Times New Roman" w:eastAsia="Times New Roman" w:hAnsi="Times New Roman" w:cs="Times New Roman"/>
          <w:sz w:val="28"/>
          <w:szCs w:val="28"/>
          <w:lang w:eastAsia="ru-RU"/>
        </w:rPr>
        <w:t>5</w:t>
      </w:r>
      <w:r w:rsidRPr="0096771E">
        <w:rPr>
          <w:rFonts w:ascii="Times New Roman" w:eastAsia="Times New Roman" w:hAnsi="Times New Roman" w:cs="Times New Roman"/>
          <w:sz w:val="28"/>
          <w:szCs w:val="28"/>
          <w:lang w:eastAsia="ru-RU"/>
        </w:rPr>
        <w:t xml:space="preserve"> года дебиторская задолженность составила в сумме </w:t>
      </w:r>
      <w:r w:rsidR="008C2DAC">
        <w:rPr>
          <w:rFonts w:ascii="Times New Roman" w:eastAsia="Times New Roman" w:hAnsi="Times New Roman" w:cs="Times New Roman"/>
          <w:b/>
          <w:sz w:val="28"/>
          <w:szCs w:val="28"/>
          <w:lang w:eastAsia="ru-RU"/>
        </w:rPr>
        <w:t xml:space="preserve">1 </w:t>
      </w:r>
      <w:r w:rsidR="00A738E9">
        <w:rPr>
          <w:rFonts w:ascii="Times New Roman" w:eastAsia="Times New Roman" w:hAnsi="Times New Roman" w:cs="Times New Roman"/>
          <w:b/>
          <w:sz w:val="28"/>
          <w:szCs w:val="28"/>
          <w:lang w:eastAsia="ru-RU"/>
        </w:rPr>
        <w:t>8</w:t>
      </w:r>
      <w:r w:rsidR="008C2DAC">
        <w:rPr>
          <w:rFonts w:ascii="Times New Roman" w:eastAsia="Times New Roman" w:hAnsi="Times New Roman" w:cs="Times New Roman"/>
          <w:b/>
          <w:sz w:val="28"/>
          <w:szCs w:val="28"/>
          <w:lang w:eastAsia="ru-RU"/>
        </w:rPr>
        <w:t>63</w:t>
      </w:r>
      <w:r w:rsidR="00A738E9">
        <w:rPr>
          <w:rFonts w:ascii="Times New Roman" w:eastAsia="Times New Roman" w:hAnsi="Times New Roman" w:cs="Times New Roman"/>
          <w:b/>
          <w:sz w:val="28"/>
          <w:szCs w:val="28"/>
          <w:lang w:eastAsia="ru-RU"/>
        </w:rPr>
        <w:t xml:space="preserve"> 4</w:t>
      </w:r>
      <w:r w:rsidR="008C2DAC">
        <w:rPr>
          <w:rFonts w:ascii="Times New Roman" w:eastAsia="Times New Roman" w:hAnsi="Times New Roman" w:cs="Times New Roman"/>
          <w:b/>
          <w:sz w:val="28"/>
          <w:szCs w:val="28"/>
          <w:lang w:eastAsia="ru-RU"/>
        </w:rPr>
        <w:t>99</w:t>
      </w:r>
      <w:r w:rsidR="00A738E9">
        <w:rPr>
          <w:rFonts w:ascii="Times New Roman" w:eastAsia="Times New Roman" w:hAnsi="Times New Roman" w:cs="Times New Roman"/>
          <w:b/>
          <w:sz w:val="28"/>
          <w:szCs w:val="28"/>
          <w:lang w:eastAsia="ru-RU"/>
        </w:rPr>
        <w:t>,</w:t>
      </w:r>
      <w:r w:rsidR="008C2DAC">
        <w:rPr>
          <w:rFonts w:ascii="Times New Roman" w:eastAsia="Times New Roman" w:hAnsi="Times New Roman" w:cs="Times New Roman"/>
          <w:b/>
          <w:sz w:val="28"/>
          <w:szCs w:val="28"/>
          <w:lang w:eastAsia="ru-RU"/>
        </w:rPr>
        <w:t>5</w:t>
      </w:r>
      <w:r w:rsidRPr="0096771E">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 увеличилась на </w:t>
      </w:r>
      <w:r w:rsidR="008C2DAC">
        <w:rPr>
          <w:rFonts w:ascii="Times New Roman" w:eastAsia="Times New Roman" w:hAnsi="Times New Roman" w:cs="Times New Roman"/>
          <w:sz w:val="28"/>
          <w:szCs w:val="28"/>
          <w:lang w:eastAsia="ru-RU"/>
        </w:rPr>
        <w:t xml:space="preserve">                        </w:t>
      </w:r>
      <w:r w:rsidR="008C2DAC">
        <w:rPr>
          <w:rFonts w:ascii="Times New Roman" w:eastAsia="Times New Roman" w:hAnsi="Times New Roman" w:cs="Times New Roman"/>
          <w:b/>
          <w:sz w:val="28"/>
          <w:szCs w:val="28"/>
          <w:lang w:eastAsia="ru-RU"/>
        </w:rPr>
        <w:t>1 176</w:t>
      </w:r>
      <w:r>
        <w:rPr>
          <w:rFonts w:ascii="Times New Roman" w:eastAsia="Times New Roman" w:hAnsi="Times New Roman" w:cs="Times New Roman"/>
          <w:b/>
          <w:sz w:val="28"/>
          <w:szCs w:val="28"/>
          <w:lang w:eastAsia="ru-RU"/>
        </w:rPr>
        <w:t> </w:t>
      </w:r>
      <w:r w:rsidR="008C2DAC">
        <w:rPr>
          <w:rFonts w:ascii="Times New Roman" w:eastAsia="Times New Roman" w:hAnsi="Times New Roman" w:cs="Times New Roman"/>
          <w:b/>
          <w:sz w:val="28"/>
          <w:szCs w:val="28"/>
          <w:lang w:eastAsia="ru-RU"/>
        </w:rPr>
        <w:t>395</w:t>
      </w:r>
      <w:r>
        <w:rPr>
          <w:rFonts w:ascii="Times New Roman" w:eastAsia="Times New Roman" w:hAnsi="Times New Roman" w:cs="Times New Roman"/>
          <w:b/>
          <w:sz w:val="28"/>
          <w:szCs w:val="28"/>
          <w:lang w:eastAsia="ru-RU"/>
        </w:rPr>
        <w:t>,</w:t>
      </w:r>
      <w:r w:rsidR="00A738E9">
        <w:rPr>
          <w:rFonts w:ascii="Times New Roman" w:eastAsia="Times New Roman" w:hAnsi="Times New Roman" w:cs="Times New Roman"/>
          <w:b/>
          <w:sz w:val="28"/>
          <w:szCs w:val="28"/>
          <w:lang w:eastAsia="ru-RU"/>
        </w:rPr>
        <w:t>5</w:t>
      </w:r>
      <w:r w:rsidRPr="0096771E">
        <w:rPr>
          <w:rFonts w:ascii="Times New Roman" w:eastAsia="Times New Roman" w:hAnsi="Times New Roman" w:cs="Times New Roman"/>
          <w:sz w:val="28"/>
          <w:szCs w:val="28"/>
          <w:lang w:eastAsia="ru-RU"/>
        </w:rPr>
        <w:t xml:space="preserve"> тыс. </w:t>
      </w:r>
      <w:r w:rsidRPr="00593B4C">
        <w:rPr>
          <w:rFonts w:ascii="Times New Roman" w:eastAsia="Times New Roman" w:hAnsi="Times New Roman" w:cs="Times New Roman"/>
          <w:sz w:val="28"/>
          <w:szCs w:val="28"/>
          <w:lang w:eastAsia="ru-RU"/>
        </w:rPr>
        <w:t>рублей (</w:t>
      </w:r>
      <w:r w:rsidR="008C2DAC">
        <w:rPr>
          <w:rFonts w:ascii="Times New Roman" w:eastAsia="Times New Roman" w:hAnsi="Times New Roman" w:cs="Times New Roman"/>
          <w:b/>
          <w:sz w:val="28"/>
          <w:szCs w:val="28"/>
          <w:lang w:eastAsia="ru-RU"/>
        </w:rPr>
        <w:t>687 104,0</w:t>
      </w:r>
      <w:r w:rsidR="008C2DAC" w:rsidRPr="0096771E">
        <w:rPr>
          <w:rFonts w:ascii="Times New Roman" w:eastAsia="Times New Roman" w:hAnsi="Times New Roman" w:cs="Times New Roman"/>
          <w:sz w:val="28"/>
          <w:szCs w:val="28"/>
          <w:lang w:eastAsia="ru-RU"/>
        </w:rPr>
        <w:t xml:space="preserve"> </w:t>
      </w:r>
      <w:r w:rsidRPr="00593B4C">
        <w:rPr>
          <w:rFonts w:ascii="Times New Roman" w:eastAsia="Times New Roman" w:hAnsi="Times New Roman" w:cs="Times New Roman"/>
          <w:sz w:val="28"/>
          <w:szCs w:val="28"/>
          <w:lang w:eastAsia="ru-RU"/>
        </w:rPr>
        <w:t>тыс. рублей).</w:t>
      </w:r>
    </w:p>
    <w:p w:rsidR="00D079CC" w:rsidRPr="00593B4C" w:rsidRDefault="00D079CC" w:rsidP="00D079CC">
      <w:pPr>
        <w:spacing w:after="0" w:line="240" w:lineRule="auto"/>
        <w:ind w:firstLine="709"/>
        <w:jc w:val="both"/>
        <w:rPr>
          <w:rFonts w:ascii="Times New Roman" w:eastAsia="Times New Roman" w:hAnsi="Times New Roman" w:cs="Times New Roman"/>
          <w:sz w:val="28"/>
          <w:szCs w:val="28"/>
        </w:rPr>
      </w:pPr>
      <w:r w:rsidRPr="00593B4C">
        <w:rPr>
          <w:rFonts w:ascii="Times New Roman" w:eastAsia="Times New Roman" w:hAnsi="Times New Roman" w:cs="Times New Roman"/>
          <w:sz w:val="28"/>
          <w:szCs w:val="28"/>
        </w:rPr>
        <w:t>Кредиторская задолженность в соответствии с ф.0503169 на начало 202</w:t>
      </w:r>
      <w:r w:rsidR="00F33BB8">
        <w:rPr>
          <w:rFonts w:ascii="Times New Roman" w:eastAsia="Times New Roman" w:hAnsi="Times New Roman" w:cs="Times New Roman"/>
          <w:sz w:val="28"/>
          <w:szCs w:val="28"/>
        </w:rPr>
        <w:t>4</w:t>
      </w:r>
      <w:r w:rsidRPr="00593B4C">
        <w:rPr>
          <w:rFonts w:ascii="Times New Roman" w:eastAsia="Times New Roman" w:hAnsi="Times New Roman" w:cs="Times New Roman"/>
          <w:sz w:val="28"/>
          <w:szCs w:val="28"/>
        </w:rPr>
        <w:t xml:space="preserve"> года составляла в сумме </w:t>
      </w:r>
      <w:r w:rsidR="00F33BB8">
        <w:rPr>
          <w:rFonts w:ascii="Times New Roman" w:eastAsia="Times New Roman" w:hAnsi="Times New Roman" w:cs="Times New Roman"/>
          <w:b/>
          <w:sz w:val="28"/>
          <w:szCs w:val="28"/>
        </w:rPr>
        <w:t>2</w:t>
      </w:r>
      <w:r w:rsidR="00F33BB8" w:rsidRPr="00593B4C">
        <w:rPr>
          <w:rFonts w:ascii="Times New Roman" w:eastAsia="Times New Roman" w:hAnsi="Times New Roman" w:cs="Times New Roman"/>
          <w:b/>
          <w:sz w:val="28"/>
          <w:szCs w:val="28"/>
        </w:rPr>
        <w:t> </w:t>
      </w:r>
      <w:r w:rsidR="00F33BB8">
        <w:rPr>
          <w:rFonts w:ascii="Times New Roman" w:eastAsia="Times New Roman" w:hAnsi="Times New Roman" w:cs="Times New Roman"/>
          <w:b/>
          <w:sz w:val="28"/>
          <w:szCs w:val="28"/>
        </w:rPr>
        <w:t>528</w:t>
      </w:r>
      <w:r w:rsidR="00F33BB8" w:rsidRPr="00593B4C">
        <w:rPr>
          <w:rFonts w:ascii="Times New Roman" w:eastAsia="Times New Roman" w:hAnsi="Times New Roman" w:cs="Times New Roman"/>
          <w:b/>
          <w:sz w:val="28"/>
          <w:szCs w:val="28"/>
        </w:rPr>
        <w:t>,</w:t>
      </w:r>
      <w:r w:rsidR="00F33BB8">
        <w:rPr>
          <w:rFonts w:ascii="Times New Roman" w:eastAsia="Times New Roman" w:hAnsi="Times New Roman" w:cs="Times New Roman"/>
          <w:b/>
          <w:sz w:val="28"/>
          <w:szCs w:val="28"/>
        </w:rPr>
        <w:t>8</w:t>
      </w:r>
      <w:r w:rsidR="00F33BB8" w:rsidRPr="00593B4C">
        <w:rPr>
          <w:rFonts w:ascii="Times New Roman" w:eastAsia="Times New Roman" w:hAnsi="Times New Roman" w:cs="Times New Roman"/>
          <w:sz w:val="28"/>
          <w:szCs w:val="28"/>
        </w:rPr>
        <w:t xml:space="preserve"> </w:t>
      </w:r>
      <w:r w:rsidRPr="00593B4C">
        <w:rPr>
          <w:rFonts w:ascii="Times New Roman" w:eastAsia="Times New Roman" w:hAnsi="Times New Roman" w:cs="Times New Roman"/>
          <w:sz w:val="28"/>
          <w:szCs w:val="28"/>
        </w:rPr>
        <w:t>тыс. рублей по состоянию на 01.01.202</w:t>
      </w:r>
      <w:r w:rsidR="00F33BB8">
        <w:rPr>
          <w:rFonts w:ascii="Times New Roman" w:eastAsia="Times New Roman" w:hAnsi="Times New Roman" w:cs="Times New Roman"/>
          <w:sz w:val="28"/>
          <w:szCs w:val="28"/>
        </w:rPr>
        <w:t>5</w:t>
      </w:r>
      <w:r w:rsidRPr="00593B4C">
        <w:rPr>
          <w:rFonts w:ascii="Times New Roman" w:eastAsia="Times New Roman" w:hAnsi="Times New Roman" w:cs="Times New Roman"/>
          <w:sz w:val="28"/>
          <w:szCs w:val="28"/>
        </w:rPr>
        <w:t xml:space="preserve"> года кредиторская задолженность составила </w:t>
      </w:r>
      <w:r w:rsidR="00F33BB8">
        <w:rPr>
          <w:rFonts w:ascii="Times New Roman" w:eastAsia="Times New Roman" w:hAnsi="Times New Roman" w:cs="Times New Roman"/>
          <w:b/>
          <w:sz w:val="28"/>
          <w:szCs w:val="28"/>
        </w:rPr>
        <w:t>616,5</w:t>
      </w:r>
      <w:r w:rsidRPr="00593B4C">
        <w:rPr>
          <w:rFonts w:ascii="Times New Roman" w:eastAsia="Times New Roman" w:hAnsi="Times New Roman" w:cs="Times New Roman"/>
          <w:sz w:val="28"/>
          <w:szCs w:val="28"/>
        </w:rPr>
        <w:t xml:space="preserve"> тыс. рублей, по сравнению с уровнем предыдущего года кредиторская задолженность у</w:t>
      </w:r>
      <w:r w:rsidR="0026451C">
        <w:rPr>
          <w:rFonts w:ascii="Times New Roman" w:eastAsia="Times New Roman" w:hAnsi="Times New Roman" w:cs="Times New Roman"/>
          <w:sz w:val="28"/>
          <w:szCs w:val="28"/>
        </w:rPr>
        <w:t>меньшилась</w:t>
      </w:r>
      <w:r w:rsidRPr="00593B4C">
        <w:rPr>
          <w:rFonts w:ascii="Times New Roman" w:eastAsia="Times New Roman" w:hAnsi="Times New Roman" w:cs="Times New Roman"/>
          <w:sz w:val="28"/>
          <w:szCs w:val="28"/>
        </w:rPr>
        <w:t xml:space="preserve"> на </w:t>
      </w:r>
      <w:r w:rsidR="00701927" w:rsidRPr="00593B4C">
        <w:rPr>
          <w:rFonts w:ascii="Times New Roman" w:eastAsia="Times New Roman" w:hAnsi="Times New Roman" w:cs="Times New Roman"/>
          <w:b/>
          <w:sz w:val="28"/>
          <w:szCs w:val="28"/>
        </w:rPr>
        <w:t>1 9</w:t>
      </w:r>
      <w:r w:rsidR="00F33BB8">
        <w:rPr>
          <w:rFonts w:ascii="Times New Roman" w:eastAsia="Times New Roman" w:hAnsi="Times New Roman" w:cs="Times New Roman"/>
          <w:b/>
          <w:sz w:val="28"/>
          <w:szCs w:val="28"/>
        </w:rPr>
        <w:t>12</w:t>
      </w:r>
      <w:r w:rsidR="00701927" w:rsidRPr="00593B4C">
        <w:rPr>
          <w:rFonts w:ascii="Times New Roman" w:eastAsia="Times New Roman" w:hAnsi="Times New Roman" w:cs="Times New Roman"/>
          <w:b/>
          <w:sz w:val="28"/>
          <w:szCs w:val="28"/>
        </w:rPr>
        <w:t>,</w:t>
      </w:r>
      <w:r w:rsidR="00F33BB8">
        <w:rPr>
          <w:rFonts w:ascii="Times New Roman" w:eastAsia="Times New Roman" w:hAnsi="Times New Roman" w:cs="Times New Roman"/>
          <w:b/>
          <w:sz w:val="28"/>
          <w:szCs w:val="28"/>
        </w:rPr>
        <w:t>3</w:t>
      </w:r>
      <w:r w:rsidRPr="00593B4C">
        <w:rPr>
          <w:rFonts w:ascii="Times New Roman" w:eastAsia="Times New Roman" w:hAnsi="Times New Roman" w:cs="Times New Roman"/>
          <w:b/>
          <w:sz w:val="28"/>
          <w:szCs w:val="28"/>
        </w:rPr>
        <w:t xml:space="preserve"> </w:t>
      </w:r>
      <w:r w:rsidRPr="00593B4C">
        <w:rPr>
          <w:rFonts w:ascii="Times New Roman" w:eastAsia="Times New Roman" w:hAnsi="Times New Roman" w:cs="Times New Roman"/>
          <w:sz w:val="28"/>
          <w:szCs w:val="28"/>
        </w:rPr>
        <w:t>тыс. рублей.</w:t>
      </w:r>
    </w:p>
    <w:p w:rsidR="00D079CC" w:rsidRPr="00593B4C" w:rsidRDefault="00D079CC" w:rsidP="00D079CC">
      <w:pPr>
        <w:spacing w:after="0" w:line="240" w:lineRule="auto"/>
        <w:ind w:firstLine="709"/>
        <w:jc w:val="both"/>
        <w:rPr>
          <w:rFonts w:ascii="Times New Roman" w:eastAsia="Times New Roman" w:hAnsi="Times New Roman" w:cs="Times New Roman"/>
          <w:sz w:val="28"/>
          <w:szCs w:val="28"/>
          <w:lang w:eastAsia="ru-RU"/>
        </w:rPr>
      </w:pPr>
      <w:r w:rsidRPr="00593B4C">
        <w:rPr>
          <w:rFonts w:ascii="Times New Roman" w:eastAsia="Times New Roman" w:hAnsi="Times New Roman" w:cs="Times New Roman"/>
          <w:sz w:val="28"/>
          <w:szCs w:val="28"/>
          <w:lang w:eastAsia="ru-RU"/>
        </w:rPr>
        <w:t>Данные дебиторской и кредиторской задолженности, отраженные в ф.0503169 соответствуют показателям баланса (ф.0503130) на конец отчетного периода.</w:t>
      </w:r>
    </w:p>
    <w:p w:rsidR="004D20D6" w:rsidRPr="00593B4C" w:rsidRDefault="004D20D6" w:rsidP="004D20D6">
      <w:pPr>
        <w:autoSpaceDE w:val="0"/>
        <w:autoSpaceDN w:val="0"/>
        <w:adjustRightInd w:val="0"/>
        <w:spacing w:after="0" w:line="240" w:lineRule="auto"/>
        <w:ind w:firstLine="709"/>
        <w:jc w:val="both"/>
        <w:rPr>
          <w:rFonts w:ascii="Times New Roman" w:hAnsi="Times New Roman" w:cs="Times New Roman"/>
          <w:sz w:val="28"/>
          <w:szCs w:val="28"/>
        </w:rPr>
      </w:pPr>
      <w:r w:rsidRPr="00593B4C">
        <w:rPr>
          <w:rFonts w:ascii="Times New Roman" w:hAnsi="Times New Roman" w:cs="Times New Roman"/>
          <w:sz w:val="28"/>
          <w:szCs w:val="28"/>
        </w:rPr>
        <w:lastRenderedPageBreak/>
        <w:t>В составе пояснительной записки ф.0503160 предоставлена ф.0503296 «Сведения об исполнении судебных решений по денежным обязательствам», в которой содержится обобщенные за отчетный период данные об исполнении судебных решений по денежным обязательствам бюджета городского поселения.</w:t>
      </w:r>
    </w:p>
    <w:p w:rsidR="004D20D6" w:rsidRPr="00593B4C" w:rsidRDefault="004D20D6" w:rsidP="004D20D6">
      <w:pPr>
        <w:autoSpaceDE w:val="0"/>
        <w:autoSpaceDN w:val="0"/>
        <w:adjustRightInd w:val="0"/>
        <w:spacing w:after="0" w:line="240" w:lineRule="auto"/>
        <w:ind w:firstLine="709"/>
        <w:jc w:val="both"/>
        <w:rPr>
          <w:rFonts w:ascii="Times New Roman" w:hAnsi="Times New Roman" w:cs="Times New Roman"/>
          <w:sz w:val="28"/>
          <w:szCs w:val="28"/>
        </w:rPr>
      </w:pPr>
      <w:bookmarkStart w:id="20" w:name="_Hlk98937667"/>
      <w:r w:rsidRPr="00593B4C">
        <w:rPr>
          <w:rFonts w:ascii="Times New Roman" w:hAnsi="Times New Roman" w:cs="Times New Roman"/>
          <w:sz w:val="28"/>
          <w:szCs w:val="28"/>
        </w:rPr>
        <w:t>Согласно предоставленной ф.0503296:</w:t>
      </w:r>
    </w:p>
    <w:p w:rsidR="00593B4C" w:rsidRDefault="00593B4C" w:rsidP="00593B4C">
      <w:pPr>
        <w:autoSpaceDE w:val="0"/>
        <w:autoSpaceDN w:val="0"/>
        <w:adjustRightInd w:val="0"/>
        <w:spacing w:after="0" w:line="240" w:lineRule="auto"/>
        <w:ind w:firstLine="709"/>
        <w:jc w:val="both"/>
        <w:rPr>
          <w:rFonts w:ascii="Times New Roman" w:hAnsi="Times New Roman" w:cs="Times New Roman"/>
          <w:sz w:val="28"/>
          <w:szCs w:val="28"/>
        </w:rPr>
      </w:pPr>
      <w:r w:rsidRPr="00593B4C">
        <w:rPr>
          <w:rFonts w:ascii="Times New Roman" w:hAnsi="Times New Roman" w:cs="Times New Roman"/>
          <w:sz w:val="28"/>
          <w:szCs w:val="28"/>
        </w:rPr>
        <w:t xml:space="preserve">- не исполнено денежных обязательств на </w:t>
      </w:r>
      <w:r>
        <w:rPr>
          <w:rFonts w:ascii="Times New Roman" w:hAnsi="Times New Roman" w:cs="Times New Roman"/>
          <w:sz w:val="28"/>
          <w:szCs w:val="28"/>
        </w:rPr>
        <w:t>начало года</w:t>
      </w:r>
      <w:r w:rsidRPr="00593B4C">
        <w:rPr>
          <w:rFonts w:ascii="Times New Roman" w:hAnsi="Times New Roman" w:cs="Times New Roman"/>
          <w:sz w:val="28"/>
          <w:szCs w:val="28"/>
        </w:rPr>
        <w:t xml:space="preserve"> </w:t>
      </w:r>
      <w:r w:rsidR="00E26771">
        <w:rPr>
          <w:rFonts w:ascii="Times New Roman" w:hAnsi="Times New Roman" w:cs="Times New Roman"/>
          <w:b/>
          <w:sz w:val="28"/>
          <w:szCs w:val="28"/>
        </w:rPr>
        <w:t>0</w:t>
      </w:r>
      <w:r w:rsidRPr="00593B4C">
        <w:rPr>
          <w:rFonts w:ascii="Times New Roman" w:hAnsi="Times New Roman" w:cs="Times New Roman"/>
          <w:b/>
          <w:sz w:val="28"/>
          <w:szCs w:val="28"/>
        </w:rPr>
        <w:t>,</w:t>
      </w:r>
      <w:r w:rsidR="00E26771">
        <w:rPr>
          <w:rFonts w:ascii="Times New Roman" w:hAnsi="Times New Roman" w:cs="Times New Roman"/>
          <w:b/>
          <w:sz w:val="28"/>
          <w:szCs w:val="28"/>
        </w:rPr>
        <w:t>0</w:t>
      </w:r>
      <w:r w:rsidRPr="00593B4C">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4D20D6" w:rsidRPr="00593B4C" w:rsidRDefault="004D20D6" w:rsidP="004D20D6">
      <w:pPr>
        <w:autoSpaceDE w:val="0"/>
        <w:autoSpaceDN w:val="0"/>
        <w:adjustRightInd w:val="0"/>
        <w:spacing w:after="0" w:line="240" w:lineRule="auto"/>
        <w:ind w:firstLine="709"/>
        <w:jc w:val="both"/>
        <w:rPr>
          <w:rFonts w:ascii="Times New Roman" w:hAnsi="Times New Roman" w:cs="Times New Roman"/>
          <w:sz w:val="28"/>
          <w:szCs w:val="28"/>
        </w:rPr>
      </w:pPr>
      <w:r w:rsidRPr="00593B4C">
        <w:rPr>
          <w:rFonts w:ascii="Times New Roman" w:hAnsi="Times New Roman" w:cs="Times New Roman"/>
          <w:sz w:val="28"/>
          <w:szCs w:val="28"/>
        </w:rPr>
        <w:t xml:space="preserve">- принято денежных обязательств с начала года в сумме </w:t>
      </w:r>
      <w:r w:rsidR="002C7F32">
        <w:rPr>
          <w:rFonts w:ascii="Times New Roman" w:hAnsi="Times New Roman" w:cs="Times New Roman"/>
          <w:sz w:val="28"/>
          <w:szCs w:val="28"/>
        </w:rPr>
        <w:t xml:space="preserve">                </w:t>
      </w:r>
      <w:r w:rsidR="002C7F32">
        <w:rPr>
          <w:rFonts w:ascii="Times New Roman" w:hAnsi="Times New Roman" w:cs="Times New Roman"/>
          <w:b/>
          <w:sz w:val="28"/>
          <w:szCs w:val="28"/>
        </w:rPr>
        <w:t>1 450,0</w:t>
      </w:r>
      <w:r w:rsidRPr="00593B4C">
        <w:rPr>
          <w:rFonts w:ascii="Times New Roman" w:hAnsi="Times New Roman" w:cs="Times New Roman"/>
          <w:sz w:val="28"/>
          <w:szCs w:val="28"/>
        </w:rPr>
        <w:t xml:space="preserve"> тыс. рублей;</w:t>
      </w:r>
    </w:p>
    <w:p w:rsidR="004D20D6" w:rsidRDefault="004D20D6" w:rsidP="004D20D6">
      <w:pPr>
        <w:autoSpaceDE w:val="0"/>
        <w:autoSpaceDN w:val="0"/>
        <w:adjustRightInd w:val="0"/>
        <w:spacing w:after="0" w:line="240" w:lineRule="auto"/>
        <w:ind w:firstLine="709"/>
        <w:jc w:val="both"/>
        <w:rPr>
          <w:rFonts w:ascii="Times New Roman" w:hAnsi="Times New Roman" w:cs="Times New Roman"/>
          <w:sz w:val="28"/>
          <w:szCs w:val="28"/>
        </w:rPr>
      </w:pPr>
      <w:r w:rsidRPr="00593B4C">
        <w:rPr>
          <w:rFonts w:ascii="Times New Roman" w:hAnsi="Times New Roman" w:cs="Times New Roman"/>
          <w:sz w:val="28"/>
          <w:szCs w:val="28"/>
        </w:rPr>
        <w:t xml:space="preserve">- исполнено денежных обязательств в сумме </w:t>
      </w:r>
      <w:r w:rsidR="002C7F32">
        <w:rPr>
          <w:rFonts w:ascii="Times New Roman" w:hAnsi="Times New Roman" w:cs="Times New Roman"/>
          <w:b/>
          <w:sz w:val="28"/>
          <w:szCs w:val="28"/>
        </w:rPr>
        <w:t>1 450,0</w:t>
      </w:r>
      <w:r w:rsidRPr="00593B4C">
        <w:rPr>
          <w:rFonts w:ascii="Times New Roman" w:hAnsi="Times New Roman" w:cs="Times New Roman"/>
          <w:sz w:val="28"/>
          <w:szCs w:val="28"/>
        </w:rPr>
        <w:t xml:space="preserve"> тыс. рублей</w:t>
      </w:r>
      <w:r w:rsidR="0031569C">
        <w:rPr>
          <w:rFonts w:ascii="Times New Roman" w:hAnsi="Times New Roman" w:cs="Times New Roman"/>
          <w:sz w:val="28"/>
          <w:szCs w:val="28"/>
        </w:rPr>
        <w:t>;</w:t>
      </w:r>
    </w:p>
    <w:p w:rsidR="0031569C" w:rsidRDefault="0031569C" w:rsidP="004D20D6">
      <w:pPr>
        <w:autoSpaceDE w:val="0"/>
        <w:autoSpaceDN w:val="0"/>
        <w:adjustRightInd w:val="0"/>
        <w:spacing w:after="0" w:line="240" w:lineRule="auto"/>
        <w:ind w:firstLine="709"/>
        <w:jc w:val="both"/>
        <w:rPr>
          <w:rFonts w:ascii="Times New Roman" w:hAnsi="Times New Roman" w:cs="Times New Roman"/>
          <w:sz w:val="28"/>
          <w:szCs w:val="28"/>
        </w:rPr>
      </w:pPr>
      <w:r w:rsidRPr="00593B4C">
        <w:rPr>
          <w:rFonts w:ascii="Times New Roman" w:hAnsi="Times New Roman" w:cs="Times New Roman"/>
          <w:sz w:val="28"/>
          <w:szCs w:val="28"/>
        </w:rPr>
        <w:t xml:space="preserve">- не исполнено денежных обязательств на </w:t>
      </w:r>
      <w:r>
        <w:rPr>
          <w:rFonts w:ascii="Times New Roman" w:hAnsi="Times New Roman" w:cs="Times New Roman"/>
          <w:sz w:val="28"/>
          <w:szCs w:val="28"/>
        </w:rPr>
        <w:t>конец года</w:t>
      </w:r>
      <w:r w:rsidRPr="00593B4C">
        <w:rPr>
          <w:rFonts w:ascii="Times New Roman" w:hAnsi="Times New Roman" w:cs="Times New Roman"/>
          <w:sz w:val="28"/>
          <w:szCs w:val="28"/>
        </w:rPr>
        <w:t xml:space="preserve"> </w:t>
      </w:r>
      <w:r>
        <w:rPr>
          <w:rFonts w:ascii="Times New Roman" w:hAnsi="Times New Roman" w:cs="Times New Roman"/>
          <w:b/>
          <w:sz w:val="28"/>
          <w:szCs w:val="28"/>
        </w:rPr>
        <w:t>0</w:t>
      </w:r>
      <w:r w:rsidRPr="00593B4C">
        <w:rPr>
          <w:rFonts w:ascii="Times New Roman" w:hAnsi="Times New Roman" w:cs="Times New Roman"/>
          <w:b/>
          <w:sz w:val="28"/>
          <w:szCs w:val="28"/>
        </w:rPr>
        <w:t>,</w:t>
      </w:r>
      <w:r>
        <w:rPr>
          <w:rFonts w:ascii="Times New Roman" w:hAnsi="Times New Roman" w:cs="Times New Roman"/>
          <w:b/>
          <w:sz w:val="28"/>
          <w:szCs w:val="28"/>
        </w:rPr>
        <w:t>0</w:t>
      </w:r>
      <w:r w:rsidRPr="00593B4C">
        <w:rPr>
          <w:rFonts w:ascii="Times New Roman" w:hAnsi="Times New Roman" w:cs="Times New Roman"/>
          <w:sz w:val="28"/>
          <w:szCs w:val="28"/>
        </w:rPr>
        <w:t xml:space="preserve"> тыс. рублей</w:t>
      </w:r>
      <w:r>
        <w:rPr>
          <w:rFonts w:ascii="Times New Roman" w:hAnsi="Times New Roman" w:cs="Times New Roman"/>
          <w:sz w:val="28"/>
          <w:szCs w:val="28"/>
        </w:rPr>
        <w:t>.</w:t>
      </w:r>
    </w:p>
    <w:bookmarkEnd w:id="2"/>
    <w:bookmarkEnd w:id="20"/>
    <w:p w:rsidR="00593B4C" w:rsidRPr="00525FF2" w:rsidRDefault="00593B4C" w:rsidP="00593B4C">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Выводы</w:t>
      </w:r>
      <w:r w:rsidRPr="00525FF2">
        <w:rPr>
          <w:rFonts w:ascii="Times New Roman" w:eastAsia="Times New Roman" w:hAnsi="Times New Roman" w:cs="Times New Roman"/>
          <w:b/>
          <w:sz w:val="28"/>
          <w:szCs w:val="28"/>
          <w:lang w:eastAsia="ru-RU"/>
        </w:rPr>
        <w:t>:</w:t>
      </w:r>
    </w:p>
    <w:p w:rsidR="00593B4C" w:rsidRDefault="00593B4C" w:rsidP="00593B4C">
      <w:pPr>
        <w:spacing w:after="0" w:line="240" w:lineRule="auto"/>
        <w:ind w:firstLine="709"/>
        <w:jc w:val="both"/>
        <w:rPr>
          <w:rFonts w:ascii="Times New Roman" w:eastAsia="Times New Roman" w:hAnsi="Times New Roman" w:cs="Times New Roman"/>
          <w:sz w:val="28"/>
          <w:szCs w:val="28"/>
        </w:rPr>
      </w:pPr>
      <w:r w:rsidRPr="00D27BB8">
        <w:rPr>
          <w:rFonts w:ascii="Times New Roman" w:hAnsi="Times New Roman" w:cs="Times New Roman"/>
          <w:sz w:val="28"/>
          <w:szCs w:val="28"/>
        </w:rPr>
        <w:t xml:space="preserve">1. </w:t>
      </w:r>
      <w:proofErr w:type="gramStart"/>
      <w:r w:rsidRPr="00D27BB8">
        <w:rPr>
          <w:rFonts w:ascii="Times New Roman" w:hAnsi="Times New Roman" w:cs="Times New Roman"/>
          <w:sz w:val="28"/>
          <w:szCs w:val="28"/>
        </w:rPr>
        <w:t xml:space="preserve">Годовая бюджетная отчетность об исполнении бюджета </w:t>
      </w:r>
      <w:r>
        <w:rPr>
          <w:rFonts w:ascii="Times New Roman" w:hAnsi="Times New Roman" w:cs="Times New Roman"/>
          <w:sz w:val="28"/>
          <w:szCs w:val="28"/>
        </w:rPr>
        <w:t>Вяземского городского поселения Вяземского района Смоленской области</w:t>
      </w:r>
      <w:r w:rsidRPr="00D27BB8">
        <w:rPr>
          <w:rFonts w:ascii="Times New Roman" w:hAnsi="Times New Roman" w:cs="Times New Roman"/>
          <w:sz w:val="28"/>
          <w:szCs w:val="28"/>
        </w:rPr>
        <w:t xml:space="preserve"> за 202</w:t>
      </w:r>
      <w:r w:rsidR="008A0E1D">
        <w:rPr>
          <w:rFonts w:ascii="Times New Roman" w:hAnsi="Times New Roman" w:cs="Times New Roman"/>
          <w:sz w:val="28"/>
          <w:szCs w:val="28"/>
        </w:rPr>
        <w:t>4</w:t>
      </w:r>
      <w:r w:rsidRPr="00D27BB8">
        <w:rPr>
          <w:rFonts w:ascii="Times New Roman" w:hAnsi="Times New Roman" w:cs="Times New Roman"/>
          <w:sz w:val="28"/>
          <w:szCs w:val="28"/>
        </w:rPr>
        <w:t xml:space="preserve"> год </w:t>
      </w:r>
      <w:r>
        <w:rPr>
          <w:rFonts w:ascii="Times New Roman" w:hAnsi="Times New Roman" w:cs="Times New Roman"/>
          <w:sz w:val="28"/>
          <w:szCs w:val="28"/>
        </w:rPr>
        <w:t xml:space="preserve">Администрацией муниципального образования «Вяземский район» Смоленской области </w:t>
      </w:r>
      <w:r w:rsidRPr="00D27BB8">
        <w:rPr>
          <w:rFonts w:ascii="Times New Roman" w:hAnsi="Times New Roman" w:cs="Times New Roman"/>
          <w:sz w:val="28"/>
          <w:szCs w:val="28"/>
        </w:rPr>
        <w:t>представлена в порядке</w:t>
      </w:r>
      <w:r>
        <w:rPr>
          <w:rFonts w:ascii="Times New Roman" w:hAnsi="Times New Roman" w:cs="Times New Roman"/>
          <w:sz w:val="28"/>
          <w:szCs w:val="28"/>
        </w:rPr>
        <w:t>,</w:t>
      </w:r>
      <w:r w:rsidRPr="00D27BB8">
        <w:rPr>
          <w:rFonts w:ascii="Times New Roman" w:hAnsi="Times New Roman" w:cs="Times New Roman"/>
          <w:sz w:val="28"/>
          <w:szCs w:val="28"/>
        </w:rPr>
        <w:t xml:space="preserve"> установленным Бюджетным кодексом Российской Федерации, в сроки, установленные</w:t>
      </w:r>
      <w:r>
        <w:rPr>
          <w:rFonts w:ascii="Times New Roman" w:hAnsi="Times New Roman" w:cs="Times New Roman"/>
          <w:sz w:val="28"/>
          <w:szCs w:val="28"/>
        </w:rPr>
        <w:t xml:space="preserve"> </w:t>
      </w:r>
      <w:r w:rsidRPr="00BF7DAD">
        <w:rPr>
          <w:rFonts w:ascii="Times New Roman" w:hAnsi="Times New Roman"/>
          <w:sz w:val="28"/>
          <w:szCs w:val="28"/>
        </w:rPr>
        <w:t>Порядк</w:t>
      </w:r>
      <w:r>
        <w:rPr>
          <w:rFonts w:ascii="Times New Roman" w:hAnsi="Times New Roman"/>
          <w:sz w:val="28"/>
          <w:szCs w:val="28"/>
        </w:rPr>
        <w:t>ом</w:t>
      </w:r>
      <w:r w:rsidRPr="00BF7DAD">
        <w:rPr>
          <w:rFonts w:ascii="Times New Roman" w:hAnsi="Times New Roman"/>
          <w:sz w:val="28"/>
          <w:szCs w:val="28"/>
        </w:rPr>
        <w:t xml:space="preserve">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w:t>
      </w:r>
      <w:r>
        <w:rPr>
          <w:rFonts w:ascii="Times New Roman" w:hAnsi="Times New Roman"/>
          <w:sz w:val="28"/>
          <w:szCs w:val="28"/>
        </w:rPr>
        <w:t>м</w:t>
      </w:r>
      <w:r w:rsidRPr="00BF7DAD">
        <w:rPr>
          <w:rFonts w:ascii="Times New Roman" w:hAnsi="Times New Roman"/>
          <w:sz w:val="28"/>
          <w:szCs w:val="28"/>
        </w:rPr>
        <w:t xml:space="preserve"> решением Совета депутатов Вяземского городского поселения Вяземского</w:t>
      </w:r>
      <w:proofErr w:type="gramEnd"/>
      <w:r w:rsidRPr="00BF7DAD">
        <w:rPr>
          <w:rFonts w:ascii="Times New Roman" w:hAnsi="Times New Roman"/>
          <w:sz w:val="28"/>
          <w:szCs w:val="28"/>
        </w:rPr>
        <w:t xml:space="preserve"> района Смоленской области от 01.11.2018 №97</w:t>
      </w:r>
      <w:r w:rsidRPr="00D27BB8">
        <w:rPr>
          <w:rFonts w:ascii="Times New Roman" w:hAnsi="Times New Roman" w:cs="Times New Roman"/>
          <w:sz w:val="28"/>
          <w:szCs w:val="28"/>
        </w:rPr>
        <w:t xml:space="preserve">, в порядке и по формам, утвержденным </w:t>
      </w:r>
      <w:r>
        <w:rPr>
          <w:rFonts w:ascii="Times New Roman" w:hAnsi="Times New Roman" w:cs="Times New Roman"/>
          <w:sz w:val="28"/>
          <w:szCs w:val="28"/>
        </w:rPr>
        <w:t>п</w:t>
      </w:r>
      <w:r w:rsidRPr="00BF7DAD">
        <w:rPr>
          <w:rFonts w:ascii="Times New Roman" w:eastAsia="Times New Roman" w:hAnsi="Times New Roman" w:cs="Times New Roman"/>
          <w:sz w:val="28"/>
          <w:szCs w:val="28"/>
        </w:rPr>
        <w:t>риказ</w:t>
      </w:r>
      <w:r>
        <w:rPr>
          <w:rFonts w:ascii="Times New Roman" w:eastAsia="Times New Roman" w:hAnsi="Times New Roman" w:cs="Times New Roman"/>
          <w:sz w:val="28"/>
          <w:szCs w:val="28"/>
        </w:rPr>
        <w:t>ом</w:t>
      </w:r>
      <w:r w:rsidRPr="00BF7DAD">
        <w:rPr>
          <w:rFonts w:ascii="Times New Roman" w:eastAsia="Times New Roman" w:hAnsi="Times New Roman" w:cs="Times New Roman"/>
          <w:sz w:val="28"/>
          <w:szCs w:val="28"/>
        </w:rPr>
        <w:t xml:space="preserve">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593B4C" w:rsidRDefault="00593B4C" w:rsidP="00593B4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Pr>
          <w:rFonts w:ascii="Times New Roman" w:eastAsia="Times New Roman" w:hAnsi="Times New Roman" w:cs="Times New Roman"/>
          <w:sz w:val="28"/>
          <w:szCs w:val="28"/>
          <w:lang w:eastAsia="ru-RU"/>
        </w:rPr>
        <w:t xml:space="preserve">В соответствии с предоставленной </w:t>
      </w:r>
      <w:r w:rsidR="00DC515C">
        <w:rPr>
          <w:rFonts w:ascii="Times New Roman" w:eastAsia="Times New Roman" w:hAnsi="Times New Roman" w:cs="Times New Roman"/>
          <w:sz w:val="28"/>
          <w:szCs w:val="28"/>
          <w:lang w:eastAsia="ru-RU"/>
        </w:rPr>
        <w:t>отчетностью</w:t>
      </w:r>
      <w:r>
        <w:rPr>
          <w:rFonts w:ascii="Times New Roman" w:eastAsia="Times New Roman" w:hAnsi="Times New Roman" w:cs="Times New Roman"/>
          <w:sz w:val="28"/>
          <w:szCs w:val="28"/>
          <w:lang w:eastAsia="ru-RU"/>
        </w:rPr>
        <w:t xml:space="preserve"> основные характеристики бюджета составили:</w:t>
      </w:r>
    </w:p>
    <w:p w:rsidR="00593B4C" w:rsidRDefault="00593B4C" w:rsidP="00593B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д</w:t>
      </w:r>
      <w:r w:rsidRPr="00C7494A">
        <w:rPr>
          <w:rFonts w:ascii="Times New Roman" w:eastAsia="Times New Roman" w:hAnsi="Times New Roman" w:cs="Times New Roman"/>
          <w:sz w:val="28"/>
          <w:szCs w:val="28"/>
          <w:lang w:eastAsia="ru-RU"/>
        </w:rPr>
        <w:t xml:space="preserve">оходы бюджета, </w:t>
      </w:r>
      <w:r w:rsidRPr="00453A4E">
        <w:rPr>
          <w:rFonts w:ascii="Times New Roman" w:eastAsia="Times New Roman" w:hAnsi="Times New Roman" w:cs="Times New Roman"/>
          <w:sz w:val="28"/>
          <w:szCs w:val="28"/>
          <w:lang w:eastAsia="ru-RU"/>
        </w:rPr>
        <w:t xml:space="preserve">при плане в сумме </w:t>
      </w:r>
      <w:r w:rsidR="008A0E1D">
        <w:rPr>
          <w:rFonts w:ascii="Times New Roman" w:eastAsia="Times New Roman" w:hAnsi="Times New Roman" w:cs="Times New Roman"/>
          <w:b/>
          <w:sz w:val="28"/>
          <w:szCs w:val="28"/>
          <w:lang w:eastAsia="ru-RU"/>
        </w:rPr>
        <w:t>2 301 948,3</w:t>
      </w:r>
      <w:r w:rsidRPr="00453A4E">
        <w:rPr>
          <w:rFonts w:ascii="Times New Roman" w:eastAsia="Times New Roman" w:hAnsi="Times New Roman" w:cs="Times New Roman"/>
          <w:sz w:val="28"/>
          <w:szCs w:val="28"/>
          <w:lang w:eastAsia="ru-RU"/>
        </w:rPr>
        <w:t xml:space="preserve"> тыс. рублей, исполнены в сумме </w:t>
      </w:r>
      <w:r w:rsidR="008A0E1D">
        <w:rPr>
          <w:rFonts w:ascii="Times New Roman" w:eastAsia="Times New Roman" w:hAnsi="Times New Roman" w:cs="Times New Roman"/>
          <w:b/>
          <w:sz w:val="28"/>
          <w:szCs w:val="28"/>
          <w:lang w:eastAsia="ru-RU"/>
        </w:rPr>
        <w:t>2 250 994,2</w:t>
      </w:r>
      <w:r w:rsidRPr="00453A4E">
        <w:rPr>
          <w:rFonts w:ascii="Times New Roman" w:eastAsia="Times New Roman" w:hAnsi="Times New Roman" w:cs="Times New Roman"/>
          <w:sz w:val="28"/>
          <w:szCs w:val="28"/>
          <w:lang w:eastAsia="ru-RU"/>
        </w:rPr>
        <w:t xml:space="preserve"> тыс. рублей или на </w:t>
      </w:r>
      <w:r w:rsidR="002E4090">
        <w:rPr>
          <w:rFonts w:ascii="Times New Roman" w:eastAsia="Times New Roman" w:hAnsi="Times New Roman" w:cs="Times New Roman"/>
          <w:b/>
          <w:sz w:val="28"/>
          <w:szCs w:val="28"/>
          <w:lang w:eastAsia="ru-RU"/>
        </w:rPr>
        <w:t>9</w:t>
      </w:r>
      <w:r w:rsidR="008A0E1D">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w:t>
      </w:r>
      <w:r w:rsidR="008A0E1D">
        <w:rPr>
          <w:rFonts w:ascii="Times New Roman" w:eastAsia="Times New Roman" w:hAnsi="Times New Roman" w:cs="Times New Roman"/>
          <w:b/>
          <w:sz w:val="28"/>
          <w:szCs w:val="28"/>
          <w:lang w:eastAsia="ru-RU"/>
        </w:rPr>
        <w:t>8</w:t>
      </w:r>
      <w:r w:rsidRPr="00453A4E">
        <w:rPr>
          <w:rFonts w:ascii="Times New Roman" w:eastAsia="Times New Roman" w:hAnsi="Times New Roman" w:cs="Times New Roman"/>
          <w:sz w:val="28"/>
          <w:szCs w:val="28"/>
          <w:lang w:eastAsia="ru-RU"/>
        </w:rPr>
        <w:t>% утвержденных бюджетных назначений на 202</w:t>
      </w:r>
      <w:r w:rsidR="008A0E1D">
        <w:rPr>
          <w:rFonts w:ascii="Times New Roman" w:eastAsia="Times New Roman" w:hAnsi="Times New Roman" w:cs="Times New Roman"/>
          <w:sz w:val="28"/>
          <w:szCs w:val="28"/>
          <w:lang w:eastAsia="ru-RU"/>
        </w:rPr>
        <w:t>4</w:t>
      </w:r>
      <w:r w:rsidRPr="00453A4E">
        <w:rPr>
          <w:rFonts w:ascii="Times New Roman" w:eastAsia="Times New Roman" w:hAnsi="Times New Roman" w:cs="Times New Roman"/>
          <w:sz w:val="28"/>
          <w:szCs w:val="28"/>
          <w:lang w:eastAsia="ru-RU"/>
        </w:rPr>
        <w:t xml:space="preserve"> го</w:t>
      </w:r>
      <w:r>
        <w:rPr>
          <w:rFonts w:ascii="Times New Roman" w:eastAsia="Times New Roman" w:hAnsi="Times New Roman" w:cs="Times New Roman"/>
          <w:sz w:val="28"/>
          <w:szCs w:val="28"/>
          <w:lang w:eastAsia="ru-RU"/>
        </w:rPr>
        <w:t>д</w:t>
      </w:r>
      <w:r w:rsidR="001A1872">
        <w:rPr>
          <w:rFonts w:ascii="Times New Roman" w:eastAsia="Times New Roman" w:hAnsi="Times New Roman" w:cs="Times New Roman"/>
          <w:sz w:val="28"/>
          <w:szCs w:val="28"/>
          <w:lang w:eastAsia="ru-RU"/>
        </w:rPr>
        <w:t>.</w:t>
      </w:r>
    </w:p>
    <w:p w:rsidR="009475C2" w:rsidRDefault="009475C2" w:rsidP="009475C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93B4C">
        <w:rPr>
          <w:rFonts w:ascii="Times New Roman" w:eastAsia="Times New Roman" w:hAnsi="Times New Roman" w:cs="Times New Roman"/>
          <w:sz w:val="28"/>
          <w:szCs w:val="28"/>
        </w:rPr>
        <w:t xml:space="preserve">.2. </w:t>
      </w:r>
      <w:r w:rsidR="00593B4C" w:rsidRPr="009B70A8">
        <w:rPr>
          <w:rFonts w:ascii="Times New Roman" w:eastAsia="Times New Roman" w:hAnsi="Times New Roman" w:cs="Times New Roman"/>
          <w:sz w:val="28"/>
          <w:szCs w:val="28"/>
          <w:lang w:eastAsia="ru-RU"/>
        </w:rPr>
        <w:t>расход</w:t>
      </w:r>
      <w:r w:rsidR="00593B4C">
        <w:rPr>
          <w:rFonts w:ascii="Times New Roman" w:eastAsia="Times New Roman" w:hAnsi="Times New Roman" w:cs="Times New Roman"/>
          <w:sz w:val="28"/>
          <w:szCs w:val="28"/>
          <w:lang w:eastAsia="ru-RU"/>
        </w:rPr>
        <w:t>ы бюджета</w:t>
      </w:r>
      <w:r w:rsidR="008A0E1D">
        <w:rPr>
          <w:rFonts w:ascii="Times New Roman" w:eastAsia="Times New Roman" w:hAnsi="Times New Roman" w:cs="Times New Roman"/>
          <w:sz w:val="28"/>
          <w:szCs w:val="28"/>
          <w:lang w:eastAsia="ru-RU"/>
        </w:rPr>
        <w:t xml:space="preserve"> при плане </w:t>
      </w:r>
      <w:r w:rsidR="008A0E1D">
        <w:rPr>
          <w:rFonts w:ascii="Times New Roman" w:eastAsia="Times New Roman" w:hAnsi="Times New Roman" w:cs="Times New Roman"/>
          <w:b/>
          <w:sz w:val="28"/>
          <w:szCs w:val="28"/>
          <w:lang w:eastAsia="ru-RU"/>
        </w:rPr>
        <w:t xml:space="preserve">2 533 651,8 </w:t>
      </w:r>
      <w:r w:rsidR="008A0E1D">
        <w:rPr>
          <w:rFonts w:ascii="Times New Roman" w:eastAsia="Times New Roman" w:hAnsi="Times New Roman" w:cs="Times New Roman"/>
          <w:sz w:val="28"/>
          <w:szCs w:val="28"/>
          <w:lang w:eastAsia="ru-RU"/>
        </w:rPr>
        <w:t>тыс. рублей</w:t>
      </w:r>
      <w:r w:rsidR="00593B4C">
        <w:rPr>
          <w:rFonts w:ascii="Times New Roman" w:eastAsia="Times New Roman" w:hAnsi="Times New Roman" w:cs="Times New Roman"/>
          <w:sz w:val="28"/>
          <w:szCs w:val="28"/>
          <w:lang w:eastAsia="ru-RU"/>
        </w:rPr>
        <w:t xml:space="preserve"> исполнены </w:t>
      </w:r>
      <w:r w:rsidR="00593B4C" w:rsidRPr="009B70A8">
        <w:rPr>
          <w:rFonts w:ascii="Times New Roman" w:eastAsia="Times New Roman" w:hAnsi="Times New Roman" w:cs="Times New Roman"/>
          <w:sz w:val="28"/>
          <w:szCs w:val="28"/>
          <w:lang w:eastAsia="ru-RU"/>
        </w:rPr>
        <w:t xml:space="preserve">в сумме </w:t>
      </w:r>
      <w:r w:rsidR="008A0E1D">
        <w:rPr>
          <w:rFonts w:ascii="Times New Roman" w:eastAsia="Times New Roman" w:hAnsi="Times New Roman" w:cs="Times New Roman"/>
          <w:b/>
          <w:sz w:val="28"/>
          <w:szCs w:val="28"/>
          <w:lang w:eastAsia="ru-RU"/>
        </w:rPr>
        <w:t>2 465 926,6</w:t>
      </w:r>
      <w:r w:rsidR="00593B4C" w:rsidRPr="009B70A8">
        <w:rPr>
          <w:rFonts w:ascii="Times New Roman" w:eastAsia="Times New Roman" w:hAnsi="Times New Roman" w:cs="Times New Roman"/>
          <w:sz w:val="28"/>
          <w:szCs w:val="28"/>
          <w:lang w:eastAsia="ru-RU"/>
        </w:rPr>
        <w:t xml:space="preserve"> тыс. рублей или </w:t>
      </w:r>
      <w:r w:rsidR="001A1872">
        <w:rPr>
          <w:rFonts w:ascii="Times New Roman" w:eastAsia="Times New Roman" w:hAnsi="Times New Roman" w:cs="Times New Roman"/>
          <w:b/>
          <w:sz w:val="28"/>
          <w:szCs w:val="28"/>
          <w:lang w:eastAsia="ru-RU"/>
        </w:rPr>
        <w:t>9</w:t>
      </w:r>
      <w:r w:rsidR="008A0E1D">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w:t>
      </w:r>
      <w:r w:rsidR="008A0E1D">
        <w:rPr>
          <w:rFonts w:ascii="Times New Roman" w:eastAsia="Times New Roman" w:hAnsi="Times New Roman" w:cs="Times New Roman"/>
          <w:b/>
          <w:sz w:val="28"/>
          <w:szCs w:val="28"/>
          <w:lang w:eastAsia="ru-RU"/>
        </w:rPr>
        <w:t>3</w:t>
      </w:r>
      <w:r w:rsidR="00593B4C" w:rsidRPr="009B70A8">
        <w:rPr>
          <w:rFonts w:ascii="Times New Roman" w:eastAsia="Times New Roman" w:hAnsi="Times New Roman" w:cs="Times New Roman"/>
          <w:sz w:val="28"/>
          <w:szCs w:val="28"/>
          <w:lang w:eastAsia="ru-RU"/>
        </w:rPr>
        <w:t xml:space="preserve">% </w:t>
      </w:r>
      <w:r w:rsidR="00593B4C">
        <w:rPr>
          <w:rFonts w:ascii="Times New Roman" w:eastAsia="Times New Roman" w:hAnsi="Times New Roman" w:cs="Times New Roman"/>
          <w:sz w:val="28"/>
          <w:szCs w:val="28"/>
          <w:lang w:eastAsia="ru-RU"/>
        </w:rPr>
        <w:t xml:space="preserve">плана, </w:t>
      </w:r>
      <w:r w:rsidR="00593B4C" w:rsidRPr="00D0363A">
        <w:rPr>
          <w:rFonts w:ascii="Times New Roman" w:eastAsia="Times New Roman" w:hAnsi="Times New Roman" w:cs="Times New Roman"/>
          <w:sz w:val="28"/>
          <w:szCs w:val="28"/>
        </w:rPr>
        <w:t xml:space="preserve">неисполнение составило в сумме </w:t>
      </w:r>
      <w:r w:rsidR="008A0E1D">
        <w:rPr>
          <w:rFonts w:ascii="Times New Roman" w:eastAsia="Times New Roman" w:hAnsi="Times New Roman" w:cs="Times New Roman"/>
          <w:b/>
          <w:sz w:val="28"/>
          <w:szCs w:val="28"/>
        </w:rPr>
        <w:t>67 725,2</w:t>
      </w:r>
      <w:r w:rsidR="00593B4C" w:rsidRPr="00D0363A">
        <w:rPr>
          <w:rFonts w:ascii="Times New Roman" w:eastAsia="Times New Roman" w:hAnsi="Times New Roman" w:cs="Times New Roman"/>
          <w:sz w:val="28"/>
          <w:szCs w:val="28"/>
        </w:rPr>
        <w:t xml:space="preserve"> тыс. рублей</w:t>
      </w:r>
      <w:r w:rsidR="003E1A22">
        <w:rPr>
          <w:rFonts w:ascii="Times New Roman" w:eastAsia="Times New Roman" w:hAnsi="Times New Roman" w:cs="Times New Roman"/>
          <w:sz w:val="28"/>
          <w:szCs w:val="28"/>
        </w:rPr>
        <w:t>.</w:t>
      </w:r>
    </w:p>
    <w:p w:rsidR="00C56D1C" w:rsidRDefault="003E1A22" w:rsidP="00C56D1C">
      <w:pPr>
        <w:pStyle w:val="3"/>
        <w:tabs>
          <w:tab w:val="left" w:pos="426"/>
        </w:tabs>
        <w:ind w:firstLine="709"/>
        <w:jc w:val="both"/>
        <w:rPr>
          <w:rFonts w:ascii="Times New Roman" w:eastAsia="Calibri" w:hAnsi="Times New Roman"/>
          <w:i/>
          <w:sz w:val="28"/>
          <w:szCs w:val="28"/>
        </w:rPr>
      </w:pPr>
      <w:r w:rsidRPr="00F73567">
        <w:rPr>
          <w:rFonts w:ascii="Times New Roman" w:hAnsi="Times New Roman"/>
          <w:i/>
          <w:sz w:val="28"/>
          <w:szCs w:val="28"/>
        </w:rPr>
        <w:t>Установлено</w:t>
      </w:r>
      <w:r w:rsidR="00F73567" w:rsidRPr="00F73567">
        <w:rPr>
          <w:rFonts w:ascii="Times New Roman" w:hAnsi="Times New Roman"/>
          <w:i/>
          <w:sz w:val="28"/>
          <w:szCs w:val="28"/>
        </w:rPr>
        <w:t>, что</w:t>
      </w:r>
      <w:r w:rsidRPr="00F73567">
        <w:rPr>
          <w:rFonts w:ascii="Times New Roman" w:hAnsi="Times New Roman"/>
          <w:i/>
          <w:sz w:val="28"/>
          <w:szCs w:val="28"/>
        </w:rPr>
        <w:t xml:space="preserve"> в ф.0503127 </w:t>
      </w:r>
      <w:r w:rsidRPr="00F73567">
        <w:rPr>
          <w:rFonts w:ascii="Times New Roman" w:eastAsia="Calibri" w:hAnsi="Times New Roman"/>
          <w:i/>
          <w:sz w:val="28"/>
          <w:szCs w:val="28"/>
        </w:rPr>
        <w:t>показатели графы 4 «Утвержденные бюджетные назначения» раздела 2 «Расходы бюджета»</w:t>
      </w:r>
      <w:r w:rsidRPr="00F73567">
        <w:rPr>
          <w:rFonts w:ascii="Times New Roman" w:hAnsi="Times New Roman"/>
          <w:i/>
          <w:sz w:val="28"/>
          <w:szCs w:val="28"/>
        </w:rPr>
        <w:t xml:space="preserve"> </w:t>
      </w:r>
      <w:r w:rsidRPr="00F73567">
        <w:rPr>
          <w:rFonts w:ascii="Times New Roman" w:eastAsia="Calibri" w:hAnsi="Times New Roman"/>
          <w:i/>
          <w:sz w:val="28"/>
          <w:szCs w:val="28"/>
        </w:rPr>
        <w:t>не соответствуют лимитам бюджетных обязательств утвержденных решением о бюджете от 2</w:t>
      </w:r>
      <w:r w:rsidR="008A0E1D">
        <w:rPr>
          <w:rFonts w:ascii="Times New Roman" w:eastAsia="Calibri" w:hAnsi="Times New Roman"/>
          <w:i/>
          <w:sz w:val="28"/>
          <w:szCs w:val="28"/>
        </w:rPr>
        <w:t>5</w:t>
      </w:r>
      <w:r w:rsidRPr="00F73567">
        <w:rPr>
          <w:rFonts w:ascii="Times New Roman" w:eastAsia="Calibri" w:hAnsi="Times New Roman"/>
          <w:i/>
          <w:sz w:val="28"/>
          <w:szCs w:val="28"/>
        </w:rPr>
        <w:t>.12.202</w:t>
      </w:r>
      <w:r w:rsidR="008A0E1D">
        <w:rPr>
          <w:rFonts w:ascii="Times New Roman" w:eastAsia="Calibri" w:hAnsi="Times New Roman"/>
          <w:i/>
          <w:sz w:val="28"/>
          <w:szCs w:val="28"/>
        </w:rPr>
        <w:t>3</w:t>
      </w:r>
      <w:r w:rsidRPr="00F73567">
        <w:rPr>
          <w:rFonts w:ascii="Times New Roman" w:eastAsia="Calibri" w:hAnsi="Times New Roman"/>
          <w:i/>
          <w:sz w:val="28"/>
          <w:szCs w:val="28"/>
        </w:rPr>
        <w:t xml:space="preserve"> №</w:t>
      </w:r>
      <w:r w:rsidR="00C56D1C">
        <w:rPr>
          <w:rFonts w:ascii="Times New Roman" w:eastAsia="Calibri" w:hAnsi="Times New Roman"/>
          <w:i/>
          <w:sz w:val="28"/>
          <w:szCs w:val="28"/>
        </w:rPr>
        <w:t xml:space="preserve">105 </w:t>
      </w:r>
      <w:r w:rsidR="00F73567" w:rsidRPr="00F73567">
        <w:rPr>
          <w:rFonts w:ascii="Times New Roman" w:eastAsia="Calibri" w:hAnsi="Times New Roman"/>
          <w:i/>
          <w:sz w:val="28"/>
          <w:szCs w:val="28"/>
        </w:rPr>
        <w:t xml:space="preserve">(с изменениями) по следующим подразделам: </w:t>
      </w:r>
      <w:r w:rsidR="00C56D1C">
        <w:rPr>
          <w:rFonts w:ascii="Times New Roman" w:eastAsia="Calibri" w:hAnsi="Times New Roman"/>
          <w:i/>
          <w:sz w:val="28"/>
          <w:szCs w:val="28"/>
        </w:rPr>
        <w:t>по подразделу 0113 «Другие общегосударственные вопросы», по подразделу 0314 «</w:t>
      </w:r>
      <w:r w:rsidR="00C56D1C" w:rsidRPr="008639B7">
        <w:rPr>
          <w:rFonts w:ascii="Times New Roman" w:hAnsi="Times New Roman"/>
          <w:i/>
          <w:sz w:val="28"/>
          <w:szCs w:val="28"/>
        </w:rPr>
        <w:t>Другие вопросы в области национальной безопасности и правоохранительной деятельности</w:t>
      </w:r>
      <w:r w:rsidR="00C56D1C">
        <w:rPr>
          <w:rFonts w:ascii="Times New Roman" w:eastAsia="Calibri" w:hAnsi="Times New Roman"/>
          <w:i/>
          <w:sz w:val="28"/>
          <w:szCs w:val="28"/>
        </w:rPr>
        <w:t>».</w:t>
      </w:r>
    </w:p>
    <w:p w:rsidR="003E1A22" w:rsidRPr="00D92A31" w:rsidRDefault="003E1A22" w:rsidP="00C56D1C">
      <w:pPr>
        <w:pStyle w:val="3"/>
        <w:tabs>
          <w:tab w:val="left" w:pos="426"/>
        </w:tabs>
        <w:ind w:firstLine="709"/>
        <w:jc w:val="both"/>
        <w:rPr>
          <w:rFonts w:ascii="Times New Roman" w:eastAsia="Calibri" w:hAnsi="Times New Roman"/>
          <w:b/>
          <w:sz w:val="28"/>
          <w:szCs w:val="28"/>
        </w:rPr>
      </w:pPr>
      <w:r w:rsidRPr="00D92A31">
        <w:rPr>
          <w:rFonts w:ascii="Times New Roman" w:eastAsia="Calibri" w:hAnsi="Times New Roman"/>
          <w:b/>
          <w:sz w:val="28"/>
          <w:szCs w:val="28"/>
        </w:rPr>
        <w:t xml:space="preserve"> В пояснительной записке обоснования (информация) расхождения данных показателей не отражены, документально не подтверждены.</w:t>
      </w:r>
    </w:p>
    <w:p w:rsidR="00593B4C" w:rsidRDefault="009475C2" w:rsidP="009475C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00593B4C">
        <w:rPr>
          <w:rFonts w:ascii="Times New Roman" w:hAnsi="Times New Roman"/>
          <w:sz w:val="28"/>
          <w:szCs w:val="28"/>
        </w:rPr>
        <w:t xml:space="preserve">.3. </w:t>
      </w:r>
      <w:r w:rsidR="00593B4C" w:rsidRPr="007948F8">
        <w:rPr>
          <w:rFonts w:ascii="Times New Roman" w:hAnsi="Times New Roman"/>
          <w:sz w:val="28"/>
          <w:szCs w:val="28"/>
        </w:rPr>
        <w:tab/>
      </w:r>
      <w:r w:rsidR="00593B4C" w:rsidRPr="007948F8">
        <w:rPr>
          <w:rFonts w:ascii="Times New Roman" w:hAnsi="Times New Roman"/>
          <w:spacing w:val="-1"/>
          <w:sz w:val="28"/>
          <w:szCs w:val="28"/>
        </w:rPr>
        <w:t>превышение расходов над доходами (дефицит</w:t>
      </w:r>
      <w:r w:rsidR="00593B4C">
        <w:rPr>
          <w:rFonts w:ascii="Times New Roman" w:hAnsi="Times New Roman"/>
          <w:spacing w:val="-1"/>
          <w:sz w:val="28"/>
          <w:szCs w:val="28"/>
        </w:rPr>
        <w:t xml:space="preserve"> бюджета</w:t>
      </w:r>
      <w:r w:rsidR="00593B4C" w:rsidRPr="007948F8">
        <w:rPr>
          <w:rFonts w:ascii="Times New Roman" w:hAnsi="Times New Roman"/>
          <w:spacing w:val="-1"/>
          <w:sz w:val="28"/>
          <w:szCs w:val="28"/>
        </w:rPr>
        <w:t xml:space="preserve">) </w:t>
      </w:r>
      <w:r w:rsidR="00593B4C" w:rsidRPr="007948F8">
        <w:rPr>
          <w:rFonts w:ascii="Times New Roman" w:hAnsi="Times New Roman"/>
          <w:spacing w:val="-2"/>
          <w:sz w:val="28"/>
          <w:szCs w:val="28"/>
        </w:rPr>
        <w:t xml:space="preserve">в сумме </w:t>
      </w:r>
      <w:r w:rsidR="001C7625">
        <w:rPr>
          <w:rFonts w:ascii="Times New Roman" w:hAnsi="Times New Roman"/>
          <w:b/>
          <w:spacing w:val="-2"/>
          <w:sz w:val="28"/>
          <w:szCs w:val="28"/>
        </w:rPr>
        <w:t>2</w:t>
      </w:r>
      <w:r w:rsidR="00C56D1C">
        <w:rPr>
          <w:rFonts w:ascii="Times New Roman" w:hAnsi="Times New Roman"/>
          <w:b/>
          <w:spacing w:val="-2"/>
          <w:sz w:val="28"/>
          <w:szCs w:val="28"/>
        </w:rPr>
        <w:t>14</w:t>
      </w:r>
      <w:r>
        <w:rPr>
          <w:rFonts w:ascii="Times New Roman" w:hAnsi="Times New Roman"/>
          <w:b/>
          <w:spacing w:val="-2"/>
          <w:sz w:val="28"/>
          <w:szCs w:val="28"/>
        </w:rPr>
        <w:t> </w:t>
      </w:r>
      <w:r w:rsidR="00C56D1C">
        <w:rPr>
          <w:rFonts w:ascii="Times New Roman" w:hAnsi="Times New Roman"/>
          <w:b/>
          <w:spacing w:val="-2"/>
          <w:sz w:val="28"/>
          <w:szCs w:val="28"/>
        </w:rPr>
        <w:t>932</w:t>
      </w:r>
      <w:r>
        <w:rPr>
          <w:rFonts w:ascii="Times New Roman" w:hAnsi="Times New Roman"/>
          <w:b/>
          <w:spacing w:val="-2"/>
          <w:sz w:val="28"/>
          <w:szCs w:val="28"/>
        </w:rPr>
        <w:t>,</w:t>
      </w:r>
      <w:r w:rsidR="00C56D1C">
        <w:rPr>
          <w:rFonts w:ascii="Times New Roman" w:hAnsi="Times New Roman"/>
          <w:b/>
          <w:spacing w:val="-2"/>
          <w:sz w:val="28"/>
          <w:szCs w:val="28"/>
        </w:rPr>
        <w:t>4</w:t>
      </w:r>
      <w:r w:rsidR="00593B4C" w:rsidRPr="007948F8">
        <w:rPr>
          <w:rFonts w:ascii="Times New Roman" w:hAnsi="Times New Roman"/>
          <w:sz w:val="28"/>
          <w:szCs w:val="28"/>
        </w:rPr>
        <w:t xml:space="preserve"> тыс. рублей.</w:t>
      </w:r>
    </w:p>
    <w:p w:rsidR="00593B4C" w:rsidRDefault="009475C2" w:rsidP="00593B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00593B4C">
        <w:rPr>
          <w:rFonts w:ascii="Times New Roman" w:hAnsi="Times New Roman" w:cs="Times New Roman"/>
          <w:sz w:val="28"/>
          <w:szCs w:val="28"/>
        </w:rPr>
        <w:t xml:space="preserve">. </w:t>
      </w:r>
      <w:r w:rsidR="00593B4C">
        <w:rPr>
          <w:rFonts w:ascii="Times New Roman" w:eastAsia="Times New Roman" w:hAnsi="Times New Roman" w:cs="Times New Roman"/>
          <w:sz w:val="28"/>
          <w:szCs w:val="28"/>
          <w:lang w:eastAsia="ru-RU"/>
        </w:rPr>
        <w:t>Дебиторская задолженность (ф.</w:t>
      </w:r>
      <w:r w:rsidR="00593B4C" w:rsidRPr="00DB610C">
        <w:rPr>
          <w:rFonts w:ascii="Times New Roman" w:eastAsia="Times New Roman" w:hAnsi="Times New Roman" w:cs="Times New Roman"/>
          <w:sz w:val="28"/>
          <w:szCs w:val="28"/>
          <w:lang w:eastAsia="ru-RU"/>
        </w:rPr>
        <w:t>0503169) на начало 20</w:t>
      </w:r>
      <w:r w:rsidR="00593B4C">
        <w:rPr>
          <w:rFonts w:ascii="Times New Roman" w:eastAsia="Times New Roman" w:hAnsi="Times New Roman" w:cs="Times New Roman"/>
          <w:sz w:val="28"/>
          <w:szCs w:val="28"/>
          <w:lang w:eastAsia="ru-RU"/>
        </w:rPr>
        <w:t>2</w:t>
      </w:r>
      <w:r w:rsidR="00C56D1C">
        <w:rPr>
          <w:rFonts w:ascii="Times New Roman" w:eastAsia="Times New Roman" w:hAnsi="Times New Roman" w:cs="Times New Roman"/>
          <w:sz w:val="28"/>
          <w:szCs w:val="28"/>
          <w:lang w:eastAsia="ru-RU"/>
        </w:rPr>
        <w:t>4</w:t>
      </w:r>
      <w:r w:rsidR="00593B4C" w:rsidRPr="00DB610C">
        <w:rPr>
          <w:rFonts w:ascii="Times New Roman" w:eastAsia="Times New Roman" w:hAnsi="Times New Roman" w:cs="Times New Roman"/>
          <w:sz w:val="28"/>
          <w:szCs w:val="28"/>
          <w:lang w:eastAsia="ru-RU"/>
        </w:rPr>
        <w:t xml:space="preserve"> года составляла </w:t>
      </w:r>
      <w:r w:rsidR="00C56D1C">
        <w:rPr>
          <w:rFonts w:ascii="Times New Roman" w:eastAsia="Times New Roman" w:hAnsi="Times New Roman" w:cs="Times New Roman"/>
          <w:b/>
          <w:sz w:val="28"/>
          <w:szCs w:val="28"/>
          <w:lang w:eastAsia="ru-RU"/>
        </w:rPr>
        <w:t>687 104,0</w:t>
      </w:r>
      <w:r w:rsidR="001C7625" w:rsidRPr="00DB610C">
        <w:rPr>
          <w:rFonts w:ascii="Times New Roman" w:eastAsia="Times New Roman" w:hAnsi="Times New Roman" w:cs="Times New Roman"/>
          <w:sz w:val="28"/>
          <w:szCs w:val="28"/>
          <w:lang w:eastAsia="ru-RU"/>
        </w:rPr>
        <w:t xml:space="preserve"> </w:t>
      </w:r>
      <w:r w:rsidR="00593B4C" w:rsidRPr="00DB610C">
        <w:rPr>
          <w:rFonts w:ascii="Times New Roman" w:eastAsia="Times New Roman" w:hAnsi="Times New Roman" w:cs="Times New Roman"/>
          <w:sz w:val="28"/>
          <w:szCs w:val="28"/>
          <w:lang w:eastAsia="ru-RU"/>
        </w:rPr>
        <w:t>тыс. рублей, по состоянию на 01.01.20</w:t>
      </w:r>
      <w:r w:rsidR="00593B4C">
        <w:rPr>
          <w:rFonts w:ascii="Times New Roman" w:eastAsia="Times New Roman" w:hAnsi="Times New Roman" w:cs="Times New Roman"/>
          <w:sz w:val="28"/>
          <w:szCs w:val="28"/>
          <w:lang w:eastAsia="ru-RU"/>
        </w:rPr>
        <w:t>2</w:t>
      </w:r>
      <w:r w:rsidR="00C56D1C">
        <w:rPr>
          <w:rFonts w:ascii="Times New Roman" w:eastAsia="Times New Roman" w:hAnsi="Times New Roman" w:cs="Times New Roman"/>
          <w:sz w:val="28"/>
          <w:szCs w:val="28"/>
          <w:lang w:eastAsia="ru-RU"/>
        </w:rPr>
        <w:t>5</w:t>
      </w:r>
      <w:r w:rsidR="00593B4C" w:rsidRPr="00DB610C">
        <w:rPr>
          <w:rFonts w:ascii="Times New Roman" w:eastAsia="Times New Roman" w:hAnsi="Times New Roman" w:cs="Times New Roman"/>
          <w:sz w:val="28"/>
          <w:szCs w:val="28"/>
          <w:lang w:eastAsia="ru-RU"/>
        </w:rPr>
        <w:t xml:space="preserve"> года дебиторская задолженность </w:t>
      </w:r>
      <w:r w:rsidR="00593B4C">
        <w:rPr>
          <w:rFonts w:ascii="Times New Roman" w:eastAsia="Times New Roman" w:hAnsi="Times New Roman" w:cs="Times New Roman"/>
          <w:sz w:val="28"/>
          <w:szCs w:val="28"/>
          <w:lang w:eastAsia="ru-RU"/>
        </w:rPr>
        <w:t>увеличилась</w:t>
      </w:r>
      <w:r w:rsidR="00593B4C" w:rsidRPr="00DB610C">
        <w:rPr>
          <w:rFonts w:ascii="Times New Roman" w:eastAsia="Times New Roman" w:hAnsi="Times New Roman" w:cs="Times New Roman"/>
          <w:sz w:val="28"/>
          <w:szCs w:val="28"/>
          <w:lang w:eastAsia="ru-RU"/>
        </w:rPr>
        <w:t xml:space="preserve"> на </w:t>
      </w:r>
      <w:r w:rsidR="00C56D1C">
        <w:rPr>
          <w:rFonts w:ascii="Times New Roman" w:eastAsia="Times New Roman" w:hAnsi="Times New Roman" w:cs="Times New Roman"/>
          <w:b/>
          <w:sz w:val="28"/>
          <w:szCs w:val="28"/>
          <w:lang w:eastAsia="ru-RU"/>
        </w:rPr>
        <w:t>1 176 395,5</w:t>
      </w:r>
      <w:r w:rsidR="00C56D1C" w:rsidRPr="0096771E">
        <w:rPr>
          <w:rFonts w:ascii="Times New Roman" w:eastAsia="Times New Roman" w:hAnsi="Times New Roman" w:cs="Times New Roman"/>
          <w:sz w:val="28"/>
          <w:szCs w:val="28"/>
          <w:lang w:eastAsia="ru-RU"/>
        </w:rPr>
        <w:t xml:space="preserve"> </w:t>
      </w:r>
      <w:r w:rsidR="00593B4C" w:rsidRPr="00DB610C">
        <w:rPr>
          <w:rFonts w:ascii="Times New Roman" w:eastAsia="Times New Roman" w:hAnsi="Times New Roman" w:cs="Times New Roman"/>
          <w:sz w:val="28"/>
          <w:szCs w:val="28"/>
          <w:lang w:eastAsia="ru-RU"/>
        </w:rPr>
        <w:t xml:space="preserve">тыс. </w:t>
      </w:r>
      <w:r w:rsidR="00593B4C">
        <w:rPr>
          <w:rFonts w:ascii="Times New Roman" w:eastAsia="Times New Roman" w:hAnsi="Times New Roman" w:cs="Times New Roman"/>
          <w:sz w:val="28"/>
          <w:szCs w:val="28"/>
          <w:lang w:eastAsia="ru-RU"/>
        </w:rPr>
        <w:t xml:space="preserve">рублей и </w:t>
      </w:r>
      <w:r w:rsidR="00593B4C" w:rsidRPr="00DB610C">
        <w:rPr>
          <w:rFonts w:ascii="Times New Roman" w:eastAsia="Times New Roman" w:hAnsi="Times New Roman" w:cs="Times New Roman"/>
          <w:sz w:val="28"/>
          <w:szCs w:val="28"/>
          <w:lang w:eastAsia="ru-RU"/>
        </w:rPr>
        <w:t xml:space="preserve">составила </w:t>
      </w:r>
      <w:r w:rsidR="00C56D1C">
        <w:rPr>
          <w:rFonts w:ascii="Times New Roman" w:eastAsia="Times New Roman" w:hAnsi="Times New Roman" w:cs="Times New Roman"/>
          <w:b/>
          <w:sz w:val="28"/>
          <w:szCs w:val="28"/>
          <w:lang w:eastAsia="ru-RU"/>
        </w:rPr>
        <w:t>1 863 499,5</w:t>
      </w:r>
      <w:r w:rsidR="00C56D1C" w:rsidRPr="0096771E">
        <w:rPr>
          <w:rFonts w:ascii="Times New Roman" w:eastAsia="Times New Roman" w:hAnsi="Times New Roman" w:cs="Times New Roman"/>
          <w:sz w:val="28"/>
          <w:szCs w:val="28"/>
          <w:lang w:eastAsia="ru-RU"/>
        </w:rPr>
        <w:t xml:space="preserve"> </w:t>
      </w:r>
      <w:r w:rsidR="00593B4C" w:rsidRPr="00DB610C">
        <w:rPr>
          <w:rFonts w:ascii="Times New Roman" w:eastAsia="Times New Roman" w:hAnsi="Times New Roman" w:cs="Times New Roman"/>
          <w:sz w:val="28"/>
          <w:szCs w:val="28"/>
          <w:lang w:eastAsia="ru-RU"/>
        </w:rPr>
        <w:t>тыс. рублей</w:t>
      </w:r>
      <w:r w:rsidR="00593B4C">
        <w:rPr>
          <w:rFonts w:ascii="Times New Roman" w:eastAsia="Times New Roman" w:hAnsi="Times New Roman" w:cs="Times New Roman"/>
          <w:sz w:val="28"/>
          <w:szCs w:val="28"/>
          <w:lang w:eastAsia="ru-RU"/>
        </w:rPr>
        <w:t>.</w:t>
      </w:r>
    </w:p>
    <w:p w:rsidR="00C56D1C" w:rsidRPr="00593B4C" w:rsidRDefault="009475C2" w:rsidP="00C56D1C">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4</w:t>
      </w:r>
      <w:r w:rsidR="00593B4C">
        <w:rPr>
          <w:rFonts w:ascii="Times New Roman" w:hAnsi="Times New Roman" w:cs="Times New Roman"/>
          <w:sz w:val="28"/>
          <w:szCs w:val="28"/>
        </w:rPr>
        <w:t xml:space="preserve">. </w:t>
      </w:r>
      <w:r w:rsidR="00C56D1C" w:rsidRPr="00593B4C">
        <w:rPr>
          <w:rFonts w:ascii="Times New Roman" w:eastAsia="Times New Roman" w:hAnsi="Times New Roman" w:cs="Times New Roman"/>
          <w:sz w:val="28"/>
          <w:szCs w:val="28"/>
        </w:rPr>
        <w:t>Кредиторская задолженность в соответствии с ф.0503169 на начало 202</w:t>
      </w:r>
      <w:r w:rsidR="00C56D1C">
        <w:rPr>
          <w:rFonts w:ascii="Times New Roman" w:eastAsia="Times New Roman" w:hAnsi="Times New Roman" w:cs="Times New Roman"/>
          <w:sz w:val="28"/>
          <w:szCs w:val="28"/>
        </w:rPr>
        <w:t>4</w:t>
      </w:r>
      <w:r w:rsidR="00C56D1C" w:rsidRPr="00593B4C">
        <w:rPr>
          <w:rFonts w:ascii="Times New Roman" w:eastAsia="Times New Roman" w:hAnsi="Times New Roman" w:cs="Times New Roman"/>
          <w:sz w:val="28"/>
          <w:szCs w:val="28"/>
        </w:rPr>
        <w:t xml:space="preserve"> года составляла в сумме </w:t>
      </w:r>
      <w:r w:rsidR="00C56D1C">
        <w:rPr>
          <w:rFonts w:ascii="Times New Roman" w:eastAsia="Times New Roman" w:hAnsi="Times New Roman" w:cs="Times New Roman"/>
          <w:b/>
          <w:sz w:val="28"/>
          <w:szCs w:val="28"/>
        </w:rPr>
        <w:t>2</w:t>
      </w:r>
      <w:r w:rsidR="00C56D1C" w:rsidRPr="00593B4C">
        <w:rPr>
          <w:rFonts w:ascii="Times New Roman" w:eastAsia="Times New Roman" w:hAnsi="Times New Roman" w:cs="Times New Roman"/>
          <w:b/>
          <w:sz w:val="28"/>
          <w:szCs w:val="28"/>
        </w:rPr>
        <w:t> </w:t>
      </w:r>
      <w:r w:rsidR="00C56D1C">
        <w:rPr>
          <w:rFonts w:ascii="Times New Roman" w:eastAsia="Times New Roman" w:hAnsi="Times New Roman" w:cs="Times New Roman"/>
          <w:b/>
          <w:sz w:val="28"/>
          <w:szCs w:val="28"/>
        </w:rPr>
        <w:t>528</w:t>
      </w:r>
      <w:r w:rsidR="00C56D1C" w:rsidRPr="00593B4C">
        <w:rPr>
          <w:rFonts w:ascii="Times New Roman" w:eastAsia="Times New Roman" w:hAnsi="Times New Roman" w:cs="Times New Roman"/>
          <w:b/>
          <w:sz w:val="28"/>
          <w:szCs w:val="28"/>
        </w:rPr>
        <w:t>,</w:t>
      </w:r>
      <w:r w:rsidR="00C56D1C">
        <w:rPr>
          <w:rFonts w:ascii="Times New Roman" w:eastAsia="Times New Roman" w:hAnsi="Times New Roman" w:cs="Times New Roman"/>
          <w:b/>
          <w:sz w:val="28"/>
          <w:szCs w:val="28"/>
        </w:rPr>
        <w:t>8</w:t>
      </w:r>
      <w:r w:rsidR="00C56D1C" w:rsidRPr="00593B4C">
        <w:rPr>
          <w:rFonts w:ascii="Times New Roman" w:eastAsia="Times New Roman" w:hAnsi="Times New Roman" w:cs="Times New Roman"/>
          <w:sz w:val="28"/>
          <w:szCs w:val="28"/>
        </w:rPr>
        <w:t xml:space="preserve"> тыс. рублей по состоянию на 01.01.202</w:t>
      </w:r>
      <w:r w:rsidR="00C56D1C">
        <w:rPr>
          <w:rFonts w:ascii="Times New Roman" w:eastAsia="Times New Roman" w:hAnsi="Times New Roman" w:cs="Times New Roman"/>
          <w:sz w:val="28"/>
          <w:szCs w:val="28"/>
        </w:rPr>
        <w:t>5</w:t>
      </w:r>
      <w:r w:rsidR="00C56D1C" w:rsidRPr="00593B4C">
        <w:rPr>
          <w:rFonts w:ascii="Times New Roman" w:eastAsia="Times New Roman" w:hAnsi="Times New Roman" w:cs="Times New Roman"/>
          <w:sz w:val="28"/>
          <w:szCs w:val="28"/>
        </w:rPr>
        <w:t xml:space="preserve"> года кредиторская задолженность составила </w:t>
      </w:r>
      <w:r w:rsidR="00C56D1C">
        <w:rPr>
          <w:rFonts w:ascii="Times New Roman" w:eastAsia="Times New Roman" w:hAnsi="Times New Roman" w:cs="Times New Roman"/>
          <w:b/>
          <w:sz w:val="28"/>
          <w:szCs w:val="28"/>
        </w:rPr>
        <w:t>616,5</w:t>
      </w:r>
      <w:r w:rsidR="00C56D1C" w:rsidRPr="00593B4C">
        <w:rPr>
          <w:rFonts w:ascii="Times New Roman" w:eastAsia="Times New Roman" w:hAnsi="Times New Roman" w:cs="Times New Roman"/>
          <w:sz w:val="28"/>
          <w:szCs w:val="28"/>
        </w:rPr>
        <w:t xml:space="preserve"> тыс. рублей, по сравнению с уровнем предыдущего года кредиторская задолженность у</w:t>
      </w:r>
      <w:r w:rsidR="00C56D1C">
        <w:rPr>
          <w:rFonts w:ascii="Times New Roman" w:eastAsia="Times New Roman" w:hAnsi="Times New Roman" w:cs="Times New Roman"/>
          <w:sz w:val="28"/>
          <w:szCs w:val="28"/>
        </w:rPr>
        <w:t>меньшилась</w:t>
      </w:r>
      <w:r w:rsidR="00C56D1C" w:rsidRPr="00593B4C">
        <w:rPr>
          <w:rFonts w:ascii="Times New Roman" w:eastAsia="Times New Roman" w:hAnsi="Times New Roman" w:cs="Times New Roman"/>
          <w:sz w:val="28"/>
          <w:szCs w:val="28"/>
        </w:rPr>
        <w:t xml:space="preserve"> на </w:t>
      </w:r>
      <w:r w:rsidR="00C56D1C" w:rsidRPr="00593B4C">
        <w:rPr>
          <w:rFonts w:ascii="Times New Roman" w:eastAsia="Times New Roman" w:hAnsi="Times New Roman" w:cs="Times New Roman"/>
          <w:b/>
          <w:sz w:val="28"/>
          <w:szCs w:val="28"/>
        </w:rPr>
        <w:t>1 9</w:t>
      </w:r>
      <w:r w:rsidR="00C56D1C">
        <w:rPr>
          <w:rFonts w:ascii="Times New Roman" w:eastAsia="Times New Roman" w:hAnsi="Times New Roman" w:cs="Times New Roman"/>
          <w:b/>
          <w:sz w:val="28"/>
          <w:szCs w:val="28"/>
        </w:rPr>
        <w:t>12</w:t>
      </w:r>
      <w:r w:rsidR="00C56D1C" w:rsidRPr="00593B4C">
        <w:rPr>
          <w:rFonts w:ascii="Times New Roman" w:eastAsia="Times New Roman" w:hAnsi="Times New Roman" w:cs="Times New Roman"/>
          <w:b/>
          <w:sz w:val="28"/>
          <w:szCs w:val="28"/>
        </w:rPr>
        <w:t>,</w:t>
      </w:r>
      <w:r w:rsidR="00C56D1C">
        <w:rPr>
          <w:rFonts w:ascii="Times New Roman" w:eastAsia="Times New Roman" w:hAnsi="Times New Roman" w:cs="Times New Roman"/>
          <w:b/>
          <w:sz w:val="28"/>
          <w:szCs w:val="28"/>
        </w:rPr>
        <w:t>3</w:t>
      </w:r>
      <w:r w:rsidR="00C56D1C" w:rsidRPr="00593B4C">
        <w:rPr>
          <w:rFonts w:ascii="Times New Roman" w:eastAsia="Times New Roman" w:hAnsi="Times New Roman" w:cs="Times New Roman"/>
          <w:b/>
          <w:sz w:val="28"/>
          <w:szCs w:val="28"/>
        </w:rPr>
        <w:t xml:space="preserve"> </w:t>
      </w:r>
      <w:r w:rsidR="00C56D1C" w:rsidRPr="00593B4C">
        <w:rPr>
          <w:rFonts w:ascii="Times New Roman" w:eastAsia="Times New Roman" w:hAnsi="Times New Roman" w:cs="Times New Roman"/>
          <w:sz w:val="28"/>
          <w:szCs w:val="28"/>
        </w:rPr>
        <w:t>тыс. рублей.</w:t>
      </w:r>
    </w:p>
    <w:p w:rsidR="00593B4C" w:rsidRDefault="009475C2" w:rsidP="00593B4C">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5</w:t>
      </w:r>
      <w:r w:rsidR="00593B4C" w:rsidRPr="00D572FD">
        <w:rPr>
          <w:rFonts w:ascii="Times New Roman" w:hAnsi="Times New Roman" w:cs="Times New Roman"/>
          <w:sz w:val="28"/>
          <w:szCs w:val="28"/>
        </w:rPr>
        <w:t>.</w:t>
      </w:r>
      <w:r w:rsidR="00593B4C" w:rsidRPr="00D572FD">
        <w:rPr>
          <w:rFonts w:ascii="Times New Roman" w:hAnsi="Times New Roman" w:cs="Times New Roman"/>
          <w:b/>
          <w:sz w:val="28"/>
          <w:szCs w:val="28"/>
        </w:rPr>
        <w:t xml:space="preserve"> </w:t>
      </w:r>
      <w:r w:rsidR="00593B4C">
        <w:rPr>
          <w:rFonts w:ascii="Times New Roman" w:hAnsi="Times New Roman" w:cs="Times New Roman"/>
          <w:sz w:val="28"/>
        </w:rPr>
        <w:t>Объем предоставленной бюджетной отчетности за 202</w:t>
      </w:r>
      <w:r w:rsidR="00BF5A7E">
        <w:rPr>
          <w:rFonts w:ascii="Times New Roman" w:hAnsi="Times New Roman" w:cs="Times New Roman"/>
          <w:sz w:val="28"/>
        </w:rPr>
        <w:t>4</w:t>
      </w:r>
      <w:r w:rsidR="00593B4C">
        <w:rPr>
          <w:rFonts w:ascii="Times New Roman" w:hAnsi="Times New Roman" w:cs="Times New Roman"/>
          <w:sz w:val="28"/>
        </w:rPr>
        <w:t xml:space="preserve"> год, качество ее оформления и заполнения, ее содержание и </w:t>
      </w:r>
      <w:r w:rsidR="00593B4C" w:rsidRPr="00D572FD">
        <w:rPr>
          <w:rFonts w:ascii="Times New Roman" w:hAnsi="Times New Roman" w:cs="Times New Roman"/>
          <w:sz w:val="28"/>
          <w:szCs w:val="28"/>
        </w:rPr>
        <w:t xml:space="preserve">контрольные соотношения между показателями форм бюджетной отчетности </w:t>
      </w:r>
      <w:r w:rsidR="00593B4C">
        <w:rPr>
          <w:rFonts w:ascii="Times New Roman" w:hAnsi="Times New Roman" w:cs="Times New Roman"/>
          <w:sz w:val="28"/>
        </w:rPr>
        <w:t>в целом позволяют сделать вывод о ее полноте и достоверности.</w:t>
      </w:r>
    </w:p>
    <w:p w:rsidR="009475C2" w:rsidRDefault="009475C2" w:rsidP="009475C2">
      <w:pPr>
        <w:autoSpaceDE w:val="0"/>
        <w:autoSpaceDN w:val="0"/>
        <w:adjustRightInd w:val="0"/>
        <w:spacing w:after="0" w:line="240" w:lineRule="auto"/>
        <w:ind w:firstLine="709"/>
        <w:jc w:val="center"/>
        <w:rPr>
          <w:rFonts w:ascii="Times New Roman" w:hAnsi="Times New Roman" w:cs="Times New Roman"/>
          <w:b/>
          <w:sz w:val="28"/>
          <w:szCs w:val="28"/>
        </w:rPr>
      </w:pPr>
      <w:r w:rsidRPr="004E517A">
        <w:rPr>
          <w:rFonts w:ascii="Times New Roman" w:hAnsi="Times New Roman" w:cs="Times New Roman"/>
          <w:b/>
          <w:sz w:val="28"/>
          <w:szCs w:val="28"/>
        </w:rPr>
        <w:t>Предложения:</w:t>
      </w:r>
    </w:p>
    <w:p w:rsidR="00F73567" w:rsidRPr="00894177" w:rsidRDefault="00C56D1C" w:rsidP="009475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73567">
        <w:rPr>
          <w:rFonts w:ascii="Times New Roman" w:hAnsi="Times New Roman" w:cs="Times New Roman"/>
          <w:sz w:val="28"/>
          <w:szCs w:val="28"/>
        </w:rPr>
        <w:t xml:space="preserve">. Предоставить пояснения расхождения </w:t>
      </w:r>
      <w:r w:rsidR="00894177">
        <w:rPr>
          <w:rFonts w:ascii="Times New Roman" w:hAnsi="Times New Roman" w:cs="Times New Roman"/>
          <w:sz w:val="28"/>
          <w:szCs w:val="28"/>
        </w:rPr>
        <w:t xml:space="preserve">показателей </w:t>
      </w:r>
      <w:r w:rsidR="00F73567" w:rsidRPr="007C62E6">
        <w:rPr>
          <w:rFonts w:ascii="Times New Roman" w:eastAsia="Calibri" w:hAnsi="Times New Roman"/>
          <w:sz w:val="28"/>
          <w:szCs w:val="28"/>
        </w:rPr>
        <w:t>графы 4</w:t>
      </w:r>
      <w:r w:rsidR="00F73567" w:rsidRPr="00F73567">
        <w:rPr>
          <w:rFonts w:ascii="Times New Roman" w:eastAsia="Calibri" w:hAnsi="Times New Roman"/>
          <w:i/>
          <w:sz w:val="28"/>
          <w:szCs w:val="28"/>
        </w:rPr>
        <w:t xml:space="preserve"> «</w:t>
      </w:r>
      <w:r w:rsidR="00F73567" w:rsidRPr="00894177">
        <w:rPr>
          <w:rFonts w:ascii="Times New Roman" w:eastAsia="Calibri" w:hAnsi="Times New Roman"/>
          <w:sz w:val="28"/>
          <w:szCs w:val="28"/>
        </w:rPr>
        <w:t>Утвержденные бюджетные назначения» раздела 2 «Расходы бюджета» ф.</w:t>
      </w:r>
      <w:r w:rsidR="00894177" w:rsidRPr="00894177">
        <w:rPr>
          <w:rFonts w:ascii="Times New Roman" w:eastAsia="Calibri" w:hAnsi="Times New Roman"/>
          <w:sz w:val="28"/>
          <w:szCs w:val="28"/>
        </w:rPr>
        <w:t>0503127, с</w:t>
      </w:r>
      <w:r w:rsidR="00F73567" w:rsidRPr="00894177">
        <w:rPr>
          <w:rFonts w:ascii="Times New Roman" w:eastAsia="Calibri" w:hAnsi="Times New Roman"/>
          <w:sz w:val="28"/>
          <w:szCs w:val="28"/>
        </w:rPr>
        <w:t xml:space="preserve"> лимитам</w:t>
      </w:r>
      <w:r w:rsidR="00894177" w:rsidRPr="00894177">
        <w:rPr>
          <w:rFonts w:ascii="Times New Roman" w:eastAsia="Calibri" w:hAnsi="Times New Roman"/>
          <w:sz w:val="28"/>
          <w:szCs w:val="28"/>
        </w:rPr>
        <w:t>и</w:t>
      </w:r>
      <w:r w:rsidR="00F73567" w:rsidRPr="00894177">
        <w:rPr>
          <w:rFonts w:ascii="Times New Roman" w:eastAsia="Calibri" w:hAnsi="Times New Roman"/>
          <w:sz w:val="28"/>
          <w:szCs w:val="28"/>
        </w:rPr>
        <w:t xml:space="preserve"> бюджетных обязательств утвержденных решением о бюджете от 2</w:t>
      </w:r>
      <w:r>
        <w:rPr>
          <w:rFonts w:ascii="Times New Roman" w:eastAsia="Calibri" w:hAnsi="Times New Roman"/>
          <w:sz w:val="28"/>
          <w:szCs w:val="28"/>
        </w:rPr>
        <w:t>5</w:t>
      </w:r>
      <w:r w:rsidR="00F73567" w:rsidRPr="00894177">
        <w:rPr>
          <w:rFonts w:ascii="Times New Roman" w:eastAsia="Calibri" w:hAnsi="Times New Roman"/>
          <w:sz w:val="28"/>
          <w:szCs w:val="28"/>
        </w:rPr>
        <w:t>.12.202</w:t>
      </w:r>
      <w:r>
        <w:rPr>
          <w:rFonts w:ascii="Times New Roman" w:eastAsia="Calibri" w:hAnsi="Times New Roman"/>
          <w:sz w:val="28"/>
          <w:szCs w:val="28"/>
        </w:rPr>
        <w:t>3</w:t>
      </w:r>
      <w:r w:rsidR="00F73567" w:rsidRPr="00894177">
        <w:rPr>
          <w:rFonts w:ascii="Times New Roman" w:eastAsia="Calibri" w:hAnsi="Times New Roman"/>
          <w:sz w:val="28"/>
          <w:szCs w:val="28"/>
        </w:rPr>
        <w:t xml:space="preserve"> №</w:t>
      </w:r>
      <w:r>
        <w:rPr>
          <w:rFonts w:ascii="Times New Roman" w:eastAsia="Calibri" w:hAnsi="Times New Roman"/>
          <w:sz w:val="28"/>
          <w:szCs w:val="28"/>
        </w:rPr>
        <w:t>105</w:t>
      </w:r>
      <w:r w:rsidR="00F73567" w:rsidRPr="00894177">
        <w:rPr>
          <w:rFonts w:ascii="Times New Roman" w:eastAsia="Calibri" w:hAnsi="Times New Roman"/>
          <w:sz w:val="28"/>
          <w:szCs w:val="28"/>
        </w:rPr>
        <w:t>(с изменениями) по следующим подразделам: по подразделу 0</w:t>
      </w:r>
      <w:r>
        <w:rPr>
          <w:rFonts w:ascii="Times New Roman" w:eastAsia="Calibri" w:hAnsi="Times New Roman"/>
          <w:sz w:val="28"/>
          <w:szCs w:val="28"/>
        </w:rPr>
        <w:t>113</w:t>
      </w:r>
      <w:r w:rsidR="00F73567" w:rsidRPr="00894177">
        <w:rPr>
          <w:rFonts w:ascii="Times New Roman" w:eastAsia="Calibri" w:hAnsi="Times New Roman"/>
          <w:sz w:val="28"/>
          <w:szCs w:val="28"/>
        </w:rPr>
        <w:t xml:space="preserve"> «Др</w:t>
      </w:r>
      <w:r>
        <w:rPr>
          <w:rFonts w:ascii="Times New Roman" w:eastAsia="Calibri" w:hAnsi="Times New Roman"/>
          <w:sz w:val="28"/>
          <w:szCs w:val="28"/>
        </w:rPr>
        <w:t xml:space="preserve">угие </w:t>
      </w:r>
      <w:r w:rsidR="00F73567" w:rsidRPr="00894177">
        <w:rPr>
          <w:rFonts w:ascii="Times New Roman" w:eastAsia="Calibri" w:hAnsi="Times New Roman"/>
          <w:sz w:val="28"/>
          <w:szCs w:val="28"/>
        </w:rPr>
        <w:t>о</w:t>
      </w:r>
      <w:r>
        <w:rPr>
          <w:rFonts w:ascii="Times New Roman" w:eastAsia="Calibri" w:hAnsi="Times New Roman"/>
          <w:sz w:val="28"/>
          <w:szCs w:val="28"/>
        </w:rPr>
        <w:t>бщегосударственные вопросы</w:t>
      </w:r>
      <w:r w:rsidR="00F73567" w:rsidRPr="00894177">
        <w:rPr>
          <w:rFonts w:ascii="Times New Roman" w:eastAsia="Calibri" w:hAnsi="Times New Roman"/>
          <w:sz w:val="28"/>
          <w:szCs w:val="28"/>
        </w:rPr>
        <w:t>», по подразделу 0</w:t>
      </w:r>
      <w:r>
        <w:rPr>
          <w:rFonts w:ascii="Times New Roman" w:eastAsia="Calibri" w:hAnsi="Times New Roman"/>
          <w:sz w:val="28"/>
          <w:szCs w:val="28"/>
        </w:rPr>
        <w:t>314</w:t>
      </w:r>
      <w:r w:rsidR="00F73567" w:rsidRPr="00894177">
        <w:rPr>
          <w:rFonts w:ascii="Times New Roman" w:eastAsia="Calibri" w:hAnsi="Times New Roman"/>
          <w:sz w:val="28"/>
          <w:szCs w:val="28"/>
        </w:rPr>
        <w:t xml:space="preserve"> «</w:t>
      </w:r>
      <w:r w:rsidRPr="00C56D1C">
        <w:rPr>
          <w:rFonts w:ascii="Times New Roman" w:hAnsi="Times New Roman"/>
          <w:sz w:val="28"/>
          <w:szCs w:val="28"/>
        </w:rPr>
        <w:t>Другие вопросы в области национальной безопасности и правоохранительной деятельности</w:t>
      </w:r>
      <w:r>
        <w:rPr>
          <w:rFonts w:ascii="Times New Roman" w:eastAsia="Calibri" w:hAnsi="Times New Roman"/>
          <w:sz w:val="28"/>
          <w:szCs w:val="28"/>
        </w:rPr>
        <w:t>»</w:t>
      </w:r>
      <w:r w:rsidR="00F73567" w:rsidRPr="00894177">
        <w:rPr>
          <w:rFonts w:ascii="Times New Roman" w:eastAsia="Calibri" w:hAnsi="Times New Roman"/>
          <w:sz w:val="28"/>
          <w:szCs w:val="28"/>
        </w:rPr>
        <w:t>.</w:t>
      </w:r>
    </w:p>
    <w:p w:rsidR="009475C2" w:rsidRPr="00217220" w:rsidRDefault="00C56D1C" w:rsidP="009475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475C2">
        <w:rPr>
          <w:rFonts w:ascii="Times New Roman" w:hAnsi="Times New Roman" w:cs="Times New Roman"/>
          <w:sz w:val="28"/>
          <w:szCs w:val="28"/>
        </w:rPr>
        <w:t xml:space="preserve">. </w:t>
      </w:r>
      <w:r w:rsidR="009475C2" w:rsidRPr="00217220">
        <w:rPr>
          <w:rFonts w:ascii="Times New Roman" w:hAnsi="Times New Roman" w:cs="Times New Roman"/>
          <w:sz w:val="28"/>
          <w:szCs w:val="28"/>
        </w:rPr>
        <w:t>Предоставленные показатели бюджетной отчетности Администрации муниципального образования «Вяземский район» Смоленской области за 202</w:t>
      </w:r>
      <w:r w:rsidR="003C56CE">
        <w:rPr>
          <w:rFonts w:ascii="Times New Roman" w:hAnsi="Times New Roman" w:cs="Times New Roman"/>
          <w:sz w:val="28"/>
          <w:szCs w:val="28"/>
        </w:rPr>
        <w:t>4</w:t>
      </w:r>
      <w:r w:rsidR="009475C2" w:rsidRPr="00217220">
        <w:rPr>
          <w:rFonts w:ascii="Times New Roman" w:hAnsi="Times New Roman" w:cs="Times New Roman"/>
          <w:sz w:val="28"/>
          <w:szCs w:val="28"/>
        </w:rPr>
        <w:t xml:space="preserve"> год планируется использовать при проведении внешней проверки годового отчета об исполнении бюджета Вяземского городского поселения Вяземского района Смоленской области за 202</w:t>
      </w:r>
      <w:r w:rsidR="003C56CE">
        <w:rPr>
          <w:rFonts w:ascii="Times New Roman" w:hAnsi="Times New Roman" w:cs="Times New Roman"/>
          <w:sz w:val="28"/>
          <w:szCs w:val="28"/>
        </w:rPr>
        <w:t>4</w:t>
      </w:r>
      <w:r w:rsidR="009475C2" w:rsidRPr="00217220">
        <w:rPr>
          <w:rFonts w:ascii="Times New Roman" w:hAnsi="Times New Roman" w:cs="Times New Roman"/>
          <w:sz w:val="28"/>
          <w:szCs w:val="28"/>
        </w:rPr>
        <w:t xml:space="preserve"> год.</w:t>
      </w:r>
    </w:p>
    <w:p w:rsidR="009475C2" w:rsidRPr="00525FF2" w:rsidRDefault="00C56D1C" w:rsidP="009475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3</w:t>
      </w:r>
      <w:r w:rsidR="009475C2" w:rsidRPr="00217220">
        <w:rPr>
          <w:rFonts w:ascii="Times New Roman" w:hAnsi="Times New Roman" w:cs="Times New Roman"/>
          <w:sz w:val="28"/>
          <w:szCs w:val="28"/>
        </w:rPr>
        <w:t xml:space="preserve">. </w:t>
      </w:r>
      <w:proofErr w:type="gramStart"/>
      <w:r w:rsidR="009475C2" w:rsidRPr="00217220">
        <w:rPr>
          <w:rFonts w:ascii="Times New Roman" w:eastAsia="Times New Roman" w:hAnsi="Times New Roman" w:cs="Times New Roman"/>
          <w:bCs/>
          <w:sz w:val="28"/>
          <w:szCs w:val="28"/>
          <w:lang w:eastAsia="ru-RU"/>
        </w:rPr>
        <w:t>В соответствии с пунктом</w:t>
      </w:r>
      <w:r w:rsidR="009475C2" w:rsidRPr="00525FF2">
        <w:rPr>
          <w:rFonts w:ascii="Times New Roman" w:eastAsia="Times New Roman" w:hAnsi="Times New Roman" w:cs="Times New Roman"/>
          <w:bCs/>
          <w:sz w:val="28"/>
          <w:szCs w:val="28"/>
          <w:lang w:eastAsia="ru-RU"/>
        </w:rPr>
        <w:t xml:space="preserve"> 2.5 Порядка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009475C2" w:rsidRPr="00525FF2">
        <w:rPr>
          <w:rFonts w:ascii="Times New Roman" w:eastAsia="Times New Roman" w:hAnsi="Times New Roman" w:cs="Times New Roman"/>
          <w:sz w:val="28"/>
          <w:szCs w:val="28"/>
          <w:lang w:eastAsia="ru-RU"/>
        </w:rPr>
        <w:t xml:space="preserve">аключение </w:t>
      </w:r>
      <w:r w:rsidR="009475C2" w:rsidRPr="00525FF2">
        <w:rPr>
          <w:rFonts w:ascii="Times New Roman" w:hAnsi="Times New Roman" w:cs="Times New Roman"/>
          <w:sz w:val="28"/>
          <w:szCs w:val="28"/>
        </w:rPr>
        <w:t>по результатам внешней проверки годовой бюджетной отчетности Администрации муниципального образования «Вяземский район» Смоленской области за 202</w:t>
      </w:r>
      <w:r w:rsidR="003C56CE">
        <w:rPr>
          <w:rFonts w:ascii="Times New Roman" w:hAnsi="Times New Roman" w:cs="Times New Roman"/>
          <w:sz w:val="28"/>
          <w:szCs w:val="28"/>
        </w:rPr>
        <w:t>4</w:t>
      </w:r>
      <w:r w:rsidR="009475C2" w:rsidRPr="00525FF2">
        <w:rPr>
          <w:rFonts w:ascii="Times New Roman" w:hAnsi="Times New Roman" w:cs="Times New Roman"/>
          <w:sz w:val="28"/>
          <w:szCs w:val="28"/>
        </w:rPr>
        <w:t xml:space="preserve"> год является приложением к заключению </w:t>
      </w:r>
      <w:r w:rsidR="009475C2" w:rsidRPr="00525FF2">
        <w:rPr>
          <w:rFonts w:ascii="Times New Roman" w:hAnsi="Times New Roman"/>
          <w:sz w:val="28"/>
          <w:szCs w:val="28"/>
        </w:rPr>
        <w:t>по</w:t>
      </w:r>
      <w:proofErr w:type="gramEnd"/>
      <w:r w:rsidR="009475C2" w:rsidRPr="00525FF2">
        <w:rPr>
          <w:rFonts w:ascii="Times New Roman" w:hAnsi="Times New Roman"/>
          <w:sz w:val="28"/>
          <w:szCs w:val="28"/>
        </w:rPr>
        <w:t xml:space="preserve"> результатам внешней проверки годового отчета об исполнении бюджета Вяземского городского поселения Вяземского района Смоленской области за 202</w:t>
      </w:r>
      <w:r w:rsidR="003C56CE">
        <w:rPr>
          <w:rFonts w:ascii="Times New Roman" w:hAnsi="Times New Roman"/>
          <w:sz w:val="28"/>
          <w:szCs w:val="28"/>
        </w:rPr>
        <w:t>4</w:t>
      </w:r>
      <w:r w:rsidR="009475C2" w:rsidRPr="00525FF2">
        <w:rPr>
          <w:rFonts w:ascii="Times New Roman" w:hAnsi="Times New Roman"/>
          <w:sz w:val="28"/>
          <w:szCs w:val="28"/>
        </w:rPr>
        <w:t xml:space="preserve"> год.</w:t>
      </w:r>
    </w:p>
    <w:p w:rsidR="009475C2" w:rsidRDefault="009475C2" w:rsidP="009475C2">
      <w:pPr>
        <w:autoSpaceDE w:val="0"/>
        <w:autoSpaceDN w:val="0"/>
        <w:adjustRightInd w:val="0"/>
        <w:spacing w:after="0" w:line="240" w:lineRule="auto"/>
        <w:ind w:firstLine="709"/>
        <w:jc w:val="both"/>
        <w:rPr>
          <w:rFonts w:ascii="Times New Roman" w:hAnsi="Times New Roman" w:cs="Times New Roman"/>
          <w:sz w:val="28"/>
        </w:rPr>
      </w:pPr>
    </w:p>
    <w:p w:rsidR="00C23A09" w:rsidRDefault="009475C2" w:rsidP="009475C2">
      <w:pPr>
        <w:spacing w:after="0" w:line="240" w:lineRule="auto"/>
        <w:jc w:val="both"/>
        <w:textAlignment w:val="top"/>
        <w:rPr>
          <w:rFonts w:ascii="Times New Roman" w:eastAsia="Times New Roman" w:hAnsi="Times New Roman" w:cs="Times New Roman"/>
          <w:sz w:val="28"/>
          <w:szCs w:val="28"/>
          <w:lang w:eastAsia="ru-RU"/>
        </w:rPr>
      </w:pPr>
      <w:bookmarkStart w:id="21" w:name="_Hlk67914593"/>
      <w:r w:rsidRPr="00525FF2">
        <w:rPr>
          <w:rFonts w:ascii="Times New Roman" w:eastAsia="Times New Roman" w:hAnsi="Times New Roman" w:cs="Times New Roman"/>
          <w:sz w:val="28"/>
          <w:szCs w:val="28"/>
          <w:lang w:eastAsia="ru-RU"/>
        </w:rPr>
        <w:t xml:space="preserve">Аудитор </w:t>
      </w:r>
      <w:proofErr w:type="gramStart"/>
      <w:r w:rsidRPr="00525FF2">
        <w:rPr>
          <w:rFonts w:ascii="Times New Roman" w:eastAsia="Times New Roman" w:hAnsi="Times New Roman" w:cs="Times New Roman"/>
          <w:sz w:val="28"/>
          <w:szCs w:val="28"/>
          <w:lang w:eastAsia="ru-RU"/>
        </w:rPr>
        <w:t>Контрольно-ревизионной</w:t>
      </w:r>
      <w:proofErr w:type="gramEnd"/>
      <w:r w:rsidR="00C23A09">
        <w:rPr>
          <w:rFonts w:ascii="Times New Roman" w:eastAsia="Times New Roman" w:hAnsi="Times New Roman" w:cs="Times New Roman"/>
          <w:sz w:val="28"/>
          <w:szCs w:val="28"/>
          <w:lang w:eastAsia="ru-RU"/>
        </w:rPr>
        <w:t xml:space="preserve"> </w:t>
      </w:r>
    </w:p>
    <w:p w:rsidR="00C23A09" w:rsidRDefault="00C23A09" w:rsidP="009475C2">
      <w:pPr>
        <w:spacing w:after="0" w:line="240" w:lineRule="auto"/>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Комиссии </w:t>
      </w:r>
      <w:r w:rsidR="009475C2" w:rsidRPr="00525FF2">
        <w:rPr>
          <w:rFonts w:ascii="Times New Roman" w:eastAsia="Times New Roman" w:hAnsi="Times New Roman" w:cs="Times New Roman"/>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w:t>
      </w:r>
    </w:p>
    <w:p w:rsidR="003C56CE" w:rsidRDefault="009475C2" w:rsidP="009475C2">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«Вяземский</w:t>
      </w:r>
      <w:r w:rsidR="00C23A09">
        <w:rPr>
          <w:rFonts w:ascii="Times New Roman" w:eastAsia="Times New Roman" w:hAnsi="Times New Roman" w:cs="Times New Roman"/>
          <w:sz w:val="28"/>
          <w:szCs w:val="28"/>
          <w:lang w:eastAsia="ru-RU"/>
        </w:rPr>
        <w:t xml:space="preserve"> </w:t>
      </w:r>
      <w:r w:rsidR="003C56CE">
        <w:rPr>
          <w:rFonts w:ascii="Times New Roman" w:eastAsia="Times New Roman" w:hAnsi="Times New Roman" w:cs="Times New Roman"/>
          <w:sz w:val="28"/>
          <w:szCs w:val="28"/>
          <w:lang w:eastAsia="ru-RU"/>
        </w:rPr>
        <w:t>муниципальный округ</w:t>
      </w:r>
      <w:r w:rsidRPr="00525FF2">
        <w:rPr>
          <w:rFonts w:ascii="Times New Roman" w:eastAsia="Times New Roman" w:hAnsi="Times New Roman" w:cs="Times New Roman"/>
          <w:sz w:val="28"/>
          <w:szCs w:val="28"/>
          <w:lang w:eastAsia="ru-RU"/>
        </w:rPr>
        <w:t xml:space="preserve">» </w:t>
      </w:r>
    </w:p>
    <w:p w:rsidR="00531572" w:rsidRPr="00531572" w:rsidRDefault="009475C2" w:rsidP="00C23A09">
      <w:pPr>
        <w:spacing w:after="0" w:line="240" w:lineRule="auto"/>
        <w:jc w:val="both"/>
        <w:textAlignment w:val="top"/>
        <w:rPr>
          <w:rFonts w:ascii="Times New Roman" w:hAnsi="Times New Roman" w:cs="Times New Roman"/>
          <w:sz w:val="28"/>
          <w:szCs w:val="28"/>
        </w:rPr>
      </w:pPr>
      <w:r w:rsidRPr="00525FF2">
        <w:rPr>
          <w:rFonts w:ascii="Times New Roman" w:eastAsia="Times New Roman" w:hAnsi="Times New Roman" w:cs="Times New Roman"/>
          <w:sz w:val="28"/>
          <w:szCs w:val="28"/>
          <w:lang w:eastAsia="ru-RU"/>
        </w:rPr>
        <w:t>Смоленской области            </w:t>
      </w:r>
      <w:r w:rsidR="003C56CE">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 xml:space="preserve">                      </w:t>
      </w:r>
      <w:r w:rsidR="0023306F">
        <w:rPr>
          <w:rFonts w:ascii="Times New Roman" w:eastAsia="Times New Roman" w:hAnsi="Times New Roman" w:cs="Times New Roman"/>
          <w:sz w:val="28"/>
          <w:szCs w:val="28"/>
          <w:lang w:eastAsia="ru-RU"/>
        </w:rPr>
        <w:t>М</w:t>
      </w:r>
      <w:r w:rsidRPr="00525FF2">
        <w:rPr>
          <w:rFonts w:ascii="Times New Roman" w:eastAsia="Times New Roman" w:hAnsi="Times New Roman" w:cs="Times New Roman"/>
          <w:sz w:val="28"/>
          <w:szCs w:val="28"/>
          <w:lang w:eastAsia="ru-RU"/>
        </w:rPr>
        <w:t>.</w:t>
      </w:r>
      <w:r w:rsidR="0023306F">
        <w:rPr>
          <w:rFonts w:ascii="Times New Roman" w:eastAsia="Times New Roman" w:hAnsi="Times New Roman" w:cs="Times New Roman"/>
          <w:sz w:val="28"/>
          <w:szCs w:val="28"/>
          <w:lang w:eastAsia="ru-RU"/>
        </w:rPr>
        <w:t>М</w:t>
      </w:r>
      <w:r w:rsidRPr="00525FF2">
        <w:rPr>
          <w:rFonts w:ascii="Times New Roman" w:eastAsia="Times New Roman" w:hAnsi="Times New Roman" w:cs="Times New Roman"/>
          <w:sz w:val="28"/>
          <w:szCs w:val="28"/>
          <w:lang w:eastAsia="ru-RU"/>
        </w:rPr>
        <w:t xml:space="preserve">. </w:t>
      </w:r>
      <w:bookmarkEnd w:id="21"/>
      <w:r w:rsidR="0023306F">
        <w:rPr>
          <w:rFonts w:ascii="Times New Roman" w:eastAsia="Times New Roman" w:hAnsi="Times New Roman" w:cs="Times New Roman"/>
          <w:sz w:val="28"/>
          <w:szCs w:val="28"/>
          <w:lang w:eastAsia="ru-RU"/>
        </w:rPr>
        <w:t>Денисов</w:t>
      </w:r>
    </w:p>
    <w:sectPr w:rsidR="00531572" w:rsidRPr="00531572" w:rsidSect="0049342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C5E" w:rsidRDefault="006C2C5E" w:rsidP="00BC6A47">
      <w:pPr>
        <w:spacing w:after="0" w:line="240" w:lineRule="auto"/>
      </w:pPr>
      <w:r>
        <w:separator/>
      </w:r>
    </w:p>
  </w:endnote>
  <w:endnote w:type="continuationSeparator" w:id="0">
    <w:p w:rsidR="006C2C5E" w:rsidRDefault="006C2C5E" w:rsidP="00BC6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639235"/>
      <w:docPartObj>
        <w:docPartGallery w:val="Page Numbers (Bottom of Page)"/>
        <w:docPartUnique/>
      </w:docPartObj>
    </w:sdtPr>
    <w:sdtContent>
      <w:p w:rsidR="00580F1F" w:rsidRDefault="00580F1F">
        <w:pPr>
          <w:pStyle w:val="aa"/>
          <w:jc w:val="right"/>
        </w:pPr>
        <w:fldSimple w:instr=" PAGE   \* MERGEFORMAT ">
          <w:r w:rsidR="00FB6CAE">
            <w:rPr>
              <w:noProof/>
            </w:rPr>
            <w:t>12</w:t>
          </w:r>
        </w:fldSimple>
      </w:p>
    </w:sdtContent>
  </w:sdt>
  <w:p w:rsidR="00580F1F" w:rsidRDefault="00580F1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C5E" w:rsidRDefault="006C2C5E" w:rsidP="00BC6A47">
      <w:pPr>
        <w:spacing w:after="0" w:line="240" w:lineRule="auto"/>
      </w:pPr>
      <w:r>
        <w:separator/>
      </w:r>
    </w:p>
  </w:footnote>
  <w:footnote w:type="continuationSeparator" w:id="0">
    <w:p w:rsidR="006C2C5E" w:rsidRDefault="006C2C5E" w:rsidP="00BC6A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540"/>
        </w:tabs>
        <w:ind w:left="540" w:hanging="3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736A40"/>
    <w:rsid w:val="00001F7E"/>
    <w:rsid w:val="0000694A"/>
    <w:rsid w:val="00007E9A"/>
    <w:rsid w:val="00017869"/>
    <w:rsid w:val="0002267B"/>
    <w:rsid w:val="00051A1C"/>
    <w:rsid w:val="000551F4"/>
    <w:rsid w:val="000677B7"/>
    <w:rsid w:val="00077615"/>
    <w:rsid w:val="000C3C32"/>
    <w:rsid w:val="000E1982"/>
    <w:rsid w:val="000F17B0"/>
    <w:rsid w:val="000F24FE"/>
    <w:rsid w:val="00110DDE"/>
    <w:rsid w:val="001159F8"/>
    <w:rsid w:val="0013118A"/>
    <w:rsid w:val="0013433B"/>
    <w:rsid w:val="00134D70"/>
    <w:rsid w:val="0013680B"/>
    <w:rsid w:val="00163E1F"/>
    <w:rsid w:val="001656BE"/>
    <w:rsid w:val="00195FB4"/>
    <w:rsid w:val="001A1872"/>
    <w:rsid w:val="001A46E3"/>
    <w:rsid w:val="001C7625"/>
    <w:rsid w:val="0020340E"/>
    <w:rsid w:val="0022156C"/>
    <w:rsid w:val="002249FE"/>
    <w:rsid w:val="0023306F"/>
    <w:rsid w:val="0026451C"/>
    <w:rsid w:val="00266C06"/>
    <w:rsid w:val="00267236"/>
    <w:rsid w:val="00267BF8"/>
    <w:rsid w:val="00270012"/>
    <w:rsid w:val="002772B4"/>
    <w:rsid w:val="00283F25"/>
    <w:rsid w:val="00287034"/>
    <w:rsid w:val="002A022D"/>
    <w:rsid w:val="002A41F9"/>
    <w:rsid w:val="002A5062"/>
    <w:rsid w:val="002C7F32"/>
    <w:rsid w:val="002D4842"/>
    <w:rsid w:val="002E4090"/>
    <w:rsid w:val="002E52A7"/>
    <w:rsid w:val="002F2EB5"/>
    <w:rsid w:val="002F5F61"/>
    <w:rsid w:val="00307ECF"/>
    <w:rsid w:val="0031569C"/>
    <w:rsid w:val="003236C8"/>
    <w:rsid w:val="00323ADC"/>
    <w:rsid w:val="0033022E"/>
    <w:rsid w:val="003504D7"/>
    <w:rsid w:val="00352D79"/>
    <w:rsid w:val="003539E0"/>
    <w:rsid w:val="00353FBC"/>
    <w:rsid w:val="00391B7E"/>
    <w:rsid w:val="003A6D74"/>
    <w:rsid w:val="003C4192"/>
    <w:rsid w:val="003C56CE"/>
    <w:rsid w:val="003D6B8F"/>
    <w:rsid w:val="003E1A22"/>
    <w:rsid w:val="003E2D02"/>
    <w:rsid w:val="003F0359"/>
    <w:rsid w:val="003F7C57"/>
    <w:rsid w:val="0040065B"/>
    <w:rsid w:val="00403E82"/>
    <w:rsid w:val="00426B27"/>
    <w:rsid w:val="0043194A"/>
    <w:rsid w:val="00441AF6"/>
    <w:rsid w:val="00443AA2"/>
    <w:rsid w:val="00455C38"/>
    <w:rsid w:val="00457195"/>
    <w:rsid w:val="00476B8E"/>
    <w:rsid w:val="00493426"/>
    <w:rsid w:val="004A367E"/>
    <w:rsid w:val="004D1BC5"/>
    <w:rsid w:val="004D20D6"/>
    <w:rsid w:val="00514BFB"/>
    <w:rsid w:val="005236E3"/>
    <w:rsid w:val="00531572"/>
    <w:rsid w:val="005315D9"/>
    <w:rsid w:val="005324C5"/>
    <w:rsid w:val="00533800"/>
    <w:rsid w:val="0057333F"/>
    <w:rsid w:val="00574A69"/>
    <w:rsid w:val="00576C79"/>
    <w:rsid w:val="00580F1F"/>
    <w:rsid w:val="0058483E"/>
    <w:rsid w:val="00593B4C"/>
    <w:rsid w:val="005A081A"/>
    <w:rsid w:val="005B2F85"/>
    <w:rsid w:val="005B64E4"/>
    <w:rsid w:val="005D185F"/>
    <w:rsid w:val="005E2B3D"/>
    <w:rsid w:val="00603595"/>
    <w:rsid w:val="006559BB"/>
    <w:rsid w:val="006625FC"/>
    <w:rsid w:val="0066353B"/>
    <w:rsid w:val="006C2C5E"/>
    <w:rsid w:val="006E10C4"/>
    <w:rsid w:val="006F10C2"/>
    <w:rsid w:val="00701927"/>
    <w:rsid w:val="00717508"/>
    <w:rsid w:val="0073299D"/>
    <w:rsid w:val="00732AE2"/>
    <w:rsid w:val="007344A8"/>
    <w:rsid w:val="00736A40"/>
    <w:rsid w:val="00740069"/>
    <w:rsid w:val="00746A18"/>
    <w:rsid w:val="00747A93"/>
    <w:rsid w:val="007544EF"/>
    <w:rsid w:val="007707C4"/>
    <w:rsid w:val="00793144"/>
    <w:rsid w:val="007B6E55"/>
    <w:rsid w:val="007C62E6"/>
    <w:rsid w:val="007D45FE"/>
    <w:rsid w:val="007F22A6"/>
    <w:rsid w:val="008041EF"/>
    <w:rsid w:val="00843282"/>
    <w:rsid w:val="0084752C"/>
    <w:rsid w:val="008639B7"/>
    <w:rsid w:val="00871BA9"/>
    <w:rsid w:val="008731A0"/>
    <w:rsid w:val="00886837"/>
    <w:rsid w:val="00894177"/>
    <w:rsid w:val="008A0E1D"/>
    <w:rsid w:val="008B0D2E"/>
    <w:rsid w:val="008C2DAC"/>
    <w:rsid w:val="008C6EE1"/>
    <w:rsid w:val="00915531"/>
    <w:rsid w:val="0091566F"/>
    <w:rsid w:val="009159EA"/>
    <w:rsid w:val="009233A2"/>
    <w:rsid w:val="0093722D"/>
    <w:rsid w:val="009475C2"/>
    <w:rsid w:val="00950FAA"/>
    <w:rsid w:val="009535F9"/>
    <w:rsid w:val="00963F09"/>
    <w:rsid w:val="009A26AD"/>
    <w:rsid w:val="009A2A5F"/>
    <w:rsid w:val="009C0645"/>
    <w:rsid w:val="00A14BBA"/>
    <w:rsid w:val="00A232B2"/>
    <w:rsid w:val="00A30F1C"/>
    <w:rsid w:val="00A33EBB"/>
    <w:rsid w:val="00A507D3"/>
    <w:rsid w:val="00A53294"/>
    <w:rsid w:val="00A738E9"/>
    <w:rsid w:val="00A8037C"/>
    <w:rsid w:val="00AA0812"/>
    <w:rsid w:val="00AB5B2F"/>
    <w:rsid w:val="00AD59AB"/>
    <w:rsid w:val="00AE11D3"/>
    <w:rsid w:val="00AF2030"/>
    <w:rsid w:val="00AF7FD0"/>
    <w:rsid w:val="00B154F4"/>
    <w:rsid w:val="00B35158"/>
    <w:rsid w:val="00B53B66"/>
    <w:rsid w:val="00B9013A"/>
    <w:rsid w:val="00B922DF"/>
    <w:rsid w:val="00BA0846"/>
    <w:rsid w:val="00BA70FB"/>
    <w:rsid w:val="00BC0E85"/>
    <w:rsid w:val="00BC6A47"/>
    <w:rsid w:val="00BE43A9"/>
    <w:rsid w:val="00BF0180"/>
    <w:rsid w:val="00BF5A7E"/>
    <w:rsid w:val="00C00CE4"/>
    <w:rsid w:val="00C029A9"/>
    <w:rsid w:val="00C0448B"/>
    <w:rsid w:val="00C06B0E"/>
    <w:rsid w:val="00C127A8"/>
    <w:rsid w:val="00C23A09"/>
    <w:rsid w:val="00C32F3B"/>
    <w:rsid w:val="00C568C7"/>
    <w:rsid w:val="00C56D1C"/>
    <w:rsid w:val="00C655DF"/>
    <w:rsid w:val="00C731AD"/>
    <w:rsid w:val="00C844A2"/>
    <w:rsid w:val="00C95059"/>
    <w:rsid w:val="00CB6D6A"/>
    <w:rsid w:val="00CE434E"/>
    <w:rsid w:val="00CE5B26"/>
    <w:rsid w:val="00CF33DA"/>
    <w:rsid w:val="00D079CC"/>
    <w:rsid w:val="00D208C6"/>
    <w:rsid w:val="00D41B0C"/>
    <w:rsid w:val="00D427D4"/>
    <w:rsid w:val="00D56FE6"/>
    <w:rsid w:val="00D873B2"/>
    <w:rsid w:val="00D92A31"/>
    <w:rsid w:val="00D944A7"/>
    <w:rsid w:val="00DA1E6C"/>
    <w:rsid w:val="00DA4FF9"/>
    <w:rsid w:val="00DA6CD7"/>
    <w:rsid w:val="00DB3632"/>
    <w:rsid w:val="00DC2391"/>
    <w:rsid w:val="00DC515C"/>
    <w:rsid w:val="00DD40FA"/>
    <w:rsid w:val="00DE4766"/>
    <w:rsid w:val="00E10DD6"/>
    <w:rsid w:val="00E26771"/>
    <w:rsid w:val="00E30FDA"/>
    <w:rsid w:val="00E624C8"/>
    <w:rsid w:val="00E71159"/>
    <w:rsid w:val="00E740C7"/>
    <w:rsid w:val="00E96C5B"/>
    <w:rsid w:val="00EA2F69"/>
    <w:rsid w:val="00EB28E7"/>
    <w:rsid w:val="00ED48DC"/>
    <w:rsid w:val="00EE0F3B"/>
    <w:rsid w:val="00EE18E7"/>
    <w:rsid w:val="00EE7DEE"/>
    <w:rsid w:val="00EF569C"/>
    <w:rsid w:val="00F01023"/>
    <w:rsid w:val="00F30ABC"/>
    <w:rsid w:val="00F33BB8"/>
    <w:rsid w:val="00F540E5"/>
    <w:rsid w:val="00F73567"/>
    <w:rsid w:val="00F93D04"/>
    <w:rsid w:val="00FA2170"/>
    <w:rsid w:val="00FB2F8D"/>
    <w:rsid w:val="00FB396A"/>
    <w:rsid w:val="00FB6CAE"/>
    <w:rsid w:val="00FE3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5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31572"/>
    <w:pPr>
      <w:spacing w:after="0" w:line="240" w:lineRule="auto"/>
    </w:pPr>
  </w:style>
  <w:style w:type="character" w:customStyle="1" w:styleId="a4">
    <w:name w:val="Без интервала Знак"/>
    <w:basedOn w:val="a0"/>
    <w:link w:val="a3"/>
    <w:uiPriority w:val="1"/>
    <w:locked/>
    <w:rsid w:val="00531572"/>
  </w:style>
  <w:style w:type="paragraph" w:customStyle="1" w:styleId="1">
    <w:name w:val="Без интервала1"/>
    <w:rsid w:val="00531572"/>
    <w:pPr>
      <w:spacing w:after="0" w:line="240" w:lineRule="auto"/>
    </w:pPr>
    <w:rPr>
      <w:rFonts w:ascii="Calibri" w:eastAsia="Times New Roman" w:hAnsi="Calibri" w:cs="Times New Roman"/>
    </w:rPr>
  </w:style>
  <w:style w:type="table" w:styleId="a5">
    <w:name w:val="Table Grid"/>
    <w:basedOn w:val="a1"/>
    <w:uiPriority w:val="39"/>
    <w:rsid w:val="00531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1572"/>
    <w:pPr>
      <w:suppressAutoHyphens/>
      <w:spacing w:after="0" w:line="240" w:lineRule="auto"/>
    </w:pPr>
    <w:rPr>
      <w:rFonts w:ascii="Times New Roman" w:eastAsia="Calibri" w:hAnsi="Times New Roman" w:cs="Times New Roman"/>
      <w:color w:val="000000"/>
      <w:sz w:val="24"/>
      <w:szCs w:val="24"/>
      <w:lang w:eastAsia="ar-SA"/>
    </w:rPr>
  </w:style>
  <w:style w:type="paragraph" w:customStyle="1" w:styleId="21">
    <w:name w:val="Основной текст 21"/>
    <w:basedOn w:val="a"/>
    <w:rsid w:val="002F5F61"/>
    <w:pPr>
      <w:spacing w:after="120" w:line="480" w:lineRule="auto"/>
    </w:pPr>
    <w:rPr>
      <w:rFonts w:ascii="Times New Roman" w:eastAsia="Times New Roman" w:hAnsi="Times New Roman" w:cs="Times New Roman"/>
      <w:sz w:val="24"/>
      <w:szCs w:val="24"/>
      <w:lang w:eastAsia="ar-SA"/>
    </w:rPr>
  </w:style>
  <w:style w:type="paragraph" w:customStyle="1" w:styleId="3">
    <w:name w:val="Без интервала3"/>
    <w:rsid w:val="002A022D"/>
    <w:pPr>
      <w:spacing w:after="0" w:line="240" w:lineRule="auto"/>
    </w:pPr>
    <w:rPr>
      <w:rFonts w:ascii="Calibri" w:eastAsia="Times New Roman" w:hAnsi="Calibri" w:cs="Times New Roman"/>
    </w:rPr>
  </w:style>
  <w:style w:type="paragraph" w:customStyle="1" w:styleId="210">
    <w:name w:val="Основной текст с отступом 21"/>
    <w:basedOn w:val="a"/>
    <w:rsid w:val="00BA70FB"/>
    <w:pPr>
      <w:spacing w:after="120" w:line="480" w:lineRule="auto"/>
      <w:ind w:left="283"/>
    </w:pPr>
    <w:rPr>
      <w:rFonts w:ascii="Times New Roman" w:eastAsia="Times New Roman" w:hAnsi="Times New Roman" w:cs="Times New Roman"/>
      <w:sz w:val="24"/>
      <w:szCs w:val="24"/>
      <w:lang w:eastAsia="ar-SA"/>
    </w:rPr>
  </w:style>
  <w:style w:type="paragraph" w:customStyle="1" w:styleId="4">
    <w:name w:val="Без интервала4"/>
    <w:rsid w:val="00BA70FB"/>
    <w:pPr>
      <w:spacing w:after="0" w:line="240" w:lineRule="auto"/>
    </w:pPr>
    <w:rPr>
      <w:rFonts w:ascii="Calibri" w:eastAsia="Times New Roman" w:hAnsi="Calibri" w:cs="Times New Roman"/>
    </w:rPr>
  </w:style>
  <w:style w:type="paragraph" w:customStyle="1" w:styleId="ConsPlusNormal">
    <w:name w:val="ConsPlusNormal"/>
    <w:rsid w:val="00593B4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5719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57195"/>
    <w:rPr>
      <w:rFonts w:ascii="Segoe UI" w:hAnsi="Segoe UI" w:cs="Segoe UI"/>
      <w:sz w:val="18"/>
      <w:szCs w:val="18"/>
    </w:rPr>
  </w:style>
  <w:style w:type="paragraph" w:styleId="a8">
    <w:name w:val="header"/>
    <w:basedOn w:val="a"/>
    <w:link w:val="a9"/>
    <w:uiPriority w:val="99"/>
    <w:semiHidden/>
    <w:unhideWhenUsed/>
    <w:rsid w:val="00BC6A4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C6A47"/>
  </w:style>
  <w:style w:type="paragraph" w:styleId="aa">
    <w:name w:val="footer"/>
    <w:basedOn w:val="a"/>
    <w:link w:val="ab"/>
    <w:uiPriority w:val="99"/>
    <w:unhideWhenUsed/>
    <w:rsid w:val="00BC6A4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6A47"/>
  </w:style>
  <w:style w:type="paragraph" w:styleId="ac">
    <w:name w:val="List Paragraph"/>
    <w:basedOn w:val="a"/>
    <w:uiPriority w:val="34"/>
    <w:qFormat/>
    <w:rsid w:val="00F73567"/>
    <w:pPr>
      <w:ind w:left="720"/>
      <w:contextualSpacing/>
    </w:pPr>
  </w:style>
</w:styles>
</file>

<file path=word/webSettings.xml><?xml version="1.0" encoding="utf-8"?>
<w:webSettings xmlns:r="http://schemas.openxmlformats.org/officeDocument/2006/relationships" xmlns:w="http://schemas.openxmlformats.org/wordprocessingml/2006/main">
  <w:divs>
    <w:div w:id="251284188">
      <w:bodyDiv w:val="1"/>
      <w:marLeft w:val="0"/>
      <w:marRight w:val="0"/>
      <w:marTop w:val="0"/>
      <w:marBottom w:val="0"/>
      <w:divBdr>
        <w:top w:val="none" w:sz="0" w:space="0" w:color="auto"/>
        <w:left w:val="none" w:sz="0" w:space="0" w:color="auto"/>
        <w:bottom w:val="none" w:sz="0" w:space="0" w:color="auto"/>
        <w:right w:val="none" w:sz="0" w:space="0" w:color="auto"/>
      </w:divBdr>
    </w:div>
    <w:div w:id="595745273">
      <w:bodyDiv w:val="1"/>
      <w:marLeft w:val="0"/>
      <w:marRight w:val="0"/>
      <w:marTop w:val="0"/>
      <w:marBottom w:val="0"/>
      <w:divBdr>
        <w:top w:val="none" w:sz="0" w:space="0" w:color="auto"/>
        <w:left w:val="none" w:sz="0" w:space="0" w:color="auto"/>
        <w:bottom w:val="none" w:sz="0" w:space="0" w:color="auto"/>
        <w:right w:val="none" w:sz="0" w:space="0" w:color="auto"/>
      </w:divBdr>
    </w:div>
    <w:div w:id="664281399">
      <w:bodyDiv w:val="1"/>
      <w:marLeft w:val="0"/>
      <w:marRight w:val="0"/>
      <w:marTop w:val="0"/>
      <w:marBottom w:val="0"/>
      <w:divBdr>
        <w:top w:val="none" w:sz="0" w:space="0" w:color="auto"/>
        <w:left w:val="none" w:sz="0" w:space="0" w:color="auto"/>
        <w:bottom w:val="none" w:sz="0" w:space="0" w:color="auto"/>
        <w:right w:val="none" w:sz="0" w:space="0" w:color="auto"/>
      </w:divBdr>
    </w:div>
    <w:div w:id="869103923">
      <w:bodyDiv w:val="1"/>
      <w:marLeft w:val="0"/>
      <w:marRight w:val="0"/>
      <w:marTop w:val="0"/>
      <w:marBottom w:val="0"/>
      <w:divBdr>
        <w:top w:val="none" w:sz="0" w:space="0" w:color="auto"/>
        <w:left w:val="none" w:sz="0" w:space="0" w:color="auto"/>
        <w:bottom w:val="none" w:sz="0" w:space="0" w:color="auto"/>
        <w:right w:val="none" w:sz="0" w:space="0" w:color="auto"/>
      </w:divBdr>
    </w:div>
    <w:div w:id="945042983">
      <w:bodyDiv w:val="1"/>
      <w:marLeft w:val="0"/>
      <w:marRight w:val="0"/>
      <w:marTop w:val="0"/>
      <w:marBottom w:val="0"/>
      <w:divBdr>
        <w:top w:val="none" w:sz="0" w:space="0" w:color="auto"/>
        <w:left w:val="none" w:sz="0" w:space="0" w:color="auto"/>
        <w:bottom w:val="none" w:sz="0" w:space="0" w:color="auto"/>
        <w:right w:val="none" w:sz="0" w:space="0" w:color="auto"/>
      </w:divBdr>
    </w:div>
    <w:div w:id="119245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D3AC259A30C71E15C57B2425B75DD54E955BDB67EF147C4551257C8197E95E47BD20439BF93FBD14DBEBADC4421D268AAF101B1404C76Ec4H6H" TargetMode="External"/><Relationship Id="rId13" Type="http://schemas.openxmlformats.org/officeDocument/2006/relationships/hyperlink" Target="https://login.consultant.ru/link/?req=doc&amp;base=LAW&amp;n=467434&amp;dst=102219" TargetMode="External"/><Relationship Id="rId18" Type="http://schemas.openxmlformats.org/officeDocument/2006/relationships/hyperlink" Target="consultantplus://offline/ref=F6F5BBAA21616DB2C2AA4E0A15F9E8D82D57A63EC4447D3CE2189C8315935D60B3249AA8B64E0DB32FB50E3BAF8078A32DAF87AAB9E032mCH" TargetMode="External"/><Relationship Id="rId26" Type="http://schemas.openxmlformats.org/officeDocument/2006/relationships/hyperlink" Target="https://login.consultant.ru/link/?req=doc&amp;base=LAW&amp;n=467434&amp;dst=2617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502D7331CDC098A76AF7C0F025388920BEB09CF40021DCF8FF86DF78538C411EA6000CEFCE252595063ED905579885DF9F9D772DCEB57T0j7J" TargetMode="External"/><Relationship Id="rId34" Type="http://schemas.openxmlformats.org/officeDocument/2006/relationships/hyperlink" Target="consultantplus://offline/ref=3E215F1F182A17C3BB44341C24BBDBA6F0C3E2CF02330E61A7539A8584A75A3B1C901729B6FEEBC8z8L6D" TargetMode="External"/><Relationship Id="rId7" Type="http://schemas.openxmlformats.org/officeDocument/2006/relationships/endnotes" Target="endnotes.xml"/><Relationship Id="rId12" Type="http://schemas.openxmlformats.org/officeDocument/2006/relationships/hyperlink" Target="consultantplus://offline/ref=0545B79B66F10D6E620B2259D1E5F8BF7C8A32B1E3BE474D77580F918CA1A837A2588D725FED82F1B515CAB8A39E7C499047AD2B0E2BA799gEK0G" TargetMode="External"/><Relationship Id="rId17" Type="http://schemas.openxmlformats.org/officeDocument/2006/relationships/hyperlink" Target="consultantplus://offline/ref=F6F5BBAA21616DB2C2AA4E0A15F9E8D82D57A63EC4447D3CE2189C8315935D60B3249AA8B64E06B32FB50E3BAF8078A32DAF87AAB9E032mCH" TargetMode="External"/><Relationship Id="rId25" Type="http://schemas.openxmlformats.org/officeDocument/2006/relationships/hyperlink" Target="https://login.consultant.ru/link/?req=doc&amp;base=LAW&amp;n=467434&amp;dst=14778"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6F5BBAA21616DB2C2AA4E0A15F9E8D82D57A63EC4447D3CE2189C8315935D60B3249AA8B64E07B32FB50E3BAF8078A32DAF87AAB9E032mCH" TargetMode="External"/><Relationship Id="rId20" Type="http://schemas.openxmlformats.org/officeDocument/2006/relationships/hyperlink" Target="consultantplus://offline/ref=6502D7331CDC098A76AF7C0F025388920BEB09CF40021DCF8FF86DF78538C411EA6000CEFCE252595063ED905579885DF9F9D772DCEB57T0j7J" TargetMode="External"/><Relationship Id="rId29" Type="http://schemas.openxmlformats.org/officeDocument/2006/relationships/hyperlink" Target="https://login.consultant.ru/link/?req=doc&amp;base=LAW&amp;n=467434&amp;dst=1022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BD0AE7028D0B9C93302B4F495EAE9C05DE7ADE6BEC0F68FE7C11C39CEEF3ABC501185946A43169CEA55A8F8A7868637F4EA61729214BBCDMEK8G" TargetMode="External"/><Relationship Id="rId24" Type="http://schemas.openxmlformats.org/officeDocument/2006/relationships/hyperlink" Target="https://login.consultant.ru/link/?req=doc&amp;base=LAW&amp;n=467434&amp;dst=14813" TargetMode="External"/><Relationship Id="rId32" Type="http://schemas.openxmlformats.org/officeDocument/2006/relationships/hyperlink" Target="https://login.consultant.ru/link/?req=doc&amp;base=LAW&amp;n=467434&amp;dst=110248" TargetMode="External"/><Relationship Id="rId37" Type="http://schemas.openxmlformats.org/officeDocument/2006/relationships/hyperlink" Target="consultantplus://offline/ref=84618817D32DA305DDAF06718CAB8B3817E6B6C58FDC8454AE8C62912329830BB8ECA9986F41677412p4D" TargetMode="External"/><Relationship Id="rId5" Type="http://schemas.openxmlformats.org/officeDocument/2006/relationships/webSettings" Target="webSettings.xml"/><Relationship Id="rId15" Type="http://schemas.openxmlformats.org/officeDocument/2006/relationships/hyperlink" Target="consultantplus://offline/ref=F6F5BBAA21616DB2C2AA4E0A15F9E8D82D57A63EC4447D3CE2189C8315935D60B3249AA8B64E04B32FB50E3BAF8078A32DAF87AAB9E032mCH" TargetMode="External"/><Relationship Id="rId23" Type="http://schemas.openxmlformats.org/officeDocument/2006/relationships/hyperlink" Target="https://login.consultant.ru/link/?req=doc&amp;base=LAW&amp;n=467434&amp;dst=14810" TargetMode="External"/><Relationship Id="rId28" Type="http://schemas.openxmlformats.org/officeDocument/2006/relationships/hyperlink" Target="https://login.consultant.ru/link/?req=doc&amp;base=LAW&amp;n=467434&amp;dst=102282" TargetMode="External"/><Relationship Id="rId36" Type="http://schemas.openxmlformats.org/officeDocument/2006/relationships/hyperlink" Target="consultantplus://offline/ref=3E215F1F182A17C3BB44341C24BBDBA6F0C3E2CF02330E61A7539A8584A75A3B1C901729B6FCEBC8z8LAD" TargetMode="External"/><Relationship Id="rId10" Type="http://schemas.openxmlformats.org/officeDocument/2006/relationships/hyperlink" Target="consultantplus://offline/ref=C270970FBF1191866FB5A6907F5FE972702FF566FA3083E97D59018F29936CBFB4D4D65527F4AF40E6B69196581D736F7E413E7B73CF831Fs0LDG" TargetMode="External"/><Relationship Id="rId19" Type="http://schemas.openxmlformats.org/officeDocument/2006/relationships/hyperlink" Target="consultantplus://offline/ref=B366F2BF1085CD14BF2626B613C471BE3FAF9E5A9B1670699AFFA949525D069D67100FC293AFEDE7z8K2G" TargetMode="External"/><Relationship Id="rId31" Type="http://schemas.openxmlformats.org/officeDocument/2006/relationships/hyperlink" Target="https://login.consultant.ru/link/?req=doc&amp;base=LAW&amp;n=467434&amp;dst=110229" TargetMode="External"/><Relationship Id="rId4" Type="http://schemas.openxmlformats.org/officeDocument/2006/relationships/settings" Target="settings.xml"/><Relationship Id="rId9" Type="http://schemas.openxmlformats.org/officeDocument/2006/relationships/hyperlink" Target="consultantplus://offline/ref=E387A1957AD508BCABA2AF29C17913B2B530C4EA953AAA3ADD6A15C807DDA59F0D1F062756AF5E1A426B2CACE1040C7D1835011BCA24B38DNCL3G" TargetMode="External"/><Relationship Id="rId14" Type="http://schemas.openxmlformats.org/officeDocument/2006/relationships/hyperlink" Target="consultantplus://offline/ref=0545B79B66F10D6E620B2259D1E5F8BF7C8A32B1E3BE474D77580F918CA1A837A2588D725FED82F1B515CAB8A39E7C499047AD2B0E2BA799gEK0G" TargetMode="External"/><Relationship Id="rId22" Type="http://schemas.openxmlformats.org/officeDocument/2006/relationships/hyperlink" Target="consultantplus://offline/ref=6502D7331CDC098A76AF7C0F025388920BEB09CF40021DCF8FF86DF78538C411EA6000CEFCE65F5C5063ED905579885DF9F9D772DCEB57T0j7J" TargetMode="External"/><Relationship Id="rId27" Type="http://schemas.openxmlformats.org/officeDocument/2006/relationships/hyperlink" Target="https://login.consultant.ru/link/?req=doc&amp;base=LAW&amp;n=467434&amp;dst=26179" TargetMode="External"/><Relationship Id="rId30" Type="http://schemas.openxmlformats.org/officeDocument/2006/relationships/hyperlink" Target="https://login.consultant.ru/link/?req=doc&amp;base=LAW&amp;n=467434&amp;dst=110209" TargetMode="External"/><Relationship Id="rId35" Type="http://schemas.openxmlformats.org/officeDocument/2006/relationships/hyperlink" Target="consultantplus://offline/ref=3E215F1F182A17C3BB44341C24BBDBA6F0C3E2CF02330E61A7539A8584A75A3B1C901729B6FCEACAz8L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11998-3805-4095-ADB0-CE25FEF2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17</Pages>
  <Words>6593</Words>
  <Characters>37585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29</cp:revision>
  <cp:lastPrinted>2025-04-09T06:00:00Z</cp:lastPrinted>
  <dcterms:created xsi:type="dcterms:W3CDTF">2025-04-07T12:31:00Z</dcterms:created>
  <dcterms:modified xsi:type="dcterms:W3CDTF">2025-04-09T06:39:00Z</dcterms:modified>
</cp:coreProperties>
</file>