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0" w:type="dxa"/>
        <w:tblInd w:w="-426" w:type="dxa"/>
        <w:tblLook w:val="04A0"/>
      </w:tblPr>
      <w:tblGrid>
        <w:gridCol w:w="10060"/>
      </w:tblGrid>
      <w:tr w:rsidR="00764DD1" w:rsidRPr="00814A06" w:rsidTr="0079411E">
        <w:tc>
          <w:tcPr>
            <w:tcW w:w="10060" w:type="dxa"/>
            <w:shd w:val="clear" w:color="auto" w:fill="auto"/>
          </w:tcPr>
          <w:p w:rsidR="00764DD1" w:rsidRPr="00D73239" w:rsidRDefault="00764DD1" w:rsidP="0043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D7323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КОНТРОЛЬНО-РЕВИЗИОННАЯ КОМИССИЯ</w:t>
            </w:r>
          </w:p>
          <w:p w:rsidR="0079411E" w:rsidRDefault="00764DD1" w:rsidP="0043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D7323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</w:t>
            </w:r>
          </w:p>
          <w:p w:rsidR="00764DD1" w:rsidRPr="00814A06" w:rsidRDefault="00764DD1" w:rsidP="00435C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D7323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«Вяземский </w:t>
            </w:r>
            <w:r w:rsidR="0079411E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МУНИЦИПАЛЬНЫЙ ОКРУГ</w:t>
            </w:r>
            <w:r w:rsidRPr="00D7323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» смоленской области</w:t>
            </w:r>
          </w:p>
        </w:tc>
      </w:tr>
    </w:tbl>
    <w:p w:rsidR="00764DD1" w:rsidRDefault="00764DD1" w:rsidP="00764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4DD1" w:rsidRPr="000867BE" w:rsidRDefault="00764DD1" w:rsidP="00764D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64DD1" w:rsidRPr="00F32F05" w:rsidRDefault="00764DD1" w:rsidP="00764D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F0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64DD1" w:rsidRPr="00525AF4" w:rsidRDefault="00764DD1" w:rsidP="00764DD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4712"/>
      </w:tblGrid>
      <w:tr w:rsidR="00764DD1" w:rsidRPr="00525AF4" w:rsidTr="0079411E">
        <w:tc>
          <w:tcPr>
            <w:tcW w:w="2694" w:type="dxa"/>
          </w:tcPr>
          <w:p w:rsidR="00764DD1" w:rsidRPr="00525AF4" w:rsidRDefault="00764DD1" w:rsidP="00435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5AF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0700D" w:rsidRPr="007A7D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A7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11E" w:rsidRPr="007A7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700D" w:rsidRPr="007A7D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7DB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9411E" w:rsidRPr="007A7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7D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30700D" w:rsidRPr="007A7D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764DD1" w:rsidRPr="00525AF4" w:rsidRDefault="00764DD1" w:rsidP="00435C7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AF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25AF4">
              <w:rPr>
                <w:rFonts w:ascii="Times New Roman" w:hAnsi="Times New Roman" w:cs="Times New Roman"/>
                <w:b/>
                <w:sz w:val="24"/>
                <w:szCs w:val="24"/>
              </w:rPr>
              <w:t>г. Вязьма</w:t>
            </w:r>
          </w:p>
        </w:tc>
        <w:tc>
          <w:tcPr>
            <w:tcW w:w="4712" w:type="dxa"/>
          </w:tcPr>
          <w:p w:rsidR="00764DD1" w:rsidRPr="00525AF4" w:rsidRDefault="00764DD1" w:rsidP="00435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51DD" w:rsidRDefault="003C51DD" w:rsidP="007C2C94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8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003"/>
      </w:tblGrid>
      <w:tr w:rsidR="003C51DD" w:rsidRPr="00525AF4" w:rsidTr="00066A88">
        <w:tc>
          <w:tcPr>
            <w:tcW w:w="4678" w:type="dxa"/>
          </w:tcPr>
          <w:p w:rsidR="003C51DD" w:rsidRPr="000867BE" w:rsidRDefault="008E6A89" w:rsidP="00FE6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867BE">
              <w:rPr>
                <w:rFonts w:ascii="Times New Roman" w:hAnsi="Times New Roman" w:cs="Times New Roman"/>
                <w:sz w:val="24"/>
                <w:szCs w:val="24"/>
              </w:rPr>
              <w:t>Об организационных мерах по установлению персональной ответственности за антикоррупционную работу</w:t>
            </w:r>
            <w:r w:rsidR="00864963" w:rsidRPr="000867B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bookmarkStart w:id="1" w:name="_Hlk210398903"/>
            <w:r w:rsidR="00864963" w:rsidRPr="000867BE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 комиссии муниципального образования «Вяземский муниципальный округ» Смоленской области</w:t>
            </w:r>
            <w:bookmarkEnd w:id="1"/>
          </w:p>
        </w:tc>
        <w:tc>
          <w:tcPr>
            <w:tcW w:w="4003" w:type="dxa"/>
          </w:tcPr>
          <w:p w:rsidR="003C51DD" w:rsidRPr="00525AF4" w:rsidRDefault="003C51DD" w:rsidP="007C2C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AA4" w:rsidRDefault="00AE2AA4" w:rsidP="007C2C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045" w:rsidRPr="000867BE" w:rsidRDefault="00D84045" w:rsidP="007C2C9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864963" w:rsidRDefault="00D41F29" w:rsidP="00B95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864963" w:rsidRPr="00864963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25.12.2008 </w:t>
      </w:r>
      <w:r w:rsidR="00864963">
        <w:rPr>
          <w:rFonts w:ascii="Times New Roman" w:hAnsi="Times New Roman" w:cs="Times New Roman"/>
          <w:sz w:val="24"/>
          <w:szCs w:val="24"/>
        </w:rPr>
        <w:t>№</w:t>
      </w:r>
      <w:r w:rsidR="00864963" w:rsidRPr="00864963">
        <w:rPr>
          <w:rFonts w:ascii="Times New Roman" w:hAnsi="Times New Roman" w:cs="Times New Roman"/>
          <w:sz w:val="24"/>
          <w:szCs w:val="24"/>
        </w:rPr>
        <w:t>273-ФЗ «О противодействии коррупции», Закон</w:t>
      </w:r>
      <w:r w:rsidR="00864963">
        <w:rPr>
          <w:rFonts w:ascii="Times New Roman" w:hAnsi="Times New Roman" w:cs="Times New Roman"/>
          <w:sz w:val="24"/>
          <w:szCs w:val="24"/>
        </w:rPr>
        <w:t>ом</w:t>
      </w:r>
      <w:r w:rsidR="00864963" w:rsidRPr="00864963">
        <w:rPr>
          <w:rFonts w:ascii="Times New Roman" w:hAnsi="Times New Roman" w:cs="Times New Roman"/>
          <w:sz w:val="24"/>
          <w:szCs w:val="24"/>
        </w:rPr>
        <w:t xml:space="preserve"> Смоленской области от 29.11.2007 </w:t>
      </w:r>
      <w:r w:rsidR="00864963">
        <w:rPr>
          <w:rFonts w:ascii="Times New Roman" w:hAnsi="Times New Roman" w:cs="Times New Roman"/>
          <w:sz w:val="24"/>
          <w:szCs w:val="24"/>
        </w:rPr>
        <w:t>№1</w:t>
      </w:r>
      <w:r w:rsidR="00864963" w:rsidRPr="00864963">
        <w:rPr>
          <w:rFonts w:ascii="Times New Roman" w:hAnsi="Times New Roman" w:cs="Times New Roman"/>
          <w:sz w:val="24"/>
          <w:szCs w:val="24"/>
        </w:rPr>
        <w:t>09-з</w:t>
      </w:r>
      <w:r w:rsidR="00864963">
        <w:rPr>
          <w:rFonts w:ascii="Times New Roman" w:hAnsi="Times New Roman" w:cs="Times New Roman"/>
          <w:sz w:val="24"/>
          <w:szCs w:val="24"/>
        </w:rPr>
        <w:t xml:space="preserve"> </w:t>
      </w:r>
      <w:r w:rsidR="00864963" w:rsidRPr="00864963">
        <w:rPr>
          <w:rFonts w:ascii="Times New Roman" w:hAnsi="Times New Roman" w:cs="Times New Roman"/>
          <w:sz w:val="24"/>
          <w:szCs w:val="24"/>
        </w:rPr>
        <w:t xml:space="preserve">«Об отдельных вопросах муниципальной службы в Смоленской области», </w:t>
      </w:r>
      <w:r w:rsidR="001A649A" w:rsidRPr="001A649A">
        <w:rPr>
          <w:rFonts w:ascii="Times New Roman" w:hAnsi="Times New Roman" w:cs="Times New Roman"/>
          <w:sz w:val="24"/>
          <w:szCs w:val="24"/>
        </w:rPr>
        <w:t xml:space="preserve">Указ Губернатора Смоленской области от 07.06.2013 </w:t>
      </w:r>
      <w:r w:rsidR="001A649A">
        <w:rPr>
          <w:rFonts w:ascii="Times New Roman" w:hAnsi="Times New Roman" w:cs="Times New Roman"/>
          <w:sz w:val="24"/>
          <w:szCs w:val="24"/>
        </w:rPr>
        <w:t>№</w:t>
      </w:r>
      <w:r w:rsidR="001A649A" w:rsidRPr="001A649A">
        <w:rPr>
          <w:rFonts w:ascii="Times New Roman" w:hAnsi="Times New Roman" w:cs="Times New Roman"/>
          <w:sz w:val="24"/>
          <w:szCs w:val="24"/>
        </w:rPr>
        <w:t>38</w:t>
      </w:r>
      <w:r w:rsidR="001A649A">
        <w:rPr>
          <w:rFonts w:ascii="Times New Roman" w:hAnsi="Times New Roman" w:cs="Times New Roman"/>
          <w:sz w:val="24"/>
          <w:szCs w:val="24"/>
        </w:rPr>
        <w:t xml:space="preserve"> </w:t>
      </w:r>
      <w:r w:rsidR="00864963" w:rsidRPr="00864963">
        <w:rPr>
          <w:rFonts w:ascii="Times New Roman" w:hAnsi="Times New Roman" w:cs="Times New Roman"/>
          <w:sz w:val="24"/>
          <w:szCs w:val="24"/>
        </w:rPr>
        <w:t>«</w:t>
      </w:r>
      <w:r w:rsidR="001A649A" w:rsidRPr="001A649A">
        <w:rPr>
          <w:rFonts w:ascii="Times New Roman" w:hAnsi="Times New Roman" w:cs="Times New Roman"/>
          <w:sz w:val="24"/>
          <w:szCs w:val="24"/>
        </w:rPr>
        <w:t xml:space="preserve">О мерах по реализации отдельных положений Указа Президента Российской Федерации от 02.04.2013 </w:t>
      </w:r>
      <w:r w:rsidR="001A649A">
        <w:rPr>
          <w:rFonts w:ascii="Times New Roman" w:hAnsi="Times New Roman" w:cs="Times New Roman"/>
          <w:sz w:val="24"/>
          <w:szCs w:val="24"/>
        </w:rPr>
        <w:t>№</w:t>
      </w:r>
      <w:r w:rsidR="001A649A" w:rsidRPr="001A649A">
        <w:rPr>
          <w:rFonts w:ascii="Times New Roman" w:hAnsi="Times New Roman" w:cs="Times New Roman"/>
          <w:sz w:val="24"/>
          <w:szCs w:val="24"/>
        </w:rPr>
        <w:t xml:space="preserve">309 </w:t>
      </w:r>
      <w:r w:rsidR="0065643D">
        <w:rPr>
          <w:rFonts w:ascii="Times New Roman" w:hAnsi="Times New Roman" w:cs="Times New Roman"/>
          <w:sz w:val="24"/>
          <w:szCs w:val="24"/>
        </w:rPr>
        <w:t>«</w:t>
      </w:r>
      <w:r w:rsidR="001A649A" w:rsidRPr="001A649A">
        <w:rPr>
          <w:rFonts w:ascii="Times New Roman" w:hAnsi="Times New Roman" w:cs="Times New Roman"/>
          <w:sz w:val="24"/>
          <w:szCs w:val="24"/>
        </w:rPr>
        <w:t xml:space="preserve">О мерах по реализации отдельных положений Федерального закона </w:t>
      </w:r>
      <w:r w:rsidR="0065643D">
        <w:rPr>
          <w:rFonts w:ascii="Times New Roman" w:hAnsi="Times New Roman" w:cs="Times New Roman"/>
          <w:sz w:val="24"/>
          <w:szCs w:val="24"/>
        </w:rPr>
        <w:t>«</w:t>
      </w:r>
      <w:r w:rsidR="001A649A" w:rsidRPr="001A649A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65643D">
        <w:rPr>
          <w:rFonts w:ascii="Times New Roman" w:hAnsi="Times New Roman" w:cs="Times New Roman"/>
          <w:sz w:val="24"/>
          <w:szCs w:val="24"/>
        </w:rPr>
        <w:t>»,</w:t>
      </w:r>
      <w:r w:rsidR="00864963" w:rsidRPr="00864963">
        <w:rPr>
          <w:rFonts w:ascii="Times New Roman" w:hAnsi="Times New Roman" w:cs="Times New Roman"/>
          <w:sz w:val="24"/>
          <w:szCs w:val="24"/>
        </w:rPr>
        <w:t xml:space="preserve"> руководствуясь Положени</w:t>
      </w:r>
      <w:r w:rsidR="0065643D">
        <w:rPr>
          <w:rFonts w:ascii="Times New Roman" w:hAnsi="Times New Roman" w:cs="Times New Roman"/>
          <w:sz w:val="24"/>
          <w:szCs w:val="24"/>
        </w:rPr>
        <w:t>ем</w:t>
      </w:r>
      <w:r w:rsidR="00864963" w:rsidRPr="00864963">
        <w:rPr>
          <w:rFonts w:ascii="Times New Roman" w:hAnsi="Times New Roman" w:cs="Times New Roman"/>
          <w:sz w:val="24"/>
          <w:szCs w:val="24"/>
        </w:rPr>
        <w:t xml:space="preserve"> о </w:t>
      </w:r>
      <w:r w:rsidR="0065643D" w:rsidRPr="0065643D">
        <w:rPr>
          <w:rFonts w:ascii="Times New Roman" w:hAnsi="Times New Roman" w:cs="Times New Roman"/>
          <w:sz w:val="24"/>
          <w:szCs w:val="24"/>
        </w:rPr>
        <w:t>Контрольно-ревизионной</w:t>
      </w:r>
      <w:proofErr w:type="gramEnd"/>
      <w:r w:rsidR="0065643D" w:rsidRPr="0065643D">
        <w:rPr>
          <w:rFonts w:ascii="Times New Roman" w:hAnsi="Times New Roman" w:cs="Times New Roman"/>
          <w:sz w:val="24"/>
          <w:szCs w:val="24"/>
        </w:rPr>
        <w:t xml:space="preserve"> комиссии муниципального образования «Вяземский муниципальный округ» Смоленской области</w:t>
      </w:r>
      <w:r w:rsidR="00864963" w:rsidRPr="00864963">
        <w:rPr>
          <w:rFonts w:ascii="Times New Roman" w:hAnsi="Times New Roman" w:cs="Times New Roman"/>
          <w:sz w:val="24"/>
          <w:szCs w:val="24"/>
        </w:rPr>
        <w:t xml:space="preserve">, утвержденного решением </w:t>
      </w:r>
      <w:r w:rsidR="0065643D">
        <w:rPr>
          <w:rFonts w:ascii="Times New Roman" w:hAnsi="Times New Roman" w:cs="Times New Roman"/>
          <w:sz w:val="24"/>
          <w:szCs w:val="24"/>
        </w:rPr>
        <w:t>Вяземского окружного Совета депутатов</w:t>
      </w:r>
      <w:r w:rsidR="00864963" w:rsidRPr="00864963">
        <w:rPr>
          <w:rFonts w:ascii="Times New Roman" w:hAnsi="Times New Roman" w:cs="Times New Roman"/>
          <w:sz w:val="24"/>
          <w:szCs w:val="24"/>
        </w:rPr>
        <w:t xml:space="preserve"> от </w:t>
      </w:r>
      <w:r w:rsidR="0065643D">
        <w:rPr>
          <w:rFonts w:ascii="Times New Roman" w:hAnsi="Times New Roman" w:cs="Times New Roman"/>
          <w:sz w:val="24"/>
          <w:szCs w:val="24"/>
        </w:rPr>
        <w:t>22</w:t>
      </w:r>
      <w:r w:rsidR="00864963" w:rsidRPr="00864963">
        <w:rPr>
          <w:rFonts w:ascii="Times New Roman" w:hAnsi="Times New Roman" w:cs="Times New Roman"/>
          <w:sz w:val="24"/>
          <w:szCs w:val="24"/>
        </w:rPr>
        <w:t>.1</w:t>
      </w:r>
      <w:r w:rsidR="0065643D">
        <w:rPr>
          <w:rFonts w:ascii="Times New Roman" w:hAnsi="Times New Roman" w:cs="Times New Roman"/>
          <w:sz w:val="24"/>
          <w:szCs w:val="24"/>
        </w:rPr>
        <w:t>0</w:t>
      </w:r>
      <w:r w:rsidR="00864963" w:rsidRPr="00864963">
        <w:rPr>
          <w:rFonts w:ascii="Times New Roman" w:hAnsi="Times New Roman" w:cs="Times New Roman"/>
          <w:sz w:val="24"/>
          <w:szCs w:val="24"/>
        </w:rPr>
        <w:t>.202</w:t>
      </w:r>
      <w:r w:rsidR="0065643D">
        <w:rPr>
          <w:rFonts w:ascii="Times New Roman" w:hAnsi="Times New Roman" w:cs="Times New Roman"/>
          <w:sz w:val="24"/>
          <w:szCs w:val="24"/>
        </w:rPr>
        <w:t>4</w:t>
      </w:r>
      <w:r w:rsidR="00864963" w:rsidRPr="00864963">
        <w:rPr>
          <w:rFonts w:ascii="Times New Roman" w:hAnsi="Times New Roman" w:cs="Times New Roman"/>
          <w:sz w:val="24"/>
          <w:szCs w:val="24"/>
        </w:rPr>
        <w:t xml:space="preserve"> </w:t>
      </w:r>
      <w:r w:rsidR="0065643D">
        <w:rPr>
          <w:rFonts w:ascii="Times New Roman" w:hAnsi="Times New Roman" w:cs="Times New Roman"/>
          <w:sz w:val="24"/>
          <w:szCs w:val="24"/>
        </w:rPr>
        <w:t>№20,</w:t>
      </w:r>
    </w:p>
    <w:p w:rsidR="00AF0124" w:rsidRDefault="00AF0124" w:rsidP="004061E8">
      <w:pPr>
        <w:pStyle w:val="a3"/>
        <w:tabs>
          <w:tab w:val="left" w:pos="567"/>
        </w:tabs>
        <w:rPr>
          <w:rFonts w:ascii="Times New Roman" w:hAnsi="Times New Roman" w:cs="Times New Roman"/>
          <w:sz w:val="16"/>
          <w:szCs w:val="16"/>
        </w:rPr>
      </w:pPr>
    </w:p>
    <w:p w:rsidR="00D23F8D" w:rsidRPr="00525AF4" w:rsidRDefault="003C51DD" w:rsidP="00095F58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5AF4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="00AF0124" w:rsidRPr="00525AF4">
        <w:rPr>
          <w:rFonts w:ascii="Times New Roman" w:hAnsi="Times New Roman" w:cs="Times New Roman"/>
          <w:sz w:val="24"/>
          <w:szCs w:val="24"/>
        </w:rPr>
        <w:t>:</w:t>
      </w:r>
    </w:p>
    <w:p w:rsidR="008F6EF3" w:rsidRPr="00D84045" w:rsidRDefault="008F6EF3" w:rsidP="00DC4707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B7B2C" w:rsidRPr="003B7B2C" w:rsidRDefault="0065643D" w:rsidP="00F555AD">
      <w:pPr>
        <w:pStyle w:val="a3"/>
        <w:numPr>
          <w:ilvl w:val="0"/>
          <w:numId w:val="18"/>
        </w:numPr>
        <w:tabs>
          <w:tab w:val="left" w:pos="567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643D">
        <w:rPr>
          <w:rFonts w:ascii="Times New Roman" w:hAnsi="Times New Roman" w:cs="Times New Roman"/>
          <w:sz w:val="24"/>
          <w:szCs w:val="24"/>
        </w:rPr>
        <w:t xml:space="preserve">Возложить персональную ответственность за состояние антикоррупционной работы в Контрольно-ревизионной комиссии муниципального образования «Вяземский муниципальный округ» Смоленской области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65643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10399405"/>
      <w:r w:rsidRPr="0065643D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bookmarkStart w:id="3" w:name="_Hlk210399341"/>
      <w:r w:rsidR="003B7B2C" w:rsidRPr="003B7B2C">
        <w:rPr>
          <w:rFonts w:ascii="Times New Roman" w:hAnsi="Times New Roman" w:cs="Times New Roman"/>
          <w:sz w:val="24"/>
          <w:szCs w:val="24"/>
        </w:rPr>
        <w:t>Контрольно-ревизионной комиссии муниципального образования «Вяземский муниципальный округ» Смоленской области</w:t>
      </w:r>
      <w:bookmarkEnd w:id="3"/>
      <w:bookmarkEnd w:id="2"/>
      <w:r w:rsidR="003B7B2C" w:rsidRPr="003B7B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7B2C" w:rsidRDefault="0065643D" w:rsidP="00F555AD">
      <w:pPr>
        <w:pStyle w:val="a3"/>
        <w:numPr>
          <w:ilvl w:val="0"/>
          <w:numId w:val="18"/>
        </w:numPr>
        <w:tabs>
          <w:tab w:val="left" w:pos="567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643D">
        <w:rPr>
          <w:rFonts w:ascii="Times New Roman" w:hAnsi="Times New Roman" w:cs="Times New Roman"/>
          <w:sz w:val="24"/>
          <w:szCs w:val="24"/>
        </w:rPr>
        <w:t>Установить, что координацию работы по профилактике коррупционных правонарушений</w:t>
      </w:r>
      <w:r w:rsidR="003B7B2C" w:rsidRPr="003B7B2C">
        <w:rPr>
          <w:rFonts w:ascii="Times New Roman" w:hAnsi="Times New Roman" w:cs="Times New Roman"/>
          <w:sz w:val="24"/>
          <w:szCs w:val="24"/>
        </w:rPr>
        <w:t xml:space="preserve"> в Контрольно-ревизионной комиссии муниципального образования «Вяземский муниципальный округ» Смоленской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Pr="0065643D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5643D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муниципальный округ» Смоленской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407A" w:rsidRPr="00525AF4" w:rsidRDefault="000867BE" w:rsidP="00F555AD">
      <w:pPr>
        <w:pStyle w:val="a3"/>
        <w:numPr>
          <w:ilvl w:val="0"/>
          <w:numId w:val="18"/>
        </w:numPr>
        <w:tabs>
          <w:tab w:val="left" w:pos="567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867BE">
        <w:rPr>
          <w:rFonts w:ascii="Times New Roman" w:hAnsi="Times New Roman" w:cs="Times New Roman"/>
          <w:sz w:val="24"/>
          <w:szCs w:val="24"/>
        </w:rPr>
        <w:t>Настоящий приказ вступает в силу со дня его подписания и распространяет свое действие на правоотношения, возникшие с 1 января 2025 года</w:t>
      </w:r>
      <w:r w:rsidR="00E3407A" w:rsidRPr="00525AF4">
        <w:rPr>
          <w:rFonts w:ascii="Times New Roman" w:hAnsi="Times New Roman" w:cs="Times New Roman"/>
          <w:sz w:val="24"/>
          <w:szCs w:val="24"/>
        </w:rPr>
        <w:t>.</w:t>
      </w:r>
    </w:p>
    <w:p w:rsidR="008F6EF3" w:rsidRPr="00525AF4" w:rsidRDefault="008F6EF3" w:rsidP="00F555AD">
      <w:pPr>
        <w:pStyle w:val="a3"/>
        <w:numPr>
          <w:ilvl w:val="0"/>
          <w:numId w:val="18"/>
        </w:numPr>
        <w:tabs>
          <w:tab w:val="left" w:pos="567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25AF4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FF2BD0" w:rsidRPr="000867BE" w:rsidRDefault="00FF2BD0" w:rsidP="00513B1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0867BE" w:rsidRDefault="000867BE" w:rsidP="00513B1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0867BE" w:rsidRPr="000867BE" w:rsidRDefault="000867BE" w:rsidP="00513B1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0867BE" w:rsidRPr="000867BE" w:rsidRDefault="000867BE" w:rsidP="00513B1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678"/>
      </w:tblGrid>
      <w:tr w:rsidR="003C51DD" w:rsidRPr="00525AF4" w:rsidTr="004D5B29">
        <w:tc>
          <w:tcPr>
            <w:tcW w:w="4786" w:type="dxa"/>
          </w:tcPr>
          <w:p w:rsidR="003C51DD" w:rsidRPr="00525AF4" w:rsidRDefault="003C51DD" w:rsidP="00435C71">
            <w:pPr>
              <w:ind w:right="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Контрольно-ревизионной комиссии муниципального образования</w:t>
            </w:r>
          </w:p>
          <w:p w:rsidR="003C51DD" w:rsidRPr="00525AF4" w:rsidRDefault="003C51DD" w:rsidP="00435C71">
            <w:pPr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F2BD0" w:rsidRPr="0052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Вяземский муниципальный округ</w:t>
            </w:r>
            <w:r w:rsidRPr="0052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4678" w:type="dxa"/>
          </w:tcPr>
          <w:p w:rsidR="003C51DD" w:rsidRPr="00525AF4" w:rsidRDefault="003C51DD" w:rsidP="00435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1DD" w:rsidRPr="00525AF4" w:rsidRDefault="003C51DD" w:rsidP="00435C7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11E" w:rsidRPr="00525AF4" w:rsidRDefault="0079411E" w:rsidP="00435C7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1DD" w:rsidRPr="00525AF4" w:rsidRDefault="003C51DD" w:rsidP="00435C7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AF4"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</w:tc>
      </w:tr>
    </w:tbl>
    <w:p w:rsidR="008A12C1" w:rsidRDefault="008A12C1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8A12C1" w:rsidSect="000867BE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D570D"/>
    <w:multiLevelType w:val="hybridMultilevel"/>
    <w:tmpl w:val="CF1843C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97724"/>
    <w:multiLevelType w:val="hybridMultilevel"/>
    <w:tmpl w:val="6C4E4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258A1"/>
    <w:multiLevelType w:val="hybridMultilevel"/>
    <w:tmpl w:val="C378806E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4368C"/>
    <w:multiLevelType w:val="multilevel"/>
    <w:tmpl w:val="17CA2938"/>
    <w:lvl w:ilvl="0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C31DC8"/>
    <w:multiLevelType w:val="hybridMultilevel"/>
    <w:tmpl w:val="A92C8484"/>
    <w:lvl w:ilvl="0" w:tplc="97A4E53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26636B8E"/>
    <w:multiLevelType w:val="hybridMultilevel"/>
    <w:tmpl w:val="F48E94B6"/>
    <w:lvl w:ilvl="0" w:tplc="2AB856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90B3A7C"/>
    <w:multiLevelType w:val="hybridMultilevel"/>
    <w:tmpl w:val="01EC0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76BBA"/>
    <w:multiLevelType w:val="multilevel"/>
    <w:tmpl w:val="3F90D36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58" w:hanging="1800"/>
      </w:pPr>
      <w:rPr>
        <w:rFonts w:hint="default"/>
      </w:rPr>
    </w:lvl>
  </w:abstractNum>
  <w:abstractNum w:abstractNumId="8">
    <w:nsid w:val="340A1FB2"/>
    <w:multiLevelType w:val="hybridMultilevel"/>
    <w:tmpl w:val="3C5ACF06"/>
    <w:lvl w:ilvl="0" w:tplc="C25CFD0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35000F86"/>
    <w:multiLevelType w:val="multilevel"/>
    <w:tmpl w:val="2F3EDF0C"/>
    <w:lvl w:ilvl="0">
      <w:start w:val="5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9FC2C26"/>
    <w:multiLevelType w:val="hybridMultilevel"/>
    <w:tmpl w:val="F4FE5D5C"/>
    <w:lvl w:ilvl="0" w:tplc="FE6C410C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EA2EA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B02AD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22D50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FABAA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829EF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5E29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26713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BA482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BC83A5A"/>
    <w:multiLevelType w:val="hybridMultilevel"/>
    <w:tmpl w:val="AA8A2116"/>
    <w:lvl w:ilvl="0" w:tplc="D03ADDF4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43A002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63B1187"/>
    <w:multiLevelType w:val="multilevel"/>
    <w:tmpl w:val="2556C7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96910EB"/>
    <w:multiLevelType w:val="hybridMultilevel"/>
    <w:tmpl w:val="75E0A872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1F5BB4"/>
    <w:multiLevelType w:val="hybridMultilevel"/>
    <w:tmpl w:val="E80E1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0D0AC2"/>
    <w:multiLevelType w:val="hybridMultilevel"/>
    <w:tmpl w:val="AA562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2728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9B71881"/>
    <w:multiLevelType w:val="hybridMultilevel"/>
    <w:tmpl w:val="9814A950"/>
    <w:lvl w:ilvl="0" w:tplc="DC066A08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E292D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14D24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10A39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2C8E6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32ADB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AC934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1A0AC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40FFA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E890B25"/>
    <w:multiLevelType w:val="hybridMultilevel"/>
    <w:tmpl w:val="960A63AE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DA0C1B"/>
    <w:multiLevelType w:val="hybridMultilevel"/>
    <w:tmpl w:val="2B104822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8324FB"/>
    <w:multiLevelType w:val="hybridMultilevel"/>
    <w:tmpl w:val="E3283620"/>
    <w:lvl w:ilvl="0" w:tplc="EB1086E4">
      <w:start w:val="1"/>
      <w:numFmt w:val="bullet"/>
      <w:lvlText w:val="•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4EB70C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72D712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7C18AC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C811F8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F4F3F8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602CB6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1217EA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9488B0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12"/>
  </w:num>
  <w:num w:numId="7">
    <w:abstractNumId w:val="18"/>
  </w:num>
  <w:num w:numId="8">
    <w:abstractNumId w:val="3"/>
  </w:num>
  <w:num w:numId="9">
    <w:abstractNumId w:val="10"/>
  </w:num>
  <w:num w:numId="10">
    <w:abstractNumId w:val="9"/>
  </w:num>
  <w:num w:numId="11">
    <w:abstractNumId w:val="19"/>
  </w:num>
  <w:num w:numId="12">
    <w:abstractNumId w:val="2"/>
  </w:num>
  <w:num w:numId="13">
    <w:abstractNumId w:val="16"/>
  </w:num>
  <w:num w:numId="14">
    <w:abstractNumId w:val="20"/>
  </w:num>
  <w:num w:numId="15">
    <w:abstractNumId w:val="14"/>
  </w:num>
  <w:num w:numId="16">
    <w:abstractNumId w:val="15"/>
  </w:num>
  <w:num w:numId="17">
    <w:abstractNumId w:val="11"/>
  </w:num>
  <w:num w:numId="18">
    <w:abstractNumId w:val="6"/>
  </w:num>
  <w:num w:numId="19">
    <w:abstractNumId w:val="0"/>
  </w:num>
  <w:num w:numId="20">
    <w:abstractNumId w:val="17"/>
  </w:num>
  <w:num w:numId="21">
    <w:abstractNumId w:val="13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C2C94"/>
    <w:rsid w:val="000002EA"/>
    <w:rsid w:val="00010F0E"/>
    <w:rsid w:val="00025871"/>
    <w:rsid w:val="00030E58"/>
    <w:rsid w:val="00030F3B"/>
    <w:rsid w:val="00046141"/>
    <w:rsid w:val="00060D6C"/>
    <w:rsid w:val="0006424D"/>
    <w:rsid w:val="00066A88"/>
    <w:rsid w:val="00081E5F"/>
    <w:rsid w:val="000867BE"/>
    <w:rsid w:val="00095F58"/>
    <w:rsid w:val="000A3ABA"/>
    <w:rsid w:val="000A718D"/>
    <w:rsid w:val="000B0710"/>
    <w:rsid w:val="000B676C"/>
    <w:rsid w:val="000C7265"/>
    <w:rsid w:val="000D400C"/>
    <w:rsid w:val="000D5EB0"/>
    <w:rsid w:val="000D73DC"/>
    <w:rsid w:val="00101577"/>
    <w:rsid w:val="00141F3E"/>
    <w:rsid w:val="0014563A"/>
    <w:rsid w:val="001459F4"/>
    <w:rsid w:val="00151C5A"/>
    <w:rsid w:val="00154258"/>
    <w:rsid w:val="00162E46"/>
    <w:rsid w:val="00184BE7"/>
    <w:rsid w:val="00186909"/>
    <w:rsid w:val="00191912"/>
    <w:rsid w:val="00192FF8"/>
    <w:rsid w:val="001A649A"/>
    <w:rsid w:val="001C6E7F"/>
    <w:rsid w:val="001D0117"/>
    <w:rsid w:val="001D0A2B"/>
    <w:rsid w:val="001D66EF"/>
    <w:rsid w:val="001F5755"/>
    <w:rsid w:val="00225DB4"/>
    <w:rsid w:val="002265B9"/>
    <w:rsid w:val="002373D1"/>
    <w:rsid w:val="00237B2D"/>
    <w:rsid w:val="0024582D"/>
    <w:rsid w:val="002568D3"/>
    <w:rsid w:val="002604D6"/>
    <w:rsid w:val="00264164"/>
    <w:rsid w:val="00275F87"/>
    <w:rsid w:val="002805F0"/>
    <w:rsid w:val="00285628"/>
    <w:rsid w:val="00294058"/>
    <w:rsid w:val="002A1529"/>
    <w:rsid w:val="002D6901"/>
    <w:rsid w:val="002E6E87"/>
    <w:rsid w:val="002E759C"/>
    <w:rsid w:val="002F18AF"/>
    <w:rsid w:val="002F2A1D"/>
    <w:rsid w:val="002F2B08"/>
    <w:rsid w:val="00302024"/>
    <w:rsid w:val="0030700D"/>
    <w:rsid w:val="00312F75"/>
    <w:rsid w:val="003211E9"/>
    <w:rsid w:val="00326FF9"/>
    <w:rsid w:val="0033195A"/>
    <w:rsid w:val="00334FFA"/>
    <w:rsid w:val="0035522E"/>
    <w:rsid w:val="0036264B"/>
    <w:rsid w:val="00364F68"/>
    <w:rsid w:val="003770CF"/>
    <w:rsid w:val="00377349"/>
    <w:rsid w:val="00382FE8"/>
    <w:rsid w:val="003B7B2C"/>
    <w:rsid w:val="003C4CD3"/>
    <w:rsid w:val="003C51DD"/>
    <w:rsid w:val="003C6A7D"/>
    <w:rsid w:val="003F2D49"/>
    <w:rsid w:val="003F46ED"/>
    <w:rsid w:val="003F69C6"/>
    <w:rsid w:val="003F79AD"/>
    <w:rsid w:val="004061E8"/>
    <w:rsid w:val="004125FE"/>
    <w:rsid w:val="00413CC5"/>
    <w:rsid w:val="00414D12"/>
    <w:rsid w:val="004349FB"/>
    <w:rsid w:val="00435C71"/>
    <w:rsid w:val="004451D7"/>
    <w:rsid w:val="00457D8F"/>
    <w:rsid w:val="00462CE8"/>
    <w:rsid w:val="00477BEA"/>
    <w:rsid w:val="00483354"/>
    <w:rsid w:val="004922D9"/>
    <w:rsid w:val="004B1DB2"/>
    <w:rsid w:val="004B78CA"/>
    <w:rsid w:val="004C45F9"/>
    <w:rsid w:val="004C6B31"/>
    <w:rsid w:val="004D5B29"/>
    <w:rsid w:val="00502031"/>
    <w:rsid w:val="0050752A"/>
    <w:rsid w:val="00510255"/>
    <w:rsid w:val="00511797"/>
    <w:rsid w:val="005136F4"/>
    <w:rsid w:val="00513B1D"/>
    <w:rsid w:val="00514E08"/>
    <w:rsid w:val="00516194"/>
    <w:rsid w:val="00523901"/>
    <w:rsid w:val="00525AF4"/>
    <w:rsid w:val="0053554C"/>
    <w:rsid w:val="00545B33"/>
    <w:rsid w:val="00562C7D"/>
    <w:rsid w:val="005634E5"/>
    <w:rsid w:val="00571668"/>
    <w:rsid w:val="005810BD"/>
    <w:rsid w:val="0058133C"/>
    <w:rsid w:val="0059366C"/>
    <w:rsid w:val="00596252"/>
    <w:rsid w:val="005A08F1"/>
    <w:rsid w:val="005A223E"/>
    <w:rsid w:val="005A49AA"/>
    <w:rsid w:val="005B37C9"/>
    <w:rsid w:val="005D3979"/>
    <w:rsid w:val="005F5E89"/>
    <w:rsid w:val="006419D2"/>
    <w:rsid w:val="006507BA"/>
    <w:rsid w:val="0065643D"/>
    <w:rsid w:val="006713B7"/>
    <w:rsid w:val="006766C6"/>
    <w:rsid w:val="00683719"/>
    <w:rsid w:val="006A56CA"/>
    <w:rsid w:val="006A6417"/>
    <w:rsid w:val="006A733D"/>
    <w:rsid w:val="006B6122"/>
    <w:rsid w:val="006B6DA1"/>
    <w:rsid w:val="006D264F"/>
    <w:rsid w:val="006E18ED"/>
    <w:rsid w:val="006E1EC2"/>
    <w:rsid w:val="006E2CBA"/>
    <w:rsid w:val="006E3A06"/>
    <w:rsid w:val="00710980"/>
    <w:rsid w:val="00711639"/>
    <w:rsid w:val="007146B3"/>
    <w:rsid w:val="007222CF"/>
    <w:rsid w:val="00764DD1"/>
    <w:rsid w:val="00766017"/>
    <w:rsid w:val="00767DD1"/>
    <w:rsid w:val="00771200"/>
    <w:rsid w:val="00792DC5"/>
    <w:rsid w:val="0079411E"/>
    <w:rsid w:val="007A7DB9"/>
    <w:rsid w:val="007B3ADD"/>
    <w:rsid w:val="007C1376"/>
    <w:rsid w:val="007C2C94"/>
    <w:rsid w:val="007C5D81"/>
    <w:rsid w:val="007C68F9"/>
    <w:rsid w:val="007D1903"/>
    <w:rsid w:val="007D4B5B"/>
    <w:rsid w:val="00811B29"/>
    <w:rsid w:val="0081233C"/>
    <w:rsid w:val="00813EC3"/>
    <w:rsid w:val="00814352"/>
    <w:rsid w:val="0081750D"/>
    <w:rsid w:val="008467A9"/>
    <w:rsid w:val="00861F19"/>
    <w:rsid w:val="00864963"/>
    <w:rsid w:val="008739ED"/>
    <w:rsid w:val="00876900"/>
    <w:rsid w:val="008A12C1"/>
    <w:rsid w:val="008A76F0"/>
    <w:rsid w:val="008B002E"/>
    <w:rsid w:val="008B6AE0"/>
    <w:rsid w:val="008C5949"/>
    <w:rsid w:val="008D5696"/>
    <w:rsid w:val="008D6106"/>
    <w:rsid w:val="008E3DC2"/>
    <w:rsid w:val="008E6A89"/>
    <w:rsid w:val="008E70F8"/>
    <w:rsid w:val="008E7E4A"/>
    <w:rsid w:val="008F0F58"/>
    <w:rsid w:val="008F1491"/>
    <w:rsid w:val="008F6EF3"/>
    <w:rsid w:val="008F773C"/>
    <w:rsid w:val="00905051"/>
    <w:rsid w:val="00912575"/>
    <w:rsid w:val="009232E2"/>
    <w:rsid w:val="0093367C"/>
    <w:rsid w:val="00963F74"/>
    <w:rsid w:val="00966FE7"/>
    <w:rsid w:val="009822AC"/>
    <w:rsid w:val="00985512"/>
    <w:rsid w:val="00997BEB"/>
    <w:rsid w:val="009A65B0"/>
    <w:rsid w:val="009A7DE0"/>
    <w:rsid w:val="009B6CE7"/>
    <w:rsid w:val="009C0823"/>
    <w:rsid w:val="009D0236"/>
    <w:rsid w:val="009D50CE"/>
    <w:rsid w:val="00A03377"/>
    <w:rsid w:val="00A1221F"/>
    <w:rsid w:val="00A26A2C"/>
    <w:rsid w:val="00A35C7F"/>
    <w:rsid w:val="00A373D2"/>
    <w:rsid w:val="00A45ABC"/>
    <w:rsid w:val="00A4610A"/>
    <w:rsid w:val="00A900B2"/>
    <w:rsid w:val="00A903B1"/>
    <w:rsid w:val="00A92459"/>
    <w:rsid w:val="00A92571"/>
    <w:rsid w:val="00A970FD"/>
    <w:rsid w:val="00A97255"/>
    <w:rsid w:val="00AA1FE3"/>
    <w:rsid w:val="00AA5EA0"/>
    <w:rsid w:val="00AC6CAB"/>
    <w:rsid w:val="00AD348F"/>
    <w:rsid w:val="00AD4603"/>
    <w:rsid w:val="00AD7D1A"/>
    <w:rsid w:val="00AE2AA4"/>
    <w:rsid w:val="00AF0124"/>
    <w:rsid w:val="00AF6E1F"/>
    <w:rsid w:val="00AF7D76"/>
    <w:rsid w:val="00B10837"/>
    <w:rsid w:val="00B15697"/>
    <w:rsid w:val="00B17C2A"/>
    <w:rsid w:val="00B23552"/>
    <w:rsid w:val="00B3476F"/>
    <w:rsid w:val="00B36E0D"/>
    <w:rsid w:val="00B47C23"/>
    <w:rsid w:val="00B52CE7"/>
    <w:rsid w:val="00B533FE"/>
    <w:rsid w:val="00B5546C"/>
    <w:rsid w:val="00B57786"/>
    <w:rsid w:val="00B62E08"/>
    <w:rsid w:val="00B709AE"/>
    <w:rsid w:val="00B90987"/>
    <w:rsid w:val="00B94ACF"/>
    <w:rsid w:val="00B9551E"/>
    <w:rsid w:val="00BB3DD3"/>
    <w:rsid w:val="00BC4170"/>
    <w:rsid w:val="00BD05BB"/>
    <w:rsid w:val="00BD2A89"/>
    <w:rsid w:val="00BE2B63"/>
    <w:rsid w:val="00C35E6D"/>
    <w:rsid w:val="00C7786C"/>
    <w:rsid w:val="00C942CB"/>
    <w:rsid w:val="00CA1D76"/>
    <w:rsid w:val="00CC2591"/>
    <w:rsid w:val="00CF3D5F"/>
    <w:rsid w:val="00D02C13"/>
    <w:rsid w:val="00D034C9"/>
    <w:rsid w:val="00D23833"/>
    <w:rsid w:val="00D23F8D"/>
    <w:rsid w:val="00D41F29"/>
    <w:rsid w:val="00D4661B"/>
    <w:rsid w:val="00D51E63"/>
    <w:rsid w:val="00D84045"/>
    <w:rsid w:val="00DA432D"/>
    <w:rsid w:val="00DC4707"/>
    <w:rsid w:val="00DC6D2B"/>
    <w:rsid w:val="00DD3EFE"/>
    <w:rsid w:val="00DD5CA2"/>
    <w:rsid w:val="00DE123D"/>
    <w:rsid w:val="00DF05A5"/>
    <w:rsid w:val="00DF0BAA"/>
    <w:rsid w:val="00DF1508"/>
    <w:rsid w:val="00DF5BD9"/>
    <w:rsid w:val="00E2035F"/>
    <w:rsid w:val="00E21F59"/>
    <w:rsid w:val="00E303EE"/>
    <w:rsid w:val="00E307D7"/>
    <w:rsid w:val="00E3108D"/>
    <w:rsid w:val="00E33022"/>
    <w:rsid w:val="00E3407A"/>
    <w:rsid w:val="00E35F1E"/>
    <w:rsid w:val="00E376F2"/>
    <w:rsid w:val="00E462C5"/>
    <w:rsid w:val="00E46662"/>
    <w:rsid w:val="00E56D67"/>
    <w:rsid w:val="00E77DF4"/>
    <w:rsid w:val="00E843C0"/>
    <w:rsid w:val="00E85E6A"/>
    <w:rsid w:val="00E8783B"/>
    <w:rsid w:val="00E9223B"/>
    <w:rsid w:val="00E9636A"/>
    <w:rsid w:val="00EA2292"/>
    <w:rsid w:val="00EC336C"/>
    <w:rsid w:val="00ED5A5F"/>
    <w:rsid w:val="00EE7BD4"/>
    <w:rsid w:val="00EF4786"/>
    <w:rsid w:val="00EF72FD"/>
    <w:rsid w:val="00F02A3D"/>
    <w:rsid w:val="00F060D4"/>
    <w:rsid w:val="00F108F5"/>
    <w:rsid w:val="00F20F8F"/>
    <w:rsid w:val="00F35C59"/>
    <w:rsid w:val="00F4104A"/>
    <w:rsid w:val="00F41635"/>
    <w:rsid w:val="00F44032"/>
    <w:rsid w:val="00F50148"/>
    <w:rsid w:val="00F555AD"/>
    <w:rsid w:val="00F61D8A"/>
    <w:rsid w:val="00F8437F"/>
    <w:rsid w:val="00F91343"/>
    <w:rsid w:val="00F9761A"/>
    <w:rsid w:val="00FA572A"/>
    <w:rsid w:val="00FB2D81"/>
    <w:rsid w:val="00FB5932"/>
    <w:rsid w:val="00FC14CD"/>
    <w:rsid w:val="00FD7BEE"/>
    <w:rsid w:val="00FE63E6"/>
    <w:rsid w:val="00FE6A88"/>
    <w:rsid w:val="00FF2BD0"/>
    <w:rsid w:val="00FF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89"/>
  </w:style>
  <w:style w:type="paragraph" w:styleId="1">
    <w:name w:val="heading 1"/>
    <w:next w:val="a"/>
    <w:link w:val="10"/>
    <w:uiPriority w:val="9"/>
    <w:qFormat/>
    <w:rsid w:val="00066A88"/>
    <w:pPr>
      <w:keepNext/>
      <w:keepLines/>
      <w:spacing w:after="227" w:line="259" w:lineRule="auto"/>
      <w:ind w:right="63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C94"/>
    <w:pPr>
      <w:spacing w:after="0" w:line="240" w:lineRule="auto"/>
    </w:pPr>
  </w:style>
  <w:style w:type="table" w:styleId="a4">
    <w:name w:val="Table Grid"/>
    <w:basedOn w:val="a1"/>
    <w:uiPriority w:val="59"/>
    <w:rsid w:val="00714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AA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A08F1"/>
    <w:pPr>
      <w:ind w:left="720"/>
      <w:contextualSpacing/>
    </w:pPr>
  </w:style>
  <w:style w:type="paragraph" w:customStyle="1" w:styleId="ConsPlusNormal">
    <w:name w:val="ConsPlusNormal"/>
    <w:rsid w:val="009D5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66A8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066A8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1459F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459F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AE7F-A279-420E-BA2E-9030F2E8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Ивановна Григорьева</dc:creator>
  <cp:lastModifiedBy>user</cp:lastModifiedBy>
  <cp:revision>7</cp:revision>
  <cp:lastPrinted>2025-03-17T13:20:00Z</cp:lastPrinted>
  <dcterms:created xsi:type="dcterms:W3CDTF">2025-10-03T12:37:00Z</dcterms:created>
  <dcterms:modified xsi:type="dcterms:W3CDTF">2025-10-08T05:03:00Z</dcterms:modified>
</cp:coreProperties>
</file>