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Ind w:w="-426" w:type="dxa"/>
        <w:tblLook w:val="04A0" w:firstRow="1" w:lastRow="0" w:firstColumn="1" w:lastColumn="0" w:noHBand="0" w:noVBand="1"/>
      </w:tblPr>
      <w:tblGrid>
        <w:gridCol w:w="10060"/>
      </w:tblGrid>
      <w:tr w:rsidR="000D46B4" w:rsidRPr="000D46B4" w:rsidTr="00670F2E">
        <w:tc>
          <w:tcPr>
            <w:tcW w:w="10060" w:type="dxa"/>
            <w:shd w:val="clear" w:color="auto" w:fill="auto"/>
          </w:tcPr>
          <w:p w:rsidR="000D46B4" w:rsidRPr="000D46B4" w:rsidRDefault="000D46B4" w:rsidP="000D46B4">
            <w:pPr>
              <w:jc w:val="center"/>
              <w:rPr>
                <w:rFonts w:eastAsia="Times New Roman"/>
                <w:b/>
                <w:caps/>
                <w:szCs w:val="28"/>
              </w:rPr>
            </w:pPr>
            <w:r w:rsidRPr="000D46B4">
              <w:rPr>
                <w:rFonts w:eastAsia="Times New Roman"/>
                <w:b/>
                <w:caps/>
                <w:szCs w:val="28"/>
              </w:rPr>
              <w:t>КОНТРОЛЬНО-РЕВИЗИОННАЯ КОМИССИЯ</w:t>
            </w:r>
          </w:p>
          <w:p w:rsidR="000D46B4" w:rsidRPr="000D46B4" w:rsidRDefault="000D46B4" w:rsidP="000D46B4">
            <w:pPr>
              <w:jc w:val="center"/>
              <w:rPr>
                <w:rFonts w:eastAsia="Times New Roman"/>
                <w:b/>
                <w:caps/>
                <w:szCs w:val="28"/>
              </w:rPr>
            </w:pPr>
            <w:r w:rsidRPr="000D46B4">
              <w:rPr>
                <w:rFonts w:eastAsia="Times New Roman"/>
                <w:b/>
                <w:caps/>
                <w:szCs w:val="28"/>
              </w:rPr>
              <w:t xml:space="preserve">муниципального образования </w:t>
            </w:r>
          </w:p>
          <w:p w:rsidR="000D46B4" w:rsidRPr="000D46B4" w:rsidRDefault="000D46B4" w:rsidP="000D46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D46B4">
              <w:rPr>
                <w:rFonts w:eastAsia="Times New Roman"/>
                <w:b/>
                <w:caps/>
                <w:szCs w:val="28"/>
              </w:rPr>
              <w:t>«Вяземский МУНИЦИПАЛЬНЫЙ ОКРУГ» смоленской области</w:t>
            </w:r>
          </w:p>
        </w:tc>
      </w:tr>
    </w:tbl>
    <w:p w:rsidR="000D46B4" w:rsidRPr="000D46B4" w:rsidRDefault="000D46B4" w:rsidP="000D46B4">
      <w:pPr>
        <w:jc w:val="center"/>
        <w:rPr>
          <w:rFonts w:eastAsiaTheme="minorHAnsi"/>
          <w:szCs w:val="28"/>
          <w:lang w:eastAsia="en-US"/>
        </w:rPr>
      </w:pPr>
    </w:p>
    <w:p w:rsidR="000D46B4" w:rsidRPr="000D46B4" w:rsidRDefault="000D46B4" w:rsidP="000D46B4">
      <w:pPr>
        <w:jc w:val="center"/>
        <w:rPr>
          <w:rFonts w:eastAsiaTheme="minorHAnsi"/>
          <w:szCs w:val="28"/>
          <w:lang w:eastAsia="en-US"/>
        </w:rPr>
      </w:pPr>
    </w:p>
    <w:p w:rsidR="000D46B4" w:rsidRPr="000D46B4" w:rsidRDefault="000D46B4" w:rsidP="000D46B4">
      <w:pPr>
        <w:jc w:val="center"/>
        <w:rPr>
          <w:rFonts w:eastAsiaTheme="minorHAnsi"/>
          <w:b/>
          <w:szCs w:val="28"/>
          <w:lang w:eastAsia="en-US"/>
        </w:rPr>
      </w:pPr>
      <w:r w:rsidRPr="000D46B4">
        <w:rPr>
          <w:rFonts w:eastAsiaTheme="minorHAnsi"/>
          <w:b/>
          <w:szCs w:val="28"/>
          <w:lang w:eastAsia="en-US"/>
        </w:rPr>
        <w:t>ПРИКАЗ</w:t>
      </w:r>
    </w:p>
    <w:p w:rsidR="000D46B4" w:rsidRPr="000D46B4" w:rsidRDefault="000D46B4" w:rsidP="000D46B4">
      <w:pPr>
        <w:rPr>
          <w:rFonts w:eastAsiaTheme="minorHAnsi"/>
          <w:sz w:val="24"/>
          <w:szCs w:val="24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712"/>
      </w:tblGrid>
      <w:tr w:rsidR="000D46B4" w:rsidRPr="000D46B4" w:rsidTr="00670F2E">
        <w:tc>
          <w:tcPr>
            <w:tcW w:w="2694" w:type="dxa"/>
          </w:tcPr>
          <w:p w:rsidR="000D46B4" w:rsidRPr="000D46B4" w:rsidRDefault="000D46B4" w:rsidP="000D46B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70F2E">
              <w:rPr>
                <w:rFonts w:eastAsiaTheme="minorHAnsi"/>
                <w:sz w:val="24"/>
                <w:szCs w:val="24"/>
                <w:lang w:eastAsia="en-US"/>
              </w:rPr>
              <w:t xml:space="preserve">от </w:t>
            </w:r>
            <w:r w:rsidR="00F42357" w:rsidRPr="00956C3F">
              <w:rPr>
                <w:rFonts w:eastAsiaTheme="minorHAnsi"/>
                <w:sz w:val="24"/>
                <w:szCs w:val="24"/>
                <w:lang w:eastAsia="en-US"/>
              </w:rPr>
              <w:t>20</w:t>
            </w:r>
            <w:r w:rsidRPr="00956C3F">
              <w:rPr>
                <w:rFonts w:eastAsiaTheme="minorHAnsi"/>
                <w:sz w:val="24"/>
                <w:szCs w:val="24"/>
                <w:lang w:eastAsia="en-US"/>
              </w:rPr>
              <w:t>.0</w:t>
            </w:r>
            <w:r w:rsidR="00F42357" w:rsidRPr="00956C3F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956C3F">
              <w:rPr>
                <w:rFonts w:eastAsiaTheme="minorHAnsi"/>
                <w:sz w:val="24"/>
                <w:szCs w:val="24"/>
                <w:lang w:eastAsia="en-US"/>
              </w:rPr>
              <w:t>.2025 №</w:t>
            </w:r>
            <w:r w:rsidR="00F42357" w:rsidRPr="00956C3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56C3F" w:rsidRPr="00956C3F">
              <w:rPr>
                <w:rFonts w:eastAsiaTheme="minorHAnsi"/>
                <w:sz w:val="24"/>
                <w:szCs w:val="24"/>
                <w:lang w:eastAsia="en-US"/>
              </w:rPr>
              <w:t>33</w:t>
            </w:r>
            <w:r w:rsidRPr="00670F2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0D46B4" w:rsidRPr="000D46B4" w:rsidRDefault="000D46B4" w:rsidP="000D46B4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D46B4">
              <w:rPr>
                <w:rFonts w:eastAsiaTheme="minorHAnsi"/>
                <w:sz w:val="24"/>
                <w:szCs w:val="24"/>
                <w:lang w:eastAsia="en-US"/>
              </w:rPr>
              <w:t xml:space="preserve">      </w:t>
            </w:r>
            <w:r w:rsidRPr="000D46B4">
              <w:rPr>
                <w:rFonts w:eastAsiaTheme="minorHAnsi"/>
                <w:b/>
                <w:sz w:val="24"/>
                <w:szCs w:val="24"/>
                <w:lang w:eastAsia="en-US"/>
              </w:rPr>
              <w:t>г. Вязьма</w:t>
            </w:r>
          </w:p>
        </w:tc>
        <w:tc>
          <w:tcPr>
            <w:tcW w:w="4712" w:type="dxa"/>
          </w:tcPr>
          <w:p w:rsidR="000D46B4" w:rsidRPr="000D46B4" w:rsidRDefault="000D46B4" w:rsidP="000D46B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0D46B4" w:rsidRPr="000D46B4" w:rsidRDefault="000D46B4" w:rsidP="000D46B4">
      <w:pPr>
        <w:rPr>
          <w:rFonts w:eastAsiaTheme="minorHAnsi"/>
          <w:sz w:val="16"/>
          <w:szCs w:val="16"/>
          <w:lang w:eastAsia="en-US"/>
        </w:rPr>
      </w:pPr>
    </w:p>
    <w:p w:rsidR="000D46B4" w:rsidRPr="000D46B4" w:rsidRDefault="000D46B4" w:rsidP="000D46B4">
      <w:pPr>
        <w:rPr>
          <w:rFonts w:eastAsiaTheme="minorHAnsi"/>
          <w:sz w:val="16"/>
          <w:szCs w:val="16"/>
          <w:lang w:eastAsia="en-US"/>
        </w:rPr>
      </w:pPr>
    </w:p>
    <w:p w:rsidR="000D46B4" w:rsidRPr="000D46B4" w:rsidRDefault="000D46B4" w:rsidP="000D46B4">
      <w:pPr>
        <w:rPr>
          <w:rFonts w:eastAsiaTheme="minorHAnsi"/>
          <w:sz w:val="16"/>
          <w:szCs w:val="16"/>
          <w:lang w:eastAsia="en-US"/>
        </w:rPr>
      </w:pPr>
    </w:p>
    <w:tbl>
      <w:tblPr>
        <w:tblStyle w:val="af0"/>
        <w:tblW w:w="8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003"/>
      </w:tblGrid>
      <w:tr w:rsidR="000D46B4" w:rsidRPr="000D46B4" w:rsidTr="00670F2E">
        <w:tc>
          <w:tcPr>
            <w:tcW w:w="4678" w:type="dxa"/>
          </w:tcPr>
          <w:p w:rsidR="000D46B4" w:rsidRPr="000D46B4" w:rsidRDefault="00750497" w:rsidP="00CD4B0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50497">
              <w:rPr>
                <w:rFonts w:eastAsiaTheme="minorHAnsi"/>
                <w:sz w:val="24"/>
                <w:szCs w:val="24"/>
                <w:lang w:eastAsia="en-US"/>
              </w:rPr>
              <w:t xml:space="preserve">Об утверждении </w:t>
            </w:r>
            <w:bookmarkStart w:id="0" w:name="_Hlk210399988"/>
            <w:r w:rsidRPr="00750497">
              <w:rPr>
                <w:rFonts w:eastAsiaTheme="minorHAnsi"/>
                <w:sz w:val="24"/>
                <w:szCs w:val="24"/>
                <w:lang w:eastAsia="en-US"/>
              </w:rPr>
              <w:t>Порядка взаимодействия сотрудников</w:t>
            </w:r>
            <w:r w:rsidR="000D46B4" w:rsidRPr="000D46B4">
              <w:rPr>
                <w:rFonts w:eastAsiaTheme="minorHAnsi"/>
                <w:sz w:val="24"/>
                <w:szCs w:val="24"/>
                <w:lang w:eastAsia="en-US"/>
              </w:rPr>
              <w:t xml:space="preserve"> Контрольно-ревизионной комиссии муниципального образования «Вяземский муниципальный округ» Смоленской области </w:t>
            </w:r>
            <w:r w:rsidRPr="00750497">
              <w:rPr>
                <w:rFonts w:eastAsiaTheme="minorHAnsi"/>
                <w:sz w:val="24"/>
                <w:szCs w:val="24"/>
                <w:lang w:eastAsia="en-US"/>
              </w:rPr>
              <w:t>по выявлению личной заинтересованности в сфере закупок товаров, работ, услуг</w:t>
            </w:r>
            <w:bookmarkEnd w:id="0"/>
          </w:p>
        </w:tc>
        <w:tc>
          <w:tcPr>
            <w:tcW w:w="4003" w:type="dxa"/>
          </w:tcPr>
          <w:p w:rsidR="000D46B4" w:rsidRPr="000D46B4" w:rsidRDefault="000D46B4" w:rsidP="000D46B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0D46B4" w:rsidRPr="000D46B4" w:rsidRDefault="000D46B4" w:rsidP="000D46B4">
      <w:pPr>
        <w:rPr>
          <w:rFonts w:eastAsiaTheme="minorHAnsi"/>
          <w:sz w:val="24"/>
          <w:szCs w:val="24"/>
          <w:lang w:eastAsia="en-US"/>
        </w:rPr>
      </w:pPr>
    </w:p>
    <w:p w:rsidR="000D46B4" w:rsidRPr="000D46B4" w:rsidRDefault="000D46B4" w:rsidP="000D46B4">
      <w:pPr>
        <w:rPr>
          <w:rFonts w:eastAsiaTheme="minorHAnsi"/>
          <w:sz w:val="24"/>
          <w:szCs w:val="24"/>
          <w:lang w:eastAsia="en-US"/>
        </w:rPr>
      </w:pPr>
    </w:p>
    <w:p w:rsidR="000D46B4" w:rsidRPr="000D46B4" w:rsidRDefault="00750497" w:rsidP="007504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50497">
        <w:rPr>
          <w:rFonts w:eastAsiaTheme="minorHAnsi"/>
          <w:sz w:val="24"/>
          <w:szCs w:val="24"/>
          <w:lang w:eastAsia="en-US"/>
        </w:rPr>
        <w:t xml:space="preserve">В соответствии с Федеральным законом от 25.12.2008 </w:t>
      </w:r>
      <w:r>
        <w:rPr>
          <w:rFonts w:eastAsiaTheme="minorHAnsi"/>
          <w:sz w:val="24"/>
          <w:szCs w:val="24"/>
          <w:lang w:eastAsia="en-US"/>
        </w:rPr>
        <w:t>№</w:t>
      </w:r>
      <w:r w:rsidRPr="00750497">
        <w:rPr>
          <w:rFonts w:eastAsiaTheme="minorHAnsi"/>
          <w:sz w:val="24"/>
          <w:szCs w:val="24"/>
          <w:lang w:eastAsia="en-US"/>
        </w:rPr>
        <w:t xml:space="preserve">273-ФЗ </w:t>
      </w:r>
      <w:r w:rsidR="0039057D">
        <w:rPr>
          <w:rFonts w:eastAsiaTheme="minorHAnsi"/>
          <w:sz w:val="24"/>
          <w:szCs w:val="24"/>
          <w:lang w:eastAsia="en-US"/>
        </w:rPr>
        <w:t xml:space="preserve">                                             </w:t>
      </w:r>
      <w:r>
        <w:rPr>
          <w:rFonts w:eastAsiaTheme="minorHAnsi"/>
          <w:sz w:val="24"/>
          <w:szCs w:val="24"/>
          <w:lang w:eastAsia="en-US"/>
        </w:rPr>
        <w:t>«</w:t>
      </w:r>
      <w:r w:rsidRPr="00750497">
        <w:rPr>
          <w:rFonts w:eastAsiaTheme="minorHAnsi"/>
          <w:sz w:val="24"/>
          <w:szCs w:val="24"/>
          <w:lang w:eastAsia="en-US"/>
        </w:rPr>
        <w:t>О противодействии коррупции</w:t>
      </w:r>
      <w:r>
        <w:rPr>
          <w:rFonts w:eastAsiaTheme="minorHAnsi"/>
          <w:sz w:val="24"/>
          <w:szCs w:val="24"/>
          <w:lang w:eastAsia="en-US"/>
        </w:rPr>
        <w:t>»</w:t>
      </w:r>
      <w:r w:rsidRPr="00750497">
        <w:rPr>
          <w:rFonts w:eastAsiaTheme="minorHAnsi"/>
          <w:sz w:val="24"/>
          <w:szCs w:val="24"/>
          <w:lang w:eastAsia="en-US"/>
        </w:rPr>
        <w:t xml:space="preserve">, Федеральным законом от </w:t>
      </w:r>
      <w:r>
        <w:rPr>
          <w:rFonts w:eastAsiaTheme="minorHAnsi"/>
          <w:sz w:val="24"/>
          <w:szCs w:val="24"/>
          <w:lang w:eastAsia="en-US"/>
        </w:rPr>
        <w:t>05.04.</w:t>
      </w:r>
      <w:r w:rsidRPr="00750497">
        <w:rPr>
          <w:rFonts w:eastAsiaTheme="minorHAnsi"/>
          <w:sz w:val="24"/>
          <w:szCs w:val="24"/>
          <w:lang w:eastAsia="en-US"/>
        </w:rPr>
        <w:t xml:space="preserve">2013 </w:t>
      </w:r>
      <w:r>
        <w:rPr>
          <w:rFonts w:eastAsiaTheme="minorHAnsi"/>
          <w:sz w:val="24"/>
          <w:szCs w:val="24"/>
          <w:lang w:eastAsia="en-US"/>
        </w:rPr>
        <w:t>№</w:t>
      </w:r>
      <w:r w:rsidRPr="00750497">
        <w:rPr>
          <w:rFonts w:eastAsiaTheme="minorHAnsi"/>
          <w:sz w:val="24"/>
          <w:szCs w:val="24"/>
          <w:lang w:eastAsia="en-US"/>
        </w:rPr>
        <w:t xml:space="preserve">44-ФЗ </w:t>
      </w:r>
      <w:r w:rsidR="0039057D">
        <w:rPr>
          <w:rFonts w:eastAsiaTheme="minorHAnsi"/>
          <w:sz w:val="24"/>
          <w:szCs w:val="24"/>
          <w:lang w:eastAsia="en-US"/>
        </w:rPr>
        <w:t xml:space="preserve">                               </w:t>
      </w:r>
      <w:r>
        <w:rPr>
          <w:rFonts w:eastAsiaTheme="minorHAnsi"/>
          <w:sz w:val="24"/>
          <w:szCs w:val="24"/>
          <w:lang w:eastAsia="en-US"/>
        </w:rPr>
        <w:t>«</w:t>
      </w:r>
      <w:r w:rsidRPr="00750497">
        <w:rPr>
          <w:rFonts w:eastAsiaTheme="minorHAnsi"/>
          <w:sz w:val="24"/>
          <w:szCs w:val="24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Theme="minorHAnsi"/>
          <w:sz w:val="24"/>
          <w:szCs w:val="24"/>
          <w:lang w:eastAsia="en-US"/>
        </w:rPr>
        <w:t>»</w:t>
      </w:r>
      <w:r w:rsidRPr="00750497">
        <w:rPr>
          <w:rFonts w:eastAsiaTheme="minorHAnsi"/>
          <w:sz w:val="24"/>
          <w:szCs w:val="24"/>
          <w:lang w:eastAsia="en-US"/>
        </w:rPr>
        <w:t xml:space="preserve">, руководствуясь </w:t>
      </w:r>
      <w:r>
        <w:rPr>
          <w:rFonts w:eastAsiaTheme="minorHAnsi"/>
          <w:sz w:val="24"/>
          <w:szCs w:val="24"/>
          <w:lang w:eastAsia="en-US"/>
        </w:rPr>
        <w:t>«</w:t>
      </w:r>
      <w:r w:rsidRPr="00750497">
        <w:rPr>
          <w:rFonts w:eastAsiaTheme="minorHAnsi"/>
          <w:sz w:val="24"/>
          <w:szCs w:val="24"/>
          <w:lang w:eastAsia="en-US"/>
        </w:rPr>
        <w:t xml:space="preserve">Методическими рекомендациями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</w:t>
      </w:r>
      <w:r w:rsidR="0039057D">
        <w:rPr>
          <w:rFonts w:eastAsiaTheme="minorHAnsi"/>
          <w:sz w:val="24"/>
          <w:szCs w:val="24"/>
          <w:lang w:eastAsia="en-US"/>
        </w:rPr>
        <w:t xml:space="preserve">                          </w:t>
      </w:r>
      <w:r>
        <w:rPr>
          <w:rFonts w:eastAsiaTheme="minorHAnsi"/>
          <w:sz w:val="24"/>
          <w:szCs w:val="24"/>
          <w:lang w:eastAsia="en-US"/>
        </w:rPr>
        <w:t>№</w:t>
      </w:r>
      <w:r w:rsidRPr="00750497">
        <w:rPr>
          <w:rFonts w:eastAsiaTheme="minorHAnsi"/>
          <w:sz w:val="24"/>
          <w:szCs w:val="24"/>
          <w:lang w:eastAsia="en-US"/>
        </w:rPr>
        <w:t xml:space="preserve">44-ФЗ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750497">
        <w:rPr>
          <w:rFonts w:eastAsiaTheme="minorHAnsi"/>
          <w:sz w:val="24"/>
          <w:szCs w:val="24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Theme="minorHAnsi"/>
          <w:sz w:val="24"/>
          <w:szCs w:val="24"/>
          <w:lang w:eastAsia="en-US"/>
        </w:rPr>
        <w:t>»</w:t>
      </w:r>
      <w:r w:rsidRPr="00750497">
        <w:rPr>
          <w:rFonts w:eastAsiaTheme="minorHAnsi"/>
          <w:sz w:val="24"/>
          <w:szCs w:val="24"/>
          <w:lang w:eastAsia="en-US"/>
        </w:rPr>
        <w:t xml:space="preserve"> и Федеральным законом от 18 июля 2011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750497">
        <w:rPr>
          <w:rFonts w:eastAsiaTheme="minorHAnsi"/>
          <w:sz w:val="24"/>
          <w:szCs w:val="24"/>
          <w:lang w:eastAsia="en-US"/>
        </w:rPr>
        <w:t xml:space="preserve">223-ФЗ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750497">
        <w:rPr>
          <w:rFonts w:eastAsiaTheme="minorHAnsi"/>
          <w:sz w:val="24"/>
          <w:szCs w:val="24"/>
          <w:lang w:eastAsia="en-US"/>
        </w:rPr>
        <w:t>О закупках товаров, работ, услуг отдельными видами юридических лиц</w:t>
      </w:r>
      <w:r>
        <w:rPr>
          <w:rFonts w:eastAsiaTheme="minorHAnsi"/>
          <w:sz w:val="24"/>
          <w:szCs w:val="24"/>
          <w:lang w:eastAsia="en-US"/>
        </w:rPr>
        <w:t>»</w:t>
      </w:r>
      <w:r w:rsidRPr="00750497">
        <w:rPr>
          <w:rFonts w:eastAsiaTheme="minorHAnsi"/>
          <w:sz w:val="24"/>
          <w:szCs w:val="24"/>
          <w:lang w:eastAsia="en-US"/>
        </w:rPr>
        <w:t>, работы, направленной на выявление личной заинтересованности государственных и муниципальных служащих, работников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50497">
        <w:rPr>
          <w:rFonts w:eastAsiaTheme="minorHAnsi"/>
          <w:sz w:val="24"/>
          <w:szCs w:val="24"/>
          <w:lang w:eastAsia="en-US"/>
        </w:rPr>
        <w:t>при осуществлении таких закупок, которая приводит или может привести к конфликту интересов</w:t>
      </w:r>
      <w:r>
        <w:rPr>
          <w:rFonts w:eastAsiaTheme="minorHAnsi"/>
          <w:sz w:val="24"/>
          <w:szCs w:val="24"/>
          <w:lang w:eastAsia="en-US"/>
        </w:rPr>
        <w:t>»</w:t>
      </w:r>
      <w:r w:rsidR="00A912EF" w:rsidRPr="00A912EF">
        <w:rPr>
          <w:rFonts w:eastAsiaTheme="minorHAnsi"/>
          <w:sz w:val="24"/>
          <w:szCs w:val="24"/>
          <w:lang w:eastAsia="en-US"/>
        </w:rPr>
        <w:t>,</w:t>
      </w:r>
    </w:p>
    <w:p w:rsidR="000D46B4" w:rsidRPr="000D46B4" w:rsidRDefault="000D46B4" w:rsidP="00475566">
      <w:pPr>
        <w:tabs>
          <w:tab w:val="left" w:pos="567"/>
        </w:tabs>
        <w:rPr>
          <w:rFonts w:eastAsiaTheme="minorHAnsi"/>
          <w:sz w:val="16"/>
          <w:szCs w:val="16"/>
          <w:lang w:eastAsia="en-US"/>
        </w:rPr>
      </w:pPr>
    </w:p>
    <w:p w:rsidR="000D46B4" w:rsidRPr="000D46B4" w:rsidRDefault="000D46B4" w:rsidP="00475566">
      <w:pPr>
        <w:tabs>
          <w:tab w:val="left" w:pos="567"/>
        </w:tabs>
        <w:jc w:val="both"/>
        <w:rPr>
          <w:rFonts w:eastAsiaTheme="minorHAnsi"/>
          <w:sz w:val="24"/>
          <w:szCs w:val="24"/>
          <w:lang w:eastAsia="en-US"/>
        </w:rPr>
      </w:pPr>
      <w:r w:rsidRPr="000D46B4">
        <w:rPr>
          <w:rFonts w:eastAsiaTheme="minorHAnsi"/>
          <w:b/>
          <w:sz w:val="24"/>
          <w:szCs w:val="24"/>
          <w:lang w:eastAsia="en-US"/>
        </w:rPr>
        <w:t>ПРИКАЗЫВАЮ</w:t>
      </w:r>
      <w:r w:rsidRPr="000D46B4">
        <w:rPr>
          <w:rFonts w:eastAsiaTheme="minorHAnsi"/>
          <w:sz w:val="24"/>
          <w:szCs w:val="24"/>
          <w:lang w:eastAsia="en-US"/>
        </w:rPr>
        <w:t>:</w:t>
      </w:r>
    </w:p>
    <w:p w:rsidR="000D46B4" w:rsidRPr="000D46B4" w:rsidRDefault="000D46B4" w:rsidP="00475566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0D46B4" w:rsidRPr="000D46B4" w:rsidRDefault="00A912EF" w:rsidP="00750497">
      <w:pPr>
        <w:numPr>
          <w:ilvl w:val="0"/>
          <w:numId w:val="27"/>
        </w:numPr>
        <w:tabs>
          <w:tab w:val="left" w:pos="709"/>
        </w:tabs>
        <w:ind w:left="0" w:firstLine="360"/>
        <w:jc w:val="both"/>
        <w:rPr>
          <w:rFonts w:eastAsiaTheme="minorHAnsi"/>
          <w:sz w:val="24"/>
          <w:szCs w:val="24"/>
          <w:lang w:eastAsia="en-US"/>
        </w:rPr>
      </w:pPr>
      <w:r w:rsidRPr="00A912EF">
        <w:rPr>
          <w:rFonts w:eastAsiaTheme="minorHAnsi"/>
          <w:sz w:val="24"/>
          <w:szCs w:val="24"/>
          <w:lang w:eastAsia="en-US"/>
        </w:rPr>
        <w:t xml:space="preserve">Утвердить </w:t>
      </w:r>
      <w:r w:rsidR="00750497" w:rsidRPr="00750497">
        <w:rPr>
          <w:rFonts w:eastAsiaTheme="minorHAnsi"/>
          <w:sz w:val="24"/>
          <w:szCs w:val="24"/>
          <w:lang w:eastAsia="en-US"/>
        </w:rPr>
        <w:t>Поряд</w:t>
      </w:r>
      <w:r w:rsidR="00750497">
        <w:rPr>
          <w:rFonts w:eastAsiaTheme="minorHAnsi"/>
          <w:sz w:val="24"/>
          <w:szCs w:val="24"/>
          <w:lang w:eastAsia="en-US"/>
        </w:rPr>
        <w:t>ок</w:t>
      </w:r>
      <w:r w:rsidR="00750497" w:rsidRPr="00750497">
        <w:rPr>
          <w:rFonts w:eastAsiaTheme="minorHAnsi"/>
          <w:sz w:val="24"/>
          <w:szCs w:val="24"/>
          <w:lang w:eastAsia="en-US"/>
        </w:rPr>
        <w:t xml:space="preserve"> взаимодействия сотрудников Контрольно-ревизионной комиссии муниципального образования «Вяземский муниципальный округ» Смоленской области по выявлению личной заинтересованности в сфере закупок товаров, работ, услуг</w:t>
      </w:r>
      <w:r w:rsidR="00750497">
        <w:rPr>
          <w:rFonts w:eastAsiaTheme="minorHAnsi"/>
          <w:sz w:val="24"/>
          <w:szCs w:val="24"/>
          <w:lang w:eastAsia="en-US"/>
        </w:rPr>
        <w:t xml:space="preserve"> </w:t>
      </w:r>
      <w:r w:rsidRPr="00A912EF">
        <w:rPr>
          <w:rFonts w:eastAsiaTheme="minorHAnsi"/>
          <w:sz w:val="24"/>
          <w:szCs w:val="24"/>
          <w:lang w:eastAsia="en-US"/>
        </w:rPr>
        <w:t>согласно приложению</w:t>
      </w:r>
      <w:r w:rsidR="000D46B4" w:rsidRPr="000D46B4">
        <w:rPr>
          <w:rFonts w:eastAsiaTheme="minorHAnsi"/>
          <w:sz w:val="24"/>
          <w:szCs w:val="24"/>
          <w:lang w:eastAsia="en-US"/>
        </w:rPr>
        <w:t xml:space="preserve">. </w:t>
      </w:r>
    </w:p>
    <w:p w:rsidR="000D46B4" w:rsidRPr="000D46B4" w:rsidRDefault="005E6291" w:rsidP="00750497">
      <w:pPr>
        <w:numPr>
          <w:ilvl w:val="0"/>
          <w:numId w:val="27"/>
        </w:numPr>
        <w:tabs>
          <w:tab w:val="left" w:pos="709"/>
        </w:tabs>
        <w:ind w:left="0" w:firstLine="360"/>
        <w:jc w:val="both"/>
        <w:rPr>
          <w:rFonts w:eastAsiaTheme="minorHAnsi"/>
          <w:sz w:val="24"/>
          <w:szCs w:val="24"/>
          <w:lang w:eastAsia="en-US"/>
        </w:rPr>
      </w:pPr>
      <w:r w:rsidRPr="005E6291">
        <w:rPr>
          <w:rFonts w:eastAsiaTheme="minorHAnsi"/>
          <w:sz w:val="24"/>
          <w:szCs w:val="24"/>
          <w:lang w:eastAsia="en-US"/>
        </w:rPr>
        <w:t>Настоящий приказ вступает в силу со дня его подписания и распространяет свое действие на правоотношения, возникшие с 1 января 2025 года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0D46B4" w:rsidRPr="000D46B4" w:rsidRDefault="000D46B4" w:rsidP="00750497">
      <w:pPr>
        <w:numPr>
          <w:ilvl w:val="0"/>
          <w:numId w:val="27"/>
        </w:numPr>
        <w:tabs>
          <w:tab w:val="left" w:pos="709"/>
        </w:tabs>
        <w:ind w:left="0" w:firstLine="360"/>
        <w:jc w:val="both"/>
        <w:rPr>
          <w:rFonts w:eastAsiaTheme="minorHAnsi"/>
          <w:sz w:val="24"/>
          <w:szCs w:val="24"/>
          <w:lang w:eastAsia="en-US"/>
        </w:rPr>
      </w:pPr>
      <w:r w:rsidRPr="000D46B4">
        <w:rPr>
          <w:rFonts w:eastAsiaTheme="minorHAnsi"/>
          <w:sz w:val="24"/>
          <w:szCs w:val="24"/>
          <w:lang w:eastAsia="en-US"/>
        </w:rPr>
        <w:t>Контроль за исполнением настоящего приказа оставляю за собой.</w:t>
      </w:r>
    </w:p>
    <w:p w:rsidR="000D46B4" w:rsidRPr="000D46B4" w:rsidRDefault="000D46B4" w:rsidP="000D46B4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0D46B4" w:rsidRPr="000D46B4" w:rsidRDefault="000D46B4" w:rsidP="00A912EF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0D46B4" w:rsidRPr="000D46B4" w:rsidRDefault="000D46B4" w:rsidP="00A912EF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0D46B4" w:rsidRPr="000D46B4" w:rsidRDefault="000D46B4" w:rsidP="00A912EF">
      <w:pPr>
        <w:tabs>
          <w:tab w:val="left" w:pos="0"/>
        </w:tabs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0D46B4" w:rsidRPr="000D46B4" w:rsidTr="00670F2E">
        <w:tc>
          <w:tcPr>
            <w:tcW w:w="4786" w:type="dxa"/>
          </w:tcPr>
          <w:p w:rsidR="000D46B4" w:rsidRPr="000D46B4" w:rsidRDefault="000D46B4" w:rsidP="00A912EF">
            <w:pPr>
              <w:ind w:right="367"/>
              <w:rPr>
                <w:rFonts w:eastAsia="Times New Roman"/>
                <w:sz w:val="24"/>
                <w:szCs w:val="24"/>
              </w:rPr>
            </w:pPr>
            <w:r w:rsidRPr="000D46B4">
              <w:rPr>
                <w:rFonts w:eastAsia="Times New Roman"/>
                <w:sz w:val="24"/>
                <w:szCs w:val="24"/>
              </w:rPr>
              <w:t>Председатель Контрольно-ревизионной комиссии муниципального образования</w:t>
            </w:r>
          </w:p>
          <w:p w:rsidR="000D46B4" w:rsidRPr="000D46B4" w:rsidRDefault="000D46B4" w:rsidP="00A912EF">
            <w:pPr>
              <w:ind w:right="524"/>
              <w:rPr>
                <w:rFonts w:eastAsiaTheme="minorHAnsi"/>
                <w:sz w:val="24"/>
                <w:szCs w:val="24"/>
                <w:lang w:eastAsia="en-US"/>
              </w:rPr>
            </w:pPr>
            <w:r w:rsidRPr="000D46B4">
              <w:rPr>
                <w:rFonts w:eastAsia="Times New Roman"/>
                <w:sz w:val="24"/>
                <w:szCs w:val="24"/>
              </w:rPr>
              <w:t>«Вяземский муниципальный округ» Смоленской области</w:t>
            </w:r>
          </w:p>
        </w:tc>
        <w:tc>
          <w:tcPr>
            <w:tcW w:w="4678" w:type="dxa"/>
          </w:tcPr>
          <w:p w:rsidR="000D46B4" w:rsidRPr="000D46B4" w:rsidRDefault="000D46B4" w:rsidP="00A912EF">
            <w:pPr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D46B4" w:rsidRPr="000D46B4" w:rsidRDefault="000D46B4" w:rsidP="00A912EF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0D46B4" w:rsidRPr="000D46B4" w:rsidRDefault="000D46B4" w:rsidP="00A912EF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0D46B4" w:rsidRPr="000D46B4" w:rsidRDefault="000D46B4" w:rsidP="00A912EF">
            <w:pPr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D46B4">
              <w:rPr>
                <w:rFonts w:eastAsiaTheme="minorHAnsi"/>
                <w:b/>
                <w:sz w:val="24"/>
                <w:szCs w:val="24"/>
                <w:lang w:eastAsia="en-US"/>
              </w:rPr>
              <w:t>О.Н. Марфичева</w:t>
            </w:r>
          </w:p>
        </w:tc>
      </w:tr>
    </w:tbl>
    <w:p w:rsidR="000D46B4" w:rsidRPr="000D46B4" w:rsidRDefault="000D46B4" w:rsidP="00A912EF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A912EF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A912EF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3745E4">
      <w:pPr>
        <w:jc w:val="right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5E6291" w:rsidRDefault="005E6291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p w:rsidR="000D46B4" w:rsidRPr="000D46B4" w:rsidRDefault="000D46B4" w:rsidP="000D46B4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0D46B4">
        <w:rPr>
          <w:rFonts w:eastAsiaTheme="minorHAnsi"/>
          <w:b/>
          <w:sz w:val="22"/>
          <w:szCs w:val="22"/>
          <w:lang w:eastAsia="en-US"/>
        </w:rPr>
        <w:t>С приказом ознакомлены:</w:t>
      </w:r>
    </w:p>
    <w:tbl>
      <w:tblPr>
        <w:tblStyle w:val="af0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126"/>
        <w:gridCol w:w="2116"/>
        <w:gridCol w:w="2935"/>
      </w:tblGrid>
      <w:tr w:rsidR="000D46B4" w:rsidRPr="001D4106" w:rsidTr="001D4106">
        <w:tc>
          <w:tcPr>
            <w:tcW w:w="2547" w:type="dxa"/>
          </w:tcPr>
          <w:p w:rsidR="000D46B4" w:rsidRPr="001D4106" w:rsidRDefault="000D46B4" w:rsidP="000D46B4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  <w:tc>
          <w:tcPr>
            <w:tcW w:w="2126" w:type="dxa"/>
          </w:tcPr>
          <w:p w:rsidR="000D46B4" w:rsidRPr="001D4106" w:rsidRDefault="000D46B4" w:rsidP="000D46B4">
            <w:pPr>
              <w:rPr>
                <w:rFonts w:eastAsiaTheme="minorHAnsi"/>
                <w:b/>
                <w:sz w:val="20"/>
                <w:u w:val="single"/>
                <w:lang w:eastAsia="en-US"/>
              </w:rPr>
            </w:pPr>
          </w:p>
        </w:tc>
        <w:tc>
          <w:tcPr>
            <w:tcW w:w="2116" w:type="dxa"/>
          </w:tcPr>
          <w:p w:rsidR="000D46B4" w:rsidRPr="001D4106" w:rsidRDefault="000D46B4" w:rsidP="000D46B4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  <w:tc>
          <w:tcPr>
            <w:tcW w:w="2935" w:type="dxa"/>
          </w:tcPr>
          <w:p w:rsidR="000D46B4" w:rsidRPr="001D4106" w:rsidRDefault="000D46B4" w:rsidP="000D46B4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</w:tr>
      <w:tr w:rsidR="000D46B4" w:rsidRPr="001D4106" w:rsidTr="001D4106">
        <w:trPr>
          <w:trHeight w:val="341"/>
        </w:trPr>
        <w:tc>
          <w:tcPr>
            <w:tcW w:w="2547" w:type="dxa"/>
          </w:tcPr>
          <w:p w:rsidR="000D46B4" w:rsidRPr="001D4106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  <w:r w:rsidRPr="001D4106">
              <w:rPr>
                <w:rFonts w:eastAsiaTheme="minorHAnsi"/>
                <w:sz w:val="20"/>
                <w:lang w:eastAsia="en-US"/>
              </w:rPr>
              <w:t>аудитор КРК</w:t>
            </w:r>
          </w:p>
        </w:tc>
        <w:tc>
          <w:tcPr>
            <w:tcW w:w="2126" w:type="dxa"/>
          </w:tcPr>
          <w:p w:rsidR="000D46B4" w:rsidRPr="001D4106" w:rsidRDefault="000D46B4" w:rsidP="000D46B4">
            <w:pPr>
              <w:rPr>
                <w:rFonts w:eastAsiaTheme="minorHAnsi"/>
                <w:b/>
                <w:sz w:val="20"/>
                <w:lang w:eastAsia="en-US"/>
              </w:rPr>
            </w:pPr>
            <w:r w:rsidRPr="001D4106">
              <w:rPr>
                <w:rFonts w:eastAsiaTheme="minorHAnsi"/>
                <w:b/>
                <w:sz w:val="20"/>
                <w:lang w:eastAsia="en-US"/>
              </w:rPr>
              <w:t>Денисов М.М.</w:t>
            </w:r>
          </w:p>
        </w:tc>
        <w:tc>
          <w:tcPr>
            <w:tcW w:w="2116" w:type="dxa"/>
          </w:tcPr>
          <w:p w:rsidR="000D46B4" w:rsidRPr="001D4106" w:rsidRDefault="004E4A7B" w:rsidP="004E4A7B">
            <w:pPr>
              <w:rPr>
                <w:rFonts w:eastAsiaTheme="minorHAnsi"/>
                <w:sz w:val="20"/>
                <w:u w:val="single"/>
                <w:lang w:eastAsia="en-US"/>
              </w:rPr>
            </w:pPr>
            <w:r w:rsidRPr="001D4106">
              <w:rPr>
                <w:rFonts w:eastAsiaTheme="minorHAnsi"/>
                <w:sz w:val="20"/>
                <w:u w:val="single"/>
                <w:lang w:eastAsia="en-US"/>
              </w:rPr>
              <w:t>__________________</w:t>
            </w:r>
          </w:p>
        </w:tc>
        <w:tc>
          <w:tcPr>
            <w:tcW w:w="2935" w:type="dxa"/>
          </w:tcPr>
          <w:p w:rsidR="000D46B4" w:rsidRPr="001D4106" w:rsidRDefault="000D46B4" w:rsidP="000D46B4">
            <w:pPr>
              <w:rPr>
                <w:rFonts w:eastAsiaTheme="minorHAnsi"/>
                <w:sz w:val="20"/>
                <w:u w:val="single"/>
                <w:lang w:eastAsia="en-US"/>
              </w:rPr>
            </w:pPr>
            <w:r w:rsidRPr="001D4106">
              <w:rPr>
                <w:rFonts w:eastAsiaTheme="minorHAnsi"/>
                <w:sz w:val="20"/>
                <w:u w:val="single"/>
                <w:lang w:eastAsia="en-US"/>
              </w:rPr>
              <w:t>«___»________________2025 г.</w:t>
            </w:r>
          </w:p>
        </w:tc>
      </w:tr>
      <w:tr w:rsidR="000D46B4" w:rsidRPr="001D4106" w:rsidTr="001D4106">
        <w:trPr>
          <w:trHeight w:val="418"/>
        </w:trPr>
        <w:tc>
          <w:tcPr>
            <w:tcW w:w="2547" w:type="dxa"/>
          </w:tcPr>
          <w:p w:rsidR="000D46B4" w:rsidRPr="001D4106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  <w:r w:rsidRPr="001D4106">
              <w:rPr>
                <w:rFonts w:eastAsiaTheme="minorHAnsi"/>
                <w:sz w:val="20"/>
                <w:lang w:eastAsia="en-US"/>
              </w:rPr>
              <w:t>инспектор-бухгалтер КРК</w:t>
            </w:r>
          </w:p>
        </w:tc>
        <w:tc>
          <w:tcPr>
            <w:tcW w:w="2126" w:type="dxa"/>
          </w:tcPr>
          <w:p w:rsidR="000D46B4" w:rsidRPr="001D4106" w:rsidRDefault="000D46B4" w:rsidP="000D46B4">
            <w:pPr>
              <w:rPr>
                <w:rFonts w:eastAsiaTheme="minorHAnsi"/>
                <w:b/>
                <w:sz w:val="20"/>
                <w:lang w:eastAsia="en-US"/>
              </w:rPr>
            </w:pPr>
            <w:r w:rsidRPr="001D4106">
              <w:rPr>
                <w:rFonts w:eastAsiaTheme="minorHAnsi"/>
                <w:b/>
                <w:sz w:val="20"/>
                <w:lang w:eastAsia="en-US"/>
              </w:rPr>
              <w:t>Никитина О.Г.</w:t>
            </w:r>
          </w:p>
        </w:tc>
        <w:tc>
          <w:tcPr>
            <w:tcW w:w="2116" w:type="dxa"/>
          </w:tcPr>
          <w:p w:rsidR="000D46B4" w:rsidRPr="001D4106" w:rsidRDefault="000D46B4" w:rsidP="000D46B4">
            <w:pPr>
              <w:rPr>
                <w:rFonts w:eastAsiaTheme="minorHAnsi"/>
                <w:sz w:val="20"/>
                <w:u w:val="single"/>
                <w:lang w:eastAsia="en-US"/>
              </w:rPr>
            </w:pPr>
            <w:r w:rsidRPr="001D4106">
              <w:rPr>
                <w:rFonts w:eastAsiaTheme="minorHAnsi"/>
                <w:sz w:val="20"/>
                <w:u w:val="single"/>
                <w:lang w:eastAsia="en-US"/>
              </w:rPr>
              <w:t>___________________</w:t>
            </w:r>
          </w:p>
        </w:tc>
        <w:tc>
          <w:tcPr>
            <w:tcW w:w="2935" w:type="dxa"/>
          </w:tcPr>
          <w:p w:rsidR="000D46B4" w:rsidRPr="001D4106" w:rsidRDefault="000D46B4" w:rsidP="000D46B4">
            <w:pPr>
              <w:rPr>
                <w:rFonts w:eastAsiaTheme="minorHAnsi"/>
                <w:sz w:val="20"/>
                <w:u w:val="single"/>
                <w:lang w:eastAsia="en-US"/>
              </w:rPr>
            </w:pPr>
            <w:r w:rsidRPr="001D4106">
              <w:rPr>
                <w:rFonts w:eastAsiaTheme="minorHAnsi"/>
                <w:sz w:val="20"/>
                <w:u w:val="single"/>
                <w:lang w:eastAsia="en-US"/>
              </w:rPr>
              <w:t>«___»________________2025 г.</w:t>
            </w:r>
          </w:p>
        </w:tc>
      </w:tr>
      <w:tr w:rsidR="000D46B4" w:rsidRPr="001D4106" w:rsidTr="001D4106">
        <w:trPr>
          <w:trHeight w:val="423"/>
        </w:trPr>
        <w:tc>
          <w:tcPr>
            <w:tcW w:w="2547" w:type="dxa"/>
          </w:tcPr>
          <w:p w:rsidR="000D46B4" w:rsidRPr="001D4106" w:rsidRDefault="000D46B4" w:rsidP="000D46B4">
            <w:pPr>
              <w:rPr>
                <w:rFonts w:eastAsiaTheme="minorHAnsi"/>
                <w:sz w:val="20"/>
                <w:lang w:eastAsia="en-US"/>
              </w:rPr>
            </w:pPr>
            <w:r w:rsidRPr="001D4106">
              <w:rPr>
                <w:rFonts w:eastAsiaTheme="minorHAnsi"/>
                <w:sz w:val="20"/>
                <w:lang w:eastAsia="en-US"/>
              </w:rPr>
              <w:t>инспектор КРК</w:t>
            </w:r>
          </w:p>
        </w:tc>
        <w:tc>
          <w:tcPr>
            <w:tcW w:w="2126" w:type="dxa"/>
          </w:tcPr>
          <w:p w:rsidR="000D46B4" w:rsidRPr="001D4106" w:rsidRDefault="000D46B4" w:rsidP="000D46B4">
            <w:pPr>
              <w:rPr>
                <w:rFonts w:eastAsiaTheme="minorHAnsi"/>
                <w:b/>
                <w:sz w:val="20"/>
                <w:u w:val="single"/>
                <w:lang w:eastAsia="en-US"/>
              </w:rPr>
            </w:pPr>
            <w:r w:rsidRPr="001D4106">
              <w:rPr>
                <w:rFonts w:eastAsiaTheme="minorHAnsi"/>
                <w:b/>
                <w:sz w:val="20"/>
                <w:u w:val="single"/>
                <w:lang w:eastAsia="en-US"/>
              </w:rPr>
              <w:t>_________________</w:t>
            </w:r>
          </w:p>
        </w:tc>
        <w:tc>
          <w:tcPr>
            <w:tcW w:w="2116" w:type="dxa"/>
          </w:tcPr>
          <w:p w:rsidR="000D46B4" w:rsidRPr="001D4106" w:rsidRDefault="000D46B4" w:rsidP="000D46B4">
            <w:pPr>
              <w:rPr>
                <w:rFonts w:eastAsiaTheme="minorHAnsi"/>
                <w:sz w:val="20"/>
                <w:u w:val="single"/>
                <w:lang w:eastAsia="en-US"/>
              </w:rPr>
            </w:pPr>
            <w:r w:rsidRPr="001D4106">
              <w:rPr>
                <w:rFonts w:eastAsiaTheme="minorHAnsi"/>
                <w:sz w:val="20"/>
                <w:u w:val="single"/>
                <w:lang w:eastAsia="en-US"/>
              </w:rPr>
              <w:t>___________________</w:t>
            </w:r>
          </w:p>
        </w:tc>
        <w:tc>
          <w:tcPr>
            <w:tcW w:w="2935" w:type="dxa"/>
          </w:tcPr>
          <w:p w:rsidR="000D46B4" w:rsidRPr="001D4106" w:rsidRDefault="000D46B4" w:rsidP="000D46B4">
            <w:pPr>
              <w:rPr>
                <w:rFonts w:eastAsiaTheme="minorHAnsi"/>
                <w:sz w:val="20"/>
                <w:u w:val="single"/>
                <w:lang w:eastAsia="en-US"/>
              </w:rPr>
            </w:pPr>
            <w:r w:rsidRPr="001D4106">
              <w:rPr>
                <w:rFonts w:eastAsiaTheme="minorHAnsi"/>
                <w:sz w:val="20"/>
                <w:u w:val="single"/>
                <w:lang w:eastAsia="en-US"/>
              </w:rPr>
              <w:t>«___»________________2025 г.</w:t>
            </w:r>
          </w:p>
        </w:tc>
      </w:tr>
      <w:tr w:rsidR="004E4A7B" w:rsidRPr="001D4106" w:rsidTr="001D4106">
        <w:trPr>
          <w:trHeight w:val="221"/>
        </w:trPr>
        <w:tc>
          <w:tcPr>
            <w:tcW w:w="2547" w:type="dxa"/>
          </w:tcPr>
          <w:p w:rsidR="004E4A7B" w:rsidRPr="001D4106" w:rsidRDefault="004E4A7B" w:rsidP="000D46B4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  <w:tc>
          <w:tcPr>
            <w:tcW w:w="2126" w:type="dxa"/>
          </w:tcPr>
          <w:p w:rsidR="004E4A7B" w:rsidRPr="001D4106" w:rsidRDefault="004E4A7B" w:rsidP="000D46B4">
            <w:pPr>
              <w:rPr>
                <w:rFonts w:eastAsiaTheme="minorHAnsi"/>
                <w:b/>
                <w:sz w:val="20"/>
                <w:u w:val="single"/>
                <w:lang w:eastAsia="en-US"/>
              </w:rPr>
            </w:pPr>
          </w:p>
        </w:tc>
        <w:tc>
          <w:tcPr>
            <w:tcW w:w="2116" w:type="dxa"/>
          </w:tcPr>
          <w:p w:rsidR="004E4A7B" w:rsidRPr="001D4106" w:rsidRDefault="004E4A7B" w:rsidP="000D46B4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  <w:tc>
          <w:tcPr>
            <w:tcW w:w="2935" w:type="dxa"/>
          </w:tcPr>
          <w:p w:rsidR="004E4A7B" w:rsidRPr="001D4106" w:rsidRDefault="004E4A7B" w:rsidP="000D46B4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</w:tr>
      <w:tr w:rsidR="000D46B4" w:rsidRPr="001D4106" w:rsidTr="001D4106">
        <w:trPr>
          <w:trHeight w:val="284"/>
        </w:trPr>
        <w:tc>
          <w:tcPr>
            <w:tcW w:w="2547" w:type="dxa"/>
          </w:tcPr>
          <w:p w:rsidR="000D46B4" w:rsidRPr="001D4106" w:rsidRDefault="000D46B4" w:rsidP="000D46B4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  <w:tc>
          <w:tcPr>
            <w:tcW w:w="2126" w:type="dxa"/>
          </w:tcPr>
          <w:p w:rsidR="000D46B4" w:rsidRPr="001D4106" w:rsidRDefault="000D46B4" w:rsidP="000D46B4">
            <w:pPr>
              <w:rPr>
                <w:rFonts w:eastAsiaTheme="minorHAnsi"/>
                <w:b/>
                <w:sz w:val="20"/>
                <w:u w:val="single"/>
                <w:lang w:eastAsia="en-US"/>
              </w:rPr>
            </w:pPr>
          </w:p>
        </w:tc>
        <w:tc>
          <w:tcPr>
            <w:tcW w:w="2116" w:type="dxa"/>
          </w:tcPr>
          <w:p w:rsidR="000D46B4" w:rsidRPr="001D4106" w:rsidRDefault="000D46B4" w:rsidP="000D46B4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  <w:tc>
          <w:tcPr>
            <w:tcW w:w="2935" w:type="dxa"/>
          </w:tcPr>
          <w:p w:rsidR="000D46B4" w:rsidRPr="001D4106" w:rsidRDefault="000D46B4" w:rsidP="000D46B4">
            <w:pPr>
              <w:rPr>
                <w:rFonts w:eastAsiaTheme="minorHAnsi"/>
                <w:sz w:val="20"/>
                <w:u w:val="single"/>
                <w:lang w:eastAsia="en-US"/>
              </w:rPr>
            </w:pPr>
          </w:p>
        </w:tc>
      </w:tr>
    </w:tbl>
    <w:p w:rsidR="000D46B4" w:rsidRDefault="000D46B4" w:rsidP="000D46B4">
      <w:pPr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483326" w:rsidRPr="00BD69AC" w:rsidTr="00BD69AC">
        <w:tc>
          <w:tcPr>
            <w:tcW w:w="5495" w:type="dxa"/>
          </w:tcPr>
          <w:p w:rsidR="00483326" w:rsidRPr="00BD69AC" w:rsidRDefault="00483326" w:rsidP="00F55401">
            <w:pPr>
              <w:jc w:val="center"/>
              <w:rPr>
                <w:sz w:val="20"/>
              </w:rPr>
            </w:pPr>
            <w:bookmarkStart w:id="1" w:name="_GoBack"/>
            <w:bookmarkEnd w:id="1"/>
          </w:p>
        </w:tc>
        <w:tc>
          <w:tcPr>
            <w:tcW w:w="4003" w:type="dxa"/>
          </w:tcPr>
          <w:p w:rsidR="003A4C07" w:rsidRDefault="003A4C07" w:rsidP="003A4C07">
            <w:pPr>
              <w:ind w:left="60"/>
              <w:jc w:val="right"/>
              <w:rPr>
                <w:b/>
                <w:sz w:val="20"/>
                <w:highlight w:val="yellow"/>
              </w:rPr>
            </w:pPr>
            <w:r w:rsidRPr="00BD69AC">
              <w:rPr>
                <w:sz w:val="20"/>
              </w:rPr>
              <w:t>Приложение</w:t>
            </w:r>
          </w:p>
          <w:p w:rsidR="00483326" w:rsidRPr="003A4C07" w:rsidRDefault="00BD69AC" w:rsidP="00F55401">
            <w:pPr>
              <w:ind w:left="60"/>
              <w:jc w:val="both"/>
              <w:rPr>
                <w:b/>
                <w:sz w:val="20"/>
              </w:rPr>
            </w:pPr>
            <w:r w:rsidRPr="003A4C07">
              <w:rPr>
                <w:b/>
                <w:sz w:val="20"/>
              </w:rPr>
              <w:t>УТВЕРЖДЕНО</w:t>
            </w:r>
          </w:p>
          <w:p w:rsidR="00483326" w:rsidRPr="00F42357" w:rsidRDefault="00BD69AC" w:rsidP="00956C3F">
            <w:pPr>
              <w:ind w:left="60"/>
              <w:jc w:val="both"/>
              <w:rPr>
                <w:sz w:val="20"/>
                <w:highlight w:val="yellow"/>
              </w:rPr>
            </w:pPr>
            <w:r w:rsidRPr="003A4C07">
              <w:rPr>
                <w:sz w:val="20"/>
              </w:rPr>
              <w:t xml:space="preserve">приказом </w:t>
            </w:r>
            <w:r w:rsidR="00483326" w:rsidRPr="003A4C07">
              <w:rPr>
                <w:sz w:val="20"/>
              </w:rPr>
              <w:t>Контрольно-</w:t>
            </w:r>
            <w:r w:rsidRPr="003A4C07">
              <w:rPr>
                <w:sz w:val="20"/>
              </w:rPr>
              <w:t xml:space="preserve">ревизионной комиссии муниципального образования «Вяземский муниципальный округ» Смоленской области </w:t>
            </w:r>
            <w:r w:rsidR="001237B6" w:rsidRPr="00956C3F">
              <w:rPr>
                <w:sz w:val="20"/>
              </w:rPr>
              <w:t xml:space="preserve">от </w:t>
            </w:r>
            <w:r w:rsidR="00F42357" w:rsidRPr="00956C3F">
              <w:rPr>
                <w:sz w:val="20"/>
              </w:rPr>
              <w:t>20</w:t>
            </w:r>
            <w:r w:rsidR="001237B6" w:rsidRPr="00956C3F">
              <w:rPr>
                <w:sz w:val="20"/>
              </w:rPr>
              <w:t>.</w:t>
            </w:r>
            <w:r w:rsidRPr="00956C3F">
              <w:rPr>
                <w:sz w:val="20"/>
              </w:rPr>
              <w:t>0</w:t>
            </w:r>
            <w:r w:rsidR="00F42357" w:rsidRPr="00956C3F">
              <w:rPr>
                <w:sz w:val="20"/>
              </w:rPr>
              <w:t>3</w:t>
            </w:r>
            <w:r w:rsidR="001237B6" w:rsidRPr="00956C3F">
              <w:rPr>
                <w:sz w:val="20"/>
              </w:rPr>
              <w:t>.202</w:t>
            </w:r>
            <w:r w:rsidRPr="00956C3F">
              <w:rPr>
                <w:sz w:val="20"/>
              </w:rPr>
              <w:t>5</w:t>
            </w:r>
            <w:r w:rsidR="001237B6" w:rsidRPr="00956C3F">
              <w:rPr>
                <w:sz w:val="20"/>
              </w:rPr>
              <w:t xml:space="preserve"> №</w:t>
            </w:r>
            <w:r w:rsidR="00956C3F" w:rsidRPr="00956C3F">
              <w:rPr>
                <w:sz w:val="20"/>
              </w:rPr>
              <w:t>33</w:t>
            </w:r>
          </w:p>
        </w:tc>
      </w:tr>
    </w:tbl>
    <w:p w:rsidR="003A4C07" w:rsidRDefault="003A4C07" w:rsidP="00F55401">
      <w:pPr>
        <w:jc w:val="center"/>
        <w:rPr>
          <w:b/>
          <w:sz w:val="24"/>
          <w:szCs w:val="24"/>
        </w:rPr>
      </w:pPr>
    </w:p>
    <w:p w:rsidR="00BD69AC" w:rsidRDefault="00750497" w:rsidP="00F554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  <w:r w:rsidR="00CF266D" w:rsidRPr="00BD69AC">
        <w:rPr>
          <w:b/>
          <w:sz w:val="24"/>
          <w:szCs w:val="24"/>
        </w:rPr>
        <w:t xml:space="preserve"> </w:t>
      </w:r>
      <w:r w:rsidRPr="00750497">
        <w:rPr>
          <w:b/>
          <w:sz w:val="24"/>
          <w:szCs w:val="24"/>
        </w:rPr>
        <w:t>взаимодействия сотрудников</w:t>
      </w:r>
      <w:r>
        <w:rPr>
          <w:b/>
          <w:sz w:val="24"/>
          <w:szCs w:val="24"/>
        </w:rPr>
        <w:t xml:space="preserve"> </w:t>
      </w:r>
      <w:bookmarkStart w:id="2" w:name="_Hlk210400229"/>
      <w:r w:rsidR="00BD69AC" w:rsidRPr="00BD69AC">
        <w:rPr>
          <w:b/>
          <w:sz w:val="24"/>
          <w:szCs w:val="24"/>
        </w:rPr>
        <w:t xml:space="preserve">Контрольно-ревизионной комиссии </w:t>
      </w:r>
    </w:p>
    <w:p w:rsidR="00750497" w:rsidRDefault="00BD69AC" w:rsidP="00F55401">
      <w:pPr>
        <w:jc w:val="center"/>
        <w:rPr>
          <w:b/>
          <w:sz w:val="24"/>
          <w:szCs w:val="24"/>
        </w:rPr>
      </w:pPr>
      <w:r w:rsidRPr="00BD69AC">
        <w:rPr>
          <w:b/>
          <w:sz w:val="24"/>
          <w:szCs w:val="24"/>
        </w:rPr>
        <w:t xml:space="preserve">муниципального образования «Вяземский муниципальный округ» </w:t>
      </w:r>
    </w:p>
    <w:p w:rsidR="00750497" w:rsidRDefault="00BD69AC" w:rsidP="00F55401">
      <w:pPr>
        <w:jc w:val="center"/>
        <w:rPr>
          <w:b/>
          <w:sz w:val="24"/>
          <w:szCs w:val="24"/>
        </w:rPr>
      </w:pPr>
      <w:r w:rsidRPr="00BD69AC">
        <w:rPr>
          <w:b/>
          <w:sz w:val="24"/>
          <w:szCs w:val="24"/>
        </w:rPr>
        <w:t>Смоленской области</w:t>
      </w:r>
      <w:bookmarkEnd w:id="2"/>
      <w:r>
        <w:rPr>
          <w:b/>
          <w:sz w:val="24"/>
          <w:szCs w:val="24"/>
        </w:rPr>
        <w:t xml:space="preserve"> </w:t>
      </w:r>
      <w:r w:rsidR="00750497" w:rsidRPr="00750497">
        <w:rPr>
          <w:b/>
          <w:sz w:val="24"/>
          <w:szCs w:val="24"/>
        </w:rPr>
        <w:t xml:space="preserve">по выявлению личной заинтересованности </w:t>
      </w:r>
    </w:p>
    <w:p w:rsidR="00CF266D" w:rsidRPr="00BD69AC" w:rsidRDefault="00750497" w:rsidP="00F55401">
      <w:pPr>
        <w:jc w:val="center"/>
        <w:rPr>
          <w:sz w:val="24"/>
          <w:szCs w:val="24"/>
        </w:rPr>
      </w:pPr>
      <w:r w:rsidRPr="00750497">
        <w:rPr>
          <w:b/>
          <w:sz w:val="24"/>
          <w:szCs w:val="24"/>
        </w:rPr>
        <w:t>в сфере закупок товаров, работ, услуг</w:t>
      </w:r>
    </w:p>
    <w:p w:rsidR="00483326" w:rsidRDefault="00483326" w:rsidP="00F55401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750497" w:rsidRPr="004628CD" w:rsidRDefault="00750497" w:rsidP="0075049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750497" w:rsidRPr="00541726" w:rsidRDefault="00750497" w:rsidP="00541726">
      <w:pPr>
        <w:pStyle w:val="a7"/>
        <w:numPr>
          <w:ilvl w:val="0"/>
          <w:numId w:val="40"/>
        </w:numPr>
        <w:ind w:left="0" w:right="193" w:firstLine="360"/>
        <w:jc w:val="both"/>
        <w:rPr>
          <w:sz w:val="24"/>
          <w:szCs w:val="24"/>
        </w:rPr>
      </w:pPr>
      <w:r w:rsidRPr="00541726">
        <w:rPr>
          <w:sz w:val="24"/>
          <w:szCs w:val="24"/>
        </w:rPr>
        <w:t xml:space="preserve">Настоящим Порядком определяется взаимодействие по предоставлению и обмену информацией о закупках с ответственным за работу по выявлению личной заинтересованности в сфере закупок в </w:t>
      </w:r>
      <w:bookmarkStart w:id="3" w:name="_Hlk210400315"/>
      <w:bookmarkStart w:id="4" w:name="_Hlk210400608"/>
      <w:r w:rsidRPr="00541726">
        <w:rPr>
          <w:sz w:val="24"/>
          <w:szCs w:val="24"/>
        </w:rPr>
        <w:t>Контрольно-ревизионной комиссии муниципального образования «Вяземский муниципальный округ» Смоленской области</w:t>
      </w:r>
      <w:bookmarkEnd w:id="3"/>
      <w:r w:rsidRPr="00541726">
        <w:rPr>
          <w:sz w:val="24"/>
          <w:szCs w:val="24"/>
        </w:rPr>
        <w:t xml:space="preserve"> </w:t>
      </w:r>
      <w:bookmarkEnd w:id="4"/>
      <w:r w:rsidRPr="00541726">
        <w:rPr>
          <w:sz w:val="24"/>
          <w:szCs w:val="24"/>
        </w:rPr>
        <w:t xml:space="preserve">(далее - </w:t>
      </w:r>
      <w:r w:rsidRPr="00541726">
        <w:rPr>
          <w:i/>
          <w:sz w:val="24"/>
          <w:szCs w:val="24"/>
        </w:rPr>
        <w:t>ответственный</w:t>
      </w:r>
      <w:r w:rsidRPr="00541726">
        <w:rPr>
          <w:sz w:val="24"/>
          <w:szCs w:val="24"/>
        </w:rPr>
        <w:t xml:space="preserve">) при осуществлении муниципальных закупок в соответствии с Федеральным законом от 05.04.2013 №44-ФЗ </w:t>
      </w:r>
      <w:r w:rsidRPr="00541726">
        <w:rPr>
          <w:noProof/>
          <w:sz w:val="24"/>
          <w:szCs w:val="24"/>
        </w:rPr>
        <w:t xml:space="preserve">«О </w:t>
      </w:r>
      <w:r w:rsidRPr="00541726">
        <w:rPr>
          <w:sz w:val="24"/>
          <w:szCs w:val="24"/>
        </w:rPr>
        <w:t xml:space="preserve">контрактной системе в сфере закупок товаров, работ, услуг для обеспечения государственных и муниципальных нужд» (далее - </w:t>
      </w:r>
      <w:r w:rsidRPr="00541726">
        <w:rPr>
          <w:i/>
          <w:sz w:val="24"/>
          <w:szCs w:val="24"/>
        </w:rPr>
        <w:t>Порядок</w:t>
      </w:r>
      <w:r w:rsidRPr="00541726">
        <w:rPr>
          <w:sz w:val="24"/>
          <w:szCs w:val="24"/>
        </w:rPr>
        <w:t>).</w:t>
      </w:r>
    </w:p>
    <w:p w:rsidR="00750497" w:rsidRPr="00541726" w:rsidRDefault="00750497" w:rsidP="00541726">
      <w:pPr>
        <w:pStyle w:val="a7"/>
        <w:numPr>
          <w:ilvl w:val="0"/>
          <w:numId w:val="40"/>
        </w:numPr>
        <w:ind w:left="0" w:right="193" w:firstLine="360"/>
        <w:jc w:val="both"/>
        <w:rPr>
          <w:sz w:val="24"/>
          <w:szCs w:val="24"/>
        </w:rPr>
      </w:pPr>
      <w:r w:rsidRPr="00541726">
        <w:rPr>
          <w:sz w:val="24"/>
          <w:szCs w:val="24"/>
        </w:rPr>
        <w:t xml:space="preserve">Ответственным за работу по выявлению личной заинтересованности в сфере закупок в Контрольно-ревизионной комиссии муниципального образования «Вяземский муниципальный округ» Смоленской области является председатель Контрольно-ревизионной комиссии муниципального образования «Вяземский муниципальный округ» Смоленской области. </w:t>
      </w:r>
    </w:p>
    <w:p w:rsidR="00750497" w:rsidRPr="00541726" w:rsidRDefault="00750497" w:rsidP="00541726">
      <w:pPr>
        <w:pStyle w:val="a7"/>
        <w:numPr>
          <w:ilvl w:val="0"/>
          <w:numId w:val="40"/>
        </w:numPr>
        <w:ind w:left="0" w:right="193" w:firstLine="360"/>
        <w:jc w:val="both"/>
        <w:rPr>
          <w:sz w:val="24"/>
          <w:szCs w:val="24"/>
        </w:rPr>
      </w:pPr>
      <w:r w:rsidRPr="00541726">
        <w:rPr>
          <w:sz w:val="24"/>
          <w:szCs w:val="24"/>
        </w:rPr>
        <w:t>Целями взаимодействия являются: выявление личной заинтересованности муниципальных служащих Контрольно-ревизионной комиссии муниципального образования «Вяземский муниципальный округ» Смоленской области, которая приводит или может привести к конфликту интересов при осуществлении закупок, проверка на аффилированность и соответствие субъектов муниципальных закупок требованиям антикоррупционного законодательства, предупреждение коррупциогенных проявлений при осуществлении муниципальных закупок.</w:t>
      </w:r>
    </w:p>
    <w:p w:rsidR="00750497" w:rsidRPr="00541726" w:rsidRDefault="00750497" w:rsidP="00541726">
      <w:pPr>
        <w:pStyle w:val="a7"/>
        <w:numPr>
          <w:ilvl w:val="0"/>
          <w:numId w:val="40"/>
        </w:numPr>
        <w:ind w:left="0" w:right="193" w:firstLine="360"/>
        <w:jc w:val="both"/>
        <w:rPr>
          <w:sz w:val="24"/>
          <w:szCs w:val="24"/>
        </w:rPr>
      </w:pPr>
      <w:r w:rsidRPr="00541726">
        <w:rPr>
          <w:sz w:val="24"/>
          <w:szCs w:val="24"/>
        </w:rPr>
        <w:t xml:space="preserve">Взаимодействие может быть организовано следующими способами: </w:t>
      </w:r>
    </w:p>
    <w:p w:rsidR="00750497" w:rsidRPr="00541726" w:rsidRDefault="00750497" w:rsidP="00541726">
      <w:pPr>
        <w:pStyle w:val="a7"/>
        <w:numPr>
          <w:ilvl w:val="0"/>
          <w:numId w:val="39"/>
        </w:numPr>
        <w:ind w:left="426" w:right="193"/>
        <w:jc w:val="both"/>
        <w:rPr>
          <w:sz w:val="24"/>
          <w:szCs w:val="24"/>
        </w:rPr>
      </w:pPr>
      <w:r w:rsidRPr="00541726">
        <w:rPr>
          <w:sz w:val="24"/>
          <w:szCs w:val="24"/>
        </w:rPr>
        <w:t>в рабочем порядке (посредством телефонной связи, переписки посредством электронной почты и т.д.);</w:t>
      </w:r>
    </w:p>
    <w:p w:rsidR="00541726" w:rsidRPr="00541726" w:rsidRDefault="00750497" w:rsidP="00541726">
      <w:pPr>
        <w:pStyle w:val="a7"/>
        <w:numPr>
          <w:ilvl w:val="0"/>
          <w:numId w:val="39"/>
        </w:numPr>
        <w:ind w:left="426" w:right="193"/>
        <w:jc w:val="both"/>
        <w:rPr>
          <w:sz w:val="24"/>
          <w:szCs w:val="24"/>
        </w:rPr>
      </w:pPr>
      <w:r w:rsidRPr="00541726">
        <w:rPr>
          <w:sz w:val="24"/>
          <w:szCs w:val="24"/>
        </w:rPr>
        <w:t xml:space="preserve">в официальном порядке (например, служебная переписка); </w:t>
      </w:r>
    </w:p>
    <w:p w:rsidR="00541726" w:rsidRPr="00541726" w:rsidRDefault="00750497" w:rsidP="00541726">
      <w:pPr>
        <w:pStyle w:val="a7"/>
        <w:numPr>
          <w:ilvl w:val="0"/>
          <w:numId w:val="39"/>
        </w:numPr>
        <w:ind w:left="426" w:right="193"/>
        <w:jc w:val="both"/>
        <w:rPr>
          <w:sz w:val="24"/>
          <w:szCs w:val="24"/>
        </w:rPr>
      </w:pPr>
      <w:r w:rsidRPr="00541726">
        <w:rPr>
          <w:sz w:val="24"/>
          <w:szCs w:val="24"/>
        </w:rPr>
        <w:t xml:space="preserve">участием в открытых (публичных) мероприятиях, предусмотренных закупочными процедурами (вскрытие конвертов с заявками на участие в открытом конкурсе, вскрытие конвертов с заявками на участие в запросе предложений и т.д.); </w:t>
      </w:r>
    </w:p>
    <w:p w:rsidR="00750497" w:rsidRPr="00541726" w:rsidRDefault="00750497" w:rsidP="00541726">
      <w:pPr>
        <w:pStyle w:val="a7"/>
        <w:numPr>
          <w:ilvl w:val="0"/>
          <w:numId w:val="39"/>
        </w:numPr>
        <w:ind w:left="426" w:right="193"/>
        <w:jc w:val="both"/>
        <w:rPr>
          <w:sz w:val="24"/>
          <w:szCs w:val="24"/>
        </w:rPr>
      </w:pPr>
      <w:r w:rsidRPr="00541726">
        <w:rPr>
          <w:sz w:val="24"/>
          <w:szCs w:val="24"/>
        </w:rPr>
        <w:t>личными беседами;</w:t>
      </w:r>
    </w:p>
    <w:p w:rsidR="00541726" w:rsidRPr="00541726" w:rsidRDefault="00750497" w:rsidP="00541726">
      <w:pPr>
        <w:pStyle w:val="a7"/>
        <w:numPr>
          <w:ilvl w:val="0"/>
          <w:numId w:val="39"/>
        </w:numPr>
        <w:ind w:left="426" w:right="193"/>
        <w:jc w:val="both"/>
        <w:rPr>
          <w:sz w:val="24"/>
          <w:szCs w:val="24"/>
        </w:rPr>
      </w:pPr>
      <w:r w:rsidRPr="00541726">
        <w:rPr>
          <w:sz w:val="24"/>
          <w:szCs w:val="24"/>
        </w:rPr>
        <w:t xml:space="preserve">проведением консультативно-методологических совещаний, направленных на информирование руководителей органов местного самоуправления, муниципальных служащих, участвующих в осуществлении муниципальных закупок, о коррупционных рисках; </w:t>
      </w:r>
    </w:p>
    <w:p w:rsidR="00750497" w:rsidRPr="00541726" w:rsidRDefault="00750497" w:rsidP="00541726">
      <w:pPr>
        <w:pStyle w:val="a7"/>
        <w:numPr>
          <w:ilvl w:val="0"/>
          <w:numId w:val="39"/>
        </w:numPr>
        <w:ind w:left="426" w:right="193"/>
        <w:jc w:val="both"/>
        <w:rPr>
          <w:sz w:val="24"/>
          <w:szCs w:val="24"/>
        </w:rPr>
      </w:pPr>
      <w:r w:rsidRPr="00541726">
        <w:rPr>
          <w:sz w:val="24"/>
          <w:szCs w:val="24"/>
        </w:rPr>
        <w:t>иными способами.</w:t>
      </w:r>
    </w:p>
    <w:p w:rsidR="00750497" w:rsidRPr="00541726" w:rsidRDefault="00750497" w:rsidP="00541726">
      <w:pPr>
        <w:pStyle w:val="a7"/>
        <w:numPr>
          <w:ilvl w:val="0"/>
          <w:numId w:val="40"/>
        </w:numPr>
        <w:ind w:left="0" w:right="-26" w:firstLine="284"/>
        <w:jc w:val="both"/>
        <w:rPr>
          <w:sz w:val="24"/>
          <w:szCs w:val="24"/>
        </w:rPr>
      </w:pPr>
      <w:r w:rsidRPr="00541726">
        <w:rPr>
          <w:sz w:val="24"/>
          <w:szCs w:val="24"/>
        </w:rPr>
        <w:t>В целях выявления личной заинтересованности контрактный управляющий</w:t>
      </w:r>
      <w:r w:rsidR="00541726" w:rsidRPr="00541726">
        <w:rPr>
          <w:sz w:val="24"/>
          <w:szCs w:val="24"/>
        </w:rPr>
        <w:t xml:space="preserve"> Контрольно-ревизионной комиссии муниципального образования «Вяземский муниципальный округ» Смоленской области</w:t>
      </w:r>
      <w:r w:rsidRPr="00541726">
        <w:rPr>
          <w:sz w:val="24"/>
          <w:szCs w:val="24"/>
        </w:rPr>
        <w:t xml:space="preserve">, муниципальные служащие </w:t>
      </w:r>
      <w:r w:rsidR="00541726" w:rsidRPr="00541726">
        <w:rPr>
          <w:sz w:val="24"/>
          <w:szCs w:val="24"/>
        </w:rPr>
        <w:t>Контрольно-ревизионной комиссии муниципального образования «Вяземский муниципальный округ» Смоленской области</w:t>
      </w:r>
      <w:r w:rsidRPr="00541726">
        <w:rPr>
          <w:sz w:val="24"/>
          <w:szCs w:val="24"/>
        </w:rPr>
        <w:t xml:space="preserve">, являющиеся участвующими в закупках, члены комиссий, ежегодно в срок до 01 марта текущего года представляют </w:t>
      </w:r>
      <w:r w:rsidR="00541726" w:rsidRPr="00541726">
        <w:rPr>
          <w:sz w:val="24"/>
          <w:szCs w:val="24"/>
        </w:rPr>
        <w:t>Контрольно-ревизионной комиссии муниципального образования «Вяземский муниципальный округ» Смоленской области</w:t>
      </w:r>
      <w:r w:rsidRPr="00541726">
        <w:rPr>
          <w:sz w:val="24"/>
          <w:szCs w:val="24"/>
        </w:rPr>
        <w:t>:</w:t>
      </w:r>
    </w:p>
    <w:p w:rsidR="00541726" w:rsidRDefault="00750497" w:rsidP="00541726">
      <w:pPr>
        <w:pStyle w:val="a7"/>
        <w:numPr>
          <w:ilvl w:val="1"/>
          <w:numId w:val="40"/>
        </w:numPr>
        <w:tabs>
          <w:tab w:val="left" w:pos="851"/>
        </w:tabs>
        <w:ind w:left="0" w:right="193" w:firstLine="360"/>
        <w:jc w:val="both"/>
        <w:rPr>
          <w:sz w:val="24"/>
          <w:szCs w:val="24"/>
        </w:rPr>
      </w:pPr>
      <w:r w:rsidRPr="00541726">
        <w:rPr>
          <w:sz w:val="24"/>
          <w:szCs w:val="24"/>
        </w:rPr>
        <w:lastRenderedPageBreak/>
        <w:t>сведения о близких родственниках и свойственниках (</w:t>
      </w:r>
      <w:r w:rsidRPr="00541726">
        <w:rPr>
          <w:i/>
          <w:sz w:val="24"/>
          <w:szCs w:val="24"/>
        </w:rPr>
        <w:t xml:space="preserve">приложение </w:t>
      </w:r>
      <w:r w:rsidR="00541726">
        <w:rPr>
          <w:i/>
          <w:sz w:val="24"/>
          <w:szCs w:val="24"/>
        </w:rPr>
        <w:t>№</w:t>
      </w:r>
      <w:r w:rsidRPr="00541726">
        <w:rPr>
          <w:i/>
          <w:sz w:val="24"/>
          <w:szCs w:val="24"/>
        </w:rPr>
        <w:t>1 к Порядку</w:t>
      </w:r>
      <w:r w:rsidRPr="00541726">
        <w:rPr>
          <w:sz w:val="24"/>
          <w:szCs w:val="24"/>
        </w:rPr>
        <w:t>);</w:t>
      </w:r>
    </w:p>
    <w:p w:rsidR="00750497" w:rsidRPr="00541726" w:rsidRDefault="00750497" w:rsidP="00541726">
      <w:pPr>
        <w:pStyle w:val="a7"/>
        <w:numPr>
          <w:ilvl w:val="1"/>
          <w:numId w:val="40"/>
        </w:numPr>
        <w:tabs>
          <w:tab w:val="left" w:pos="851"/>
        </w:tabs>
        <w:ind w:left="0" w:right="193" w:firstLine="360"/>
        <w:jc w:val="both"/>
        <w:rPr>
          <w:sz w:val="24"/>
          <w:szCs w:val="24"/>
        </w:rPr>
      </w:pPr>
      <w:r w:rsidRPr="00541726">
        <w:rPr>
          <w:sz w:val="24"/>
          <w:szCs w:val="24"/>
        </w:rPr>
        <w:t>декларацию о возможной личной заинтересованности (</w:t>
      </w:r>
      <w:r w:rsidRPr="00541726">
        <w:rPr>
          <w:i/>
          <w:sz w:val="24"/>
          <w:szCs w:val="24"/>
        </w:rPr>
        <w:t xml:space="preserve">приложение </w:t>
      </w:r>
      <w:r w:rsidR="00541726">
        <w:rPr>
          <w:i/>
          <w:sz w:val="24"/>
          <w:szCs w:val="24"/>
        </w:rPr>
        <w:t>№</w:t>
      </w:r>
      <w:r w:rsidRPr="00541726">
        <w:rPr>
          <w:i/>
          <w:sz w:val="24"/>
          <w:szCs w:val="24"/>
        </w:rPr>
        <w:t>2 к Порядку</w:t>
      </w:r>
      <w:r w:rsidRPr="00541726">
        <w:rPr>
          <w:sz w:val="24"/>
          <w:szCs w:val="24"/>
        </w:rPr>
        <w:t>).</w:t>
      </w:r>
    </w:p>
    <w:p w:rsidR="00750497" w:rsidRPr="00750497" w:rsidRDefault="00750497" w:rsidP="00541726">
      <w:pPr>
        <w:ind w:right="193" w:firstLine="708"/>
        <w:jc w:val="both"/>
        <w:rPr>
          <w:sz w:val="24"/>
          <w:szCs w:val="24"/>
        </w:rPr>
      </w:pPr>
      <w:r w:rsidRPr="00750497">
        <w:rPr>
          <w:sz w:val="24"/>
          <w:szCs w:val="24"/>
        </w:rPr>
        <w:t>В случае изменения указанной информации, лицо, в информации которого произошли изменения, обязано ее актуализировать.</w:t>
      </w:r>
    </w:p>
    <w:p w:rsidR="00750497" w:rsidRPr="00750497" w:rsidRDefault="00750497" w:rsidP="00541726">
      <w:pPr>
        <w:ind w:right="193" w:firstLine="708"/>
        <w:jc w:val="both"/>
        <w:rPr>
          <w:sz w:val="24"/>
          <w:szCs w:val="24"/>
        </w:rPr>
      </w:pPr>
      <w:r w:rsidRPr="00750497">
        <w:rPr>
          <w:sz w:val="24"/>
          <w:szCs w:val="24"/>
        </w:rPr>
        <w:t xml:space="preserve">В случае кадровых изменений в </w:t>
      </w:r>
      <w:r w:rsidR="00541726" w:rsidRPr="00541726">
        <w:rPr>
          <w:sz w:val="24"/>
          <w:szCs w:val="24"/>
        </w:rPr>
        <w:t>Контрольно-ревизионной комиссии муниципального образования «Вяземский муниципальный округ» Смоленской области</w:t>
      </w:r>
      <w:r w:rsidRPr="00750497">
        <w:rPr>
          <w:sz w:val="24"/>
          <w:szCs w:val="24"/>
        </w:rPr>
        <w:t xml:space="preserve"> или изменения состава комиссий, лица, указанные в пункте 5 настоящего Порядка, или лицо, включенное в состав комиссии, обязаны представить информацию, указанную в пунктах 5.1. и 5.2.</w:t>
      </w:r>
    </w:p>
    <w:p w:rsidR="00750497" w:rsidRPr="00750497" w:rsidRDefault="00750497" w:rsidP="00541726">
      <w:pPr>
        <w:numPr>
          <w:ilvl w:val="2"/>
          <w:numId w:val="31"/>
        </w:numPr>
        <w:ind w:left="0" w:right="193" w:firstLine="426"/>
        <w:jc w:val="both"/>
        <w:rPr>
          <w:sz w:val="24"/>
          <w:szCs w:val="24"/>
        </w:rPr>
      </w:pPr>
      <w:r w:rsidRPr="00750497">
        <w:rPr>
          <w:sz w:val="24"/>
          <w:szCs w:val="24"/>
        </w:rPr>
        <w:t>После первого этапа закупки контрактный управляющий формирует сведения о подавших заявку участниках. По результатам анализа формируется профиль участника закупочной деятельности.</w:t>
      </w:r>
    </w:p>
    <w:p w:rsidR="00750497" w:rsidRPr="00750497" w:rsidRDefault="00750497" w:rsidP="00541726">
      <w:pPr>
        <w:numPr>
          <w:ilvl w:val="2"/>
          <w:numId w:val="31"/>
        </w:numPr>
        <w:ind w:left="0" w:right="193" w:firstLine="426"/>
        <w:jc w:val="both"/>
        <w:rPr>
          <w:sz w:val="24"/>
          <w:szCs w:val="24"/>
        </w:rPr>
      </w:pPr>
      <w:r w:rsidRPr="00750497">
        <w:rPr>
          <w:sz w:val="24"/>
          <w:szCs w:val="24"/>
        </w:rPr>
        <w:t xml:space="preserve">Председателем </w:t>
      </w:r>
      <w:r w:rsidR="00541726" w:rsidRPr="00541726">
        <w:rPr>
          <w:sz w:val="24"/>
          <w:szCs w:val="24"/>
        </w:rPr>
        <w:t>Контрольно-ревизионной комиссии муниципального образования «Вяземский муниципальный округ» Смоленской области</w:t>
      </w:r>
      <w:r w:rsidRPr="00750497">
        <w:rPr>
          <w:sz w:val="24"/>
          <w:szCs w:val="24"/>
        </w:rPr>
        <w:t xml:space="preserve"> производится анализ информации по заполненным декларациям личной заинтересованности, трудовым книжкам, анкете, личной карточке работника, Форме представления информации о близких родственниках и свойственниках, форме предоставления сведений об адресах и сайтах в информационно</w:t>
      </w:r>
      <w:r w:rsidR="00541726">
        <w:rPr>
          <w:sz w:val="24"/>
          <w:szCs w:val="24"/>
        </w:rPr>
        <w:t>-</w:t>
      </w:r>
      <w:r w:rsidRPr="00750497">
        <w:rPr>
          <w:sz w:val="24"/>
          <w:szCs w:val="24"/>
        </w:rPr>
        <w:t xml:space="preserve">телекоммуникационной сети </w:t>
      </w:r>
      <w:r w:rsidR="00541726">
        <w:rPr>
          <w:sz w:val="24"/>
          <w:szCs w:val="24"/>
        </w:rPr>
        <w:t>«</w:t>
      </w:r>
      <w:r w:rsidRPr="00750497">
        <w:rPr>
          <w:sz w:val="24"/>
          <w:szCs w:val="24"/>
        </w:rPr>
        <w:t>Интернет</w:t>
      </w:r>
      <w:r w:rsidR="00541726">
        <w:rPr>
          <w:sz w:val="24"/>
          <w:szCs w:val="24"/>
        </w:rPr>
        <w:t>»</w:t>
      </w:r>
      <w:r w:rsidRPr="00750497">
        <w:rPr>
          <w:sz w:val="24"/>
          <w:szCs w:val="24"/>
        </w:rPr>
        <w:t>, сведениях о доходах, расходах, об имуществе и обязательствах имущественного характера, сообщениям от бывших работодателей, реестру ранее заключенных контрактов, реестру контрагентов и иным доступным источникам.</w:t>
      </w:r>
    </w:p>
    <w:p w:rsidR="00750497" w:rsidRPr="00750497" w:rsidRDefault="00750497" w:rsidP="00541726">
      <w:pPr>
        <w:ind w:right="193" w:firstLine="708"/>
        <w:jc w:val="both"/>
        <w:rPr>
          <w:sz w:val="24"/>
          <w:szCs w:val="24"/>
        </w:rPr>
      </w:pPr>
      <w:r w:rsidRPr="00750497">
        <w:rPr>
          <w:sz w:val="24"/>
          <w:szCs w:val="24"/>
        </w:rPr>
        <w:t xml:space="preserve">Председателем </w:t>
      </w:r>
      <w:r w:rsidR="00541726" w:rsidRPr="00541726">
        <w:rPr>
          <w:sz w:val="24"/>
          <w:szCs w:val="24"/>
        </w:rPr>
        <w:t>Контрольно-ревизионной комиссии муниципального образования «Вяземский муниципальный округ» Смоленской области</w:t>
      </w:r>
      <w:r w:rsidRPr="00750497">
        <w:rPr>
          <w:sz w:val="24"/>
          <w:szCs w:val="24"/>
        </w:rPr>
        <w:t xml:space="preserve"> проводятся аналитические мероприятия в соответствии с разделом 4 </w:t>
      </w:r>
      <w:r w:rsidR="00541726">
        <w:rPr>
          <w:sz w:val="24"/>
          <w:szCs w:val="24"/>
        </w:rPr>
        <w:t>«</w:t>
      </w:r>
      <w:r w:rsidRPr="00750497">
        <w:rPr>
          <w:sz w:val="24"/>
          <w:szCs w:val="24"/>
        </w:rPr>
        <w:t xml:space="preserve">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</w:t>
      </w:r>
      <w:r w:rsidR="008C0F2C">
        <w:rPr>
          <w:sz w:val="24"/>
          <w:szCs w:val="24"/>
        </w:rPr>
        <w:t>2013</w:t>
      </w:r>
      <w:r w:rsidRPr="00750497">
        <w:rPr>
          <w:sz w:val="24"/>
          <w:szCs w:val="24"/>
        </w:rPr>
        <w:t xml:space="preserve"> года </w:t>
      </w:r>
      <w:r w:rsidR="00541726">
        <w:rPr>
          <w:sz w:val="24"/>
          <w:szCs w:val="24"/>
        </w:rPr>
        <w:t>№</w:t>
      </w:r>
      <w:r w:rsidRPr="00750497">
        <w:rPr>
          <w:sz w:val="24"/>
          <w:szCs w:val="24"/>
        </w:rPr>
        <w:t xml:space="preserve">44-ФЗ </w:t>
      </w:r>
      <w:r w:rsidR="00541726">
        <w:rPr>
          <w:sz w:val="24"/>
          <w:szCs w:val="24"/>
        </w:rPr>
        <w:t>«</w:t>
      </w:r>
      <w:r w:rsidRPr="00750497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41726">
        <w:rPr>
          <w:sz w:val="24"/>
          <w:szCs w:val="24"/>
        </w:rPr>
        <w:t>»</w:t>
      </w:r>
      <w:r w:rsidRPr="00750497">
        <w:rPr>
          <w:sz w:val="24"/>
          <w:szCs w:val="24"/>
        </w:rPr>
        <w:t xml:space="preserve"> и Федеральным законом от 18 июля 2011 года </w:t>
      </w:r>
      <w:r w:rsidR="00541726">
        <w:rPr>
          <w:sz w:val="24"/>
          <w:szCs w:val="24"/>
        </w:rPr>
        <w:t>№</w:t>
      </w:r>
      <w:r w:rsidRPr="00750497">
        <w:rPr>
          <w:sz w:val="24"/>
          <w:szCs w:val="24"/>
        </w:rPr>
        <w:t xml:space="preserve">223-ФЗ </w:t>
      </w:r>
      <w:r w:rsidR="00541726">
        <w:rPr>
          <w:sz w:val="24"/>
          <w:szCs w:val="24"/>
        </w:rPr>
        <w:t>«</w:t>
      </w:r>
      <w:r w:rsidRPr="00750497">
        <w:rPr>
          <w:sz w:val="24"/>
          <w:szCs w:val="24"/>
        </w:rPr>
        <w:t>О закупках товаров, работ, услуг отдельными видами юридических лиц</w:t>
      </w:r>
      <w:r w:rsidR="00541726">
        <w:rPr>
          <w:sz w:val="24"/>
          <w:szCs w:val="24"/>
        </w:rPr>
        <w:t>»</w:t>
      </w:r>
      <w:r w:rsidRPr="00750497">
        <w:rPr>
          <w:sz w:val="24"/>
          <w:szCs w:val="24"/>
        </w:rPr>
        <w:t xml:space="preserve">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</w:t>
      </w:r>
      <w:r w:rsidR="00541726">
        <w:rPr>
          <w:sz w:val="24"/>
          <w:szCs w:val="24"/>
        </w:rPr>
        <w:t>»</w:t>
      </w:r>
      <w:r w:rsidRPr="00750497">
        <w:rPr>
          <w:sz w:val="24"/>
          <w:szCs w:val="24"/>
        </w:rPr>
        <w:t>.</w:t>
      </w:r>
    </w:p>
    <w:p w:rsidR="00750497" w:rsidRDefault="00750497" w:rsidP="00541726">
      <w:pPr>
        <w:numPr>
          <w:ilvl w:val="2"/>
          <w:numId w:val="31"/>
        </w:numPr>
        <w:ind w:left="0" w:right="193" w:firstLine="426"/>
        <w:jc w:val="both"/>
        <w:rPr>
          <w:sz w:val="24"/>
          <w:szCs w:val="24"/>
        </w:rPr>
      </w:pPr>
      <w:r w:rsidRPr="00750497">
        <w:rPr>
          <w:sz w:val="24"/>
          <w:szCs w:val="24"/>
        </w:rPr>
        <w:t xml:space="preserve">В случае закупок товаров, работ, услуг в течение отчетного года исключительно на основании пункта 4 части 1 статьи 93 Федерального закона от </w:t>
      </w:r>
      <w:r w:rsidR="00541726">
        <w:rPr>
          <w:sz w:val="24"/>
          <w:szCs w:val="24"/>
        </w:rPr>
        <w:t>05.04.2013 №</w:t>
      </w:r>
      <w:r w:rsidRPr="00750497">
        <w:rPr>
          <w:sz w:val="24"/>
          <w:szCs w:val="24"/>
        </w:rPr>
        <w:t xml:space="preserve">44-ФЗ </w:t>
      </w:r>
      <w:r w:rsidR="00541726">
        <w:rPr>
          <w:sz w:val="24"/>
          <w:szCs w:val="24"/>
        </w:rPr>
        <w:t>«</w:t>
      </w:r>
      <w:r w:rsidRPr="00750497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41726">
        <w:rPr>
          <w:sz w:val="24"/>
          <w:szCs w:val="24"/>
        </w:rPr>
        <w:t>»</w:t>
      </w:r>
      <w:r w:rsidRPr="00750497">
        <w:rPr>
          <w:sz w:val="24"/>
          <w:szCs w:val="24"/>
        </w:rPr>
        <w:t xml:space="preserve"> указанный Порядок не применяется.</w:t>
      </w:r>
    </w:p>
    <w:p w:rsidR="00541726" w:rsidRDefault="00541726" w:rsidP="00541726">
      <w:pPr>
        <w:ind w:right="193"/>
        <w:jc w:val="both"/>
        <w:rPr>
          <w:sz w:val="24"/>
          <w:szCs w:val="24"/>
        </w:rPr>
      </w:pPr>
    </w:p>
    <w:p w:rsidR="00541726" w:rsidRDefault="00541726" w:rsidP="00541726">
      <w:pPr>
        <w:ind w:right="193"/>
        <w:jc w:val="both"/>
        <w:rPr>
          <w:sz w:val="24"/>
          <w:szCs w:val="24"/>
        </w:rPr>
      </w:pPr>
    </w:p>
    <w:p w:rsidR="00541726" w:rsidRDefault="00541726" w:rsidP="00541726">
      <w:pPr>
        <w:ind w:right="193"/>
        <w:jc w:val="both"/>
        <w:rPr>
          <w:sz w:val="24"/>
          <w:szCs w:val="24"/>
        </w:rPr>
      </w:pPr>
    </w:p>
    <w:p w:rsidR="00541726" w:rsidRDefault="00541726" w:rsidP="00541726">
      <w:pPr>
        <w:ind w:right="193"/>
        <w:jc w:val="both"/>
        <w:rPr>
          <w:sz w:val="24"/>
          <w:szCs w:val="24"/>
        </w:rPr>
      </w:pPr>
    </w:p>
    <w:p w:rsidR="00541726" w:rsidRDefault="00541726" w:rsidP="00541726">
      <w:pPr>
        <w:ind w:right="193"/>
        <w:jc w:val="both"/>
        <w:rPr>
          <w:sz w:val="24"/>
          <w:szCs w:val="24"/>
        </w:rPr>
      </w:pPr>
    </w:p>
    <w:p w:rsidR="00541726" w:rsidRDefault="00541726" w:rsidP="00541726">
      <w:pPr>
        <w:ind w:right="193"/>
        <w:jc w:val="both"/>
        <w:rPr>
          <w:sz w:val="24"/>
          <w:szCs w:val="24"/>
        </w:rPr>
      </w:pPr>
    </w:p>
    <w:p w:rsidR="00541726" w:rsidRDefault="00541726" w:rsidP="00541726">
      <w:pPr>
        <w:ind w:right="193"/>
        <w:jc w:val="both"/>
        <w:rPr>
          <w:sz w:val="24"/>
          <w:szCs w:val="24"/>
        </w:rPr>
      </w:pPr>
    </w:p>
    <w:p w:rsidR="00541726" w:rsidRDefault="00541726" w:rsidP="00541726">
      <w:pPr>
        <w:ind w:right="193"/>
        <w:jc w:val="both"/>
        <w:rPr>
          <w:sz w:val="24"/>
          <w:szCs w:val="24"/>
        </w:rPr>
      </w:pPr>
    </w:p>
    <w:p w:rsidR="00541726" w:rsidRDefault="00541726" w:rsidP="00541726">
      <w:pPr>
        <w:ind w:right="193"/>
        <w:jc w:val="both"/>
        <w:rPr>
          <w:sz w:val="24"/>
          <w:szCs w:val="24"/>
        </w:rPr>
      </w:pPr>
    </w:p>
    <w:p w:rsidR="00541726" w:rsidRDefault="00541726" w:rsidP="00541726">
      <w:pPr>
        <w:ind w:right="193"/>
        <w:jc w:val="both"/>
        <w:rPr>
          <w:sz w:val="24"/>
          <w:szCs w:val="24"/>
        </w:rPr>
      </w:pPr>
    </w:p>
    <w:p w:rsidR="00541726" w:rsidRDefault="00541726" w:rsidP="00541726">
      <w:pPr>
        <w:ind w:right="193"/>
        <w:jc w:val="both"/>
        <w:rPr>
          <w:sz w:val="24"/>
          <w:szCs w:val="24"/>
        </w:rPr>
      </w:pPr>
    </w:p>
    <w:p w:rsidR="00541726" w:rsidRDefault="00541726" w:rsidP="00541726">
      <w:pPr>
        <w:ind w:right="193"/>
        <w:jc w:val="both"/>
        <w:rPr>
          <w:sz w:val="24"/>
          <w:szCs w:val="24"/>
        </w:rPr>
      </w:pPr>
    </w:p>
    <w:p w:rsidR="00541726" w:rsidRDefault="00541726" w:rsidP="00541726">
      <w:pPr>
        <w:ind w:right="193"/>
        <w:jc w:val="both"/>
        <w:rPr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001423" w:rsidRPr="00BD69AC" w:rsidTr="00EE7E00">
        <w:tc>
          <w:tcPr>
            <w:tcW w:w="5495" w:type="dxa"/>
          </w:tcPr>
          <w:p w:rsidR="00001423" w:rsidRPr="00BD69AC" w:rsidRDefault="00001423" w:rsidP="00EE7E00">
            <w:pPr>
              <w:jc w:val="center"/>
              <w:rPr>
                <w:sz w:val="20"/>
              </w:rPr>
            </w:pPr>
          </w:p>
        </w:tc>
        <w:tc>
          <w:tcPr>
            <w:tcW w:w="4003" w:type="dxa"/>
          </w:tcPr>
          <w:p w:rsidR="00001423" w:rsidRDefault="00001423" w:rsidP="00001423">
            <w:pPr>
              <w:ind w:left="60"/>
              <w:rPr>
                <w:b/>
                <w:sz w:val="20"/>
                <w:highlight w:val="yellow"/>
              </w:rPr>
            </w:pPr>
            <w:r w:rsidRPr="00BD69AC">
              <w:rPr>
                <w:sz w:val="20"/>
              </w:rPr>
              <w:t>Приложение</w:t>
            </w:r>
            <w:r w:rsidR="00E44529">
              <w:rPr>
                <w:sz w:val="20"/>
              </w:rPr>
              <w:t xml:space="preserve"> №1</w:t>
            </w:r>
          </w:p>
          <w:p w:rsidR="00001423" w:rsidRPr="00F42357" w:rsidRDefault="00001423" w:rsidP="00EE7E00">
            <w:pPr>
              <w:ind w:left="60"/>
              <w:jc w:val="both"/>
              <w:rPr>
                <w:sz w:val="20"/>
                <w:highlight w:val="yellow"/>
              </w:rPr>
            </w:pPr>
            <w:r w:rsidRPr="00001423">
              <w:rPr>
                <w:sz w:val="20"/>
              </w:rPr>
              <w:t>к Порядку взаимодействия сотрудников</w:t>
            </w:r>
            <w:r w:rsidRPr="003A4C07">
              <w:rPr>
                <w:sz w:val="20"/>
              </w:rPr>
              <w:t xml:space="preserve"> Контрольно-ревизионной комиссии муниципального образования «Вяземский муниципальный округ» Смоленской области </w:t>
            </w:r>
            <w:r w:rsidRPr="00001423">
              <w:rPr>
                <w:sz w:val="20"/>
              </w:rPr>
              <w:t>по выявлению личной заинтересованности в сфере закупок товаров, работ, услуг</w:t>
            </w:r>
          </w:p>
        </w:tc>
      </w:tr>
    </w:tbl>
    <w:p w:rsidR="00001423" w:rsidRDefault="00001423" w:rsidP="00750497">
      <w:pPr>
        <w:spacing w:after="228" w:line="248" w:lineRule="auto"/>
        <w:ind w:left="6086" w:right="42" w:firstLine="2806"/>
        <w:jc w:val="both"/>
        <w:rPr>
          <w:sz w:val="20"/>
        </w:rPr>
      </w:pPr>
    </w:p>
    <w:p w:rsidR="00750497" w:rsidRDefault="004D26E0" w:rsidP="004D26E0">
      <w:pPr>
        <w:pBdr>
          <w:bottom w:val="single" w:sz="12" w:space="1" w:color="auto"/>
        </w:pBdr>
        <w:spacing w:after="2" w:line="218" w:lineRule="auto"/>
        <w:ind w:right="-26"/>
        <w:jc w:val="center"/>
        <w:rPr>
          <w:b/>
        </w:rPr>
      </w:pPr>
      <w:r w:rsidRPr="004D26E0">
        <w:rPr>
          <w:b/>
        </w:rPr>
        <w:t>Ф</w:t>
      </w:r>
      <w:r w:rsidR="00750497" w:rsidRPr="004D26E0">
        <w:rPr>
          <w:b/>
        </w:rPr>
        <w:t xml:space="preserve">орма представления информации о близких родственниках и свойственниках лиц, замещающих муниципальные должности и должности </w:t>
      </w:r>
      <w:r w:rsidRPr="004D26E0">
        <w:rPr>
          <w:b/>
        </w:rPr>
        <w:t>муниципальной</w:t>
      </w:r>
      <w:r w:rsidR="00750497" w:rsidRPr="004D26E0">
        <w:rPr>
          <w:b/>
        </w:rPr>
        <w:t xml:space="preserve"> службы в органах местного самоуправления муниципальных образований, расположенных на территории </w:t>
      </w:r>
      <w:r w:rsidRPr="004D26E0">
        <w:rPr>
          <w:b/>
        </w:rPr>
        <w:t>Смоленской области</w:t>
      </w:r>
    </w:p>
    <w:p w:rsidR="007337A3" w:rsidRPr="004D26E0" w:rsidRDefault="007337A3" w:rsidP="004D26E0">
      <w:pPr>
        <w:pBdr>
          <w:bottom w:val="single" w:sz="12" w:space="1" w:color="auto"/>
        </w:pBdr>
        <w:spacing w:after="2" w:line="218" w:lineRule="auto"/>
        <w:ind w:right="-26"/>
        <w:jc w:val="center"/>
        <w:rPr>
          <w:b/>
        </w:rPr>
      </w:pPr>
    </w:p>
    <w:p w:rsidR="00750497" w:rsidRDefault="007337A3" w:rsidP="007337A3">
      <w:pPr>
        <w:spacing w:after="34"/>
        <w:ind w:right="-26"/>
        <w:jc w:val="center"/>
        <w:rPr>
          <w:i/>
          <w:sz w:val="20"/>
        </w:rPr>
      </w:pPr>
      <w:r>
        <w:rPr>
          <w:noProof/>
        </w:rPr>
        <w:t xml:space="preserve"> </w:t>
      </w:r>
      <w:r w:rsidR="00750497" w:rsidRPr="004D26E0">
        <w:rPr>
          <w:i/>
          <w:sz w:val="20"/>
        </w:rPr>
        <w:t>(наименование органа местного самоуправления)</w:t>
      </w:r>
    </w:p>
    <w:p w:rsidR="007337A3" w:rsidRPr="007337A3" w:rsidRDefault="007337A3" w:rsidP="007337A3">
      <w:pPr>
        <w:spacing w:after="34"/>
        <w:ind w:right="-2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7337A3" w:rsidRPr="007337A3" w:rsidRDefault="007337A3" w:rsidP="007337A3">
      <w:pPr>
        <w:spacing w:after="34"/>
        <w:ind w:right="-26"/>
        <w:jc w:val="center"/>
        <w:rPr>
          <w:sz w:val="24"/>
          <w:szCs w:val="24"/>
        </w:rPr>
      </w:pPr>
    </w:p>
    <w:p w:rsidR="004D26E0" w:rsidRPr="004D26E0" w:rsidRDefault="00750497" w:rsidP="004D26E0">
      <w:pPr>
        <w:ind w:right="116"/>
        <w:jc w:val="center"/>
        <w:rPr>
          <w:b/>
        </w:rPr>
      </w:pPr>
      <w:r w:rsidRPr="004D26E0">
        <w:rPr>
          <w:b/>
        </w:rPr>
        <w:t xml:space="preserve">СВЕДЕНИЯ </w:t>
      </w:r>
    </w:p>
    <w:p w:rsidR="00750497" w:rsidRDefault="00750497" w:rsidP="004D26E0">
      <w:pPr>
        <w:ind w:right="116"/>
        <w:jc w:val="center"/>
        <w:rPr>
          <w:b/>
        </w:rPr>
      </w:pPr>
      <w:r w:rsidRPr="004D26E0">
        <w:rPr>
          <w:b/>
        </w:rPr>
        <w:t xml:space="preserve">о близких </w:t>
      </w:r>
      <w:r w:rsidR="004D26E0" w:rsidRPr="004D26E0">
        <w:rPr>
          <w:b/>
        </w:rPr>
        <w:t>р</w:t>
      </w:r>
      <w:r w:rsidRPr="004D26E0">
        <w:rPr>
          <w:b/>
        </w:rPr>
        <w:t>одственниках и свойственниках</w:t>
      </w:r>
    </w:p>
    <w:p w:rsidR="007337A3" w:rsidRPr="004D26E0" w:rsidRDefault="007337A3" w:rsidP="004D26E0">
      <w:pPr>
        <w:ind w:right="116"/>
        <w:jc w:val="center"/>
        <w:rPr>
          <w:b/>
        </w:rPr>
      </w:pPr>
    </w:p>
    <w:p w:rsidR="00750497" w:rsidRDefault="007337A3" w:rsidP="007337A3">
      <w:pPr>
        <w:ind w:left="70" w:right="112"/>
      </w:pPr>
      <w:r>
        <w:rPr>
          <w:sz w:val="24"/>
        </w:rPr>
        <w:t>Я</w:t>
      </w:r>
      <w:r w:rsidR="00750497">
        <w:rPr>
          <w:sz w:val="24"/>
        </w:rPr>
        <w:t>,</w:t>
      </w:r>
      <w:r>
        <w:rPr>
          <w:sz w:val="24"/>
        </w:rPr>
        <w:t xml:space="preserve"> ___________________________________________________________________________</w:t>
      </w:r>
    </w:p>
    <w:p w:rsidR="007337A3" w:rsidRDefault="00750497" w:rsidP="007337A3">
      <w:pPr>
        <w:spacing w:after="5" w:line="248" w:lineRule="auto"/>
        <w:ind w:right="-26"/>
        <w:jc w:val="center"/>
        <w:rPr>
          <w:sz w:val="20"/>
        </w:rPr>
      </w:pPr>
      <w:r w:rsidRPr="007337A3">
        <w:rPr>
          <w:i/>
          <w:sz w:val="20"/>
        </w:rPr>
        <w:t>(</w:t>
      </w:r>
      <w:r w:rsidR="007337A3" w:rsidRPr="007337A3">
        <w:rPr>
          <w:i/>
          <w:sz w:val="20"/>
        </w:rPr>
        <w:t>фамилия</w:t>
      </w:r>
      <w:r w:rsidRPr="007337A3">
        <w:rPr>
          <w:i/>
          <w:sz w:val="20"/>
        </w:rPr>
        <w:t>, имя, отчество)</w:t>
      </w:r>
      <w:r>
        <w:rPr>
          <w:sz w:val="20"/>
        </w:rPr>
        <w:t xml:space="preserve"> </w:t>
      </w:r>
    </w:p>
    <w:p w:rsidR="00750497" w:rsidRPr="007337A3" w:rsidRDefault="00750497" w:rsidP="007337A3">
      <w:pPr>
        <w:spacing w:after="5" w:line="248" w:lineRule="auto"/>
        <w:ind w:right="-26"/>
        <w:jc w:val="both"/>
        <w:rPr>
          <w:sz w:val="24"/>
          <w:szCs w:val="24"/>
        </w:rPr>
      </w:pPr>
      <w:r w:rsidRPr="007337A3">
        <w:rPr>
          <w:sz w:val="24"/>
          <w:szCs w:val="24"/>
        </w:rPr>
        <w:t>замещающий</w:t>
      </w:r>
      <w:r w:rsidRPr="007337A3">
        <w:rPr>
          <w:i/>
          <w:sz w:val="24"/>
          <w:szCs w:val="24"/>
        </w:rPr>
        <w:t>(</w:t>
      </w:r>
      <w:r w:rsidR="00150B13">
        <w:rPr>
          <w:i/>
          <w:sz w:val="24"/>
          <w:szCs w:val="24"/>
        </w:rPr>
        <w:t>-</w:t>
      </w:r>
      <w:r w:rsidRPr="007337A3">
        <w:rPr>
          <w:i/>
          <w:sz w:val="24"/>
          <w:szCs w:val="24"/>
        </w:rPr>
        <w:t>ая)</w:t>
      </w:r>
      <w:r w:rsidRPr="007337A3">
        <w:rPr>
          <w:sz w:val="24"/>
          <w:szCs w:val="24"/>
        </w:rPr>
        <w:t xml:space="preserve"> </w:t>
      </w:r>
      <w:r w:rsidR="00150B13" w:rsidRPr="007337A3">
        <w:rPr>
          <w:sz w:val="24"/>
          <w:szCs w:val="24"/>
        </w:rPr>
        <w:t>должность:</w:t>
      </w:r>
      <w:r w:rsidR="00150B13">
        <w:rPr>
          <w:sz w:val="24"/>
          <w:szCs w:val="24"/>
        </w:rPr>
        <w:t xml:space="preserve"> _</w:t>
      </w:r>
      <w:r w:rsidR="007337A3">
        <w:rPr>
          <w:sz w:val="24"/>
          <w:szCs w:val="24"/>
        </w:rPr>
        <w:t>____________________________________________________</w:t>
      </w:r>
    </w:p>
    <w:p w:rsidR="00750497" w:rsidRPr="007337A3" w:rsidRDefault="00750497" w:rsidP="00750497">
      <w:pPr>
        <w:ind w:right="7"/>
        <w:jc w:val="center"/>
        <w:rPr>
          <w:i/>
          <w:sz w:val="18"/>
        </w:rPr>
      </w:pPr>
      <w:r w:rsidRPr="007337A3">
        <w:rPr>
          <w:i/>
          <w:sz w:val="18"/>
        </w:rPr>
        <w:t>(на</w:t>
      </w:r>
      <w:r w:rsidR="007337A3" w:rsidRPr="007337A3">
        <w:rPr>
          <w:i/>
          <w:sz w:val="18"/>
        </w:rPr>
        <w:t>и</w:t>
      </w:r>
      <w:r w:rsidRPr="007337A3">
        <w:rPr>
          <w:i/>
          <w:sz w:val="18"/>
        </w:rPr>
        <w:t>менов</w:t>
      </w:r>
      <w:r w:rsidR="007337A3" w:rsidRPr="007337A3">
        <w:rPr>
          <w:i/>
          <w:sz w:val="18"/>
        </w:rPr>
        <w:t>а</w:t>
      </w:r>
      <w:r w:rsidRPr="007337A3">
        <w:rPr>
          <w:i/>
          <w:sz w:val="18"/>
        </w:rPr>
        <w:t xml:space="preserve">ние </w:t>
      </w:r>
      <w:r w:rsidR="007337A3" w:rsidRPr="007337A3">
        <w:rPr>
          <w:i/>
          <w:sz w:val="18"/>
        </w:rPr>
        <w:t>д</w:t>
      </w:r>
      <w:r w:rsidRPr="007337A3">
        <w:rPr>
          <w:i/>
          <w:sz w:val="18"/>
        </w:rPr>
        <w:t>олжности)</w:t>
      </w:r>
    </w:p>
    <w:p w:rsidR="007337A3" w:rsidRDefault="007337A3" w:rsidP="007337A3">
      <w:pPr>
        <w:ind w:right="7"/>
        <w:jc w:val="both"/>
      </w:pPr>
      <w:r>
        <w:t>______________________________________________________________________________________________________________________________________</w:t>
      </w:r>
    </w:p>
    <w:p w:rsidR="007337A3" w:rsidRDefault="007337A3" w:rsidP="00750497">
      <w:pPr>
        <w:ind w:right="7"/>
        <w:jc w:val="center"/>
      </w:pPr>
    </w:p>
    <w:p w:rsidR="00750497" w:rsidRDefault="00750497" w:rsidP="007337A3">
      <w:pPr>
        <w:ind w:left="73" w:hanging="10"/>
        <w:jc w:val="both"/>
        <w:rPr>
          <w:sz w:val="24"/>
          <w:szCs w:val="24"/>
        </w:rPr>
      </w:pPr>
      <w:r w:rsidRPr="007337A3">
        <w:rPr>
          <w:sz w:val="24"/>
          <w:szCs w:val="24"/>
        </w:rPr>
        <w:t xml:space="preserve">(далее — </w:t>
      </w:r>
      <w:r w:rsidRPr="00150B13">
        <w:rPr>
          <w:i/>
          <w:sz w:val="24"/>
          <w:szCs w:val="24"/>
        </w:rPr>
        <w:t>лицо, представляющее сведения</w:t>
      </w:r>
      <w:r w:rsidRPr="007337A3">
        <w:rPr>
          <w:sz w:val="24"/>
          <w:szCs w:val="24"/>
        </w:rPr>
        <w:t>) сообщаю сведения о себе и лицах, состоящих со мной в близком родстве или свойстве:</w:t>
      </w:r>
    </w:p>
    <w:p w:rsidR="00150B13" w:rsidRPr="007337A3" w:rsidRDefault="00150B13" w:rsidP="007337A3">
      <w:pPr>
        <w:ind w:left="73" w:hanging="10"/>
        <w:jc w:val="both"/>
        <w:rPr>
          <w:sz w:val="24"/>
          <w:szCs w:val="24"/>
        </w:rPr>
      </w:pPr>
    </w:p>
    <w:p w:rsidR="00750497" w:rsidRPr="00150B13" w:rsidRDefault="00750497" w:rsidP="00150B13">
      <w:pPr>
        <w:numPr>
          <w:ilvl w:val="0"/>
          <w:numId w:val="44"/>
        </w:numPr>
        <w:spacing w:after="38" w:line="218" w:lineRule="auto"/>
        <w:ind w:left="0" w:firstLine="0"/>
        <w:jc w:val="both"/>
        <w:rPr>
          <w:b/>
          <w:sz w:val="24"/>
          <w:szCs w:val="24"/>
        </w:rPr>
      </w:pPr>
      <w:r w:rsidRPr="00150B13">
        <w:rPr>
          <w:b/>
          <w:sz w:val="24"/>
          <w:szCs w:val="24"/>
        </w:rPr>
        <w:t>Сведения о родителях, супруге (в том числе бывшей супруге или бывшем супруге), детях, братьях, сестрах лица, представляющего сведения, а также о родителях, братьях, сестрах, детях* его супруга (супруги)</w:t>
      </w:r>
    </w:p>
    <w:tbl>
      <w:tblPr>
        <w:tblStyle w:val="TableGrid"/>
        <w:tblW w:w="10470" w:type="dxa"/>
        <w:tblInd w:w="-570" w:type="dxa"/>
        <w:tblCellMar>
          <w:top w:w="51" w:type="dxa"/>
          <w:left w:w="77" w:type="dxa"/>
          <w:right w:w="18" w:type="dxa"/>
        </w:tblCellMar>
        <w:tblLook w:val="04A0" w:firstRow="1" w:lastRow="0" w:firstColumn="1" w:lastColumn="0" w:noHBand="0" w:noVBand="1"/>
      </w:tblPr>
      <w:tblGrid>
        <w:gridCol w:w="1271"/>
        <w:gridCol w:w="1986"/>
        <w:gridCol w:w="1349"/>
        <w:gridCol w:w="15"/>
        <w:gridCol w:w="1716"/>
        <w:gridCol w:w="15"/>
        <w:gridCol w:w="1444"/>
        <w:gridCol w:w="2674"/>
      </w:tblGrid>
      <w:tr w:rsidR="007337A3" w:rsidRPr="007337A3" w:rsidTr="00150B13">
        <w:trPr>
          <w:trHeight w:val="1140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337A3" w:rsidP="00D77C0E">
            <w:pPr>
              <w:ind w:left="44"/>
              <w:jc w:val="center"/>
              <w:rPr>
                <w:b/>
                <w:sz w:val="20"/>
              </w:rPr>
            </w:pPr>
            <w:r w:rsidRPr="007337A3">
              <w:rPr>
                <w:b/>
                <w:sz w:val="20"/>
              </w:rPr>
              <w:t>с</w:t>
            </w:r>
            <w:r w:rsidR="00750497" w:rsidRPr="007337A3">
              <w:rPr>
                <w:b/>
                <w:sz w:val="20"/>
              </w:rPr>
              <w:t>тепень родства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337A3" w:rsidP="00D77C0E">
            <w:pPr>
              <w:jc w:val="center"/>
              <w:rPr>
                <w:b/>
                <w:sz w:val="20"/>
              </w:rPr>
            </w:pPr>
            <w:r w:rsidRPr="007337A3">
              <w:rPr>
                <w:b/>
                <w:sz w:val="20"/>
              </w:rPr>
              <w:t>ф</w:t>
            </w:r>
            <w:r w:rsidR="00750497" w:rsidRPr="007337A3">
              <w:rPr>
                <w:b/>
                <w:sz w:val="20"/>
              </w:rPr>
              <w:t>амилия, имя, отчество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50497" w:rsidP="00D77C0E">
            <w:pPr>
              <w:ind w:left="142" w:right="226"/>
              <w:jc w:val="center"/>
              <w:rPr>
                <w:b/>
                <w:sz w:val="20"/>
              </w:rPr>
            </w:pPr>
            <w:r w:rsidRPr="007337A3">
              <w:rPr>
                <w:b/>
                <w:sz w:val="20"/>
              </w:rPr>
              <w:t>дата рождения</w:t>
            </w:r>
          </w:p>
        </w:tc>
        <w:tc>
          <w:tcPr>
            <w:tcW w:w="1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337A3" w:rsidP="00D77C0E">
            <w:pPr>
              <w:spacing w:line="217" w:lineRule="auto"/>
              <w:jc w:val="center"/>
              <w:rPr>
                <w:b/>
                <w:sz w:val="20"/>
              </w:rPr>
            </w:pPr>
            <w:r w:rsidRPr="007337A3">
              <w:rPr>
                <w:b/>
                <w:sz w:val="20"/>
              </w:rPr>
              <w:t>р</w:t>
            </w:r>
            <w:r w:rsidR="00750497" w:rsidRPr="007337A3">
              <w:rPr>
                <w:b/>
                <w:sz w:val="20"/>
              </w:rPr>
              <w:t>егион проживания</w:t>
            </w:r>
          </w:p>
          <w:p w:rsidR="00750497" w:rsidRPr="007337A3" w:rsidRDefault="00750497" w:rsidP="00D77C0E">
            <w:pPr>
              <w:ind w:left="56" w:right="105"/>
              <w:jc w:val="center"/>
              <w:rPr>
                <w:b/>
                <w:sz w:val="20"/>
              </w:rPr>
            </w:pPr>
            <w:r w:rsidRPr="007337A3">
              <w:rPr>
                <w:b/>
                <w:sz w:val="20"/>
              </w:rPr>
              <w:t>(страна, субъект РФ, населенный</w:t>
            </w:r>
            <w:r w:rsidR="007337A3" w:rsidRPr="007337A3">
              <w:rPr>
                <w:b/>
                <w:sz w:val="20"/>
              </w:rPr>
              <w:t xml:space="preserve"> пункт)</w:t>
            </w:r>
          </w:p>
        </w:tc>
        <w:tc>
          <w:tcPr>
            <w:tcW w:w="14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337A3" w:rsidP="00D77C0E">
            <w:pPr>
              <w:ind w:right="56"/>
              <w:jc w:val="center"/>
              <w:rPr>
                <w:b/>
                <w:sz w:val="20"/>
              </w:rPr>
            </w:pPr>
            <w:r w:rsidRPr="007337A3">
              <w:rPr>
                <w:b/>
                <w:sz w:val="20"/>
              </w:rPr>
              <w:t>ИНН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Default="007337A3" w:rsidP="00D77C0E">
            <w:pPr>
              <w:spacing w:line="233" w:lineRule="auto"/>
              <w:ind w:right="86"/>
              <w:jc w:val="center"/>
              <w:rPr>
                <w:b/>
                <w:sz w:val="20"/>
              </w:rPr>
            </w:pPr>
            <w:r w:rsidRPr="007337A3">
              <w:rPr>
                <w:b/>
                <w:sz w:val="20"/>
              </w:rPr>
              <w:t>д</w:t>
            </w:r>
            <w:r w:rsidR="00750497" w:rsidRPr="007337A3">
              <w:rPr>
                <w:b/>
                <w:sz w:val="20"/>
              </w:rPr>
              <w:t>олжность и место работы, в том числе по внешнему совместительств</w:t>
            </w:r>
            <w:r w:rsidR="009D0E5A">
              <w:rPr>
                <w:b/>
                <w:sz w:val="20"/>
              </w:rPr>
              <w:t>у</w:t>
            </w:r>
          </w:p>
          <w:p w:rsidR="00750497" w:rsidRPr="007337A3" w:rsidRDefault="007337A3" w:rsidP="002F35A2">
            <w:pPr>
              <w:spacing w:line="233" w:lineRule="auto"/>
              <w:ind w:right="86"/>
              <w:jc w:val="center"/>
              <w:rPr>
                <w:b/>
                <w:sz w:val="20"/>
              </w:rPr>
            </w:pPr>
            <w:r w:rsidRPr="007337A3">
              <w:rPr>
                <w:i/>
                <w:sz w:val="20"/>
              </w:rPr>
              <w:t>(с указан</w:t>
            </w:r>
            <w:r w:rsidR="002F35A2">
              <w:rPr>
                <w:i/>
                <w:sz w:val="20"/>
              </w:rPr>
              <w:t>и</w:t>
            </w:r>
            <w:r w:rsidRPr="007337A3">
              <w:rPr>
                <w:i/>
                <w:sz w:val="20"/>
              </w:rPr>
              <w:t>ем страны, субъекта</w:t>
            </w:r>
            <w:r w:rsidR="00D77C0E">
              <w:rPr>
                <w:i/>
                <w:sz w:val="20"/>
              </w:rPr>
              <w:t xml:space="preserve"> </w:t>
            </w:r>
            <w:r w:rsidRPr="007337A3">
              <w:rPr>
                <w:i/>
                <w:sz w:val="20"/>
              </w:rPr>
              <w:t>РФ, населенного пункта, ИНН организации</w:t>
            </w:r>
            <w:r w:rsidR="00D77C0E">
              <w:rPr>
                <w:i/>
                <w:sz w:val="20"/>
              </w:rPr>
              <w:t>)</w:t>
            </w:r>
          </w:p>
        </w:tc>
      </w:tr>
      <w:tr w:rsidR="00750497" w:rsidRPr="007337A3" w:rsidTr="00150B13">
        <w:tblPrEx>
          <w:tblCellMar>
            <w:top w:w="34" w:type="dxa"/>
            <w:left w:w="104" w:type="dxa"/>
            <w:right w:w="114" w:type="dxa"/>
          </w:tblCellMar>
        </w:tblPrEx>
        <w:trPr>
          <w:trHeight w:val="456"/>
        </w:trPr>
        <w:tc>
          <w:tcPr>
            <w:tcW w:w="104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50497" w:rsidP="00D77C0E">
            <w:pPr>
              <w:spacing w:after="12"/>
              <w:ind w:left="19"/>
              <w:jc w:val="center"/>
              <w:rPr>
                <w:sz w:val="20"/>
              </w:rPr>
            </w:pPr>
            <w:r w:rsidRPr="00D77C0E">
              <w:rPr>
                <w:b/>
                <w:sz w:val="20"/>
              </w:rPr>
              <w:t>1 Сведения о родителях, супруге (в том числе бывшей супруге или бывшем супруге), детях, братьях, сестрах лица,</w:t>
            </w:r>
            <w:r w:rsidR="00D77C0E">
              <w:rPr>
                <w:b/>
                <w:sz w:val="20"/>
              </w:rPr>
              <w:t xml:space="preserve"> </w:t>
            </w:r>
            <w:r w:rsidRPr="00D77C0E">
              <w:rPr>
                <w:b/>
                <w:sz w:val="20"/>
              </w:rPr>
              <w:t>п</w:t>
            </w:r>
            <w:r w:rsidR="007337A3" w:rsidRPr="00D77C0E">
              <w:rPr>
                <w:b/>
                <w:sz w:val="20"/>
              </w:rPr>
              <w:t>р</w:t>
            </w:r>
            <w:r w:rsidRPr="00D77C0E">
              <w:rPr>
                <w:b/>
                <w:sz w:val="20"/>
              </w:rPr>
              <w:t>едставляющего сведения</w:t>
            </w:r>
          </w:p>
        </w:tc>
      </w:tr>
      <w:tr w:rsidR="007337A3" w:rsidRPr="007337A3" w:rsidTr="00150B13">
        <w:tblPrEx>
          <w:tblCellMar>
            <w:top w:w="34" w:type="dxa"/>
            <w:left w:w="104" w:type="dxa"/>
            <w:right w:w="114" w:type="dxa"/>
          </w:tblCellMar>
        </w:tblPrEx>
        <w:trPr>
          <w:trHeight w:val="235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50497" w:rsidP="00EE7E00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50497" w:rsidP="00EE7E00">
            <w:pPr>
              <w:rPr>
                <w:sz w:val="20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50497" w:rsidP="00EE7E00">
            <w:pPr>
              <w:rPr>
                <w:sz w:val="20"/>
              </w:rPr>
            </w:pPr>
          </w:p>
        </w:tc>
        <w:tc>
          <w:tcPr>
            <w:tcW w:w="1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50497" w:rsidP="00EE7E00">
            <w:pPr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50497" w:rsidP="00EE7E00">
            <w:pPr>
              <w:rPr>
                <w:sz w:val="20"/>
              </w:rPr>
            </w:pP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50497" w:rsidP="00EE7E00">
            <w:pPr>
              <w:rPr>
                <w:sz w:val="20"/>
              </w:rPr>
            </w:pPr>
          </w:p>
        </w:tc>
      </w:tr>
      <w:tr w:rsidR="00D77C0E" w:rsidRPr="007337A3" w:rsidTr="00150B13">
        <w:tblPrEx>
          <w:tblCellMar>
            <w:top w:w="34" w:type="dxa"/>
            <w:left w:w="104" w:type="dxa"/>
            <w:right w:w="114" w:type="dxa"/>
          </w:tblCellMar>
        </w:tblPrEx>
        <w:trPr>
          <w:trHeight w:val="235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  <w:tc>
          <w:tcPr>
            <w:tcW w:w="1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</w:tr>
      <w:tr w:rsidR="00150B13" w:rsidRPr="007337A3" w:rsidTr="00150B13">
        <w:tblPrEx>
          <w:tblCellMar>
            <w:top w:w="34" w:type="dxa"/>
            <w:left w:w="104" w:type="dxa"/>
            <w:right w:w="114" w:type="dxa"/>
          </w:tblCellMar>
        </w:tblPrEx>
        <w:trPr>
          <w:trHeight w:val="235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B13" w:rsidRPr="007337A3" w:rsidRDefault="00150B13" w:rsidP="00EE7E00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B13" w:rsidRPr="007337A3" w:rsidRDefault="00150B13" w:rsidP="00EE7E00">
            <w:pPr>
              <w:rPr>
                <w:sz w:val="20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B13" w:rsidRPr="007337A3" w:rsidRDefault="00150B13" w:rsidP="00EE7E00">
            <w:pPr>
              <w:rPr>
                <w:sz w:val="20"/>
              </w:rPr>
            </w:pPr>
          </w:p>
        </w:tc>
        <w:tc>
          <w:tcPr>
            <w:tcW w:w="1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B13" w:rsidRPr="007337A3" w:rsidRDefault="00150B13" w:rsidP="00EE7E00">
            <w:pPr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B13" w:rsidRPr="007337A3" w:rsidRDefault="00150B13" w:rsidP="00EE7E00">
            <w:pPr>
              <w:rPr>
                <w:sz w:val="20"/>
              </w:rPr>
            </w:pP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B13" w:rsidRPr="007337A3" w:rsidRDefault="00150B13" w:rsidP="00EE7E00">
            <w:pPr>
              <w:rPr>
                <w:sz w:val="20"/>
              </w:rPr>
            </w:pPr>
          </w:p>
        </w:tc>
      </w:tr>
      <w:tr w:rsidR="00150B13" w:rsidRPr="007337A3" w:rsidTr="00150B13">
        <w:tblPrEx>
          <w:tblCellMar>
            <w:top w:w="34" w:type="dxa"/>
            <w:left w:w="104" w:type="dxa"/>
            <w:right w:w="114" w:type="dxa"/>
          </w:tblCellMar>
        </w:tblPrEx>
        <w:trPr>
          <w:trHeight w:val="295"/>
        </w:trPr>
        <w:tc>
          <w:tcPr>
            <w:tcW w:w="104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B13" w:rsidRPr="00150B13" w:rsidRDefault="00150B13" w:rsidP="002C61D2">
            <w:pPr>
              <w:ind w:left="-98"/>
              <w:jc w:val="center"/>
              <w:rPr>
                <w:b/>
                <w:sz w:val="20"/>
              </w:rPr>
            </w:pPr>
            <w:r w:rsidRPr="00150B13">
              <w:rPr>
                <w:b/>
                <w:sz w:val="20"/>
              </w:rPr>
              <w:t>2. Сведения о родителях, братьях, сестрах, детях супруга (супруги) лица, представляющего сведения</w:t>
            </w:r>
          </w:p>
        </w:tc>
      </w:tr>
      <w:tr w:rsidR="007337A3" w:rsidRPr="007337A3" w:rsidTr="00150B13">
        <w:tblPrEx>
          <w:tblCellMar>
            <w:top w:w="34" w:type="dxa"/>
            <w:left w:w="104" w:type="dxa"/>
            <w:right w:w="114" w:type="dxa"/>
          </w:tblCellMar>
        </w:tblPrEx>
        <w:trPr>
          <w:trHeight w:val="238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50497" w:rsidP="00EE7E00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50497" w:rsidP="00EE7E00">
            <w:pPr>
              <w:rPr>
                <w:sz w:val="20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50497" w:rsidP="00EE7E00">
            <w:pPr>
              <w:rPr>
                <w:sz w:val="20"/>
              </w:rPr>
            </w:pPr>
          </w:p>
        </w:tc>
        <w:tc>
          <w:tcPr>
            <w:tcW w:w="1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50497" w:rsidP="00EE7E00">
            <w:pPr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50497" w:rsidP="00EE7E00">
            <w:pPr>
              <w:rPr>
                <w:sz w:val="20"/>
              </w:rPr>
            </w:pP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7337A3" w:rsidRDefault="00750497" w:rsidP="00EE7E00">
            <w:pPr>
              <w:rPr>
                <w:sz w:val="20"/>
              </w:rPr>
            </w:pPr>
          </w:p>
        </w:tc>
      </w:tr>
      <w:tr w:rsidR="00D77C0E" w:rsidRPr="007337A3" w:rsidTr="00150B13">
        <w:tblPrEx>
          <w:tblCellMar>
            <w:top w:w="34" w:type="dxa"/>
            <w:left w:w="104" w:type="dxa"/>
            <w:right w:w="114" w:type="dxa"/>
          </w:tblCellMar>
        </w:tblPrEx>
        <w:trPr>
          <w:trHeight w:val="238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  <w:tc>
          <w:tcPr>
            <w:tcW w:w="1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</w:tr>
      <w:tr w:rsidR="00D77C0E" w:rsidRPr="007337A3" w:rsidTr="00150B13">
        <w:tblPrEx>
          <w:tblCellMar>
            <w:top w:w="34" w:type="dxa"/>
            <w:left w:w="104" w:type="dxa"/>
            <w:right w:w="114" w:type="dxa"/>
          </w:tblCellMar>
        </w:tblPrEx>
        <w:trPr>
          <w:trHeight w:val="238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  <w:tc>
          <w:tcPr>
            <w:tcW w:w="17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77C0E" w:rsidRPr="007337A3" w:rsidRDefault="00D77C0E" w:rsidP="00EE7E00">
            <w:pPr>
              <w:rPr>
                <w:sz w:val="20"/>
              </w:rPr>
            </w:pPr>
          </w:p>
        </w:tc>
      </w:tr>
    </w:tbl>
    <w:p w:rsidR="00750497" w:rsidRDefault="00750497" w:rsidP="00750497">
      <w:pPr>
        <w:spacing w:after="3" w:line="265" w:lineRule="auto"/>
        <w:ind w:left="10" w:right="34" w:hanging="10"/>
        <w:jc w:val="right"/>
      </w:pPr>
    </w:p>
    <w:tbl>
      <w:tblPr>
        <w:tblStyle w:val="TableGrid"/>
        <w:tblW w:w="10206" w:type="dxa"/>
        <w:tblInd w:w="-570" w:type="dxa"/>
        <w:tblCellMar>
          <w:top w:w="42" w:type="dxa"/>
          <w:left w:w="77" w:type="dxa"/>
          <w:right w:w="23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50497" w:rsidRPr="00150B13" w:rsidTr="00150B13">
        <w:trPr>
          <w:trHeight w:val="684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150B13" w:rsidRDefault="00750497" w:rsidP="00150B13">
            <w:pPr>
              <w:ind w:left="60" w:right="96"/>
              <w:jc w:val="center"/>
              <w:rPr>
                <w:b/>
                <w:sz w:val="20"/>
              </w:rPr>
            </w:pPr>
            <w:r w:rsidRPr="00150B13">
              <w:rPr>
                <w:b/>
                <w:sz w:val="20"/>
              </w:rPr>
              <w:t>Участие в коммерческих организациях</w:t>
            </w:r>
          </w:p>
          <w:p w:rsidR="00750497" w:rsidRPr="00150B13" w:rsidRDefault="00750497" w:rsidP="00150B13">
            <w:pPr>
              <w:ind w:left="60" w:right="96"/>
              <w:jc w:val="center"/>
              <w:rPr>
                <w:i/>
                <w:sz w:val="20"/>
              </w:rPr>
            </w:pPr>
            <w:r w:rsidRPr="00150B13">
              <w:rPr>
                <w:i/>
                <w:sz w:val="20"/>
              </w:rPr>
              <w:t>(с указанием полного наименования и ИНН организаций)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150B13" w:rsidRDefault="00750497" w:rsidP="00150B13">
            <w:pPr>
              <w:spacing w:after="11"/>
              <w:ind w:left="60" w:right="215"/>
              <w:jc w:val="center"/>
              <w:rPr>
                <w:b/>
                <w:sz w:val="20"/>
              </w:rPr>
            </w:pPr>
            <w:r w:rsidRPr="00150B13">
              <w:rPr>
                <w:b/>
                <w:sz w:val="20"/>
              </w:rPr>
              <w:t>Участие в некоммерческих организациях</w:t>
            </w:r>
          </w:p>
          <w:p w:rsidR="00150B13" w:rsidRPr="00150B13" w:rsidRDefault="00750497" w:rsidP="00150B13">
            <w:pPr>
              <w:ind w:left="60" w:right="215"/>
              <w:jc w:val="center"/>
              <w:rPr>
                <w:i/>
                <w:sz w:val="20"/>
              </w:rPr>
            </w:pPr>
            <w:r w:rsidRPr="00150B13">
              <w:rPr>
                <w:i/>
                <w:sz w:val="20"/>
              </w:rPr>
              <w:t xml:space="preserve">(с указанием полного наименования </w:t>
            </w:r>
          </w:p>
          <w:p w:rsidR="00750497" w:rsidRPr="00150B13" w:rsidRDefault="00750497" w:rsidP="00150B13">
            <w:pPr>
              <w:ind w:left="60" w:right="215"/>
              <w:jc w:val="center"/>
              <w:rPr>
                <w:i/>
                <w:sz w:val="20"/>
              </w:rPr>
            </w:pPr>
            <w:r w:rsidRPr="00150B13">
              <w:rPr>
                <w:i/>
                <w:sz w:val="20"/>
              </w:rPr>
              <w:t>и ИНН некомме</w:t>
            </w:r>
            <w:r w:rsidR="00150B13" w:rsidRPr="00150B13">
              <w:rPr>
                <w:i/>
                <w:sz w:val="20"/>
              </w:rPr>
              <w:t>р</w:t>
            </w:r>
            <w:r w:rsidRPr="00150B13">
              <w:rPr>
                <w:i/>
                <w:sz w:val="20"/>
              </w:rPr>
              <w:t>ческих о</w:t>
            </w:r>
            <w:r w:rsidR="00150B13" w:rsidRPr="00150B13">
              <w:rPr>
                <w:i/>
                <w:sz w:val="20"/>
              </w:rPr>
              <w:t>р</w:t>
            </w:r>
            <w:r w:rsidRPr="00150B13">
              <w:rPr>
                <w:i/>
                <w:sz w:val="20"/>
              </w:rPr>
              <w:t>ганизаций</w:t>
            </w:r>
            <w:r w:rsidR="00150B13" w:rsidRPr="00150B13">
              <w:rPr>
                <w:i/>
                <w:sz w:val="20"/>
              </w:rPr>
              <w:t>)</w:t>
            </w:r>
          </w:p>
        </w:tc>
      </w:tr>
      <w:tr w:rsidR="00750497" w:rsidRPr="00150B13" w:rsidTr="00150B13">
        <w:trPr>
          <w:trHeight w:val="461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150B13" w:rsidRDefault="00750497" w:rsidP="00150B13">
            <w:pPr>
              <w:ind w:right="54"/>
              <w:jc w:val="center"/>
              <w:rPr>
                <w:b/>
                <w:sz w:val="20"/>
              </w:rPr>
            </w:pPr>
            <w:r w:rsidRPr="00150B13">
              <w:rPr>
                <w:b/>
                <w:sz w:val="20"/>
              </w:rPr>
              <w:t>1. Сведения о родителях, супруге (в том числе бывшей супруге или бывшем супруге), детях, братьях, сестрах лица,</w:t>
            </w:r>
            <w:r w:rsidR="00150B13" w:rsidRPr="00150B13">
              <w:rPr>
                <w:b/>
                <w:sz w:val="20"/>
              </w:rPr>
              <w:t xml:space="preserve"> </w:t>
            </w:r>
            <w:r w:rsidRPr="00150B13">
              <w:rPr>
                <w:b/>
                <w:sz w:val="20"/>
              </w:rPr>
              <w:t>п</w:t>
            </w:r>
            <w:r w:rsidR="00150B13" w:rsidRPr="00150B13">
              <w:rPr>
                <w:b/>
                <w:sz w:val="20"/>
              </w:rPr>
              <w:t>р</w:t>
            </w:r>
            <w:r w:rsidRPr="00150B13">
              <w:rPr>
                <w:b/>
                <w:sz w:val="20"/>
              </w:rPr>
              <w:t>едставл</w:t>
            </w:r>
            <w:r w:rsidR="00150B13" w:rsidRPr="00150B13">
              <w:rPr>
                <w:b/>
                <w:sz w:val="20"/>
              </w:rPr>
              <w:t>яю</w:t>
            </w:r>
            <w:r w:rsidRPr="00150B13">
              <w:rPr>
                <w:b/>
                <w:sz w:val="20"/>
              </w:rPr>
              <w:t>щего сведения</w:t>
            </w:r>
          </w:p>
        </w:tc>
      </w:tr>
      <w:tr w:rsidR="00750497" w:rsidRPr="00150B13" w:rsidTr="00150B13">
        <w:trPr>
          <w:trHeight w:val="23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150B13" w:rsidRDefault="00750497" w:rsidP="00EE7E00">
            <w:pPr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150B13" w:rsidRDefault="00750497" w:rsidP="00EE7E00">
            <w:pPr>
              <w:rPr>
                <w:sz w:val="20"/>
              </w:rPr>
            </w:pPr>
          </w:p>
        </w:tc>
      </w:tr>
      <w:tr w:rsidR="00150B13" w:rsidRPr="00150B13" w:rsidTr="00150B13">
        <w:trPr>
          <w:trHeight w:val="23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B13" w:rsidRPr="00150B13" w:rsidRDefault="00150B13" w:rsidP="00EE7E00">
            <w:pPr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B13" w:rsidRPr="00150B13" w:rsidRDefault="00150B13" w:rsidP="00EE7E00">
            <w:pPr>
              <w:rPr>
                <w:sz w:val="20"/>
              </w:rPr>
            </w:pPr>
          </w:p>
        </w:tc>
      </w:tr>
      <w:tr w:rsidR="00150B13" w:rsidRPr="00150B13" w:rsidTr="00150B13">
        <w:trPr>
          <w:trHeight w:val="23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B13" w:rsidRPr="00150B13" w:rsidRDefault="00150B13" w:rsidP="00EE7E00">
            <w:pPr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B13" w:rsidRPr="00150B13" w:rsidRDefault="00150B13" w:rsidP="00EE7E00">
            <w:pPr>
              <w:rPr>
                <w:sz w:val="20"/>
              </w:rPr>
            </w:pPr>
          </w:p>
        </w:tc>
      </w:tr>
      <w:tr w:rsidR="00150B13" w:rsidRPr="00150B13" w:rsidTr="00150B13">
        <w:trPr>
          <w:trHeight w:val="297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0B13" w:rsidRPr="00150B13" w:rsidRDefault="00150B13" w:rsidP="008763B3">
            <w:pPr>
              <w:ind w:left="-98"/>
              <w:jc w:val="center"/>
              <w:rPr>
                <w:b/>
                <w:sz w:val="20"/>
              </w:rPr>
            </w:pPr>
            <w:r w:rsidRPr="00150B13">
              <w:rPr>
                <w:b/>
                <w:sz w:val="20"/>
              </w:rPr>
              <w:t>2. Сведения о родителях, братьях, сестрах, детях супруга (супруги) лица, представляющего сведения</w:t>
            </w:r>
          </w:p>
        </w:tc>
      </w:tr>
      <w:tr w:rsidR="00750497" w:rsidRPr="00150B13" w:rsidTr="00150B13">
        <w:trPr>
          <w:trHeight w:val="236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150B13" w:rsidRDefault="00750497" w:rsidP="00EE7E00">
            <w:pPr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150B13" w:rsidRDefault="00750497" w:rsidP="00EE7E00">
            <w:pPr>
              <w:rPr>
                <w:sz w:val="20"/>
              </w:rPr>
            </w:pPr>
          </w:p>
        </w:tc>
      </w:tr>
      <w:tr w:rsidR="00150B13" w:rsidRPr="00150B13" w:rsidTr="00150B13">
        <w:trPr>
          <w:trHeight w:val="236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50B13" w:rsidRPr="00150B13" w:rsidRDefault="00150B13" w:rsidP="00EE7E00">
            <w:pPr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50B13" w:rsidRPr="00150B13" w:rsidRDefault="00150B13" w:rsidP="00EE7E00">
            <w:pPr>
              <w:rPr>
                <w:sz w:val="20"/>
              </w:rPr>
            </w:pPr>
          </w:p>
        </w:tc>
      </w:tr>
      <w:tr w:rsidR="00150B13" w:rsidRPr="00150B13" w:rsidTr="00150B13">
        <w:trPr>
          <w:trHeight w:val="23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13" w:rsidRPr="00150B13" w:rsidRDefault="00150B13" w:rsidP="00EE7E00">
            <w:pPr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13" w:rsidRPr="00150B13" w:rsidRDefault="00150B13" w:rsidP="00EE7E00">
            <w:pPr>
              <w:rPr>
                <w:sz w:val="20"/>
              </w:rPr>
            </w:pPr>
          </w:p>
        </w:tc>
      </w:tr>
    </w:tbl>
    <w:p w:rsidR="0027309D" w:rsidRPr="0027309D" w:rsidRDefault="0027309D" w:rsidP="0027309D">
      <w:pPr>
        <w:ind w:left="426" w:right="23"/>
        <w:jc w:val="both"/>
        <w:rPr>
          <w:sz w:val="16"/>
          <w:szCs w:val="16"/>
        </w:rPr>
      </w:pPr>
    </w:p>
    <w:p w:rsidR="00750497" w:rsidRPr="00150B13" w:rsidRDefault="00750497" w:rsidP="00DA6A54">
      <w:pPr>
        <w:numPr>
          <w:ilvl w:val="0"/>
          <w:numId w:val="44"/>
        </w:numPr>
        <w:ind w:left="426" w:right="23" w:hanging="66"/>
        <w:jc w:val="both"/>
        <w:rPr>
          <w:b/>
          <w:sz w:val="24"/>
          <w:szCs w:val="24"/>
        </w:rPr>
      </w:pPr>
      <w:r w:rsidRPr="00150B13">
        <w:rPr>
          <w:b/>
          <w:sz w:val="24"/>
          <w:szCs w:val="24"/>
        </w:rPr>
        <w:t>Сведения о супругах (в том числе бывших) детей лица, представляющего сведения, и (или) детей его супруги</w:t>
      </w:r>
      <w:r w:rsidR="00150B13" w:rsidRPr="00150B13">
        <w:rPr>
          <w:b/>
          <w:sz w:val="24"/>
          <w:szCs w:val="24"/>
        </w:rPr>
        <w:t xml:space="preserve"> (супруга)</w:t>
      </w:r>
    </w:p>
    <w:p w:rsidR="00150B13" w:rsidRPr="00DA6A54" w:rsidRDefault="00150B13" w:rsidP="00150B13">
      <w:pPr>
        <w:ind w:right="23" w:hanging="10"/>
        <w:jc w:val="both"/>
        <w:rPr>
          <w:sz w:val="16"/>
          <w:szCs w:val="16"/>
        </w:rPr>
      </w:pPr>
    </w:p>
    <w:tbl>
      <w:tblPr>
        <w:tblStyle w:val="TableGrid"/>
        <w:tblW w:w="10348" w:type="dxa"/>
        <w:jc w:val="center"/>
        <w:tblInd w:w="0" w:type="dxa"/>
        <w:tblCellMar>
          <w:top w:w="7" w:type="dxa"/>
          <w:left w:w="180" w:type="dxa"/>
          <w:right w:w="42" w:type="dxa"/>
        </w:tblCellMar>
        <w:tblLook w:val="04A0" w:firstRow="1" w:lastRow="0" w:firstColumn="1" w:lastColumn="0" w:noHBand="0" w:noVBand="1"/>
      </w:tblPr>
      <w:tblGrid>
        <w:gridCol w:w="1275"/>
        <w:gridCol w:w="1984"/>
        <w:gridCol w:w="1275"/>
        <w:gridCol w:w="1842"/>
        <w:gridCol w:w="1421"/>
        <w:gridCol w:w="2551"/>
      </w:tblGrid>
      <w:tr w:rsidR="00750497" w:rsidRPr="00DA6A54" w:rsidTr="00C42D82">
        <w:trPr>
          <w:trHeight w:val="459"/>
          <w:jc w:val="center"/>
        </w:trPr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150B13" w:rsidP="00F85507">
            <w:pPr>
              <w:ind w:left="-191" w:right="159"/>
              <w:jc w:val="center"/>
              <w:rPr>
                <w:b/>
                <w:sz w:val="20"/>
              </w:rPr>
            </w:pPr>
            <w:r w:rsidRPr="00DA6A54">
              <w:rPr>
                <w:b/>
                <w:sz w:val="20"/>
              </w:rPr>
              <w:t>д</w:t>
            </w:r>
            <w:r w:rsidR="00750497" w:rsidRPr="00DA6A54">
              <w:rPr>
                <w:b/>
                <w:sz w:val="20"/>
              </w:rPr>
              <w:t>ети</w:t>
            </w:r>
          </w:p>
          <w:p w:rsidR="00750497" w:rsidRPr="00DA6A54" w:rsidRDefault="00750497" w:rsidP="00F85507">
            <w:pPr>
              <w:ind w:left="-191"/>
              <w:jc w:val="center"/>
              <w:rPr>
                <w:b/>
                <w:sz w:val="20"/>
              </w:rPr>
            </w:pPr>
            <w:r w:rsidRPr="00DA6A54">
              <w:rPr>
                <w:b/>
                <w:sz w:val="20"/>
              </w:rPr>
              <w:t>(фамилия, имя, отчество)</w:t>
            </w:r>
          </w:p>
        </w:tc>
        <w:tc>
          <w:tcPr>
            <w:tcW w:w="90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150B13" w:rsidP="00DA6A54">
            <w:pPr>
              <w:ind w:right="163"/>
              <w:jc w:val="center"/>
              <w:rPr>
                <w:b/>
                <w:sz w:val="20"/>
              </w:rPr>
            </w:pPr>
            <w:r w:rsidRPr="00DA6A54">
              <w:rPr>
                <w:b/>
                <w:sz w:val="20"/>
              </w:rPr>
              <w:t>с</w:t>
            </w:r>
            <w:r w:rsidR="00750497" w:rsidRPr="00DA6A54">
              <w:rPr>
                <w:b/>
                <w:sz w:val="20"/>
              </w:rPr>
              <w:t>упруги (в том числе бывшие) детей лица, представляющего сведения, и (или) детей его супруги</w:t>
            </w:r>
            <w:r w:rsidRPr="00DA6A54">
              <w:rPr>
                <w:b/>
                <w:sz w:val="20"/>
              </w:rPr>
              <w:t xml:space="preserve"> (супруга)</w:t>
            </w:r>
          </w:p>
        </w:tc>
      </w:tr>
      <w:tr w:rsidR="00750497" w:rsidRPr="00DA6A54" w:rsidTr="00C42D82">
        <w:trPr>
          <w:trHeight w:val="912"/>
          <w:jc w:val="center"/>
        </w:trPr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750497" w:rsidP="00DA6A54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DA6A54" w:rsidP="00DA6A54">
            <w:pPr>
              <w:jc w:val="center"/>
              <w:rPr>
                <w:b/>
                <w:sz w:val="20"/>
              </w:rPr>
            </w:pPr>
            <w:r w:rsidRPr="00DA6A54">
              <w:rPr>
                <w:b/>
                <w:sz w:val="20"/>
              </w:rPr>
              <w:t>ф</w:t>
            </w:r>
            <w:r w:rsidR="00750497" w:rsidRPr="00DA6A54">
              <w:rPr>
                <w:b/>
                <w:sz w:val="20"/>
              </w:rPr>
              <w:t>амилия, имя, отчество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DA6A54" w:rsidP="00DA6A54">
            <w:pPr>
              <w:ind w:right="136"/>
              <w:jc w:val="center"/>
              <w:rPr>
                <w:b/>
                <w:sz w:val="20"/>
              </w:rPr>
            </w:pPr>
            <w:r w:rsidRPr="00DA6A54">
              <w:rPr>
                <w:b/>
                <w:sz w:val="20"/>
              </w:rPr>
              <w:t>д</w:t>
            </w:r>
            <w:r w:rsidR="00750497" w:rsidRPr="00DA6A54">
              <w:rPr>
                <w:b/>
                <w:sz w:val="20"/>
              </w:rPr>
              <w:t>ата рождения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DA6A54" w:rsidP="00DA6A54">
            <w:pPr>
              <w:ind w:right="28"/>
              <w:jc w:val="center"/>
              <w:rPr>
                <w:b/>
                <w:sz w:val="20"/>
              </w:rPr>
            </w:pPr>
            <w:r w:rsidRPr="00DA6A54">
              <w:rPr>
                <w:b/>
                <w:sz w:val="20"/>
              </w:rPr>
              <w:t>р</w:t>
            </w:r>
            <w:r w:rsidR="00750497" w:rsidRPr="00DA6A54">
              <w:rPr>
                <w:b/>
                <w:sz w:val="20"/>
              </w:rPr>
              <w:t>егион проживания</w:t>
            </w:r>
          </w:p>
          <w:p w:rsidR="00750497" w:rsidRPr="00DA6A54" w:rsidRDefault="00750497" w:rsidP="00DA6A54">
            <w:pPr>
              <w:ind w:right="112"/>
              <w:jc w:val="center"/>
              <w:rPr>
                <w:b/>
                <w:sz w:val="20"/>
              </w:rPr>
            </w:pPr>
            <w:r w:rsidRPr="00DA6A54">
              <w:rPr>
                <w:b/>
                <w:sz w:val="20"/>
              </w:rPr>
              <w:t>(страна, субъект</w:t>
            </w:r>
          </w:p>
          <w:p w:rsidR="00750497" w:rsidRPr="00DA6A54" w:rsidRDefault="00750497" w:rsidP="00DA6A54">
            <w:pPr>
              <w:ind w:right="126"/>
              <w:jc w:val="center"/>
              <w:rPr>
                <w:b/>
                <w:sz w:val="20"/>
              </w:rPr>
            </w:pPr>
            <w:r w:rsidRPr="00DA6A54">
              <w:rPr>
                <w:b/>
                <w:sz w:val="20"/>
              </w:rPr>
              <w:t>РФ,</w:t>
            </w:r>
            <w:r w:rsidR="00DA6A54" w:rsidRPr="00DA6A54">
              <w:rPr>
                <w:b/>
                <w:sz w:val="20"/>
              </w:rPr>
              <w:t xml:space="preserve"> населенный пункт)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DA6A54" w:rsidP="00DA6A54">
            <w:pPr>
              <w:jc w:val="center"/>
              <w:rPr>
                <w:b/>
                <w:sz w:val="20"/>
              </w:rPr>
            </w:pPr>
            <w:r w:rsidRPr="00DA6A54">
              <w:rPr>
                <w:b/>
                <w:sz w:val="20"/>
              </w:rPr>
              <w:t>ИНН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6A54" w:rsidRDefault="00DA6A54" w:rsidP="00DA6A54">
            <w:pPr>
              <w:ind w:left="28" w:right="99" w:hanging="28"/>
              <w:jc w:val="center"/>
              <w:rPr>
                <w:b/>
                <w:sz w:val="20"/>
              </w:rPr>
            </w:pPr>
            <w:r w:rsidRPr="00DA6A54">
              <w:rPr>
                <w:b/>
                <w:sz w:val="20"/>
              </w:rPr>
              <w:t>д</w:t>
            </w:r>
            <w:r w:rsidR="00750497" w:rsidRPr="00DA6A54">
              <w:rPr>
                <w:b/>
                <w:sz w:val="20"/>
              </w:rPr>
              <w:t>олжность и место работы, в том числе по внешнем</w:t>
            </w:r>
            <w:r w:rsidRPr="00DA6A54">
              <w:rPr>
                <w:b/>
                <w:sz w:val="20"/>
              </w:rPr>
              <w:t xml:space="preserve">у совместительству </w:t>
            </w:r>
          </w:p>
          <w:p w:rsidR="00750497" w:rsidRPr="00DA6A54" w:rsidRDefault="00DA6A54" w:rsidP="00DA6A54">
            <w:pPr>
              <w:ind w:left="28" w:right="99" w:hanging="28"/>
              <w:jc w:val="center"/>
              <w:rPr>
                <w:b/>
                <w:sz w:val="20"/>
              </w:rPr>
            </w:pPr>
            <w:r w:rsidRPr="00DA6A54">
              <w:rPr>
                <w:i/>
                <w:sz w:val="20"/>
              </w:rPr>
              <w:t>(с указанием страны, субъекта РФ, населенного пункта)</w:t>
            </w:r>
          </w:p>
        </w:tc>
      </w:tr>
      <w:tr w:rsidR="00750497" w:rsidRPr="00DA6A54" w:rsidTr="00C42D82">
        <w:tblPrEx>
          <w:tblCellMar>
            <w:top w:w="31" w:type="dxa"/>
            <w:left w:w="122" w:type="dxa"/>
            <w:right w:w="133" w:type="dxa"/>
          </w:tblCellMar>
        </w:tblPrEx>
        <w:trPr>
          <w:trHeight w:val="127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750497" w:rsidP="00EE7E00">
            <w:pPr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750497" w:rsidP="00EE7E00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750497" w:rsidP="00EE7E00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750497" w:rsidP="00EE7E00">
            <w:pPr>
              <w:jc w:val="center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750497" w:rsidP="00EE7E00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750497" w:rsidP="00EE7E00">
            <w:pPr>
              <w:ind w:left="642" w:hanging="593"/>
              <w:rPr>
                <w:sz w:val="20"/>
              </w:rPr>
            </w:pPr>
          </w:p>
        </w:tc>
      </w:tr>
      <w:tr w:rsidR="00750497" w:rsidRPr="00DA6A54" w:rsidTr="00C42D82">
        <w:tblPrEx>
          <w:tblCellMar>
            <w:top w:w="31" w:type="dxa"/>
            <w:left w:w="122" w:type="dxa"/>
            <w:right w:w="133" w:type="dxa"/>
          </w:tblCellMar>
        </w:tblPrEx>
        <w:trPr>
          <w:trHeight w:val="23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750497" w:rsidP="00EE7E00">
            <w:pPr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750497" w:rsidP="00EE7E00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750497" w:rsidP="00EE7E00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750497" w:rsidP="00EE7E00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750497" w:rsidP="00EE7E00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DA6A54" w:rsidRDefault="00750497" w:rsidP="00EE7E00">
            <w:pPr>
              <w:rPr>
                <w:sz w:val="20"/>
              </w:rPr>
            </w:pPr>
          </w:p>
        </w:tc>
      </w:tr>
      <w:tr w:rsidR="00F85507" w:rsidRPr="00DA6A54" w:rsidTr="00C42D82">
        <w:tblPrEx>
          <w:tblCellMar>
            <w:top w:w="31" w:type="dxa"/>
            <w:left w:w="122" w:type="dxa"/>
            <w:right w:w="133" w:type="dxa"/>
          </w:tblCellMar>
        </w:tblPrEx>
        <w:trPr>
          <w:trHeight w:val="230"/>
          <w:jc w:val="center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507" w:rsidRPr="00DA6A54" w:rsidRDefault="00F85507" w:rsidP="00EE7E00">
            <w:pPr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507" w:rsidRPr="00DA6A54" w:rsidRDefault="00F85507" w:rsidP="00EE7E00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507" w:rsidRPr="00DA6A54" w:rsidRDefault="00F85507" w:rsidP="00EE7E00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507" w:rsidRPr="00DA6A54" w:rsidRDefault="00F85507" w:rsidP="00EE7E00">
            <w:pPr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507" w:rsidRPr="00DA6A54" w:rsidRDefault="00F85507" w:rsidP="00EE7E00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507" w:rsidRPr="00DA6A54" w:rsidRDefault="00F85507" w:rsidP="00EE7E00">
            <w:pPr>
              <w:rPr>
                <w:sz w:val="20"/>
              </w:rPr>
            </w:pPr>
          </w:p>
        </w:tc>
      </w:tr>
    </w:tbl>
    <w:p w:rsidR="00F85507" w:rsidRDefault="00F85507" w:rsidP="00750497">
      <w:pPr>
        <w:spacing w:after="3" w:line="265" w:lineRule="auto"/>
        <w:ind w:left="10" w:right="34" w:hanging="10"/>
        <w:jc w:val="right"/>
        <w:rPr>
          <w:sz w:val="20"/>
        </w:rPr>
      </w:pPr>
    </w:p>
    <w:tbl>
      <w:tblPr>
        <w:tblStyle w:val="TableGrid"/>
        <w:tblW w:w="10206" w:type="dxa"/>
        <w:tblInd w:w="-570" w:type="dxa"/>
        <w:tblCellMar>
          <w:top w:w="42" w:type="dxa"/>
          <w:left w:w="77" w:type="dxa"/>
          <w:right w:w="23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85507" w:rsidRPr="00150B13" w:rsidTr="00F85507">
        <w:trPr>
          <w:trHeight w:val="330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507" w:rsidRPr="00DA6A54" w:rsidRDefault="00F85507" w:rsidP="00F85507">
            <w:pPr>
              <w:ind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 w:rsidRPr="00DA6A54">
              <w:rPr>
                <w:b/>
                <w:sz w:val="20"/>
              </w:rPr>
              <w:t>упруги (в том числе бывшие) детей лица, представляющего сведения, и (или) детей его супруги (супруга)</w:t>
            </w:r>
          </w:p>
        </w:tc>
      </w:tr>
      <w:tr w:rsidR="00F85507" w:rsidRPr="00150B13" w:rsidTr="00EE7E00">
        <w:trPr>
          <w:trHeight w:val="684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507" w:rsidRPr="00150B13" w:rsidRDefault="00F85507" w:rsidP="00F85507">
            <w:pPr>
              <w:ind w:left="60" w:right="96"/>
              <w:jc w:val="center"/>
              <w:rPr>
                <w:b/>
                <w:sz w:val="20"/>
              </w:rPr>
            </w:pPr>
            <w:r w:rsidRPr="00150B13">
              <w:rPr>
                <w:b/>
                <w:sz w:val="20"/>
              </w:rPr>
              <w:t>Участие в коммерческих организациях</w:t>
            </w:r>
            <w:r>
              <w:rPr>
                <w:b/>
                <w:sz w:val="20"/>
              </w:rPr>
              <w:t>**</w:t>
            </w:r>
          </w:p>
          <w:p w:rsidR="00F85507" w:rsidRPr="00150B13" w:rsidRDefault="00F85507" w:rsidP="00F85507">
            <w:pPr>
              <w:ind w:left="60" w:right="96"/>
              <w:jc w:val="center"/>
              <w:rPr>
                <w:i/>
                <w:sz w:val="20"/>
              </w:rPr>
            </w:pPr>
            <w:r w:rsidRPr="00150B13">
              <w:rPr>
                <w:i/>
                <w:sz w:val="20"/>
              </w:rPr>
              <w:t>(с указанием полного наименования и ИНН организаций)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507" w:rsidRPr="00150B13" w:rsidRDefault="00F85507" w:rsidP="00F85507">
            <w:pPr>
              <w:spacing w:after="11"/>
              <w:ind w:left="60" w:right="215"/>
              <w:jc w:val="center"/>
              <w:rPr>
                <w:b/>
                <w:sz w:val="20"/>
              </w:rPr>
            </w:pPr>
            <w:r w:rsidRPr="00150B13">
              <w:rPr>
                <w:b/>
                <w:sz w:val="20"/>
              </w:rPr>
              <w:t>Участие в некоммерческих организациях</w:t>
            </w:r>
            <w:r>
              <w:rPr>
                <w:b/>
                <w:sz w:val="20"/>
              </w:rPr>
              <w:t>***</w:t>
            </w:r>
          </w:p>
          <w:p w:rsidR="00F85507" w:rsidRPr="00150B13" w:rsidRDefault="00F85507" w:rsidP="00F85507">
            <w:pPr>
              <w:ind w:left="60" w:right="215"/>
              <w:jc w:val="center"/>
              <w:rPr>
                <w:i/>
                <w:sz w:val="20"/>
              </w:rPr>
            </w:pPr>
            <w:r w:rsidRPr="00150B13">
              <w:rPr>
                <w:i/>
                <w:sz w:val="20"/>
              </w:rPr>
              <w:t xml:space="preserve">(с указанием полного наименования </w:t>
            </w:r>
          </w:p>
          <w:p w:rsidR="00F85507" w:rsidRPr="00150B13" w:rsidRDefault="00F85507" w:rsidP="00F85507">
            <w:pPr>
              <w:ind w:left="60" w:right="215"/>
              <w:jc w:val="center"/>
              <w:rPr>
                <w:i/>
                <w:sz w:val="20"/>
              </w:rPr>
            </w:pPr>
            <w:r w:rsidRPr="00150B13">
              <w:rPr>
                <w:i/>
                <w:sz w:val="20"/>
              </w:rPr>
              <w:t>и ИНН некоммерческих организаций)</w:t>
            </w:r>
          </w:p>
        </w:tc>
      </w:tr>
      <w:tr w:rsidR="00F85507" w:rsidRPr="00150B13" w:rsidTr="00EE7E00">
        <w:trPr>
          <w:trHeight w:val="23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507" w:rsidRPr="00150B13" w:rsidRDefault="00F85507" w:rsidP="00F85507">
            <w:pPr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507" w:rsidRPr="00150B13" w:rsidRDefault="00F85507" w:rsidP="00F85507">
            <w:pPr>
              <w:rPr>
                <w:sz w:val="20"/>
              </w:rPr>
            </w:pPr>
          </w:p>
        </w:tc>
      </w:tr>
      <w:tr w:rsidR="00F85507" w:rsidRPr="00150B13" w:rsidTr="00EE7E00">
        <w:trPr>
          <w:trHeight w:val="23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507" w:rsidRPr="00150B13" w:rsidRDefault="00F85507" w:rsidP="00F85507">
            <w:pPr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507" w:rsidRPr="00150B13" w:rsidRDefault="00F85507" w:rsidP="00F85507">
            <w:pPr>
              <w:rPr>
                <w:sz w:val="20"/>
              </w:rPr>
            </w:pPr>
          </w:p>
        </w:tc>
      </w:tr>
      <w:tr w:rsidR="00F85507" w:rsidRPr="00150B13" w:rsidTr="00EE7E00">
        <w:trPr>
          <w:trHeight w:val="23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507" w:rsidRPr="00150B13" w:rsidRDefault="00F85507" w:rsidP="00F85507">
            <w:pPr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5507" w:rsidRPr="00150B13" w:rsidRDefault="00F85507" w:rsidP="00F85507">
            <w:pPr>
              <w:rPr>
                <w:sz w:val="20"/>
              </w:rPr>
            </w:pPr>
          </w:p>
        </w:tc>
      </w:tr>
    </w:tbl>
    <w:p w:rsidR="00F85507" w:rsidRDefault="00F85507" w:rsidP="00750497">
      <w:pPr>
        <w:spacing w:after="3" w:line="265" w:lineRule="auto"/>
        <w:ind w:left="10" w:right="34" w:hanging="10"/>
        <w:jc w:val="right"/>
        <w:rPr>
          <w:sz w:val="20"/>
        </w:rPr>
      </w:pPr>
    </w:p>
    <w:p w:rsidR="00F85507" w:rsidRDefault="00F85507" w:rsidP="00750497">
      <w:pPr>
        <w:spacing w:after="3" w:line="265" w:lineRule="auto"/>
        <w:ind w:left="10" w:right="34" w:hanging="10"/>
        <w:jc w:val="right"/>
        <w:rPr>
          <w:sz w:val="20"/>
        </w:rPr>
      </w:pPr>
    </w:p>
    <w:p w:rsidR="00750497" w:rsidRPr="00914528" w:rsidRDefault="00750497" w:rsidP="00750497">
      <w:pPr>
        <w:spacing w:after="226" w:line="248" w:lineRule="auto"/>
        <w:ind w:left="87" w:right="183" w:hanging="10"/>
        <w:jc w:val="both"/>
        <w:rPr>
          <w:sz w:val="24"/>
          <w:szCs w:val="24"/>
        </w:rPr>
      </w:pPr>
      <w:r w:rsidRPr="00914528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Style w:val="af0"/>
        <w:tblW w:w="997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19"/>
        <w:gridCol w:w="3593"/>
      </w:tblGrid>
      <w:tr w:rsidR="00F55540" w:rsidRPr="00F55540" w:rsidTr="004C5159">
        <w:trPr>
          <w:trHeight w:val="307"/>
        </w:trPr>
        <w:tc>
          <w:tcPr>
            <w:tcW w:w="3261" w:type="dxa"/>
          </w:tcPr>
          <w:p w:rsidR="00F55540" w:rsidRPr="00F55540" w:rsidRDefault="00F55540" w:rsidP="00293A72">
            <w:pPr>
              <w:spacing w:line="248" w:lineRule="auto"/>
              <w:ind w:right="183"/>
              <w:jc w:val="both"/>
              <w:rPr>
                <w:sz w:val="20"/>
              </w:rPr>
            </w:pPr>
            <w:r w:rsidRPr="006C6D9D">
              <w:rPr>
                <w:sz w:val="20"/>
                <w:u w:val="single"/>
              </w:rPr>
              <w:t>«____» _______________ 20__ г</w:t>
            </w:r>
            <w:r w:rsidRPr="00F55540">
              <w:rPr>
                <w:sz w:val="20"/>
              </w:rPr>
              <w:t>.</w:t>
            </w:r>
          </w:p>
        </w:tc>
        <w:tc>
          <w:tcPr>
            <w:tcW w:w="3119" w:type="dxa"/>
          </w:tcPr>
          <w:p w:rsidR="00F55540" w:rsidRPr="006C6D9D" w:rsidRDefault="00F55540" w:rsidP="006C6D9D">
            <w:pPr>
              <w:jc w:val="center"/>
              <w:rPr>
                <w:sz w:val="20"/>
                <w:u w:val="single"/>
              </w:rPr>
            </w:pPr>
            <w:r w:rsidRPr="006C6D9D">
              <w:rPr>
                <w:sz w:val="20"/>
                <w:u w:val="single"/>
              </w:rPr>
              <w:t>_______________________</w:t>
            </w:r>
            <w:r w:rsidR="006C6D9D">
              <w:rPr>
                <w:sz w:val="20"/>
                <w:u w:val="single"/>
              </w:rPr>
              <w:t>____</w:t>
            </w:r>
          </w:p>
        </w:tc>
        <w:tc>
          <w:tcPr>
            <w:tcW w:w="3593" w:type="dxa"/>
          </w:tcPr>
          <w:p w:rsidR="00F55540" w:rsidRPr="006C6D9D" w:rsidRDefault="00F55540" w:rsidP="006C6D9D">
            <w:pPr>
              <w:ind w:right="97"/>
              <w:jc w:val="center"/>
              <w:rPr>
                <w:sz w:val="20"/>
                <w:u w:val="single"/>
              </w:rPr>
            </w:pPr>
            <w:r w:rsidRPr="006C6D9D">
              <w:rPr>
                <w:sz w:val="20"/>
                <w:u w:val="single"/>
              </w:rPr>
              <w:t>________________________________</w:t>
            </w:r>
          </w:p>
        </w:tc>
      </w:tr>
      <w:tr w:rsidR="00F55540" w:rsidRPr="00F55540" w:rsidTr="004C5159">
        <w:trPr>
          <w:trHeight w:val="116"/>
        </w:trPr>
        <w:tc>
          <w:tcPr>
            <w:tcW w:w="3261" w:type="dxa"/>
          </w:tcPr>
          <w:p w:rsidR="00F55540" w:rsidRPr="00F55540" w:rsidRDefault="00F55540" w:rsidP="006C6D9D">
            <w:pPr>
              <w:ind w:right="183"/>
              <w:rPr>
                <w:sz w:val="20"/>
              </w:rPr>
            </w:pPr>
          </w:p>
        </w:tc>
        <w:tc>
          <w:tcPr>
            <w:tcW w:w="3119" w:type="dxa"/>
          </w:tcPr>
          <w:p w:rsidR="00C85CF9" w:rsidRDefault="00C85CF9" w:rsidP="00C85CF9">
            <w:pPr>
              <w:ind w:right="183"/>
              <w:jc w:val="center"/>
              <w:rPr>
                <w:i/>
                <w:sz w:val="20"/>
              </w:rPr>
            </w:pPr>
            <w:r w:rsidRPr="00C85CF9">
              <w:rPr>
                <w:i/>
                <w:sz w:val="20"/>
              </w:rPr>
              <w:t xml:space="preserve">подпись лица, </w:t>
            </w:r>
          </w:p>
          <w:p w:rsidR="00F55540" w:rsidRPr="00F55540" w:rsidRDefault="00C85CF9" w:rsidP="00C85CF9">
            <w:pPr>
              <w:ind w:right="183"/>
              <w:jc w:val="center"/>
              <w:rPr>
                <w:i/>
                <w:sz w:val="20"/>
              </w:rPr>
            </w:pPr>
            <w:r w:rsidRPr="00C85CF9">
              <w:rPr>
                <w:i/>
                <w:sz w:val="20"/>
              </w:rPr>
              <w:t>пр</w:t>
            </w:r>
            <w:r>
              <w:rPr>
                <w:i/>
                <w:sz w:val="20"/>
              </w:rPr>
              <w:t>едстави</w:t>
            </w:r>
            <w:r w:rsidRPr="00C85CF9">
              <w:rPr>
                <w:i/>
                <w:sz w:val="20"/>
              </w:rPr>
              <w:t>вшего сведения</w:t>
            </w:r>
          </w:p>
        </w:tc>
        <w:tc>
          <w:tcPr>
            <w:tcW w:w="3593" w:type="dxa"/>
          </w:tcPr>
          <w:p w:rsidR="00F55540" w:rsidRPr="00F55540" w:rsidRDefault="00F55540" w:rsidP="006C6D9D">
            <w:pPr>
              <w:ind w:right="183"/>
              <w:jc w:val="center"/>
              <w:rPr>
                <w:i/>
                <w:sz w:val="20"/>
              </w:rPr>
            </w:pPr>
            <w:r w:rsidRPr="00F55540">
              <w:rPr>
                <w:i/>
                <w:sz w:val="20"/>
              </w:rPr>
              <w:t>расшифровка подписи</w:t>
            </w:r>
          </w:p>
        </w:tc>
      </w:tr>
    </w:tbl>
    <w:p w:rsidR="00F85507" w:rsidRDefault="00F85507" w:rsidP="00914528">
      <w:pPr>
        <w:pBdr>
          <w:bottom w:val="single" w:sz="12" w:space="1" w:color="auto"/>
        </w:pBdr>
        <w:ind w:right="183"/>
        <w:jc w:val="both"/>
        <w:rPr>
          <w:sz w:val="20"/>
        </w:rPr>
      </w:pPr>
    </w:p>
    <w:p w:rsidR="00914528" w:rsidRDefault="00914528" w:rsidP="00914528">
      <w:pPr>
        <w:pBdr>
          <w:bottom w:val="single" w:sz="12" w:space="1" w:color="auto"/>
        </w:pBdr>
        <w:ind w:right="183"/>
        <w:jc w:val="both"/>
        <w:rPr>
          <w:sz w:val="20"/>
        </w:rPr>
      </w:pPr>
    </w:p>
    <w:p w:rsidR="00914528" w:rsidRDefault="00914528" w:rsidP="00914528">
      <w:pPr>
        <w:pBdr>
          <w:bottom w:val="single" w:sz="12" w:space="1" w:color="auto"/>
        </w:pBdr>
        <w:ind w:right="183"/>
        <w:jc w:val="both"/>
        <w:rPr>
          <w:sz w:val="20"/>
        </w:rPr>
      </w:pPr>
    </w:p>
    <w:p w:rsidR="00914528" w:rsidRPr="00914528" w:rsidRDefault="00914528" w:rsidP="00914528">
      <w:pPr>
        <w:ind w:right="183"/>
        <w:jc w:val="center"/>
        <w:rPr>
          <w:i/>
          <w:sz w:val="20"/>
        </w:rPr>
      </w:pPr>
      <w:r>
        <w:rPr>
          <w:i/>
          <w:sz w:val="20"/>
        </w:rPr>
        <w:t>(Ф.И.О. и подпись лица, принявшего сведения)</w:t>
      </w:r>
    </w:p>
    <w:p w:rsidR="00126BF9" w:rsidRDefault="00126BF9" w:rsidP="00956193">
      <w:pPr>
        <w:jc w:val="both"/>
        <w:rPr>
          <w:sz w:val="20"/>
        </w:rPr>
      </w:pPr>
    </w:p>
    <w:p w:rsidR="00750497" w:rsidRPr="00706267" w:rsidRDefault="00F85507" w:rsidP="00956193">
      <w:pPr>
        <w:jc w:val="both"/>
        <w:rPr>
          <w:sz w:val="20"/>
        </w:rPr>
      </w:pPr>
      <w:r w:rsidRPr="00706267">
        <w:rPr>
          <w:sz w:val="20"/>
        </w:rPr>
        <w:t>Примечание</w:t>
      </w:r>
      <w:r w:rsidR="00750497" w:rsidRPr="00706267">
        <w:rPr>
          <w:sz w:val="20"/>
        </w:rPr>
        <w:t>.</w:t>
      </w:r>
    </w:p>
    <w:p w:rsidR="00A37955" w:rsidRPr="00706267" w:rsidRDefault="00750497" w:rsidP="00956193">
      <w:pPr>
        <w:jc w:val="both"/>
        <w:rPr>
          <w:sz w:val="20"/>
        </w:rPr>
      </w:pPr>
      <w:r w:rsidRPr="00706267">
        <w:rPr>
          <w:sz w:val="20"/>
        </w:rPr>
        <w:t xml:space="preserve">Согласно статье </w:t>
      </w:r>
      <w:r w:rsidR="00A37955" w:rsidRPr="00706267">
        <w:rPr>
          <w:sz w:val="20"/>
        </w:rPr>
        <w:t xml:space="preserve">10 </w:t>
      </w:r>
      <w:r w:rsidRPr="00706267">
        <w:rPr>
          <w:sz w:val="20"/>
        </w:rPr>
        <w:t xml:space="preserve">Федерального закона от </w:t>
      </w:r>
      <w:r w:rsidR="00A37955" w:rsidRPr="00706267">
        <w:rPr>
          <w:sz w:val="20"/>
        </w:rPr>
        <w:t>25.12.</w:t>
      </w:r>
      <w:r w:rsidRPr="00706267">
        <w:rPr>
          <w:sz w:val="20"/>
        </w:rPr>
        <w:t xml:space="preserve">2008 </w:t>
      </w:r>
      <w:r w:rsidR="00A37955" w:rsidRPr="00706267">
        <w:rPr>
          <w:sz w:val="20"/>
        </w:rPr>
        <w:t>№</w:t>
      </w:r>
      <w:r w:rsidRPr="00706267">
        <w:rPr>
          <w:sz w:val="20"/>
        </w:rPr>
        <w:t>273</w:t>
      </w:r>
      <w:r w:rsidR="00A37955" w:rsidRPr="00706267">
        <w:rPr>
          <w:sz w:val="20"/>
        </w:rPr>
        <w:t>-ФЗ</w:t>
      </w:r>
      <w:r w:rsidRPr="00706267">
        <w:rPr>
          <w:sz w:val="20"/>
        </w:rPr>
        <w:t xml:space="preserve"> «О </w:t>
      </w:r>
      <w:r w:rsidR="00A37955" w:rsidRPr="00706267">
        <w:rPr>
          <w:sz w:val="20"/>
        </w:rPr>
        <w:t>противодействии</w:t>
      </w:r>
      <w:r w:rsidRPr="00706267">
        <w:rPr>
          <w:sz w:val="20"/>
        </w:rPr>
        <w:t xml:space="preserve"> коррупции», под личное заинтересованностью понимается возможность получения до</w:t>
      </w:r>
      <w:r w:rsidR="00A37955" w:rsidRPr="00706267">
        <w:rPr>
          <w:sz w:val="20"/>
        </w:rPr>
        <w:t>х</w:t>
      </w:r>
      <w:r w:rsidRPr="00706267">
        <w:rPr>
          <w:sz w:val="20"/>
        </w:rPr>
        <w:t>одов в ви</w:t>
      </w:r>
      <w:r w:rsidR="00A37955" w:rsidRPr="00706267">
        <w:rPr>
          <w:sz w:val="20"/>
        </w:rPr>
        <w:t>де</w:t>
      </w:r>
      <w:r w:rsidRPr="00706267">
        <w:rPr>
          <w:sz w:val="20"/>
        </w:rPr>
        <w:t xml:space="preserve"> денег, иного имущества, н том числе </w:t>
      </w:r>
      <w:r w:rsidR="00A37955" w:rsidRPr="00706267">
        <w:rPr>
          <w:sz w:val="20"/>
        </w:rPr>
        <w:t>и</w:t>
      </w:r>
      <w:r w:rsidRPr="00706267">
        <w:rPr>
          <w:sz w:val="20"/>
        </w:rPr>
        <w:t>му</w:t>
      </w:r>
      <w:r w:rsidR="00A37955" w:rsidRPr="00706267">
        <w:rPr>
          <w:sz w:val="20"/>
        </w:rPr>
        <w:t>щ</w:t>
      </w:r>
      <w:r w:rsidRPr="00706267">
        <w:rPr>
          <w:sz w:val="20"/>
        </w:rPr>
        <w:t xml:space="preserve">ественных прав, услуг имущественного характера, результатов </w:t>
      </w:r>
      <w:r w:rsidR="00A37955" w:rsidRPr="00706267">
        <w:rPr>
          <w:sz w:val="20"/>
        </w:rPr>
        <w:t>вы</w:t>
      </w:r>
      <w:r w:rsidRPr="00706267">
        <w:rPr>
          <w:sz w:val="20"/>
        </w:rPr>
        <w:t xml:space="preserve">полненных работ или каких-либо выгод (преимуществ) </w:t>
      </w:r>
      <w:r w:rsidR="00A37955" w:rsidRPr="00706267">
        <w:rPr>
          <w:sz w:val="20"/>
        </w:rPr>
        <w:t>лицом</w:t>
      </w:r>
      <w:r w:rsidRPr="00706267">
        <w:rPr>
          <w:sz w:val="20"/>
        </w:rPr>
        <w:t xml:space="preserve">, указанным в части </w:t>
      </w:r>
      <w:r w:rsidR="00A37955" w:rsidRPr="00706267">
        <w:rPr>
          <w:sz w:val="20"/>
        </w:rPr>
        <w:t xml:space="preserve">1 </w:t>
      </w:r>
      <w:r w:rsidRPr="00706267">
        <w:rPr>
          <w:sz w:val="20"/>
        </w:rPr>
        <w:t>настоящей статьи, и (или) состоящими с ним в близком родстве или свойстве лицами (родителями, супругами, детьми, братьями</w:t>
      </w:r>
      <w:r w:rsidR="00A37955" w:rsidRPr="00706267">
        <w:rPr>
          <w:sz w:val="20"/>
        </w:rPr>
        <w:t>,</w:t>
      </w:r>
      <w:r w:rsidRPr="00706267">
        <w:rPr>
          <w:sz w:val="20"/>
        </w:rPr>
        <w:t xml:space="preserve"> сестрами</w:t>
      </w:r>
      <w:r w:rsidR="00A37955" w:rsidRPr="00706267">
        <w:rPr>
          <w:sz w:val="20"/>
        </w:rPr>
        <w:t>,</w:t>
      </w:r>
      <w:r w:rsidRPr="00706267">
        <w:rPr>
          <w:sz w:val="20"/>
        </w:rPr>
        <w:t xml:space="preserve"> а также братьями. сестрами, родителям“, детьми супругов и супругами левей), гражданами или организациями, с которыми лицо, указанное в части </w:t>
      </w:r>
      <w:r w:rsidR="00A37955" w:rsidRPr="00706267">
        <w:rPr>
          <w:sz w:val="20"/>
        </w:rPr>
        <w:t>1</w:t>
      </w:r>
      <w:r w:rsidRPr="00706267">
        <w:rPr>
          <w:sz w:val="20"/>
        </w:rPr>
        <w:t xml:space="preserve"> настоящей статьи, и (али) мша, состоящие с ним в близком родстве </w:t>
      </w:r>
      <w:r w:rsidR="00A37955" w:rsidRPr="00706267">
        <w:rPr>
          <w:sz w:val="20"/>
        </w:rPr>
        <w:t>или</w:t>
      </w:r>
      <w:r w:rsidRPr="00706267">
        <w:rPr>
          <w:sz w:val="20"/>
        </w:rPr>
        <w:t xml:space="preserve"> свойстве, связаны иму</w:t>
      </w:r>
      <w:r w:rsidR="00A37955" w:rsidRPr="00706267">
        <w:rPr>
          <w:sz w:val="20"/>
        </w:rPr>
        <w:t>ще</w:t>
      </w:r>
      <w:r w:rsidRPr="00706267">
        <w:rPr>
          <w:sz w:val="20"/>
        </w:rPr>
        <w:t xml:space="preserve">ственными, корпоративными или иными близкими отношениями. </w:t>
      </w:r>
    </w:p>
    <w:p w:rsidR="00750497" w:rsidRPr="00706267" w:rsidRDefault="00750497" w:rsidP="00956193">
      <w:pPr>
        <w:jc w:val="both"/>
        <w:rPr>
          <w:sz w:val="20"/>
        </w:rPr>
      </w:pPr>
      <w:r w:rsidRPr="00706267">
        <w:rPr>
          <w:sz w:val="20"/>
        </w:rPr>
        <w:t>К лицам, состоящим с лицом, заме</w:t>
      </w:r>
      <w:r w:rsidR="00A37955" w:rsidRPr="00706267">
        <w:rPr>
          <w:sz w:val="20"/>
        </w:rPr>
        <w:t>щ</w:t>
      </w:r>
      <w:r w:rsidRPr="00706267">
        <w:rPr>
          <w:sz w:val="20"/>
        </w:rPr>
        <w:t>а</w:t>
      </w:r>
      <w:r w:rsidR="00A37955" w:rsidRPr="00706267">
        <w:rPr>
          <w:sz w:val="20"/>
        </w:rPr>
        <w:t>ющ</w:t>
      </w:r>
      <w:r w:rsidRPr="00706267">
        <w:rPr>
          <w:sz w:val="20"/>
        </w:rPr>
        <w:t>им муни</w:t>
      </w:r>
      <w:r w:rsidR="00A37955" w:rsidRPr="00706267">
        <w:rPr>
          <w:sz w:val="20"/>
        </w:rPr>
        <w:t>цип</w:t>
      </w:r>
      <w:r w:rsidRPr="00706267">
        <w:rPr>
          <w:sz w:val="20"/>
        </w:rPr>
        <w:t xml:space="preserve">альную </w:t>
      </w:r>
      <w:r w:rsidR="00A37955" w:rsidRPr="00706267">
        <w:rPr>
          <w:sz w:val="20"/>
        </w:rPr>
        <w:t>д</w:t>
      </w:r>
      <w:r w:rsidRPr="00706267">
        <w:rPr>
          <w:sz w:val="20"/>
        </w:rPr>
        <w:t>олжнос</w:t>
      </w:r>
      <w:r w:rsidR="00A37955" w:rsidRPr="00706267">
        <w:rPr>
          <w:sz w:val="20"/>
        </w:rPr>
        <w:t>т</w:t>
      </w:r>
      <w:r w:rsidRPr="00706267">
        <w:rPr>
          <w:sz w:val="20"/>
        </w:rPr>
        <w:t>ь, муниципальным служащим близком родстве; относятся: его мать и оте</w:t>
      </w:r>
      <w:r w:rsidR="00A37955" w:rsidRPr="00706267">
        <w:rPr>
          <w:sz w:val="20"/>
        </w:rPr>
        <w:t>ц</w:t>
      </w:r>
      <w:r w:rsidRPr="00706267">
        <w:rPr>
          <w:sz w:val="20"/>
        </w:rPr>
        <w:t>, родные братья и сестры, супруга (супруг), родные сыновья и дочери (указываются в разделе 1 формы 1).</w:t>
      </w:r>
    </w:p>
    <w:p w:rsidR="00750497" w:rsidRPr="00706267" w:rsidRDefault="00750497" w:rsidP="00956193">
      <w:pPr>
        <w:jc w:val="both"/>
        <w:rPr>
          <w:sz w:val="20"/>
        </w:rPr>
      </w:pPr>
      <w:r w:rsidRPr="00706267">
        <w:rPr>
          <w:sz w:val="20"/>
        </w:rPr>
        <w:t xml:space="preserve">К </w:t>
      </w:r>
      <w:r w:rsidR="00A37955" w:rsidRPr="00706267">
        <w:rPr>
          <w:sz w:val="20"/>
        </w:rPr>
        <w:t>свойственникам лиц</w:t>
      </w:r>
      <w:r w:rsidRPr="00706267">
        <w:rPr>
          <w:sz w:val="20"/>
        </w:rPr>
        <w:t xml:space="preserve">а, </w:t>
      </w:r>
      <w:r w:rsidRPr="00706267">
        <w:rPr>
          <w:sz w:val="20"/>
        </w:rPr>
        <w:tab/>
      </w:r>
      <w:r w:rsidR="00A37955" w:rsidRPr="00706267">
        <w:rPr>
          <w:sz w:val="20"/>
        </w:rPr>
        <w:t xml:space="preserve">замещающего </w:t>
      </w:r>
      <w:r w:rsidRPr="00706267">
        <w:rPr>
          <w:sz w:val="20"/>
        </w:rPr>
        <w:t>муниципал</w:t>
      </w:r>
      <w:r w:rsidR="00A37955" w:rsidRPr="00706267">
        <w:rPr>
          <w:sz w:val="20"/>
        </w:rPr>
        <w:t>ь</w:t>
      </w:r>
      <w:r w:rsidRPr="00706267">
        <w:rPr>
          <w:sz w:val="20"/>
        </w:rPr>
        <w:t>ну</w:t>
      </w:r>
      <w:r w:rsidR="00A37955" w:rsidRPr="00706267">
        <w:rPr>
          <w:sz w:val="20"/>
        </w:rPr>
        <w:t>ю</w:t>
      </w:r>
      <w:r w:rsidRPr="00706267">
        <w:rPr>
          <w:sz w:val="20"/>
        </w:rPr>
        <w:t xml:space="preserve"> должность, </w:t>
      </w:r>
      <w:r w:rsidR="00A37955" w:rsidRPr="00706267">
        <w:rPr>
          <w:sz w:val="20"/>
        </w:rPr>
        <w:t xml:space="preserve">или </w:t>
      </w:r>
      <w:r w:rsidRPr="00706267">
        <w:rPr>
          <w:sz w:val="20"/>
        </w:rPr>
        <w:t xml:space="preserve">муниципального служащего, относятся: </w:t>
      </w:r>
      <w:r w:rsidR="00A37955" w:rsidRPr="00706267">
        <w:rPr>
          <w:sz w:val="20"/>
        </w:rPr>
        <w:t>родители</w:t>
      </w:r>
      <w:r w:rsidRPr="00706267">
        <w:rPr>
          <w:sz w:val="20"/>
        </w:rPr>
        <w:t xml:space="preserve"> его супруги (супруга), братья и сестры супруги</w:t>
      </w:r>
      <w:r w:rsidR="00A37955" w:rsidRPr="00706267">
        <w:rPr>
          <w:sz w:val="20"/>
        </w:rPr>
        <w:t xml:space="preserve"> (супруга) </w:t>
      </w:r>
      <w:r w:rsidRPr="00706267">
        <w:rPr>
          <w:sz w:val="20"/>
        </w:rPr>
        <w:t xml:space="preserve">(указываются в разделе 2 формы </w:t>
      </w:r>
      <w:r w:rsidR="00A37955" w:rsidRPr="00706267">
        <w:rPr>
          <w:sz w:val="20"/>
        </w:rPr>
        <w:t>1</w:t>
      </w:r>
      <w:r w:rsidRPr="00706267">
        <w:rPr>
          <w:sz w:val="20"/>
        </w:rPr>
        <w:t>), дети супруги (супруг</w:t>
      </w:r>
      <w:r w:rsidR="00A37955" w:rsidRPr="00706267">
        <w:rPr>
          <w:sz w:val="20"/>
        </w:rPr>
        <w:t>а</w:t>
      </w:r>
      <w:r w:rsidRPr="00706267">
        <w:rPr>
          <w:sz w:val="20"/>
        </w:rPr>
        <w:t xml:space="preserve">) </w:t>
      </w:r>
      <w:r w:rsidR="00A37955" w:rsidRPr="00706267">
        <w:rPr>
          <w:sz w:val="20"/>
        </w:rPr>
        <w:t>и</w:t>
      </w:r>
      <w:r w:rsidRPr="00706267">
        <w:rPr>
          <w:sz w:val="20"/>
        </w:rPr>
        <w:t xml:space="preserve"> супруги детей лица, представляющего сведения, а также супруги детей его супруги (супруга)</w:t>
      </w:r>
      <w:r w:rsidR="00A37955" w:rsidRPr="00706267">
        <w:rPr>
          <w:sz w:val="20"/>
        </w:rPr>
        <w:t xml:space="preserve"> </w:t>
      </w:r>
      <w:r w:rsidRPr="00706267">
        <w:rPr>
          <w:sz w:val="20"/>
        </w:rPr>
        <w:t>(ук</w:t>
      </w:r>
      <w:r w:rsidR="00A37955" w:rsidRPr="00706267">
        <w:rPr>
          <w:sz w:val="20"/>
        </w:rPr>
        <w:t>а</w:t>
      </w:r>
      <w:r w:rsidRPr="00706267">
        <w:rPr>
          <w:sz w:val="20"/>
        </w:rPr>
        <w:t>зы</w:t>
      </w:r>
      <w:r w:rsidR="00A37955" w:rsidRPr="00706267">
        <w:rPr>
          <w:sz w:val="20"/>
        </w:rPr>
        <w:t>ваю</w:t>
      </w:r>
      <w:r w:rsidRPr="00706267">
        <w:rPr>
          <w:sz w:val="20"/>
        </w:rPr>
        <w:t xml:space="preserve">тся в форме </w:t>
      </w:r>
      <w:r w:rsidR="00A37955" w:rsidRPr="00706267">
        <w:rPr>
          <w:sz w:val="20"/>
          <w:lang w:val="en-US"/>
        </w:rPr>
        <w:t>II</w:t>
      </w:r>
      <w:r w:rsidRPr="00706267">
        <w:rPr>
          <w:sz w:val="20"/>
        </w:rPr>
        <w:t>).</w:t>
      </w:r>
    </w:p>
    <w:p w:rsidR="00750497" w:rsidRPr="00706267" w:rsidRDefault="00750497" w:rsidP="00956193">
      <w:pPr>
        <w:jc w:val="both"/>
        <w:rPr>
          <w:sz w:val="20"/>
        </w:rPr>
      </w:pPr>
      <w:r w:rsidRPr="00706267">
        <w:rPr>
          <w:sz w:val="20"/>
        </w:rPr>
        <w:t>*Нео</w:t>
      </w:r>
      <w:r w:rsidR="00A37955" w:rsidRPr="00706267">
        <w:rPr>
          <w:sz w:val="20"/>
        </w:rPr>
        <w:t>б</w:t>
      </w:r>
      <w:r w:rsidRPr="00706267">
        <w:rPr>
          <w:sz w:val="20"/>
        </w:rPr>
        <w:t>ходимо указать сведения о л</w:t>
      </w:r>
      <w:r w:rsidR="00A37955" w:rsidRPr="00706267">
        <w:rPr>
          <w:sz w:val="20"/>
        </w:rPr>
        <w:t>ица</w:t>
      </w:r>
      <w:r w:rsidRPr="00706267">
        <w:rPr>
          <w:sz w:val="20"/>
        </w:rPr>
        <w:t>х, которые имелись у супруга (супруги) липа, представившего сведен</w:t>
      </w:r>
      <w:r w:rsidR="00A37955" w:rsidRPr="00706267">
        <w:rPr>
          <w:sz w:val="20"/>
        </w:rPr>
        <w:t>и</w:t>
      </w:r>
      <w:r w:rsidRPr="00706267">
        <w:rPr>
          <w:sz w:val="20"/>
        </w:rPr>
        <w:t>я до заключения бра</w:t>
      </w:r>
      <w:r w:rsidR="00A37955" w:rsidRPr="00706267">
        <w:rPr>
          <w:sz w:val="20"/>
        </w:rPr>
        <w:t>к</w:t>
      </w:r>
      <w:r w:rsidRPr="00706267">
        <w:rPr>
          <w:sz w:val="20"/>
        </w:rPr>
        <w:t>а.</w:t>
      </w:r>
    </w:p>
    <w:p w:rsidR="00750497" w:rsidRPr="00706267" w:rsidRDefault="00A37955" w:rsidP="00956193">
      <w:pPr>
        <w:jc w:val="both"/>
        <w:rPr>
          <w:sz w:val="20"/>
        </w:rPr>
      </w:pPr>
      <w:r w:rsidRPr="00706267">
        <w:rPr>
          <w:sz w:val="20"/>
        </w:rPr>
        <w:t>**</w:t>
      </w:r>
      <w:r w:rsidR="00750497" w:rsidRPr="00706267">
        <w:rPr>
          <w:sz w:val="20"/>
        </w:rPr>
        <w:t>Согласно статье 50 Гражданского кодекса Российско</w:t>
      </w:r>
      <w:r w:rsidRPr="00706267">
        <w:rPr>
          <w:sz w:val="20"/>
        </w:rPr>
        <w:t>й</w:t>
      </w:r>
      <w:r w:rsidR="00750497" w:rsidRPr="00706267">
        <w:rPr>
          <w:sz w:val="20"/>
        </w:rPr>
        <w:t xml:space="preserve"> Федерации, коммерче</w:t>
      </w:r>
      <w:r w:rsidRPr="00706267">
        <w:rPr>
          <w:sz w:val="20"/>
        </w:rPr>
        <w:t>с</w:t>
      </w:r>
      <w:r w:rsidR="00750497" w:rsidRPr="00706267">
        <w:rPr>
          <w:sz w:val="20"/>
        </w:rPr>
        <w:t>к</w:t>
      </w:r>
      <w:r w:rsidRPr="00706267">
        <w:rPr>
          <w:sz w:val="20"/>
        </w:rPr>
        <w:t>ими</w:t>
      </w:r>
      <w:r w:rsidR="00750497" w:rsidRPr="00706267">
        <w:rPr>
          <w:sz w:val="20"/>
        </w:rPr>
        <w:t xml:space="preserve"> организациями (юридическими лицами) являются организации, преследующие </w:t>
      </w:r>
      <w:r w:rsidR="00750497" w:rsidRPr="00706267">
        <w:rPr>
          <w:noProof/>
          <w:sz w:val="20"/>
        </w:rPr>
        <w:drawing>
          <wp:inline distT="0" distB="0" distL="0" distR="0">
            <wp:extent cx="8865" cy="4432"/>
            <wp:effectExtent l="0" t="0" r="0" b="0"/>
            <wp:docPr id="15032" name="Picture 15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2" name="Picture 150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5" cy="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0497" w:rsidRPr="00706267">
        <w:rPr>
          <w:sz w:val="20"/>
        </w:rPr>
        <w:t>из</w:t>
      </w:r>
      <w:r w:rsidRPr="00706267">
        <w:rPr>
          <w:sz w:val="20"/>
        </w:rPr>
        <w:t>вл</w:t>
      </w:r>
      <w:r w:rsidR="00750497" w:rsidRPr="00706267">
        <w:rPr>
          <w:sz w:val="20"/>
        </w:rPr>
        <w:t>е</w:t>
      </w:r>
      <w:r w:rsidRPr="00706267">
        <w:rPr>
          <w:sz w:val="20"/>
        </w:rPr>
        <w:t>ч</w:t>
      </w:r>
      <w:r w:rsidR="00750497" w:rsidRPr="00706267">
        <w:rPr>
          <w:sz w:val="20"/>
        </w:rPr>
        <w:t>ение, прибыли в качестве основной цели своей деятельно</w:t>
      </w:r>
      <w:r w:rsidRPr="00706267">
        <w:rPr>
          <w:sz w:val="20"/>
        </w:rPr>
        <w:t>ст</w:t>
      </w:r>
      <w:r w:rsidR="00750497" w:rsidRPr="00706267">
        <w:rPr>
          <w:sz w:val="20"/>
        </w:rPr>
        <w:t>и. Юридические лица. являющиеся коммерческими организациям</w:t>
      </w:r>
      <w:r w:rsidRPr="00706267">
        <w:rPr>
          <w:sz w:val="20"/>
        </w:rPr>
        <w:t>и, могут создаваться в организаци</w:t>
      </w:r>
      <w:r w:rsidR="00750497" w:rsidRPr="00706267">
        <w:rPr>
          <w:sz w:val="20"/>
        </w:rPr>
        <w:t>онно-</w:t>
      </w:r>
      <w:r w:rsidRPr="00706267">
        <w:rPr>
          <w:sz w:val="20"/>
        </w:rPr>
        <w:t>п</w:t>
      </w:r>
      <w:r w:rsidR="00750497" w:rsidRPr="00706267">
        <w:rPr>
          <w:sz w:val="20"/>
        </w:rPr>
        <w:t>ра</w:t>
      </w:r>
      <w:r w:rsidRPr="00706267">
        <w:rPr>
          <w:sz w:val="20"/>
        </w:rPr>
        <w:t>в</w:t>
      </w:r>
      <w:r w:rsidR="00750497" w:rsidRPr="00706267">
        <w:rPr>
          <w:sz w:val="20"/>
        </w:rPr>
        <w:t>овых формах хозяйственных товариществ и обществ, крестьянских (фермерских) хозяйств, хозяйственных партнерств, произ</w:t>
      </w:r>
      <w:r w:rsidRPr="00706267">
        <w:rPr>
          <w:sz w:val="20"/>
        </w:rPr>
        <w:t>водст</w:t>
      </w:r>
      <w:r w:rsidR="00750497" w:rsidRPr="00706267">
        <w:rPr>
          <w:sz w:val="20"/>
        </w:rPr>
        <w:t>венных кооперативов, государственных и муниципальны</w:t>
      </w:r>
      <w:r w:rsidRPr="00706267">
        <w:rPr>
          <w:sz w:val="20"/>
        </w:rPr>
        <w:t>х</w:t>
      </w:r>
      <w:r w:rsidR="00750497" w:rsidRPr="00706267">
        <w:rPr>
          <w:sz w:val="20"/>
        </w:rPr>
        <w:t xml:space="preserve"> </w:t>
      </w:r>
      <w:r w:rsidRPr="00706267">
        <w:rPr>
          <w:sz w:val="20"/>
        </w:rPr>
        <w:t>уни</w:t>
      </w:r>
      <w:r w:rsidR="00750497" w:rsidRPr="00706267">
        <w:rPr>
          <w:sz w:val="20"/>
        </w:rPr>
        <w:t>тарны</w:t>
      </w:r>
      <w:r w:rsidRPr="00706267">
        <w:rPr>
          <w:sz w:val="20"/>
        </w:rPr>
        <w:t>х</w:t>
      </w:r>
      <w:r w:rsidR="00750497" w:rsidRPr="00706267">
        <w:rPr>
          <w:sz w:val="20"/>
        </w:rPr>
        <w:t xml:space="preserve"> предприятий.</w:t>
      </w:r>
    </w:p>
    <w:p w:rsidR="00B0588F" w:rsidRPr="00D15874" w:rsidRDefault="00750497" w:rsidP="00956193">
      <w:pPr>
        <w:jc w:val="both"/>
        <w:rPr>
          <w:sz w:val="20"/>
        </w:rPr>
      </w:pPr>
      <w:r w:rsidRPr="00D15874">
        <w:rPr>
          <w:sz w:val="20"/>
        </w:rPr>
        <w:t xml:space="preserve">Участие в коммерческой организации может </w:t>
      </w:r>
      <w:r w:rsidR="00B0588F" w:rsidRPr="00D15874">
        <w:rPr>
          <w:sz w:val="20"/>
        </w:rPr>
        <w:t>осуществляться</w:t>
      </w:r>
      <w:r w:rsidRPr="00D15874">
        <w:rPr>
          <w:sz w:val="20"/>
        </w:rPr>
        <w:t xml:space="preserve"> путем владения ценными бумагами (долями участия, паями в уставных (складочных) </w:t>
      </w:r>
      <w:r w:rsidR="00B0588F" w:rsidRPr="00D15874">
        <w:rPr>
          <w:sz w:val="20"/>
        </w:rPr>
        <w:t>капиталах</w:t>
      </w:r>
      <w:r w:rsidRPr="00D15874">
        <w:rPr>
          <w:sz w:val="20"/>
        </w:rPr>
        <w:t xml:space="preserve"> коммерческ</w:t>
      </w:r>
      <w:r w:rsidR="00B0588F" w:rsidRPr="00D15874">
        <w:rPr>
          <w:sz w:val="20"/>
        </w:rPr>
        <w:t>о</w:t>
      </w:r>
      <w:r w:rsidRPr="00D15874">
        <w:rPr>
          <w:sz w:val="20"/>
        </w:rPr>
        <w:t xml:space="preserve">й организации, выполнения </w:t>
      </w:r>
      <w:r w:rsidR="00B0588F" w:rsidRPr="00D15874">
        <w:rPr>
          <w:sz w:val="20"/>
        </w:rPr>
        <w:t>п</w:t>
      </w:r>
      <w:r w:rsidRPr="00D15874">
        <w:rPr>
          <w:sz w:val="20"/>
        </w:rPr>
        <w:t>олномочий единоличного исполнительного ор</w:t>
      </w:r>
      <w:r w:rsidR="00B0588F" w:rsidRPr="00D15874">
        <w:rPr>
          <w:sz w:val="20"/>
        </w:rPr>
        <w:t>ган</w:t>
      </w:r>
      <w:r w:rsidRPr="00D15874">
        <w:rPr>
          <w:sz w:val="20"/>
        </w:rPr>
        <w:t>а (директора, генерального директора</w:t>
      </w:r>
      <w:r w:rsidR="00B0588F" w:rsidRPr="00D15874">
        <w:rPr>
          <w:sz w:val="20"/>
        </w:rPr>
        <w:t>,</w:t>
      </w:r>
      <w:r w:rsidRPr="00D15874">
        <w:rPr>
          <w:sz w:val="20"/>
        </w:rPr>
        <w:t xml:space="preserve"> председателя</w:t>
      </w:r>
      <w:r w:rsidR="00B0588F" w:rsidRPr="00D15874">
        <w:rPr>
          <w:sz w:val="20"/>
        </w:rPr>
        <w:t>, президента и т.п.</w:t>
      </w:r>
      <w:r w:rsidRPr="00D15874">
        <w:rPr>
          <w:sz w:val="20"/>
        </w:rPr>
        <w:t>), участия в коллегиальном органе управления (сов</w:t>
      </w:r>
      <w:r w:rsidR="00B0588F" w:rsidRPr="00D15874">
        <w:rPr>
          <w:sz w:val="20"/>
        </w:rPr>
        <w:t>е</w:t>
      </w:r>
      <w:r w:rsidRPr="00D15874">
        <w:rPr>
          <w:sz w:val="20"/>
        </w:rPr>
        <w:t>т</w:t>
      </w:r>
      <w:r w:rsidR="00B0588F" w:rsidRPr="00D15874">
        <w:rPr>
          <w:sz w:val="20"/>
        </w:rPr>
        <w:t>е</w:t>
      </w:r>
      <w:r w:rsidRPr="00D15874">
        <w:rPr>
          <w:sz w:val="20"/>
        </w:rPr>
        <w:t xml:space="preserve"> </w:t>
      </w:r>
      <w:r w:rsidR="00B0588F" w:rsidRPr="00D15874">
        <w:rPr>
          <w:sz w:val="20"/>
        </w:rPr>
        <w:t xml:space="preserve">директоров, </w:t>
      </w:r>
      <w:r w:rsidRPr="00D15874">
        <w:rPr>
          <w:sz w:val="20"/>
        </w:rPr>
        <w:t>правлении, д</w:t>
      </w:r>
      <w:r w:rsidR="00B0588F" w:rsidRPr="00D15874">
        <w:rPr>
          <w:sz w:val="20"/>
        </w:rPr>
        <w:t>и</w:t>
      </w:r>
      <w:r w:rsidRPr="00D15874">
        <w:rPr>
          <w:sz w:val="20"/>
        </w:rPr>
        <w:t>рекции</w:t>
      </w:r>
      <w:r w:rsidR="00B0588F" w:rsidRPr="00D15874">
        <w:rPr>
          <w:sz w:val="20"/>
        </w:rPr>
        <w:t>,</w:t>
      </w:r>
      <w:r w:rsidRPr="00D15874">
        <w:rPr>
          <w:sz w:val="20"/>
        </w:rPr>
        <w:t xml:space="preserve"> наблюдательном совете) </w:t>
      </w:r>
      <w:r w:rsidR="00B0588F" w:rsidRPr="00D15874">
        <w:rPr>
          <w:sz w:val="20"/>
        </w:rPr>
        <w:t>и т.д.</w:t>
      </w:r>
    </w:p>
    <w:p w:rsidR="00750497" w:rsidRPr="00D15874" w:rsidRDefault="00B0588F" w:rsidP="00956193">
      <w:pPr>
        <w:jc w:val="both"/>
        <w:rPr>
          <w:sz w:val="20"/>
        </w:rPr>
      </w:pPr>
      <w:r w:rsidRPr="00D15874">
        <w:rPr>
          <w:sz w:val="20"/>
        </w:rPr>
        <w:t xml:space="preserve">***Некоммерческой </w:t>
      </w:r>
      <w:r w:rsidR="00750497" w:rsidRPr="00D15874">
        <w:rPr>
          <w:sz w:val="20"/>
        </w:rPr>
        <w:t>ор</w:t>
      </w:r>
      <w:r w:rsidR="00D15874" w:rsidRPr="00D15874">
        <w:rPr>
          <w:sz w:val="20"/>
        </w:rPr>
        <w:t>ганизацией является организация,</w:t>
      </w:r>
      <w:r w:rsidR="00750497" w:rsidRPr="00D15874">
        <w:rPr>
          <w:sz w:val="20"/>
        </w:rPr>
        <w:t xml:space="preserve"> не имеющая </w:t>
      </w:r>
      <w:r w:rsidRPr="00D15874">
        <w:rPr>
          <w:sz w:val="20"/>
        </w:rPr>
        <w:t>из</w:t>
      </w:r>
      <w:r w:rsidR="00750497" w:rsidRPr="00D15874">
        <w:rPr>
          <w:sz w:val="20"/>
        </w:rPr>
        <w:t>влечен</w:t>
      </w:r>
      <w:r w:rsidRPr="00D15874">
        <w:rPr>
          <w:sz w:val="20"/>
        </w:rPr>
        <w:t>и</w:t>
      </w:r>
      <w:r w:rsidR="00750497" w:rsidRPr="00D15874">
        <w:rPr>
          <w:sz w:val="20"/>
        </w:rPr>
        <w:t xml:space="preserve">е прибыли в качестве основной </w:t>
      </w:r>
      <w:r w:rsidRPr="00D15874">
        <w:rPr>
          <w:sz w:val="20"/>
        </w:rPr>
        <w:t>ц</w:t>
      </w:r>
      <w:r w:rsidR="00750497" w:rsidRPr="00D15874">
        <w:rPr>
          <w:sz w:val="20"/>
        </w:rPr>
        <w:t xml:space="preserve">ели своей </w:t>
      </w:r>
      <w:r w:rsidRPr="00D15874">
        <w:rPr>
          <w:sz w:val="20"/>
        </w:rPr>
        <w:t>д</w:t>
      </w:r>
      <w:r w:rsidR="00750497" w:rsidRPr="00D15874">
        <w:rPr>
          <w:sz w:val="20"/>
        </w:rPr>
        <w:t xml:space="preserve">еятельности и не </w:t>
      </w:r>
      <w:r w:rsidRPr="00D15874">
        <w:rPr>
          <w:sz w:val="20"/>
        </w:rPr>
        <w:t>распределяющая</w:t>
      </w:r>
      <w:r w:rsidR="00750497" w:rsidRPr="00D15874">
        <w:rPr>
          <w:sz w:val="20"/>
        </w:rPr>
        <w:t xml:space="preserve"> полученную прибыль между участниками. Некоммерческие организации могут создаваться для достижения со</w:t>
      </w:r>
      <w:r w:rsidRPr="00D15874">
        <w:rPr>
          <w:sz w:val="20"/>
        </w:rPr>
        <w:t>циаль</w:t>
      </w:r>
      <w:r w:rsidR="00750497" w:rsidRPr="00D15874">
        <w:rPr>
          <w:sz w:val="20"/>
        </w:rPr>
        <w:t>ных, благотворительных</w:t>
      </w:r>
      <w:r w:rsidR="00D15874" w:rsidRPr="00D15874">
        <w:rPr>
          <w:sz w:val="20"/>
        </w:rPr>
        <w:t>,</w:t>
      </w:r>
      <w:r w:rsidR="00750497" w:rsidRPr="00D15874">
        <w:rPr>
          <w:sz w:val="20"/>
        </w:rPr>
        <w:t xml:space="preserve"> культурных, образовательных</w:t>
      </w:r>
      <w:r w:rsidRPr="00D15874">
        <w:rPr>
          <w:sz w:val="20"/>
        </w:rPr>
        <w:t>,</w:t>
      </w:r>
      <w:r w:rsidR="00750497" w:rsidRPr="00D15874">
        <w:rPr>
          <w:sz w:val="20"/>
        </w:rPr>
        <w:t xml:space="preserve"> научных и управленческих целей, в целях охраны здоров</w:t>
      </w:r>
      <w:r w:rsidRPr="00D15874">
        <w:rPr>
          <w:sz w:val="20"/>
        </w:rPr>
        <w:t>ь</w:t>
      </w:r>
      <w:r w:rsidR="00750497" w:rsidRPr="00D15874">
        <w:rPr>
          <w:sz w:val="20"/>
        </w:rPr>
        <w:t xml:space="preserve">я </w:t>
      </w:r>
      <w:r w:rsidRPr="00D15874">
        <w:rPr>
          <w:sz w:val="20"/>
        </w:rPr>
        <w:t>г</w:t>
      </w:r>
      <w:r w:rsidR="00750497" w:rsidRPr="00D15874">
        <w:rPr>
          <w:sz w:val="20"/>
        </w:rPr>
        <w:t>ражда</w:t>
      </w:r>
      <w:r w:rsidRPr="00D15874">
        <w:rPr>
          <w:sz w:val="20"/>
        </w:rPr>
        <w:t>н,</w:t>
      </w:r>
      <w:r w:rsidR="00750497" w:rsidRPr="00D15874">
        <w:rPr>
          <w:sz w:val="20"/>
        </w:rPr>
        <w:t xml:space="preserve"> развития физической культуры н спорта, удовлетворения духовных и иных </w:t>
      </w:r>
      <w:r w:rsidR="00750497" w:rsidRPr="00D15874">
        <w:rPr>
          <w:noProof/>
          <w:sz w:val="20"/>
        </w:rPr>
        <w:drawing>
          <wp:inline distT="0" distB="0" distL="0" distR="0">
            <wp:extent cx="4432" cy="4432"/>
            <wp:effectExtent l="0" t="0" r="0" b="0"/>
            <wp:docPr id="15039" name="Picture 15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9" name="Picture 150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2" cy="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0497" w:rsidRPr="00D15874">
        <w:rPr>
          <w:sz w:val="20"/>
        </w:rPr>
        <w:t>нематериальных потребностей граждан, защиты прав, законных интересов граждан н ор</w:t>
      </w:r>
      <w:r w:rsidRPr="00D15874">
        <w:rPr>
          <w:sz w:val="20"/>
        </w:rPr>
        <w:t>г</w:t>
      </w:r>
      <w:r w:rsidR="00750497" w:rsidRPr="00D15874">
        <w:rPr>
          <w:sz w:val="20"/>
        </w:rPr>
        <w:t>анизац</w:t>
      </w:r>
      <w:r w:rsidRPr="00D15874">
        <w:rPr>
          <w:sz w:val="20"/>
        </w:rPr>
        <w:t>и</w:t>
      </w:r>
      <w:r w:rsidR="00750497" w:rsidRPr="00D15874">
        <w:rPr>
          <w:sz w:val="20"/>
        </w:rPr>
        <w:t xml:space="preserve">й, разрешения споров и конфликтов, оказания юридической помощи, а также в иных </w:t>
      </w:r>
      <w:r w:rsidR="00D15874" w:rsidRPr="00D15874">
        <w:rPr>
          <w:sz w:val="20"/>
        </w:rPr>
        <w:t>ц</w:t>
      </w:r>
      <w:r w:rsidR="00750497" w:rsidRPr="00D15874">
        <w:rPr>
          <w:sz w:val="20"/>
        </w:rPr>
        <w:t>елях, направленных на достижение общественных благ.</w:t>
      </w:r>
    </w:p>
    <w:p w:rsidR="00750497" w:rsidRPr="009F514C" w:rsidRDefault="00B0588F" w:rsidP="008729B8">
      <w:pPr>
        <w:tabs>
          <w:tab w:val="left" w:pos="426"/>
        </w:tabs>
        <w:jc w:val="both"/>
        <w:rPr>
          <w:sz w:val="20"/>
        </w:rPr>
      </w:pPr>
      <w:r w:rsidRPr="009F514C">
        <w:rPr>
          <w:sz w:val="20"/>
        </w:rPr>
        <w:t>Некоммерческие</w:t>
      </w:r>
      <w:r w:rsidR="00750497" w:rsidRPr="009F514C">
        <w:rPr>
          <w:sz w:val="20"/>
        </w:rPr>
        <w:t xml:space="preserve"> </w:t>
      </w:r>
      <w:r w:rsidRPr="009F514C">
        <w:rPr>
          <w:sz w:val="20"/>
        </w:rPr>
        <w:t>организации</w:t>
      </w:r>
      <w:r w:rsidR="00750497" w:rsidRPr="009F514C">
        <w:rPr>
          <w:sz w:val="20"/>
        </w:rPr>
        <w:t xml:space="preserve"> могут </w:t>
      </w:r>
      <w:r w:rsidRPr="009F514C">
        <w:rPr>
          <w:sz w:val="20"/>
        </w:rPr>
        <w:t>создаваться</w:t>
      </w:r>
      <w:r w:rsidR="00750497" w:rsidRPr="009F514C">
        <w:rPr>
          <w:sz w:val="20"/>
        </w:rPr>
        <w:t xml:space="preserve"> н организационно-</w:t>
      </w:r>
      <w:r w:rsidRPr="009F514C">
        <w:rPr>
          <w:sz w:val="20"/>
        </w:rPr>
        <w:t>правовых</w:t>
      </w:r>
      <w:r w:rsidR="00750497" w:rsidRPr="009F514C">
        <w:rPr>
          <w:sz w:val="20"/>
        </w:rPr>
        <w:t xml:space="preserve"> ф</w:t>
      </w:r>
      <w:r w:rsidRPr="009F514C">
        <w:rPr>
          <w:sz w:val="20"/>
        </w:rPr>
        <w:t>ор</w:t>
      </w:r>
      <w:r w:rsidR="00750497" w:rsidRPr="009F514C">
        <w:rPr>
          <w:sz w:val="20"/>
        </w:rPr>
        <w:t>мах:</w:t>
      </w:r>
    </w:p>
    <w:p w:rsidR="00750497" w:rsidRPr="009F514C" w:rsidRDefault="00750497" w:rsidP="008729B8">
      <w:pPr>
        <w:numPr>
          <w:ilvl w:val="0"/>
          <w:numId w:val="46"/>
        </w:numPr>
        <w:tabs>
          <w:tab w:val="left" w:pos="426"/>
        </w:tabs>
        <w:ind w:left="426"/>
        <w:jc w:val="both"/>
        <w:rPr>
          <w:sz w:val="20"/>
        </w:rPr>
      </w:pPr>
      <w:r w:rsidRPr="009F514C">
        <w:rPr>
          <w:sz w:val="20"/>
        </w:rPr>
        <w:t>потребительских коопера</w:t>
      </w:r>
      <w:r w:rsidR="00B0588F" w:rsidRPr="009F514C">
        <w:rPr>
          <w:sz w:val="20"/>
        </w:rPr>
        <w:t>тивов</w:t>
      </w:r>
      <w:r w:rsidRPr="009F514C">
        <w:rPr>
          <w:sz w:val="20"/>
        </w:rPr>
        <w:t xml:space="preserve">, </w:t>
      </w:r>
      <w:r w:rsidR="00B0588F" w:rsidRPr="009F514C">
        <w:rPr>
          <w:sz w:val="20"/>
        </w:rPr>
        <w:t>в</w:t>
      </w:r>
      <w:r w:rsidRPr="009F514C">
        <w:rPr>
          <w:sz w:val="20"/>
        </w:rPr>
        <w:t xml:space="preserve"> которым относятся в том числе ж</w:t>
      </w:r>
      <w:r w:rsidR="00B0588F" w:rsidRPr="009F514C">
        <w:rPr>
          <w:sz w:val="20"/>
        </w:rPr>
        <w:t>и</w:t>
      </w:r>
      <w:r w:rsidRPr="009F514C">
        <w:rPr>
          <w:sz w:val="20"/>
        </w:rPr>
        <w:t>ли</w:t>
      </w:r>
      <w:r w:rsidR="00B0588F" w:rsidRPr="009F514C">
        <w:rPr>
          <w:sz w:val="20"/>
        </w:rPr>
        <w:t>щ</w:t>
      </w:r>
      <w:r w:rsidRPr="009F514C">
        <w:rPr>
          <w:sz w:val="20"/>
        </w:rPr>
        <w:t>ные, жилищно-строительные и гаражные кооперативы, общества взаимн</w:t>
      </w:r>
      <w:r w:rsidR="009F514C" w:rsidRPr="009F514C">
        <w:rPr>
          <w:sz w:val="20"/>
        </w:rPr>
        <w:t>ого</w:t>
      </w:r>
      <w:r w:rsidRPr="009F514C">
        <w:rPr>
          <w:sz w:val="20"/>
        </w:rPr>
        <w:t xml:space="preserve"> страхования, кред</w:t>
      </w:r>
      <w:r w:rsidR="009F514C" w:rsidRPr="009F514C">
        <w:rPr>
          <w:sz w:val="20"/>
        </w:rPr>
        <w:t>и</w:t>
      </w:r>
      <w:r w:rsidRPr="009F514C">
        <w:rPr>
          <w:sz w:val="20"/>
        </w:rPr>
        <w:t>тные кооперативы, фонды проката, сельскохозяйственные потребительские кооперативы;</w:t>
      </w:r>
    </w:p>
    <w:p w:rsidR="009F514C" w:rsidRPr="009F514C" w:rsidRDefault="009F514C" w:rsidP="008729B8">
      <w:pPr>
        <w:numPr>
          <w:ilvl w:val="0"/>
          <w:numId w:val="46"/>
        </w:numPr>
        <w:tabs>
          <w:tab w:val="left" w:pos="426"/>
        </w:tabs>
        <w:ind w:left="426"/>
        <w:jc w:val="both"/>
        <w:rPr>
          <w:sz w:val="20"/>
        </w:rPr>
      </w:pPr>
      <w:r w:rsidRPr="009F514C">
        <w:rPr>
          <w:sz w:val="20"/>
        </w:rPr>
        <w:t>общественные</w:t>
      </w:r>
      <w:r w:rsidR="00750497" w:rsidRPr="009F514C">
        <w:rPr>
          <w:sz w:val="20"/>
        </w:rPr>
        <w:t xml:space="preserve"> организаци</w:t>
      </w:r>
      <w:r w:rsidRPr="009F514C">
        <w:rPr>
          <w:sz w:val="20"/>
        </w:rPr>
        <w:t>и,</w:t>
      </w:r>
      <w:r w:rsidR="00750497" w:rsidRPr="009F514C">
        <w:rPr>
          <w:sz w:val="20"/>
        </w:rPr>
        <w:t xml:space="preserve"> </w:t>
      </w:r>
      <w:r w:rsidRPr="009F514C">
        <w:rPr>
          <w:sz w:val="20"/>
        </w:rPr>
        <w:t>к</w:t>
      </w:r>
      <w:r w:rsidR="00750497" w:rsidRPr="009F514C">
        <w:rPr>
          <w:sz w:val="20"/>
        </w:rPr>
        <w:t xml:space="preserve"> которым относятся</w:t>
      </w:r>
      <w:r w:rsidRPr="009F514C">
        <w:rPr>
          <w:sz w:val="20"/>
        </w:rPr>
        <w:t xml:space="preserve"> в</w:t>
      </w:r>
      <w:r w:rsidR="00750497" w:rsidRPr="009F514C">
        <w:rPr>
          <w:sz w:val="20"/>
        </w:rPr>
        <w:t xml:space="preserve"> том числе политические партии и созданные в качестве юридических лиц профессион</w:t>
      </w:r>
      <w:r w:rsidRPr="009F514C">
        <w:rPr>
          <w:sz w:val="20"/>
        </w:rPr>
        <w:t>альные</w:t>
      </w:r>
      <w:r w:rsidR="00750497" w:rsidRPr="009F514C">
        <w:rPr>
          <w:sz w:val="20"/>
        </w:rPr>
        <w:t xml:space="preserve"> союзы (профсоюз</w:t>
      </w:r>
      <w:r w:rsidRPr="009F514C">
        <w:rPr>
          <w:sz w:val="20"/>
        </w:rPr>
        <w:t>н</w:t>
      </w:r>
      <w:r w:rsidR="00750497" w:rsidRPr="009F514C">
        <w:rPr>
          <w:sz w:val="20"/>
        </w:rPr>
        <w:t xml:space="preserve">ые организации), органы общественной самодеятельности, территориальные общественные самоуправления; </w:t>
      </w:r>
    </w:p>
    <w:p w:rsidR="00750497" w:rsidRPr="009F514C" w:rsidRDefault="00750497" w:rsidP="008729B8">
      <w:pPr>
        <w:numPr>
          <w:ilvl w:val="0"/>
          <w:numId w:val="46"/>
        </w:numPr>
        <w:tabs>
          <w:tab w:val="left" w:pos="426"/>
        </w:tabs>
        <w:ind w:left="426"/>
        <w:jc w:val="both"/>
        <w:rPr>
          <w:sz w:val="20"/>
        </w:rPr>
      </w:pPr>
      <w:r w:rsidRPr="009F514C">
        <w:rPr>
          <w:sz w:val="20"/>
        </w:rPr>
        <w:t>общественных движений;</w:t>
      </w:r>
    </w:p>
    <w:p w:rsidR="00750497" w:rsidRPr="009F514C" w:rsidRDefault="00750497" w:rsidP="008729B8">
      <w:pPr>
        <w:numPr>
          <w:ilvl w:val="0"/>
          <w:numId w:val="46"/>
        </w:numPr>
        <w:tabs>
          <w:tab w:val="left" w:pos="426"/>
        </w:tabs>
        <w:ind w:left="426"/>
        <w:jc w:val="both"/>
        <w:rPr>
          <w:sz w:val="20"/>
        </w:rPr>
      </w:pPr>
      <w:r w:rsidRPr="009F514C">
        <w:rPr>
          <w:sz w:val="20"/>
        </w:rPr>
        <w:t xml:space="preserve">ассоциаций (союзов), </w:t>
      </w:r>
      <w:r w:rsidR="009F514C" w:rsidRPr="009F514C">
        <w:rPr>
          <w:sz w:val="20"/>
        </w:rPr>
        <w:t xml:space="preserve">к </w:t>
      </w:r>
      <w:r w:rsidRPr="009F514C">
        <w:rPr>
          <w:sz w:val="20"/>
        </w:rPr>
        <w:t xml:space="preserve">которым относятся </w:t>
      </w:r>
      <w:r w:rsidR="009F514C" w:rsidRPr="009F514C">
        <w:rPr>
          <w:sz w:val="20"/>
        </w:rPr>
        <w:t>в</w:t>
      </w:r>
      <w:r w:rsidRPr="009F514C">
        <w:rPr>
          <w:sz w:val="20"/>
        </w:rPr>
        <w:t xml:space="preserve"> том числе </w:t>
      </w:r>
      <w:r w:rsidR="009F514C" w:rsidRPr="009F514C">
        <w:rPr>
          <w:sz w:val="20"/>
        </w:rPr>
        <w:t>некоммерческие</w:t>
      </w:r>
      <w:r w:rsidRPr="009F514C">
        <w:rPr>
          <w:sz w:val="20"/>
        </w:rPr>
        <w:t xml:space="preserve"> партнерства, </w:t>
      </w:r>
      <w:r w:rsidR="009F514C" w:rsidRPr="009F514C">
        <w:rPr>
          <w:sz w:val="20"/>
        </w:rPr>
        <w:t>саморегулируемые</w:t>
      </w:r>
      <w:r w:rsidRPr="009F514C">
        <w:rPr>
          <w:sz w:val="20"/>
        </w:rPr>
        <w:t xml:space="preserve"> </w:t>
      </w:r>
      <w:r w:rsidR="009F514C" w:rsidRPr="009F514C">
        <w:rPr>
          <w:sz w:val="20"/>
        </w:rPr>
        <w:t>организации</w:t>
      </w:r>
      <w:r w:rsidRPr="009F514C">
        <w:rPr>
          <w:sz w:val="20"/>
        </w:rPr>
        <w:t xml:space="preserve">, </w:t>
      </w:r>
      <w:r w:rsidR="009F514C" w:rsidRPr="009F514C">
        <w:rPr>
          <w:sz w:val="20"/>
        </w:rPr>
        <w:t>объединения</w:t>
      </w:r>
      <w:r w:rsidRPr="009F514C">
        <w:rPr>
          <w:sz w:val="20"/>
        </w:rPr>
        <w:t xml:space="preserve"> работодателей, объединения профессиональных союзов, кооперативов и общественных </w:t>
      </w:r>
      <w:r w:rsidR="009F514C" w:rsidRPr="009F514C">
        <w:rPr>
          <w:sz w:val="20"/>
        </w:rPr>
        <w:t>организаций</w:t>
      </w:r>
      <w:r w:rsidRPr="009F514C">
        <w:rPr>
          <w:sz w:val="20"/>
        </w:rPr>
        <w:t>, торгово-промышленные палаты:</w:t>
      </w:r>
    </w:p>
    <w:p w:rsidR="00750497" w:rsidRPr="009F514C" w:rsidRDefault="00750497" w:rsidP="008729B8">
      <w:pPr>
        <w:numPr>
          <w:ilvl w:val="0"/>
          <w:numId w:val="46"/>
        </w:numPr>
        <w:tabs>
          <w:tab w:val="left" w:pos="426"/>
        </w:tabs>
        <w:ind w:left="426"/>
        <w:jc w:val="both"/>
        <w:rPr>
          <w:sz w:val="20"/>
        </w:rPr>
      </w:pPr>
      <w:r w:rsidRPr="009F514C">
        <w:rPr>
          <w:sz w:val="20"/>
        </w:rPr>
        <w:t>товариществ собственников недвижимости, к которым относятся в том числе товар</w:t>
      </w:r>
      <w:r w:rsidR="009F514C" w:rsidRPr="009F514C">
        <w:rPr>
          <w:sz w:val="20"/>
        </w:rPr>
        <w:t>ищества собственников жилья</w:t>
      </w:r>
      <w:r w:rsidRPr="009F514C">
        <w:rPr>
          <w:sz w:val="20"/>
        </w:rPr>
        <w:t xml:space="preserve">, садоводческие или огороднические некоммерческие </w:t>
      </w:r>
      <w:r w:rsidR="009F514C" w:rsidRPr="009F514C">
        <w:rPr>
          <w:sz w:val="20"/>
        </w:rPr>
        <w:t>товарищества</w:t>
      </w:r>
      <w:r w:rsidRPr="009F514C">
        <w:rPr>
          <w:sz w:val="20"/>
        </w:rPr>
        <w:t>;</w:t>
      </w:r>
    </w:p>
    <w:p w:rsidR="009F514C" w:rsidRPr="009F514C" w:rsidRDefault="009F514C" w:rsidP="008729B8">
      <w:pPr>
        <w:numPr>
          <w:ilvl w:val="0"/>
          <w:numId w:val="46"/>
        </w:numPr>
        <w:tabs>
          <w:tab w:val="left" w:pos="426"/>
        </w:tabs>
        <w:ind w:left="426"/>
        <w:jc w:val="both"/>
        <w:rPr>
          <w:sz w:val="20"/>
        </w:rPr>
      </w:pPr>
      <w:r w:rsidRPr="009F514C">
        <w:rPr>
          <w:sz w:val="20"/>
        </w:rPr>
        <w:t>казачьих</w:t>
      </w:r>
      <w:r w:rsidR="00750497" w:rsidRPr="009F514C">
        <w:rPr>
          <w:sz w:val="20"/>
        </w:rPr>
        <w:t xml:space="preserve"> обществ, внесенных </w:t>
      </w:r>
      <w:r w:rsidRPr="009F514C">
        <w:rPr>
          <w:sz w:val="20"/>
        </w:rPr>
        <w:t>в го</w:t>
      </w:r>
      <w:r w:rsidR="00750497" w:rsidRPr="009F514C">
        <w:rPr>
          <w:sz w:val="20"/>
        </w:rPr>
        <w:t xml:space="preserve">сударственный реестр казачьих обществ в Российской Федерации; </w:t>
      </w:r>
    </w:p>
    <w:p w:rsidR="00750497" w:rsidRPr="009F514C" w:rsidRDefault="00750497" w:rsidP="008729B8">
      <w:pPr>
        <w:numPr>
          <w:ilvl w:val="0"/>
          <w:numId w:val="46"/>
        </w:numPr>
        <w:tabs>
          <w:tab w:val="left" w:pos="426"/>
        </w:tabs>
        <w:ind w:left="426"/>
        <w:jc w:val="both"/>
        <w:rPr>
          <w:sz w:val="20"/>
        </w:rPr>
      </w:pPr>
      <w:r w:rsidRPr="009F514C">
        <w:rPr>
          <w:sz w:val="20"/>
        </w:rPr>
        <w:t>общ</w:t>
      </w:r>
      <w:r w:rsidR="009F514C" w:rsidRPr="009F514C">
        <w:rPr>
          <w:sz w:val="20"/>
        </w:rPr>
        <w:t>и</w:t>
      </w:r>
      <w:r w:rsidRPr="009F514C">
        <w:rPr>
          <w:sz w:val="20"/>
        </w:rPr>
        <w:t>н коренны</w:t>
      </w:r>
      <w:r w:rsidR="009F514C" w:rsidRPr="009F514C">
        <w:rPr>
          <w:sz w:val="20"/>
        </w:rPr>
        <w:t>х</w:t>
      </w:r>
      <w:r w:rsidRPr="009F514C">
        <w:rPr>
          <w:sz w:val="20"/>
        </w:rPr>
        <w:t xml:space="preserve"> малочисленных народо</w:t>
      </w:r>
      <w:r w:rsidR="009F514C" w:rsidRPr="009F514C">
        <w:rPr>
          <w:sz w:val="20"/>
        </w:rPr>
        <w:t>в</w:t>
      </w:r>
      <w:r w:rsidRPr="009F514C">
        <w:rPr>
          <w:sz w:val="20"/>
        </w:rPr>
        <w:t xml:space="preserve"> Российской Федерации;</w:t>
      </w:r>
      <w:r w:rsidRPr="009F514C">
        <w:rPr>
          <w:noProof/>
          <w:sz w:val="20"/>
        </w:rPr>
        <w:drawing>
          <wp:inline distT="0" distB="0" distL="0" distR="0">
            <wp:extent cx="4432" cy="4432"/>
            <wp:effectExtent l="0" t="0" r="0" b="0"/>
            <wp:docPr id="15040" name="Picture 15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0" name="Picture 150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2" cy="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497" w:rsidRPr="009F514C" w:rsidRDefault="00750497" w:rsidP="008729B8">
      <w:pPr>
        <w:numPr>
          <w:ilvl w:val="0"/>
          <w:numId w:val="46"/>
        </w:numPr>
        <w:tabs>
          <w:tab w:val="left" w:pos="426"/>
        </w:tabs>
        <w:ind w:left="426"/>
        <w:jc w:val="both"/>
        <w:rPr>
          <w:sz w:val="20"/>
        </w:rPr>
      </w:pPr>
      <w:r w:rsidRPr="009F514C">
        <w:rPr>
          <w:sz w:val="20"/>
        </w:rPr>
        <w:t xml:space="preserve">фондов, к которым относятся в том числе общественные и </w:t>
      </w:r>
      <w:r w:rsidR="009F514C" w:rsidRPr="009F514C">
        <w:rPr>
          <w:sz w:val="20"/>
        </w:rPr>
        <w:t>благотворительные</w:t>
      </w:r>
      <w:r w:rsidRPr="009F514C">
        <w:rPr>
          <w:sz w:val="20"/>
        </w:rPr>
        <w:t xml:space="preserve"> фонды;</w:t>
      </w:r>
    </w:p>
    <w:p w:rsidR="00750497" w:rsidRPr="009F514C" w:rsidRDefault="009F514C" w:rsidP="008729B8">
      <w:pPr>
        <w:numPr>
          <w:ilvl w:val="0"/>
          <w:numId w:val="46"/>
        </w:numPr>
        <w:tabs>
          <w:tab w:val="left" w:pos="426"/>
        </w:tabs>
        <w:ind w:left="426"/>
        <w:jc w:val="both"/>
        <w:rPr>
          <w:sz w:val="20"/>
        </w:rPr>
      </w:pPr>
      <w:r w:rsidRPr="009F514C">
        <w:rPr>
          <w:noProof/>
          <w:sz w:val="20"/>
        </w:rPr>
        <w:t>учреждений,</w:t>
      </w:r>
      <w:r w:rsidR="00750497" w:rsidRPr="009F514C">
        <w:rPr>
          <w:sz w:val="20"/>
        </w:rPr>
        <w:t xml:space="preserve"> к которым относятся государственные учреждения (в том числе государственные академии наук); </w:t>
      </w:r>
      <w:r w:rsidRPr="009F514C">
        <w:rPr>
          <w:sz w:val="20"/>
        </w:rPr>
        <w:t>муниципальные</w:t>
      </w:r>
      <w:r w:rsidR="00750497" w:rsidRPr="009F514C">
        <w:rPr>
          <w:sz w:val="20"/>
        </w:rPr>
        <w:t xml:space="preserve"> учреждения и частные (в том числе общественные) учреждения;</w:t>
      </w:r>
    </w:p>
    <w:p w:rsidR="009F514C" w:rsidRPr="009F514C" w:rsidRDefault="00750497" w:rsidP="008729B8">
      <w:pPr>
        <w:numPr>
          <w:ilvl w:val="0"/>
          <w:numId w:val="46"/>
        </w:numPr>
        <w:tabs>
          <w:tab w:val="left" w:pos="426"/>
        </w:tabs>
        <w:ind w:left="426"/>
        <w:jc w:val="both"/>
        <w:rPr>
          <w:sz w:val="20"/>
        </w:rPr>
      </w:pPr>
      <w:r w:rsidRPr="009F514C">
        <w:rPr>
          <w:sz w:val="20"/>
        </w:rPr>
        <w:t>автономных некоммерческих</w:t>
      </w:r>
      <w:r w:rsidR="009F514C" w:rsidRPr="009F514C">
        <w:rPr>
          <w:sz w:val="20"/>
        </w:rPr>
        <w:t xml:space="preserve"> организаций;</w:t>
      </w:r>
      <w:r w:rsidRPr="009F514C">
        <w:rPr>
          <w:sz w:val="20"/>
        </w:rPr>
        <w:t xml:space="preserve"> </w:t>
      </w:r>
    </w:p>
    <w:p w:rsidR="00750497" w:rsidRPr="009F514C" w:rsidRDefault="00750497" w:rsidP="008729B8">
      <w:pPr>
        <w:numPr>
          <w:ilvl w:val="0"/>
          <w:numId w:val="46"/>
        </w:numPr>
        <w:tabs>
          <w:tab w:val="left" w:pos="426"/>
        </w:tabs>
        <w:ind w:left="426"/>
        <w:jc w:val="both"/>
        <w:rPr>
          <w:sz w:val="20"/>
        </w:rPr>
      </w:pPr>
      <w:r w:rsidRPr="009F514C">
        <w:rPr>
          <w:sz w:val="20"/>
        </w:rPr>
        <w:t>религиозных организаций;</w:t>
      </w:r>
    </w:p>
    <w:p w:rsidR="00750497" w:rsidRPr="009F514C" w:rsidRDefault="00750497" w:rsidP="008729B8">
      <w:pPr>
        <w:numPr>
          <w:ilvl w:val="0"/>
          <w:numId w:val="46"/>
        </w:numPr>
        <w:tabs>
          <w:tab w:val="left" w:pos="426"/>
        </w:tabs>
        <w:ind w:left="426"/>
        <w:jc w:val="both"/>
        <w:rPr>
          <w:sz w:val="20"/>
        </w:rPr>
      </w:pPr>
      <w:r w:rsidRPr="009F514C">
        <w:rPr>
          <w:sz w:val="20"/>
        </w:rPr>
        <w:t>публично-</w:t>
      </w:r>
      <w:r w:rsidR="009F514C" w:rsidRPr="009F514C">
        <w:rPr>
          <w:sz w:val="20"/>
        </w:rPr>
        <w:t>п</w:t>
      </w:r>
      <w:r w:rsidRPr="009F514C">
        <w:rPr>
          <w:sz w:val="20"/>
        </w:rPr>
        <w:t>ра</w:t>
      </w:r>
      <w:r w:rsidR="009F514C" w:rsidRPr="009F514C">
        <w:rPr>
          <w:sz w:val="20"/>
        </w:rPr>
        <w:t>в</w:t>
      </w:r>
      <w:r w:rsidRPr="009F514C">
        <w:rPr>
          <w:sz w:val="20"/>
        </w:rPr>
        <w:t>овых компаний;</w:t>
      </w:r>
    </w:p>
    <w:p w:rsidR="00750497" w:rsidRPr="009F514C" w:rsidRDefault="00750497" w:rsidP="008729B8">
      <w:pPr>
        <w:numPr>
          <w:ilvl w:val="0"/>
          <w:numId w:val="46"/>
        </w:numPr>
        <w:tabs>
          <w:tab w:val="left" w:pos="426"/>
        </w:tabs>
        <w:ind w:left="426"/>
        <w:jc w:val="both"/>
        <w:rPr>
          <w:sz w:val="20"/>
        </w:rPr>
      </w:pPr>
      <w:r w:rsidRPr="009F514C">
        <w:rPr>
          <w:sz w:val="20"/>
        </w:rPr>
        <w:t>адвокатских палат;</w:t>
      </w:r>
    </w:p>
    <w:p w:rsidR="00750497" w:rsidRPr="009F514C" w:rsidRDefault="00750497" w:rsidP="008729B8">
      <w:pPr>
        <w:numPr>
          <w:ilvl w:val="0"/>
          <w:numId w:val="46"/>
        </w:numPr>
        <w:tabs>
          <w:tab w:val="left" w:pos="426"/>
        </w:tabs>
        <w:ind w:left="426"/>
        <w:jc w:val="both"/>
        <w:rPr>
          <w:sz w:val="20"/>
        </w:rPr>
      </w:pPr>
      <w:r w:rsidRPr="009F514C">
        <w:rPr>
          <w:sz w:val="20"/>
        </w:rPr>
        <w:t>адвокатских</w:t>
      </w:r>
      <w:r w:rsidR="009F514C" w:rsidRPr="009F514C">
        <w:rPr>
          <w:sz w:val="20"/>
        </w:rPr>
        <w:t xml:space="preserve"> </w:t>
      </w:r>
      <w:r w:rsidRPr="009F514C">
        <w:rPr>
          <w:sz w:val="20"/>
        </w:rPr>
        <w:t>образований (являющихся юридическими лицами);</w:t>
      </w:r>
    </w:p>
    <w:p w:rsidR="00750497" w:rsidRPr="009F514C" w:rsidRDefault="00750497" w:rsidP="008729B8">
      <w:pPr>
        <w:numPr>
          <w:ilvl w:val="0"/>
          <w:numId w:val="46"/>
        </w:numPr>
        <w:tabs>
          <w:tab w:val="left" w:pos="426"/>
        </w:tabs>
        <w:ind w:left="426"/>
        <w:jc w:val="both"/>
        <w:rPr>
          <w:sz w:val="20"/>
        </w:rPr>
      </w:pPr>
      <w:r w:rsidRPr="009F514C">
        <w:rPr>
          <w:sz w:val="20"/>
        </w:rPr>
        <w:t>государственных корпора</w:t>
      </w:r>
      <w:r w:rsidR="009F514C" w:rsidRPr="009F514C">
        <w:rPr>
          <w:sz w:val="20"/>
        </w:rPr>
        <w:t>ци</w:t>
      </w:r>
      <w:r w:rsidRPr="009F514C">
        <w:rPr>
          <w:sz w:val="20"/>
        </w:rPr>
        <w:t>й;</w:t>
      </w:r>
    </w:p>
    <w:p w:rsidR="00750497" w:rsidRPr="009F514C" w:rsidRDefault="00750497" w:rsidP="008729B8">
      <w:pPr>
        <w:numPr>
          <w:ilvl w:val="0"/>
          <w:numId w:val="46"/>
        </w:numPr>
        <w:tabs>
          <w:tab w:val="left" w:pos="426"/>
        </w:tabs>
        <w:ind w:left="426"/>
        <w:jc w:val="both"/>
        <w:rPr>
          <w:sz w:val="20"/>
        </w:rPr>
      </w:pPr>
      <w:r w:rsidRPr="009F514C">
        <w:rPr>
          <w:sz w:val="20"/>
        </w:rPr>
        <w:t>нотариальных палат</w:t>
      </w:r>
      <w:r w:rsidR="009F514C" w:rsidRPr="009F514C">
        <w:rPr>
          <w:sz w:val="20"/>
        </w:rPr>
        <w:t>.</w:t>
      </w:r>
    </w:p>
    <w:p w:rsidR="00750497" w:rsidRPr="005534AE" w:rsidRDefault="00750497" w:rsidP="00956193">
      <w:pPr>
        <w:jc w:val="both"/>
        <w:rPr>
          <w:sz w:val="20"/>
        </w:rPr>
      </w:pPr>
      <w:r w:rsidRPr="005534AE">
        <w:rPr>
          <w:sz w:val="20"/>
        </w:rPr>
        <w:t>Участие в некоммерческой организации может осуществляться путем выполнения функций учредителя некоммерческой организации, единол</w:t>
      </w:r>
      <w:r w:rsidR="005534AE" w:rsidRPr="005534AE">
        <w:rPr>
          <w:sz w:val="20"/>
        </w:rPr>
        <w:t>и</w:t>
      </w:r>
      <w:r w:rsidRPr="005534AE">
        <w:rPr>
          <w:sz w:val="20"/>
        </w:rPr>
        <w:t>чн</w:t>
      </w:r>
      <w:r w:rsidR="005534AE" w:rsidRPr="005534AE">
        <w:rPr>
          <w:sz w:val="20"/>
        </w:rPr>
        <w:t xml:space="preserve">ого </w:t>
      </w:r>
      <w:r w:rsidRPr="005534AE">
        <w:rPr>
          <w:sz w:val="20"/>
        </w:rPr>
        <w:t>исполнительного органа (председатель, президент и т.п.), участия в высшем руководящем органе (коллегиальный высший ор</w:t>
      </w:r>
      <w:r w:rsidR="005534AE" w:rsidRPr="005534AE">
        <w:rPr>
          <w:sz w:val="20"/>
        </w:rPr>
        <w:t>ган</w:t>
      </w:r>
      <w:r w:rsidRPr="005534AE">
        <w:rPr>
          <w:sz w:val="20"/>
        </w:rPr>
        <w:t xml:space="preserve"> управления для автономной некоммерческой </w:t>
      </w:r>
      <w:r w:rsidR="005534AE" w:rsidRPr="005534AE">
        <w:rPr>
          <w:sz w:val="20"/>
        </w:rPr>
        <w:t>организации</w:t>
      </w:r>
      <w:r w:rsidRPr="005534AE">
        <w:rPr>
          <w:sz w:val="20"/>
        </w:rPr>
        <w:t xml:space="preserve">, общее собрание членов для некоммерческого партнерства. ассоциации (союза) и </w:t>
      </w:r>
      <w:r w:rsidR="005534AE" w:rsidRPr="005534AE">
        <w:rPr>
          <w:sz w:val="20"/>
        </w:rPr>
        <w:t>т.д.</w:t>
      </w:r>
      <w:r w:rsidRPr="005534AE">
        <w:rPr>
          <w:sz w:val="20"/>
        </w:rPr>
        <w:t>,), коллегиальных исполнительных органах (совет. правление, президиум и т</w:t>
      </w:r>
      <w:r w:rsidR="005534AE" w:rsidRPr="005534AE">
        <w:rPr>
          <w:sz w:val="20"/>
        </w:rPr>
        <w:t>.п.</w:t>
      </w:r>
      <w:r w:rsidRPr="005534AE">
        <w:rPr>
          <w:sz w:val="20"/>
        </w:rPr>
        <w:t>), иных коллегиальных органах управления (попечительский сонет, наблюдательный сове</w:t>
      </w:r>
      <w:r w:rsidR="005534AE" w:rsidRPr="005534AE">
        <w:rPr>
          <w:sz w:val="20"/>
        </w:rPr>
        <w:t>т</w:t>
      </w:r>
      <w:r w:rsidRPr="005534AE">
        <w:rPr>
          <w:sz w:val="20"/>
        </w:rPr>
        <w:t xml:space="preserve"> ревизионная комиссия и </w:t>
      </w:r>
      <w:r w:rsidR="005534AE" w:rsidRPr="005534AE">
        <w:rPr>
          <w:sz w:val="20"/>
        </w:rPr>
        <w:t>т.д.</w:t>
      </w:r>
      <w:r w:rsidRPr="005534AE">
        <w:rPr>
          <w:sz w:val="20"/>
        </w:rPr>
        <w:t xml:space="preserve">,), членства в некоммерческом </w:t>
      </w:r>
      <w:r w:rsidR="005534AE" w:rsidRPr="005534AE">
        <w:rPr>
          <w:sz w:val="20"/>
        </w:rPr>
        <w:t>партнерстве и т.д.</w:t>
      </w:r>
    </w:p>
    <w:p w:rsidR="00E44529" w:rsidRDefault="00E44529" w:rsidP="00E44529"/>
    <w:p w:rsidR="00C7526E" w:rsidRDefault="00C7526E" w:rsidP="00E44529"/>
    <w:p w:rsidR="00C7526E" w:rsidRDefault="00C7526E" w:rsidP="00E44529"/>
    <w:tbl>
      <w:tblPr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B115D2" w:rsidRPr="00BD69AC" w:rsidTr="00EE7E00">
        <w:tc>
          <w:tcPr>
            <w:tcW w:w="5495" w:type="dxa"/>
          </w:tcPr>
          <w:p w:rsidR="00B115D2" w:rsidRPr="00BD69AC" w:rsidRDefault="00B115D2" w:rsidP="00EE7E00">
            <w:pPr>
              <w:jc w:val="center"/>
              <w:rPr>
                <w:sz w:val="20"/>
              </w:rPr>
            </w:pPr>
          </w:p>
        </w:tc>
        <w:tc>
          <w:tcPr>
            <w:tcW w:w="4003" w:type="dxa"/>
          </w:tcPr>
          <w:p w:rsidR="00B115D2" w:rsidRDefault="00B115D2" w:rsidP="00EE7E00">
            <w:pPr>
              <w:ind w:left="60"/>
              <w:rPr>
                <w:b/>
                <w:sz w:val="20"/>
                <w:highlight w:val="yellow"/>
              </w:rPr>
            </w:pPr>
            <w:r w:rsidRPr="00BD69AC">
              <w:rPr>
                <w:sz w:val="20"/>
              </w:rPr>
              <w:t>Приложение</w:t>
            </w:r>
            <w:r>
              <w:rPr>
                <w:sz w:val="20"/>
              </w:rPr>
              <w:t xml:space="preserve"> №2</w:t>
            </w:r>
          </w:p>
          <w:p w:rsidR="00B115D2" w:rsidRPr="00F42357" w:rsidRDefault="00B115D2" w:rsidP="00EE7E00">
            <w:pPr>
              <w:ind w:left="60"/>
              <w:jc w:val="both"/>
              <w:rPr>
                <w:sz w:val="20"/>
                <w:highlight w:val="yellow"/>
              </w:rPr>
            </w:pPr>
            <w:r w:rsidRPr="00001423">
              <w:rPr>
                <w:sz w:val="20"/>
              </w:rPr>
              <w:t>к Порядку взаимодействия сотрудников</w:t>
            </w:r>
            <w:r w:rsidRPr="003A4C07">
              <w:rPr>
                <w:sz w:val="20"/>
              </w:rPr>
              <w:t xml:space="preserve"> Контрольно-ревизионной комиссии муниципального образования «Вяземский муниципальный округ» Смоленской области </w:t>
            </w:r>
            <w:r w:rsidRPr="00001423">
              <w:rPr>
                <w:sz w:val="20"/>
              </w:rPr>
              <w:t>по выявлению личной заинтересованности в сфере закупок товаров, работ, услуг</w:t>
            </w:r>
          </w:p>
        </w:tc>
      </w:tr>
    </w:tbl>
    <w:p w:rsidR="00E44529" w:rsidRDefault="00E44529" w:rsidP="00E44529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776"/>
      </w:tblGrid>
      <w:tr w:rsidR="00B115D2" w:rsidTr="00B115D2">
        <w:tc>
          <w:tcPr>
            <w:tcW w:w="4731" w:type="dxa"/>
          </w:tcPr>
          <w:p w:rsidR="00B115D2" w:rsidRDefault="00B115D2" w:rsidP="00E44529"/>
        </w:tc>
        <w:tc>
          <w:tcPr>
            <w:tcW w:w="4731" w:type="dxa"/>
          </w:tcPr>
          <w:p w:rsidR="00B115D2" w:rsidRDefault="00B115D2" w:rsidP="00E44529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B115D2">
              <w:rPr>
                <w:sz w:val="24"/>
                <w:szCs w:val="24"/>
              </w:rPr>
              <w:t>Председателю Контрольно-ревизионной комиссии муниципального образования «Вяземский муниципальный округ» Смоленской области</w:t>
            </w:r>
          </w:p>
          <w:p w:rsidR="00B115D2" w:rsidRDefault="00B115D2" w:rsidP="00E44529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B115D2" w:rsidRDefault="00B115D2" w:rsidP="00B115D2">
            <w:pPr>
              <w:jc w:val="center"/>
              <w:rPr>
                <w:i/>
                <w:sz w:val="20"/>
              </w:rPr>
            </w:pPr>
            <w:r w:rsidRPr="00B115D2">
              <w:rPr>
                <w:i/>
                <w:sz w:val="20"/>
              </w:rPr>
              <w:t>(Ф.И.О.,</w:t>
            </w:r>
            <w:r>
              <w:rPr>
                <w:i/>
                <w:sz w:val="20"/>
              </w:rPr>
              <w:t xml:space="preserve"> замещаемая д</w:t>
            </w:r>
            <w:r w:rsidRPr="00B115D2">
              <w:rPr>
                <w:i/>
                <w:sz w:val="20"/>
              </w:rPr>
              <w:t>олжность)</w:t>
            </w:r>
          </w:p>
          <w:p w:rsidR="00B115D2" w:rsidRDefault="00B115D2" w:rsidP="00B115D2">
            <w:pPr>
              <w:jc w:val="center"/>
              <w:rPr>
                <w:sz w:val="24"/>
                <w:szCs w:val="24"/>
              </w:rPr>
            </w:pPr>
          </w:p>
          <w:p w:rsidR="00B115D2" w:rsidRPr="00B115D2" w:rsidRDefault="00B115D2" w:rsidP="00B115D2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i/>
                <w:sz w:val="20"/>
              </w:rPr>
            </w:pPr>
          </w:p>
          <w:p w:rsidR="00B115D2" w:rsidRDefault="00B115D2" w:rsidP="00E44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B115D2" w:rsidRPr="00B115D2" w:rsidRDefault="00B115D2" w:rsidP="00E44529">
            <w:pPr>
              <w:rPr>
                <w:sz w:val="24"/>
                <w:szCs w:val="24"/>
              </w:rPr>
            </w:pPr>
          </w:p>
        </w:tc>
      </w:tr>
    </w:tbl>
    <w:p w:rsidR="00E44529" w:rsidRDefault="00E44529" w:rsidP="00E44529"/>
    <w:p w:rsidR="00750497" w:rsidRPr="00B74290" w:rsidRDefault="00750497" w:rsidP="00B74290">
      <w:pPr>
        <w:tabs>
          <w:tab w:val="left" w:pos="8789"/>
        </w:tabs>
        <w:ind w:right="-26"/>
        <w:jc w:val="center"/>
        <w:rPr>
          <w:sz w:val="24"/>
          <w:szCs w:val="24"/>
        </w:rPr>
      </w:pPr>
      <w:r w:rsidRPr="00B74290">
        <w:rPr>
          <w:b/>
          <w:sz w:val="26"/>
          <w:szCs w:val="26"/>
        </w:rPr>
        <w:t>Декларация о возможной личной заинтересованности</w:t>
      </w:r>
      <w:r w:rsidR="00B74290">
        <w:rPr>
          <w:sz w:val="24"/>
          <w:szCs w:val="24"/>
        </w:rPr>
        <w:t>¹</w:t>
      </w:r>
    </w:p>
    <w:p w:rsidR="00B74290" w:rsidRDefault="00B74290" w:rsidP="00B74290">
      <w:pPr>
        <w:ind w:left="448" w:hanging="10"/>
        <w:jc w:val="both"/>
        <w:rPr>
          <w:sz w:val="24"/>
          <w:szCs w:val="24"/>
        </w:rPr>
      </w:pPr>
    </w:p>
    <w:p w:rsidR="00B74290" w:rsidRDefault="00B74290" w:rsidP="00B74290">
      <w:pPr>
        <w:ind w:hanging="10"/>
        <w:jc w:val="both"/>
        <w:rPr>
          <w:sz w:val="24"/>
          <w:szCs w:val="24"/>
        </w:rPr>
      </w:pPr>
    </w:p>
    <w:p w:rsidR="00750497" w:rsidRPr="00B74290" w:rsidRDefault="00750497" w:rsidP="00B74290">
      <w:pPr>
        <w:ind w:firstLine="708"/>
        <w:jc w:val="both"/>
        <w:rPr>
          <w:sz w:val="24"/>
          <w:szCs w:val="24"/>
        </w:rPr>
      </w:pPr>
      <w:r w:rsidRPr="00B74290">
        <w:rPr>
          <w:sz w:val="24"/>
          <w:szCs w:val="24"/>
        </w:rPr>
        <w:t>Перед заполнением настоящей декларации мне разъяснено следующее:</w:t>
      </w:r>
    </w:p>
    <w:p w:rsidR="00750497" w:rsidRPr="00B74290" w:rsidRDefault="00750497" w:rsidP="00B74290">
      <w:pPr>
        <w:numPr>
          <w:ilvl w:val="0"/>
          <w:numId w:val="48"/>
        </w:numPr>
        <w:ind w:left="0" w:right="193" w:firstLine="360"/>
        <w:jc w:val="both"/>
        <w:rPr>
          <w:sz w:val="24"/>
          <w:szCs w:val="24"/>
        </w:rPr>
      </w:pPr>
      <w:r w:rsidRPr="00B74290">
        <w:rPr>
          <w:sz w:val="24"/>
          <w:szCs w:val="24"/>
        </w:rPr>
        <w:t xml:space="preserve">содержание понятий </w:t>
      </w:r>
      <w:r w:rsidR="00B74290">
        <w:rPr>
          <w:sz w:val="24"/>
          <w:szCs w:val="24"/>
        </w:rPr>
        <w:t>«</w:t>
      </w:r>
      <w:r w:rsidRPr="00B74290">
        <w:rPr>
          <w:sz w:val="24"/>
          <w:szCs w:val="24"/>
        </w:rPr>
        <w:t>конфликт интересов</w:t>
      </w:r>
      <w:r w:rsidR="00B74290">
        <w:rPr>
          <w:sz w:val="24"/>
          <w:szCs w:val="24"/>
        </w:rPr>
        <w:t>»</w:t>
      </w:r>
      <w:r w:rsidRPr="00B74290">
        <w:rPr>
          <w:sz w:val="24"/>
          <w:szCs w:val="24"/>
        </w:rPr>
        <w:t xml:space="preserve"> и </w:t>
      </w:r>
      <w:r w:rsidR="00B74290">
        <w:rPr>
          <w:sz w:val="24"/>
          <w:szCs w:val="24"/>
        </w:rPr>
        <w:t>«</w:t>
      </w:r>
      <w:r w:rsidRPr="00B74290">
        <w:rPr>
          <w:sz w:val="24"/>
          <w:szCs w:val="24"/>
        </w:rPr>
        <w:t>личная заинтересованность</w:t>
      </w:r>
      <w:r w:rsidR="00B74290">
        <w:rPr>
          <w:sz w:val="24"/>
          <w:szCs w:val="24"/>
        </w:rPr>
        <w:t>»</w:t>
      </w:r>
      <w:r w:rsidRPr="00B74290">
        <w:rPr>
          <w:sz w:val="24"/>
          <w:szCs w:val="24"/>
        </w:rPr>
        <w:t>;</w:t>
      </w:r>
    </w:p>
    <w:p w:rsidR="00750497" w:rsidRPr="00B74290" w:rsidRDefault="00750497" w:rsidP="00B74290">
      <w:pPr>
        <w:numPr>
          <w:ilvl w:val="0"/>
          <w:numId w:val="48"/>
        </w:numPr>
        <w:ind w:left="0" w:right="193" w:firstLine="360"/>
        <w:jc w:val="both"/>
        <w:rPr>
          <w:sz w:val="24"/>
          <w:szCs w:val="24"/>
        </w:rPr>
      </w:pPr>
      <w:r w:rsidRPr="00B74290">
        <w:rPr>
          <w:sz w:val="24"/>
          <w:szCs w:val="24"/>
        </w:rPr>
        <w:t>обязанность принимать меры по предотвращению и урегулированию конфликта интересов;</w:t>
      </w:r>
    </w:p>
    <w:p w:rsidR="00750497" w:rsidRPr="00B74290" w:rsidRDefault="00750497" w:rsidP="00B74290">
      <w:pPr>
        <w:numPr>
          <w:ilvl w:val="0"/>
          <w:numId w:val="48"/>
        </w:numPr>
        <w:ind w:left="0" w:right="193" w:firstLine="360"/>
        <w:jc w:val="both"/>
        <w:rPr>
          <w:sz w:val="24"/>
          <w:szCs w:val="24"/>
        </w:rPr>
      </w:pPr>
      <w:r w:rsidRPr="00B74290">
        <w:rPr>
          <w:sz w:val="24"/>
          <w:szCs w:val="24"/>
        </w:rPr>
        <w:t>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750497" w:rsidRPr="00B74290" w:rsidRDefault="00750497" w:rsidP="00B74290">
      <w:pPr>
        <w:numPr>
          <w:ilvl w:val="0"/>
          <w:numId w:val="48"/>
        </w:numPr>
        <w:ind w:left="0" w:right="193" w:firstLine="360"/>
        <w:jc w:val="both"/>
        <w:rPr>
          <w:sz w:val="24"/>
          <w:szCs w:val="24"/>
        </w:rPr>
      </w:pPr>
      <w:r w:rsidRPr="00B74290">
        <w:rPr>
          <w:sz w:val="24"/>
          <w:szCs w:val="24"/>
        </w:rPr>
        <w:t>ответственность за неисполнение указанной обязанности.</w:t>
      </w:r>
    </w:p>
    <w:p w:rsidR="00750497" w:rsidRDefault="00750497" w:rsidP="00B74290">
      <w:pPr>
        <w:ind w:hanging="10"/>
      </w:pPr>
    </w:p>
    <w:p w:rsidR="00817CDC" w:rsidRDefault="00817CDC" w:rsidP="00B74290">
      <w:pPr>
        <w:ind w:hanging="10"/>
      </w:pPr>
    </w:p>
    <w:p w:rsidR="00B74290" w:rsidRDefault="00B74290" w:rsidP="00B74290">
      <w:pPr>
        <w:ind w:hanging="10"/>
      </w:pPr>
    </w:p>
    <w:tbl>
      <w:tblPr>
        <w:tblStyle w:val="af0"/>
        <w:tblW w:w="997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19"/>
        <w:gridCol w:w="3593"/>
      </w:tblGrid>
      <w:tr w:rsidR="00B74290" w:rsidRPr="00F55540" w:rsidTr="00EE7E00">
        <w:trPr>
          <w:trHeight w:val="307"/>
        </w:trPr>
        <w:tc>
          <w:tcPr>
            <w:tcW w:w="3261" w:type="dxa"/>
          </w:tcPr>
          <w:p w:rsidR="00B74290" w:rsidRPr="00F55540" w:rsidRDefault="00B74290" w:rsidP="00817CDC">
            <w:pPr>
              <w:spacing w:line="248" w:lineRule="auto"/>
              <w:ind w:right="183"/>
              <w:jc w:val="both"/>
              <w:rPr>
                <w:sz w:val="20"/>
              </w:rPr>
            </w:pPr>
            <w:r w:rsidRPr="006C6D9D">
              <w:rPr>
                <w:sz w:val="20"/>
                <w:u w:val="single"/>
              </w:rPr>
              <w:t>«____» ______________ 20___ г</w:t>
            </w:r>
            <w:r w:rsidRPr="00F55540">
              <w:rPr>
                <w:sz w:val="20"/>
              </w:rPr>
              <w:t>.</w:t>
            </w:r>
          </w:p>
        </w:tc>
        <w:tc>
          <w:tcPr>
            <w:tcW w:w="3119" w:type="dxa"/>
          </w:tcPr>
          <w:p w:rsidR="00B74290" w:rsidRPr="006C6D9D" w:rsidRDefault="00B74290" w:rsidP="00EE7E00">
            <w:pPr>
              <w:jc w:val="center"/>
              <w:rPr>
                <w:sz w:val="20"/>
                <w:u w:val="single"/>
              </w:rPr>
            </w:pPr>
            <w:r w:rsidRPr="006C6D9D">
              <w:rPr>
                <w:sz w:val="20"/>
                <w:u w:val="single"/>
              </w:rPr>
              <w:t>_______________________</w:t>
            </w:r>
            <w:r>
              <w:rPr>
                <w:sz w:val="20"/>
                <w:u w:val="single"/>
              </w:rPr>
              <w:t>____</w:t>
            </w:r>
          </w:p>
        </w:tc>
        <w:tc>
          <w:tcPr>
            <w:tcW w:w="3593" w:type="dxa"/>
          </w:tcPr>
          <w:p w:rsidR="00B74290" w:rsidRPr="006C6D9D" w:rsidRDefault="00B74290" w:rsidP="00EE7E00">
            <w:pPr>
              <w:ind w:right="97"/>
              <w:jc w:val="center"/>
              <w:rPr>
                <w:sz w:val="20"/>
                <w:u w:val="single"/>
              </w:rPr>
            </w:pPr>
            <w:r w:rsidRPr="006C6D9D">
              <w:rPr>
                <w:sz w:val="20"/>
                <w:u w:val="single"/>
              </w:rPr>
              <w:t>________________________________</w:t>
            </w:r>
          </w:p>
        </w:tc>
      </w:tr>
      <w:tr w:rsidR="00B74290" w:rsidRPr="00F55540" w:rsidTr="00EE7E00">
        <w:trPr>
          <w:trHeight w:val="116"/>
        </w:trPr>
        <w:tc>
          <w:tcPr>
            <w:tcW w:w="3261" w:type="dxa"/>
          </w:tcPr>
          <w:p w:rsidR="00B74290" w:rsidRPr="00F55540" w:rsidRDefault="00B74290" w:rsidP="00EE7E00">
            <w:pPr>
              <w:ind w:right="183"/>
              <w:rPr>
                <w:sz w:val="20"/>
              </w:rPr>
            </w:pPr>
          </w:p>
        </w:tc>
        <w:tc>
          <w:tcPr>
            <w:tcW w:w="3119" w:type="dxa"/>
          </w:tcPr>
          <w:p w:rsidR="00B74290" w:rsidRDefault="00B74290" w:rsidP="00EE7E00">
            <w:pPr>
              <w:ind w:right="183"/>
              <w:jc w:val="center"/>
              <w:rPr>
                <w:i/>
                <w:sz w:val="20"/>
              </w:rPr>
            </w:pPr>
            <w:r w:rsidRPr="00C85CF9">
              <w:rPr>
                <w:i/>
                <w:sz w:val="20"/>
              </w:rPr>
              <w:t xml:space="preserve">подпись лица, </w:t>
            </w:r>
          </w:p>
          <w:p w:rsidR="00B74290" w:rsidRPr="00F55540" w:rsidRDefault="00B74290" w:rsidP="00EE7E00">
            <w:pPr>
              <w:ind w:right="183"/>
              <w:jc w:val="center"/>
              <w:rPr>
                <w:i/>
                <w:sz w:val="20"/>
              </w:rPr>
            </w:pPr>
            <w:r w:rsidRPr="00C85CF9">
              <w:rPr>
                <w:i/>
                <w:sz w:val="20"/>
              </w:rPr>
              <w:t>пр</w:t>
            </w:r>
            <w:r>
              <w:rPr>
                <w:i/>
                <w:sz w:val="20"/>
              </w:rPr>
              <w:t>едстави</w:t>
            </w:r>
            <w:r w:rsidRPr="00C85CF9">
              <w:rPr>
                <w:i/>
                <w:sz w:val="20"/>
              </w:rPr>
              <w:t>вшего сведения</w:t>
            </w:r>
          </w:p>
        </w:tc>
        <w:tc>
          <w:tcPr>
            <w:tcW w:w="3593" w:type="dxa"/>
          </w:tcPr>
          <w:p w:rsidR="00B74290" w:rsidRPr="00F55540" w:rsidRDefault="00B74290" w:rsidP="00EE7E00">
            <w:pPr>
              <w:ind w:right="183"/>
              <w:jc w:val="center"/>
              <w:rPr>
                <w:i/>
                <w:sz w:val="20"/>
              </w:rPr>
            </w:pPr>
            <w:r w:rsidRPr="00F55540">
              <w:rPr>
                <w:i/>
                <w:sz w:val="20"/>
              </w:rPr>
              <w:t>расшифровка подписи</w:t>
            </w:r>
          </w:p>
        </w:tc>
      </w:tr>
    </w:tbl>
    <w:p w:rsidR="00750497" w:rsidRDefault="0088663C" w:rsidP="00B74290">
      <w:pPr>
        <w:spacing w:after="230"/>
      </w:pPr>
      <w:r>
        <w:rPr>
          <w:noProof/>
          <w:sz w:val="16"/>
          <w:szCs w:val="16"/>
        </w:rPr>
      </w:r>
      <w:r>
        <w:rPr>
          <w:noProof/>
          <w:sz w:val="16"/>
          <w:szCs w:val="16"/>
        </w:rPr>
        <w:pict>
          <v:group id="Group 36116" o:spid="_x0000_s1026" style="width:140.1pt;height:.95pt;mso-position-horizontal-relative:char;mso-position-vertical-relative:line" coordsize="17794,121">
            <v:shape id="Shape 36115" o:spid="_x0000_s1027" style="position:absolute;width:17794;height:121;visibility:visible;mso-wrap-style:square;v-text-anchor:top" coordsize="1779434,12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" adj="0,,0" path="m,6097r1779434,e" filled="f" strokeweight=".33869mm">
              <v:stroke miterlimit="1" joinstyle="miter"/>
              <v:formulas/>
              <v:path arrowok="t" o:connecttype="segments" textboxrect="0,0,1779434,12193"/>
            </v:shape>
            <w10:wrap type="none"/>
            <w10:anchorlock/>
          </v:group>
        </w:pict>
      </w:r>
    </w:p>
    <w:p w:rsidR="00750497" w:rsidRDefault="00855EF1" w:rsidP="00855EF1">
      <w:pPr>
        <w:tabs>
          <w:tab w:val="left" w:pos="142"/>
        </w:tabs>
        <w:ind w:right="183"/>
        <w:jc w:val="both"/>
      </w:pPr>
      <w:r>
        <w:rPr>
          <w:sz w:val="20"/>
        </w:rPr>
        <w:t>¹</w:t>
      </w:r>
      <w:r w:rsidR="00750497">
        <w:rPr>
          <w:sz w:val="20"/>
        </w:rPr>
        <w:t>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:rsidR="00750497" w:rsidRDefault="00750497" w:rsidP="00855EF1">
      <w:pPr>
        <w:tabs>
          <w:tab w:val="left" w:pos="142"/>
        </w:tabs>
        <w:ind w:right="183"/>
        <w:jc w:val="both"/>
      </w:pPr>
      <w:r>
        <w:rPr>
          <w:sz w:val="20"/>
        </w:rPr>
        <w:t xml:space="preserve">Необходимо внимательно ознакомиться с приведенными ниже вопросами и </w:t>
      </w:r>
      <w:r w:rsidR="007F6FAA">
        <w:rPr>
          <w:sz w:val="20"/>
        </w:rPr>
        <w:t>ответить «да»</w:t>
      </w:r>
      <w:r>
        <w:rPr>
          <w:sz w:val="20"/>
        </w:rPr>
        <w:t xml:space="preserve"> или </w:t>
      </w:r>
      <w:r w:rsidR="007F6FAA">
        <w:rPr>
          <w:sz w:val="20"/>
        </w:rPr>
        <w:t>«</w:t>
      </w:r>
      <w:r>
        <w:rPr>
          <w:sz w:val="20"/>
        </w:rPr>
        <w:t>не</w:t>
      </w:r>
      <w:r w:rsidR="007F6FAA">
        <w:rPr>
          <w:sz w:val="20"/>
        </w:rPr>
        <w:t>т»</w:t>
      </w:r>
      <w:r>
        <w:rPr>
          <w:sz w:val="20"/>
        </w:rPr>
        <w:t xml:space="preserve"> на каждый из них (допускается также указывать символ </w:t>
      </w:r>
      <w:r w:rsidR="007F6FAA">
        <w:rPr>
          <w:sz w:val="20"/>
        </w:rPr>
        <w:t>«</w:t>
      </w:r>
      <w:r>
        <w:rPr>
          <w:sz w:val="20"/>
        </w:rPr>
        <w:t>+</w:t>
      </w:r>
      <w:r w:rsidR="007F6FAA">
        <w:rPr>
          <w:sz w:val="20"/>
        </w:rPr>
        <w:t>»</w:t>
      </w:r>
      <w:r>
        <w:rPr>
          <w:sz w:val="20"/>
        </w:rPr>
        <w:t>,</w:t>
      </w:r>
      <w:r w:rsidR="0075008A">
        <w:rPr>
          <w:sz w:val="20"/>
        </w:rPr>
        <w:t xml:space="preserve"> «√»</w:t>
      </w:r>
      <w:r>
        <w:rPr>
          <w:sz w:val="20"/>
        </w:rPr>
        <w:t xml:space="preserve"> и проч.). Ответ </w:t>
      </w:r>
      <w:r w:rsidR="007F6FAA">
        <w:rPr>
          <w:sz w:val="20"/>
        </w:rPr>
        <w:t>«</w:t>
      </w:r>
      <w:r>
        <w:rPr>
          <w:sz w:val="20"/>
        </w:rPr>
        <w:t>да</w:t>
      </w:r>
      <w:r w:rsidR="007F6FAA">
        <w:rPr>
          <w:sz w:val="20"/>
        </w:rPr>
        <w:t>»</w:t>
      </w:r>
      <w:r>
        <w:rPr>
          <w:sz w:val="20"/>
        </w:rPr>
        <w:t xml:space="preserve"> необязательно означает наличие личной заинтересованности, но выявляет вопрос, заслуживающий дальнейшего обсуждения и рассмотрения.</w:t>
      </w:r>
    </w:p>
    <w:p w:rsidR="00750497" w:rsidRDefault="00750497" w:rsidP="00855EF1">
      <w:pPr>
        <w:tabs>
          <w:tab w:val="left" w:pos="142"/>
        </w:tabs>
        <w:ind w:right="183"/>
        <w:jc w:val="both"/>
      </w:pPr>
      <w:r>
        <w:rPr>
          <w:sz w:val="20"/>
        </w:rPr>
        <w:t xml:space="preserve">Необходимо дать разъяснения ко всем ответам </w:t>
      </w:r>
      <w:r w:rsidR="0075008A">
        <w:rPr>
          <w:sz w:val="20"/>
        </w:rPr>
        <w:t>«да»</w:t>
      </w:r>
      <w:r>
        <w:rPr>
          <w:sz w:val="20"/>
        </w:rPr>
        <w:t xml:space="preserve"> в месте, отведенном в конце раздела формы.</w:t>
      </w:r>
    </w:p>
    <w:p w:rsidR="00750497" w:rsidRDefault="00750497" w:rsidP="00855EF1">
      <w:pPr>
        <w:tabs>
          <w:tab w:val="left" w:pos="142"/>
        </w:tabs>
        <w:ind w:right="183"/>
        <w:jc w:val="both"/>
        <w:rPr>
          <w:sz w:val="20"/>
        </w:rPr>
      </w:pPr>
      <w:r>
        <w:rPr>
          <w:sz w:val="20"/>
        </w:rPr>
        <w:t xml:space="preserve">Понятие </w:t>
      </w:r>
      <w:r w:rsidR="00463EDA">
        <w:rPr>
          <w:sz w:val="20"/>
        </w:rPr>
        <w:t>«</w:t>
      </w:r>
      <w:r>
        <w:rPr>
          <w:sz w:val="20"/>
        </w:rPr>
        <w:t>родственники</w:t>
      </w:r>
      <w:r w:rsidR="00463EDA">
        <w:rPr>
          <w:sz w:val="20"/>
        </w:rPr>
        <w:t>»</w:t>
      </w:r>
      <w:r>
        <w:rPr>
          <w:sz w:val="20"/>
        </w:rPr>
        <w:t>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</w:t>
      </w:r>
      <w:r w:rsidR="00463EDA">
        <w:rPr>
          <w:sz w:val="20"/>
        </w:rPr>
        <w:t>ж</w:t>
      </w:r>
      <w:r>
        <w:rPr>
          <w:sz w:val="20"/>
        </w:rPr>
        <w:t>е братья, сестры, родители, дети супруга (супруги), супруги детей.</w:t>
      </w:r>
    </w:p>
    <w:p w:rsidR="00463EDA" w:rsidRDefault="00463EDA" w:rsidP="00855EF1">
      <w:pPr>
        <w:tabs>
          <w:tab w:val="left" w:pos="142"/>
        </w:tabs>
        <w:ind w:right="183"/>
        <w:jc w:val="both"/>
      </w:pPr>
    </w:p>
    <w:p w:rsidR="00817CDC" w:rsidRDefault="00817CDC" w:rsidP="00855EF1">
      <w:pPr>
        <w:tabs>
          <w:tab w:val="left" w:pos="142"/>
        </w:tabs>
        <w:ind w:right="183"/>
        <w:jc w:val="both"/>
      </w:pPr>
    </w:p>
    <w:tbl>
      <w:tblPr>
        <w:tblStyle w:val="TableGrid"/>
        <w:tblW w:w="9498" w:type="dxa"/>
        <w:tblInd w:w="-3" w:type="dxa"/>
        <w:tblCellMar>
          <w:top w:w="81" w:type="dxa"/>
          <w:left w:w="86" w:type="dxa"/>
          <w:right w:w="58" w:type="dxa"/>
        </w:tblCellMar>
        <w:tblLook w:val="04A0" w:firstRow="1" w:lastRow="0" w:firstColumn="1" w:lastColumn="0" w:noHBand="0" w:noVBand="1"/>
      </w:tblPr>
      <w:tblGrid>
        <w:gridCol w:w="7797"/>
        <w:gridCol w:w="850"/>
        <w:gridCol w:w="851"/>
      </w:tblGrid>
      <w:tr w:rsidR="00750497" w:rsidRPr="00E90A57" w:rsidTr="00D77C0E">
        <w:trPr>
          <w:trHeight w:val="248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EE7E0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E90A57" w:rsidRDefault="00750497" w:rsidP="00EE7E00">
            <w:pPr>
              <w:ind w:right="86"/>
              <w:jc w:val="center"/>
              <w:rPr>
                <w:sz w:val="22"/>
                <w:szCs w:val="22"/>
              </w:rPr>
            </w:pPr>
            <w:r w:rsidRPr="00E90A57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0497" w:rsidRPr="00E90A57" w:rsidRDefault="00750497" w:rsidP="00EE7E00">
            <w:pPr>
              <w:ind w:right="96"/>
              <w:jc w:val="center"/>
              <w:rPr>
                <w:sz w:val="22"/>
                <w:szCs w:val="22"/>
              </w:rPr>
            </w:pPr>
            <w:r w:rsidRPr="00E90A57">
              <w:rPr>
                <w:sz w:val="22"/>
                <w:szCs w:val="22"/>
              </w:rPr>
              <w:t>нет</w:t>
            </w:r>
          </w:p>
        </w:tc>
      </w:tr>
      <w:tr w:rsidR="00750497" w:rsidRPr="00E90A57" w:rsidTr="00D77C0E">
        <w:trPr>
          <w:trHeight w:val="12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D77C0E">
            <w:pPr>
              <w:ind w:right="77"/>
              <w:jc w:val="both"/>
              <w:rPr>
                <w:sz w:val="22"/>
                <w:szCs w:val="22"/>
              </w:rPr>
            </w:pPr>
            <w:r w:rsidRPr="00E90A57">
              <w:rPr>
                <w:sz w:val="22"/>
                <w:szCs w:val="22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EE7E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EE7E00">
            <w:pPr>
              <w:rPr>
                <w:sz w:val="22"/>
                <w:szCs w:val="22"/>
              </w:rPr>
            </w:pPr>
          </w:p>
        </w:tc>
      </w:tr>
      <w:tr w:rsidR="00750497" w:rsidRPr="00E90A57" w:rsidTr="00D77C0E">
        <w:trPr>
          <w:trHeight w:val="12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D77C0E">
            <w:pPr>
              <w:ind w:right="58"/>
              <w:jc w:val="both"/>
              <w:rPr>
                <w:sz w:val="22"/>
                <w:szCs w:val="22"/>
              </w:rPr>
            </w:pPr>
            <w:r w:rsidRPr="00E90A57">
              <w:rPr>
                <w:sz w:val="22"/>
                <w:szCs w:val="22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EE7E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EE7E00">
            <w:pPr>
              <w:rPr>
                <w:sz w:val="22"/>
                <w:szCs w:val="22"/>
              </w:rPr>
            </w:pPr>
          </w:p>
        </w:tc>
      </w:tr>
      <w:tr w:rsidR="00750497" w:rsidRPr="00E90A57" w:rsidTr="00D77C0E">
        <w:trPr>
          <w:trHeight w:val="12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D77C0E">
            <w:pPr>
              <w:ind w:right="48"/>
              <w:jc w:val="both"/>
              <w:rPr>
                <w:sz w:val="22"/>
                <w:szCs w:val="22"/>
              </w:rPr>
            </w:pPr>
            <w:r w:rsidRPr="00E90A57">
              <w:rPr>
                <w:sz w:val="22"/>
                <w:szCs w:val="22"/>
              </w:rPr>
              <w:t>Владеете ли Вы или Ваши родственники прямо или как бенефициар</w:t>
            </w:r>
            <w:r w:rsidR="007A5FEC">
              <w:rPr>
                <w:sz w:val="22"/>
                <w:szCs w:val="22"/>
              </w:rPr>
              <w:t>²</w:t>
            </w:r>
            <w:r w:rsidRPr="00E90A57">
              <w:rPr>
                <w:sz w:val="22"/>
                <w:szCs w:val="22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EE7E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EE7E00">
            <w:pPr>
              <w:rPr>
                <w:sz w:val="22"/>
                <w:szCs w:val="22"/>
              </w:rPr>
            </w:pPr>
          </w:p>
        </w:tc>
      </w:tr>
      <w:tr w:rsidR="00750497" w:rsidRPr="00E90A57" w:rsidTr="00D77C0E">
        <w:trPr>
          <w:trHeight w:val="12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D77C0E">
            <w:pPr>
              <w:ind w:right="29"/>
              <w:jc w:val="both"/>
              <w:rPr>
                <w:sz w:val="22"/>
                <w:szCs w:val="22"/>
              </w:rPr>
            </w:pPr>
            <w:r w:rsidRPr="00E90A57">
              <w:rPr>
                <w:sz w:val="22"/>
                <w:szCs w:val="22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EE7E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EE7E00">
            <w:pPr>
              <w:rPr>
                <w:sz w:val="22"/>
                <w:szCs w:val="22"/>
              </w:rPr>
            </w:pPr>
          </w:p>
        </w:tc>
      </w:tr>
      <w:tr w:rsidR="00750497" w:rsidRPr="00E90A57" w:rsidTr="00D77C0E">
        <w:trPr>
          <w:trHeight w:val="12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D77C0E">
            <w:pPr>
              <w:ind w:right="29"/>
              <w:jc w:val="both"/>
              <w:rPr>
                <w:sz w:val="22"/>
                <w:szCs w:val="22"/>
              </w:rPr>
            </w:pPr>
            <w:r w:rsidRPr="00E90A57">
              <w:rPr>
                <w:sz w:val="22"/>
                <w:szCs w:val="22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D77C0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D77C0E">
            <w:pPr>
              <w:rPr>
                <w:sz w:val="22"/>
                <w:szCs w:val="22"/>
              </w:rPr>
            </w:pPr>
          </w:p>
        </w:tc>
      </w:tr>
      <w:tr w:rsidR="00750497" w:rsidRPr="00E90A57" w:rsidTr="00D77C0E">
        <w:trPr>
          <w:trHeight w:val="12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D77C0E">
            <w:pPr>
              <w:ind w:left="64" w:right="19"/>
              <w:jc w:val="both"/>
              <w:rPr>
                <w:sz w:val="22"/>
                <w:szCs w:val="22"/>
              </w:rPr>
            </w:pPr>
            <w:r w:rsidRPr="00E90A57">
              <w:rPr>
                <w:sz w:val="22"/>
                <w:szCs w:val="22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D77C0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D77C0E">
            <w:pPr>
              <w:rPr>
                <w:sz w:val="22"/>
                <w:szCs w:val="22"/>
              </w:rPr>
            </w:pPr>
          </w:p>
        </w:tc>
      </w:tr>
      <w:tr w:rsidR="00750497" w:rsidRPr="00E90A57" w:rsidTr="00D77C0E">
        <w:trPr>
          <w:trHeight w:val="12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D77C0E">
            <w:pPr>
              <w:ind w:left="64"/>
              <w:rPr>
                <w:sz w:val="22"/>
                <w:szCs w:val="22"/>
              </w:rPr>
            </w:pPr>
            <w:r w:rsidRPr="00E90A57">
              <w:rPr>
                <w:sz w:val="22"/>
                <w:szCs w:val="22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D77C0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D77C0E">
            <w:pPr>
              <w:rPr>
                <w:sz w:val="22"/>
                <w:szCs w:val="22"/>
              </w:rPr>
            </w:pPr>
          </w:p>
        </w:tc>
      </w:tr>
      <w:tr w:rsidR="00750497" w:rsidRPr="00E90A57" w:rsidTr="00D77C0E">
        <w:trPr>
          <w:trHeight w:val="12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D77C0E">
            <w:pPr>
              <w:ind w:left="64"/>
              <w:jc w:val="both"/>
              <w:rPr>
                <w:sz w:val="22"/>
                <w:szCs w:val="22"/>
              </w:rPr>
            </w:pPr>
            <w:r w:rsidRPr="00E90A57">
              <w:rPr>
                <w:sz w:val="22"/>
                <w:szCs w:val="22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D77C0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0497" w:rsidRPr="00E90A57" w:rsidRDefault="00750497" w:rsidP="00D77C0E">
            <w:pPr>
              <w:rPr>
                <w:sz w:val="22"/>
                <w:szCs w:val="22"/>
              </w:rPr>
            </w:pPr>
          </w:p>
        </w:tc>
      </w:tr>
      <w:tr w:rsidR="00D77C0E" w:rsidRPr="00E90A57" w:rsidTr="00D77C0E">
        <w:trPr>
          <w:trHeight w:val="12"/>
        </w:trPr>
        <w:tc>
          <w:tcPr>
            <w:tcW w:w="7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C0E" w:rsidRPr="00E90A57" w:rsidRDefault="00D77C0E" w:rsidP="00D77C0E">
            <w:pPr>
              <w:ind w:left="67" w:hanging="3"/>
              <w:jc w:val="both"/>
              <w:rPr>
                <w:sz w:val="22"/>
                <w:szCs w:val="22"/>
              </w:rPr>
            </w:pPr>
            <w:r w:rsidRPr="00E90A57">
              <w:rPr>
                <w:sz w:val="22"/>
                <w:szCs w:val="22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C0E" w:rsidRPr="00E90A57" w:rsidRDefault="00D77C0E" w:rsidP="00EE7E0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C0E" w:rsidRPr="00E90A57" w:rsidRDefault="00D77C0E" w:rsidP="00EE7E00">
            <w:pPr>
              <w:rPr>
                <w:sz w:val="22"/>
                <w:szCs w:val="22"/>
              </w:rPr>
            </w:pPr>
          </w:p>
        </w:tc>
      </w:tr>
    </w:tbl>
    <w:p w:rsidR="00E90A57" w:rsidRDefault="0088663C" w:rsidP="00E90A57">
      <w:pPr>
        <w:spacing w:after="208"/>
      </w:pPr>
      <w:r>
        <w:rPr>
          <w:noProof/>
          <w:sz w:val="16"/>
          <w:szCs w:val="16"/>
        </w:rPr>
      </w:r>
      <w:r>
        <w:rPr>
          <w:noProof/>
          <w:sz w:val="16"/>
          <w:szCs w:val="16"/>
        </w:rPr>
        <w:pict>
          <v:group id="Group 36118" o:spid="_x0000_s1028" style="width:140.6pt;height:.95pt;mso-position-horizontal-relative:char;mso-position-vertical-relative:line" coordsize="17855,121">
            <v:shape id="Shape 36117" o:spid="_x0000_s1029" style="position:absolute;width:17855;height:121;visibility:visible;mso-wrap-style:square;v-text-anchor:top" coordsize="1785528,121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" adj="0,,0" path="m,6097r1785528,e" filled="f" strokeweight=".33872mm">
              <v:stroke miterlimit="1" joinstyle="miter"/>
              <v:formulas/>
              <v:path arrowok="t" o:connecttype="segments" textboxrect="0,0,1785528,12194"/>
            </v:shape>
            <w10:wrap type="none"/>
            <w10:anchorlock/>
          </v:group>
        </w:pict>
      </w:r>
    </w:p>
    <w:p w:rsidR="00750497" w:rsidRDefault="00E90A57" w:rsidP="007A5FEC">
      <w:pPr>
        <w:spacing w:after="208"/>
      </w:pPr>
      <w:r>
        <w:t>²</w:t>
      </w:r>
      <w:r w:rsidR="00750497">
        <w:rPr>
          <w:sz w:val="20"/>
        </w:rPr>
        <w:t>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:rsidR="00750497" w:rsidRDefault="00750497" w:rsidP="00E90A57">
      <w:pPr>
        <w:spacing w:after="49" w:line="253" w:lineRule="auto"/>
        <w:ind w:right="193" w:firstLine="708"/>
        <w:jc w:val="both"/>
        <w:rPr>
          <w:sz w:val="24"/>
          <w:szCs w:val="24"/>
        </w:rPr>
      </w:pPr>
      <w:r w:rsidRPr="00E90A57">
        <w:rPr>
          <w:sz w:val="24"/>
          <w:szCs w:val="24"/>
        </w:rPr>
        <w:t xml:space="preserve">Если Вы ответили </w:t>
      </w:r>
      <w:r w:rsidR="00E90A57" w:rsidRPr="00E90A57">
        <w:rPr>
          <w:sz w:val="24"/>
          <w:szCs w:val="24"/>
        </w:rPr>
        <w:t>«</w:t>
      </w:r>
      <w:r w:rsidRPr="00E90A57">
        <w:rPr>
          <w:sz w:val="24"/>
          <w:szCs w:val="24"/>
        </w:rPr>
        <w:t>да</w:t>
      </w:r>
      <w:r w:rsidR="00E90A57" w:rsidRPr="00E90A57">
        <w:rPr>
          <w:sz w:val="24"/>
          <w:szCs w:val="24"/>
        </w:rPr>
        <w:t>»</w:t>
      </w:r>
      <w:r w:rsidRPr="00E90A57">
        <w:rPr>
          <w:sz w:val="24"/>
          <w:szCs w:val="24"/>
        </w:rPr>
        <w:t xml:space="preserve">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p w:rsidR="00750497" w:rsidRDefault="00750497" w:rsidP="00E90A57">
      <w:r>
        <w:rPr>
          <w:noProof/>
        </w:rPr>
        <w:drawing>
          <wp:inline distT="0" distB="0" distL="0" distR="0">
            <wp:extent cx="5761731" cy="234779"/>
            <wp:effectExtent l="19050" t="0" r="0" b="0"/>
            <wp:docPr id="20229" name="Picture 20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9" name="Picture 202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439" cy="23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FEC" w:rsidRDefault="007A5FEC" w:rsidP="007A5FEC">
      <w:pPr>
        <w:ind w:right="193" w:firstLine="709"/>
        <w:jc w:val="both"/>
        <w:rPr>
          <w:sz w:val="24"/>
          <w:szCs w:val="24"/>
        </w:rPr>
      </w:pPr>
    </w:p>
    <w:p w:rsidR="00750497" w:rsidRPr="00E90A57" w:rsidRDefault="00750497" w:rsidP="007A5FEC">
      <w:pPr>
        <w:ind w:right="193" w:firstLine="709"/>
        <w:jc w:val="both"/>
        <w:rPr>
          <w:sz w:val="24"/>
          <w:szCs w:val="24"/>
        </w:rPr>
      </w:pPr>
      <w:r w:rsidRPr="00E90A57">
        <w:rPr>
          <w:sz w:val="24"/>
          <w:szCs w:val="24"/>
        </w:rPr>
        <w:t>Настоящим подтверждаю, что:</w:t>
      </w:r>
    </w:p>
    <w:p w:rsidR="00750497" w:rsidRPr="00E90A57" w:rsidRDefault="00750497" w:rsidP="00EF0844">
      <w:pPr>
        <w:numPr>
          <w:ilvl w:val="1"/>
          <w:numId w:val="38"/>
        </w:numPr>
        <w:tabs>
          <w:tab w:val="left" w:pos="426"/>
        </w:tabs>
        <w:ind w:left="0" w:right="193" w:firstLine="284"/>
        <w:jc w:val="both"/>
        <w:rPr>
          <w:sz w:val="24"/>
          <w:szCs w:val="24"/>
        </w:rPr>
      </w:pPr>
      <w:r w:rsidRPr="00E90A57">
        <w:rPr>
          <w:sz w:val="24"/>
          <w:szCs w:val="24"/>
        </w:rPr>
        <w:t>данная декларация заполнена мною добровольно и с моего согласия;</w:t>
      </w:r>
    </w:p>
    <w:p w:rsidR="00750497" w:rsidRPr="00E90A57" w:rsidRDefault="00750497" w:rsidP="00EF0844">
      <w:pPr>
        <w:numPr>
          <w:ilvl w:val="1"/>
          <w:numId w:val="38"/>
        </w:numPr>
        <w:tabs>
          <w:tab w:val="left" w:pos="426"/>
        </w:tabs>
        <w:ind w:left="0" w:right="193" w:firstLine="284"/>
        <w:jc w:val="both"/>
        <w:rPr>
          <w:sz w:val="24"/>
          <w:szCs w:val="24"/>
        </w:rPr>
      </w:pPr>
      <w:r w:rsidRPr="00E90A57">
        <w:rPr>
          <w:sz w:val="24"/>
          <w:szCs w:val="24"/>
        </w:rPr>
        <w:t>я прочитал и понял все вышеуказанные вопросы;</w:t>
      </w:r>
    </w:p>
    <w:p w:rsidR="00750497" w:rsidRPr="00E90A57" w:rsidRDefault="00750497" w:rsidP="00EF0844">
      <w:pPr>
        <w:numPr>
          <w:ilvl w:val="1"/>
          <w:numId w:val="38"/>
        </w:numPr>
        <w:tabs>
          <w:tab w:val="left" w:pos="426"/>
        </w:tabs>
        <w:ind w:left="0" w:right="193" w:firstLine="284"/>
        <w:jc w:val="both"/>
        <w:rPr>
          <w:sz w:val="24"/>
          <w:szCs w:val="24"/>
        </w:rPr>
      </w:pPr>
      <w:r w:rsidRPr="00E90A57">
        <w:rPr>
          <w:sz w:val="24"/>
          <w:szCs w:val="24"/>
        </w:rPr>
        <w:t>мои ответы и любая пояснительная информация являются полными, правдивыми и правильными.</w:t>
      </w:r>
    </w:p>
    <w:p w:rsidR="00750497" w:rsidRDefault="00750497" w:rsidP="00E90A57">
      <w:r>
        <w:rPr>
          <w:noProof/>
        </w:rPr>
        <w:drawing>
          <wp:inline distT="0" distB="0" distL="0" distR="0">
            <wp:extent cx="5929415" cy="207283"/>
            <wp:effectExtent l="0" t="0" r="0" b="0"/>
            <wp:docPr id="36119" name="Picture 36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19" name="Picture 361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415" cy="20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497" w:rsidRPr="00E90A57" w:rsidRDefault="00750497" w:rsidP="00750497">
      <w:pPr>
        <w:spacing w:after="200" w:line="265" w:lineRule="auto"/>
        <w:ind w:left="10" w:right="486" w:hanging="10"/>
        <w:jc w:val="right"/>
        <w:rPr>
          <w:i/>
        </w:rPr>
      </w:pPr>
      <w:r w:rsidRPr="00E90A57">
        <w:rPr>
          <w:i/>
          <w:sz w:val="20"/>
        </w:rPr>
        <w:t>(подпись и Ф.И.О. лица, представляющего декларацию)</w:t>
      </w:r>
    </w:p>
    <w:p w:rsidR="00750497" w:rsidRDefault="00750497" w:rsidP="00E90A57">
      <w:r>
        <w:rPr>
          <w:noProof/>
        </w:rPr>
        <w:drawing>
          <wp:inline distT="0" distB="0" distL="0" distR="0">
            <wp:extent cx="5929415" cy="213380"/>
            <wp:effectExtent l="0" t="0" r="0" b="0"/>
            <wp:docPr id="36121" name="Picture 36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1" name="Picture 361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415" cy="21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497" w:rsidRPr="00E90A57" w:rsidRDefault="00632C26" w:rsidP="00632C26">
      <w:pPr>
        <w:spacing w:after="3" w:line="265" w:lineRule="auto"/>
        <w:ind w:left="10" w:right="-26" w:hanging="10"/>
        <w:jc w:val="center"/>
        <w:rPr>
          <w:i/>
          <w:sz w:val="16"/>
          <w:szCs w:val="16"/>
        </w:rPr>
      </w:pPr>
      <w:r>
        <w:rPr>
          <w:i/>
          <w:sz w:val="20"/>
        </w:rPr>
        <w:t xml:space="preserve">                                                      </w:t>
      </w:r>
      <w:r w:rsidR="00750497" w:rsidRPr="00E90A57">
        <w:rPr>
          <w:i/>
          <w:sz w:val="20"/>
        </w:rPr>
        <w:t>(подпись и Ф.И.О. лица, принявшего декларацию)</w:t>
      </w:r>
    </w:p>
    <w:sectPr w:rsidR="00750497" w:rsidRPr="00E90A57" w:rsidSect="00750497">
      <w:pgSz w:w="11910" w:h="16840" w:code="9"/>
      <w:pgMar w:top="1134" w:right="73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00" w:rsidRDefault="00EE7E00" w:rsidP="002879E0">
      <w:r>
        <w:separator/>
      </w:r>
    </w:p>
  </w:endnote>
  <w:endnote w:type="continuationSeparator" w:id="0">
    <w:p w:rsidR="00EE7E00" w:rsidRDefault="00EE7E00" w:rsidP="0028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00" w:rsidRDefault="00EE7E00" w:rsidP="002879E0">
      <w:r>
        <w:separator/>
      </w:r>
    </w:p>
  </w:footnote>
  <w:footnote w:type="continuationSeparator" w:id="0">
    <w:p w:rsidR="00EE7E00" w:rsidRDefault="00EE7E00" w:rsidP="00287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6105" o:spid="_x0000_i1026" type="#_x0000_t75" style="width:2.25pt;height:3.75pt;visibility:visible;mso-wrap-style:square" o:bullet="t">
        <v:imagedata r:id="rId1" o:title=""/>
      </v:shape>
    </w:pict>
  </w:numPicBullet>
  <w:abstractNum w:abstractNumId="0" w15:restartNumberingAfterBreak="0">
    <w:nsid w:val="02DB4C09"/>
    <w:multiLevelType w:val="hybridMultilevel"/>
    <w:tmpl w:val="630E9192"/>
    <w:lvl w:ilvl="0" w:tplc="16482F10">
      <w:start w:val="3"/>
      <w:numFmt w:val="decimal"/>
      <w:lvlText w:val="%1."/>
      <w:lvlJc w:val="left"/>
      <w:pPr>
        <w:ind w:left="194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C1C"/>
        <w:spacing w:val="0"/>
        <w:w w:val="98"/>
        <w:sz w:val="25"/>
        <w:szCs w:val="25"/>
        <w:lang w:val="ru-RU" w:eastAsia="en-US" w:bidi="ar-SA"/>
      </w:rPr>
    </w:lvl>
    <w:lvl w:ilvl="1" w:tplc="FD8ECA7E">
      <w:numFmt w:val="bullet"/>
      <w:lvlText w:val="•"/>
      <w:lvlJc w:val="left"/>
      <w:pPr>
        <w:ind w:left="2798" w:hanging="216"/>
      </w:pPr>
      <w:rPr>
        <w:rFonts w:hint="default"/>
        <w:lang w:val="ru-RU" w:eastAsia="en-US" w:bidi="ar-SA"/>
      </w:rPr>
    </w:lvl>
    <w:lvl w:ilvl="2" w:tplc="BCE89440">
      <w:numFmt w:val="bullet"/>
      <w:lvlText w:val="•"/>
      <w:lvlJc w:val="left"/>
      <w:pPr>
        <w:ind w:left="3656" w:hanging="216"/>
      </w:pPr>
      <w:rPr>
        <w:rFonts w:hint="default"/>
        <w:lang w:val="ru-RU" w:eastAsia="en-US" w:bidi="ar-SA"/>
      </w:rPr>
    </w:lvl>
    <w:lvl w:ilvl="3" w:tplc="D05CCED0">
      <w:numFmt w:val="bullet"/>
      <w:lvlText w:val="•"/>
      <w:lvlJc w:val="left"/>
      <w:pPr>
        <w:ind w:left="4515" w:hanging="216"/>
      </w:pPr>
      <w:rPr>
        <w:rFonts w:hint="default"/>
        <w:lang w:val="ru-RU" w:eastAsia="en-US" w:bidi="ar-SA"/>
      </w:rPr>
    </w:lvl>
    <w:lvl w:ilvl="4" w:tplc="C0BC9E64">
      <w:numFmt w:val="bullet"/>
      <w:lvlText w:val="•"/>
      <w:lvlJc w:val="left"/>
      <w:pPr>
        <w:ind w:left="5373" w:hanging="216"/>
      </w:pPr>
      <w:rPr>
        <w:rFonts w:hint="default"/>
        <w:lang w:val="ru-RU" w:eastAsia="en-US" w:bidi="ar-SA"/>
      </w:rPr>
    </w:lvl>
    <w:lvl w:ilvl="5" w:tplc="D0DE668A">
      <w:numFmt w:val="bullet"/>
      <w:lvlText w:val="•"/>
      <w:lvlJc w:val="left"/>
      <w:pPr>
        <w:ind w:left="6232" w:hanging="216"/>
      </w:pPr>
      <w:rPr>
        <w:rFonts w:hint="default"/>
        <w:lang w:val="ru-RU" w:eastAsia="en-US" w:bidi="ar-SA"/>
      </w:rPr>
    </w:lvl>
    <w:lvl w:ilvl="6" w:tplc="4EE4EB70">
      <w:numFmt w:val="bullet"/>
      <w:lvlText w:val="•"/>
      <w:lvlJc w:val="left"/>
      <w:pPr>
        <w:ind w:left="7090" w:hanging="216"/>
      </w:pPr>
      <w:rPr>
        <w:rFonts w:hint="default"/>
        <w:lang w:val="ru-RU" w:eastAsia="en-US" w:bidi="ar-SA"/>
      </w:rPr>
    </w:lvl>
    <w:lvl w:ilvl="7" w:tplc="B442C170">
      <w:numFmt w:val="bullet"/>
      <w:lvlText w:val="•"/>
      <w:lvlJc w:val="left"/>
      <w:pPr>
        <w:ind w:left="7948" w:hanging="216"/>
      </w:pPr>
      <w:rPr>
        <w:rFonts w:hint="default"/>
        <w:lang w:val="ru-RU" w:eastAsia="en-US" w:bidi="ar-SA"/>
      </w:rPr>
    </w:lvl>
    <w:lvl w:ilvl="8" w:tplc="914A2EC4">
      <w:numFmt w:val="bullet"/>
      <w:lvlText w:val="•"/>
      <w:lvlJc w:val="left"/>
      <w:pPr>
        <w:ind w:left="8807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3FA3AC7"/>
    <w:multiLevelType w:val="hybridMultilevel"/>
    <w:tmpl w:val="2F1EDFD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E2D6D"/>
    <w:multiLevelType w:val="hybridMultilevel"/>
    <w:tmpl w:val="E40054E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91B03"/>
    <w:multiLevelType w:val="hybridMultilevel"/>
    <w:tmpl w:val="8E7CC0EA"/>
    <w:lvl w:ilvl="0" w:tplc="707240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08949E">
      <w:start w:val="1"/>
      <w:numFmt w:val="lowerLetter"/>
      <w:lvlText w:val="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D2295E">
      <w:start w:val="6"/>
      <w:numFmt w:val="decimal"/>
      <w:lvlRestart w:val="0"/>
      <w:lvlText w:val="%3.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41296">
      <w:start w:val="1"/>
      <w:numFmt w:val="decimal"/>
      <w:lvlText w:val="%4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84C030">
      <w:start w:val="1"/>
      <w:numFmt w:val="lowerLetter"/>
      <w:lvlText w:val="%5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14F6BC">
      <w:start w:val="1"/>
      <w:numFmt w:val="lowerRoman"/>
      <w:lvlText w:val="%6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AC6C5C">
      <w:start w:val="1"/>
      <w:numFmt w:val="decimal"/>
      <w:lvlText w:val="%7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82E828">
      <w:start w:val="1"/>
      <w:numFmt w:val="lowerLetter"/>
      <w:lvlText w:val="%8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BEC50C">
      <w:start w:val="1"/>
      <w:numFmt w:val="lowerRoman"/>
      <w:lvlText w:val="%9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68649F"/>
    <w:multiLevelType w:val="hybridMultilevel"/>
    <w:tmpl w:val="FF06410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47CFB"/>
    <w:multiLevelType w:val="hybridMultilevel"/>
    <w:tmpl w:val="B640689E"/>
    <w:lvl w:ilvl="0" w:tplc="FE825E1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F4E4840"/>
    <w:multiLevelType w:val="multilevel"/>
    <w:tmpl w:val="1EBA0B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95789A"/>
    <w:multiLevelType w:val="hybridMultilevel"/>
    <w:tmpl w:val="1A82415E"/>
    <w:lvl w:ilvl="0" w:tplc="143CAD20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34A94A">
      <w:start w:val="1"/>
      <w:numFmt w:val="decimal"/>
      <w:lvlText w:val="%2.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E25012">
      <w:start w:val="1"/>
      <w:numFmt w:val="lowerRoman"/>
      <w:lvlText w:val="%3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AAEA18">
      <w:start w:val="1"/>
      <w:numFmt w:val="decimal"/>
      <w:lvlText w:val="%4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E8DFB4">
      <w:start w:val="1"/>
      <w:numFmt w:val="lowerLetter"/>
      <w:lvlText w:val="%5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04F140">
      <w:start w:val="1"/>
      <w:numFmt w:val="lowerRoman"/>
      <w:lvlText w:val="%6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D84EF4">
      <w:start w:val="1"/>
      <w:numFmt w:val="decimal"/>
      <w:lvlText w:val="%7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7039B0">
      <w:start w:val="1"/>
      <w:numFmt w:val="lowerLetter"/>
      <w:lvlText w:val="%8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90285C">
      <w:start w:val="1"/>
      <w:numFmt w:val="lowerRoman"/>
      <w:lvlText w:val="%9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4E0705"/>
    <w:multiLevelType w:val="hybridMultilevel"/>
    <w:tmpl w:val="053AD31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44B46"/>
    <w:multiLevelType w:val="hybridMultilevel"/>
    <w:tmpl w:val="E6D63296"/>
    <w:lvl w:ilvl="0" w:tplc="07524988">
      <w:start w:val="12"/>
      <w:numFmt w:val="decimal"/>
      <w:lvlText w:val="%1)"/>
      <w:lvlJc w:val="left"/>
      <w:pPr>
        <w:ind w:left="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00E63F4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B5CF59A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83A01BA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58C6AC4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A98021C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5BEEDEE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49E656E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5D078F4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4A2FAA"/>
    <w:multiLevelType w:val="multilevel"/>
    <w:tmpl w:val="9B080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4E55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541301"/>
    <w:multiLevelType w:val="multilevel"/>
    <w:tmpl w:val="4FBC539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BE6F92"/>
    <w:multiLevelType w:val="hybridMultilevel"/>
    <w:tmpl w:val="16807124"/>
    <w:lvl w:ilvl="0" w:tplc="E9F4E31A">
      <w:start w:val="1"/>
      <w:numFmt w:val="decimal"/>
      <w:lvlText w:val="%1"/>
      <w:lvlJc w:val="left"/>
      <w:pPr>
        <w:ind w:left="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D772DDF0">
      <w:start w:val="1"/>
      <w:numFmt w:val="bullet"/>
      <w:lvlText w:val="-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C823598">
      <w:start w:val="1"/>
      <w:numFmt w:val="bullet"/>
      <w:lvlText w:val="▪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5EAEDEE">
      <w:start w:val="1"/>
      <w:numFmt w:val="bullet"/>
      <w:lvlText w:val="•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F68642E">
      <w:start w:val="1"/>
      <w:numFmt w:val="bullet"/>
      <w:lvlText w:val="o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967296">
      <w:start w:val="1"/>
      <w:numFmt w:val="bullet"/>
      <w:lvlText w:val="▪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6040EF4">
      <w:start w:val="1"/>
      <w:numFmt w:val="bullet"/>
      <w:lvlText w:val="•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C24FD2C">
      <w:start w:val="1"/>
      <w:numFmt w:val="bullet"/>
      <w:lvlText w:val="o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9589444">
      <w:start w:val="1"/>
      <w:numFmt w:val="bullet"/>
      <w:lvlText w:val="▪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55628D"/>
    <w:multiLevelType w:val="hybridMultilevel"/>
    <w:tmpl w:val="16C4E40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72160"/>
    <w:multiLevelType w:val="hybridMultilevel"/>
    <w:tmpl w:val="48045400"/>
    <w:lvl w:ilvl="0" w:tplc="F2E61E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E0DE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3E31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4C1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BC7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A4DE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4C7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32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2CAB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90B3A7C"/>
    <w:multiLevelType w:val="hybridMultilevel"/>
    <w:tmpl w:val="01EC0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A1C8E"/>
    <w:multiLevelType w:val="multilevel"/>
    <w:tmpl w:val="31501A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8" w15:restartNumberingAfterBreak="0">
    <w:nsid w:val="351F31B7"/>
    <w:multiLevelType w:val="hybridMultilevel"/>
    <w:tmpl w:val="F58448B4"/>
    <w:lvl w:ilvl="0" w:tplc="7390C334">
      <w:start w:val="4"/>
      <w:numFmt w:val="decimal"/>
      <w:lvlText w:val="%1)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A6C65AE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BAAE06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D0F430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EC4100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1F2FAE4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B7A2C9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C5EA6A6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AC659E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965409"/>
    <w:multiLevelType w:val="hybridMultilevel"/>
    <w:tmpl w:val="D902BD48"/>
    <w:lvl w:ilvl="0" w:tplc="E6DC21D0">
      <w:start w:val="1"/>
      <w:numFmt w:val="decimal"/>
      <w:lvlText w:val="%1."/>
      <w:lvlJc w:val="left"/>
      <w:pPr>
        <w:ind w:left="71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-3"/>
        <w:w w:val="101"/>
        <w:sz w:val="26"/>
        <w:szCs w:val="26"/>
        <w:lang w:val="ru-RU" w:eastAsia="en-US" w:bidi="ar-SA"/>
      </w:rPr>
    </w:lvl>
    <w:lvl w:ilvl="1" w:tplc="9FDE797C">
      <w:start w:val="1"/>
      <w:numFmt w:val="decimal"/>
      <w:lvlText w:val="%2."/>
      <w:lvlJc w:val="left"/>
      <w:pPr>
        <w:ind w:left="4511" w:hanging="350"/>
        <w:jc w:val="right"/>
      </w:pPr>
      <w:rPr>
        <w:rFonts w:hint="default"/>
        <w:spacing w:val="0"/>
        <w:w w:val="102"/>
        <w:lang w:val="ru-RU" w:eastAsia="en-US" w:bidi="ar-SA"/>
      </w:rPr>
    </w:lvl>
    <w:lvl w:ilvl="2" w:tplc="EF1A729A">
      <w:numFmt w:val="none"/>
      <w:lvlText w:val=""/>
      <w:lvlJc w:val="left"/>
      <w:pPr>
        <w:tabs>
          <w:tab w:val="num" w:pos="360"/>
        </w:tabs>
      </w:pPr>
    </w:lvl>
    <w:lvl w:ilvl="3" w:tplc="E6B2FEA6">
      <w:numFmt w:val="bullet"/>
      <w:lvlText w:val="-"/>
      <w:lvlJc w:val="left"/>
      <w:pPr>
        <w:ind w:left="709" w:hanging="413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4" w:tplc="E5FC91A4">
      <w:numFmt w:val="bullet"/>
      <w:lvlText w:val="•"/>
      <w:lvlJc w:val="left"/>
      <w:pPr>
        <w:ind w:left="780" w:hanging="413"/>
      </w:pPr>
      <w:rPr>
        <w:rFonts w:hint="default"/>
        <w:lang w:val="ru-RU" w:eastAsia="en-US" w:bidi="ar-SA"/>
      </w:rPr>
    </w:lvl>
    <w:lvl w:ilvl="5" w:tplc="C4D48058">
      <w:numFmt w:val="bullet"/>
      <w:lvlText w:val="•"/>
      <w:lvlJc w:val="left"/>
      <w:pPr>
        <w:ind w:left="800" w:hanging="413"/>
      </w:pPr>
      <w:rPr>
        <w:rFonts w:hint="default"/>
        <w:lang w:val="ru-RU" w:eastAsia="en-US" w:bidi="ar-SA"/>
      </w:rPr>
    </w:lvl>
    <w:lvl w:ilvl="6" w:tplc="3EA22EDA">
      <w:numFmt w:val="bullet"/>
      <w:lvlText w:val="•"/>
      <w:lvlJc w:val="left"/>
      <w:pPr>
        <w:ind w:left="4520" w:hanging="413"/>
      </w:pPr>
      <w:rPr>
        <w:rFonts w:hint="default"/>
        <w:lang w:val="ru-RU" w:eastAsia="en-US" w:bidi="ar-SA"/>
      </w:rPr>
    </w:lvl>
    <w:lvl w:ilvl="7" w:tplc="E36C4852">
      <w:numFmt w:val="bullet"/>
      <w:lvlText w:val="•"/>
      <w:lvlJc w:val="left"/>
      <w:pPr>
        <w:ind w:left="6021" w:hanging="413"/>
      </w:pPr>
      <w:rPr>
        <w:rFonts w:hint="default"/>
        <w:lang w:val="ru-RU" w:eastAsia="en-US" w:bidi="ar-SA"/>
      </w:rPr>
    </w:lvl>
    <w:lvl w:ilvl="8" w:tplc="FB244966">
      <w:numFmt w:val="bullet"/>
      <w:lvlText w:val="•"/>
      <w:lvlJc w:val="left"/>
      <w:pPr>
        <w:ind w:left="7522" w:hanging="413"/>
      </w:pPr>
      <w:rPr>
        <w:rFonts w:hint="default"/>
        <w:lang w:val="ru-RU" w:eastAsia="en-US" w:bidi="ar-SA"/>
      </w:rPr>
    </w:lvl>
  </w:abstractNum>
  <w:abstractNum w:abstractNumId="20" w15:restartNumberingAfterBreak="0">
    <w:nsid w:val="375D28C4"/>
    <w:multiLevelType w:val="hybridMultilevel"/>
    <w:tmpl w:val="3A52AFF6"/>
    <w:lvl w:ilvl="0" w:tplc="04190013">
      <w:start w:val="1"/>
      <w:numFmt w:val="upperRoman"/>
      <w:lvlText w:val="%1."/>
      <w:lvlJc w:val="righ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3B880B8D"/>
    <w:multiLevelType w:val="hybridMultilevel"/>
    <w:tmpl w:val="D21ABE90"/>
    <w:lvl w:ilvl="0" w:tplc="14206A16">
      <w:start w:val="5"/>
      <w:numFmt w:val="decimal"/>
      <w:lvlText w:val="%1"/>
      <w:lvlJc w:val="left"/>
      <w:pPr>
        <w:ind w:left="738" w:hanging="424"/>
      </w:pPr>
      <w:rPr>
        <w:rFonts w:hint="default"/>
        <w:lang w:val="ru-RU" w:eastAsia="en-US" w:bidi="ar-SA"/>
      </w:rPr>
    </w:lvl>
    <w:lvl w:ilvl="1" w:tplc="57FA99E6">
      <w:numFmt w:val="none"/>
      <w:lvlText w:val=""/>
      <w:lvlJc w:val="left"/>
      <w:pPr>
        <w:tabs>
          <w:tab w:val="num" w:pos="360"/>
        </w:tabs>
      </w:pPr>
    </w:lvl>
    <w:lvl w:ilvl="2" w:tplc="8FE830FC">
      <w:numFmt w:val="bullet"/>
      <w:lvlText w:val="-"/>
      <w:lvlJc w:val="left"/>
      <w:pPr>
        <w:ind w:left="733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0"/>
        <w:w w:val="99"/>
        <w:sz w:val="28"/>
        <w:szCs w:val="28"/>
        <w:lang w:val="ru-RU" w:eastAsia="en-US" w:bidi="ar-SA"/>
      </w:rPr>
    </w:lvl>
    <w:lvl w:ilvl="3" w:tplc="8C32FD70">
      <w:numFmt w:val="bullet"/>
      <w:lvlText w:val="•"/>
      <w:lvlJc w:val="left"/>
      <w:pPr>
        <w:ind w:left="3675" w:hanging="323"/>
      </w:pPr>
      <w:rPr>
        <w:rFonts w:hint="default"/>
        <w:lang w:val="ru-RU" w:eastAsia="en-US" w:bidi="ar-SA"/>
      </w:rPr>
    </w:lvl>
    <w:lvl w:ilvl="4" w:tplc="5F20E436">
      <w:numFmt w:val="bullet"/>
      <w:lvlText w:val="•"/>
      <w:lvlJc w:val="left"/>
      <w:pPr>
        <w:ind w:left="4653" w:hanging="323"/>
      </w:pPr>
      <w:rPr>
        <w:rFonts w:hint="default"/>
        <w:lang w:val="ru-RU" w:eastAsia="en-US" w:bidi="ar-SA"/>
      </w:rPr>
    </w:lvl>
    <w:lvl w:ilvl="5" w:tplc="8C18FF98">
      <w:numFmt w:val="bullet"/>
      <w:lvlText w:val="•"/>
      <w:lvlJc w:val="left"/>
      <w:pPr>
        <w:ind w:left="5632" w:hanging="323"/>
      </w:pPr>
      <w:rPr>
        <w:rFonts w:hint="default"/>
        <w:lang w:val="ru-RU" w:eastAsia="en-US" w:bidi="ar-SA"/>
      </w:rPr>
    </w:lvl>
    <w:lvl w:ilvl="6" w:tplc="FAC617FA">
      <w:numFmt w:val="bullet"/>
      <w:lvlText w:val="•"/>
      <w:lvlJc w:val="left"/>
      <w:pPr>
        <w:ind w:left="6610" w:hanging="323"/>
      </w:pPr>
      <w:rPr>
        <w:rFonts w:hint="default"/>
        <w:lang w:val="ru-RU" w:eastAsia="en-US" w:bidi="ar-SA"/>
      </w:rPr>
    </w:lvl>
    <w:lvl w:ilvl="7" w:tplc="4E380D1C">
      <w:numFmt w:val="bullet"/>
      <w:lvlText w:val="•"/>
      <w:lvlJc w:val="left"/>
      <w:pPr>
        <w:ind w:left="7588" w:hanging="323"/>
      </w:pPr>
      <w:rPr>
        <w:rFonts w:hint="default"/>
        <w:lang w:val="ru-RU" w:eastAsia="en-US" w:bidi="ar-SA"/>
      </w:rPr>
    </w:lvl>
    <w:lvl w:ilvl="8" w:tplc="6B147FD2">
      <w:numFmt w:val="bullet"/>
      <w:lvlText w:val="•"/>
      <w:lvlJc w:val="left"/>
      <w:pPr>
        <w:ind w:left="8567" w:hanging="323"/>
      </w:pPr>
      <w:rPr>
        <w:rFonts w:hint="default"/>
        <w:lang w:val="ru-RU" w:eastAsia="en-US" w:bidi="ar-SA"/>
      </w:rPr>
    </w:lvl>
  </w:abstractNum>
  <w:abstractNum w:abstractNumId="22" w15:restartNumberingAfterBreak="0">
    <w:nsid w:val="3E8413E0"/>
    <w:multiLevelType w:val="hybridMultilevel"/>
    <w:tmpl w:val="5CEA1A8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6EE"/>
    <w:multiLevelType w:val="multilevel"/>
    <w:tmpl w:val="FFCCB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A0C7DA1"/>
    <w:multiLevelType w:val="hybridMultilevel"/>
    <w:tmpl w:val="D260463C"/>
    <w:lvl w:ilvl="0" w:tplc="F452A288">
      <w:start w:val="1"/>
      <w:numFmt w:val="decimal"/>
      <w:lvlText w:val="%1."/>
      <w:lvlJc w:val="left"/>
      <w:pPr>
        <w:ind w:left="3820" w:hanging="360"/>
      </w:pPr>
      <w:rPr>
        <w:rFonts w:hint="default"/>
        <w:color w:val="1A1C1C"/>
        <w:w w:val="105"/>
      </w:rPr>
    </w:lvl>
    <w:lvl w:ilvl="1" w:tplc="04190019" w:tentative="1">
      <w:start w:val="1"/>
      <w:numFmt w:val="lowerLetter"/>
      <w:lvlText w:val="%2."/>
      <w:lvlJc w:val="left"/>
      <w:pPr>
        <w:ind w:left="3166" w:hanging="360"/>
      </w:pPr>
    </w:lvl>
    <w:lvl w:ilvl="2" w:tplc="0419001B">
      <w:start w:val="1"/>
      <w:numFmt w:val="lowerRoman"/>
      <w:lvlText w:val="%3."/>
      <w:lvlJc w:val="right"/>
      <w:pPr>
        <w:ind w:left="3886" w:hanging="180"/>
      </w:pPr>
    </w:lvl>
    <w:lvl w:ilvl="3" w:tplc="0419000F" w:tentative="1">
      <w:start w:val="1"/>
      <w:numFmt w:val="decimal"/>
      <w:lvlText w:val="%4."/>
      <w:lvlJc w:val="left"/>
      <w:pPr>
        <w:ind w:left="4606" w:hanging="360"/>
      </w:pPr>
    </w:lvl>
    <w:lvl w:ilvl="4" w:tplc="04190019" w:tentative="1">
      <w:start w:val="1"/>
      <w:numFmt w:val="lowerLetter"/>
      <w:lvlText w:val="%5."/>
      <w:lvlJc w:val="left"/>
      <w:pPr>
        <w:ind w:left="5326" w:hanging="360"/>
      </w:pPr>
    </w:lvl>
    <w:lvl w:ilvl="5" w:tplc="0419001B" w:tentative="1">
      <w:start w:val="1"/>
      <w:numFmt w:val="lowerRoman"/>
      <w:lvlText w:val="%6."/>
      <w:lvlJc w:val="right"/>
      <w:pPr>
        <w:ind w:left="6046" w:hanging="180"/>
      </w:pPr>
    </w:lvl>
    <w:lvl w:ilvl="6" w:tplc="0419000F" w:tentative="1">
      <w:start w:val="1"/>
      <w:numFmt w:val="decimal"/>
      <w:lvlText w:val="%7."/>
      <w:lvlJc w:val="left"/>
      <w:pPr>
        <w:ind w:left="6766" w:hanging="360"/>
      </w:pPr>
    </w:lvl>
    <w:lvl w:ilvl="7" w:tplc="04190019" w:tentative="1">
      <w:start w:val="1"/>
      <w:numFmt w:val="lowerLetter"/>
      <w:lvlText w:val="%8."/>
      <w:lvlJc w:val="left"/>
      <w:pPr>
        <w:ind w:left="7486" w:hanging="360"/>
      </w:pPr>
    </w:lvl>
    <w:lvl w:ilvl="8" w:tplc="0419001B" w:tentative="1">
      <w:start w:val="1"/>
      <w:numFmt w:val="lowerRoman"/>
      <w:lvlText w:val="%9."/>
      <w:lvlJc w:val="right"/>
      <w:pPr>
        <w:ind w:left="8206" w:hanging="180"/>
      </w:pPr>
    </w:lvl>
  </w:abstractNum>
  <w:abstractNum w:abstractNumId="25" w15:restartNumberingAfterBreak="0">
    <w:nsid w:val="4DE22F60"/>
    <w:multiLevelType w:val="hybridMultilevel"/>
    <w:tmpl w:val="8312C4C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37C60"/>
    <w:multiLevelType w:val="hybridMultilevel"/>
    <w:tmpl w:val="78BAD574"/>
    <w:lvl w:ilvl="0" w:tplc="6F7C7908">
      <w:start w:val="1"/>
      <w:numFmt w:val="decimal"/>
      <w:lvlText w:val="%1)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E38227A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96EB924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387CF2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8A10A0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0F49E8E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0146EB6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018B7B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901A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737638"/>
    <w:multiLevelType w:val="hybridMultilevel"/>
    <w:tmpl w:val="825C7930"/>
    <w:lvl w:ilvl="0" w:tplc="29087BB6">
      <w:start w:val="1"/>
      <w:numFmt w:val="decimal"/>
      <w:lvlText w:val="%1."/>
      <w:lvlJc w:val="left"/>
      <w:pPr>
        <w:ind w:left="646" w:hanging="360"/>
      </w:pPr>
      <w:rPr>
        <w:rFonts w:hint="default"/>
        <w:color w:val="1A1C1C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8" w15:restartNumberingAfterBreak="0">
    <w:nsid w:val="57CF71EA"/>
    <w:multiLevelType w:val="hybridMultilevel"/>
    <w:tmpl w:val="E7182572"/>
    <w:lvl w:ilvl="0" w:tplc="E210FF52">
      <w:start w:val="1"/>
      <w:numFmt w:val="bullet"/>
      <w:lvlText w:val="-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F1EC530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7A128A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04E9E36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D86EEBA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CE61186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7308D52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67872E4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E780C60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2C182E"/>
    <w:multiLevelType w:val="hybridMultilevel"/>
    <w:tmpl w:val="89981DF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038B8"/>
    <w:multiLevelType w:val="hybridMultilevel"/>
    <w:tmpl w:val="5C361138"/>
    <w:lvl w:ilvl="0" w:tplc="1410E8DE">
      <w:start w:val="8"/>
      <w:numFmt w:val="decimal"/>
      <w:lvlText w:val="%1)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53E6604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6FE7990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ADA9FA0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DC2CE8C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272F6C4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866A46E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99855B4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0B48EA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430F6C"/>
    <w:multiLevelType w:val="hybridMultilevel"/>
    <w:tmpl w:val="BA30362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A522A"/>
    <w:multiLevelType w:val="hybridMultilevel"/>
    <w:tmpl w:val="DD60632E"/>
    <w:lvl w:ilvl="0" w:tplc="61600AB8">
      <w:start w:val="1"/>
      <w:numFmt w:val="bullet"/>
      <w:lvlText w:val="-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8DE2584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C56CF20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AFE8DA84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1FE8D1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A726474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6325350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BD848F2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EFDA2EC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266272"/>
    <w:multiLevelType w:val="hybridMultilevel"/>
    <w:tmpl w:val="D66A469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D29B5"/>
    <w:multiLevelType w:val="hybridMultilevel"/>
    <w:tmpl w:val="6D1405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35505C8"/>
    <w:multiLevelType w:val="hybridMultilevel"/>
    <w:tmpl w:val="0FDE38AE"/>
    <w:lvl w:ilvl="0" w:tplc="D03A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B247D"/>
    <w:multiLevelType w:val="hybridMultilevel"/>
    <w:tmpl w:val="EE7A4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D00FC"/>
    <w:multiLevelType w:val="hybridMultilevel"/>
    <w:tmpl w:val="0AB8AE2C"/>
    <w:lvl w:ilvl="0" w:tplc="5DD62F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16FCD"/>
    <w:multiLevelType w:val="multilevel"/>
    <w:tmpl w:val="ACCCB83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0182400"/>
    <w:multiLevelType w:val="hybridMultilevel"/>
    <w:tmpl w:val="8732FA90"/>
    <w:lvl w:ilvl="0" w:tplc="934C4F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27C4B98"/>
    <w:multiLevelType w:val="hybridMultilevel"/>
    <w:tmpl w:val="8ED608D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41EC3"/>
    <w:multiLevelType w:val="hybridMultilevel"/>
    <w:tmpl w:val="91387CF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17D25"/>
    <w:multiLevelType w:val="hybridMultilevel"/>
    <w:tmpl w:val="A008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C06DC"/>
    <w:multiLevelType w:val="hybridMultilevel"/>
    <w:tmpl w:val="AFEED57C"/>
    <w:lvl w:ilvl="0" w:tplc="AEAED98A">
      <w:start w:val="1"/>
      <w:numFmt w:val="decimal"/>
      <w:lvlText w:val="%1)"/>
      <w:lvlJc w:val="left"/>
      <w:pPr>
        <w:ind w:left="118" w:hanging="3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9"/>
        <w:sz w:val="26"/>
        <w:szCs w:val="26"/>
        <w:lang w:val="ru-RU" w:eastAsia="en-US" w:bidi="ar-SA"/>
      </w:rPr>
    </w:lvl>
    <w:lvl w:ilvl="1" w:tplc="FE88499A">
      <w:start w:val="1"/>
      <w:numFmt w:val="decimal"/>
      <w:lvlText w:val="%2)"/>
      <w:lvlJc w:val="left"/>
      <w:pPr>
        <w:ind w:left="784" w:hanging="489"/>
      </w:pPr>
      <w:rPr>
        <w:rFonts w:hint="default"/>
        <w:spacing w:val="0"/>
        <w:w w:val="94"/>
        <w:lang w:val="ru-RU" w:eastAsia="en-US" w:bidi="ar-SA"/>
      </w:rPr>
    </w:lvl>
    <w:lvl w:ilvl="2" w:tplc="FD4E2B98">
      <w:numFmt w:val="bullet"/>
      <w:lvlText w:val="•"/>
      <w:lvlJc w:val="left"/>
      <w:pPr>
        <w:ind w:left="1862" w:hanging="489"/>
      </w:pPr>
      <w:rPr>
        <w:rFonts w:hint="default"/>
        <w:lang w:val="ru-RU" w:eastAsia="en-US" w:bidi="ar-SA"/>
      </w:rPr>
    </w:lvl>
    <w:lvl w:ilvl="3" w:tplc="E30037C6">
      <w:numFmt w:val="bullet"/>
      <w:lvlText w:val="•"/>
      <w:lvlJc w:val="left"/>
      <w:pPr>
        <w:ind w:left="2945" w:hanging="489"/>
      </w:pPr>
      <w:rPr>
        <w:rFonts w:hint="default"/>
        <w:lang w:val="ru-RU" w:eastAsia="en-US" w:bidi="ar-SA"/>
      </w:rPr>
    </w:lvl>
    <w:lvl w:ilvl="4" w:tplc="2320F1DA">
      <w:numFmt w:val="bullet"/>
      <w:lvlText w:val="•"/>
      <w:lvlJc w:val="left"/>
      <w:pPr>
        <w:ind w:left="4028" w:hanging="489"/>
      </w:pPr>
      <w:rPr>
        <w:rFonts w:hint="default"/>
        <w:lang w:val="ru-RU" w:eastAsia="en-US" w:bidi="ar-SA"/>
      </w:rPr>
    </w:lvl>
    <w:lvl w:ilvl="5" w:tplc="F08853EC">
      <w:numFmt w:val="bullet"/>
      <w:lvlText w:val="•"/>
      <w:lvlJc w:val="left"/>
      <w:pPr>
        <w:ind w:left="5110" w:hanging="489"/>
      </w:pPr>
      <w:rPr>
        <w:rFonts w:hint="default"/>
        <w:lang w:val="ru-RU" w:eastAsia="en-US" w:bidi="ar-SA"/>
      </w:rPr>
    </w:lvl>
    <w:lvl w:ilvl="6" w:tplc="FD00707C">
      <w:numFmt w:val="bullet"/>
      <w:lvlText w:val="•"/>
      <w:lvlJc w:val="left"/>
      <w:pPr>
        <w:ind w:left="6193" w:hanging="489"/>
      </w:pPr>
      <w:rPr>
        <w:rFonts w:hint="default"/>
        <w:lang w:val="ru-RU" w:eastAsia="en-US" w:bidi="ar-SA"/>
      </w:rPr>
    </w:lvl>
    <w:lvl w:ilvl="7" w:tplc="CDD29576">
      <w:numFmt w:val="bullet"/>
      <w:lvlText w:val="•"/>
      <w:lvlJc w:val="left"/>
      <w:pPr>
        <w:ind w:left="7276" w:hanging="489"/>
      </w:pPr>
      <w:rPr>
        <w:rFonts w:hint="default"/>
        <w:lang w:val="ru-RU" w:eastAsia="en-US" w:bidi="ar-SA"/>
      </w:rPr>
    </w:lvl>
    <w:lvl w:ilvl="8" w:tplc="5E847FF2">
      <w:numFmt w:val="bullet"/>
      <w:lvlText w:val="•"/>
      <w:lvlJc w:val="left"/>
      <w:pPr>
        <w:ind w:left="8358" w:hanging="489"/>
      </w:pPr>
      <w:rPr>
        <w:rFonts w:hint="default"/>
        <w:lang w:val="ru-RU" w:eastAsia="en-US" w:bidi="ar-SA"/>
      </w:rPr>
    </w:lvl>
  </w:abstractNum>
  <w:abstractNum w:abstractNumId="44" w15:restartNumberingAfterBreak="0">
    <w:nsid w:val="7767740A"/>
    <w:multiLevelType w:val="hybridMultilevel"/>
    <w:tmpl w:val="CB3EB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978C3"/>
    <w:multiLevelType w:val="hybridMultilevel"/>
    <w:tmpl w:val="5EE2938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131837"/>
    <w:multiLevelType w:val="hybridMultilevel"/>
    <w:tmpl w:val="A3C2DD78"/>
    <w:lvl w:ilvl="0" w:tplc="F452A288">
      <w:start w:val="1"/>
      <w:numFmt w:val="decimal"/>
      <w:lvlText w:val="%1."/>
      <w:lvlJc w:val="left"/>
      <w:pPr>
        <w:ind w:left="2094" w:hanging="360"/>
      </w:pPr>
      <w:rPr>
        <w:rFonts w:hint="default"/>
        <w:color w:val="1A1C1C"/>
        <w:w w:val="105"/>
      </w:rPr>
    </w:lvl>
    <w:lvl w:ilvl="1" w:tplc="04190019" w:tentative="1">
      <w:start w:val="1"/>
      <w:numFmt w:val="lowerLetter"/>
      <w:lvlText w:val="%2."/>
      <w:lvlJc w:val="left"/>
      <w:pPr>
        <w:ind w:left="2814" w:hanging="360"/>
      </w:pPr>
    </w:lvl>
    <w:lvl w:ilvl="2" w:tplc="0419001B" w:tentative="1">
      <w:start w:val="1"/>
      <w:numFmt w:val="lowerRoman"/>
      <w:lvlText w:val="%3."/>
      <w:lvlJc w:val="right"/>
      <w:pPr>
        <w:ind w:left="3534" w:hanging="180"/>
      </w:pPr>
    </w:lvl>
    <w:lvl w:ilvl="3" w:tplc="0419000F" w:tentative="1">
      <w:start w:val="1"/>
      <w:numFmt w:val="decimal"/>
      <w:lvlText w:val="%4."/>
      <w:lvlJc w:val="left"/>
      <w:pPr>
        <w:ind w:left="4254" w:hanging="360"/>
      </w:pPr>
    </w:lvl>
    <w:lvl w:ilvl="4" w:tplc="04190019" w:tentative="1">
      <w:start w:val="1"/>
      <w:numFmt w:val="lowerLetter"/>
      <w:lvlText w:val="%5."/>
      <w:lvlJc w:val="left"/>
      <w:pPr>
        <w:ind w:left="4974" w:hanging="360"/>
      </w:pPr>
    </w:lvl>
    <w:lvl w:ilvl="5" w:tplc="0419001B" w:tentative="1">
      <w:start w:val="1"/>
      <w:numFmt w:val="lowerRoman"/>
      <w:lvlText w:val="%6."/>
      <w:lvlJc w:val="right"/>
      <w:pPr>
        <w:ind w:left="5694" w:hanging="180"/>
      </w:pPr>
    </w:lvl>
    <w:lvl w:ilvl="6" w:tplc="0419000F" w:tentative="1">
      <w:start w:val="1"/>
      <w:numFmt w:val="decimal"/>
      <w:lvlText w:val="%7."/>
      <w:lvlJc w:val="left"/>
      <w:pPr>
        <w:ind w:left="6414" w:hanging="360"/>
      </w:pPr>
    </w:lvl>
    <w:lvl w:ilvl="7" w:tplc="04190019" w:tentative="1">
      <w:start w:val="1"/>
      <w:numFmt w:val="lowerLetter"/>
      <w:lvlText w:val="%8."/>
      <w:lvlJc w:val="left"/>
      <w:pPr>
        <w:ind w:left="7134" w:hanging="360"/>
      </w:pPr>
    </w:lvl>
    <w:lvl w:ilvl="8" w:tplc="0419001B" w:tentative="1">
      <w:start w:val="1"/>
      <w:numFmt w:val="lowerRoman"/>
      <w:lvlText w:val="%9."/>
      <w:lvlJc w:val="right"/>
      <w:pPr>
        <w:ind w:left="7854" w:hanging="180"/>
      </w:pPr>
    </w:lvl>
  </w:abstractNum>
  <w:num w:numId="1">
    <w:abstractNumId w:val="39"/>
  </w:num>
  <w:num w:numId="2">
    <w:abstractNumId w:val="10"/>
  </w:num>
  <w:num w:numId="3">
    <w:abstractNumId w:val="6"/>
  </w:num>
  <w:num w:numId="4">
    <w:abstractNumId w:val="12"/>
  </w:num>
  <w:num w:numId="5">
    <w:abstractNumId w:val="5"/>
  </w:num>
  <w:num w:numId="6">
    <w:abstractNumId w:val="17"/>
  </w:num>
  <w:num w:numId="7">
    <w:abstractNumId w:val="19"/>
  </w:num>
  <w:num w:numId="8">
    <w:abstractNumId w:val="21"/>
  </w:num>
  <w:num w:numId="9">
    <w:abstractNumId w:val="0"/>
  </w:num>
  <w:num w:numId="10">
    <w:abstractNumId w:val="43"/>
  </w:num>
  <w:num w:numId="11">
    <w:abstractNumId w:val="46"/>
  </w:num>
  <w:num w:numId="12">
    <w:abstractNumId w:val="24"/>
  </w:num>
  <w:num w:numId="13">
    <w:abstractNumId w:val="27"/>
  </w:num>
  <w:num w:numId="14">
    <w:abstractNumId w:val="22"/>
  </w:num>
  <w:num w:numId="15">
    <w:abstractNumId w:val="4"/>
  </w:num>
  <w:num w:numId="16">
    <w:abstractNumId w:val="41"/>
  </w:num>
  <w:num w:numId="17">
    <w:abstractNumId w:val="29"/>
  </w:num>
  <w:num w:numId="18">
    <w:abstractNumId w:val="33"/>
  </w:num>
  <w:num w:numId="19">
    <w:abstractNumId w:val="14"/>
  </w:num>
  <w:num w:numId="20">
    <w:abstractNumId w:val="1"/>
  </w:num>
  <w:num w:numId="21">
    <w:abstractNumId w:val="40"/>
  </w:num>
  <w:num w:numId="22">
    <w:abstractNumId w:val="25"/>
  </w:num>
  <w:num w:numId="23">
    <w:abstractNumId w:val="45"/>
  </w:num>
  <w:num w:numId="24">
    <w:abstractNumId w:val="31"/>
  </w:num>
  <w:num w:numId="25">
    <w:abstractNumId w:val="2"/>
  </w:num>
  <w:num w:numId="26">
    <w:abstractNumId w:val="44"/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32"/>
  </w:num>
  <w:num w:numId="31">
    <w:abstractNumId w:val="3"/>
  </w:num>
  <w:num w:numId="32">
    <w:abstractNumId w:val="38"/>
  </w:num>
  <w:num w:numId="33">
    <w:abstractNumId w:val="26"/>
  </w:num>
  <w:num w:numId="34">
    <w:abstractNumId w:val="18"/>
  </w:num>
  <w:num w:numId="35">
    <w:abstractNumId w:val="30"/>
  </w:num>
  <w:num w:numId="36">
    <w:abstractNumId w:val="9"/>
  </w:num>
  <w:num w:numId="37">
    <w:abstractNumId w:val="28"/>
  </w:num>
  <w:num w:numId="38">
    <w:abstractNumId w:val="13"/>
  </w:num>
  <w:num w:numId="39">
    <w:abstractNumId w:val="35"/>
  </w:num>
  <w:num w:numId="40">
    <w:abstractNumId w:val="23"/>
  </w:num>
  <w:num w:numId="41">
    <w:abstractNumId w:val="42"/>
  </w:num>
  <w:num w:numId="42">
    <w:abstractNumId w:val="34"/>
  </w:num>
  <w:num w:numId="43">
    <w:abstractNumId w:val="11"/>
  </w:num>
  <w:num w:numId="44">
    <w:abstractNumId w:val="37"/>
  </w:num>
  <w:num w:numId="45">
    <w:abstractNumId w:val="20"/>
  </w:num>
  <w:num w:numId="46">
    <w:abstractNumId w:val="36"/>
  </w:num>
  <w:num w:numId="47">
    <w:abstractNumId w:val="15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9C5"/>
    <w:rsid w:val="000001C1"/>
    <w:rsid w:val="00001423"/>
    <w:rsid w:val="00007158"/>
    <w:rsid w:val="00012AB1"/>
    <w:rsid w:val="00014DBA"/>
    <w:rsid w:val="000315FD"/>
    <w:rsid w:val="000325D7"/>
    <w:rsid w:val="0003698D"/>
    <w:rsid w:val="00037644"/>
    <w:rsid w:val="00045C62"/>
    <w:rsid w:val="00062C7C"/>
    <w:rsid w:val="0006398F"/>
    <w:rsid w:val="00074DFD"/>
    <w:rsid w:val="000A1B15"/>
    <w:rsid w:val="000A4507"/>
    <w:rsid w:val="000B7CBD"/>
    <w:rsid w:val="000C5BEF"/>
    <w:rsid w:val="000C662A"/>
    <w:rsid w:val="000D46B4"/>
    <w:rsid w:val="000E0BD4"/>
    <w:rsid w:val="000E4505"/>
    <w:rsid w:val="000F5953"/>
    <w:rsid w:val="00101AA5"/>
    <w:rsid w:val="00106AF6"/>
    <w:rsid w:val="001237B6"/>
    <w:rsid w:val="00126BF9"/>
    <w:rsid w:val="00126FE0"/>
    <w:rsid w:val="001404E6"/>
    <w:rsid w:val="00150B13"/>
    <w:rsid w:val="00154795"/>
    <w:rsid w:val="001567D0"/>
    <w:rsid w:val="00163FA4"/>
    <w:rsid w:val="00182E4A"/>
    <w:rsid w:val="00185D69"/>
    <w:rsid w:val="00195D9E"/>
    <w:rsid w:val="001968FC"/>
    <w:rsid w:val="001A1807"/>
    <w:rsid w:val="001A770F"/>
    <w:rsid w:val="001C05A0"/>
    <w:rsid w:val="001D4106"/>
    <w:rsid w:val="001E295C"/>
    <w:rsid w:val="001F1761"/>
    <w:rsid w:val="001F5E85"/>
    <w:rsid w:val="00205A8F"/>
    <w:rsid w:val="00207269"/>
    <w:rsid w:val="00214A11"/>
    <w:rsid w:val="00223FDB"/>
    <w:rsid w:val="002359CB"/>
    <w:rsid w:val="00235E71"/>
    <w:rsid w:val="0023682B"/>
    <w:rsid w:val="00242848"/>
    <w:rsid w:val="00242B1C"/>
    <w:rsid w:val="00246888"/>
    <w:rsid w:val="0025054E"/>
    <w:rsid w:val="002513FF"/>
    <w:rsid w:val="00254854"/>
    <w:rsid w:val="002662F8"/>
    <w:rsid w:val="0027309D"/>
    <w:rsid w:val="00284EBB"/>
    <w:rsid w:val="002850BE"/>
    <w:rsid w:val="002879E0"/>
    <w:rsid w:val="00293374"/>
    <w:rsid w:val="00293A72"/>
    <w:rsid w:val="002C2073"/>
    <w:rsid w:val="002C61D2"/>
    <w:rsid w:val="002E187D"/>
    <w:rsid w:val="002E3D19"/>
    <w:rsid w:val="002F35A2"/>
    <w:rsid w:val="002F73C9"/>
    <w:rsid w:val="002F74DE"/>
    <w:rsid w:val="00301C0E"/>
    <w:rsid w:val="003351E4"/>
    <w:rsid w:val="00352374"/>
    <w:rsid w:val="00356428"/>
    <w:rsid w:val="00362A7F"/>
    <w:rsid w:val="003745E4"/>
    <w:rsid w:val="00374D32"/>
    <w:rsid w:val="003773ED"/>
    <w:rsid w:val="00382D9C"/>
    <w:rsid w:val="0039057D"/>
    <w:rsid w:val="003A4C07"/>
    <w:rsid w:val="003B632A"/>
    <w:rsid w:val="003C2BF7"/>
    <w:rsid w:val="003C561E"/>
    <w:rsid w:val="003D1061"/>
    <w:rsid w:val="003D1689"/>
    <w:rsid w:val="003D773F"/>
    <w:rsid w:val="003E1F7D"/>
    <w:rsid w:val="003E3CD7"/>
    <w:rsid w:val="003F22CE"/>
    <w:rsid w:val="003F59C5"/>
    <w:rsid w:val="003F7BE6"/>
    <w:rsid w:val="004133EA"/>
    <w:rsid w:val="004279EE"/>
    <w:rsid w:val="00436DE6"/>
    <w:rsid w:val="00437F81"/>
    <w:rsid w:val="00453A46"/>
    <w:rsid w:val="004617C0"/>
    <w:rsid w:val="004628CD"/>
    <w:rsid w:val="00463EDA"/>
    <w:rsid w:val="004659B9"/>
    <w:rsid w:val="00475566"/>
    <w:rsid w:val="0048310A"/>
    <w:rsid w:val="00483326"/>
    <w:rsid w:val="00484F54"/>
    <w:rsid w:val="00487883"/>
    <w:rsid w:val="004A0D20"/>
    <w:rsid w:val="004A5833"/>
    <w:rsid w:val="004B4012"/>
    <w:rsid w:val="004B5535"/>
    <w:rsid w:val="004C5159"/>
    <w:rsid w:val="004D21F6"/>
    <w:rsid w:val="004D26E0"/>
    <w:rsid w:val="004E4A7B"/>
    <w:rsid w:val="004F1624"/>
    <w:rsid w:val="004F2FCC"/>
    <w:rsid w:val="004F723E"/>
    <w:rsid w:val="00504A61"/>
    <w:rsid w:val="005063BB"/>
    <w:rsid w:val="00523EBB"/>
    <w:rsid w:val="005254DD"/>
    <w:rsid w:val="0052668B"/>
    <w:rsid w:val="00531250"/>
    <w:rsid w:val="00541726"/>
    <w:rsid w:val="005446A9"/>
    <w:rsid w:val="00547171"/>
    <w:rsid w:val="0055156B"/>
    <w:rsid w:val="005534AE"/>
    <w:rsid w:val="00560A34"/>
    <w:rsid w:val="005B1332"/>
    <w:rsid w:val="005C084F"/>
    <w:rsid w:val="005C6CCE"/>
    <w:rsid w:val="005D20B3"/>
    <w:rsid w:val="005D3D04"/>
    <w:rsid w:val="005D5E61"/>
    <w:rsid w:val="005D7D26"/>
    <w:rsid w:val="005E0892"/>
    <w:rsid w:val="005E2C9D"/>
    <w:rsid w:val="005E6291"/>
    <w:rsid w:val="005E7F85"/>
    <w:rsid w:val="005F517B"/>
    <w:rsid w:val="006013DF"/>
    <w:rsid w:val="00616767"/>
    <w:rsid w:val="00626DB7"/>
    <w:rsid w:val="00632C26"/>
    <w:rsid w:val="0064683A"/>
    <w:rsid w:val="00662246"/>
    <w:rsid w:val="00667A83"/>
    <w:rsid w:val="00670F2E"/>
    <w:rsid w:val="0068074E"/>
    <w:rsid w:val="0068225D"/>
    <w:rsid w:val="00691AC8"/>
    <w:rsid w:val="006A4D6E"/>
    <w:rsid w:val="006B7EE0"/>
    <w:rsid w:val="006C6D9D"/>
    <w:rsid w:val="006D6676"/>
    <w:rsid w:val="006E4A49"/>
    <w:rsid w:val="006F33CF"/>
    <w:rsid w:val="00700BFC"/>
    <w:rsid w:val="00706267"/>
    <w:rsid w:val="00707067"/>
    <w:rsid w:val="00713B95"/>
    <w:rsid w:val="007337A3"/>
    <w:rsid w:val="0075008A"/>
    <w:rsid w:val="00750497"/>
    <w:rsid w:val="00754FDF"/>
    <w:rsid w:val="0079078C"/>
    <w:rsid w:val="00793F68"/>
    <w:rsid w:val="007A5FEC"/>
    <w:rsid w:val="007A7C6C"/>
    <w:rsid w:val="007B3C0B"/>
    <w:rsid w:val="007B500F"/>
    <w:rsid w:val="007C52BD"/>
    <w:rsid w:val="007E5167"/>
    <w:rsid w:val="007E5E12"/>
    <w:rsid w:val="007F6FAA"/>
    <w:rsid w:val="00801EE0"/>
    <w:rsid w:val="008104F7"/>
    <w:rsid w:val="00811C3F"/>
    <w:rsid w:val="00817CDC"/>
    <w:rsid w:val="0083191B"/>
    <w:rsid w:val="00851507"/>
    <w:rsid w:val="00855EF1"/>
    <w:rsid w:val="008578AF"/>
    <w:rsid w:val="00860FDF"/>
    <w:rsid w:val="0086599E"/>
    <w:rsid w:val="008729B8"/>
    <w:rsid w:val="008763B3"/>
    <w:rsid w:val="0088663C"/>
    <w:rsid w:val="00891AA8"/>
    <w:rsid w:val="0089472B"/>
    <w:rsid w:val="008A0BAC"/>
    <w:rsid w:val="008A4F15"/>
    <w:rsid w:val="008C09C9"/>
    <w:rsid w:val="008C0F2C"/>
    <w:rsid w:val="008F35BD"/>
    <w:rsid w:val="00900A52"/>
    <w:rsid w:val="00901D52"/>
    <w:rsid w:val="00903B98"/>
    <w:rsid w:val="00914528"/>
    <w:rsid w:val="00915646"/>
    <w:rsid w:val="0091737D"/>
    <w:rsid w:val="0092025E"/>
    <w:rsid w:val="00942FA4"/>
    <w:rsid w:val="00945F50"/>
    <w:rsid w:val="00956193"/>
    <w:rsid w:val="00956C3F"/>
    <w:rsid w:val="0096253F"/>
    <w:rsid w:val="009663F6"/>
    <w:rsid w:val="00993A8A"/>
    <w:rsid w:val="009B130E"/>
    <w:rsid w:val="009B79BB"/>
    <w:rsid w:val="009C49C4"/>
    <w:rsid w:val="009C73B0"/>
    <w:rsid w:val="009D0E5A"/>
    <w:rsid w:val="009E14D1"/>
    <w:rsid w:val="009E200E"/>
    <w:rsid w:val="009E7A0C"/>
    <w:rsid w:val="009F0CE9"/>
    <w:rsid w:val="009F1617"/>
    <w:rsid w:val="009F45E7"/>
    <w:rsid w:val="009F514C"/>
    <w:rsid w:val="00A02877"/>
    <w:rsid w:val="00A03158"/>
    <w:rsid w:val="00A2391E"/>
    <w:rsid w:val="00A26535"/>
    <w:rsid w:val="00A27882"/>
    <w:rsid w:val="00A30047"/>
    <w:rsid w:val="00A37955"/>
    <w:rsid w:val="00A57DFA"/>
    <w:rsid w:val="00A6548F"/>
    <w:rsid w:val="00A76A82"/>
    <w:rsid w:val="00A912EF"/>
    <w:rsid w:val="00A9519D"/>
    <w:rsid w:val="00AC40E3"/>
    <w:rsid w:val="00AE301D"/>
    <w:rsid w:val="00B00AE9"/>
    <w:rsid w:val="00B01DEF"/>
    <w:rsid w:val="00B0588F"/>
    <w:rsid w:val="00B0660C"/>
    <w:rsid w:val="00B07F3B"/>
    <w:rsid w:val="00B115D2"/>
    <w:rsid w:val="00B1458C"/>
    <w:rsid w:val="00B32A1E"/>
    <w:rsid w:val="00B4342D"/>
    <w:rsid w:val="00B53DEA"/>
    <w:rsid w:val="00B64383"/>
    <w:rsid w:val="00B725FE"/>
    <w:rsid w:val="00B74290"/>
    <w:rsid w:val="00B75432"/>
    <w:rsid w:val="00B82B91"/>
    <w:rsid w:val="00B87C28"/>
    <w:rsid w:val="00BA285D"/>
    <w:rsid w:val="00BB545A"/>
    <w:rsid w:val="00BC04D6"/>
    <w:rsid w:val="00BD69AC"/>
    <w:rsid w:val="00BE5AF4"/>
    <w:rsid w:val="00BF3344"/>
    <w:rsid w:val="00C00013"/>
    <w:rsid w:val="00C05E9B"/>
    <w:rsid w:val="00C17CC1"/>
    <w:rsid w:val="00C367B6"/>
    <w:rsid w:val="00C427EB"/>
    <w:rsid w:val="00C42D82"/>
    <w:rsid w:val="00C61EF2"/>
    <w:rsid w:val="00C7526E"/>
    <w:rsid w:val="00C75B0F"/>
    <w:rsid w:val="00C80A7D"/>
    <w:rsid w:val="00C85CF9"/>
    <w:rsid w:val="00C87B26"/>
    <w:rsid w:val="00C900D5"/>
    <w:rsid w:val="00CA2DA6"/>
    <w:rsid w:val="00CB5277"/>
    <w:rsid w:val="00CC2E10"/>
    <w:rsid w:val="00CC2E41"/>
    <w:rsid w:val="00CC7BBE"/>
    <w:rsid w:val="00CD4B02"/>
    <w:rsid w:val="00CE78AD"/>
    <w:rsid w:val="00CF266D"/>
    <w:rsid w:val="00D15874"/>
    <w:rsid w:val="00D24E21"/>
    <w:rsid w:val="00D27057"/>
    <w:rsid w:val="00D27F44"/>
    <w:rsid w:val="00D37A2F"/>
    <w:rsid w:val="00D41A30"/>
    <w:rsid w:val="00D439E8"/>
    <w:rsid w:val="00D62D54"/>
    <w:rsid w:val="00D64A6D"/>
    <w:rsid w:val="00D7338E"/>
    <w:rsid w:val="00D77B4E"/>
    <w:rsid w:val="00D77C0E"/>
    <w:rsid w:val="00D95603"/>
    <w:rsid w:val="00DA6A54"/>
    <w:rsid w:val="00DC55A0"/>
    <w:rsid w:val="00DD3DB8"/>
    <w:rsid w:val="00E067BB"/>
    <w:rsid w:val="00E0705B"/>
    <w:rsid w:val="00E11E5E"/>
    <w:rsid w:val="00E313AA"/>
    <w:rsid w:val="00E33FFB"/>
    <w:rsid w:val="00E44529"/>
    <w:rsid w:val="00E55281"/>
    <w:rsid w:val="00E622E9"/>
    <w:rsid w:val="00E71AF1"/>
    <w:rsid w:val="00E7424A"/>
    <w:rsid w:val="00E76E43"/>
    <w:rsid w:val="00E772AF"/>
    <w:rsid w:val="00E90A57"/>
    <w:rsid w:val="00EB1174"/>
    <w:rsid w:val="00ED33EA"/>
    <w:rsid w:val="00ED458D"/>
    <w:rsid w:val="00EE50E5"/>
    <w:rsid w:val="00EE7E00"/>
    <w:rsid w:val="00EF0178"/>
    <w:rsid w:val="00EF0844"/>
    <w:rsid w:val="00EF6412"/>
    <w:rsid w:val="00F1102F"/>
    <w:rsid w:val="00F123B6"/>
    <w:rsid w:val="00F20FE7"/>
    <w:rsid w:val="00F361B5"/>
    <w:rsid w:val="00F42357"/>
    <w:rsid w:val="00F46C38"/>
    <w:rsid w:val="00F52961"/>
    <w:rsid w:val="00F548F7"/>
    <w:rsid w:val="00F55401"/>
    <w:rsid w:val="00F55540"/>
    <w:rsid w:val="00F666BC"/>
    <w:rsid w:val="00F674C0"/>
    <w:rsid w:val="00F845F4"/>
    <w:rsid w:val="00F85507"/>
    <w:rsid w:val="00F904DC"/>
    <w:rsid w:val="00F968A8"/>
    <w:rsid w:val="00FC4B60"/>
    <w:rsid w:val="00FE118D"/>
    <w:rsid w:val="00FE2634"/>
    <w:rsid w:val="00FE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05603AA"/>
  <w15:docId w15:val="{E0CAB32A-0681-43F4-B0DC-C9F51C37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0E5"/>
    <w:pPr>
      <w:spacing w:after="0" w:line="240" w:lineRule="auto"/>
    </w:pPr>
    <w:rPr>
      <w:rFonts w:ascii="Times New Roman" w:eastAsia="TextBook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54FDF"/>
    <w:pPr>
      <w:autoSpaceDE w:val="0"/>
      <w:autoSpaceDN w:val="0"/>
      <w:adjustRightInd w:val="0"/>
      <w:spacing w:before="80"/>
      <w:jc w:val="center"/>
    </w:pPr>
    <w:rPr>
      <w:rFonts w:eastAsia="Times New Roman"/>
      <w:b/>
      <w:sz w:val="24"/>
    </w:rPr>
  </w:style>
  <w:style w:type="paragraph" w:customStyle="1" w:styleId="a4">
    <w:name w:val="Знак"/>
    <w:basedOn w:val="a"/>
    <w:rsid w:val="000315F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lang w:val="en-US" w:eastAsia="en-US"/>
    </w:rPr>
  </w:style>
  <w:style w:type="paragraph" w:customStyle="1" w:styleId="ConsPlusNormal">
    <w:name w:val="ConsPlusNormal"/>
    <w:rsid w:val="00031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15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сновной текст1"/>
    <w:basedOn w:val="a"/>
    <w:rsid w:val="000315FD"/>
    <w:pPr>
      <w:suppressAutoHyphens/>
      <w:spacing w:line="360" w:lineRule="auto"/>
      <w:ind w:firstLine="720"/>
      <w:jc w:val="both"/>
    </w:pPr>
    <w:rPr>
      <w:rFonts w:eastAsia="Times New Roman"/>
      <w:szCs w:val="24"/>
      <w:lang w:eastAsia="zh-CN"/>
    </w:rPr>
  </w:style>
  <w:style w:type="paragraph" w:customStyle="1" w:styleId="Default">
    <w:name w:val="Default"/>
    <w:rsid w:val="00031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link w:val="a6"/>
    <w:qFormat/>
    <w:rsid w:val="00D7338E"/>
    <w:pPr>
      <w:ind w:firstLine="700"/>
      <w:jc w:val="center"/>
    </w:pPr>
    <w:rPr>
      <w:rFonts w:eastAsia="Times New Roman"/>
      <w:sz w:val="24"/>
    </w:rPr>
  </w:style>
  <w:style w:type="character" w:customStyle="1" w:styleId="a6">
    <w:name w:val="Заголовок Знак"/>
    <w:basedOn w:val="a0"/>
    <w:link w:val="a5"/>
    <w:rsid w:val="00D7338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link w:val="a8"/>
    <w:uiPriority w:val="1"/>
    <w:qFormat/>
    <w:rsid w:val="006013DF"/>
    <w:pPr>
      <w:ind w:left="720"/>
      <w:contextualSpacing/>
    </w:pPr>
  </w:style>
  <w:style w:type="paragraph" w:customStyle="1" w:styleId="10">
    <w:name w:val="Знак1"/>
    <w:basedOn w:val="a"/>
    <w:rsid w:val="002359CB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lang w:val="en-US" w:eastAsia="en-US"/>
    </w:rPr>
  </w:style>
  <w:style w:type="character" w:customStyle="1" w:styleId="2">
    <w:name w:val="Основной текст (2)_"/>
    <w:basedOn w:val="a0"/>
    <w:link w:val="20"/>
    <w:rsid w:val="00163FA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3FA4"/>
    <w:pPr>
      <w:widowControl w:val="0"/>
      <w:shd w:val="clear" w:color="auto" w:fill="FFFFFF"/>
      <w:spacing w:before="960" w:after="540" w:line="299" w:lineRule="exact"/>
      <w:jc w:val="both"/>
    </w:pPr>
    <w:rPr>
      <w:rFonts w:eastAsia="Times New Roman"/>
      <w:sz w:val="26"/>
      <w:szCs w:val="26"/>
      <w:lang w:eastAsia="en-US"/>
    </w:rPr>
  </w:style>
  <w:style w:type="character" w:customStyle="1" w:styleId="3">
    <w:name w:val="Основной текст (3)_"/>
    <w:basedOn w:val="a0"/>
    <w:link w:val="30"/>
    <w:rsid w:val="00483326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83326"/>
    <w:pPr>
      <w:widowControl w:val="0"/>
      <w:shd w:val="clear" w:color="auto" w:fill="FFFFFF"/>
      <w:spacing w:before="420" w:line="371" w:lineRule="exact"/>
      <w:jc w:val="center"/>
    </w:pPr>
    <w:rPr>
      <w:rFonts w:asciiTheme="minorHAnsi" w:eastAsiaTheme="minorHAnsi" w:hAnsiTheme="minorHAnsi" w:cstheme="minorBidi"/>
      <w:b/>
      <w:bCs/>
      <w:szCs w:val="28"/>
      <w:lang w:eastAsia="en-US"/>
    </w:rPr>
  </w:style>
  <w:style w:type="character" w:customStyle="1" w:styleId="a8">
    <w:name w:val="Абзац списка Знак"/>
    <w:link w:val="a7"/>
    <w:uiPriority w:val="99"/>
    <w:rsid w:val="005E0892"/>
    <w:rPr>
      <w:rFonts w:ascii="Times New Roman" w:eastAsia="TextBook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0001C1"/>
    <w:pPr>
      <w:widowControl w:val="0"/>
      <w:autoSpaceDE w:val="0"/>
      <w:autoSpaceDN w:val="0"/>
      <w:jc w:val="both"/>
    </w:pPr>
    <w:rPr>
      <w:rFonts w:eastAsia="Times New Roman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0001C1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2879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879E0"/>
    <w:rPr>
      <w:rFonts w:ascii="Times New Roman" w:eastAsia="TextBook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879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879E0"/>
    <w:rPr>
      <w:rFonts w:ascii="Times New Roman" w:eastAsia="TextBook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unhideWhenUsed/>
    <w:rsid w:val="00C427EB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B6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D4B02"/>
    <w:rPr>
      <w:color w:val="800080" w:themeColor="followedHyperlink"/>
      <w:u w:val="single"/>
    </w:rPr>
  </w:style>
  <w:style w:type="table" w:customStyle="1" w:styleId="TableGrid">
    <w:name w:val="TableGrid"/>
    <w:rsid w:val="007504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2C61D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C61D2"/>
    <w:rPr>
      <w:rFonts w:ascii="Tahoma" w:eastAsia="TextBook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79C3E-6E61-4362-9AF9-551DFA8F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9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user</cp:lastModifiedBy>
  <cp:revision>59</cp:revision>
  <cp:lastPrinted>2025-01-10T05:23:00Z</cp:lastPrinted>
  <dcterms:created xsi:type="dcterms:W3CDTF">2025-10-03T13:03:00Z</dcterms:created>
  <dcterms:modified xsi:type="dcterms:W3CDTF">2025-10-09T06:25:00Z</dcterms:modified>
</cp:coreProperties>
</file>