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25" w:rsidRPr="00B977BE" w:rsidRDefault="00956425" w:rsidP="0095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ОТЧЁТ</w:t>
      </w:r>
    </w:p>
    <w:p w:rsidR="00956425" w:rsidRPr="00B977BE" w:rsidRDefault="00956425" w:rsidP="0095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 xml:space="preserve"> о работе комитета образования и состоянии системы образования муниципального образования «Вяземский район» Смоленской области </w:t>
      </w:r>
    </w:p>
    <w:p w:rsidR="00956425" w:rsidRPr="00B977BE" w:rsidRDefault="00956425" w:rsidP="0095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 xml:space="preserve">по итогам 2020 года </w:t>
      </w:r>
    </w:p>
    <w:p w:rsidR="00956425" w:rsidRPr="00B977BE" w:rsidRDefault="00956425" w:rsidP="0095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425" w:rsidRPr="00B977BE" w:rsidRDefault="00956425" w:rsidP="009564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Деятельность комитета образования Администрации муниципального образования «Вяземский район» Смоленской области (далее – комитет образования) и учреждений, подведомственных комитету образования, в 2020 году была направлена на обеспечение устойчивого функционирования муниципальной системы образования, в том числе в период ограничительных мероприятий, связанных с распространением новой коронавирусной инфекции (</w:t>
      </w:r>
      <w:r w:rsidRPr="00B977BE">
        <w:rPr>
          <w:rFonts w:ascii="Times New Roman" w:hAnsi="Times New Roman"/>
          <w:sz w:val="28"/>
          <w:szCs w:val="28"/>
          <w:lang w:val="en-US"/>
        </w:rPr>
        <w:t>C</w:t>
      </w:r>
      <w:r w:rsidRPr="00B977BE">
        <w:rPr>
          <w:rFonts w:ascii="Times New Roman" w:hAnsi="Times New Roman"/>
          <w:sz w:val="28"/>
          <w:szCs w:val="28"/>
        </w:rPr>
        <w:t>О</w:t>
      </w:r>
      <w:r w:rsidRPr="00B977BE">
        <w:rPr>
          <w:rFonts w:ascii="Times New Roman" w:hAnsi="Times New Roman"/>
          <w:sz w:val="28"/>
          <w:szCs w:val="28"/>
          <w:lang w:val="en-US"/>
        </w:rPr>
        <w:t>VID</w:t>
      </w:r>
      <w:r w:rsidRPr="00B977BE">
        <w:rPr>
          <w:rFonts w:ascii="Times New Roman" w:hAnsi="Times New Roman"/>
          <w:sz w:val="28"/>
          <w:szCs w:val="28"/>
        </w:rPr>
        <w:t xml:space="preserve">-19). </w:t>
      </w:r>
    </w:p>
    <w:p w:rsidR="00956425" w:rsidRPr="00B977BE" w:rsidRDefault="00956425" w:rsidP="009564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77BE">
        <w:rPr>
          <w:rFonts w:ascii="Times New Roman" w:hAnsi="Times New Roman"/>
          <w:sz w:val="28"/>
          <w:szCs w:val="28"/>
        </w:rPr>
        <w:t>Комитет образования и образовательные учреждения обеспечивали государственные гарантии доступности качественного образования на всех уровнях обучения и реализацию основных направлений государственной образовательной политики, а также  реализацию государственных полномочий, переданных на местный уровень: выплату компенсации части платы, взимаемой с родителей за содержание ребёнка в дошкольных учреждениях; предоставление денежной компенсации расходов на коммунальные услуги педагогическим работникам в сельской местности;</w:t>
      </w:r>
      <w:proofErr w:type="gramEnd"/>
      <w:r w:rsidRPr="00B977BE">
        <w:rPr>
          <w:rFonts w:ascii="Times New Roman" w:hAnsi="Times New Roman"/>
          <w:sz w:val="28"/>
          <w:szCs w:val="28"/>
        </w:rPr>
        <w:t xml:space="preserve"> организацию оздоровления детей в лагерях с дневным пребыванием на базе образовательных учреждений в период зимних каникул 2020 года. </w:t>
      </w:r>
    </w:p>
    <w:p w:rsidR="00956425" w:rsidRPr="00B977BE" w:rsidRDefault="00956425" w:rsidP="0095642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 xml:space="preserve"> В рамках своих полномочий специалистами комитета образования, муниципальным казённым учреждением централизованной бухгалтерией № 1                        г. Вязьмы (далее – МКУ ЦБ № 1) и структурным подразделением МБУ ДО СЮТ «Информационно-методический центр» (далее - ИМЦ) в течение 2020 года осуществлялось:</w:t>
      </w:r>
    </w:p>
    <w:p w:rsidR="00956425" w:rsidRPr="00B977BE" w:rsidRDefault="00956425" w:rsidP="009564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 xml:space="preserve">- ведение и сопровождение автоматизированных информационных систем «Комплектование ДОУ» (поставлено на учёт для зачисления 813 детей, выдано направлений для зачисления в дошкольное учреждение – 907) и «Образование» («Электронный журнал» для 31 общеобразовательной школы – 7 996 </w:t>
      </w:r>
      <w:r w:rsidR="00B977BE">
        <w:rPr>
          <w:rFonts w:ascii="Times New Roman" w:hAnsi="Times New Roman" w:cs="Times New Roman"/>
          <w:sz w:val="28"/>
          <w:szCs w:val="28"/>
        </w:rPr>
        <w:t>обучающихся</w:t>
      </w:r>
      <w:r w:rsidRPr="00B977BE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956425" w:rsidRPr="00B977BE" w:rsidRDefault="00956425" w:rsidP="009564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 xml:space="preserve">- формирование региональной информационной системы об участниках ЕГЭ (359 участников и 275 организаторов)  и ОГЭ (758 участников и 315 организаторов); </w:t>
      </w:r>
    </w:p>
    <w:p w:rsidR="00956425" w:rsidRPr="00B977BE" w:rsidRDefault="00956425" w:rsidP="009564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77BE">
        <w:rPr>
          <w:rFonts w:ascii="Times New Roman" w:hAnsi="Times New Roman" w:cs="Times New Roman"/>
          <w:sz w:val="28"/>
          <w:szCs w:val="28"/>
        </w:rPr>
        <w:t xml:space="preserve">- ведение единой государственной информационной системы социального обеспечения (ЕГИССО) (4 586 получателей мер социальной поддержки, из них: питание </w:t>
      </w:r>
      <w:r w:rsidR="00B977BE">
        <w:rPr>
          <w:rFonts w:ascii="Times New Roman" w:hAnsi="Times New Roman" w:cs="Times New Roman"/>
          <w:sz w:val="28"/>
          <w:szCs w:val="28"/>
        </w:rPr>
        <w:t>обучающихся</w:t>
      </w:r>
      <w:r w:rsidRPr="00B977BE">
        <w:rPr>
          <w:rFonts w:ascii="Times New Roman" w:hAnsi="Times New Roman" w:cs="Times New Roman"/>
          <w:sz w:val="28"/>
          <w:szCs w:val="28"/>
        </w:rPr>
        <w:t xml:space="preserve"> 1-4 классов и </w:t>
      </w:r>
      <w:r w:rsidR="00B977BE">
        <w:rPr>
          <w:rFonts w:ascii="Times New Roman" w:hAnsi="Times New Roman" w:cs="Times New Roman"/>
          <w:sz w:val="28"/>
          <w:szCs w:val="28"/>
        </w:rPr>
        <w:t>обучающихся</w:t>
      </w:r>
      <w:r w:rsidRPr="00B977BE">
        <w:rPr>
          <w:rFonts w:ascii="Times New Roman" w:hAnsi="Times New Roman" w:cs="Times New Roman"/>
          <w:sz w:val="28"/>
          <w:szCs w:val="28"/>
        </w:rPr>
        <w:t xml:space="preserve"> с ОВЗ – 3 367 получателей, компенсация за питание </w:t>
      </w:r>
      <w:r w:rsidR="00B977BE">
        <w:rPr>
          <w:rFonts w:ascii="Times New Roman" w:hAnsi="Times New Roman" w:cs="Times New Roman"/>
          <w:sz w:val="28"/>
          <w:szCs w:val="28"/>
        </w:rPr>
        <w:t>обучающихся</w:t>
      </w:r>
      <w:r w:rsidRPr="00B977BE">
        <w:rPr>
          <w:rFonts w:ascii="Times New Roman" w:hAnsi="Times New Roman" w:cs="Times New Roman"/>
          <w:sz w:val="28"/>
          <w:szCs w:val="28"/>
        </w:rPr>
        <w:t xml:space="preserve"> с ОВЗ – 32 получателя; компенсация педагогическим работникам – 477 получателей, компенсация родителям оплаты за присмотр и уход за ребёнком в дошкольном учреждении – 710 получателей);</w:t>
      </w:r>
      <w:proofErr w:type="gramEnd"/>
    </w:p>
    <w:p w:rsidR="00956425" w:rsidRPr="00B977BE" w:rsidRDefault="00956425" w:rsidP="009564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- ведение индивидуальных программ реабилитации и абилитации детей-инвалидов (81 ребёнок);</w:t>
      </w:r>
    </w:p>
    <w:p w:rsidR="00BA52A3" w:rsidRDefault="00956425" w:rsidP="00BA52A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- ведение учёта детей в возрасте от 0 до 18 лет, имеющих право на получение общего образования (11 164  человека);</w:t>
      </w:r>
    </w:p>
    <w:p w:rsidR="00956425" w:rsidRPr="00B977BE" w:rsidRDefault="00956425" w:rsidP="00BA52A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lastRenderedPageBreak/>
        <w:softHyphen/>
      </w:r>
      <w:r w:rsidRPr="00B977BE">
        <w:rPr>
          <w:rFonts w:ascii="Times New Roman" w:hAnsi="Times New Roman" w:cs="Times New Roman"/>
          <w:sz w:val="28"/>
          <w:szCs w:val="28"/>
        </w:rPr>
        <w:tab/>
        <w:t xml:space="preserve">- сопровождение электронной информационно-аналитической системы «67 Регион» (организация повышения квалификации педагогических работников – 477  заявок); </w:t>
      </w:r>
    </w:p>
    <w:p w:rsidR="00956425" w:rsidRPr="00B977BE" w:rsidRDefault="00956425" w:rsidP="009564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систематическое обновление информации об учреждениях, подведомственных комитету образования</w:t>
      </w:r>
      <w:r w:rsidR="001A795D">
        <w:rPr>
          <w:rFonts w:ascii="Times New Roman" w:hAnsi="Times New Roman"/>
          <w:sz w:val="28"/>
          <w:szCs w:val="28"/>
        </w:rPr>
        <w:t>,</w:t>
      </w:r>
      <w:r w:rsidRPr="00B977BE">
        <w:rPr>
          <w:rFonts w:ascii="Times New Roman" w:hAnsi="Times New Roman"/>
          <w:sz w:val="28"/>
          <w:szCs w:val="28"/>
        </w:rPr>
        <w:t xml:space="preserve"> на портале </w:t>
      </w:r>
      <w:r w:rsidRPr="00B977BE">
        <w:rPr>
          <w:rFonts w:ascii="Times New Roman" w:hAnsi="Times New Roman"/>
          <w:sz w:val="28"/>
          <w:szCs w:val="28"/>
          <w:lang w:val="en-US"/>
        </w:rPr>
        <w:t>bus</w:t>
      </w:r>
      <w:r w:rsidRPr="00B977BE">
        <w:rPr>
          <w:rFonts w:ascii="Times New Roman" w:hAnsi="Times New Roman"/>
          <w:sz w:val="28"/>
          <w:szCs w:val="28"/>
        </w:rPr>
        <w:t>.</w:t>
      </w:r>
      <w:proofErr w:type="spellStart"/>
      <w:r w:rsidRPr="00B977BE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B977BE">
        <w:rPr>
          <w:rFonts w:ascii="Times New Roman" w:hAnsi="Times New Roman"/>
          <w:sz w:val="28"/>
          <w:szCs w:val="28"/>
        </w:rPr>
        <w:t>.</w:t>
      </w:r>
      <w:proofErr w:type="spellStart"/>
      <w:r w:rsidRPr="00B977B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 (50 учреждений);</w:t>
      </w:r>
    </w:p>
    <w:p w:rsidR="00956425" w:rsidRPr="00B977BE" w:rsidRDefault="00956425" w:rsidP="009564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внесение данных в государственную информационную систему в области энергосбережения и повышения энергетической эффективности (50 учреждений и комитет образования);</w:t>
      </w:r>
    </w:p>
    <w:p w:rsidR="00956425" w:rsidRPr="00B977BE" w:rsidRDefault="00956425" w:rsidP="009564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- размещение информации об образовательных учреждениях и комитете образования в автоматизированной информационной системе государственных закупок Смоленской области (АИС ГЗ);</w:t>
      </w:r>
    </w:p>
    <w:p w:rsidR="00956425" w:rsidRPr="00B977BE" w:rsidRDefault="00956425" w:rsidP="009564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 xml:space="preserve">- размещение документов об образовании в федеральном государственном реестре документов об образовании ФИС ФРДО (1 098 </w:t>
      </w:r>
      <w:r w:rsidR="00456D56">
        <w:rPr>
          <w:rFonts w:ascii="Times New Roman" w:hAnsi="Times New Roman" w:cs="Times New Roman"/>
          <w:sz w:val="28"/>
          <w:szCs w:val="28"/>
        </w:rPr>
        <w:t xml:space="preserve">регистрационных </w:t>
      </w:r>
      <w:r w:rsidRPr="00B977BE">
        <w:rPr>
          <w:rFonts w:ascii="Times New Roman" w:hAnsi="Times New Roman" w:cs="Times New Roman"/>
          <w:sz w:val="28"/>
          <w:szCs w:val="28"/>
        </w:rPr>
        <w:t>записей);</w:t>
      </w:r>
    </w:p>
    <w:p w:rsidR="00956425" w:rsidRPr="00B977BE" w:rsidRDefault="00956425" w:rsidP="009564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- регулярное размещение на сайте комитета образования информации, отражающей деятельность комитета образования и подведомственных образовательных учреждений.</w:t>
      </w:r>
    </w:p>
    <w:p w:rsidR="00956425" w:rsidRPr="00B977BE" w:rsidRDefault="00956425" w:rsidP="0095642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Предоставление муниципальной услуги «Приём заявлений, постановка на учёт и зачисление детей в муниципальные образовательные учреждения, реализующие основную общеобразовательную программу дошкольного образования» осуществлялось в 2020 году в ходе личного приёма граждан в комитете образования, через МФЦ, посредством регионального портала предоставления муниципальных и государственных услуг. Всего за 2020 год зарегистрировано в электронной очереди АИС «Комплектование ДОУ» 813 детей.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1276"/>
        <w:gridCol w:w="1417"/>
        <w:gridCol w:w="1418"/>
      </w:tblGrid>
      <w:tr w:rsidR="00956425" w:rsidRPr="00BA52A3" w:rsidTr="00FB7CB7">
        <w:tc>
          <w:tcPr>
            <w:tcW w:w="5812" w:type="dxa"/>
          </w:tcPr>
          <w:p w:rsidR="00956425" w:rsidRPr="00BA52A3" w:rsidRDefault="00956425" w:rsidP="00FB7C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  подачи заявления / год</w:t>
            </w:r>
          </w:p>
        </w:tc>
        <w:tc>
          <w:tcPr>
            <w:tcW w:w="1276" w:type="dxa"/>
          </w:tcPr>
          <w:p w:rsidR="00956425" w:rsidRPr="00BA52A3" w:rsidRDefault="00956425" w:rsidP="00851D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2018 </w:t>
            </w:r>
          </w:p>
        </w:tc>
        <w:tc>
          <w:tcPr>
            <w:tcW w:w="1417" w:type="dxa"/>
          </w:tcPr>
          <w:p w:rsidR="00956425" w:rsidRPr="00BA52A3" w:rsidRDefault="00956425" w:rsidP="00851D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956425" w:rsidRPr="00BA52A3" w:rsidRDefault="00956425" w:rsidP="00851D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</w:tc>
      </w:tr>
      <w:tr w:rsidR="00956425" w:rsidRPr="00BA52A3" w:rsidTr="00FB7CB7">
        <w:tc>
          <w:tcPr>
            <w:tcW w:w="5812" w:type="dxa"/>
          </w:tcPr>
          <w:p w:rsidR="00956425" w:rsidRPr="00BA52A3" w:rsidRDefault="00956425" w:rsidP="00FB7CB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Комитет  образования </w:t>
            </w:r>
          </w:p>
        </w:tc>
        <w:tc>
          <w:tcPr>
            <w:tcW w:w="1276" w:type="dxa"/>
          </w:tcPr>
          <w:p w:rsidR="00956425" w:rsidRPr="00BA52A3" w:rsidRDefault="00956425" w:rsidP="00FB7C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1417" w:type="dxa"/>
          </w:tcPr>
          <w:p w:rsidR="00956425" w:rsidRPr="00BA52A3" w:rsidRDefault="00956425" w:rsidP="00FB7C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669</w:t>
            </w:r>
          </w:p>
        </w:tc>
        <w:tc>
          <w:tcPr>
            <w:tcW w:w="1418" w:type="dxa"/>
          </w:tcPr>
          <w:p w:rsidR="00956425" w:rsidRPr="00BA52A3" w:rsidRDefault="00956425" w:rsidP="00FB7C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484</w:t>
            </w:r>
          </w:p>
        </w:tc>
      </w:tr>
      <w:tr w:rsidR="00956425" w:rsidRPr="00BA52A3" w:rsidTr="00FB7CB7">
        <w:tc>
          <w:tcPr>
            <w:tcW w:w="5812" w:type="dxa"/>
          </w:tcPr>
          <w:p w:rsidR="00956425" w:rsidRPr="00BA52A3" w:rsidRDefault="00956425" w:rsidP="00FB7CB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МФЦ </w:t>
            </w:r>
          </w:p>
        </w:tc>
        <w:tc>
          <w:tcPr>
            <w:tcW w:w="1276" w:type="dxa"/>
          </w:tcPr>
          <w:p w:rsidR="00956425" w:rsidRPr="00BA52A3" w:rsidRDefault="00956425" w:rsidP="00FB7C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417" w:type="dxa"/>
          </w:tcPr>
          <w:p w:rsidR="00956425" w:rsidRPr="00BA52A3" w:rsidRDefault="00956425" w:rsidP="00FB7C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18" w:type="dxa"/>
          </w:tcPr>
          <w:p w:rsidR="00956425" w:rsidRPr="00BA52A3" w:rsidRDefault="00956425" w:rsidP="00FB7C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</w:t>
            </w:r>
          </w:p>
        </w:tc>
      </w:tr>
      <w:tr w:rsidR="00956425" w:rsidRPr="00BA52A3" w:rsidTr="00FB7CB7">
        <w:tc>
          <w:tcPr>
            <w:tcW w:w="5812" w:type="dxa"/>
          </w:tcPr>
          <w:p w:rsidR="00956425" w:rsidRPr="00BA52A3" w:rsidRDefault="00956425" w:rsidP="00FB7CB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Региональный портал предоставления государственных и муниципальных услуг  </w:t>
            </w:r>
          </w:p>
        </w:tc>
        <w:tc>
          <w:tcPr>
            <w:tcW w:w="1276" w:type="dxa"/>
          </w:tcPr>
          <w:p w:rsidR="00956425" w:rsidRPr="00BA52A3" w:rsidRDefault="00956425" w:rsidP="00FB7C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</w:tcPr>
          <w:p w:rsidR="00956425" w:rsidRPr="00BA52A3" w:rsidRDefault="00956425" w:rsidP="00FB7C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8" w:type="dxa"/>
          </w:tcPr>
          <w:p w:rsidR="00956425" w:rsidRPr="00BA52A3" w:rsidRDefault="00956425" w:rsidP="00FB7C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210</w:t>
            </w:r>
          </w:p>
        </w:tc>
      </w:tr>
    </w:tbl>
    <w:p w:rsidR="00956425" w:rsidRPr="00B977BE" w:rsidRDefault="00956425" w:rsidP="00956425">
      <w:pPr>
        <w:spacing w:before="120" w:after="0" w:line="240" w:lineRule="auto"/>
        <w:ind w:right="125" w:firstLine="567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За 2020 год увеличилось почти в 2 раза количество заявлений о постановке на учёт ребёнка для получения места в дошкольном учреждении, поданных заявителями в электронном виде через региональный портал предоставления государственных и муниципальных услуг. В рамках межведомственного взаимодействия в 2020 году рассмотрены запросы и подготовлено 86 ответов в отдел социальной защиты населения в Вяземской районе Смоленской области</w:t>
      </w:r>
      <w:r w:rsidR="00851DAC">
        <w:rPr>
          <w:rFonts w:ascii="Times New Roman" w:hAnsi="Times New Roman"/>
          <w:sz w:val="28"/>
          <w:szCs w:val="28"/>
        </w:rPr>
        <w:t xml:space="preserve"> по вопросам в сфере образования</w:t>
      </w:r>
      <w:r w:rsidRPr="00B977BE">
        <w:rPr>
          <w:rFonts w:ascii="Times New Roman" w:hAnsi="Times New Roman"/>
          <w:sz w:val="28"/>
          <w:szCs w:val="28"/>
        </w:rPr>
        <w:t>.</w:t>
      </w:r>
    </w:p>
    <w:p w:rsidR="00956425" w:rsidRPr="00B977BE" w:rsidRDefault="00956425" w:rsidP="00956425">
      <w:pPr>
        <w:tabs>
          <w:tab w:val="left" w:pos="3119"/>
        </w:tabs>
        <w:spacing w:after="0" w:line="240" w:lineRule="auto"/>
        <w:ind w:right="125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77BE">
        <w:rPr>
          <w:rFonts w:ascii="Times New Roman" w:hAnsi="Times New Roman"/>
          <w:sz w:val="28"/>
          <w:szCs w:val="28"/>
        </w:rPr>
        <w:t xml:space="preserve">В соответствии с режимом работы комитета образования в приёмные дни (2 раза в неделю) принято 840 граждан по вопросам регистрации детей в едином электронном реестре АИС «Комплектование ДОУ», устройства ребёнка в дошкольное учреждение или дошкольную группу при школе, перевода ребенка из одного образовательного учреждения в другое, организации питания, образовательного процесса, присмотра и ухода.  </w:t>
      </w:r>
      <w:proofErr w:type="gramEnd"/>
    </w:p>
    <w:p w:rsidR="00956425" w:rsidRPr="00B977BE" w:rsidRDefault="00956425" w:rsidP="00513F25">
      <w:pPr>
        <w:pStyle w:val="ConsPlusNonformat"/>
        <w:widowControl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ab/>
        <w:t xml:space="preserve">Приказом Департамента Смоленской области по образованию и науке комитет образования определён местом приёма, регистрации и внесения в региональную информационную систему заявлений на ЕГЭ выпускников прошлых лет, студентов </w:t>
      </w:r>
      <w:r w:rsidRPr="00B977BE">
        <w:rPr>
          <w:rFonts w:ascii="Times New Roman" w:hAnsi="Times New Roman" w:cs="Times New Roman"/>
          <w:sz w:val="28"/>
          <w:szCs w:val="28"/>
        </w:rPr>
        <w:lastRenderedPageBreak/>
        <w:t>учреждений среднего профессионального образования (далее - ВПЛ). Всего на ЕГЭ было зарегистрировано: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398"/>
        <w:gridCol w:w="2398"/>
        <w:gridCol w:w="2398"/>
      </w:tblGrid>
      <w:tr w:rsidR="002261C8" w:rsidRPr="00BA52A3" w:rsidTr="00FB7CB7">
        <w:trPr>
          <w:jc w:val="center"/>
        </w:trPr>
        <w:tc>
          <w:tcPr>
            <w:tcW w:w="3227" w:type="dxa"/>
          </w:tcPr>
          <w:p w:rsidR="002261C8" w:rsidRPr="00BA52A3" w:rsidRDefault="009E1415" w:rsidP="00FB7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/ год</w:t>
            </w:r>
          </w:p>
        </w:tc>
        <w:tc>
          <w:tcPr>
            <w:tcW w:w="2398" w:type="dxa"/>
          </w:tcPr>
          <w:p w:rsidR="002261C8" w:rsidRPr="00BA52A3" w:rsidRDefault="002261C8" w:rsidP="00FB7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398" w:type="dxa"/>
          </w:tcPr>
          <w:p w:rsidR="002261C8" w:rsidRPr="00BA52A3" w:rsidRDefault="002261C8" w:rsidP="00FB7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398" w:type="dxa"/>
          </w:tcPr>
          <w:p w:rsidR="002261C8" w:rsidRPr="00BA52A3" w:rsidRDefault="002261C8" w:rsidP="00FB7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61C8" w:rsidRPr="00BA52A3" w:rsidTr="00FB7CB7">
        <w:trPr>
          <w:jc w:val="center"/>
        </w:trPr>
        <w:tc>
          <w:tcPr>
            <w:tcW w:w="3227" w:type="dxa"/>
          </w:tcPr>
          <w:p w:rsidR="002261C8" w:rsidRPr="00BA52A3" w:rsidRDefault="002261C8" w:rsidP="009E14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Всего участников ЕГЭ</w:t>
            </w:r>
            <w:r w:rsidR="009E1415" w:rsidRPr="00BA52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98" w:type="dxa"/>
          </w:tcPr>
          <w:p w:rsidR="002261C8" w:rsidRPr="00BA52A3" w:rsidRDefault="002261C8" w:rsidP="005B5C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2398" w:type="dxa"/>
          </w:tcPr>
          <w:p w:rsidR="002261C8" w:rsidRPr="00BA52A3" w:rsidRDefault="002261C8" w:rsidP="005B5C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2398" w:type="dxa"/>
          </w:tcPr>
          <w:p w:rsidR="002261C8" w:rsidRPr="00BA52A3" w:rsidRDefault="009F1EF7" w:rsidP="005B5C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2261C8" w:rsidRPr="00BA52A3" w:rsidTr="00FB7CB7">
        <w:trPr>
          <w:jc w:val="center"/>
        </w:trPr>
        <w:tc>
          <w:tcPr>
            <w:tcW w:w="3227" w:type="dxa"/>
          </w:tcPr>
          <w:p w:rsidR="002261C8" w:rsidRPr="00BA52A3" w:rsidRDefault="002261C8" w:rsidP="003D36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из них ВПЛ</w:t>
            </w:r>
          </w:p>
        </w:tc>
        <w:tc>
          <w:tcPr>
            <w:tcW w:w="2398" w:type="dxa"/>
          </w:tcPr>
          <w:p w:rsidR="002261C8" w:rsidRPr="00BA52A3" w:rsidRDefault="002261C8" w:rsidP="005B5C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8" w:type="dxa"/>
          </w:tcPr>
          <w:p w:rsidR="002261C8" w:rsidRPr="00BA52A3" w:rsidRDefault="002261C8" w:rsidP="005B5C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8" w:type="dxa"/>
          </w:tcPr>
          <w:p w:rsidR="002261C8" w:rsidRPr="00BA52A3" w:rsidRDefault="009F1EF7" w:rsidP="005B5C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EA3750" w:rsidRPr="00B977BE" w:rsidRDefault="00B10D79" w:rsidP="00EA375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20</w:t>
      </w:r>
      <w:r w:rsidR="00F34DC2" w:rsidRPr="00B977BE">
        <w:rPr>
          <w:rFonts w:ascii="Times New Roman" w:hAnsi="Times New Roman"/>
          <w:sz w:val="28"/>
          <w:szCs w:val="28"/>
        </w:rPr>
        <w:t>20</w:t>
      </w:r>
      <w:r w:rsidR="0005521C" w:rsidRPr="00B977BE">
        <w:rPr>
          <w:rFonts w:ascii="Times New Roman" w:hAnsi="Times New Roman"/>
          <w:sz w:val="28"/>
          <w:szCs w:val="28"/>
        </w:rPr>
        <w:t xml:space="preserve"> году работниками комитета </w:t>
      </w:r>
      <w:r w:rsidR="00F32287" w:rsidRPr="00B977BE">
        <w:rPr>
          <w:rFonts w:ascii="Times New Roman" w:hAnsi="Times New Roman"/>
          <w:bCs/>
          <w:color w:val="000000"/>
          <w:sz w:val="28"/>
          <w:szCs w:val="28"/>
        </w:rPr>
        <w:t>подготовлен</w:t>
      </w:r>
      <w:r w:rsidR="00A42F3A" w:rsidRPr="00B977B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45808" w:rsidRPr="00B977BE">
        <w:rPr>
          <w:rFonts w:ascii="Times New Roman" w:hAnsi="Times New Roman"/>
          <w:bCs/>
          <w:color w:val="000000"/>
          <w:sz w:val="28"/>
          <w:szCs w:val="28"/>
        </w:rPr>
        <w:t>31 проект</w:t>
      </w:r>
      <w:r w:rsidR="00A42F3A" w:rsidRPr="00B977BE">
        <w:rPr>
          <w:rFonts w:ascii="Times New Roman" w:hAnsi="Times New Roman"/>
          <w:bCs/>
          <w:color w:val="000000"/>
          <w:sz w:val="28"/>
          <w:szCs w:val="28"/>
        </w:rPr>
        <w:t xml:space="preserve"> постановлений, </w:t>
      </w:r>
      <w:r w:rsidR="0005521C" w:rsidRPr="00B977BE">
        <w:rPr>
          <w:rFonts w:ascii="Times New Roman" w:hAnsi="Times New Roman"/>
          <w:sz w:val="28"/>
          <w:szCs w:val="28"/>
        </w:rPr>
        <w:t xml:space="preserve">обработано </w:t>
      </w:r>
      <w:r w:rsidR="003E7A73" w:rsidRPr="00B977BE">
        <w:rPr>
          <w:rFonts w:ascii="Times New Roman" w:hAnsi="Times New Roman"/>
          <w:sz w:val="28"/>
          <w:szCs w:val="28"/>
        </w:rPr>
        <w:t>2</w:t>
      </w:r>
      <w:r w:rsidR="00D45808" w:rsidRPr="00B977BE">
        <w:rPr>
          <w:rFonts w:ascii="Times New Roman" w:hAnsi="Times New Roman"/>
          <w:sz w:val="28"/>
          <w:szCs w:val="28"/>
        </w:rPr>
        <w:t xml:space="preserve">292 </w:t>
      </w:r>
      <w:r w:rsidR="003E7A73" w:rsidRPr="00B977BE">
        <w:rPr>
          <w:rFonts w:ascii="Times New Roman" w:hAnsi="Times New Roman"/>
          <w:sz w:val="28"/>
          <w:szCs w:val="28"/>
        </w:rPr>
        <w:t>единиц</w:t>
      </w:r>
      <w:r w:rsidR="00D45808" w:rsidRPr="00B977BE">
        <w:rPr>
          <w:rFonts w:ascii="Times New Roman" w:hAnsi="Times New Roman"/>
          <w:sz w:val="28"/>
          <w:szCs w:val="28"/>
        </w:rPr>
        <w:t>ы</w:t>
      </w:r>
      <w:r w:rsidR="0005521C" w:rsidRPr="00B977BE">
        <w:rPr>
          <w:rFonts w:ascii="Times New Roman" w:hAnsi="Times New Roman"/>
          <w:sz w:val="28"/>
          <w:szCs w:val="28"/>
        </w:rPr>
        <w:t xml:space="preserve"> входящей корреспонденци</w:t>
      </w:r>
      <w:r w:rsidRPr="00B977BE">
        <w:rPr>
          <w:rFonts w:ascii="Times New Roman" w:hAnsi="Times New Roman"/>
          <w:sz w:val="28"/>
          <w:szCs w:val="28"/>
        </w:rPr>
        <w:t xml:space="preserve">и, подготовлено и направлено </w:t>
      </w:r>
      <w:r w:rsidR="00BD67A0" w:rsidRPr="00B977BE">
        <w:rPr>
          <w:rFonts w:ascii="Times New Roman" w:hAnsi="Times New Roman"/>
          <w:sz w:val="28"/>
          <w:szCs w:val="28"/>
        </w:rPr>
        <w:t xml:space="preserve">   </w:t>
      </w:r>
      <w:r w:rsidR="003E7A73" w:rsidRPr="00B977BE">
        <w:rPr>
          <w:rFonts w:ascii="Times New Roman" w:hAnsi="Times New Roman"/>
          <w:sz w:val="28"/>
          <w:szCs w:val="28"/>
        </w:rPr>
        <w:t>2</w:t>
      </w:r>
      <w:r w:rsidR="00D45808" w:rsidRPr="00B977BE">
        <w:rPr>
          <w:rFonts w:ascii="Times New Roman" w:hAnsi="Times New Roman"/>
          <w:sz w:val="28"/>
          <w:szCs w:val="28"/>
        </w:rPr>
        <w:t>159</w:t>
      </w:r>
      <w:r w:rsidR="0005521C" w:rsidRPr="00B977BE">
        <w:rPr>
          <w:rFonts w:ascii="Times New Roman" w:hAnsi="Times New Roman"/>
          <w:sz w:val="28"/>
          <w:szCs w:val="28"/>
        </w:rPr>
        <w:t xml:space="preserve"> е</w:t>
      </w:r>
      <w:r w:rsidR="00A42F3A" w:rsidRPr="00B977BE">
        <w:rPr>
          <w:rFonts w:ascii="Times New Roman" w:hAnsi="Times New Roman"/>
          <w:sz w:val="28"/>
          <w:szCs w:val="28"/>
        </w:rPr>
        <w:t>диниц исходящей корреспонденции,</w:t>
      </w:r>
      <w:r w:rsidR="0005521C" w:rsidRPr="00B977BE">
        <w:rPr>
          <w:rFonts w:ascii="Times New Roman" w:hAnsi="Times New Roman"/>
          <w:sz w:val="28"/>
          <w:szCs w:val="28"/>
        </w:rPr>
        <w:t xml:space="preserve"> </w:t>
      </w:r>
      <w:r w:rsidR="00A42F3A" w:rsidRPr="00B977BE">
        <w:rPr>
          <w:rFonts w:ascii="Times New Roman" w:hAnsi="Times New Roman"/>
          <w:sz w:val="28"/>
          <w:szCs w:val="28"/>
        </w:rPr>
        <w:t>и</w:t>
      </w:r>
      <w:r w:rsidRPr="00B977BE">
        <w:rPr>
          <w:rFonts w:ascii="Times New Roman" w:hAnsi="Times New Roman"/>
          <w:sz w:val="28"/>
          <w:szCs w:val="28"/>
        </w:rPr>
        <w:t>здан</w:t>
      </w:r>
      <w:r w:rsidR="00A42F3A" w:rsidRPr="00B977BE">
        <w:rPr>
          <w:rFonts w:ascii="Times New Roman" w:hAnsi="Times New Roman"/>
          <w:sz w:val="28"/>
          <w:szCs w:val="28"/>
        </w:rPr>
        <w:t>о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D45808" w:rsidRPr="00B977BE">
        <w:rPr>
          <w:rFonts w:ascii="Times New Roman" w:hAnsi="Times New Roman"/>
          <w:sz w:val="28"/>
          <w:szCs w:val="28"/>
        </w:rPr>
        <w:t>653</w:t>
      </w:r>
      <w:r w:rsidR="0005521C" w:rsidRPr="00B977BE">
        <w:rPr>
          <w:rFonts w:ascii="Times New Roman" w:hAnsi="Times New Roman"/>
          <w:sz w:val="28"/>
          <w:szCs w:val="28"/>
        </w:rPr>
        <w:t xml:space="preserve"> приказ</w:t>
      </w:r>
      <w:r w:rsidR="00D45808" w:rsidRPr="00B977BE">
        <w:rPr>
          <w:rFonts w:ascii="Times New Roman" w:hAnsi="Times New Roman"/>
          <w:sz w:val="28"/>
          <w:szCs w:val="28"/>
        </w:rPr>
        <w:t>а</w:t>
      </w:r>
      <w:r w:rsidR="0005521C" w:rsidRPr="00B977BE">
        <w:rPr>
          <w:rFonts w:ascii="Times New Roman" w:hAnsi="Times New Roman"/>
          <w:sz w:val="28"/>
          <w:szCs w:val="28"/>
        </w:rPr>
        <w:t xml:space="preserve"> по всем видам деятельности комитета образования.</w:t>
      </w:r>
      <w:r w:rsidR="00EA37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A3750" w:rsidRPr="00B977BE">
        <w:rPr>
          <w:rFonts w:ascii="Times New Roman" w:hAnsi="Times New Roman"/>
          <w:bCs/>
          <w:color w:val="000000"/>
          <w:sz w:val="28"/>
          <w:szCs w:val="28"/>
        </w:rPr>
        <w:t xml:space="preserve">В течение 2020 года подготовлены 11 проектов постановлений по внесению изменений в уставы образовательных учреждений и 7 проектов по утверждению новых редакций уставов образовательных учреждений. </w:t>
      </w:r>
      <w:proofErr w:type="gramEnd"/>
    </w:p>
    <w:p w:rsidR="00CE3A01" w:rsidRPr="00B977BE" w:rsidRDefault="008A1E95" w:rsidP="008A1E95">
      <w:pPr>
        <w:spacing w:after="0" w:line="240" w:lineRule="auto"/>
        <w:ind w:right="125"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течение 20</w:t>
      </w:r>
      <w:r w:rsidR="00CE3A01" w:rsidRPr="00B977BE">
        <w:rPr>
          <w:rFonts w:ascii="Times New Roman" w:hAnsi="Times New Roman"/>
          <w:sz w:val="28"/>
          <w:szCs w:val="28"/>
        </w:rPr>
        <w:t>20</w:t>
      </w:r>
      <w:r w:rsidRPr="00B977BE">
        <w:rPr>
          <w:rFonts w:ascii="Times New Roman" w:hAnsi="Times New Roman"/>
          <w:sz w:val="28"/>
          <w:szCs w:val="28"/>
        </w:rPr>
        <w:t xml:space="preserve"> года проведено</w:t>
      </w:r>
      <w:r w:rsidR="00CE3A01" w:rsidRPr="00B977BE">
        <w:rPr>
          <w:rFonts w:ascii="Times New Roman" w:hAnsi="Times New Roman"/>
          <w:sz w:val="28"/>
          <w:szCs w:val="28"/>
        </w:rPr>
        <w:t>:</w:t>
      </w:r>
    </w:p>
    <w:p w:rsidR="00CE3A01" w:rsidRPr="00B977BE" w:rsidRDefault="00CE3A01" w:rsidP="00CE3A01">
      <w:pPr>
        <w:spacing w:after="0" w:line="240" w:lineRule="auto"/>
        <w:ind w:right="125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</w:t>
      </w:r>
      <w:r w:rsidR="008A1E95" w:rsidRPr="00B977BE">
        <w:rPr>
          <w:rFonts w:ascii="Times New Roman" w:hAnsi="Times New Roman"/>
          <w:sz w:val="28"/>
          <w:szCs w:val="28"/>
        </w:rPr>
        <w:t xml:space="preserve"> </w:t>
      </w:r>
      <w:r w:rsidR="00D45808" w:rsidRPr="00B977BE">
        <w:rPr>
          <w:rFonts w:ascii="Times New Roman" w:hAnsi="Times New Roman"/>
          <w:sz w:val="28"/>
          <w:szCs w:val="28"/>
        </w:rPr>
        <w:t>11</w:t>
      </w:r>
      <w:r w:rsidR="008A1E95" w:rsidRPr="00B977BE">
        <w:rPr>
          <w:rFonts w:ascii="Times New Roman" w:hAnsi="Times New Roman"/>
          <w:sz w:val="28"/>
          <w:szCs w:val="28"/>
        </w:rPr>
        <w:t xml:space="preserve"> совещаний с руководителями муниципальных </w:t>
      </w:r>
      <w:r w:rsidRPr="00B977BE">
        <w:rPr>
          <w:rFonts w:ascii="Times New Roman" w:hAnsi="Times New Roman"/>
          <w:sz w:val="28"/>
          <w:szCs w:val="28"/>
        </w:rPr>
        <w:t>обще</w:t>
      </w:r>
      <w:r w:rsidR="00191543" w:rsidRPr="00B977BE">
        <w:rPr>
          <w:rFonts w:ascii="Times New Roman" w:hAnsi="Times New Roman"/>
          <w:sz w:val="28"/>
          <w:szCs w:val="28"/>
        </w:rPr>
        <w:t>образовательных учреждений;</w:t>
      </w:r>
    </w:p>
    <w:p w:rsidR="00CE3A01" w:rsidRPr="00B977BE" w:rsidRDefault="00CE3A01" w:rsidP="00CE3A01">
      <w:pPr>
        <w:spacing w:after="0" w:line="240" w:lineRule="auto"/>
        <w:ind w:right="125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- 6 совещаний </w:t>
      </w:r>
      <w:r w:rsidR="005F1A8D" w:rsidRPr="00B977BE">
        <w:rPr>
          <w:rFonts w:ascii="Times New Roman" w:hAnsi="Times New Roman"/>
          <w:sz w:val="28"/>
          <w:szCs w:val="28"/>
        </w:rPr>
        <w:t xml:space="preserve">с </w:t>
      </w:r>
      <w:r w:rsidRPr="00B977BE">
        <w:rPr>
          <w:rFonts w:ascii="Times New Roman" w:hAnsi="Times New Roman"/>
          <w:sz w:val="28"/>
          <w:szCs w:val="28"/>
        </w:rPr>
        <w:t>руководителями дошкольных образовательных учреждений;</w:t>
      </w:r>
    </w:p>
    <w:p w:rsidR="00CE3A01" w:rsidRPr="00B977BE" w:rsidRDefault="00CE3A01" w:rsidP="00191543">
      <w:pPr>
        <w:spacing w:after="0" w:line="240" w:lineRule="auto"/>
        <w:ind w:right="125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A42F3A" w:rsidRPr="00B977BE">
        <w:rPr>
          <w:rFonts w:ascii="Times New Roman" w:hAnsi="Times New Roman"/>
          <w:sz w:val="28"/>
          <w:szCs w:val="28"/>
        </w:rPr>
        <w:t>14</w:t>
      </w:r>
      <w:r w:rsidR="008A1E95" w:rsidRPr="00B977BE">
        <w:rPr>
          <w:rFonts w:ascii="Times New Roman" w:hAnsi="Times New Roman"/>
          <w:sz w:val="28"/>
          <w:szCs w:val="28"/>
        </w:rPr>
        <w:t xml:space="preserve"> совещаний с заместителями руководителей образовательных учреждений</w:t>
      </w:r>
      <w:r w:rsidR="0005521C" w:rsidRPr="00B977BE">
        <w:rPr>
          <w:rFonts w:ascii="Times New Roman" w:hAnsi="Times New Roman"/>
          <w:sz w:val="28"/>
          <w:szCs w:val="28"/>
        </w:rPr>
        <w:t>.</w:t>
      </w:r>
    </w:p>
    <w:p w:rsidR="0005521C" w:rsidRPr="00B977BE" w:rsidRDefault="00191543" w:rsidP="00191543">
      <w:pPr>
        <w:spacing w:after="0" w:line="240" w:lineRule="auto"/>
        <w:ind w:right="125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январе-</w:t>
      </w:r>
      <w:r w:rsidR="00CE3A01" w:rsidRPr="00B977BE">
        <w:rPr>
          <w:rFonts w:ascii="Times New Roman" w:hAnsi="Times New Roman"/>
          <w:sz w:val="28"/>
          <w:szCs w:val="28"/>
        </w:rPr>
        <w:t>марте 2020 года совещания проводились в очном формат</w:t>
      </w:r>
      <w:r w:rsidRPr="00B977BE">
        <w:rPr>
          <w:rFonts w:ascii="Times New Roman" w:hAnsi="Times New Roman"/>
          <w:sz w:val="28"/>
          <w:szCs w:val="28"/>
        </w:rPr>
        <w:t xml:space="preserve">е, в апреле – декабре 2020 года – </w:t>
      </w:r>
      <w:r w:rsidR="00CE3A01" w:rsidRPr="00B977BE">
        <w:rPr>
          <w:rFonts w:ascii="Times New Roman" w:hAnsi="Times New Roman"/>
          <w:sz w:val="28"/>
          <w:szCs w:val="28"/>
        </w:rPr>
        <w:t xml:space="preserve">в формате </w:t>
      </w:r>
      <w:r w:rsidR="00DD0AE3">
        <w:rPr>
          <w:rFonts w:ascii="Times New Roman" w:hAnsi="Times New Roman"/>
          <w:sz w:val="28"/>
          <w:szCs w:val="28"/>
        </w:rPr>
        <w:t>видеоконференцсвязи (</w:t>
      </w:r>
      <w:r w:rsidR="00CE3A01" w:rsidRPr="00B977BE">
        <w:rPr>
          <w:rFonts w:ascii="Times New Roman" w:hAnsi="Times New Roman"/>
          <w:sz w:val="28"/>
          <w:szCs w:val="28"/>
        </w:rPr>
        <w:t>ВКС</w:t>
      </w:r>
      <w:r w:rsidR="00DD0AE3">
        <w:rPr>
          <w:rFonts w:ascii="Times New Roman" w:hAnsi="Times New Roman"/>
          <w:sz w:val="28"/>
          <w:szCs w:val="28"/>
        </w:rPr>
        <w:t>)</w:t>
      </w:r>
      <w:r w:rsidR="00CE3A01" w:rsidRPr="00B977BE">
        <w:rPr>
          <w:rFonts w:ascii="Times New Roman" w:hAnsi="Times New Roman"/>
          <w:sz w:val="28"/>
          <w:szCs w:val="28"/>
        </w:rPr>
        <w:t>.</w:t>
      </w:r>
    </w:p>
    <w:p w:rsidR="0005521C" w:rsidRPr="00B977BE" w:rsidRDefault="0005521C" w:rsidP="0019154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 xml:space="preserve">Рассмотрено обращений и жалоб граждан </w:t>
      </w:r>
      <w:r w:rsidR="00191543" w:rsidRPr="00B977BE">
        <w:rPr>
          <w:rFonts w:ascii="Times New Roman" w:hAnsi="Times New Roman" w:cs="Times New Roman"/>
          <w:sz w:val="28"/>
          <w:szCs w:val="28"/>
        </w:rPr>
        <w:t>(</w:t>
      </w:r>
      <w:r w:rsidRPr="00B977BE">
        <w:rPr>
          <w:rFonts w:ascii="Times New Roman" w:hAnsi="Times New Roman" w:cs="Times New Roman"/>
          <w:sz w:val="28"/>
          <w:szCs w:val="28"/>
        </w:rPr>
        <w:t>в сравнении за 3 года</w:t>
      </w:r>
      <w:r w:rsidR="00191543" w:rsidRPr="00B977BE">
        <w:rPr>
          <w:rFonts w:ascii="Times New Roman" w:hAnsi="Times New Roman" w:cs="Times New Roman"/>
          <w:sz w:val="28"/>
          <w:szCs w:val="28"/>
        </w:rPr>
        <w:t>)</w:t>
      </w:r>
      <w:r w:rsidRPr="00B977B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2"/>
        <w:gridCol w:w="1994"/>
        <w:gridCol w:w="1994"/>
        <w:gridCol w:w="1994"/>
      </w:tblGrid>
      <w:tr w:rsidR="00F34DC2" w:rsidRPr="00BA52A3" w:rsidTr="005B5C79">
        <w:trPr>
          <w:trHeight w:val="278"/>
        </w:trPr>
        <w:tc>
          <w:tcPr>
            <w:tcW w:w="4412" w:type="dxa"/>
          </w:tcPr>
          <w:p w:rsidR="00F34DC2" w:rsidRPr="00BA52A3" w:rsidRDefault="00F34DC2" w:rsidP="002E31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/ год</w:t>
            </w:r>
          </w:p>
        </w:tc>
        <w:tc>
          <w:tcPr>
            <w:tcW w:w="1994" w:type="dxa"/>
          </w:tcPr>
          <w:p w:rsidR="00F34DC2" w:rsidRPr="00BA52A3" w:rsidRDefault="00F34DC2" w:rsidP="005B5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994" w:type="dxa"/>
          </w:tcPr>
          <w:p w:rsidR="00F34DC2" w:rsidRPr="00BA52A3" w:rsidRDefault="00F34DC2" w:rsidP="005B5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994" w:type="dxa"/>
          </w:tcPr>
          <w:p w:rsidR="00F34DC2" w:rsidRPr="00BA52A3" w:rsidRDefault="00F34DC2" w:rsidP="000D0A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F34DC2" w:rsidRPr="00BA52A3" w:rsidTr="005B5C79">
        <w:trPr>
          <w:trHeight w:val="278"/>
        </w:trPr>
        <w:tc>
          <w:tcPr>
            <w:tcW w:w="4412" w:type="dxa"/>
          </w:tcPr>
          <w:p w:rsidR="00F34DC2" w:rsidRPr="00BA52A3" w:rsidRDefault="00F34DC2" w:rsidP="002E3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191543" w:rsidRPr="00BA52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94" w:type="dxa"/>
          </w:tcPr>
          <w:p w:rsidR="00F34DC2" w:rsidRPr="00BA52A3" w:rsidRDefault="00F34DC2" w:rsidP="005B5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94" w:type="dxa"/>
          </w:tcPr>
          <w:p w:rsidR="00F34DC2" w:rsidRPr="00BA52A3" w:rsidRDefault="00F34DC2" w:rsidP="005B5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94" w:type="dxa"/>
          </w:tcPr>
          <w:p w:rsidR="00F34DC2" w:rsidRPr="00BA52A3" w:rsidRDefault="00F34DC2" w:rsidP="0011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4DC2" w:rsidRPr="00BA52A3" w:rsidTr="005B5C79">
        <w:trPr>
          <w:trHeight w:val="278"/>
        </w:trPr>
        <w:tc>
          <w:tcPr>
            <w:tcW w:w="4412" w:type="dxa"/>
          </w:tcPr>
          <w:p w:rsidR="00F34DC2" w:rsidRPr="00BA52A3" w:rsidRDefault="00191543" w:rsidP="002E3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4DC2" w:rsidRPr="00BA52A3">
              <w:rPr>
                <w:rFonts w:ascii="Times New Roman" w:hAnsi="Times New Roman" w:cs="Times New Roman"/>
                <w:sz w:val="24"/>
                <w:szCs w:val="24"/>
              </w:rPr>
              <w:t>тозвано заявителем</w:t>
            </w:r>
          </w:p>
        </w:tc>
        <w:tc>
          <w:tcPr>
            <w:tcW w:w="1994" w:type="dxa"/>
          </w:tcPr>
          <w:p w:rsidR="00F34DC2" w:rsidRPr="00BA52A3" w:rsidRDefault="00F34DC2" w:rsidP="005B5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F34DC2" w:rsidRPr="00BA52A3" w:rsidRDefault="00F34DC2" w:rsidP="005B5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F34DC2" w:rsidRPr="00BA52A3" w:rsidRDefault="00F34DC2" w:rsidP="0011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4DC2" w:rsidRPr="00BA52A3" w:rsidTr="005B5C79">
        <w:trPr>
          <w:trHeight w:val="291"/>
        </w:trPr>
        <w:tc>
          <w:tcPr>
            <w:tcW w:w="4412" w:type="dxa"/>
          </w:tcPr>
          <w:p w:rsidR="00F34DC2" w:rsidRPr="00BA52A3" w:rsidRDefault="00E5607A" w:rsidP="002E3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34DC2" w:rsidRPr="00BA52A3">
              <w:rPr>
                <w:rFonts w:ascii="Times New Roman" w:hAnsi="Times New Roman" w:cs="Times New Roman"/>
                <w:sz w:val="24"/>
                <w:szCs w:val="24"/>
              </w:rPr>
              <w:t>ассмотрено и подготовлено ответов</w:t>
            </w:r>
          </w:p>
        </w:tc>
        <w:tc>
          <w:tcPr>
            <w:tcW w:w="1994" w:type="dxa"/>
          </w:tcPr>
          <w:p w:rsidR="00F34DC2" w:rsidRPr="00BA52A3" w:rsidRDefault="00F34DC2" w:rsidP="005B5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4" w:type="dxa"/>
          </w:tcPr>
          <w:p w:rsidR="00F34DC2" w:rsidRPr="00BA52A3" w:rsidRDefault="00F34DC2" w:rsidP="005B5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94" w:type="dxa"/>
          </w:tcPr>
          <w:p w:rsidR="00F34DC2" w:rsidRPr="00BA52A3" w:rsidRDefault="00F34DC2" w:rsidP="0011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FB7CB7" w:rsidRDefault="00FB7CB7" w:rsidP="00D827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числа обращений</w:t>
      </w:r>
      <w:r w:rsidR="00BC68AA">
        <w:rPr>
          <w:rFonts w:ascii="Times New Roman" w:hAnsi="Times New Roman" w:cs="Times New Roman"/>
          <w:sz w:val="28"/>
          <w:szCs w:val="28"/>
        </w:rPr>
        <w:t xml:space="preserve"> граждан за последние два года обусловлен, в том числе, нарастающей возможностью подать обращение не только в письменном виде в комитет обр</w:t>
      </w:r>
      <w:r w:rsidR="001674E3">
        <w:rPr>
          <w:rFonts w:ascii="Times New Roman" w:hAnsi="Times New Roman" w:cs="Times New Roman"/>
          <w:sz w:val="28"/>
          <w:szCs w:val="28"/>
        </w:rPr>
        <w:t>азования, но и через официальные</w:t>
      </w:r>
      <w:r w:rsidR="00BC68AA">
        <w:rPr>
          <w:rFonts w:ascii="Times New Roman" w:hAnsi="Times New Roman" w:cs="Times New Roman"/>
          <w:sz w:val="28"/>
          <w:szCs w:val="28"/>
        </w:rPr>
        <w:t xml:space="preserve"> сайты органов власти, образовательных учреждений, социальные сети.</w:t>
      </w:r>
    </w:p>
    <w:p w:rsidR="008A1E95" w:rsidRPr="00B977BE" w:rsidRDefault="007B190E" w:rsidP="00D827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Деятельность комитета образования и подведомственных образовательных учреждений, а также актуальные вопросы образования отражаются на сайте комитета образования</w:t>
      </w:r>
      <w:r w:rsidR="00CE3A01" w:rsidRPr="00B977BE">
        <w:rPr>
          <w:rFonts w:ascii="Times New Roman" w:hAnsi="Times New Roman" w:cs="Times New Roman"/>
          <w:sz w:val="28"/>
          <w:szCs w:val="28"/>
        </w:rPr>
        <w:t xml:space="preserve"> и официальных сайтах образовательных учреждений</w:t>
      </w:r>
      <w:r w:rsidRPr="00B977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1EF7" w:rsidRPr="00B977BE">
        <w:rPr>
          <w:rFonts w:ascii="Times New Roman" w:hAnsi="Times New Roman" w:cs="Times New Roman"/>
          <w:sz w:val="28"/>
          <w:szCs w:val="28"/>
        </w:rPr>
        <w:t>В настоящее время ведё</w:t>
      </w:r>
      <w:r w:rsidR="00CE3A01" w:rsidRPr="00B977BE">
        <w:rPr>
          <w:rFonts w:ascii="Times New Roman" w:hAnsi="Times New Roman" w:cs="Times New Roman"/>
          <w:sz w:val="28"/>
          <w:szCs w:val="28"/>
        </w:rPr>
        <w:t xml:space="preserve">тся работа над сайтами образовательных учреждений с целью приведения их в полное соответствие </w:t>
      </w:r>
      <w:r w:rsidR="004A3937" w:rsidRPr="00B977BE">
        <w:rPr>
          <w:rFonts w:ascii="Times New Roman" w:hAnsi="Times New Roman" w:cs="Times New Roman"/>
          <w:sz w:val="28"/>
          <w:szCs w:val="28"/>
        </w:rPr>
        <w:t xml:space="preserve">с </w:t>
      </w:r>
      <w:r w:rsidR="00CE3A01" w:rsidRPr="00B977BE">
        <w:rPr>
          <w:rFonts w:ascii="Times New Roman" w:hAnsi="Times New Roman" w:cs="Times New Roman"/>
          <w:sz w:val="28"/>
          <w:szCs w:val="28"/>
        </w:rPr>
        <w:t>новым</w:t>
      </w:r>
      <w:r w:rsidR="004A3937" w:rsidRPr="00B977BE">
        <w:rPr>
          <w:rFonts w:ascii="Times New Roman" w:hAnsi="Times New Roman" w:cs="Times New Roman"/>
          <w:sz w:val="28"/>
          <w:szCs w:val="28"/>
        </w:rPr>
        <w:t>и</w:t>
      </w:r>
      <w:r w:rsidR="00CE3A01" w:rsidRPr="00B977BE">
        <w:rPr>
          <w:rFonts w:ascii="Times New Roman" w:hAnsi="Times New Roman" w:cs="Times New Roman"/>
          <w:sz w:val="28"/>
          <w:szCs w:val="28"/>
        </w:rPr>
        <w:t xml:space="preserve"> требованиям законодательства </w:t>
      </w:r>
      <w:r w:rsidR="00BC68A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E3A01" w:rsidRPr="00B977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3937" w:rsidRPr="00B977BE">
        <w:rPr>
          <w:sz w:val="28"/>
          <w:szCs w:val="28"/>
        </w:rPr>
        <w:t xml:space="preserve"> </w:t>
      </w:r>
      <w:r w:rsidR="004A3937" w:rsidRPr="00B977BE">
        <w:rPr>
          <w:rFonts w:ascii="Times New Roman" w:hAnsi="Times New Roman" w:cs="Times New Roman"/>
          <w:sz w:val="28"/>
          <w:szCs w:val="28"/>
        </w:rPr>
        <w:t>Специалисты комитета образования в штатном режиме осуществляют мониторинг официальных сайтов.</w:t>
      </w:r>
    </w:p>
    <w:p w:rsidR="00E95ACB" w:rsidRPr="00B977BE" w:rsidRDefault="00BC68AA" w:rsidP="00E0209A">
      <w:pPr>
        <w:pStyle w:val="a6"/>
        <w:ind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 важным </w:t>
      </w:r>
      <w:r w:rsidR="009F1EF7" w:rsidRPr="00B977BE">
        <w:rPr>
          <w:rFonts w:ascii="Times New Roman" w:hAnsi="Times New Roman"/>
          <w:sz w:val="28"/>
          <w:szCs w:val="28"/>
        </w:rPr>
        <w:t xml:space="preserve">направлением деятельности комитета образования является </w:t>
      </w:r>
      <w:r w:rsidR="00E0209A" w:rsidRPr="00B977BE">
        <w:rPr>
          <w:rFonts w:ascii="Times New Roman" w:hAnsi="Times New Roman"/>
          <w:sz w:val="28"/>
          <w:szCs w:val="28"/>
        </w:rPr>
        <w:t>контроль за достижением</w:t>
      </w:r>
      <w:r w:rsidR="009F1EF7" w:rsidRPr="00B977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1EF7" w:rsidRPr="00B977BE">
        <w:rPr>
          <w:rFonts w:ascii="Times New Roman" w:hAnsi="Times New Roman"/>
          <w:sz w:val="28"/>
          <w:szCs w:val="28"/>
        </w:rPr>
        <w:t>показателей оплаты труда отдельных категорий работников бюджетной</w:t>
      </w:r>
      <w:proofErr w:type="gramEnd"/>
      <w:r w:rsidR="009F1EF7" w:rsidRPr="00B977BE">
        <w:rPr>
          <w:rFonts w:ascii="Times New Roman" w:hAnsi="Times New Roman"/>
          <w:sz w:val="28"/>
          <w:szCs w:val="28"/>
        </w:rPr>
        <w:t xml:space="preserve"> сферы (подпункт </w:t>
      </w:r>
      <w:r w:rsidR="00E0209A" w:rsidRPr="00B977BE">
        <w:rPr>
          <w:rFonts w:ascii="Times New Roman" w:hAnsi="Times New Roman"/>
          <w:sz w:val="28"/>
          <w:szCs w:val="28"/>
        </w:rPr>
        <w:t xml:space="preserve">«ж» пункта 6 поручения Президента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E0209A" w:rsidRPr="00B977BE">
        <w:rPr>
          <w:rFonts w:ascii="Times New Roman" w:hAnsi="Times New Roman"/>
          <w:sz w:val="28"/>
          <w:szCs w:val="28"/>
        </w:rPr>
        <w:t>от 26.02.2019</w:t>
      </w:r>
      <w:r w:rsidR="006D6D8C">
        <w:rPr>
          <w:rFonts w:ascii="Times New Roman" w:hAnsi="Times New Roman"/>
          <w:sz w:val="28"/>
          <w:szCs w:val="28"/>
        </w:rPr>
        <w:t xml:space="preserve"> </w:t>
      </w:r>
      <w:r w:rsidR="00E0209A" w:rsidRPr="00B977BE">
        <w:rPr>
          <w:rFonts w:ascii="Times New Roman" w:hAnsi="Times New Roman"/>
          <w:sz w:val="28"/>
          <w:szCs w:val="28"/>
        </w:rPr>
        <w:t xml:space="preserve">№ Пр-294). </w:t>
      </w:r>
      <w:r w:rsidR="00E95ACB" w:rsidRPr="00B977BE">
        <w:rPr>
          <w:rFonts w:ascii="Times New Roman" w:hAnsi="Times New Roman"/>
          <w:sz w:val="28"/>
          <w:szCs w:val="28"/>
        </w:rPr>
        <w:t xml:space="preserve">В 2020 году </w:t>
      </w:r>
      <w:r w:rsidR="00E0209A" w:rsidRPr="00B977BE">
        <w:rPr>
          <w:rFonts w:ascii="Times New Roman" w:hAnsi="Times New Roman"/>
          <w:sz w:val="28"/>
          <w:szCs w:val="28"/>
        </w:rPr>
        <w:t xml:space="preserve">уровень </w:t>
      </w:r>
      <w:r w:rsidR="00E0209A" w:rsidRPr="00B977BE">
        <w:rPr>
          <w:rFonts w:ascii="Times New Roman" w:hAnsi="Times New Roman"/>
          <w:color w:val="000000"/>
          <w:spacing w:val="-1"/>
          <w:sz w:val="28"/>
          <w:szCs w:val="28"/>
        </w:rPr>
        <w:t>средней заработной</w:t>
      </w:r>
      <w:r w:rsidR="00E95ACB" w:rsidRPr="00B977BE">
        <w:rPr>
          <w:rFonts w:ascii="Times New Roman" w:hAnsi="Times New Roman"/>
          <w:color w:val="000000"/>
          <w:spacing w:val="-1"/>
          <w:sz w:val="28"/>
          <w:szCs w:val="28"/>
        </w:rPr>
        <w:t xml:space="preserve"> плат</w:t>
      </w:r>
      <w:r w:rsidR="00E0209A" w:rsidRPr="00B977BE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="00E95ACB" w:rsidRPr="00B977B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E0209A" w:rsidRPr="00B977BE">
        <w:rPr>
          <w:rFonts w:ascii="Times New Roman" w:hAnsi="Times New Roman"/>
          <w:color w:val="000000"/>
          <w:spacing w:val="-1"/>
          <w:sz w:val="28"/>
          <w:szCs w:val="28"/>
        </w:rPr>
        <w:t xml:space="preserve">педагогических </w:t>
      </w:r>
      <w:r w:rsidR="00D21376" w:rsidRPr="00B977BE">
        <w:rPr>
          <w:rFonts w:ascii="Times New Roman" w:hAnsi="Times New Roman"/>
          <w:color w:val="000000"/>
          <w:spacing w:val="-1"/>
          <w:sz w:val="28"/>
          <w:szCs w:val="28"/>
        </w:rPr>
        <w:t xml:space="preserve">работников образовательных учреждений </w:t>
      </w:r>
      <w:r w:rsidR="00E0209A" w:rsidRPr="00B977BE">
        <w:rPr>
          <w:rFonts w:ascii="Times New Roman" w:hAnsi="Times New Roman"/>
          <w:color w:val="000000"/>
          <w:spacing w:val="-1"/>
          <w:sz w:val="28"/>
          <w:szCs w:val="28"/>
        </w:rPr>
        <w:t>Вяземского района соответствовал</w:t>
      </w:r>
      <w:r w:rsidR="00E95ACB" w:rsidRPr="00B977BE">
        <w:rPr>
          <w:rFonts w:ascii="Times New Roman" w:hAnsi="Times New Roman"/>
          <w:sz w:val="28"/>
          <w:szCs w:val="28"/>
        </w:rPr>
        <w:t xml:space="preserve"> </w:t>
      </w:r>
      <w:r w:rsidR="00E0209A" w:rsidRPr="00B977BE">
        <w:rPr>
          <w:rFonts w:ascii="Times New Roman" w:hAnsi="Times New Roman"/>
          <w:sz w:val="28"/>
          <w:szCs w:val="28"/>
        </w:rPr>
        <w:t>целевым показателям</w:t>
      </w:r>
      <w:r w:rsidR="00D21376" w:rsidRPr="00B977BE">
        <w:rPr>
          <w:rFonts w:ascii="Times New Roman" w:hAnsi="Times New Roman"/>
          <w:sz w:val="28"/>
          <w:szCs w:val="28"/>
        </w:rPr>
        <w:t xml:space="preserve"> средней заработной платы </w:t>
      </w:r>
      <w:r w:rsidR="00D21376" w:rsidRPr="00B977BE">
        <w:rPr>
          <w:rFonts w:ascii="Times New Roman" w:hAnsi="Times New Roman"/>
          <w:color w:val="000000"/>
          <w:spacing w:val="-1"/>
          <w:sz w:val="28"/>
          <w:szCs w:val="28"/>
        </w:rPr>
        <w:t>отдельных категорий работников</w:t>
      </w:r>
      <w:r w:rsidR="00D21376" w:rsidRPr="00B977BE">
        <w:rPr>
          <w:rFonts w:ascii="Times New Roman" w:hAnsi="Times New Roman"/>
          <w:sz w:val="28"/>
          <w:szCs w:val="28"/>
        </w:rPr>
        <w:t xml:space="preserve">, </w:t>
      </w:r>
      <w:r w:rsidR="00E0209A" w:rsidRPr="00B977BE">
        <w:rPr>
          <w:rFonts w:ascii="Times New Roman" w:hAnsi="Times New Roman"/>
          <w:sz w:val="28"/>
          <w:szCs w:val="28"/>
        </w:rPr>
        <w:t>установленным</w:t>
      </w:r>
      <w:r w:rsidR="00D21376" w:rsidRPr="00B977BE">
        <w:rPr>
          <w:rFonts w:ascii="Times New Roman" w:hAnsi="Times New Roman"/>
          <w:sz w:val="28"/>
          <w:szCs w:val="28"/>
        </w:rPr>
        <w:t xml:space="preserve"> в 2020 году</w:t>
      </w:r>
      <w:r w:rsidR="00E0209A" w:rsidRPr="00B977BE">
        <w:rPr>
          <w:rFonts w:ascii="Times New Roman" w:hAnsi="Times New Roman"/>
          <w:sz w:val="28"/>
          <w:szCs w:val="28"/>
        </w:rPr>
        <w:t xml:space="preserve"> Департаментом Смоленской области по образованию и науке</w:t>
      </w:r>
      <w:r w:rsidR="00E95ACB" w:rsidRPr="00B977BE">
        <w:rPr>
          <w:rFonts w:ascii="Times New Roman" w:hAnsi="Times New Roman"/>
          <w:sz w:val="28"/>
          <w:szCs w:val="28"/>
        </w:rPr>
        <w:t>:</w:t>
      </w:r>
    </w:p>
    <w:p w:rsidR="00E0209A" w:rsidRPr="00B977BE" w:rsidRDefault="00E0209A" w:rsidP="00E0209A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средняя заработная плата </w:t>
      </w:r>
      <w:r w:rsidRPr="00B977BE">
        <w:rPr>
          <w:rFonts w:ascii="Times New Roman" w:hAnsi="Times New Roman"/>
          <w:bCs/>
          <w:sz w:val="28"/>
          <w:szCs w:val="28"/>
        </w:rPr>
        <w:t xml:space="preserve">педагогических работников образовательных учреждений общего образования – 30 545,00 </w:t>
      </w:r>
      <w:r w:rsidR="001C2A95">
        <w:rPr>
          <w:rFonts w:ascii="Times New Roman" w:hAnsi="Times New Roman"/>
          <w:bCs/>
          <w:sz w:val="28"/>
          <w:szCs w:val="28"/>
        </w:rPr>
        <w:t>руб.</w:t>
      </w:r>
      <w:r w:rsidRPr="00B977BE">
        <w:rPr>
          <w:rFonts w:ascii="Times New Roman" w:hAnsi="Times New Roman"/>
          <w:bCs/>
          <w:sz w:val="28"/>
          <w:szCs w:val="28"/>
        </w:rPr>
        <w:t>;</w:t>
      </w:r>
    </w:p>
    <w:p w:rsidR="00E95ACB" w:rsidRPr="00B977BE" w:rsidRDefault="00E95ACB" w:rsidP="00E95AC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lastRenderedPageBreak/>
        <w:t>- средняя заработная плата учителей</w:t>
      </w:r>
      <w:r w:rsidRPr="00B977BE">
        <w:rPr>
          <w:rFonts w:ascii="Times New Roman" w:hAnsi="Times New Roman"/>
          <w:b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 xml:space="preserve">– </w:t>
      </w:r>
      <w:r w:rsidR="005F1A8D" w:rsidRPr="00B977BE">
        <w:rPr>
          <w:rFonts w:ascii="Times New Roman" w:hAnsi="Times New Roman"/>
          <w:sz w:val="28"/>
          <w:szCs w:val="28"/>
        </w:rPr>
        <w:t>31</w:t>
      </w:r>
      <w:r w:rsidR="00383D01">
        <w:rPr>
          <w:rFonts w:ascii="Times New Roman" w:hAnsi="Times New Roman"/>
          <w:sz w:val="28"/>
          <w:szCs w:val="28"/>
        </w:rPr>
        <w:t> </w:t>
      </w:r>
      <w:r w:rsidR="005F1A8D" w:rsidRPr="00B977BE">
        <w:rPr>
          <w:rFonts w:ascii="Times New Roman" w:hAnsi="Times New Roman"/>
          <w:sz w:val="28"/>
          <w:szCs w:val="28"/>
        </w:rPr>
        <w:t>101</w:t>
      </w:r>
      <w:r w:rsidR="00383D01">
        <w:rPr>
          <w:rFonts w:ascii="Times New Roman" w:hAnsi="Times New Roman"/>
          <w:sz w:val="28"/>
          <w:szCs w:val="28"/>
        </w:rPr>
        <w:t>,00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1C2A95">
        <w:rPr>
          <w:rFonts w:ascii="Times New Roman" w:hAnsi="Times New Roman"/>
          <w:sz w:val="28"/>
          <w:szCs w:val="28"/>
        </w:rPr>
        <w:t>руб.</w:t>
      </w:r>
      <w:r w:rsidRPr="00B977BE">
        <w:rPr>
          <w:rFonts w:ascii="Times New Roman" w:hAnsi="Times New Roman"/>
          <w:sz w:val="28"/>
          <w:szCs w:val="28"/>
        </w:rPr>
        <w:t>;</w:t>
      </w:r>
    </w:p>
    <w:p w:rsidR="00E95ACB" w:rsidRPr="00B977BE" w:rsidRDefault="00E95ACB" w:rsidP="00E95ACB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средняя заработная плата</w:t>
      </w:r>
      <w:r w:rsidRPr="00B977BE">
        <w:rPr>
          <w:rFonts w:ascii="Times New Roman" w:hAnsi="Times New Roman"/>
          <w:bCs/>
          <w:sz w:val="28"/>
          <w:szCs w:val="28"/>
        </w:rPr>
        <w:t xml:space="preserve"> педагогических работников дошкольных образователь</w:t>
      </w:r>
      <w:r w:rsidR="00474EAF">
        <w:rPr>
          <w:rFonts w:ascii="Times New Roman" w:hAnsi="Times New Roman"/>
          <w:bCs/>
          <w:sz w:val="28"/>
          <w:szCs w:val="28"/>
        </w:rPr>
        <w:t>ных учреждений – 23 791,00 руб.</w:t>
      </w:r>
      <w:r w:rsidRPr="00B977BE">
        <w:rPr>
          <w:rFonts w:ascii="Times New Roman" w:hAnsi="Times New Roman"/>
          <w:bCs/>
          <w:sz w:val="28"/>
          <w:szCs w:val="28"/>
        </w:rPr>
        <w:t>;</w:t>
      </w:r>
    </w:p>
    <w:p w:rsidR="00E95ACB" w:rsidRPr="00B977BE" w:rsidRDefault="00E95ACB" w:rsidP="00DA4E2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bCs/>
          <w:sz w:val="28"/>
          <w:szCs w:val="28"/>
        </w:rPr>
        <w:t xml:space="preserve">- </w:t>
      </w:r>
      <w:r w:rsidRPr="00B977BE">
        <w:rPr>
          <w:rFonts w:ascii="Times New Roman" w:hAnsi="Times New Roman"/>
          <w:sz w:val="28"/>
          <w:szCs w:val="28"/>
        </w:rPr>
        <w:t xml:space="preserve">средняя заработная плата </w:t>
      </w:r>
      <w:r w:rsidRPr="00B977BE">
        <w:rPr>
          <w:rFonts w:ascii="Times New Roman" w:hAnsi="Times New Roman"/>
          <w:bCs/>
          <w:sz w:val="28"/>
          <w:szCs w:val="28"/>
        </w:rPr>
        <w:t>педагогических работников учреждений дополнительного обр</w:t>
      </w:r>
      <w:r w:rsidR="00474EAF">
        <w:rPr>
          <w:rFonts w:ascii="Times New Roman" w:hAnsi="Times New Roman"/>
          <w:bCs/>
          <w:sz w:val="28"/>
          <w:szCs w:val="28"/>
        </w:rPr>
        <w:t>азования детей – 27 694,00 руб.</w:t>
      </w:r>
    </w:p>
    <w:p w:rsidR="00E0209A" w:rsidRPr="00B977BE" w:rsidRDefault="00E0209A" w:rsidP="00DA4E21">
      <w:pPr>
        <w:pStyle w:val="a3"/>
        <w:spacing w:after="0"/>
        <w:ind w:firstLine="720"/>
        <w:jc w:val="center"/>
        <w:rPr>
          <w:b/>
        </w:rPr>
      </w:pPr>
    </w:p>
    <w:p w:rsidR="00DA4E21" w:rsidRDefault="0005521C" w:rsidP="00DA4E21">
      <w:pPr>
        <w:pStyle w:val="a3"/>
        <w:spacing w:after="0"/>
        <w:ind w:firstLine="720"/>
        <w:jc w:val="center"/>
        <w:rPr>
          <w:b/>
        </w:rPr>
      </w:pPr>
      <w:r w:rsidRPr="00B977BE">
        <w:rPr>
          <w:b/>
        </w:rPr>
        <w:t xml:space="preserve">2. </w:t>
      </w:r>
      <w:r w:rsidR="009A6CEE" w:rsidRPr="00B977BE">
        <w:rPr>
          <w:b/>
        </w:rPr>
        <w:t>Общая характеристика</w:t>
      </w:r>
      <w:r w:rsidRPr="00B977BE">
        <w:rPr>
          <w:b/>
        </w:rPr>
        <w:t xml:space="preserve"> системы образования</w:t>
      </w:r>
      <w:r w:rsidR="00C805F7">
        <w:rPr>
          <w:b/>
        </w:rPr>
        <w:t xml:space="preserve"> </w:t>
      </w:r>
      <w:r w:rsidR="00C805F7" w:rsidRPr="00B977BE">
        <w:rPr>
          <w:b/>
        </w:rPr>
        <w:t>муниципального образования «Вяземский район» Смоленской области</w:t>
      </w:r>
    </w:p>
    <w:p w:rsidR="0005521C" w:rsidRPr="00B977BE" w:rsidRDefault="0005521C" w:rsidP="00DA4E21">
      <w:pPr>
        <w:pStyle w:val="a3"/>
        <w:spacing w:after="0"/>
        <w:ind w:firstLine="720"/>
        <w:jc w:val="center"/>
        <w:rPr>
          <w:b/>
        </w:rPr>
      </w:pPr>
      <w:r w:rsidRPr="00B977BE">
        <w:rPr>
          <w:b/>
        </w:rPr>
        <w:t xml:space="preserve"> </w:t>
      </w:r>
    </w:p>
    <w:p w:rsidR="009A6CEE" w:rsidRPr="00B977BE" w:rsidRDefault="009A6CEE" w:rsidP="00DA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В ведомственном подчинении комитета образования по состоянию </w:t>
      </w:r>
      <w:r w:rsidR="00C271A2" w:rsidRPr="00B977BE">
        <w:rPr>
          <w:rFonts w:ascii="Times New Roman" w:hAnsi="Times New Roman"/>
          <w:color w:val="000000"/>
          <w:sz w:val="28"/>
          <w:szCs w:val="28"/>
        </w:rPr>
        <w:t>на 1 января 202</w:t>
      </w:r>
      <w:r w:rsidR="005C2918" w:rsidRPr="00B977BE">
        <w:rPr>
          <w:rFonts w:ascii="Times New Roman" w:hAnsi="Times New Roman"/>
          <w:color w:val="000000"/>
          <w:sz w:val="28"/>
          <w:szCs w:val="28"/>
        </w:rPr>
        <w:t>1</w:t>
      </w:r>
      <w:r w:rsidR="00C271A2" w:rsidRPr="00B977BE">
        <w:rPr>
          <w:rFonts w:ascii="Times New Roman" w:hAnsi="Times New Roman"/>
          <w:color w:val="000000"/>
          <w:sz w:val="28"/>
          <w:szCs w:val="28"/>
        </w:rPr>
        <w:t xml:space="preserve"> года находится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49 </w:t>
      </w:r>
      <w:r w:rsidR="004E4FD4" w:rsidRPr="00B977BE">
        <w:rPr>
          <w:rFonts w:ascii="Times New Roman" w:hAnsi="Times New Roman"/>
          <w:color w:val="000000"/>
          <w:sz w:val="28"/>
          <w:szCs w:val="28"/>
        </w:rPr>
        <w:t xml:space="preserve">бюджетных 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образовательных учреждений и 1 бюджетное казённое учреждение </w:t>
      </w:r>
      <w:r w:rsidR="00C805F7">
        <w:rPr>
          <w:rFonts w:ascii="Times New Roman" w:hAnsi="Times New Roman"/>
          <w:color w:val="000000"/>
          <w:sz w:val="28"/>
          <w:szCs w:val="28"/>
        </w:rPr>
        <w:t>– МКУ ЦБ № 1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41BC6" w:rsidRPr="00B977BE" w:rsidRDefault="009908BD" w:rsidP="00DA4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С</w:t>
      </w:r>
      <w:r w:rsidR="0005521C" w:rsidRPr="00B977BE">
        <w:rPr>
          <w:rFonts w:ascii="Times New Roman" w:hAnsi="Times New Roman"/>
          <w:sz w:val="28"/>
          <w:szCs w:val="28"/>
        </w:rPr>
        <w:t xml:space="preserve">еть </w:t>
      </w:r>
      <w:r w:rsidR="00541BC6" w:rsidRPr="00B977BE">
        <w:rPr>
          <w:rFonts w:ascii="Times New Roman" w:hAnsi="Times New Roman"/>
          <w:sz w:val="28"/>
          <w:szCs w:val="28"/>
        </w:rPr>
        <w:t xml:space="preserve">муниципальных образовательных </w:t>
      </w:r>
      <w:r w:rsidR="0005521C" w:rsidRPr="00B977BE">
        <w:rPr>
          <w:rFonts w:ascii="Times New Roman" w:hAnsi="Times New Roman"/>
          <w:sz w:val="28"/>
          <w:szCs w:val="28"/>
        </w:rPr>
        <w:t xml:space="preserve">учреждений </w:t>
      </w:r>
      <w:r w:rsidR="00541BC6" w:rsidRPr="00B977BE">
        <w:rPr>
          <w:rFonts w:ascii="Times New Roman" w:hAnsi="Times New Roman"/>
          <w:sz w:val="28"/>
          <w:szCs w:val="28"/>
        </w:rPr>
        <w:t>системы образования Вяземского района</w:t>
      </w:r>
      <w:r w:rsidRPr="00B977BE">
        <w:rPr>
          <w:rFonts w:ascii="Times New Roman" w:hAnsi="Times New Roman"/>
          <w:sz w:val="28"/>
          <w:szCs w:val="28"/>
        </w:rPr>
        <w:t xml:space="preserve"> составляют:</w:t>
      </w:r>
    </w:p>
    <w:p w:rsidR="00541BC6" w:rsidRPr="00B977BE" w:rsidRDefault="00541BC6" w:rsidP="00441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</w:t>
      </w:r>
      <w:r w:rsidR="009908BD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15 дошкольных образовательных учреждений;</w:t>
      </w:r>
    </w:p>
    <w:p w:rsidR="00541BC6" w:rsidRPr="00B977BE" w:rsidRDefault="00541BC6" w:rsidP="00441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- 31 общеобразовательное учреждение, в том числе 13 </w:t>
      </w:r>
      <w:r w:rsidR="009908BD" w:rsidRPr="00B977BE">
        <w:rPr>
          <w:rFonts w:ascii="Times New Roman" w:hAnsi="Times New Roman"/>
          <w:sz w:val="28"/>
          <w:szCs w:val="28"/>
        </w:rPr>
        <w:t xml:space="preserve">школ </w:t>
      </w:r>
      <w:r w:rsidRPr="00B977BE">
        <w:rPr>
          <w:rFonts w:ascii="Times New Roman" w:hAnsi="Times New Roman"/>
          <w:sz w:val="28"/>
          <w:szCs w:val="28"/>
        </w:rPr>
        <w:t>с дошкольными группами;</w:t>
      </w:r>
    </w:p>
    <w:p w:rsidR="0005521C" w:rsidRPr="00B977BE" w:rsidRDefault="00541BC6" w:rsidP="00441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05521C" w:rsidRPr="00B977BE">
        <w:rPr>
          <w:rFonts w:ascii="Times New Roman" w:hAnsi="Times New Roman"/>
          <w:sz w:val="28"/>
          <w:szCs w:val="28"/>
        </w:rPr>
        <w:t xml:space="preserve">3 </w:t>
      </w:r>
      <w:r w:rsidRPr="00B977BE">
        <w:rPr>
          <w:rFonts w:ascii="Times New Roman" w:hAnsi="Times New Roman"/>
          <w:sz w:val="28"/>
          <w:szCs w:val="28"/>
        </w:rPr>
        <w:t>учреждения дополнительного образования детей.</w:t>
      </w:r>
    </w:p>
    <w:p w:rsidR="00AD3BF4" w:rsidRPr="00B977BE" w:rsidRDefault="00541BC6" w:rsidP="0044160C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ab/>
        <w:t xml:space="preserve">Все образовательные учреждения имеют лицензию на образовательную деятельность. 100% общеобразовательных учреждений имеют государственную аккредитацию по основным образовательным программам общего образования. </w:t>
      </w:r>
    </w:p>
    <w:p w:rsidR="00F411F5" w:rsidRPr="00B977BE" w:rsidRDefault="00BD0AF1" w:rsidP="00814410">
      <w:pPr>
        <w:pStyle w:val="Default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В 20</w:t>
      </w:r>
      <w:r w:rsidR="005C2918" w:rsidRPr="00B977BE">
        <w:rPr>
          <w:sz w:val="28"/>
          <w:szCs w:val="28"/>
        </w:rPr>
        <w:t>20</w:t>
      </w:r>
      <w:r w:rsidRPr="00B977BE">
        <w:rPr>
          <w:sz w:val="28"/>
          <w:szCs w:val="28"/>
        </w:rPr>
        <w:t xml:space="preserve"> году для 2</w:t>
      </w:r>
      <w:r w:rsidR="005C2918" w:rsidRPr="00B977BE">
        <w:rPr>
          <w:sz w:val="28"/>
          <w:szCs w:val="28"/>
        </w:rPr>
        <w:t>3</w:t>
      </w:r>
      <w:r w:rsidR="00094911" w:rsidRPr="00B977BE">
        <w:rPr>
          <w:sz w:val="28"/>
          <w:szCs w:val="28"/>
        </w:rPr>
        <w:t xml:space="preserve"> образовательных учреждений </w:t>
      </w:r>
      <w:r w:rsidRPr="00B977BE">
        <w:rPr>
          <w:sz w:val="28"/>
          <w:szCs w:val="28"/>
        </w:rPr>
        <w:t xml:space="preserve">проведена процедура </w:t>
      </w:r>
      <w:proofErr w:type="gramStart"/>
      <w:r w:rsidR="001154C4" w:rsidRPr="00B977BE">
        <w:rPr>
          <w:iCs/>
          <w:sz w:val="28"/>
          <w:szCs w:val="28"/>
        </w:rPr>
        <w:t>оценки качества условий оказания услуг</w:t>
      </w:r>
      <w:proofErr w:type="gramEnd"/>
      <w:r w:rsidR="001154C4" w:rsidRPr="00B977BE">
        <w:rPr>
          <w:iCs/>
          <w:sz w:val="28"/>
          <w:szCs w:val="28"/>
        </w:rPr>
        <w:t xml:space="preserve"> организациями, осуществляющими образовательную деятельность</w:t>
      </w:r>
      <w:r w:rsidR="001154C4" w:rsidRPr="00B977BE">
        <w:rPr>
          <w:sz w:val="28"/>
          <w:szCs w:val="28"/>
        </w:rPr>
        <w:t xml:space="preserve"> </w:t>
      </w:r>
      <w:r w:rsidR="004A22B9" w:rsidRPr="00B977BE">
        <w:rPr>
          <w:sz w:val="28"/>
          <w:szCs w:val="28"/>
        </w:rPr>
        <w:t>(далее – НОКУ</w:t>
      </w:r>
      <w:r w:rsidR="00505F51" w:rsidRPr="00B977BE">
        <w:rPr>
          <w:sz w:val="28"/>
          <w:szCs w:val="28"/>
        </w:rPr>
        <w:t>)</w:t>
      </w:r>
      <w:r w:rsidR="001154C4" w:rsidRPr="00B977BE">
        <w:rPr>
          <w:sz w:val="28"/>
          <w:szCs w:val="28"/>
        </w:rPr>
        <w:t xml:space="preserve">. </w:t>
      </w:r>
      <w:r w:rsidR="008D0461" w:rsidRPr="00B977BE">
        <w:rPr>
          <w:sz w:val="28"/>
          <w:szCs w:val="28"/>
        </w:rPr>
        <w:t>Путем проведения аукциона был опред</w:t>
      </w:r>
      <w:r w:rsidR="0018626B">
        <w:rPr>
          <w:sz w:val="28"/>
          <w:szCs w:val="28"/>
        </w:rPr>
        <w:t>елё</w:t>
      </w:r>
      <w:r w:rsidR="004A22B9" w:rsidRPr="00B977BE">
        <w:rPr>
          <w:sz w:val="28"/>
          <w:szCs w:val="28"/>
        </w:rPr>
        <w:t>н оператор проведения НОКУ</w:t>
      </w:r>
      <w:r w:rsidR="008D0461" w:rsidRPr="00B977BE">
        <w:rPr>
          <w:sz w:val="28"/>
          <w:szCs w:val="28"/>
        </w:rPr>
        <w:t xml:space="preserve"> – </w:t>
      </w:r>
      <w:r w:rsidR="0019184D" w:rsidRPr="00B977BE">
        <w:rPr>
          <w:bCs/>
          <w:sz w:val="28"/>
          <w:szCs w:val="28"/>
        </w:rPr>
        <w:t xml:space="preserve">ООО Агентство независимой оценки качества образования «Открытая школа» </w:t>
      </w:r>
      <w:r w:rsidR="00814410" w:rsidRPr="00B977BE">
        <w:rPr>
          <w:bCs/>
          <w:sz w:val="28"/>
          <w:szCs w:val="28"/>
        </w:rPr>
        <w:t>(</w:t>
      </w:r>
      <w:proofErr w:type="gramStart"/>
      <w:r w:rsidR="0019184D" w:rsidRPr="00B977BE">
        <w:rPr>
          <w:bCs/>
          <w:sz w:val="28"/>
          <w:szCs w:val="28"/>
        </w:rPr>
        <w:t>г</w:t>
      </w:r>
      <w:proofErr w:type="gramEnd"/>
      <w:r w:rsidR="0019184D" w:rsidRPr="00B977BE">
        <w:rPr>
          <w:bCs/>
          <w:sz w:val="28"/>
          <w:szCs w:val="28"/>
        </w:rPr>
        <w:t>.</w:t>
      </w:r>
      <w:r w:rsidR="00766AC3" w:rsidRPr="00B977BE">
        <w:rPr>
          <w:bCs/>
          <w:sz w:val="28"/>
          <w:szCs w:val="28"/>
        </w:rPr>
        <w:t xml:space="preserve"> </w:t>
      </w:r>
      <w:r w:rsidR="0019184D" w:rsidRPr="00B977BE">
        <w:rPr>
          <w:bCs/>
          <w:sz w:val="28"/>
          <w:szCs w:val="28"/>
        </w:rPr>
        <w:t>Уфа</w:t>
      </w:r>
      <w:r w:rsidR="00814410" w:rsidRPr="00B977BE">
        <w:rPr>
          <w:bCs/>
          <w:sz w:val="28"/>
          <w:szCs w:val="28"/>
        </w:rPr>
        <w:t>,</w:t>
      </w:r>
      <w:r w:rsidR="0019184D" w:rsidRPr="00B977BE">
        <w:rPr>
          <w:bCs/>
          <w:sz w:val="28"/>
          <w:szCs w:val="28"/>
        </w:rPr>
        <w:t xml:space="preserve"> Республик</w:t>
      </w:r>
      <w:r w:rsidR="00814410" w:rsidRPr="00B977BE">
        <w:rPr>
          <w:bCs/>
          <w:sz w:val="28"/>
          <w:szCs w:val="28"/>
        </w:rPr>
        <w:t>а</w:t>
      </w:r>
      <w:r w:rsidR="0019184D" w:rsidRPr="00B977BE">
        <w:rPr>
          <w:bCs/>
          <w:sz w:val="28"/>
          <w:szCs w:val="28"/>
        </w:rPr>
        <w:t xml:space="preserve"> Башкортостан</w:t>
      </w:r>
      <w:r w:rsidR="00814410" w:rsidRPr="00B977BE">
        <w:rPr>
          <w:bCs/>
          <w:sz w:val="28"/>
          <w:szCs w:val="28"/>
        </w:rPr>
        <w:t>)</w:t>
      </w:r>
      <w:r w:rsidR="0019184D" w:rsidRPr="00B977BE">
        <w:rPr>
          <w:bCs/>
          <w:sz w:val="28"/>
          <w:szCs w:val="28"/>
        </w:rPr>
        <w:t>.</w:t>
      </w:r>
      <w:r w:rsidR="00814410" w:rsidRPr="00B977BE">
        <w:rPr>
          <w:bCs/>
          <w:sz w:val="28"/>
          <w:szCs w:val="28"/>
        </w:rPr>
        <w:t xml:space="preserve"> </w:t>
      </w:r>
      <w:r w:rsidR="008D0461" w:rsidRPr="00B977BE">
        <w:rPr>
          <w:sz w:val="28"/>
          <w:szCs w:val="28"/>
        </w:rPr>
        <w:t xml:space="preserve">По итогам процедуры оператором представлен аналитический отчёт и </w:t>
      </w:r>
      <w:r w:rsidR="008D0461" w:rsidRPr="00B977BE">
        <w:rPr>
          <w:iCs/>
          <w:sz w:val="28"/>
          <w:szCs w:val="28"/>
        </w:rPr>
        <w:t>р</w:t>
      </w:r>
      <w:r w:rsidR="00BA383C" w:rsidRPr="00B977BE">
        <w:rPr>
          <w:iCs/>
          <w:sz w:val="28"/>
          <w:szCs w:val="28"/>
        </w:rPr>
        <w:t xml:space="preserve">ейтинг </w:t>
      </w:r>
      <w:r w:rsidR="005F1A8D" w:rsidRPr="00B977BE">
        <w:rPr>
          <w:iCs/>
          <w:sz w:val="28"/>
          <w:szCs w:val="28"/>
        </w:rPr>
        <w:t>образовательных учреждений</w:t>
      </w:r>
      <w:r w:rsidR="00814410" w:rsidRPr="00B977BE">
        <w:rPr>
          <w:iCs/>
          <w:sz w:val="28"/>
          <w:szCs w:val="28"/>
        </w:rPr>
        <w:t xml:space="preserve">, </w:t>
      </w:r>
      <w:r w:rsidR="005F1A8D" w:rsidRPr="00B977BE">
        <w:rPr>
          <w:sz w:val="28"/>
          <w:szCs w:val="28"/>
        </w:rPr>
        <w:t xml:space="preserve"> </w:t>
      </w:r>
      <w:r w:rsidRPr="00B977BE">
        <w:rPr>
          <w:sz w:val="28"/>
          <w:szCs w:val="28"/>
        </w:rPr>
        <w:t>даны рекомендации учреждениям образования, составлен</w:t>
      </w:r>
      <w:r w:rsidR="00814410" w:rsidRPr="00B977BE">
        <w:rPr>
          <w:sz w:val="28"/>
          <w:szCs w:val="28"/>
        </w:rPr>
        <w:t>ы</w:t>
      </w:r>
      <w:r w:rsidRPr="00B977BE">
        <w:rPr>
          <w:sz w:val="28"/>
          <w:szCs w:val="28"/>
        </w:rPr>
        <w:t xml:space="preserve"> план</w:t>
      </w:r>
      <w:r w:rsidR="00814410" w:rsidRPr="00B977BE">
        <w:rPr>
          <w:sz w:val="28"/>
          <w:szCs w:val="28"/>
        </w:rPr>
        <w:t>ы</w:t>
      </w:r>
      <w:r w:rsidRPr="00B977BE">
        <w:rPr>
          <w:sz w:val="28"/>
          <w:szCs w:val="28"/>
        </w:rPr>
        <w:t xml:space="preserve"> работы по устранению недостатков, выявленных в ходе проверки. Результаты НОК</w:t>
      </w:r>
      <w:r w:rsidR="005F1A8D" w:rsidRPr="00B977BE">
        <w:rPr>
          <w:sz w:val="28"/>
          <w:szCs w:val="28"/>
        </w:rPr>
        <w:t>У</w:t>
      </w:r>
      <w:r w:rsidRPr="00B977BE">
        <w:rPr>
          <w:sz w:val="28"/>
          <w:szCs w:val="28"/>
        </w:rPr>
        <w:t xml:space="preserve">, планы работы размещены на </w:t>
      </w:r>
      <w:r w:rsidR="00505F51" w:rsidRPr="00B977BE">
        <w:rPr>
          <w:sz w:val="28"/>
          <w:szCs w:val="28"/>
        </w:rPr>
        <w:t xml:space="preserve">сайте </w:t>
      </w:r>
      <w:r w:rsidR="00505F51" w:rsidRPr="00B977BE">
        <w:rPr>
          <w:sz w:val="28"/>
          <w:szCs w:val="28"/>
          <w:lang w:val="en-US"/>
        </w:rPr>
        <w:t>bus</w:t>
      </w:r>
      <w:r w:rsidR="00505F51" w:rsidRPr="00B977BE">
        <w:rPr>
          <w:sz w:val="28"/>
          <w:szCs w:val="28"/>
        </w:rPr>
        <w:t>.</w:t>
      </w:r>
      <w:proofErr w:type="spellStart"/>
      <w:r w:rsidR="00505F51" w:rsidRPr="00B977BE">
        <w:rPr>
          <w:sz w:val="28"/>
          <w:szCs w:val="28"/>
          <w:lang w:val="en-US"/>
        </w:rPr>
        <w:t>gov</w:t>
      </w:r>
      <w:proofErr w:type="spellEnd"/>
      <w:r w:rsidR="00505F51" w:rsidRPr="00B977BE">
        <w:rPr>
          <w:sz w:val="28"/>
          <w:szCs w:val="28"/>
        </w:rPr>
        <w:t>.</w:t>
      </w:r>
      <w:proofErr w:type="spellStart"/>
      <w:r w:rsidR="00505F51" w:rsidRPr="00B977BE">
        <w:rPr>
          <w:sz w:val="28"/>
          <w:szCs w:val="28"/>
          <w:lang w:val="en-US"/>
        </w:rPr>
        <w:t>ru</w:t>
      </w:r>
      <w:proofErr w:type="spellEnd"/>
      <w:r w:rsidRPr="00B977BE">
        <w:rPr>
          <w:sz w:val="28"/>
          <w:szCs w:val="28"/>
        </w:rPr>
        <w:t>.</w:t>
      </w:r>
      <w:r w:rsidR="00814410" w:rsidRPr="00B977BE">
        <w:rPr>
          <w:sz w:val="28"/>
          <w:szCs w:val="28"/>
        </w:rPr>
        <w:t xml:space="preserve"> В настоящее время </w:t>
      </w:r>
      <w:r w:rsidR="00094911" w:rsidRPr="00B977BE">
        <w:rPr>
          <w:sz w:val="28"/>
          <w:szCs w:val="28"/>
        </w:rPr>
        <w:t>100% образовательных учр</w:t>
      </w:r>
      <w:r w:rsidR="00F32287" w:rsidRPr="00B977BE">
        <w:rPr>
          <w:sz w:val="28"/>
          <w:szCs w:val="28"/>
        </w:rPr>
        <w:t>еждений прошли процедуру НОКУ</w:t>
      </w:r>
      <w:r w:rsidR="00094911" w:rsidRPr="00B977BE">
        <w:rPr>
          <w:sz w:val="28"/>
          <w:szCs w:val="28"/>
        </w:rPr>
        <w:t>.</w:t>
      </w:r>
      <w:r w:rsidRPr="00B977BE">
        <w:rPr>
          <w:sz w:val="28"/>
          <w:szCs w:val="28"/>
        </w:rPr>
        <w:t xml:space="preserve"> </w:t>
      </w:r>
    </w:p>
    <w:p w:rsidR="00814410" w:rsidRPr="00B977BE" w:rsidRDefault="00814410" w:rsidP="00814410">
      <w:pPr>
        <w:pStyle w:val="Default"/>
        <w:ind w:firstLine="708"/>
        <w:jc w:val="both"/>
        <w:rPr>
          <w:sz w:val="28"/>
          <w:szCs w:val="28"/>
        </w:rPr>
      </w:pPr>
    </w:p>
    <w:p w:rsidR="00BA383C" w:rsidRPr="00B977BE" w:rsidRDefault="00BA383C" w:rsidP="008144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77BE">
        <w:rPr>
          <w:rFonts w:ascii="Times New Roman" w:hAnsi="Times New Roman"/>
          <w:b/>
          <w:bCs/>
          <w:color w:val="000000"/>
          <w:sz w:val="28"/>
          <w:szCs w:val="28"/>
        </w:rPr>
        <w:t>Реализация национального проекта «Образование»</w:t>
      </w:r>
      <w:r w:rsidR="00C805F7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</w:t>
      </w:r>
      <w:r w:rsidR="00C805F7">
        <w:rPr>
          <w:rFonts w:ascii="Times New Roman" w:hAnsi="Times New Roman"/>
          <w:b/>
          <w:sz w:val="28"/>
          <w:szCs w:val="28"/>
        </w:rPr>
        <w:t>муниципальном образовании</w:t>
      </w:r>
      <w:r w:rsidR="00C805F7" w:rsidRPr="00B977BE">
        <w:rPr>
          <w:rFonts w:ascii="Times New Roman" w:hAnsi="Times New Roman"/>
          <w:b/>
          <w:sz w:val="28"/>
          <w:szCs w:val="28"/>
        </w:rPr>
        <w:t xml:space="preserve"> «Вяземский район» Смоленской области</w:t>
      </w:r>
      <w:r w:rsidRPr="00B977B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14410" w:rsidRPr="00B977BE" w:rsidRDefault="00814410" w:rsidP="008144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62562" w:rsidRPr="00B977BE" w:rsidRDefault="00A62562" w:rsidP="00814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bCs/>
          <w:color w:val="000000"/>
          <w:sz w:val="28"/>
          <w:szCs w:val="28"/>
        </w:rPr>
        <w:t>В 2020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году прове</w:t>
      </w:r>
      <w:r w:rsidR="00814410" w:rsidRPr="00B977BE">
        <w:rPr>
          <w:rFonts w:ascii="Times New Roman" w:hAnsi="Times New Roman"/>
          <w:color w:val="000000"/>
          <w:sz w:val="28"/>
          <w:szCs w:val="28"/>
        </w:rPr>
        <w:t>дё</w:t>
      </w:r>
      <w:r w:rsidR="00513F25" w:rsidRPr="00B977BE">
        <w:rPr>
          <w:rFonts w:ascii="Times New Roman" w:hAnsi="Times New Roman"/>
          <w:color w:val="000000"/>
          <w:sz w:val="28"/>
          <w:szCs w:val="28"/>
        </w:rPr>
        <w:t xml:space="preserve">н ряд мероприятий </w:t>
      </w:r>
      <w:r w:rsidR="001C2A95">
        <w:rPr>
          <w:rFonts w:ascii="Times New Roman" w:hAnsi="Times New Roman"/>
          <w:color w:val="000000"/>
          <w:sz w:val="28"/>
          <w:szCs w:val="28"/>
        </w:rPr>
        <w:t>в рамках реализации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3-х региональных проектов национального проекта «Образование»: «Современная школа», </w:t>
      </w:r>
      <w:r w:rsidRPr="00B977BE">
        <w:rPr>
          <w:rFonts w:ascii="Times New Roman" w:hAnsi="Times New Roman"/>
          <w:sz w:val="28"/>
          <w:szCs w:val="28"/>
        </w:rPr>
        <w:t>«Цифровая образовательная среда»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B977BE">
        <w:rPr>
          <w:rFonts w:ascii="Times New Roman" w:hAnsi="Times New Roman"/>
          <w:sz w:val="28"/>
          <w:szCs w:val="28"/>
        </w:rPr>
        <w:t>«Успех каждого ребенка».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13F25" w:rsidRPr="00B977BE" w:rsidRDefault="00A62562" w:rsidP="00814410">
      <w:pPr>
        <w:spacing w:after="0" w:line="240" w:lineRule="auto"/>
        <w:ind w:firstLine="708"/>
        <w:jc w:val="both"/>
        <w:rPr>
          <w:rStyle w:val="apple-converted-space"/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 w:rsidRPr="00B977BE">
        <w:rPr>
          <w:rFonts w:ascii="Times New Roman" w:hAnsi="Times New Roman"/>
          <w:bCs/>
          <w:sz w:val="28"/>
          <w:szCs w:val="28"/>
        </w:rPr>
        <w:t>В сентябре 2020 года</w:t>
      </w:r>
      <w:r w:rsidRPr="00B977BE">
        <w:rPr>
          <w:rFonts w:ascii="Times New Roman" w:hAnsi="Times New Roman"/>
          <w:sz w:val="28"/>
          <w:szCs w:val="28"/>
        </w:rPr>
        <w:t xml:space="preserve"> состоялось открытие </w:t>
      </w:r>
      <w:r w:rsidRPr="00B977BE">
        <w:rPr>
          <w:rFonts w:ascii="Times New Roman" w:hAnsi="Times New Roman"/>
          <w:bCs/>
          <w:sz w:val="28"/>
          <w:szCs w:val="28"/>
        </w:rPr>
        <w:t>центров «Точка роста» в МБОУ «Андрейковская СОШ» и Вязьма-Брянской СОШ.</w:t>
      </w:r>
      <w:r w:rsidRPr="00B977BE">
        <w:rPr>
          <w:rFonts w:ascii="Times New Roman" w:hAnsi="Times New Roman"/>
          <w:sz w:val="28"/>
          <w:szCs w:val="28"/>
        </w:rPr>
        <w:t xml:space="preserve"> В помещениях, предназначенных для центров, проведены ремонтные работы на сумму 1 013 718 руб., осуществлено стилистическое оформление помещен</w:t>
      </w:r>
      <w:r w:rsidR="007B0636" w:rsidRPr="00B977BE">
        <w:rPr>
          <w:rFonts w:ascii="Times New Roman" w:hAnsi="Times New Roman"/>
          <w:sz w:val="28"/>
          <w:szCs w:val="28"/>
        </w:rPr>
        <w:t xml:space="preserve">ий в соответствии с брендбуком – 124 400 </w:t>
      </w:r>
      <w:r w:rsidR="001C2A95">
        <w:rPr>
          <w:rFonts w:ascii="Times New Roman" w:hAnsi="Times New Roman"/>
          <w:sz w:val="28"/>
          <w:szCs w:val="28"/>
        </w:rPr>
        <w:t>руб.</w:t>
      </w:r>
      <w:r w:rsidRPr="00B977BE">
        <w:rPr>
          <w:rFonts w:ascii="Times New Roman" w:hAnsi="Times New Roman"/>
          <w:sz w:val="28"/>
          <w:szCs w:val="28"/>
        </w:rPr>
        <w:t xml:space="preserve"> Центры оснащены </w:t>
      </w:r>
      <w:proofErr w:type="gramStart"/>
      <w:r w:rsidRPr="00B977BE">
        <w:rPr>
          <w:rFonts w:ascii="Times New Roman" w:hAnsi="Times New Roman"/>
          <w:sz w:val="28"/>
          <w:szCs w:val="28"/>
        </w:rPr>
        <w:t>современным</w:t>
      </w:r>
      <w:proofErr w:type="gramEnd"/>
      <w:r w:rsidRPr="00B977BE">
        <w:rPr>
          <w:rFonts w:ascii="Times New Roman" w:hAnsi="Times New Roman"/>
          <w:sz w:val="28"/>
          <w:szCs w:val="28"/>
        </w:rPr>
        <w:t xml:space="preserve"> учебным обор</w:t>
      </w:r>
      <w:r w:rsidR="00814410" w:rsidRPr="00B977BE">
        <w:rPr>
          <w:rFonts w:ascii="Times New Roman" w:hAnsi="Times New Roman"/>
          <w:sz w:val="28"/>
          <w:szCs w:val="28"/>
        </w:rPr>
        <w:t xml:space="preserve">удование и мебелью. </w:t>
      </w:r>
      <w:r w:rsidR="007B0636" w:rsidRPr="00B977BE">
        <w:rPr>
          <w:rFonts w:ascii="Times New Roman" w:hAnsi="Times New Roman"/>
          <w:bCs/>
          <w:sz w:val="28"/>
          <w:szCs w:val="28"/>
        </w:rPr>
        <w:t>Центры «</w:t>
      </w:r>
      <w:r w:rsidR="00766AC3" w:rsidRPr="00B977BE">
        <w:rPr>
          <w:rFonts w:ascii="Times New Roman" w:hAnsi="Times New Roman"/>
          <w:bCs/>
          <w:sz w:val="28"/>
          <w:szCs w:val="28"/>
        </w:rPr>
        <w:t xml:space="preserve">Точка роста» </w:t>
      </w:r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обеспечивают охват </w:t>
      </w:r>
      <w:r w:rsidR="000D2800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</w:t>
      </w:r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новыми методами обучения и воспитания </w:t>
      </w:r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по предметным областям «Технология», «Информатика», «Основы безопасности жизнедеятельности» с использованием обновленного оборудования. Школьники обучаются по дополнительным общеобразовательным программам цифрового, </w:t>
      </w:r>
      <w:proofErr w:type="spellStart"/>
      <w:proofErr w:type="gramStart"/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естественно</w:t>
      </w:r>
      <w:r w:rsidR="001C2A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научного</w:t>
      </w:r>
      <w:proofErr w:type="spellEnd"/>
      <w:proofErr w:type="gramEnd"/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технического и гуманитарного профилей во внеурочное время, в том числе с использованием дистанционных форм обучения и сетевог</w:t>
      </w:r>
      <w:r w:rsidR="001C2A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партнё</w:t>
      </w:r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рства.</w:t>
      </w:r>
      <w:r w:rsidR="00513F25" w:rsidRPr="00B977BE">
        <w:rPr>
          <w:rStyle w:val="apple-converted-space"/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</w:t>
      </w:r>
    </w:p>
    <w:p w:rsidR="00A62562" w:rsidRPr="00B977BE" w:rsidRDefault="00A62562" w:rsidP="00513F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В рамках проекта </w:t>
      </w:r>
      <w:r w:rsidRPr="00B977BE">
        <w:rPr>
          <w:rFonts w:ascii="Times New Roman" w:hAnsi="Times New Roman"/>
          <w:sz w:val="28"/>
          <w:szCs w:val="28"/>
        </w:rPr>
        <w:t>«Цифровая образовательная среда» в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  <w:lang w:eastAsia="en-US"/>
        </w:rPr>
        <w:t xml:space="preserve">9 общеобразовательных школах города Вязьмы обновлено компьютерное оборудование. </w:t>
      </w:r>
      <w:proofErr w:type="gramStart"/>
      <w:r w:rsidR="007B0636" w:rsidRPr="00B977BE">
        <w:rPr>
          <w:rFonts w:ascii="Times New Roman" w:hAnsi="Times New Roman"/>
          <w:sz w:val="28"/>
          <w:szCs w:val="28"/>
          <w:lang w:eastAsia="en-US"/>
        </w:rPr>
        <w:t>В каждое учреждение поставлены</w:t>
      </w:r>
      <w:r w:rsidRPr="00B977B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977BE">
        <w:rPr>
          <w:rFonts w:ascii="Times New Roman" w:hAnsi="Times New Roman"/>
          <w:color w:val="000000"/>
          <w:sz w:val="28"/>
          <w:szCs w:val="28"/>
        </w:rPr>
        <w:t>1 многофункциональное устройство, 2 интерактивных доски</w:t>
      </w:r>
      <w:r w:rsidRPr="00B977BE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B977BE">
        <w:rPr>
          <w:rFonts w:ascii="Times New Roman" w:hAnsi="Times New Roman"/>
          <w:color w:val="000000"/>
          <w:sz w:val="28"/>
          <w:szCs w:val="28"/>
        </w:rPr>
        <w:t>38 ноутбуков.</w:t>
      </w:r>
      <w:proofErr w:type="gramEnd"/>
      <w:r w:rsidRPr="00B977BE">
        <w:rPr>
          <w:rFonts w:ascii="Times New Roman" w:hAnsi="Times New Roman"/>
          <w:color w:val="000000"/>
          <w:sz w:val="28"/>
          <w:szCs w:val="28"/>
        </w:rPr>
        <w:t xml:space="preserve"> В 2020 году </w:t>
      </w:r>
      <w:r w:rsidRPr="00B977BE">
        <w:rPr>
          <w:rFonts w:ascii="Times New Roman" w:hAnsi="Times New Roman"/>
          <w:sz w:val="28"/>
          <w:szCs w:val="28"/>
        </w:rPr>
        <w:t xml:space="preserve">обеспечены </w:t>
      </w:r>
      <w:r w:rsidRPr="00B977BE">
        <w:rPr>
          <w:rFonts w:ascii="Times New Roman" w:hAnsi="Times New Roman"/>
          <w:bCs/>
          <w:sz w:val="28"/>
          <w:szCs w:val="28"/>
        </w:rPr>
        <w:t>интернет-соединением</w:t>
      </w:r>
      <w:r w:rsidRPr="00B977BE">
        <w:rPr>
          <w:rFonts w:ascii="Times New Roman" w:hAnsi="Times New Roman"/>
          <w:sz w:val="28"/>
          <w:szCs w:val="28"/>
        </w:rPr>
        <w:t xml:space="preserve"> со скоростью не менее 50 Мб/с </w:t>
      </w:r>
      <w:r w:rsidR="00C71CCA" w:rsidRPr="00B977BE">
        <w:rPr>
          <w:rFonts w:ascii="Times New Roman" w:hAnsi="Times New Roman"/>
          <w:sz w:val="28"/>
          <w:szCs w:val="28"/>
        </w:rPr>
        <w:t xml:space="preserve">дополнительно </w:t>
      </w:r>
      <w:r w:rsidRPr="00B977BE">
        <w:rPr>
          <w:rFonts w:ascii="Times New Roman" w:hAnsi="Times New Roman"/>
          <w:sz w:val="28"/>
          <w:szCs w:val="28"/>
        </w:rPr>
        <w:t xml:space="preserve">4 общеобразовательные школы: </w:t>
      </w:r>
      <w:r w:rsidR="007B0636" w:rsidRPr="00B977BE">
        <w:rPr>
          <w:rFonts w:ascii="Times New Roman" w:hAnsi="Times New Roman"/>
          <w:sz w:val="28"/>
          <w:szCs w:val="28"/>
        </w:rPr>
        <w:t xml:space="preserve">МБОУ </w:t>
      </w:r>
      <w:r w:rsidRPr="00B977BE">
        <w:rPr>
          <w:rFonts w:ascii="Times New Roman" w:hAnsi="Times New Roman"/>
          <w:sz w:val="28"/>
          <w:szCs w:val="28"/>
        </w:rPr>
        <w:t>Каснянская СОШ, Успенская СОШ, Хмелитская СОШ, Юшковская ООШ.</w:t>
      </w:r>
    </w:p>
    <w:p w:rsidR="00A62562" w:rsidRPr="00B977BE" w:rsidRDefault="007B0636" w:rsidP="00A62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Региональным</w:t>
      </w:r>
      <w:r w:rsidR="00A62562" w:rsidRPr="00B977BE">
        <w:rPr>
          <w:rFonts w:ascii="Times New Roman" w:hAnsi="Times New Roman"/>
          <w:sz w:val="28"/>
          <w:szCs w:val="28"/>
        </w:rPr>
        <w:t xml:space="preserve"> проект</w:t>
      </w:r>
      <w:r w:rsidRPr="00B977BE">
        <w:rPr>
          <w:rFonts w:ascii="Times New Roman" w:hAnsi="Times New Roman"/>
          <w:sz w:val="28"/>
          <w:szCs w:val="28"/>
        </w:rPr>
        <w:t>ом</w:t>
      </w:r>
      <w:r w:rsidR="00A62562" w:rsidRPr="00B977BE">
        <w:rPr>
          <w:rFonts w:ascii="Times New Roman" w:hAnsi="Times New Roman"/>
          <w:sz w:val="28"/>
          <w:szCs w:val="28"/>
        </w:rPr>
        <w:t xml:space="preserve"> «Успех к</w:t>
      </w:r>
      <w:r w:rsidR="00766AC3" w:rsidRPr="00B977BE">
        <w:rPr>
          <w:rFonts w:ascii="Times New Roman" w:hAnsi="Times New Roman"/>
          <w:sz w:val="28"/>
          <w:szCs w:val="28"/>
        </w:rPr>
        <w:t xml:space="preserve">аждого ребенка» </w:t>
      </w:r>
      <w:r w:rsidRPr="00B977BE">
        <w:rPr>
          <w:rFonts w:ascii="Times New Roman" w:hAnsi="Times New Roman"/>
          <w:sz w:val="28"/>
          <w:szCs w:val="28"/>
        </w:rPr>
        <w:t>предусмотрено</w:t>
      </w:r>
      <w:r w:rsidR="00A62562" w:rsidRPr="00B977BE">
        <w:rPr>
          <w:rFonts w:ascii="Times New Roman" w:hAnsi="Times New Roman"/>
          <w:sz w:val="28"/>
          <w:szCs w:val="28"/>
        </w:rPr>
        <w:t xml:space="preserve">  </w:t>
      </w:r>
      <w:r w:rsidRPr="00B977BE">
        <w:rPr>
          <w:rFonts w:ascii="Times New Roman" w:hAnsi="Times New Roman"/>
          <w:sz w:val="28"/>
          <w:szCs w:val="28"/>
        </w:rPr>
        <w:t xml:space="preserve">ведение на территории Вяземского </w:t>
      </w:r>
      <w:proofErr w:type="gramStart"/>
      <w:r w:rsidRPr="00B977BE">
        <w:rPr>
          <w:rFonts w:ascii="Times New Roman" w:hAnsi="Times New Roman"/>
          <w:sz w:val="28"/>
          <w:szCs w:val="28"/>
        </w:rPr>
        <w:t>района сегмента регионального навигатора дополнительного образования детей</w:t>
      </w:r>
      <w:proofErr w:type="gramEnd"/>
      <w:r w:rsidRPr="00B977BE">
        <w:rPr>
          <w:rFonts w:ascii="Times New Roman" w:hAnsi="Times New Roman"/>
          <w:bCs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и</w:t>
      </w:r>
      <w:r w:rsidRPr="00B977BE">
        <w:rPr>
          <w:rFonts w:ascii="Times New Roman" w:hAnsi="Times New Roman"/>
          <w:bCs/>
          <w:sz w:val="28"/>
          <w:szCs w:val="28"/>
        </w:rPr>
        <w:t xml:space="preserve"> </w:t>
      </w:r>
      <w:r w:rsidR="00A62562" w:rsidRPr="00B977BE">
        <w:rPr>
          <w:rFonts w:ascii="Times New Roman" w:hAnsi="Times New Roman"/>
          <w:bCs/>
          <w:sz w:val="28"/>
          <w:szCs w:val="28"/>
        </w:rPr>
        <w:t>открытие муниципального опорного центра дополнительного образования детей</w:t>
      </w:r>
      <w:r w:rsidR="00A62562" w:rsidRPr="00B977BE">
        <w:rPr>
          <w:rFonts w:ascii="Times New Roman" w:hAnsi="Times New Roman"/>
          <w:sz w:val="28"/>
          <w:szCs w:val="28"/>
        </w:rPr>
        <w:t xml:space="preserve"> на базе МБУ ДО «Дом детского творчества».</w:t>
      </w:r>
      <w:r w:rsidR="00756528" w:rsidRPr="00B977BE">
        <w:rPr>
          <w:rFonts w:ascii="Times New Roman" w:hAnsi="Times New Roman"/>
          <w:sz w:val="28"/>
          <w:szCs w:val="28"/>
        </w:rPr>
        <w:t xml:space="preserve"> Для открытия центра проведены следующие работы:</w:t>
      </w:r>
      <w:r w:rsidR="00A62562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 xml:space="preserve">частичный </w:t>
      </w:r>
      <w:r w:rsidR="00A62562" w:rsidRPr="00B977BE">
        <w:rPr>
          <w:rFonts w:ascii="Times New Roman" w:hAnsi="Times New Roman"/>
          <w:sz w:val="28"/>
          <w:szCs w:val="28"/>
        </w:rPr>
        <w:t>ремонт кровли</w:t>
      </w:r>
      <w:r w:rsidRPr="00B977BE">
        <w:rPr>
          <w:rFonts w:ascii="Times New Roman" w:hAnsi="Times New Roman"/>
          <w:sz w:val="28"/>
          <w:szCs w:val="28"/>
        </w:rPr>
        <w:t xml:space="preserve"> и помещений</w:t>
      </w:r>
      <w:r w:rsidR="00A62562" w:rsidRPr="00B977BE">
        <w:rPr>
          <w:rFonts w:ascii="Times New Roman" w:hAnsi="Times New Roman"/>
          <w:sz w:val="28"/>
          <w:szCs w:val="28"/>
        </w:rPr>
        <w:t xml:space="preserve">, установка оконных блоков, замена электропроводки, укладка напольной </w:t>
      </w:r>
      <w:r w:rsidR="00756528" w:rsidRPr="00B977BE">
        <w:rPr>
          <w:rFonts w:ascii="Times New Roman" w:hAnsi="Times New Roman"/>
          <w:sz w:val="28"/>
          <w:szCs w:val="28"/>
        </w:rPr>
        <w:t>плитки, ремонт потолков и стен. В настоящее время осуществляется</w:t>
      </w:r>
      <w:r w:rsidR="00A62562" w:rsidRPr="00B977BE">
        <w:rPr>
          <w:rFonts w:ascii="Times New Roman" w:hAnsi="Times New Roman"/>
          <w:sz w:val="28"/>
          <w:szCs w:val="28"/>
        </w:rPr>
        <w:t xml:space="preserve"> поставка оборудования (оргтехника,</w:t>
      </w:r>
      <w:r w:rsidR="00A62562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компьютерно</w:t>
      </w:r>
      <w:r w:rsidR="00756528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 оборудование, </w:t>
      </w:r>
      <w:r w:rsidR="00A62562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мебе</w:t>
      </w:r>
      <w:r w:rsidR="00C71CCA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ль</w:t>
      </w:r>
      <w:r w:rsidR="00A62562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C71CCA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A62562" w:rsidRPr="00B977BE">
        <w:rPr>
          <w:rFonts w:ascii="Times New Roman" w:hAnsi="Times New Roman"/>
          <w:sz w:val="28"/>
          <w:szCs w:val="28"/>
        </w:rPr>
        <w:t xml:space="preserve"> Общая стоимость работ составила 4 178 6</w:t>
      </w:r>
      <w:r w:rsidR="00094911" w:rsidRPr="00B977BE">
        <w:rPr>
          <w:rFonts w:ascii="Times New Roman" w:hAnsi="Times New Roman"/>
          <w:sz w:val="28"/>
          <w:szCs w:val="28"/>
        </w:rPr>
        <w:t xml:space="preserve">20 </w:t>
      </w:r>
      <w:r w:rsidR="001C2A95">
        <w:rPr>
          <w:rFonts w:ascii="Times New Roman" w:hAnsi="Times New Roman"/>
          <w:sz w:val="28"/>
          <w:szCs w:val="28"/>
        </w:rPr>
        <w:t>руб.</w:t>
      </w:r>
      <w:r w:rsidR="00A62562" w:rsidRPr="00B977BE">
        <w:rPr>
          <w:rFonts w:ascii="Times New Roman" w:hAnsi="Times New Roman"/>
          <w:sz w:val="28"/>
          <w:szCs w:val="28"/>
        </w:rPr>
        <w:t xml:space="preserve">, из них на ремонт помещений – 3 046 814 </w:t>
      </w:r>
      <w:r w:rsidR="001C2A95">
        <w:rPr>
          <w:rFonts w:ascii="Times New Roman" w:hAnsi="Times New Roman"/>
          <w:sz w:val="28"/>
          <w:szCs w:val="28"/>
        </w:rPr>
        <w:t>руб.</w:t>
      </w:r>
      <w:r w:rsidR="00A62562" w:rsidRPr="00B977BE">
        <w:rPr>
          <w:rFonts w:ascii="Times New Roman" w:hAnsi="Times New Roman"/>
          <w:sz w:val="28"/>
          <w:szCs w:val="28"/>
        </w:rPr>
        <w:t>, оснащение –</w:t>
      </w:r>
      <w:r w:rsidR="00756528" w:rsidRPr="00B977BE">
        <w:rPr>
          <w:rFonts w:ascii="Times New Roman" w:hAnsi="Times New Roman"/>
          <w:sz w:val="28"/>
          <w:szCs w:val="28"/>
        </w:rPr>
        <w:t xml:space="preserve"> </w:t>
      </w:r>
      <w:r w:rsidR="00A62562" w:rsidRPr="00B977BE">
        <w:rPr>
          <w:rFonts w:ascii="Times New Roman" w:hAnsi="Times New Roman"/>
          <w:sz w:val="28"/>
          <w:szCs w:val="28"/>
        </w:rPr>
        <w:t>1 131 8</w:t>
      </w:r>
      <w:r w:rsidR="00D82727" w:rsidRPr="00B977BE">
        <w:rPr>
          <w:rFonts w:ascii="Times New Roman" w:hAnsi="Times New Roman"/>
          <w:sz w:val="28"/>
          <w:szCs w:val="28"/>
        </w:rPr>
        <w:t>06</w:t>
      </w:r>
      <w:r w:rsidR="00A62562" w:rsidRPr="00B977BE">
        <w:rPr>
          <w:rFonts w:ascii="Times New Roman" w:hAnsi="Times New Roman"/>
          <w:sz w:val="28"/>
          <w:szCs w:val="28"/>
        </w:rPr>
        <w:t xml:space="preserve"> </w:t>
      </w:r>
      <w:r w:rsidR="001C2A95">
        <w:rPr>
          <w:rFonts w:ascii="Times New Roman" w:hAnsi="Times New Roman"/>
          <w:sz w:val="28"/>
          <w:szCs w:val="28"/>
        </w:rPr>
        <w:t>руб.</w:t>
      </w:r>
      <w:r w:rsidR="00A62562" w:rsidRPr="00B977BE">
        <w:rPr>
          <w:rFonts w:ascii="Times New Roman" w:hAnsi="Times New Roman"/>
          <w:sz w:val="28"/>
          <w:szCs w:val="28"/>
        </w:rPr>
        <w:t xml:space="preserve"> Данные средства были выделены из местного бюджета</w:t>
      </w:r>
      <w:r w:rsidR="00756528" w:rsidRPr="00B977BE">
        <w:rPr>
          <w:rFonts w:ascii="Times New Roman" w:hAnsi="Times New Roman"/>
          <w:sz w:val="28"/>
          <w:szCs w:val="28"/>
        </w:rPr>
        <w:t xml:space="preserve"> в рамках мероприятий по </w:t>
      </w:r>
      <w:r w:rsidR="00A62562" w:rsidRPr="00B977BE">
        <w:rPr>
          <w:rFonts w:ascii="Times New Roman" w:hAnsi="Times New Roman"/>
          <w:sz w:val="28"/>
          <w:szCs w:val="28"/>
        </w:rPr>
        <w:t>обновлени</w:t>
      </w:r>
      <w:r w:rsidR="00756528" w:rsidRPr="00B977BE">
        <w:rPr>
          <w:rFonts w:ascii="Times New Roman" w:hAnsi="Times New Roman"/>
          <w:sz w:val="28"/>
          <w:szCs w:val="28"/>
        </w:rPr>
        <w:t>ю</w:t>
      </w:r>
      <w:r w:rsidR="00A62562" w:rsidRPr="00B977BE">
        <w:rPr>
          <w:rFonts w:ascii="Times New Roman" w:hAnsi="Times New Roman"/>
          <w:sz w:val="28"/>
          <w:szCs w:val="28"/>
        </w:rPr>
        <w:t xml:space="preserve"> содержания и форм реализации дополнительного образования</w:t>
      </w:r>
      <w:r w:rsidR="005F1CBA" w:rsidRPr="00B977BE">
        <w:rPr>
          <w:rFonts w:ascii="Times New Roman" w:hAnsi="Times New Roman"/>
          <w:sz w:val="28"/>
          <w:szCs w:val="28"/>
        </w:rPr>
        <w:t>.</w:t>
      </w:r>
      <w:r w:rsidR="00A62562" w:rsidRPr="00B977BE">
        <w:rPr>
          <w:rFonts w:ascii="Times New Roman" w:hAnsi="Times New Roman"/>
          <w:sz w:val="28"/>
          <w:szCs w:val="28"/>
        </w:rPr>
        <w:t xml:space="preserve"> </w:t>
      </w:r>
    </w:p>
    <w:p w:rsidR="00A62562" w:rsidRPr="00B977BE" w:rsidRDefault="00A62562" w:rsidP="005F1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 целях </w:t>
      </w:r>
      <w:r w:rsidR="005F1CBA" w:rsidRPr="00B977BE">
        <w:rPr>
          <w:rFonts w:ascii="Times New Roman" w:hAnsi="Times New Roman"/>
          <w:sz w:val="28"/>
          <w:szCs w:val="28"/>
        </w:rPr>
        <w:t xml:space="preserve">обеспечения участия Вяземского района в </w:t>
      </w:r>
      <w:r w:rsidRPr="00B977BE">
        <w:rPr>
          <w:rFonts w:ascii="Times New Roman" w:hAnsi="Times New Roman"/>
          <w:sz w:val="28"/>
          <w:szCs w:val="28"/>
        </w:rPr>
        <w:t xml:space="preserve">реализации проекта «Современная школа» в 2021 году – создание новых мест и ликвидация второй смены в общеобразовательных учреждениях – изготовлена проектно-сметная документация на </w:t>
      </w:r>
      <w:r w:rsidRPr="00B977BE">
        <w:rPr>
          <w:rFonts w:ascii="Times New Roman" w:hAnsi="Times New Roman"/>
          <w:bCs/>
          <w:sz w:val="28"/>
          <w:szCs w:val="28"/>
        </w:rPr>
        <w:t>строительство пристройки к зданию МБОУ СШ № 4 на 500 мест.</w:t>
      </w:r>
      <w:r w:rsidRPr="00B977BE">
        <w:rPr>
          <w:rFonts w:ascii="Times New Roman" w:hAnsi="Times New Roman"/>
          <w:sz w:val="28"/>
          <w:szCs w:val="28"/>
        </w:rPr>
        <w:t xml:space="preserve"> Документация прошла государственн</w:t>
      </w:r>
      <w:r w:rsidR="005F1CBA" w:rsidRPr="00B977BE">
        <w:rPr>
          <w:rFonts w:ascii="Times New Roman" w:hAnsi="Times New Roman"/>
          <w:sz w:val="28"/>
          <w:szCs w:val="28"/>
        </w:rPr>
        <w:t>ую</w:t>
      </w:r>
      <w:r w:rsidRPr="00B977BE">
        <w:rPr>
          <w:rFonts w:ascii="Times New Roman" w:hAnsi="Times New Roman"/>
          <w:sz w:val="28"/>
          <w:szCs w:val="28"/>
        </w:rPr>
        <w:t xml:space="preserve"> экспертизу. На заочном заседании Нормативно-технического совета при Министерстве строительства и жилищно-коммунального хозяйства </w:t>
      </w:r>
      <w:r w:rsidR="00BC68AA">
        <w:rPr>
          <w:rFonts w:ascii="Times New Roman" w:hAnsi="Times New Roman"/>
          <w:sz w:val="28"/>
          <w:szCs w:val="28"/>
        </w:rPr>
        <w:t>Российской Федерации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1C2A95" w:rsidRPr="00B977BE">
        <w:rPr>
          <w:rFonts w:ascii="Times New Roman" w:hAnsi="Times New Roman"/>
          <w:sz w:val="28"/>
          <w:szCs w:val="28"/>
        </w:rPr>
        <w:t>пр</w:t>
      </w:r>
      <w:r w:rsidR="001C2A95">
        <w:rPr>
          <w:rFonts w:ascii="Times New Roman" w:hAnsi="Times New Roman"/>
          <w:sz w:val="28"/>
          <w:szCs w:val="28"/>
        </w:rPr>
        <w:t xml:space="preserve">оектная документация </w:t>
      </w:r>
      <w:r w:rsidR="001C2A95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рассмотрена и признана экономически эффективной</w:t>
      </w:r>
      <w:r w:rsidR="001C2A95">
        <w:rPr>
          <w:rFonts w:ascii="Times New Roman" w:hAnsi="Times New Roman"/>
          <w:sz w:val="28"/>
          <w:szCs w:val="28"/>
        </w:rPr>
        <w:t>.</w:t>
      </w:r>
      <w:r w:rsidRPr="00B977BE">
        <w:rPr>
          <w:rFonts w:ascii="Times New Roman" w:hAnsi="Times New Roman"/>
          <w:sz w:val="28"/>
          <w:szCs w:val="28"/>
        </w:rPr>
        <w:t xml:space="preserve"> Начало строительство пристройки запланировано на 2021 год.</w:t>
      </w:r>
    </w:p>
    <w:p w:rsidR="005F1CBA" w:rsidRPr="00B977BE" w:rsidRDefault="005F1CBA" w:rsidP="005F1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E21" w:rsidRDefault="00AD3BF4" w:rsidP="005F1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 xml:space="preserve">Состояние системы образования </w:t>
      </w:r>
      <w:r w:rsidR="00C805F7" w:rsidRPr="00B977B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2A40D1" w:rsidRPr="00B977BE" w:rsidRDefault="00C805F7" w:rsidP="005F1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 xml:space="preserve">«Вяземский район» Смоленской области </w:t>
      </w:r>
      <w:r w:rsidR="00AD3BF4" w:rsidRPr="00B977BE">
        <w:rPr>
          <w:rFonts w:ascii="Times New Roman" w:hAnsi="Times New Roman"/>
          <w:b/>
          <w:sz w:val="28"/>
          <w:szCs w:val="28"/>
        </w:rPr>
        <w:t>по итогам 20</w:t>
      </w:r>
      <w:r w:rsidR="00766AC3" w:rsidRPr="00B977BE">
        <w:rPr>
          <w:rFonts w:ascii="Times New Roman" w:hAnsi="Times New Roman"/>
          <w:b/>
          <w:sz w:val="28"/>
          <w:szCs w:val="28"/>
        </w:rPr>
        <w:t>20</w:t>
      </w:r>
      <w:r w:rsidR="00AD3BF4" w:rsidRPr="00B977B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A4E21" w:rsidRDefault="00DA4E21" w:rsidP="005F1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16B1" w:rsidRPr="00B977BE" w:rsidRDefault="00DC16B1" w:rsidP="005F1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Дошкольное образование</w:t>
      </w:r>
    </w:p>
    <w:p w:rsidR="005F1CBA" w:rsidRPr="00B977BE" w:rsidRDefault="005F1CBA" w:rsidP="005F1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16B1" w:rsidRPr="00B977BE" w:rsidRDefault="00DC16B1" w:rsidP="005F1C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По состоянию на 1 января 2020 года в муниципальном образовании «Вяземский район» Смоленской области функционируют 28 образовательных учреждений, реализующих основную образовательную программу дошкольного образования, из них:</w:t>
      </w:r>
    </w:p>
    <w:p w:rsidR="000F3679" w:rsidRPr="00B977BE" w:rsidRDefault="000F3679" w:rsidP="005F1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lastRenderedPageBreak/>
        <w:t>- 15 муниципальных бюджетных дошкольных образовательных учреждений - 3067 детей;</w:t>
      </w:r>
    </w:p>
    <w:p w:rsidR="000F3679" w:rsidRPr="00B977BE" w:rsidRDefault="000F3679" w:rsidP="000F3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- 13 муниципальных бюджетных общеобразовательных учреждений, имеющих дошкольные группы </w:t>
      </w:r>
      <w:r w:rsidR="005F1CBA" w:rsidRPr="00B977BE">
        <w:rPr>
          <w:rFonts w:ascii="Times New Roman" w:hAnsi="Times New Roman"/>
          <w:sz w:val="28"/>
          <w:szCs w:val="28"/>
        </w:rPr>
        <w:t>–</w:t>
      </w:r>
      <w:r w:rsidRPr="00B977BE">
        <w:rPr>
          <w:rFonts w:ascii="Times New Roman" w:hAnsi="Times New Roman"/>
          <w:sz w:val="28"/>
          <w:szCs w:val="28"/>
        </w:rPr>
        <w:t xml:space="preserve"> 447</w:t>
      </w:r>
      <w:r w:rsidR="005F1CBA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детей.</w:t>
      </w:r>
    </w:p>
    <w:p w:rsidR="000F3679" w:rsidRPr="00B977BE" w:rsidRDefault="000F3679" w:rsidP="000F36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Всего услугами дошкольного образования охвачено 3514 детей, что составляет 67% от общего количества детей в Вяземском районе.</w:t>
      </w:r>
    </w:p>
    <w:p w:rsidR="000F3679" w:rsidRPr="00B977BE" w:rsidRDefault="000F3679" w:rsidP="000F36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образовательных учреждениях, реализующих основную образовательную  программу дошкольного образования, сформированы группы для детей разных возрастных категорий:</w:t>
      </w:r>
    </w:p>
    <w:p w:rsidR="000F3679" w:rsidRPr="00B977BE" w:rsidRDefault="000F3679" w:rsidP="000F3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- 32 групп</w:t>
      </w:r>
      <w:r w:rsidR="005F1CBA" w:rsidRPr="00B977BE">
        <w:rPr>
          <w:rFonts w:ascii="Times New Roman" w:hAnsi="Times New Roman"/>
          <w:sz w:val="28"/>
          <w:szCs w:val="28"/>
        </w:rPr>
        <w:t>ы для детей в возрасте до 3 лет</w:t>
      </w:r>
      <w:r w:rsidRPr="00B977BE">
        <w:rPr>
          <w:rFonts w:ascii="Times New Roman" w:hAnsi="Times New Roman"/>
          <w:sz w:val="28"/>
          <w:szCs w:val="28"/>
        </w:rPr>
        <w:t xml:space="preserve"> посещают 674 ребёнка;</w:t>
      </w:r>
    </w:p>
    <w:p w:rsidR="000F3679" w:rsidRPr="00B977BE" w:rsidRDefault="000F3679" w:rsidP="000F3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- 124 групп</w:t>
      </w:r>
      <w:r w:rsidR="00C71CCA" w:rsidRPr="00B977BE">
        <w:rPr>
          <w:rFonts w:ascii="Times New Roman" w:hAnsi="Times New Roman"/>
          <w:sz w:val="28"/>
          <w:szCs w:val="28"/>
        </w:rPr>
        <w:t>ы</w:t>
      </w:r>
      <w:r w:rsidRPr="00B977BE">
        <w:rPr>
          <w:rFonts w:ascii="Times New Roman" w:hAnsi="Times New Roman"/>
          <w:sz w:val="28"/>
          <w:szCs w:val="28"/>
        </w:rPr>
        <w:t xml:space="preserve"> для детей в возрасте от 3 до 7 лет посещает 2840 детей.</w:t>
      </w:r>
    </w:p>
    <w:p w:rsidR="000F3679" w:rsidRPr="00B977BE" w:rsidRDefault="000F3679" w:rsidP="000F3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Все </w:t>
      </w:r>
      <w:r w:rsidR="005F1CBA" w:rsidRPr="00B977BE">
        <w:rPr>
          <w:rFonts w:ascii="Times New Roman" w:hAnsi="Times New Roman"/>
          <w:sz w:val="28"/>
          <w:szCs w:val="28"/>
        </w:rPr>
        <w:t xml:space="preserve">дошкольные </w:t>
      </w:r>
      <w:r w:rsidRPr="00B977BE">
        <w:rPr>
          <w:rFonts w:ascii="Times New Roman" w:hAnsi="Times New Roman"/>
          <w:sz w:val="28"/>
          <w:szCs w:val="28"/>
        </w:rPr>
        <w:t>группы имеют определённую направленность:</w:t>
      </w:r>
    </w:p>
    <w:p w:rsidR="000F3679" w:rsidRPr="00B977BE" w:rsidRDefault="005F1CBA" w:rsidP="000F3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- 132 общеразвивающие группы – </w:t>
      </w:r>
      <w:r w:rsidR="000F3679" w:rsidRPr="00B977BE">
        <w:rPr>
          <w:rFonts w:ascii="Times New Roman" w:hAnsi="Times New Roman"/>
          <w:sz w:val="28"/>
          <w:szCs w:val="28"/>
        </w:rPr>
        <w:t>2885 детей;</w:t>
      </w:r>
    </w:p>
    <w:p w:rsidR="000F3679" w:rsidRPr="00B977BE" w:rsidRDefault="000F3679" w:rsidP="000F3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- 23 комбинированные группы </w:t>
      </w:r>
      <w:r w:rsidR="005F1CBA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>613 детей;</w:t>
      </w:r>
    </w:p>
    <w:p w:rsidR="000F3679" w:rsidRPr="00B977BE" w:rsidRDefault="000F3679" w:rsidP="000F3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- 1 компенсирующая группа </w:t>
      </w:r>
      <w:r w:rsidR="005F1CBA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>16 детей.</w:t>
      </w:r>
      <w:r w:rsidRPr="00B977BE">
        <w:rPr>
          <w:rFonts w:ascii="Times New Roman" w:hAnsi="Times New Roman"/>
          <w:sz w:val="28"/>
          <w:szCs w:val="28"/>
        </w:rPr>
        <w:tab/>
        <w:t xml:space="preserve"> </w:t>
      </w:r>
    </w:p>
    <w:p w:rsidR="000F3679" w:rsidRPr="00B977BE" w:rsidRDefault="000F3679" w:rsidP="000F36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Группы комбинированной и компенсирующей направленности посещают 279 детей с </w:t>
      </w:r>
      <w:r w:rsidR="005F1CBA" w:rsidRPr="00B977BE">
        <w:rPr>
          <w:rFonts w:ascii="Times New Roman" w:hAnsi="Times New Roman"/>
          <w:sz w:val="28"/>
          <w:szCs w:val="28"/>
        </w:rPr>
        <w:t xml:space="preserve">ограниченными возможностями здоровья (далее – </w:t>
      </w:r>
      <w:r w:rsidRPr="00B977BE">
        <w:rPr>
          <w:rFonts w:ascii="Times New Roman" w:hAnsi="Times New Roman"/>
          <w:sz w:val="28"/>
          <w:szCs w:val="28"/>
        </w:rPr>
        <w:t>ОВЗ</w:t>
      </w:r>
      <w:r w:rsidR="005F1CBA" w:rsidRPr="00B977BE">
        <w:rPr>
          <w:rFonts w:ascii="Times New Roman" w:hAnsi="Times New Roman"/>
          <w:sz w:val="28"/>
          <w:szCs w:val="28"/>
        </w:rPr>
        <w:t>)</w:t>
      </w:r>
      <w:r w:rsidRPr="00B977BE">
        <w:rPr>
          <w:rFonts w:ascii="Times New Roman" w:hAnsi="Times New Roman"/>
          <w:sz w:val="28"/>
          <w:szCs w:val="28"/>
        </w:rPr>
        <w:t xml:space="preserve"> и 22 ребёнка - инвалида. </w:t>
      </w:r>
    </w:p>
    <w:p w:rsidR="002C3A10" w:rsidRPr="00B977BE" w:rsidRDefault="005F1CBA" w:rsidP="002C3A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          В 2020 году сохранё</w:t>
      </w:r>
      <w:r w:rsidR="002C3A10" w:rsidRPr="00B977BE">
        <w:rPr>
          <w:rFonts w:ascii="Times New Roman" w:hAnsi="Times New Roman"/>
          <w:sz w:val="28"/>
          <w:szCs w:val="28"/>
        </w:rPr>
        <w:t xml:space="preserve">н плановый показатель 100% охвата детей в возрасте от 3 до 7 лет дошкольным образованием. Таким образом, на протяжении последних </w:t>
      </w:r>
      <w:r w:rsidR="0037783A" w:rsidRPr="00B977BE">
        <w:rPr>
          <w:rFonts w:ascii="Times New Roman" w:hAnsi="Times New Roman"/>
          <w:sz w:val="28"/>
          <w:szCs w:val="28"/>
        </w:rPr>
        <w:t>лет в нашем районе в полном объё</w:t>
      </w:r>
      <w:r w:rsidR="002C3A10" w:rsidRPr="00B977BE">
        <w:rPr>
          <w:rFonts w:ascii="Times New Roman" w:hAnsi="Times New Roman"/>
          <w:sz w:val="28"/>
          <w:szCs w:val="28"/>
        </w:rPr>
        <w:t xml:space="preserve">ме выполняется Указ Президента </w:t>
      </w:r>
      <w:r w:rsidR="00BC68AA">
        <w:rPr>
          <w:rFonts w:ascii="Times New Roman" w:hAnsi="Times New Roman"/>
          <w:sz w:val="28"/>
          <w:szCs w:val="28"/>
        </w:rPr>
        <w:t>Российской Федерации</w:t>
      </w:r>
      <w:r w:rsidR="002C3A10" w:rsidRPr="00B977BE">
        <w:rPr>
          <w:rFonts w:ascii="Times New Roman" w:hAnsi="Times New Roman"/>
          <w:sz w:val="28"/>
          <w:szCs w:val="28"/>
        </w:rPr>
        <w:t xml:space="preserve"> в части обеспеченности местами детей данной возрастной категории.</w:t>
      </w:r>
    </w:p>
    <w:p w:rsidR="00DC16B1" w:rsidRPr="00B977BE" w:rsidRDefault="00DC16B1" w:rsidP="002C3A10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Режим работы образовательных учреждений, реализующих основную образовательную программу дошкольного образования, осуществляется по пятидневной рабочей неделе. Все 15 детских садов и «Начальная школа – детский сад «Надежда» функционируют в </w:t>
      </w:r>
      <w:proofErr w:type="gramStart"/>
      <w:r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режиме полного дня</w:t>
      </w:r>
      <w:proofErr w:type="gramEnd"/>
      <w:r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(10,5</w:t>
      </w:r>
      <w:r w:rsidR="006948EA"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 – 12 часов</w:t>
      </w:r>
      <w:r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пребывания). Дошкольные группы при общеобразовательных школах функционируют  в р</w:t>
      </w:r>
      <w:r w:rsidR="0037783A"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ежиме сокращё</w:t>
      </w:r>
      <w:r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нного дня (8</w:t>
      </w:r>
      <w:r w:rsidR="006948EA"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83A"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6948EA"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3679"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37783A"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3679"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часового пребывания)</w:t>
      </w:r>
      <w:r w:rsidRPr="00B97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2E1AE4" w:rsidRPr="00B977BE" w:rsidRDefault="003D30BB" w:rsidP="002E1A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Задача обеспечения доступности дошкольного образования </w:t>
      </w:r>
      <w:r w:rsidR="0037783A" w:rsidRPr="00B977BE">
        <w:rPr>
          <w:rFonts w:ascii="Times New Roman" w:hAnsi="Times New Roman"/>
          <w:sz w:val="28"/>
          <w:szCs w:val="28"/>
        </w:rPr>
        <w:t xml:space="preserve">для всех категорий граждан </w:t>
      </w:r>
      <w:r w:rsidRPr="00B977BE">
        <w:rPr>
          <w:rFonts w:ascii="Times New Roman" w:hAnsi="Times New Roman"/>
          <w:sz w:val="28"/>
          <w:szCs w:val="28"/>
        </w:rPr>
        <w:t xml:space="preserve">на территории </w:t>
      </w:r>
      <w:r w:rsidR="0037783A" w:rsidRPr="00B977BE">
        <w:rPr>
          <w:rFonts w:ascii="Times New Roman" w:hAnsi="Times New Roman"/>
          <w:sz w:val="28"/>
          <w:szCs w:val="28"/>
        </w:rPr>
        <w:t>Вяземского района</w:t>
      </w:r>
      <w:r w:rsidRPr="00B977BE">
        <w:rPr>
          <w:rFonts w:ascii="Times New Roman" w:hAnsi="Times New Roman"/>
          <w:sz w:val="28"/>
          <w:szCs w:val="28"/>
        </w:rPr>
        <w:t xml:space="preserve"> реш</w:t>
      </w:r>
      <w:r w:rsidR="0037783A" w:rsidRPr="00B977BE">
        <w:rPr>
          <w:rFonts w:ascii="Times New Roman" w:hAnsi="Times New Roman"/>
          <w:sz w:val="28"/>
          <w:szCs w:val="28"/>
        </w:rPr>
        <w:t>ается</w:t>
      </w:r>
      <w:r w:rsidRPr="00B977BE">
        <w:rPr>
          <w:rFonts w:ascii="Times New Roman" w:hAnsi="Times New Roman"/>
          <w:sz w:val="28"/>
          <w:szCs w:val="28"/>
        </w:rPr>
        <w:t xml:space="preserve"> за счёт развития вариативных форм дошкольного образования.</w:t>
      </w:r>
      <w:r w:rsidR="002E1AE4" w:rsidRPr="00B977BE">
        <w:rPr>
          <w:rFonts w:ascii="Times New Roman" w:hAnsi="Times New Roman"/>
          <w:sz w:val="28"/>
          <w:szCs w:val="28"/>
        </w:rPr>
        <w:t xml:space="preserve"> </w:t>
      </w:r>
      <w:r w:rsidR="000F3679" w:rsidRPr="00B977BE">
        <w:rPr>
          <w:rFonts w:ascii="Times New Roman" w:hAnsi="Times New Roman"/>
          <w:sz w:val="28"/>
          <w:szCs w:val="28"/>
        </w:rPr>
        <w:t xml:space="preserve">С целью </w:t>
      </w:r>
      <w:r w:rsidR="0037783A" w:rsidRPr="00B977BE">
        <w:rPr>
          <w:rFonts w:ascii="Times New Roman" w:hAnsi="Times New Roman"/>
          <w:sz w:val="28"/>
          <w:szCs w:val="28"/>
        </w:rPr>
        <w:t xml:space="preserve">оказания </w:t>
      </w:r>
      <w:r w:rsidR="000F3679" w:rsidRPr="00B977BE">
        <w:rPr>
          <w:rFonts w:ascii="Times New Roman" w:hAnsi="Times New Roman"/>
          <w:sz w:val="28"/>
          <w:szCs w:val="28"/>
        </w:rPr>
        <w:t>методической, психолого-педагогической, диагностической и консультативной помощи</w:t>
      </w:r>
      <w:r w:rsidR="0037783A" w:rsidRPr="00B977BE">
        <w:rPr>
          <w:rFonts w:ascii="Times New Roman" w:hAnsi="Times New Roman"/>
          <w:sz w:val="28"/>
          <w:szCs w:val="28"/>
        </w:rPr>
        <w:t xml:space="preserve"> родителям</w:t>
      </w:r>
      <w:r w:rsidR="000F3679" w:rsidRPr="00B977BE">
        <w:rPr>
          <w:rFonts w:ascii="Times New Roman" w:hAnsi="Times New Roman"/>
          <w:sz w:val="28"/>
          <w:szCs w:val="28"/>
        </w:rPr>
        <w:t>, чьи дети не посещают детские сады, н</w:t>
      </w:r>
      <w:r w:rsidRPr="00B977BE">
        <w:rPr>
          <w:rFonts w:ascii="Times New Roman" w:hAnsi="Times New Roman"/>
          <w:sz w:val="28"/>
          <w:szCs w:val="28"/>
          <w:shd w:val="clear" w:color="auto" w:fill="FFFFFF"/>
        </w:rPr>
        <w:t xml:space="preserve">а базе 12 </w:t>
      </w:r>
      <w:r w:rsidR="0037783A" w:rsidRPr="00B977BE">
        <w:rPr>
          <w:rFonts w:ascii="Times New Roman" w:hAnsi="Times New Roman"/>
          <w:sz w:val="28"/>
          <w:szCs w:val="28"/>
          <w:shd w:val="clear" w:color="auto" w:fill="FFFFFF"/>
        </w:rPr>
        <w:t>дошкольных учреждений</w:t>
      </w:r>
      <w:r w:rsidRPr="00B977BE">
        <w:rPr>
          <w:rFonts w:ascii="Times New Roman" w:hAnsi="Times New Roman"/>
          <w:sz w:val="28"/>
          <w:szCs w:val="28"/>
        </w:rPr>
        <w:t xml:space="preserve"> работа</w:t>
      </w:r>
      <w:r w:rsidR="0037783A" w:rsidRPr="00B977BE">
        <w:rPr>
          <w:rFonts w:ascii="Times New Roman" w:hAnsi="Times New Roman"/>
          <w:sz w:val="28"/>
          <w:szCs w:val="28"/>
        </w:rPr>
        <w:t>ют</w:t>
      </w:r>
      <w:r w:rsidR="005E4BB5" w:rsidRPr="00B977BE">
        <w:rPr>
          <w:rFonts w:ascii="Times New Roman" w:hAnsi="Times New Roman"/>
          <w:sz w:val="28"/>
          <w:szCs w:val="28"/>
        </w:rPr>
        <w:t xml:space="preserve"> консультационные центры</w:t>
      </w:r>
      <w:r w:rsidR="00B778C0" w:rsidRPr="00B977BE">
        <w:rPr>
          <w:rFonts w:ascii="Times New Roman" w:hAnsi="Times New Roman"/>
          <w:sz w:val="28"/>
          <w:szCs w:val="28"/>
        </w:rPr>
        <w:t xml:space="preserve"> (далее - КЦ)</w:t>
      </w:r>
      <w:r w:rsidR="000F3679" w:rsidRPr="00B977BE">
        <w:rPr>
          <w:rFonts w:ascii="Times New Roman" w:hAnsi="Times New Roman"/>
          <w:sz w:val="28"/>
          <w:szCs w:val="28"/>
        </w:rPr>
        <w:t>.</w:t>
      </w:r>
      <w:r w:rsidRPr="00B977B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E1AE4" w:rsidRPr="00B977BE">
        <w:rPr>
          <w:rFonts w:ascii="Times New Roman" w:hAnsi="Times New Roman"/>
          <w:sz w:val="28"/>
          <w:szCs w:val="28"/>
        </w:rPr>
        <w:t xml:space="preserve">В течение 2020 года в </w:t>
      </w:r>
      <w:r w:rsidR="00B778C0" w:rsidRPr="00B977BE">
        <w:rPr>
          <w:rFonts w:ascii="Times New Roman" w:hAnsi="Times New Roman"/>
          <w:sz w:val="28"/>
          <w:szCs w:val="28"/>
        </w:rPr>
        <w:t>КЦ</w:t>
      </w:r>
      <w:r w:rsidR="002E1AE4" w:rsidRPr="00B977BE">
        <w:rPr>
          <w:rFonts w:ascii="Times New Roman" w:hAnsi="Times New Roman"/>
          <w:sz w:val="28"/>
          <w:szCs w:val="28"/>
        </w:rPr>
        <w:t xml:space="preserve"> по различным вопросам обратилось 502 </w:t>
      </w:r>
      <w:r w:rsidR="00C71CCA" w:rsidRPr="00B977BE">
        <w:rPr>
          <w:rFonts w:ascii="Times New Roman" w:hAnsi="Times New Roman"/>
          <w:sz w:val="28"/>
          <w:szCs w:val="28"/>
        </w:rPr>
        <w:t>родителя (</w:t>
      </w:r>
      <w:r w:rsidR="002E1AE4" w:rsidRPr="00B977BE">
        <w:rPr>
          <w:rFonts w:ascii="Times New Roman" w:hAnsi="Times New Roman"/>
          <w:sz w:val="28"/>
          <w:szCs w:val="28"/>
        </w:rPr>
        <w:t>на 8 человек бол</w:t>
      </w:r>
      <w:r w:rsidR="00B778C0" w:rsidRPr="00B977BE">
        <w:rPr>
          <w:rFonts w:ascii="Times New Roman" w:hAnsi="Times New Roman"/>
          <w:sz w:val="28"/>
          <w:szCs w:val="28"/>
        </w:rPr>
        <w:t>ьше, чем в 2019 году) и посетил</w:t>
      </w:r>
      <w:r w:rsidR="00C71CCA" w:rsidRPr="00B977BE">
        <w:rPr>
          <w:rFonts w:ascii="Times New Roman" w:hAnsi="Times New Roman"/>
          <w:sz w:val="28"/>
          <w:szCs w:val="28"/>
        </w:rPr>
        <w:t xml:space="preserve"> 441 ребёнок (</w:t>
      </w:r>
      <w:r w:rsidR="002E1AE4" w:rsidRPr="00B977BE">
        <w:rPr>
          <w:rFonts w:ascii="Times New Roman" w:hAnsi="Times New Roman"/>
          <w:sz w:val="28"/>
          <w:szCs w:val="28"/>
        </w:rPr>
        <w:t xml:space="preserve">на  47 детей меньше, чем в 2019 году), из них </w:t>
      </w:r>
      <w:r w:rsidR="00C71CCA" w:rsidRPr="00B977BE">
        <w:rPr>
          <w:rFonts w:ascii="Times New Roman" w:hAnsi="Times New Roman"/>
          <w:sz w:val="28"/>
          <w:szCs w:val="28"/>
        </w:rPr>
        <w:t xml:space="preserve">- </w:t>
      </w:r>
      <w:r w:rsidR="002E1AE4" w:rsidRPr="00B977BE">
        <w:rPr>
          <w:rFonts w:ascii="Times New Roman" w:hAnsi="Times New Roman"/>
          <w:sz w:val="28"/>
          <w:szCs w:val="28"/>
        </w:rPr>
        <w:t xml:space="preserve">15 детей с ОВЗ и 5 детей-инвалидов.  </w:t>
      </w:r>
    </w:p>
    <w:p w:rsidR="00360805" w:rsidRPr="00B977BE" w:rsidRDefault="002E1AE4" w:rsidP="0036080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Работа с семьями</w:t>
      </w:r>
      <w:r w:rsidR="0037783A" w:rsidRPr="00B977BE">
        <w:rPr>
          <w:rFonts w:ascii="Times New Roman" w:hAnsi="Times New Roman"/>
          <w:sz w:val="28"/>
          <w:szCs w:val="28"/>
        </w:rPr>
        <w:t xml:space="preserve"> в январе-</w:t>
      </w:r>
      <w:r w:rsidR="00360805" w:rsidRPr="00B977BE">
        <w:rPr>
          <w:rFonts w:ascii="Times New Roman" w:hAnsi="Times New Roman"/>
          <w:sz w:val="28"/>
          <w:szCs w:val="28"/>
        </w:rPr>
        <w:t>марте 2020 года</w:t>
      </w:r>
      <w:r w:rsidRPr="00B977BE">
        <w:rPr>
          <w:rFonts w:ascii="Times New Roman" w:hAnsi="Times New Roman"/>
          <w:sz w:val="28"/>
          <w:szCs w:val="28"/>
        </w:rPr>
        <w:t xml:space="preserve">, обратившимися в </w:t>
      </w:r>
      <w:r w:rsidR="00B778C0" w:rsidRPr="00B977BE">
        <w:rPr>
          <w:rFonts w:ascii="Times New Roman" w:hAnsi="Times New Roman"/>
          <w:sz w:val="28"/>
          <w:szCs w:val="28"/>
        </w:rPr>
        <w:t>КЦ,</w:t>
      </w:r>
      <w:r w:rsidRPr="00B977BE">
        <w:rPr>
          <w:rFonts w:ascii="Times New Roman" w:hAnsi="Times New Roman"/>
          <w:sz w:val="28"/>
          <w:szCs w:val="28"/>
        </w:rPr>
        <w:t xml:space="preserve">  осуществлялась </w:t>
      </w:r>
      <w:r w:rsidR="0037783A" w:rsidRPr="00B977BE">
        <w:rPr>
          <w:rFonts w:ascii="Times New Roman" w:hAnsi="Times New Roman"/>
          <w:sz w:val="28"/>
          <w:szCs w:val="28"/>
        </w:rPr>
        <w:t>посредством</w:t>
      </w:r>
      <w:r w:rsidRPr="00B977BE">
        <w:rPr>
          <w:rFonts w:ascii="Times New Roman" w:hAnsi="Times New Roman"/>
          <w:sz w:val="28"/>
          <w:szCs w:val="28"/>
        </w:rPr>
        <w:t xml:space="preserve"> очно</w:t>
      </w:r>
      <w:r w:rsidR="0037783A" w:rsidRPr="00B977BE">
        <w:rPr>
          <w:rFonts w:ascii="Times New Roman" w:hAnsi="Times New Roman"/>
          <w:sz w:val="28"/>
          <w:szCs w:val="28"/>
        </w:rPr>
        <w:t>го общения</w:t>
      </w:r>
      <w:r w:rsidRPr="00B977BE">
        <w:rPr>
          <w:rFonts w:ascii="Times New Roman" w:hAnsi="Times New Roman"/>
          <w:sz w:val="28"/>
          <w:szCs w:val="28"/>
        </w:rPr>
        <w:t xml:space="preserve"> (беседы, рекомендации, тестирования, консультации), ди</w:t>
      </w:r>
      <w:r w:rsidR="00360805" w:rsidRPr="00B977BE">
        <w:rPr>
          <w:rFonts w:ascii="Times New Roman" w:hAnsi="Times New Roman"/>
          <w:sz w:val="28"/>
          <w:szCs w:val="28"/>
        </w:rPr>
        <w:t xml:space="preserve">станционно </w:t>
      </w:r>
      <w:r w:rsidR="0037783A" w:rsidRPr="00B977BE">
        <w:rPr>
          <w:rFonts w:ascii="Times New Roman" w:hAnsi="Times New Roman"/>
          <w:sz w:val="28"/>
          <w:szCs w:val="28"/>
        </w:rPr>
        <w:t xml:space="preserve">– </w:t>
      </w:r>
      <w:r w:rsidR="00360805" w:rsidRPr="00B977BE">
        <w:rPr>
          <w:rFonts w:ascii="Times New Roman" w:hAnsi="Times New Roman"/>
          <w:sz w:val="28"/>
          <w:szCs w:val="28"/>
        </w:rPr>
        <w:t xml:space="preserve">онлайн-консультирование с использованием </w:t>
      </w:r>
      <w:r w:rsidR="00360805" w:rsidRPr="00B977BE">
        <w:rPr>
          <w:rFonts w:ascii="Times New Roman" w:hAnsi="Times New Roman"/>
          <w:sz w:val="28"/>
          <w:szCs w:val="28"/>
          <w:lang w:val="en-US"/>
        </w:rPr>
        <w:t>Skype</w:t>
      </w:r>
      <w:r w:rsidR="0037783A" w:rsidRPr="00B977BE">
        <w:rPr>
          <w:rFonts w:ascii="Times New Roman" w:hAnsi="Times New Roman"/>
          <w:sz w:val="28"/>
          <w:szCs w:val="28"/>
        </w:rPr>
        <w:t xml:space="preserve"> и других программных ресурсов</w:t>
      </w:r>
      <w:r w:rsidR="00360805" w:rsidRPr="00B977BE">
        <w:rPr>
          <w:rFonts w:ascii="Times New Roman" w:hAnsi="Times New Roman"/>
          <w:sz w:val="28"/>
          <w:szCs w:val="28"/>
        </w:rPr>
        <w:t>, посредством</w:t>
      </w:r>
      <w:r w:rsidRPr="00B977BE">
        <w:rPr>
          <w:rFonts w:ascii="Times New Roman" w:hAnsi="Times New Roman"/>
          <w:sz w:val="28"/>
          <w:szCs w:val="28"/>
        </w:rPr>
        <w:t xml:space="preserve"> телефонной связи (консультации администрации ДОУ</w:t>
      </w:r>
      <w:r w:rsidR="0037783A" w:rsidRPr="00B977BE">
        <w:rPr>
          <w:rFonts w:ascii="Times New Roman" w:hAnsi="Times New Roman"/>
          <w:sz w:val="28"/>
          <w:szCs w:val="28"/>
        </w:rPr>
        <w:t xml:space="preserve"> и сп</w:t>
      </w:r>
      <w:r w:rsidR="00360805" w:rsidRPr="00B977BE">
        <w:rPr>
          <w:rFonts w:ascii="Times New Roman" w:hAnsi="Times New Roman"/>
          <w:sz w:val="28"/>
          <w:szCs w:val="28"/>
        </w:rPr>
        <w:t>ециалистов)</w:t>
      </w:r>
      <w:r w:rsidR="0037783A" w:rsidRPr="00B977BE">
        <w:rPr>
          <w:rFonts w:ascii="Times New Roman" w:hAnsi="Times New Roman"/>
          <w:sz w:val="28"/>
          <w:szCs w:val="28"/>
        </w:rPr>
        <w:t>,</w:t>
      </w:r>
      <w:r w:rsidR="00360805" w:rsidRPr="00B977BE">
        <w:rPr>
          <w:rFonts w:ascii="Times New Roman" w:hAnsi="Times New Roman"/>
          <w:sz w:val="28"/>
          <w:szCs w:val="28"/>
        </w:rPr>
        <w:t xml:space="preserve"> </w:t>
      </w:r>
      <w:r w:rsidR="0037783A" w:rsidRPr="00B977BE">
        <w:rPr>
          <w:rFonts w:ascii="Times New Roman" w:hAnsi="Times New Roman"/>
          <w:sz w:val="28"/>
          <w:szCs w:val="28"/>
        </w:rPr>
        <w:t xml:space="preserve">а также </w:t>
      </w:r>
      <w:r w:rsidRPr="00B977BE">
        <w:rPr>
          <w:rFonts w:ascii="Times New Roman" w:hAnsi="Times New Roman"/>
          <w:sz w:val="28"/>
          <w:szCs w:val="28"/>
        </w:rPr>
        <w:t>электронной почты (ответы на обращения, рассы</w:t>
      </w:r>
      <w:r w:rsidR="0037783A" w:rsidRPr="00B977BE">
        <w:rPr>
          <w:rFonts w:ascii="Times New Roman" w:hAnsi="Times New Roman"/>
          <w:sz w:val="28"/>
          <w:szCs w:val="28"/>
        </w:rPr>
        <w:t>лка</w:t>
      </w:r>
      <w:r w:rsidR="00360805" w:rsidRPr="00B977BE">
        <w:rPr>
          <w:rFonts w:ascii="Times New Roman" w:hAnsi="Times New Roman"/>
          <w:sz w:val="28"/>
          <w:szCs w:val="28"/>
        </w:rPr>
        <w:t xml:space="preserve"> </w:t>
      </w:r>
      <w:r w:rsidR="0037783A" w:rsidRPr="00B977BE">
        <w:rPr>
          <w:rFonts w:ascii="Times New Roman" w:hAnsi="Times New Roman"/>
          <w:sz w:val="28"/>
          <w:szCs w:val="28"/>
        </w:rPr>
        <w:t xml:space="preserve">текстов </w:t>
      </w:r>
      <w:r w:rsidR="00360805" w:rsidRPr="00B977BE">
        <w:rPr>
          <w:rFonts w:ascii="Times New Roman" w:hAnsi="Times New Roman"/>
          <w:sz w:val="28"/>
          <w:szCs w:val="28"/>
        </w:rPr>
        <w:t>консультаций</w:t>
      </w:r>
      <w:r w:rsidR="0037783A" w:rsidRPr="00B977BE">
        <w:rPr>
          <w:rFonts w:ascii="Times New Roman" w:hAnsi="Times New Roman"/>
          <w:sz w:val="28"/>
          <w:szCs w:val="28"/>
        </w:rPr>
        <w:t xml:space="preserve"> и</w:t>
      </w:r>
      <w:r w:rsidR="00360805" w:rsidRPr="00B977BE">
        <w:rPr>
          <w:rFonts w:ascii="Times New Roman" w:hAnsi="Times New Roman"/>
          <w:sz w:val="28"/>
          <w:szCs w:val="28"/>
        </w:rPr>
        <w:t xml:space="preserve"> рекомендаций). </w:t>
      </w:r>
      <w:r w:rsidRPr="00B977BE">
        <w:rPr>
          <w:rFonts w:ascii="Times New Roman" w:hAnsi="Times New Roman"/>
          <w:sz w:val="28"/>
          <w:szCs w:val="28"/>
        </w:rPr>
        <w:t>В связи с распространением новой коронавирусной инфекции (</w:t>
      </w:r>
      <w:r w:rsidRPr="00B977BE">
        <w:rPr>
          <w:rFonts w:ascii="Times New Roman" w:hAnsi="Times New Roman"/>
          <w:sz w:val="28"/>
          <w:szCs w:val="28"/>
          <w:lang w:val="en-US"/>
        </w:rPr>
        <w:t>COVID</w:t>
      </w:r>
      <w:r w:rsidRPr="00B977BE">
        <w:rPr>
          <w:rFonts w:ascii="Times New Roman" w:hAnsi="Times New Roman"/>
          <w:sz w:val="28"/>
          <w:szCs w:val="28"/>
        </w:rPr>
        <w:t xml:space="preserve">-19) </w:t>
      </w:r>
      <w:r w:rsidR="00360805" w:rsidRPr="00B977BE">
        <w:rPr>
          <w:rFonts w:ascii="Times New Roman" w:hAnsi="Times New Roman"/>
          <w:sz w:val="28"/>
          <w:szCs w:val="28"/>
        </w:rPr>
        <w:t xml:space="preserve">на территории </w:t>
      </w:r>
      <w:r w:rsidR="00360805" w:rsidRPr="00B977BE">
        <w:rPr>
          <w:rFonts w:ascii="Times New Roman" w:hAnsi="Times New Roman"/>
          <w:sz w:val="28"/>
          <w:szCs w:val="28"/>
        </w:rPr>
        <w:lastRenderedPageBreak/>
        <w:t xml:space="preserve">Смоленской области </w:t>
      </w:r>
      <w:r w:rsidR="0037783A" w:rsidRPr="00B977BE">
        <w:rPr>
          <w:rFonts w:ascii="Times New Roman" w:hAnsi="Times New Roman"/>
          <w:sz w:val="28"/>
          <w:szCs w:val="28"/>
        </w:rPr>
        <w:t>и введением</w:t>
      </w:r>
      <w:r w:rsidR="00360805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режим</w:t>
      </w:r>
      <w:r w:rsidR="0037783A" w:rsidRPr="00B977BE">
        <w:rPr>
          <w:rFonts w:ascii="Times New Roman" w:hAnsi="Times New Roman"/>
          <w:sz w:val="28"/>
          <w:szCs w:val="28"/>
        </w:rPr>
        <w:t>а</w:t>
      </w:r>
      <w:r w:rsidRPr="00B977BE">
        <w:rPr>
          <w:rFonts w:ascii="Times New Roman" w:hAnsi="Times New Roman"/>
          <w:sz w:val="28"/>
          <w:szCs w:val="28"/>
        </w:rPr>
        <w:t xml:space="preserve"> повышенной готовности и ограничительных мероприятий работа консультационных центров с марта по декабрь 2020 года проводилась </w:t>
      </w:r>
      <w:r w:rsidR="00360805" w:rsidRPr="00B977BE">
        <w:rPr>
          <w:rFonts w:ascii="Times New Roman" w:hAnsi="Times New Roman"/>
          <w:sz w:val="28"/>
          <w:szCs w:val="28"/>
        </w:rPr>
        <w:t xml:space="preserve">только </w:t>
      </w:r>
      <w:r w:rsidRPr="00B977BE">
        <w:rPr>
          <w:rFonts w:ascii="Times New Roman" w:hAnsi="Times New Roman"/>
          <w:sz w:val="28"/>
          <w:szCs w:val="28"/>
        </w:rPr>
        <w:t>в дистанционном режиме. Родителям были предложены онлайн</w:t>
      </w:r>
      <w:r w:rsidR="006B0F6C" w:rsidRPr="00B977BE">
        <w:rPr>
          <w:rFonts w:ascii="Times New Roman" w:hAnsi="Times New Roman"/>
          <w:sz w:val="28"/>
          <w:szCs w:val="28"/>
        </w:rPr>
        <w:t>-</w:t>
      </w:r>
      <w:r w:rsidRPr="00B977BE">
        <w:rPr>
          <w:rFonts w:ascii="Times New Roman" w:hAnsi="Times New Roman"/>
          <w:sz w:val="28"/>
          <w:szCs w:val="28"/>
        </w:rPr>
        <w:t>консультации, направленные на предотвращение возникающих семейных проблем, повышение п</w:t>
      </w:r>
      <w:r w:rsidR="006B0F6C" w:rsidRPr="00B977BE">
        <w:rPr>
          <w:rFonts w:ascii="Times New Roman" w:hAnsi="Times New Roman"/>
          <w:sz w:val="28"/>
          <w:szCs w:val="28"/>
        </w:rPr>
        <w:t>сихолого-педагогического уровня,</w:t>
      </w:r>
      <w:r w:rsidRPr="00B977BE">
        <w:rPr>
          <w:rFonts w:ascii="Times New Roman" w:hAnsi="Times New Roman"/>
          <w:sz w:val="28"/>
          <w:szCs w:val="28"/>
        </w:rPr>
        <w:t xml:space="preserve"> педагогической культуры родителей, формирование положительных взаимоотношений в семье: «Конфликты между детьми в семье: что делать родителям», «Как реагировать на ссоры между детьми», «Как научить ребёнка слушать и слышать родителей», «Основные психологические новообразования раннего возраста. Кризис 3 лет», «Воспитание навыков и привычек культурного поведения</w:t>
      </w:r>
      <w:r w:rsidR="00852EC5">
        <w:rPr>
          <w:rFonts w:ascii="Times New Roman" w:hAnsi="Times New Roman"/>
          <w:sz w:val="28"/>
          <w:szCs w:val="28"/>
        </w:rPr>
        <w:t>», «Готовность № 1. Уже школа?»</w:t>
      </w:r>
      <w:r w:rsidR="00852EC5" w:rsidRPr="00852EC5">
        <w:rPr>
          <w:rFonts w:ascii="Times New Roman" w:hAnsi="Times New Roman"/>
          <w:sz w:val="28"/>
          <w:szCs w:val="28"/>
        </w:rPr>
        <w:t xml:space="preserve"> </w:t>
      </w:r>
      <w:r w:rsidR="00360805" w:rsidRPr="00B977BE">
        <w:rPr>
          <w:rFonts w:ascii="Times New Roman" w:hAnsi="Times New Roman"/>
          <w:sz w:val="28"/>
          <w:szCs w:val="28"/>
        </w:rPr>
        <w:t xml:space="preserve">На сайтах ДОУ размещены различные консультации, мастер-классы, рекомендации для родителей. </w:t>
      </w:r>
    </w:p>
    <w:p w:rsidR="002E1AE4" w:rsidRPr="00B977BE" w:rsidRDefault="002E1AE4" w:rsidP="002E1AE4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Дальнейшее развитие консультационных центров для родителей детей дошкольного возраста предусмотрено в формате федерального проекта «Поддержка семей, имеющих детей» национального проекта «Образование». </w:t>
      </w:r>
    </w:p>
    <w:p w:rsidR="002E1AE4" w:rsidRPr="00B977BE" w:rsidRDefault="002E1AE4" w:rsidP="00513F25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последние годы отмечается снижение очереди в дошкольные образовательные учреждения как в связи с увеличением мест в детских садах, так и по причине уменьшения численности детей дошкольного возраста, зарегистрированных в автоматизированной информационной системе «Комплектование ДОУ»: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1134"/>
        <w:gridCol w:w="1134"/>
        <w:gridCol w:w="1101"/>
      </w:tblGrid>
      <w:tr w:rsidR="002E1AE4" w:rsidRPr="00BA52A3" w:rsidTr="00B778C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E4" w:rsidRPr="00BA52A3" w:rsidRDefault="006B0F6C" w:rsidP="00EC0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/>
                <w:sz w:val="24"/>
                <w:szCs w:val="24"/>
              </w:rPr>
              <w:t>Показатель /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EC0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EC0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EC0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2E1AE4" w:rsidRPr="00BA52A3" w:rsidTr="00B778C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EC089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Всего детей дошкольного возраста, зарегистрированных в очереди на конец года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2E1A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2E1A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2E1A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641</w:t>
            </w:r>
          </w:p>
        </w:tc>
      </w:tr>
      <w:tr w:rsidR="002E1AE4" w:rsidRPr="00BA52A3" w:rsidTr="00B778C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EC089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возрасте от рождения до 3 лет</w:t>
            </w:r>
            <w:r w:rsidR="006B0F6C"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2E1A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2E1A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2E1A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641</w:t>
            </w:r>
          </w:p>
        </w:tc>
      </w:tr>
      <w:tr w:rsidR="002E1AE4" w:rsidRPr="00BA52A3" w:rsidTr="00B778C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6B0F6C" w:rsidP="00EC089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="002E1AE4"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 них реально  нуждающихся  в предоставлении места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2E1A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2E1A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2E1A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E1AE4" w:rsidRPr="00BA52A3" w:rsidTr="00B778C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EC089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возрасте от 3 до 7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2E1A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2E1A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E4" w:rsidRPr="00BA52A3" w:rsidRDefault="002E1AE4" w:rsidP="002E1A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2E1AE4" w:rsidRPr="00B977BE" w:rsidRDefault="002E1AE4" w:rsidP="00F32287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pacing w:val="-2"/>
          <w:sz w:val="28"/>
          <w:szCs w:val="28"/>
        </w:rPr>
        <w:t xml:space="preserve">Помимо основного комплектования в летний период, ежемесячно </w:t>
      </w:r>
      <w:r w:rsidR="006B0F6C" w:rsidRPr="00B977BE">
        <w:rPr>
          <w:rFonts w:ascii="Times New Roman" w:hAnsi="Times New Roman"/>
          <w:sz w:val="28"/>
          <w:szCs w:val="28"/>
        </w:rPr>
        <w:t xml:space="preserve">комиссией по </w:t>
      </w:r>
      <w:r w:rsidRPr="00B977BE">
        <w:rPr>
          <w:rFonts w:ascii="Times New Roman" w:hAnsi="Times New Roman"/>
          <w:sz w:val="28"/>
          <w:szCs w:val="28"/>
        </w:rPr>
        <w:t xml:space="preserve">комплектованию образовательных учреждений, реализующих основную общеобразовательную программу дошкольного образования, рассматривались  письменные обращения граждан на зачисление детей в дошкольные учреждения. </w:t>
      </w:r>
    </w:p>
    <w:p w:rsidR="002E1AE4" w:rsidRPr="00B977BE" w:rsidRDefault="002E1AE4" w:rsidP="00DA4E21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 2020 году было рассмотрено 484 заявления, </w:t>
      </w:r>
      <w:r w:rsidR="006B0F6C" w:rsidRPr="00B977BE">
        <w:rPr>
          <w:rFonts w:ascii="Times New Roman" w:hAnsi="Times New Roman"/>
          <w:sz w:val="28"/>
          <w:szCs w:val="28"/>
        </w:rPr>
        <w:t xml:space="preserve">в отношении </w:t>
      </w:r>
      <w:r w:rsidRPr="00B977BE">
        <w:rPr>
          <w:rFonts w:ascii="Times New Roman" w:hAnsi="Times New Roman"/>
          <w:sz w:val="28"/>
          <w:szCs w:val="28"/>
        </w:rPr>
        <w:t>479 – вынесено положительное решение о предоставлении места ребёнку в детском саду</w:t>
      </w:r>
      <w:r w:rsidR="006B0F6C" w:rsidRPr="00B977BE">
        <w:rPr>
          <w:rFonts w:ascii="Times New Roman" w:hAnsi="Times New Roman"/>
          <w:sz w:val="28"/>
          <w:szCs w:val="28"/>
        </w:rPr>
        <w:t>,</w:t>
      </w:r>
      <w:r w:rsidRPr="00B977BE">
        <w:rPr>
          <w:rFonts w:ascii="Times New Roman" w:hAnsi="Times New Roman"/>
          <w:sz w:val="28"/>
          <w:szCs w:val="28"/>
        </w:rPr>
        <w:t xml:space="preserve"> дошкольной группе или переводе ребёнка. Всего в 2020 году было выдано 907 направлений на зачисление детей в детские сады и дошкольные группы.</w:t>
      </w:r>
    </w:p>
    <w:p w:rsidR="006B0F6C" w:rsidRPr="00B977BE" w:rsidRDefault="006B0F6C" w:rsidP="00DA4E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71CCA" w:rsidRPr="00B977BE" w:rsidRDefault="00C96D6B" w:rsidP="00DA4E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Общее образование</w:t>
      </w:r>
    </w:p>
    <w:p w:rsidR="006B0F6C" w:rsidRPr="00B977BE" w:rsidRDefault="006B0F6C" w:rsidP="00DA4E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96D6B" w:rsidRPr="00B977BE" w:rsidRDefault="00C96D6B" w:rsidP="00DA4E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Обще</w:t>
      </w:r>
      <w:r w:rsidR="00FF441A">
        <w:rPr>
          <w:rFonts w:ascii="Times New Roman" w:hAnsi="Times New Roman"/>
          <w:sz w:val="28"/>
          <w:szCs w:val="28"/>
        </w:rPr>
        <w:t>е образование представляет</w:t>
      </w:r>
      <w:r w:rsidR="00AF556C" w:rsidRPr="00B977BE">
        <w:rPr>
          <w:rFonts w:ascii="Times New Roman" w:hAnsi="Times New Roman"/>
          <w:sz w:val="28"/>
          <w:szCs w:val="28"/>
        </w:rPr>
        <w:t xml:space="preserve"> 31 </w:t>
      </w:r>
      <w:r w:rsidRPr="00B977BE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учреждение:</w:t>
      </w:r>
    </w:p>
    <w:p w:rsidR="00C71CCA" w:rsidRPr="00B977BE" w:rsidRDefault="00211554" w:rsidP="00DA4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- 22</w:t>
      </w:r>
      <w:r w:rsidR="00C96D6B" w:rsidRPr="00B977BE">
        <w:rPr>
          <w:rFonts w:ascii="Times New Roman" w:hAnsi="Times New Roman"/>
          <w:sz w:val="28"/>
          <w:szCs w:val="28"/>
        </w:rPr>
        <w:t xml:space="preserve"> средние общеобразовательные школы;</w:t>
      </w:r>
    </w:p>
    <w:p w:rsidR="00211554" w:rsidRPr="00B977BE" w:rsidRDefault="006B0F6C" w:rsidP="006B0F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211554" w:rsidRPr="00B977BE">
        <w:rPr>
          <w:rFonts w:ascii="Times New Roman" w:hAnsi="Times New Roman"/>
          <w:sz w:val="28"/>
          <w:szCs w:val="28"/>
        </w:rPr>
        <w:t>1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211554" w:rsidRPr="00B977BE">
        <w:rPr>
          <w:rFonts w:ascii="Times New Roman" w:hAnsi="Times New Roman"/>
          <w:sz w:val="28"/>
          <w:szCs w:val="28"/>
        </w:rPr>
        <w:t>средняя общ</w:t>
      </w:r>
      <w:r w:rsidR="00C71CCA" w:rsidRPr="00B977BE">
        <w:rPr>
          <w:rFonts w:ascii="Times New Roman" w:hAnsi="Times New Roman"/>
          <w:sz w:val="28"/>
          <w:szCs w:val="28"/>
        </w:rPr>
        <w:t>еобразовательная школа с углублё</w:t>
      </w:r>
      <w:r w:rsidR="00211554" w:rsidRPr="00B977BE">
        <w:rPr>
          <w:rFonts w:ascii="Times New Roman" w:hAnsi="Times New Roman"/>
          <w:sz w:val="28"/>
          <w:szCs w:val="28"/>
        </w:rPr>
        <w:t>нным изучением отдельных предметов;</w:t>
      </w:r>
    </w:p>
    <w:p w:rsidR="00C96D6B" w:rsidRPr="00B977BE" w:rsidRDefault="00C96D6B" w:rsidP="002C3A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- 6 основных общеобразовательных школ;</w:t>
      </w:r>
    </w:p>
    <w:p w:rsidR="00C96D6B" w:rsidRPr="00B977BE" w:rsidRDefault="006B0F6C" w:rsidP="002C3A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C96D6B" w:rsidRPr="00B977BE">
        <w:rPr>
          <w:rFonts w:ascii="Times New Roman" w:hAnsi="Times New Roman"/>
          <w:sz w:val="28"/>
          <w:szCs w:val="28"/>
        </w:rPr>
        <w:t>Начальная школа – детский сад «Надежда»;</w:t>
      </w:r>
    </w:p>
    <w:p w:rsidR="00C96D6B" w:rsidRPr="00B977BE" w:rsidRDefault="00C96D6B" w:rsidP="002C3A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FB294A" w:rsidRPr="00B977BE">
        <w:rPr>
          <w:rFonts w:ascii="Times New Roman" w:hAnsi="Times New Roman"/>
          <w:sz w:val="28"/>
          <w:szCs w:val="28"/>
        </w:rPr>
        <w:t>«Вечерняя (смен</w:t>
      </w:r>
      <w:r w:rsidR="004A0B0B" w:rsidRPr="00B977BE">
        <w:rPr>
          <w:rFonts w:ascii="Times New Roman" w:hAnsi="Times New Roman"/>
          <w:sz w:val="28"/>
          <w:szCs w:val="28"/>
        </w:rPr>
        <w:t>ная) общеобразовательная школа»</w:t>
      </w:r>
      <w:r w:rsidR="00FB294A" w:rsidRPr="00B977BE">
        <w:rPr>
          <w:rFonts w:ascii="Times New Roman" w:hAnsi="Times New Roman"/>
          <w:sz w:val="28"/>
          <w:szCs w:val="28"/>
        </w:rPr>
        <w:t>.</w:t>
      </w:r>
    </w:p>
    <w:p w:rsidR="00FB294A" w:rsidRPr="00B977BE" w:rsidRDefault="00FB294A" w:rsidP="002C3A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77BE">
        <w:rPr>
          <w:rFonts w:ascii="Times New Roman" w:hAnsi="Times New Roman"/>
          <w:sz w:val="28"/>
          <w:szCs w:val="28"/>
        </w:rPr>
        <w:lastRenderedPageBreak/>
        <w:t>На конец</w:t>
      </w:r>
      <w:proofErr w:type="gramEnd"/>
      <w:r w:rsidRPr="00B977BE">
        <w:rPr>
          <w:rFonts w:ascii="Times New Roman" w:hAnsi="Times New Roman"/>
          <w:sz w:val="28"/>
          <w:szCs w:val="28"/>
        </w:rPr>
        <w:t xml:space="preserve"> 20</w:t>
      </w:r>
      <w:r w:rsidR="002C3A10" w:rsidRPr="00B977BE">
        <w:rPr>
          <w:rFonts w:ascii="Times New Roman" w:hAnsi="Times New Roman"/>
          <w:sz w:val="28"/>
          <w:szCs w:val="28"/>
        </w:rPr>
        <w:t>20</w:t>
      </w:r>
      <w:r w:rsidRPr="00B977BE">
        <w:rPr>
          <w:rFonts w:ascii="Times New Roman" w:hAnsi="Times New Roman"/>
          <w:sz w:val="28"/>
          <w:szCs w:val="28"/>
        </w:rPr>
        <w:t xml:space="preserve"> года в общеобразовательных учреждениях обуча</w:t>
      </w:r>
      <w:r w:rsidR="00121341" w:rsidRPr="00B977BE">
        <w:rPr>
          <w:rFonts w:ascii="Times New Roman" w:hAnsi="Times New Roman"/>
          <w:sz w:val="28"/>
          <w:szCs w:val="28"/>
        </w:rPr>
        <w:t>ется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1E7615" w:rsidRPr="00B977BE">
        <w:rPr>
          <w:rFonts w:ascii="Times New Roman" w:hAnsi="Times New Roman"/>
          <w:sz w:val="28"/>
          <w:szCs w:val="28"/>
        </w:rPr>
        <w:t>79</w:t>
      </w:r>
      <w:r w:rsidR="00513F25" w:rsidRPr="00B977BE">
        <w:rPr>
          <w:rFonts w:ascii="Times New Roman" w:hAnsi="Times New Roman"/>
          <w:sz w:val="28"/>
          <w:szCs w:val="28"/>
        </w:rPr>
        <w:t>96</w:t>
      </w:r>
      <w:r w:rsidR="001E7615" w:rsidRPr="00B977BE">
        <w:rPr>
          <w:rFonts w:ascii="Times New Roman" w:hAnsi="Times New Roman"/>
          <w:sz w:val="28"/>
          <w:szCs w:val="28"/>
        </w:rPr>
        <w:t xml:space="preserve"> 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Pr="00B977BE">
        <w:rPr>
          <w:rFonts w:ascii="Times New Roman" w:hAnsi="Times New Roman"/>
          <w:sz w:val="28"/>
          <w:szCs w:val="28"/>
        </w:rPr>
        <w:t>, из них:</w:t>
      </w:r>
    </w:p>
    <w:p w:rsidR="00FB294A" w:rsidRPr="00B977BE" w:rsidRDefault="00FB294A" w:rsidP="002C3A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на уровне начального общего образования - </w:t>
      </w:r>
      <w:r w:rsidR="001E7615" w:rsidRPr="00B977BE">
        <w:rPr>
          <w:rFonts w:ascii="Times New Roman" w:hAnsi="Times New Roman"/>
          <w:sz w:val="28"/>
          <w:szCs w:val="28"/>
        </w:rPr>
        <w:t>33</w:t>
      </w:r>
      <w:r w:rsidR="00513F25" w:rsidRPr="00B977BE">
        <w:rPr>
          <w:rFonts w:ascii="Times New Roman" w:hAnsi="Times New Roman"/>
          <w:sz w:val="28"/>
          <w:szCs w:val="28"/>
        </w:rPr>
        <w:t>5</w:t>
      </w:r>
      <w:r w:rsidR="001E7615" w:rsidRPr="00B977BE">
        <w:rPr>
          <w:rFonts w:ascii="Times New Roman" w:hAnsi="Times New Roman"/>
          <w:sz w:val="28"/>
          <w:szCs w:val="28"/>
        </w:rPr>
        <w:t>5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977BE">
        <w:rPr>
          <w:rFonts w:ascii="Times New Roman" w:hAnsi="Times New Roman"/>
          <w:sz w:val="28"/>
          <w:szCs w:val="28"/>
        </w:rPr>
        <w:t>;</w:t>
      </w:r>
    </w:p>
    <w:p w:rsidR="00FB294A" w:rsidRPr="00B977BE" w:rsidRDefault="00FB294A" w:rsidP="002C3A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на уровне основного общего образования - </w:t>
      </w:r>
      <w:r w:rsidR="00513F25" w:rsidRPr="00B977BE">
        <w:rPr>
          <w:rFonts w:ascii="Times New Roman" w:hAnsi="Times New Roman"/>
          <w:sz w:val="28"/>
          <w:szCs w:val="28"/>
        </w:rPr>
        <w:t>4001</w:t>
      </w:r>
      <w:r w:rsidRPr="00B977BE">
        <w:rPr>
          <w:rFonts w:ascii="Times New Roman" w:hAnsi="Times New Roman"/>
          <w:sz w:val="28"/>
          <w:szCs w:val="28"/>
        </w:rPr>
        <w:t xml:space="preserve"> учащи</w:t>
      </w:r>
      <w:r w:rsidR="00513F25" w:rsidRPr="00B977BE">
        <w:rPr>
          <w:rFonts w:ascii="Times New Roman" w:hAnsi="Times New Roman"/>
          <w:sz w:val="28"/>
          <w:szCs w:val="28"/>
        </w:rPr>
        <w:t>й</w:t>
      </w:r>
      <w:r w:rsidRPr="00B977BE">
        <w:rPr>
          <w:rFonts w:ascii="Times New Roman" w:hAnsi="Times New Roman"/>
          <w:sz w:val="28"/>
          <w:szCs w:val="28"/>
        </w:rPr>
        <w:t>ся;</w:t>
      </w:r>
    </w:p>
    <w:p w:rsidR="00FB294A" w:rsidRPr="00B977BE" w:rsidRDefault="00FB294A" w:rsidP="002C3A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на уровне среднего общего образования - </w:t>
      </w:r>
      <w:r w:rsidR="001E7615" w:rsidRPr="00B977BE">
        <w:rPr>
          <w:rFonts w:ascii="Times New Roman" w:hAnsi="Times New Roman"/>
          <w:sz w:val="28"/>
          <w:szCs w:val="28"/>
        </w:rPr>
        <w:t>6</w:t>
      </w:r>
      <w:r w:rsidR="00513F25" w:rsidRPr="00B977BE">
        <w:rPr>
          <w:rFonts w:ascii="Times New Roman" w:hAnsi="Times New Roman"/>
          <w:sz w:val="28"/>
          <w:szCs w:val="28"/>
        </w:rPr>
        <w:t>40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977BE">
        <w:rPr>
          <w:rFonts w:ascii="Times New Roman" w:hAnsi="Times New Roman"/>
          <w:sz w:val="28"/>
          <w:szCs w:val="28"/>
        </w:rPr>
        <w:t>.</w:t>
      </w:r>
    </w:p>
    <w:p w:rsidR="00FB294A" w:rsidRPr="00B977BE" w:rsidRDefault="00FB294A" w:rsidP="001400E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Сеть общеобразо</w:t>
      </w:r>
      <w:r w:rsidR="00EC0896">
        <w:rPr>
          <w:rFonts w:ascii="Times New Roman" w:hAnsi="Times New Roman"/>
          <w:sz w:val="28"/>
          <w:szCs w:val="28"/>
        </w:rPr>
        <w:t xml:space="preserve">вательных учреждений </w:t>
      </w:r>
      <w:r w:rsidRPr="00B977BE">
        <w:rPr>
          <w:rFonts w:ascii="Times New Roman" w:hAnsi="Times New Roman"/>
          <w:sz w:val="28"/>
          <w:szCs w:val="28"/>
        </w:rPr>
        <w:t xml:space="preserve">позволяет удовлетворить образовательные запросы граждан с учётом интересов, потребностей, уровня развития, состояния здоровья, реализовать их право на общедоступное образование. </w:t>
      </w:r>
      <w:r w:rsidR="004A0B0B" w:rsidRPr="00B977BE">
        <w:rPr>
          <w:rFonts w:ascii="Times New Roman" w:hAnsi="Times New Roman"/>
          <w:sz w:val="28"/>
          <w:szCs w:val="28"/>
        </w:rPr>
        <w:t>Ф</w:t>
      </w:r>
      <w:r w:rsidRPr="00B977BE">
        <w:rPr>
          <w:rFonts w:ascii="Times New Roman" w:hAnsi="Times New Roman"/>
          <w:sz w:val="28"/>
          <w:szCs w:val="28"/>
        </w:rPr>
        <w:t>ормы получения образования и формы обучения в 20</w:t>
      </w:r>
      <w:r w:rsidR="002C3A10" w:rsidRPr="00B977BE">
        <w:rPr>
          <w:rFonts w:ascii="Times New Roman" w:hAnsi="Times New Roman"/>
          <w:sz w:val="28"/>
          <w:szCs w:val="28"/>
        </w:rPr>
        <w:t>20</w:t>
      </w:r>
      <w:r w:rsidR="00E35608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году распределились следующим образом:</w:t>
      </w:r>
    </w:p>
    <w:p w:rsidR="00FB294A" w:rsidRPr="00B977BE" w:rsidRDefault="00211554" w:rsidP="001400E5">
      <w:pPr>
        <w:pStyle w:val="ad"/>
        <w:jc w:val="both"/>
        <w:rPr>
          <w:rFonts w:ascii="Times New Roman" w:hAnsi="Times New Roman"/>
          <w:b w:val="0"/>
          <w:szCs w:val="28"/>
        </w:rPr>
      </w:pPr>
      <w:r w:rsidRPr="00B977BE">
        <w:rPr>
          <w:rFonts w:ascii="Times New Roman" w:hAnsi="Times New Roman"/>
          <w:b w:val="0"/>
          <w:szCs w:val="28"/>
        </w:rPr>
        <w:t xml:space="preserve">- </w:t>
      </w:r>
      <w:r w:rsidR="00FB294A" w:rsidRPr="00B977BE">
        <w:rPr>
          <w:rFonts w:ascii="Times New Roman" w:hAnsi="Times New Roman"/>
          <w:b w:val="0"/>
          <w:szCs w:val="28"/>
        </w:rPr>
        <w:t xml:space="preserve">в очной форме </w:t>
      </w:r>
      <w:r w:rsidR="004A0B0B" w:rsidRPr="00B977BE">
        <w:rPr>
          <w:rFonts w:ascii="Times New Roman" w:hAnsi="Times New Roman"/>
          <w:b w:val="0"/>
          <w:szCs w:val="28"/>
        </w:rPr>
        <w:t xml:space="preserve">обучаются </w:t>
      </w:r>
      <w:r w:rsidR="00FB294A" w:rsidRPr="00B977BE">
        <w:rPr>
          <w:rFonts w:ascii="Times New Roman" w:hAnsi="Times New Roman"/>
          <w:b w:val="0"/>
          <w:szCs w:val="28"/>
        </w:rPr>
        <w:t>в об</w:t>
      </w:r>
      <w:r w:rsidRPr="00B977BE">
        <w:rPr>
          <w:rFonts w:ascii="Times New Roman" w:hAnsi="Times New Roman"/>
          <w:b w:val="0"/>
          <w:szCs w:val="28"/>
        </w:rPr>
        <w:t>щеобразовательных учреждениях</w:t>
      </w:r>
      <w:r w:rsidR="004A0B0B" w:rsidRPr="00B977BE">
        <w:rPr>
          <w:rFonts w:ascii="Times New Roman" w:hAnsi="Times New Roman"/>
          <w:b w:val="0"/>
          <w:szCs w:val="28"/>
        </w:rPr>
        <w:t xml:space="preserve"> – </w:t>
      </w:r>
      <w:r w:rsidR="00513F25" w:rsidRPr="00B977BE">
        <w:rPr>
          <w:rFonts w:ascii="Times New Roman" w:hAnsi="Times New Roman"/>
          <w:b w:val="0"/>
          <w:szCs w:val="28"/>
        </w:rPr>
        <w:t xml:space="preserve">7856 </w:t>
      </w:r>
      <w:r w:rsidR="000D2800" w:rsidRPr="00B977BE">
        <w:rPr>
          <w:rFonts w:ascii="Times New Roman" w:hAnsi="Times New Roman"/>
          <w:b w:val="0"/>
          <w:szCs w:val="28"/>
        </w:rPr>
        <w:t>обучающихся</w:t>
      </w:r>
      <w:r w:rsidR="00C71CCA" w:rsidRPr="00B977BE">
        <w:rPr>
          <w:rFonts w:ascii="Times New Roman" w:hAnsi="Times New Roman"/>
          <w:b w:val="0"/>
          <w:szCs w:val="28"/>
        </w:rPr>
        <w:t>;</w:t>
      </w:r>
      <w:r w:rsidR="00FB294A" w:rsidRPr="00B977BE">
        <w:rPr>
          <w:rFonts w:ascii="Times New Roman" w:hAnsi="Times New Roman"/>
          <w:b w:val="0"/>
          <w:szCs w:val="28"/>
        </w:rPr>
        <w:t xml:space="preserve"> </w:t>
      </w:r>
    </w:p>
    <w:p w:rsidR="00FB294A" w:rsidRPr="00B977BE" w:rsidRDefault="004A0B0B" w:rsidP="001400E5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FB294A" w:rsidRPr="00B977BE">
        <w:rPr>
          <w:rFonts w:ascii="Times New Roman" w:hAnsi="Times New Roman"/>
          <w:sz w:val="28"/>
          <w:szCs w:val="28"/>
        </w:rPr>
        <w:t>в очно</w:t>
      </w:r>
      <w:r w:rsidR="00DE1388" w:rsidRPr="00B977BE">
        <w:rPr>
          <w:rFonts w:ascii="Times New Roman" w:hAnsi="Times New Roman"/>
          <w:sz w:val="28"/>
          <w:szCs w:val="28"/>
        </w:rPr>
        <w:t>-</w:t>
      </w:r>
      <w:r w:rsidR="00FB294A" w:rsidRPr="00B977BE">
        <w:rPr>
          <w:rFonts w:ascii="Times New Roman" w:hAnsi="Times New Roman"/>
          <w:sz w:val="28"/>
          <w:szCs w:val="28"/>
        </w:rPr>
        <w:t xml:space="preserve">заочной форме </w:t>
      </w:r>
      <w:r w:rsidRPr="00B977BE">
        <w:rPr>
          <w:rFonts w:ascii="Times New Roman" w:hAnsi="Times New Roman"/>
          <w:sz w:val="28"/>
          <w:szCs w:val="28"/>
        </w:rPr>
        <w:t xml:space="preserve">обучаются в </w:t>
      </w:r>
      <w:r w:rsidR="00456B44" w:rsidRPr="00B977BE">
        <w:rPr>
          <w:rFonts w:ascii="Times New Roman" w:hAnsi="Times New Roman"/>
          <w:sz w:val="28"/>
          <w:szCs w:val="28"/>
        </w:rPr>
        <w:t xml:space="preserve">МБОУ </w:t>
      </w:r>
      <w:r w:rsidRPr="00B977BE">
        <w:rPr>
          <w:rFonts w:ascii="Times New Roman" w:hAnsi="Times New Roman"/>
          <w:sz w:val="28"/>
          <w:szCs w:val="28"/>
        </w:rPr>
        <w:t>«Вечерняя (сменная) общеобразовательная школа»</w:t>
      </w:r>
      <w:r w:rsidR="00456B44" w:rsidRPr="00B977BE">
        <w:rPr>
          <w:rFonts w:ascii="Times New Roman" w:hAnsi="Times New Roman"/>
          <w:sz w:val="28"/>
          <w:szCs w:val="28"/>
        </w:rPr>
        <w:t xml:space="preserve"> </w:t>
      </w:r>
      <w:r w:rsidR="00211554" w:rsidRPr="00B977BE">
        <w:rPr>
          <w:rFonts w:ascii="Times New Roman" w:hAnsi="Times New Roman"/>
          <w:sz w:val="28"/>
          <w:szCs w:val="28"/>
        </w:rPr>
        <w:t xml:space="preserve">– </w:t>
      </w:r>
      <w:r w:rsidR="002C3A10" w:rsidRPr="00B977BE">
        <w:rPr>
          <w:rFonts w:ascii="Times New Roman" w:hAnsi="Times New Roman"/>
          <w:sz w:val="28"/>
          <w:szCs w:val="28"/>
        </w:rPr>
        <w:t>140</w:t>
      </w:r>
      <w:r w:rsidR="005E4BB5" w:rsidRPr="00B977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456B44" w:rsidRPr="00B977BE">
        <w:rPr>
          <w:rFonts w:ascii="Times New Roman" w:hAnsi="Times New Roman"/>
          <w:sz w:val="28"/>
          <w:szCs w:val="28"/>
        </w:rPr>
        <w:t>;</w:t>
      </w:r>
    </w:p>
    <w:p w:rsidR="00FB294A" w:rsidRPr="00B977BE" w:rsidRDefault="00211554" w:rsidP="001400E5">
      <w:pPr>
        <w:pStyle w:val="ad"/>
        <w:jc w:val="both"/>
        <w:rPr>
          <w:rFonts w:ascii="Times New Roman" w:hAnsi="Times New Roman"/>
          <w:b w:val="0"/>
          <w:szCs w:val="28"/>
        </w:rPr>
      </w:pPr>
      <w:r w:rsidRPr="00B977BE">
        <w:rPr>
          <w:rFonts w:ascii="Times New Roman" w:hAnsi="Times New Roman"/>
          <w:b w:val="0"/>
          <w:szCs w:val="28"/>
        </w:rPr>
        <w:t>- в</w:t>
      </w:r>
      <w:r w:rsidR="00FB294A" w:rsidRPr="00B977BE">
        <w:rPr>
          <w:rFonts w:ascii="Times New Roman" w:hAnsi="Times New Roman"/>
          <w:b w:val="0"/>
          <w:szCs w:val="28"/>
        </w:rPr>
        <w:t xml:space="preserve"> </w:t>
      </w:r>
      <w:r w:rsidRPr="00B977BE">
        <w:rPr>
          <w:rFonts w:ascii="Times New Roman" w:hAnsi="Times New Roman"/>
          <w:b w:val="0"/>
          <w:szCs w:val="28"/>
        </w:rPr>
        <w:t>форме семейного образования</w:t>
      </w:r>
      <w:r w:rsidR="00513F25" w:rsidRPr="00B977BE">
        <w:rPr>
          <w:rFonts w:ascii="Times New Roman" w:hAnsi="Times New Roman"/>
          <w:b w:val="0"/>
          <w:szCs w:val="28"/>
        </w:rPr>
        <w:t xml:space="preserve"> </w:t>
      </w:r>
      <w:r w:rsidR="00456B44" w:rsidRPr="00B977BE">
        <w:rPr>
          <w:rFonts w:ascii="Times New Roman" w:hAnsi="Times New Roman"/>
          <w:b w:val="0"/>
          <w:szCs w:val="28"/>
        </w:rPr>
        <w:t xml:space="preserve">– </w:t>
      </w:r>
      <w:r w:rsidR="002C3A10" w:rsidRPr="00B977BE">
        <w:rPr>
          <w:rFonts w:ascii="Times New Roman" w:hAnsi="Times New Roman"/>
          <w:b w:val="0"/>
          <w:szCs w:val="28"/>
        </w:rPr>
        <w:t>11</w:t>
      </w:r>
      <w:r w:rsidRPr="00B977BE">
        <w:rPr>
          <w:rFonts w:ascii="Times New Roman" w:hAnsi="Times New Roman"/>
          <w:b w:val="0"/>
          <w:szCs w:val="28"/>
        </w:rPr>
        <w:t xml:space="preserve"> человек</w:t>
      </w:r>
      <w:r w:rsidR="00FB294A" w:rsidRPr="00B977BE">
        <w:rPr>
          <w:rFonts w:ascii="Times New Roman" w:hAnsi="Times New Roman"/>
          <w:b w:val="0"/>
          <w:szCs w:val="28"/>
        </w:rPr>
        <w:t>.</w:t>
      </w:r>
    </w:p>
    <w:p w:rsidR="00211554" w:rsidRPr="00B977BE" w:rsidRDefault="008455BA" w:rsidP="0012134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Вырос у</w:t>
      </w:r>
      <w:r w:rsidR="00FB294A" w:rsidRPr="00B977BE">
        <w:rPr>
          <w:rFonts w:ascii="Times New Roman" w:hAnsi="Times New Roman"/>
          <w:sz w:val="28"/>
          <w:szCs w:val="28"/>
        </w:rPr>
        <w:t xml:space="preserve">дельный вес </w:t>
      </w:r>
      <w:r w:rsidRPr="00B977BE">
        <w:rPr>
          <w:rFonts w:ascii="Times New Roman" w:hAnsi="Times New Roman"/>
          <w:sz w:val="28"/>
          <w:szCs w:val="28"/>
        </w:rPr>
        <w:t xml:space="preserve">средних </w:t>
      </w:r>
      <w:r w:rsidR="00FB294A" w:rsidRPr="00B977BE">
        <w:rPr>
          <w:rFonts w:ascii="Times New Roman" w:hAnsi="Times New Roman"/>
          <w:sz w:val="28"/>
          <w:szCs w:val="28"/>
        </w:rPr>
        <w:t>общеобразовательных учреждений, реализую</w:t>
      </w:r>
      <w:r w:rsidRPr="00B977BE">
        <w:rPr>
          <w:rFonts w:ascii="Times New Roman" w:hAnsi="Times New Roman"/>
          <w:sz w:val="28"/>
          <w:szCs w:val="28"/>
        </w:rPr>
        <w:t>щих модели профильного обучения: 2019 год</w:t>
      </w:r>
      <w:r w:rsidR="00FB294A" w:rsidRPr="00B977BE">
        <w:rPr>
          <w:rFonts w:ascii="Times New Roman" w:hAnsi="Times New Roman"/>
          <w:sz w:val="28"/>
          <w:szCs w:val="28"/>
        </w:rPr>
        <w:t xml:space="preserve"> </w:t>
      </w:r>
      <w:r w:rsidR="00121341" w:rsidRPr="00B977BE">
        <w:rPr>
          <w:rFonts w:ascii="Times New Roman" w:hAnsi="Times New Roman"/>
          <w:sz w:val="28"/>
          <w:szCs w:val="28"/>
        </w:rPr>
        <w:t>– 17,4%; 2020 год - 21</w:t>
      </w:r>
      <w:r w:rsidR="00950497" w:rsidRPr="00B977BE">
        <w:rPr>
          <w:rFonts w:ascii="Times New Roman" w:hAnsi="Times New Roman"/>
          <w:sz w:val="28"/>
          <w:szCs w:val="28"/>
        </w:rPr>
        <w:t>,7</w:t>
      </w:r>
      <w:r w:rsidRPr="00B977BE">
        <w:rPr>
          <w:rFonts w:ascii="Times New Roman" w:hAnsi="Times New Roman"/>
          <w:sz w:val="28"/>
          <w:szCs w:val="28"/>
        </w:rPr>
        <w:t xml:space="preserve"> %. П</w:t>
      </w:r>
      <w:r w:rsidR="00211554" w:rsidRPr="00B977BE">
        <w:rPr>
          <w:rFonts w:ascii="Times New Roman" w:hAnsi="Times New Roman"/>
          <w:sz w:val="28"/>
          <w:szCs w:val="28"/>
        </w:rPr>
        <w:t>рограммы</w:t>
      </w:r>
      <w:r w:rsidR="00FB294A" w:rsidRPr="00B977BE">
        <w:rPr>
          <w:rFonts w:ascii="Times New Roman" w:hAnsi="Times New Roman"/>
          <w:sz w:val="28"/>
          <w:szCs w:val="28"/>
        </w:rPr>
        <w:t xml:space="preserve"> профильного обучения </w:t>
      </w:r>
      <w:r w:rsidR="00B742D6" w:rsidRPr="00B977BE">
        <w:rPr>
          <w:rFonts w:ascii="Times New Roman" w:hAnsi="Times New Roman"/>
          <w:sz w:val="28"/>
          <w:szCs w:val="28"/>
        </w:rPr>
        <w:t>реализовываются</w:t>
      </w:r>
      <w:r w:rsidR="00FB294A" w:rsidRPr="00B977BE">
        <w:rPr>
          <w:rFonts w:ascii="Times New Roman" w:hAnsi="Times New Roman"/>
          <w:sz w:val="28"/>
          <w:szCs w:val="28"/>
        </w:rPr>
        <w:t xml:space="preserve"> в</w:t>
      </w:r>
      <w:r w:rsidRPr="00B977BE">
        <w:rPr>
          <w:rFonts w:ascii="Times New Roman" w:hAnsi="Times New Roman"/>
          <w:sz w:val="28"/>
          <w:szCs w:val="28"/>
        </w:rPr>
        <w:t xml:space="preserve"> 12-ти классах</w:t>
      </w:r>
      <w:r w:rsidR="00211554" w:rsidRPr="00B977BE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110"/>
        <w:gridCol w:w="4643"/>
      </w:tblGrid>
      <w:tr w:rsidR="00355112" w:rsidRPr="00810BE3" w:rsidTr="008455BA">
        <w:tc>
          <w:tcPr>
            <w:tcW w:w="5778" w:type="dxa"/>
            <w:gridSpan w:val="2"/>
          </w:tcPr>
          <w:p w:rsidR="00355112" w:rsidRPr="00810BE3" w:rsidRDefault="00355112" w:rsidP="00E03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2019/2020 учебный год</w:t>
            </w:r>
          </w:p>
        </w:tc>
        <w:tc>
          <w:tcPr>
            <w:tcW w:w="4643" w:type="dxa"/>
          </w:tcPr>
          <w:p w:rsidR="00355112" w:rsidRPr="00810BE3" w:rsidRDefault="00355112" w:rsidP="00E03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2020/2021 учебный год</w:t>
            </w:r>
          </w:p>
        </w:tc>
      </w:tr>
      <w:tr w:rsidR="008455BA" w:rsidRPr="00810BE3" w:rsidTr="000933E1">
        <w:tc>
          <w:tcPr>
            <w:tcW w:w="1668" w:type="dxa"/>
          </w:tcPr>
          <w:p w:rsidR="008455BA" w:rsidRPr="00810BE3" w:rsidRDefault="008455BA" w:rsidP="00456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8753" w:type="dxa"/>
            <w:gridSpan w:val="2"/>
          </w:tcPr>
          <w:p w:rsidR="008455BA" w:rsidRPr="00810BE3" w:rsidRDefault="008455BA" w:rsidP="00456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 xml:space="preserve">Профили                                                            </w:t>
            </w:r>
            <w:proofErr w:type="spellStart"/>
            <w:proofErr w:type="gramStart"/>
            <w:r w:rsidRPr="00810BE3">
              <w:rPr>
                <w:rFonts w:ascii="Times New Roman" w:hAnsi="Times New Roman"/>
                <w:sz w:val="24"/>
                <w:szCs w:val="24"/>
              </w:rPr>
              <w:t>Профили</w:t>
            </w:r>
            <w:proofErr w:type="spellEnd"/>
            <w:proofErr w:type="gramEnd"/>
          </w:p>
        </w:tc>
      </w:tr>
      <w:tr w:rsidR="008455BA" w:rsidRPr="00810BE3" w:rsidTr="000933E1">
        <w:tc>
          <w:tcPr>
            <w:tcW w:w="1668" w:type="dxa"/>
          </w:tcPr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С</w:t>
            </w:r>
            <w:r w:rsidR="00456B44" w:rsidRPr="00810BE3">
              <w:rPr>
                <w:rFonts w:ascii="Times New Roman" w:hAnsi="Times New Roman"/>
                <w:sz w:val="24"/>
                <w:szCs w:val="24"/>
              </w:rPr>
              <w:t>О</w:t>
            </w:r>
            <w:r w:rsidRPr="00810BE3">
              <w:rPr>
                <w:rFonts w:ascii="Times New Roman" w:hAnsi="Times New Roman"/>
                <w:sz w:val="24"/>
                <w:szCs w:val="24"/>
              </w:rPr>
              <w:t>Ш № 2</w:t>
            </w:r>
          </w:p>
        </w:tc>
        <w:tc>
          <w:tcPr>
            <w:tcW w:w="4110" w:type="dxa"/>
          </w:tcPr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 xml:space="preserve">физико-экономический, </w:t>
            </w:r>
          </w:p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 xml:space="preserve">социально-гуманитарный, технологический, </w:t>
            </w:r>
          </w:p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 xml:space="preserve">лингвистический </w:t>
            </w:r>
          </w:p>
        </w:tc>
        <w:tc>
          <w:tcPr>
            <w:tcW w:w="4643" w:type="dxa"/>
          </w:tcPr>
          <w:p w:rsidR="008455BA" w:rsidRPr="00810BE3" w:rsidRDefault="00456B44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BE3">
              <w:rPr>
                <w:rFonts w:ascii="Times New Roman" w:hAnsi="Times New Roman"/>
                <w:sz w:val="24"/>
                <w:szCs w:val="24"/>
              </w:rPr>
              <w:t>е</w:t>
            </w:r>
            <w:r w:rsidR="008455BA" w:rsidRPr="00810BE3">
              <w:rPr>
                <w:rFonts w:ascii="Times New Roman" w:hAnsi="Times New Roman"/>
                <w:sz w:val="24"/>
                <w:szCs w:val="24"/>
              </w:rPr>
              <w:t>стественно</w:t>
            </w:r>
            <w:r w:rsidRPr="00810BE3">
              <w:rPr>
                <w:rFonts w:ascii="Times New Roman" w:hAnsi="Times New Roman"/>
                <w:sz w:val="24"/>
                <w:szCs w:val="24"/>
              </w:rPr>
              <w:t>-</w:t>
            </w:r>
            <w:r w:rsidR="008455BA" w:rsidRPr="00810BE3">
              <w:rPr>
                <w:rFonts w:ascii="Times New Roman" w:hAnsi="Times New Roman"/>
                <w:sz w:val="24"/>
                <w:szCs w:val="24"/>
              </w:rPr>
              <w:t>научный</w:t>
            </w:r>
            <w:proofErr w:type="gramEnd"/>
            <w:r w:rsidR="008455BA" w:rsidRPr="00810BE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 xml:space="preserve">технологический (2), </w:t>
            </w:r>
          </w:p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 xml:space="preserve">физико-экономический, </w:t>
            </w:r>
          </w:p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социально-гуманитарный (2)</w:t>
            </w:r>
          </w:p>
        </w:tc>
      </w:tr>
      <w:tr w:rsidR="008455BA" w:rsidRPr="00810BE3" w:rsidTr="000933E1">
        <w:tc>
          <w:tcPr>
            <w:tcW w:w="1668" w:type="dxa"/>
          </w:tcPr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С</w:t>
            </w:r>
            <w:r w:rsidR="00456B44" w:rsidRPr="00810BE3">
              <w:rPr>
                <w:rFonts w:ascii="Times New Roman" w:hAnsi="Times New Roman"/>
                <w:sz w:val="24"/>
                <w:szCs w:val="24"/>
              </w:rPr>
              <w:t>О</w:t>
            </w:r>
            <w:r w:rsidRPr="00810BE3">
              <w:rPr>
                <w:rFonts w:ascii="Times New Roman" w:hAnsi="Times New Roman"/>
                <w:sz w:val="24"/>
                <w:szCs w:val="24"/>
              </w:rPr>
              <w:t>Ш № 4</w:t>
            </w:r>
          </w:p>
        </w:tc>
        <w:tc>
          <w:tcPr>
            <w:tcW w:w="4110" w:type="dxa"/>
          </w:tcPr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 xml:space="preserve">гуманитарный </w:t>
            </w:r>
          </w:p>
        </w:tc>
        <w:tc>
          <w:tcPr>
            <w:tcW w:w="4643" w:type="dxa"/>
          </w:tcPr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технологический,</w:t>
            </w:r>
          </w:p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гуманитарный</w:t>
            </w:r>
          </w:p>
        </w:tc>
      </w:tr>
      <w:tr w:rsidR="008455BA" w:rsidRPr="00810BE3" w:rsidTr="000933E1">
        <w:tc>
          <w:tcPr>
            <w:tcW w:w="1668" w:type="dxa"/>
          </w:tcPr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 xml:space="preserve">СОШ № 5 </w:t>
            </w:r>
          </w:p>
        </w:tc>
        <w:tc>
          <w:tcPr>
            <w:tcW w:w="4110" w:type="dxa"/>
          </w:tcPr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 xml:space="preserve">технологический </w:t>
            </w:r>
          </w:p>
        </w:tc>
        <w:tc>
          <w:tcPr>
            <w:tcW w:w="4643" w:type="dxa"/>
          </w:tcPr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</w:p>
        </w:tc>
      </w:tr>
      <w:tr w:rsidR="008455BA" w:rsidRPr="00810BE3" w:rsidTr="000933E1">
        <w:tc>
          <w:tcPr>
            <w:tcW w:w="1668" w:type="dxa"/>
          </w:tcPr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С</w:t>
            </w:r>
            <w:r w:rsidR="00456B44" w:rsidRPr="00810BE3">
              <w:rPr>
                <w:rFonts w:ascii="Times New Roman" w:hAnsi="Times New Roman"/>
                <w:sz w:val="24"/>
                <w:szCs w:val="24"/>
              </w:rPr>
              <w:t>О</w:t>
            </w:r>
            <w:r w:rsidRPr="00810BE3">
              <w:rPr>
                <w:rFonts w:ascii="Times New Roman" w:hAnsi="Times New Roman"/>
                <w:sz w:val="24"/>
                <w:szCs w:val="24"/>
              </w:rPr>
              <w:t>Ш № 6</w:t>
            </w:r>
          </w:p>
        </w:tc>
        <w:tc>
          <w:tcPr>
            <w:tcW w:w="4110" w:type="dxa"/>
          </w:tcPr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 xml:space="preserve">гуманитарный, </w:t>
            </w:r>
          </w:p>
          <w:p w:rsidR="008455BA" w:rsidRPr="00810BE3" w:rsidRDefault="008455BA" w:rsidP="00845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BE3">
              <w:rPr>
                <w:rFonts w:ascii="Times New Roman" w:hAnsi="Times New Roman"/>
                <w:sz w:val="24"/>
                <w:szCs w:val="24"/>
              </w:rPr>
              <w:t>естественно</w:t>
            </w:r>
            <w:r w:rsidR="00456B44" w:rsidRPr="00810BE3">
              <w:rPr>
                <w:rFonts w:ascii="Times New Roman" w:hAnsi="Times New Roman"/>
                <w:sz w:val="24"/>
                <w:szCs w:val="24"/>
              </w:rPr>
              <w:t>-</w:t>
            </w:r>
            <w:r w:rsidRPr="00810BE3">
              <w:rPr>
                <w:rFonts w:ascii="Times New Roman" w:hAnsi="Times New Roman"/>
                <w:sz w:val="24"/>
                <w:szCs w:val="24"/>
              </w:rPr>
              <w:t>научный</w:t>
            </w:r>
            <w:proofErr w:type="gramEnd"/>
            <w:r w:rsidRPr="00810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социально-экономический,</w:t>
            </w:r>
          </w:p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гуманитарный</w:t>
            </w:r>
          </w:p>
        </w:tc>
      </w:tr>
      <w:tr w:rsidR="008455BA" w:rsidRPr="00810BE3" w:rsidTr="000933E1">
        <w:tc>
          <w:tcPr>
            <w:tcW w:w="1668" w:type="dxa"/>
          </w:tcPr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СОШ № 10</w:t>
            </w:r>
          </w:p>
        </w:tc>
        <w:tc>
          <w:tcPr>
            <w:tcW w:w="4110" w:type="dxa"/>
          </w:tcPr>
          <w:p w:rsidR="008455BA" w:rsidRPr="00810BE3" w:rsidRDefault="008455BA" w:rsidP="00E03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8455BA" w:rsidRPr="00810BE3" w:rsidRDefault="008455BA" w:rsidP="00121341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гуманитарный</w:t>
            </w:r>
          </w:p>
        </w:tc>
      </w:tr>
    </w:tbl>
    <w:p w:rsidR="00211554" w:rsidRPr="00B977BE" w:rsidRDefault="00211554" w:rsidP="00456B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100% общеобразовательных учреждений реализовывают федеральные государственные образовательные стандарты на всех уровнях образования.</w:t>
      </w:r>
    </w:p>
    <w:p w:rsidR="00456B44" w:rsidRPr="00B977BE" w:rsidRDefault="00456B44" w:rsidP="00456B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626B" w:rsidRDefault="00C77C70" w:rsidP="0018626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8626B">
        <w:rPr>
          <w:rFonts w:ascii="Times New Roman" w:hAnsi="Times New Roman"/>
          <w:b/>
          <w:iCs/>
          <w:sz w:val="28"/>
          <w:szCs w:val="28"/>
        </w:rPr>
        <w:t>Создание условий для организации дистанционного обучения</w:t>
      </w:r>
      <w:r w:rsidR="0018626B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18626B" w:rsidRDefault="0018626B" w:rsidP="0018626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в </w:t>
      </w:r>
      <w:r w:rsidR="000933E1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образовательных учреждениях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977B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C77C70" w:rsidRPr="0018626B" w:rsidRDefault="0018626B" w:rsidP="0018626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«Вяземский район» Смоленской области</w:t>
      </w:r>
    </w:p>
    <w:p w:rsidR="00456B44" w:rsidRPr="00B977BE" w:rsidRDefault="00456B44" w:rsidP="00456B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66D0" w:rsidRPr="00B977BE" w:rsidRDefault="006266D0" w:rsidP="00456B44">
      <w:pPr>
        <w:pStyle w:val="Default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В условиях пандемии коронавирусной инфекции (COVID-19) с 20</w:t>
      </w:r>
      <w:r w:rsidR="00C77C70" w:rsidRPr="00B977BE">
        <w:rPr>
          <w:sz w:val="28"/>
          <w:szCs w:val="28"/>
        </w:rPr>
        <w:t xml:space="preserve"> марта</w:t>
      </w:r>
      <w:r w:rsidRPr="00B977BE">
        <w:rPr>
          <w:sz w:val="28"/>
          <w:szCs w:val="28"/>
        </w:rPr>
        <w:t xml:space="preserve"> </w:t>
      </w:r>
      <w:r w:rsidR="00C77C70" w:rsidRPr="00B977BE">
        <w:rPr>
          <w:sz w:val="28"/>
          <w:szCs w:val="28"/>
        </w:rPr>
        <w:t xml:space="preserve">и до конца учебного </w:t>
      </w:r>
      <w:r w:rsidRPr="00B977BE">
        <w:rPr>
          <w:sz w:val="28"/>
          <w:szCs w:val="28"/>
        </w:rPr>
        <w:t xml:space="preserve">года общеобразовательные учреждения реализовали образовательные программы с использованием электронного обучения и дистанционных образовательных технологий. </w:t>
      </w:r>
      <w:r w:rsidRPr="00B977BE">
        <w:rPr>
          <w:bCs/>
          <w:sz w:val="28"/>
          <w:szCs w:val="28"/>
        </w:rPr>
        <w:t xml:space="preserve">В рамках подготовки к переходу реализации образовательных программ с применением электронного обучения и дистанционных технологий проведены следующие мероприятия: </w:t>
      </w:r>
    </w:p>
    <w:p w:rsidR="006266D0" w:rsidRPr="00B977BE" w:rsidRDefault="006266D0" w:rsidP="006266D0">
      <w:pPr>
        <w:pStyle w:val="Default"/>
        <w:spacing w:after="14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1. Информирование родителей (законных представителей) </w:t>
      </w:r>
      <w:r w:rsidR="000D2800" w:rsidRPr="00B977BE">
        <w:rPr>
          <w:sz w:val="28"/>
          <w:szCs w:val="28"/>
        </w:rPr>
        <w:t>обучающихся</w:t>
      </w:r>
      <w:r w:rsidRPr="00B977BE">
        <w:rPr>
          <w:sz w:val="28"/>
          <w:szCs w:val="28"/>
        </w:rPr>
        <w:t xml:space="preserve"> об изменении формы обучения. </w:t>
      </w:r>
    </w:p>
    <w:p w:rsidR="006266D0" w:rsidRPr="00B977BE" w:rsidRDefault="006266D0" w:rsidP="006266D0">
      <w:pPr>
        <w:pStyle w:val="Default"/>
        <w:spacing w:after="14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lastRenderedPageBreak/>
        <w:t>2. Размещение на официальных сайтах школ нормативно-правовых документов и справочных материалов, памяток для родителей и обучающихся, учителей-предметников, классных руководителей, предложений по дистанционной реализации внеурочной деятельност</w:t>
      </w:r>
      <w:r w:rsidR="00F841A2" w:rsidRPr="00B977BE">
        <w:rPr>
          <w:sz w:val="28"/>
          <w:szCs w:val="28"/>
        </w:rPr>
        <w:t>и, советов психолога, расписаний</w:t>
      </w:r>
      <w:r w:rsidRPr="00B977BE">
        <w:rPr>
          <w:sz w:val="28"/>
          <w:szCs w:val="28"/>
        </w:rPr>
        <w:t xml:space="preserve"> уроков и звонков, таблиц с заданиями на неделю, текстов</w:t>
      </w:r>
      <w:r w:rsidR="00F32287" w:rsidRPr="00B977BE">
        <w:rPr>
          <w:sz w:val="28"/>
          <w:szCs w:val="28"/>
        </w:rPr>
        <w:t xml:space="preserve"> для самостоятельной работы</w:t>
      </w:r>
      <w:r w:rsidRPr="00B977BE">
        <w:rPr>
          <w:sz w:val="28"/>
          <w:szCs w:val="28"/>
        </w:rPr>
        <w:t xml:space="preserve">. </w:t>
      </w:r>
    </w:p>
    <w:p w:rsidR="006266D0" w:rsidRPr="00B977BE" w:rsidRDefault="006266D0" w:rsidP="006266D0">
      <w:pPr>
        <w:pStyle w:val="Default"/>
        <w:spacing w:after="14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3. Открытие «горячей линии» по вопросам реализации образовательных программ с применением электронного обучения и дистанционных технологий. </w:t>
      </w:r>
    </w:p>
    <w:p w:rsidR="006266D0" w:rsidRPr="00B977BE" w:rsidRDefault="006266D0" w:rsidP="006266D0">
      <w:pPr>
        <w:pStyle w:val="Default"/>
        <w:spacing w:after="14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4. Проведени</w:t>
      </w:r>
      <w:r w:rsidR="00F841A2" w:rsidRPr="00B977BE">
        <w:rPr>
          <w:sz w:val="28"/>
          <w:szCs w:val="28"/>
        </w:rPr>
        <w:t>е мониторинга технической оснащё</w:t>
      </w:r>
      <w:r w:rsidRPr="00B977BE">
        <w:rPr>
          <w:sz w:val="28"/>
          <w:szCs w:val="28"/>
        </w:rPr>
        <w:t xml:space="preserve">нности сотрудников и обучающихся для организации образовательного процесса с использованием электронного обучения и дистанционных образовательных технологий. </w:t>
      </w:r>
    </w:p>
    <w:p w:rsidR="006266D0" w:rsidRPr="00B977BE" w:rsidRDefault="006266D0" w:rsidP="006266D0">
      <w:pPr>
        <w:pStyle w:val="Default"/>
        <w:spacing w:after="14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5. Организация самоподготовки </w:t>
      </w:r>
      <w:proofErr w:type="gramStart"/>
      <w:r w:rsidRPr="00B977BE">
        <w:rPr>
          <w:sz w:val="28"/>
          <w:szCs w:val="28"/>
        </w:rPr>
        <w:t>обучающихся</w:t>
      </w:r>
      <w:proofErr w:type="gramEnd"/>
      <w:r w:rsidRPr="00B977BE">
        <w:rPr>
          <w:sz w:val="28"/>
          <w:szCs w:val="28"/>
        </w:rPr>
        <w:t xml:space="preserve"> с последующей промежуточной аттестацией, консультирование обучающихся в случае невозможности по объективным техническим причинам </w:t>
      </w:r>
      <w:r w:rsidR="00F841A2" w:rsidRPr="00B977BE">
        <w:rPr>
          <w:sz w:val="28"/>
          <w:szCs w:val="28"/>
        </w:rPr>
        <w:t xml:space="preserve">осуществить </w:t>
      </w:r>
      <w:r w:rsidRPr="00B977BE">
        <w:rPr>
          <w:sz w:val="28"/>
          <w:szCs w:val="28"/>
        </w:rPr>
        <w:t xml:space="preserve">переход на </w:t>
      </w:r>
      <w:proofErr w:type="spellStart"/>
      <w:r w:rsidR="00F841A2" w:rsidRPr="00B977BE">
        <w:rPr>
          <w:sz w:val="28"/>
          <w:szCs w:val="28"/>
        </w:rPr>
        <w:t>онлайн-</w:t>
      </w:r>
      <w:r w:rsidRPr="00B977BE">
        <w:rPr>
          <w:sz w:val="28"/>
          <w:szCs w:val="28"/>
        </w:rPr>
        <w:t>обучение</w:t>
      </w:r>
      <w:proofErr w:type="spellEnd"/>
      <w:r w:rsidRPr="00B977BE">
        <w:rPr>
          <w:sz w:val="28"/>
          <w:szCs w:val="28"/>
        </w:rPr>
        <w:t xml:space="preserve">. </w:t>
      </w:r>
    </w:p>
    <w:p w:rsidR="006266D0" w:rsidRPr="00B977BE" w:rsidRDefault="006266D0" w:rsidP="006266D0">
      <w:pPr>
        <w:pStyle w:val="Default"/>
        <w:spacing w:after="14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6. Перевод на дистанционный режим работы в условиях домашней самоизоляции максимально возможно</w:t>
      </w:r>
      <w:r w:rsidR="00F841A2" w:rsidRPr="00B977BE">
        <w:rPr>
          <w:sz w:val="28"/>
          <w:szCs w:val="28"/>
        </w:rPr>
        <w:t>го количества</w:t>
      </w:r>
      <w:r w:rsidRPr="00B977BE">
        <w:rPr>
          <w:sz w:val="28"/>
          <w:szCs w:val="28"/>
        </w:rPr>
        <w:t xml:space="preserve"> работников (педагоги</w:t>
      </w:r>
      <w:r w:rsidR="00F841A2" w:rsidRPr="00B977BE">
        <w:rPr>
          <w:sz w:val="28"/>
          <w:szCs w:val="28"/>
        </w:rPr>
        <w:t>ческие работники</w:t>
      </w:r>
      <w:r w:rsidRPr="00B977BE">
        <w:rPr>
          <w:sz w:val="28"/>
          <w:szCs w:val="28"/>
        </w:rPr>
        <w:t xml:space="preserve"> </w:t>
      </w:r>
      <w:r w:rsidR="00F841A2" w:rsidRPr="00B977BE">
        <w:rPr>
          <w:sz w:val="28"/>
          <w:szCs w:val="28"/>
        </w:rPr>
        <w:t>–</w:t>
      </w:r>
      <w:r w:rsidRPr="00B977BE">
        <w:rPr>
          <w:sz w:val="28"/>
          <w:szCs w:val="28"/>
        </w:rPr>
        <w:t xml:space="preserve"> </w:t>
      </w:r>
      <w:r w:rsidR="00F841A2" w:rsidRPr="00B977BE">
        <w:rPr>
          <w:sz w:val="28"/>
          <w:szCs w:val="28"/>
        </w:rPr>
        <w:t>100%</w:t>
      </w:r>
      <w:r w:rsidRPr="00B977BE">
        <w:rPr>
          <w:sz w:val="28"/>
          <w:szCs w:val="28"/>
        </w:rPr>
        <w:t xml:space="preserve">). </w:t>
      </w:r>
    </w:p>
    <w:p w:rsidR="006266D0" w:rsidRPr="00B977BE" w:rsidRDefault="006266D0" w:rsidP="006266D0">
      <w:pPr>
        <w:pStyle w:val="Default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7. Разработ</w:t>
      </w:r>
      <w:r w:rsidR="00F841A2" w:rsidRPr="00B977BE">
        <w:rPr>
          <w:sz w:val="28"/>
          <w:szCs w:val="28"/>
        </w:rPr>
        <w:t>к</w:t>
      </w:r>
      <w:r w:rsidRPr="00B977BE">
        <w:rPr>
          <w:sz w:val="28"/>
          <w:szCs w:val="28"/>
        </w:rPr>
        <w:t>а</w:t>
      </w:r>
      <w:r w:rsidR="00F841A2" w:rsidRPr="00B977BE">
        <w:rPr>
          <w:sz w:val="28"/>
          <w:szCs w:val="28"/>
        </w:rPr>
        <w:t xml:space="preserve"> алгоритмов</w:t>
      </w:r>
      <w:r w:rsidRPr="00B977BE">
        <w:rPr>
          <w:sz w:val="28"/>
          <w:szCs w:val="28"/>
        </w:rPr>
        <w:t xml:space="preserve"> взаимодействия учителей</w:t>
      </w:r>
      <w:r w:rsidR="00F841A2" w:rsidRPr="00B977BE">
        <w:rPr>
          <w:sz w:val="28"/>
          <w:szCs w:val="28"/>
        </w:rPr>
        <w:t>-</w:t>
      </w:r>
      <w:r w:rsidRPr="00B977BE">
        <w:rPr>
          <w:sz w:val="28"/>
          <w:szCs w:val="28"/>
        </w:rPr>
        <w:t>предметников</w:t>
      </w:r>
      <w:r w:rsidR="00F841A2" w:rsidRPr="00B977BE">
        <w:rPr>
          <w:sz w:val="28"/>
          <w:szCs w:val="28"/>
        </w:rPr>
        <w:t xml:space="preserve">, </w:t>
      </w:r>
      <w:r w:rsidRPr="00B977BE">
        <w:rPr>
          <w:sz w:val="28"/>
          <w:szCs w:val="28"/>
        </w:rPr>
        <w:t>классных руководителей</w:t>
      </w:r>
      <w:r w:rsidR="00F841A2" w:rsidRPr="00B977BE">
        <w:rPr>
          <w:sz w:val="28"/>
          <w:szCs w:val="28"/>
        </w:rPr>
        <w:t>, родителей и обучающихся в условиях действия ограничительных мероприятий.</w:t>
      </w:r>
      <w:r w:rsidRPr="00B977BE">
        <w:rPr>
          <w:sz w:val="28"/>
          <w:szCs w:val="28"/>
        </w:rPr>
        <w:t xml:space="preserve"> </w:t>
      </w:r>
    </w:p>
    <w:p w:rsidR="006266D0" w:rsidRPr="00B977BE" w:rsidRDefault="006266D0" w:rsidP="00215B5C">
      <w:pPr>
        <w:pStyle w:val="Default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Функционирование электронной информационно-образовательной среды осложнялось н</w:t>
      </w:r>
      <w:r w:rsidR="00F841A2" w:rsidRPr="00B977BE">
        <w:rPr>
          <w:sz w:val="28"/>
          <w:szCs w:val="28"/>
        </w:rPr>
        <w:t>едостаточной оснащенностью техниче</w:t>
      </w:r>
      <w:r w:rsidRPr="00B977BE">
        <w:rPr>
          <w:sz w:val="28"/>
          <w:szCs w:val="28"/>
        </w:rPr>
        <w:t xml:space="preserve">скими средствами обучения в семьях </w:t>
      </w:r>
      <w:r w:rsidR="000D2800" w:rsidRPr="00B977BE">
        <w:rPr>
          <w:sz w:val="28"/>
          <w:szCs w:val="28"/>
        </w:rPr>
        <w:t>обучающихся</w:t>
      </w:r>
      <w:r w:rsidRPr="00B977BE">
        <w:rPr>
          <w:sz w:val="28"/>
          <w:szCs w:val="28"/>
        </w:rPr>
        <w:t>, низкой скоростью</w:t>
      </w:r>
      <w:r w:rsidR="008B485A" w:rsidRPr="00B977BE">
        <w:rPr>
          <w:sz w:val="28"/>
          <w:szCs w:val="28"/>
        </w:rPr>
        <w:t>, а порой и отсутствием</w:t>
      </w:r>
      <w:r w:rsidRPr="00B977BE">
        <w:rPr>
          <w:sz w:val="28"/>
          <w:szCs w:val="28"/>
        </w:rPr>
        <w:t xml:space="preserve"> интернет</w:t>
      </w:r>
      <w:r w:rsidR="00215B5C" w:rsidRPr="00B977BE">
        <w:rPr>
          <w:sz w:val="28"/>
          <w:szCs w:val="28"/>
        </w:rPr>
        <w:t>а</w:t>
      </w:r>
      <w:r w:rsidRPr="00B977BE">
        <w:rPr>
          <w:sz w:val="28"/>
          <w:szCs w:val="28"/>
        </w:rPr>
        <w:t xml:space="preserve"> </w:t>
      </w:r>
      <w:r w:rsidR="00215B5C" w:rsidRPr="00B977BE">
        <w:rPr>
          <w:sz w:val="28"/>
          <w:szCs w:val="28"/>
        </w:rPr>
        <w:t>в ряде сельских поселений</w:t>
      </w:r>
      <w:r w:rsidRPr="00B977BE">
        <w:rPr>
          <w:sz w:val="28"/>
          <w:szCs w:val="28"/>
        </w:rPr>
        <w:t xml:space="preserve">. Ещё одним сдерживающим фактором развития дистанционных технологий стала загруженность серверов и образовательных платформ. </w:t>
      </w:r>
    </w:p>
    <w:p w:rsidR="00215B5C" w:rsidRPr="00B977BE" w:rsidRDefault="001E4694" w:rsidP="00215B5C">
      <w:pPr>
        <w:pStyle w:val="Default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Р</w:t>
      </w:r>
      <w:r w:rsidR="006266D0" w:rsidRPr="00B977BE">
        <w:rPr>
          <w:sz w:val="28"/>
          <w:szCs w:val="28"/>
        </w:rPr>
        <w:t>еализация образовательных программ с применением электронного обучения и дистанционных образовательных технологий</w:t>
      </w:r>
      <w:r w:rsidRPr="00B977BE">
        <w:rPr>
          <w:sz w:val="28"/>
          <w:szCs w:val="28"/>
        </w:rPr>
        <w:t xml:space="preserve"> осуществлялась с использованием</w:t>
      </w:r>
      <w:r w:rsidR="006266D0" w:rsidRPr="00B977BE">
        <w:rPr>
          <w:sz w:val="28"/>
          <w:szCs w:val="28"/>
        </w:rPr>
        <w:t xml:space="preserve"> </w:t>
      </w:r>
      <w:proofErr w:type="spellStart"/>
      <w:r w:rsidR="006266D0" w:rsidRPr="00B977BE">
        <w:rPr>
          <w:sz w:val="28"/>
          <w:szCs w:val="28"/>
        </w:rPr>
        <w:t>онлайн-ре</w:t>
      </w:r>
      <w:r w:rsidRPr="00B977BE">
        <w:rPr>
          <w:sz w:val="28"/>
          <w:szCs w:val="28"/>
        </w:rPr>
        <w:t>сурсов</w:t>
      </w:r>
      <w:proofErr w:type="spellEnd"/>
      <w:r w:rsidR="006266D0" w:rsidRPr="00B977BE">
        <w:rPr>
          <w:sz w:val="28"/>
          <w:szCs w:val="28"/>
        </w:rPr>
        <w:t xml:space="preserve">: </w:t>
      </w:r>
      <w:proofErr w:type="spellStart"/>
      <w:r w:rsidR="006266D0" w:rsidRPr="00B977BE">
        <w:rPr>
          <w:sz w:val="28"/>
          <w:szCs w:val="28"/>
        </w:rPr>
        <w:t>Яндекс</w:t>
      </w:r>
      <w:proofErr w:type="gramStart"/>
      <w:r w:rsidR="006266D0" w:rsidRPr="00B977BE">
        <w:rPr>
          <w:sz w:val="28"/>
          <w:szCs w:val="28"/>
        </w:rPr>
        <w:t>.У</w:t>
      </w:r>
      <w:proofErr w:type="gramEnd"/>
      <w:r w:rsidR="006266D0" w:rsidRPr="00B977BE">
        <w:rPr>
          <w:sz w:val="28"/>
          <w:szCs w:val="28"/>
        </w:rPr>
        <w:t>чебник</w:t>
      </w:r>
      <w:proofErr w:type="spellEnd"/>
      <w:r w:rsidR="006266D0" w:rsidRPr="00B977BE">
        <w:rPr>
          <w:sz w:val="28"/>
          <w:szCs w:val="28"/>
        </w:rPr>
        <w:t xml:space="preserve">, </w:t>
      </w:r>
      <w:proofErr w:type="spellStart"/>
      <w:r w:rsidR="006266D0" w:rsidRPr="00B977BE">
        <w:rPr>
          <w:sz w:val="28"/>
          <w:szCs w:val="28"/>
        </w:rPr>
        <w:t>Урок.</w:t>
      </w:r>
      <w:r w:rsidR="00F96BA7">
        <w:rPr>
          <w:sz w:val="28"/>
          <w:szCs w:val="28"/>
        </w:rPr>
        <w:t>РФ</w:t>
      </w:r>
      <w:proofErr w:type="spellEnd"/>
      <w:r w:rsidR="006266D0" w:rsidRPr="00B977BE">
        <w:rPr>
          <w:sz w:val="28"/>
          <w:szCs w:val="28"/>
        </w:rPr>
        <w:t xml:space="preserve">, </w:t>
      </w:r>
      <w:proofErr w:type="spellStart"/>
      <w:r w:rsidR="006266D0" w:rsidRPr="00B977BE">
        <w:rPr>
          <w:sz w:val="28"/>
          <w:szCs w:val="28"/>
        </w:rPr>
        <w:t>Инфоурок</w:t>
      </w:r>
      <w:proofErr w:type="spellEnd"/>
      <w:r w:rsidR="00215B5C" w:rsidRPr="00B977BE">
        <w:rPr>
          <w:sz w:val="28"/>
          <w:szCs w:val="28"/>
        </w:rPr>
        <w:t xml:space="preserve">, </w:t>
      </w:r>
      <w:proofErr w:type="spellStart"/>
      <w:r w:rsidR="00215B5C" w:rsidRPr="00B977BE">
        <w:rPr>
          <w:sz w:val="28"/>
          <w:szCs w:val="28"/>
        </w:rPr>
        <w:t>Uchi.ru</w:t>
      </w:r>
      <w:proofErr w:type="spellEnd"/>
      <w:r w:rsidRPr="00B977BE">
        <w:rPr>
          <w:sz w:val="28"/>
          <w:szCs w:val="28"/>
        </w:rPr>
        <w:t xml:space="preserve">, </w:t>
      </w:r>
      <w:r w:rsidR="00215B5C" w:rsidRPr="00B977BE">
        <w:rPr>
          <w:sz w:val="28"/>
          <w:szCs w:val="28"/>
        </w:rPr>
        <w:t>Российская электронная школа (РЭШ) и</w:t>
      </w:r>
      <w:r w:rsidRPr="00B977BE">
        <w:rPr>
          <w:sz w:val="28"/>
          <w:szCs w:val="28"/>
        </w:rPr>
        <w:t xml:space="preserve"> других</w:t>
      </w:r>
      <w:r w:rsidR="006266D0" w:rsidRPr="00B977BE">
        <w:rPr>
          <w:sz w:val="28"/>
          <w:szCs w:val="28"/>
        </w:rPr>
        <w:t xml:space="preserve">. Данные </w:t>
      </w:r>
      <w:proofErr w:type="spellStart"/>
      <w:r w:rsidR="006266D0" w:rsidRPr="00B977BE">
        <w:rPr>
          <w:sz w:val="28"/>
          <w:szCs w:val="28"/>
        </w:rPr>
        <w:t>онлайн-ресурсы</w:t>
      </w:r>
      <w:proofErr w:type="spellEnd"/>
      <w:r w:rsidR="006266D0" w:rsidRPr="00B977BE">
        <w:rPr>
          <w:sz w:val="28"/>
          <w:szCs w:val="28"/>
        </w:rPr>
        <w:t xml:space="preserve"> позволили</w:t>
      </w:r>
      <w:r w:rsidR="00417758" w:rsidRPr="00B977BE">
        <w:rPr>
          <w:sz w:val="28"/>
          <w:szCs w:val="28"/>
        </w:rPr>
        <w:t xml:space="preserve"> учителям</w:t>
      </w:r>
      <w:r w:rsidR="006266D0" w:rsidRPr="00B977BE">
        <w:rPr>
          <w:sz w:val="28"/>
          <w:szCs w:val="28"/>
        </w:rPr>
        <w:t xml:space="preserve"> воспользоваться методическим</w:t>
      </w:r>
      <w:r w:rsidRPr="00B977BE">
        <w:rPr>
          <w:sz w:val="28"/>
          <w:szCs w:val="28"/>
        </w:rPr>
        <w:t>и материал</w:t>
      </w:r>
      <w:r w:rsidR="00417758" w:rsidRPr="00B977BE">
        <w:rPr>
          <w:sz w:val="28"/>
          <w:szCs w:val="28"/>
        </w:rPr>
        <w:t>ами</w:t>
      </w:r>
      <w:r w:rsidR="006266D0" w:rsidRPr="00B977BE">
        <w:rPr>
          <w:sz w:val="28"/>
          <w:szCs w:val="28"/>
        </w:rPr>
        <w:t xml:space="preserve"> или создать свои дидактические и контрольно-измерительные материалы. </w:t>
      </w:r>
      <w:r w:rsidR="00417758" w:rsidRPr="00B977BE">
        <w:rPr>
          <w:sz w:val="28"/>
          <w:szCs w:val="28"/>
        </w:rPr>
        <w:t xml:space="preserve">Для осуществления коммуникации </w:t>
      </w:r>
      <w:r w:rsidR="006266D0" w:rsidRPr="00B977BE">
        <w:rPr>
          <w:sz w:val="28"/>
          <w:szCs w:val="28"/>
        </w:rPr>
        <w:t xml:space="preserve">педагоги использовали </w:t>
      </w:r>
      <w:r w:rsidR="00215B5C" w:rsidRPr="00B977BE">
        <w:rPr>
          <w:sz w:val="28"/>
          <w:szCs w:val="28"/>
          <w:lang w:val="en-US"/>
        </w:rPr>
        <w:t>Skype</w:t>
      </w:r>
      <w:r w:rsidR="00215B5C" w:rsidRPr="00B977BE">
        <w:rPr>
          <w:sz w:val="28"/>
          <w:szCs w:val="28"/>
        </w:rPr>
        <w:t xml:space="preserve">, </w:t>
      </w:r>
      <w:proofErr w:type="spellStart"/>
      <w:r w:rsidR="00215B5C" w:rsidRPr="00B977BE">
        <w:rPr>
          <w:sz w:val="28"/>
          <w:szCs w:val="28"/>
        </w:rPr>
        <w:t>мессенджеры</w:t>
      </w:r>
      <w:proofErr w:type="spellEnd"/>
      <w:r w:rsidR="006266D0" w:rsidRPr="00B977BE">
        <w:rPr>
          <w:sz w:val="28"/>
          <w:szCs w:val="28"/>
        </w:rPr>
        <w:t xml:space="preserve"> </w:t>
      </w:r>
      <w:proofErr w:type="spellStart"/>
      <w:r w:rsidR="00215B5C" w:rsidRPr="00B977BE">
        <w:rPr>
          <w:sz w:val="28"/>
          <w:szCs w:val="28"/>
          <w:lang w:val="en-US"/>
        </w:rPr>
        <w:t>WhatsApp</w:t>
      </w:r>
      <w:proofErr w:type="spellEnd"/>
      <w:r w:rsidR="00215B5C" w:rsidRPr="00B977BE">
        <w:rPr>
          <w:sz w:val="28"/>
          <w:szCs w:val="28"/>
        </w:rPr>
        <w:t xml:space="preserve">, </w:t>
      </w:r>
      <w:proofErr w:type="spellStart"/>
      <w:r w:rsidR="00215B5C" w:rsidRPr="00B977BE">
        <w:rPr>
          <w:sz w:val="28"/>
          <w:szCs w:val="28"/>
          <w:lang w:val="en-US"/>
        </w:rPr>
        <w:t>Viber</w:t>
      </w:r>
      <w:proofErr w:type="spellEnd"/>
      <w:r w:rsidR="00886BFA">
        <w:rPr>
          <w:sz w:val="28"/>
          <w:szCs w:val="28"/>
        </w:rPr>
        <w:t>, социальну</w:t>
      </w:r>
      <w:r w:rsidR="00F96BA7">
        <w:rPr>
          <w:sz w:val="28"/>
          <w:szCs w:val="28"/>
        </w:rPr>
        <w:t>ю сеть</w:t>
      </w:r>
      <w:r w:rsidR="00215B5C" w:rsidRPr="00B977BE">
        <w:rPr>
          <w:sz w:val="28"/>
          <w:szCs w:val="28"/>
        </w:rPr>
        <w:t xml:space="preserve"> «</w:t>
      </w:r>
      <w:proofErr w:type="spellStart"/>
      <w:r w:rsidR="00215B5C" w:rsidRPr="00B977BE">
        <w:rPr>
          <w:sz w:val="28"/>
          <w:szCs w:val="28"/>
        </w:rPr>
        <w:t>ВКонтакте</w:t>
      </w:r>
      <w:proofErr w:type="spellEnd"/>
      <w:r w:rsidR="00215B5C" w:rsidRPr="00B977BE">
        <w:rPr>
          <w:sz w:val="28"/>
          <w:szCs w:val="28"/>
        </w:rPr>
        <w:t xml:space="preserve">». </w:t>
      </w:r>
    </w:p>
    <w:p w:rsidR="00215B5C" w:rsidRPr="00B977BE" w:rsidRDefault="00C77C70" w:rsidP="00215B5C">
      <w:pPr>
        <w:pStyle w:val="Default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З</w:t>
      </w:r>
      <w:r w:rsidR="00215B5C" w:rsidRPr="00B977BE">
        <w:rPr>
          <w:sz w:val="28"/>
          <w:szCs w:val="28"/>
        </w:rPr>
        <w:t xml:space="preserve">начительная часть </w:t>
      </w:r>
      <w:r w:rsidR="00F32287" w:rsidRPr="00B977BE">
        <w:rPr>
          <w:sz w:val="28"/>
          <w:szCs w:val="28"/>
        </w:rPr>
        <w:t xml:space="preserve">работы </w:t>
      </w:r>
      <w:r w:rsidR="00215B5C" w:rsidRPr="00B977BE">
        <w:rPr>
          <w:sz w:val="28"/>
          <w:szCs w:val="28"/>
        </w:rPr>
        <w:t xml:space="preserve">по организации обучения </w:t>
      </w:r>
      <w:r w:rsidR="00417758" w:rsidRPr="00B977BE">
        <w:rPr>
          <w:sz w:val="28"/>
          <w:szCs w:val="28"/>
        </w:rPr>
        <w:t>обеспечивалась учителями</w:t>
      </w:r>
      <w:r w:rsidR="00215B5C" w:rsidRPr="00B977BE">
        <w:rPr>
          <w:sz w:val="28"/>
          <w:szCs w:val="28"/>
        </w:rPr>
        <w:t xml:space="preserve"> информатики: консультации педагогов по созданию интернет-ресурсов для дистанционного обучения</w:t>
      </w:r>
      <w:r w:rsidR="00417758" w:rsidRPr="00B977BE">
        <w:rPr>
          <w:sz w:val="28"/>
          <w:szCs w:val="28"/>
        </w:rPr>
        <w:t>,</w:t>
      </w:r>
      <w:r w:rsidR="00215B5C" w:rsidRPr="00B977BE">
        <w:rPr>
          <w:sz w:val="28"/>
          <w:szCs w:val="28"/>
        </w:rPr>
        <w:t xml:space="preserve"> использованию пла</w:t>
      </w:r>
      <w:r w:rsidR="00417758" w:rsidRPr="00B977BE">
        <w:rPr>
          <w:sz w:val="28"/>
          <w:szCs w:val="28"/>
        </w:rPr>
        <w:t>тформы Google-класс, организации</w:t>
      </w:r>
      <w:r w:rsidR="00215B5C" w:rsidRPr="00B977BE">
        <w:rPr>
          <w:sz w:val="28"/>
          <w:szCs w:val="28"/>
        </w:rPr>
        <w:t xml:space="preserve"> работы с учащими</w:t>
      </w:r>
      <w:r w:rsidR="00417758" w:rsidRPr="00B977BE">
        <w:rPr>
          <w:sz w:val="28"/>
          <w:szCs w:val="28"/>
        </w:rPr>
        <w:t xml:space="preserve">ся в </w:t>
      </w:r>
      <w:proofErr w:type="spellStart"/>
      <w:r w:rsidR="00417758" w:rsidRPr="00B977BE">
        <w:rPr>
          <w:sz w:val="28"/>
          <w:szCs w:val="28"/>
        </w:rPr>
        <w:t>онлайн-режиме</w:t>
      </w:r>
      <w:proofErr w:type="spellEnd"/>
      <w:r w:rsidR="00417758" w:rsidRPr="00B977BE">
        <w:rPr>
          <w:sz w:val="28"/>
          <w:szCs w:val="28"/>
        </w:rPr>
        <w:t>, переходу</w:t>
      </w:r>
      <w:r w:rsidR="00215B5C" w:rsidRPr="00B977BE">
        <w:rPr>
          <w:sz w:val="28"/>
          <w:szCs w:val="28"/>
        </w:rPr>
        <w:t xml:space="preserve"> на новые формы курсовой подготовки учителей, мониторинг социальных сетей, тестирование и анал</w:t>
      </w:r>
      <w:r w:rsidR="00F32287" w:rsidRPr="00B977BE">
        <w:rPr>
          <w:sz w:val="28"/>
          <w:szCs w:val="28"/>
        </w:rPr>
        <w:t>из образовательных платформ</w:t>
      </w:r>
      <w:r w:rsidR="00215B5C" w:rsidRPr="00B977BE">
        <w:rPr>
          <w:sz w:val="28"/>
          <w:szCs w:val="28"/>
        </w:rPr>
        <w:t xml:space="preserve">. </w:t>
      </w:r>
    </w:p>
    <w:p w:rsidR="00215B5C" w:rsidRPr="00B977BE" w:rsidRDefault="00215B5C" w:rsidP="00215B5C">
      <w:pPr>
        <w:pStyle w:val="Default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Классные руководители играли первостепенную роль, организовывая в режиме </w:t>
      </w:r>
      <w:proofErr w:type="spellStart"/>
      <w:r w:rsidRPr="00B977BE">
        <w:rPr>
          <w:sz w:val="28"/>
          <w:szCs w:val="28"/>
        </w:rPr>
        <w:t>онлайн</w:t>
      </w:r>
      <w:proofErr w:type="spellEnd"/>
      <w:r w:rsidRPr="00B977BE">
        <w:rPr>
          <w:sz w:val="28"/>
          <w:szCs w:val="28"/>
        </w:rPr>
        <w:t xml:space="preserve"> взаимодействие учителей-предметников, </w:t>
      </w:r>
      <w:r w:rsidR="000D2800" w:rsidRPr="00B977BE">
        <w:rPr>
          <w:sz w:val="28"/>
          <w:szCs w:val="28"/>
        </w:rPr>
        <w:t>обучающихся</w:t>
      </w:r>
      <w:r w:rsidRPr="00B977BE">
        <w:rPr>
          <w:sz w:val="28"/>
          <w:szCs w:val="28"/>
        </w:rPr>
        <w:t xml:space="preserve"> и родителей, контроль своевременного выполнения заданий. </w:t>
      </w:r>
      <w:proofErr w:type="gramStart"/>
      <w:r w:rsidRPr="00B977BE">
        <w:rPr>
          <w:sz w:val="28"/>
          <w:szCs w:val="28"/>
        </w:rPr>
        <w:t xml:space="preserve">Для </w:t>
      </w:r>
      <w:r w:rsidR="000D2800" w:rsidRPr="00B977BE">
        <w:rPr>
          <w:sz w:val="28"/>
          <w:szCs w:val="28"/>
        </w:rPr>
        <w:t>обучающихся</w:t>
      </w:r>
      <w:r w:rsidRPr="00B977BE">
        <w:rPr>
          <w:sz w:val="28"/>
          <w:szCs w:val="28"/>
        </w:rPr>
        <w:t xml:space="preserve">, не имеющих возможности перехода на дистанционный формат обучения, в том числе, в связи с отсутствием компьютерной техники (компьютер, планшет), подключения к сети Интернет в домашних условиях, организованы альтернативные виды обучения в режиме самоподготовки с </w:t>
      </w:r>
      <w:r w:rsidR="00A04BBA" w:rsidRPr="00B977BE">
        <w:rPr>
          <w:sz w:val="28"/>
          <w:szCs w:val="28"/>
        </w:rPr>
        <w:t>проведением консультирования</w:t>
      </w:r>
      <w:r w:rsidRPr="00B977BE">
        <w:rPr>
          <w:sz w:val="28"/>
          <w:szCs w:val="28"/>
        </w:rPr>
        <w:t xml:space="preserve"> </w:t>
      </w:r>
      <w:r w:rsidR="00A04BBA" w:rsidRPr="00B977BE">
        <w:rPr>
          <w:sz w:val="28"/>
          <w:szCs w:val="28"/>
        </w:rPr>
        <w:t>средствами</w:t>
      </w:r>
      <w:r w:rsidRPr="00B977BE">
        <w:rPr>
          <w:sz w:val="28"/>
          <w:szCs w:val="28"/>
        </w:rPr>
        <w:t xml:space="preserve"> мобильной </w:t>
      </w:r>
      <w:r w:rsidRPr="00B977BE">
        <w:rPr>
          <w:sz w:val="28"/>
          <w:szCs w:val="28"/>
        </w:rPr>
        <w:lastRenderedPageBreak/>
        <w:t>связи</w:t>
      </w:r>
      <w:r w:rsidR="00A04BBA" w:rsidRPr="00B977BE">
        <w:rPr>
          <w:sz w:val="28"/>
          <w:szCs w:val="28"/>
        </w:rPr>
        <w:t xml:space="preserve"> и </w:t>
      </w:r>
      <w:r w:rsidRPr="00B977BE">
        <w:rPr>
          <w:sz w:val="28"/>
          <w:szCs w:val="28"/>
        </w:rPr>
        <w:t>мессенджеров.</w:t>
      </w:r>
      <w:proofErr w:type="gramEnd"/>
      <w:r w:rsidRPr="00B977BE">
        <w:rPr>
          <w:sz w:val="28"/>
          <w:szCs w:val="28"/>
        </w:rPr>
        <w:t xml:space="preserve"> Обучающимся, не имеющим технической возможности пользоваться электронными ресурсами, были предоставлены задания в распечатанном виде</w:t>
      </w:r>
      <w:r w:rsidR="00A04BBA" w:rsidRPr="00B977BE">
        <w:rPr>
          <w:sz w:val="28"/>
          <w:szCs w:val="28"/>
        </w:rPr>
        <w:t xml:space="preserve">. </w:t>
      </w:r>
    </w:p>
    <w:p w:rsidR="00215B5C" w:rsidRPr="00B977BE" w:rsidRDefault="00215B5C" w:rsidP="00215B5C">
      <w:pPr>
        <w:pStyle w:val="Default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В ходе реализации дистанционного обучения участники образовательного процесса отметили ряд недочётов и проблем: </w:t>
      </w:r>
    </w:p>
    <w:p w:rsidR="00215B5C" w:rsidRPr="00B977BE" w:rsidRDefault="00D21376" w:rsidP="00215B5C">
      <w:pPr>
        <w:pStyle w:val="Default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1. Материал на </w:t>
      </w:r>
      <w:proofErr w:type="spellStart"/>
      <w:proofErr w:type="gramStart"/>
      <w:r w:rsidRPr="00B977BE">
        <w:rPr>
          <w:sz w:val="28"/>
          <w:szCs w:val="28"/>
        </w:rPr>
        <w:t>интернет-</w:t>
      </w:r>
      <w:r w:rsidR="00215B5C" w:rsidRPr="00B977BE">
        <w:rPr>
          <w:sz w:val="28"/>
          <w:szCs w:val="28"/>
        </w:rPr>
        <w:t>платформ</w:t>
      </w:r>
      <w:r w:rsidRPr="00B977BE">
        <w:rPr>
          <w:sz w:val="28"/>
          <w:szCs w:val="28"/>
        </w:rPr>
        <w:t>ах</w:t>
      </w:r>
      <w:proofErr w:type="spellEnd"/>
      <w:proofErr w:type="gramEnd"/>
      <w:r w:rsidR="00215B5C" w:rsidRPr="00B977BE">
        <w:rPr>
          <w:sz w:val="28"/>
          <w:szCs w:val="28"/>
        </w:rPr>
        <w:t xml:space="preserve"> не всегда был выстроен в соответствии с </w:t>
      </w:r>
      <w:r w:rsidR="00A04BBA" w:rsidRPr="00B977BE">
        <w:rPr>
          <w:sz w:val="28"/>
          <w:szCs w:val="28"/>
        </w:rPr>
        <w:t>учебно-методическим комплексом, с учё</w:t>
      </w:r>
      <w:r w:rsidR="00215B5C" w:rsidRPr="00B977BE">
        <w:rPr>
          <w:sz w:val="28"/>
          <w:szCs w:val="28"/>
        </w:rPr>
        <w:t xml:space="preserve">том дифференцированного подхода. В некоторых случаях задания содержали фактические и грамматические ошибки. </w:t>
      </w:r>
    </w:p>
    <w:p w:rsidR="00215B5C" w:rsidRPr="00B977BE" w:rsidRDefault="00215B5C" w:rsidP="00215B5C">
      <w:pPr>
        <w:pStyle w:val="Default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2. Не все участники образовательного процесса, в частности </w:t>
      </w:r>
      <w:r w:rsidR="00D21376" w:rsidRPr="00B977BE">
        <w:rPr>
          <w:sz w:val="28"/>
          <w:szCs w:val="28"/>
        </w:rPr>
        <w:t>- отдельные</w:t>
      </w:r>
      <w:r w:rsidRPr="00B977BE">
        <w:rPr>
          <w:sz w:val="28"/>
          <w:szCs w:val="28"/>
        </w:rPr>
        <w:t xml:space="preserve"> родители и обучающиеся, умеют пользоваться электронными средствами обучения. </w:t>
      </w:r>
    </w:p>
    <w:p w:rsidR="00215B5C" w:rsidRPr="00B977BE" w:rsidRDefault="00215B5C" w:rsidP="00215B5C">
      <w:pPr>
        <w:pStyle w:val="Default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3. Значительная </w:t>
      </w:r>
      <w:proofErr w:type="gramStart"/>
      <w:r w:rsidRPr="00B977BE">
        <w:rPr>
          <w:sz w:val="28"/>
          <w:szCs w:val="28"/>
        </w:rPr>
        <w:t>часть участников процесса обучения испытывала технические</w:t>
      </w:r>
      <w:proofErr w:type="gramEnd"/>
      <w:r w:rsidRPr="00B977BE">
        <w:rPr>
          <w:sz w:val="28"/>
          <w:szCs w:val="28"/>
        </w:rPr>
        <w:t xml:space="preserve">, организационные и психологические трудности. </w:t>
      </w:r>
    </w:p>
    <w:p w:rsidR="00215B5C" w:rsidRPr="00B977BE" w:rsidRDefault="00215B5C" w:rsidP="00215B5C">
      <w:pPr>
        <w:pStyle w:val="Default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4. Из-за резко возросшего количества пользователей затруднена работа образовательных платформ, провайдеры услуг связи не справлялись со значительно возросшей нагрузкой на сети. </w:t>
      </w:r>
    </w:p>
    <w:p w:rsidR="00215B5C" w:rsidRPr="00B977BE" w:rsidRDefault="00215B5C" w:rsidP="00DE1388">
      <w:pPr>
        <w:pStyle w:val="Default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Реализация дистанционного обучения в районе выявила ряд проблем, таких как недостаток или устаревание необходимого оборудования, комплексов для организации телеконференций и интерактивного взаимодействия, недостаток </w:t>
      </w:r>
      <w:proofErr w:type="spellStart"/>
      <w:r w:rsidRPr="00B977BE">
        <w:rPr>
          <w:sz w:val="28"/>
          <w:szCs w:val="28"/>
        </w:rPr>
        <w:t>мультимедийного</w:t>
      </w:r>
      <w:proofErr w:type="spellEnd"/>
      <w:r w:rsidRPr="00B977BE">
        <w:rPr>
          <w:sz w:val="28"/>
          <w:szCs w:val="28"/>
        </w:rPr>
        <w:t xml:space="preserve"> оборудования. Также</w:t>
      </w:r>
      <w:r w:rsidR="00F96BA7">
        <w:rPr>
          <w:sz w:val="28"/>
          <w:szCs w:val="28"/>
        </w:rPr>
        <w:t>,</w:t>
      </w:r>
      <w:r w:rsidRPr="00B977BE">
        <w:rPr>
          <w:sz w:val="28"/>
          <w:szCs w:val="28"/>
        </w:rPr>
        <w:t xml:space="preserve"> для успешной реализации дистанционного обучения необходимы квалифицированные кадры для работы с оборудованием и программным обеспечением. Для распространения практики использования дистанционных технологий необходимо проводить форумы, совещания, общественные обсуждения по данному направлению среди представителей администрации образовательных учреждений, педагогов и родителей (законных представителей) </w:t>
      </w:r>
      <w:r w:rsidR="000D2800" w:rsidRPr="00B977BE">
        <w:rPr>
          <w:sz w:val="28"/>
          <w:szCs w:val="28"/>
        </w:rPr>
        <w:t>обучающихся</w:t>
      </w:r>
    </w:p>
    <w:p w:rsidR="002B3A12" w:rsidRPr="00B977BE" w:rsidRDefault="00094911" w:rsidP="00DE13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Не</w:t>
      </w:r>
      <w:r w:rsidR="00C77C70" w:rsidRPr="00B977BE">
        <w:rPr>
          <w:rFonts w:ascii="Times New Roman" w:hAnsi="Times New Roman"/>
          <w:sz w:val="28"/>
          <w:szCs w:val="28"/>
        </w:rPr>
        <w:t>смотря на ограничительные мероприятия</w:t>
      </w:r>
      <w:r w:rsidR="00F406F8" w:rsidRPr="00B977BE">
        <w:rPr>
          <w:rFonts w:ascii="Times New Roman" w:hAnsi="Times New Roman"/>
          <w:sz w:val="28"/>
          <w:szCs w:val="28"/>
        </w:rPr>
        <w:t>,</w:t>
      </w:r>
      <w:r w:rsidR="00C77C70" w:rsidRPr="00B977BE">
        <w:rPr>
          <w:rFonts w:ascii="Times New Roman" w:hAnsi="Times New Roman"/>
          <w:sz w:val="28"/>
          <w:szCs w:val="28"/>
        </w:rPr>
        <w:t xml:space="preserve"> главной задачей</w:t>
      </w:r>
      <w:r w:rsidR="002634CF" w:rsidRPr="00B977BE">
        <w:rPr>
          <w:rFonts w:ascii="Times New Roman" w:hAnsi="Times New Roman"/>
          <w:sz w:val="28"/>
          <w:szCs w:val="28"/>
        </w:rPr>
        <w:t xml:space="preserve"> общеобразовательных учреждений </w:t>
      </w:r>
      <w:r w:rsidR="00C77C70" w:rsidRPr="00B977BE">
        <w:rPr>
          <w:rFonts w:ascii="Times New Roman" w:hAnsi="Times New Roman"/>
          <w:sz w:val="28"/>
          <w:szCs w:val="28"/>
        </w:rPr>
        <w:t>оставалось</w:t>
      </w:r>
      <w:r w:rsidR="002634CF" w:rsidRPr="00B977BE">
        <w:rPr>
          <w:rFonts w:ascii="Times New Roman" w:hAnsi="Times New Roman"/>
          <w:sz w:val="28"/>
          <w:szCs w:val="28"/>
        </w:rPr>
        <w:t xml:space="preserve"> предоставление качественного образования на всех уровнях образования. </w:t>
      </w:r>
      <w:r w:rsidR="00121341" w:rsidRPr="00B977BE">
        <w:rPr>
          <w:rFonts w:ascii="Times New Roman" w:hAnsi="Times New Roman"/>
          <w:sz w:val="28"/>
          <w:szCs w:val="28"/>
        </w:rPr>
        <w:t xml:space="preserve">В </w:t>
      </w:r>
      <w:r w:rsidR="00C77C70" w:rsidRPr="00B977BE">
        <w:rPr>
          <w:rFonts w:ascii="Times New Roman" w:hAnsi="Times New Roman"/>
          <w:sz w:val="28"/>
          <w:szCs w:val="28"/>
        </w:rPr>
        <w:t xml:space="preserve">целях </w:t>
      </w:r>
      <w:r w:rsidR="00BA1088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определения уровня знаний </w:t>
      </w:r>
      <w:r w:rsidR="008A42F9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C77C70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пробелов после дистанционного обучения </w:t>
      </w:r>
      <w:r w:rsidR="00C77C70" w:rsidRPr="00B977BE">
        <w:rPr>
          <w:rFonts w:ascii="Times New Roman" w:hAnsi="Times New Roman"/>
          <w:sz w:val="28"/>
          <w:szCs w:val="28"/>
        </w:rPr>
        <w:t xml:space="preserve">в </w:t>
      </w:r>
      <w:r w:rsidR="00121341" w:rsidRPr="00B977BE">
        <w:rPr>
          <w:rFonts w:ascii="Times New Roman" w:hAnsi="Times New Roman"/>
          <w:sz w:val="28"/>
          <w:szCs w:val="28"/>
        </w:rPr>
        <w:t>сентябре 2020 года в общеобразовательных учреждени</w:t>
      </w:r>
      <w:r w:rsidR="00C77C70" w:rsidRPr="00B977BE">
        <w:rPr>
          <w:rFonts w:ascii="Times New Roman" w:hAnsi="Times New Roman"/>
          <w:sz w:val="28"/>
          <w:szCs w:val="28"/>
        </w:rPr>
        <w:t>ях</w:t>
      </w:r>
      <w:r w:rsidR="00121341" w:rsidRPr="00B977BE">
        <w:rPr>
          <w:rFonts w:ascii="Times New Roman" w:hAnsi="Times New Roman"/>
          <w:sz w:val="28"/>
          <w:szCs w:val="28"/>
        </w:rPr>
        <w:t xml:space="preserve"> проводились </w:t>
      </w:r>
      <w:r w:rsidR="00C77C70" w:rsidRPr="00B977BE">
        <w:rPr>
          <w:rFonts w:ascii="Times New Roman" w:hAnsi="Times New Roman"/>
          <w:sz w:val="28"/>
          <w:szCs w:val="28"/>
        </w:rPr>
        <w:t>всероссийские проверочные работы</w:t>
      </w:r>
      <w:r w:rsidR="00BA1088" w:rsidRPr="00B977BE">
        <w:rPr>
          <w:rFonts w:ascii="Times New Roman" w:hAnsi="Times New Roman"/>
          <w:sz w:val="28"/>
          <w:szCs w:val="28"/>
        </w:rPr>
        <w:t xml:space="preserve"> (далее - ВПР): 5-8 классы </w:t>
      </w:r>
      <w:r w:rsidR="008A42F9" w:rsidRPr="00B977BE">
        <w:rPr>
          <w:rFonts w:ascii="Times New Roman" w:hAnsi="Times New Roman"/>
          <w:sz w:val="28"/>
          <w:szCs w:val="28"/>
        </w:rPr>
        <w:t xml:space="preserve">– в штатном режиме, 9 классы </w:t>
      </w:r>
      <w:r w:rsidR="00A04BBA" w:rsidRPr="00B977BE">
        <w:rPr>
          <w:rFonts w:ascii="Times New Roman" w:hAnsi="Times New Roman"/>
          <w:sz w:val="28"/>
          <w:szCs w:val="28"/>
        </w:rPr>
        <w:t>–</w:t>
      </w:r>
      <w:r w:rsidR="008A42F9" w:rsidRPr="00B977BE">
        <w:rPr>
          <w:rFonts w:ascii="Times New Roman" w:hAnsi="Times New Roman"/>
          <w:sz w:val="28"/>
          <w:szCs w:val="28"/>
        </w:rPr>
        <w:t xml:space="preserve">  в режиме апробации, 10-11 классы – по желанию образовательных учреждений</w:t>
      </w:r>
      <w:r w:rsidR="00121341" w:rsidRPr="00B977BE">
        <w:rPr>
          <w:rFonts w:ascii="Times New Roman" w:hAnsi="Times New Roman"/>
          <w:sz w:val="28"/>
          <w:szCs w:val="28"/>
        </w:rPr>
        <w:t>.</w:t>
      </w:r>
      <w:r w:rsidR="00BA1088" w:rsidRPr="00B977BE">
        <w:rPr>
          <w:rFonts w:ascii="Times New Roman" w:hAnsi="Times New Roman"/>
          <w:sz w:val="28"/>
          <w:szCs w:val="28"/>
        </w:rPr>
        <w:t xml:space="preserve"> </w:t>
      </w:r>
      <w:r w:rsidR="001F25FC" w:rsidRPr="00B977BE">
        <w:rPr>
          <w:rFonts w:ascii="Times New Roman" w:hAnsi="Times New Roman"/>
          <w:sz w:val="28"/>
          <w:szCs w:val="28"/>
        </w:rPr>
        <w:t>Ш</w:t>
      </w:r>
      <w:r w:rsidR="00BA1088" w:rsidRPr="00B977BE">
        <w:rPr>
          <w:rFonts w:ascii="Times New Roman" w:hAnsi="Times New Roman"/>
          <w:sz w:val="28"/>
          <w:szCs w:val="28"/>
        </w:rPr>
        <w:t xml:space="preserve">колам </w:t>
      </w:r>
      <w:r w:rsidR="008A42F9" w:rsidRPr="00B977BE">
        <w:rPr>
          <w:rFonts w:ascii="Times New Roman" w:hAnsi="Times New Roman"/>
          <w:sz w:val="28"/>
          <w:szCs w:val="28"/>
        </w:rPr>
        <w:t xml:space="preserve">был </w:t>
      </w:r>
      <w:r w:rsidR="00BA1088" w:rsidRPr="00B977BE">
        <w:rPr>
          <w:rFonts w:ascii="Times New Roman" w:hAnsi="Times New Roman"/>
          <w:sz w:val="28"/>
          <w:szCs w:val="28"/>
        </w:rPr>
        <w:t xml:space="preserve">предоставлен анализ результатов по критериям: выполнение заданий, статистика отметок,  достижение планируемых результатов, сравнительный анализ отметок с отметками по журналу. </w:t>
      </w:r>
    </w:p>
    <w:p w:rsidR="001F25FC" w:rsidRPr="00B977BE" w:rsidRDefault="001F25FC" w:rsidP="001F25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750" w:rsidRDefault="00EA3750" w:rsidP="001F25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750" w:rsidRDefault="00EA3750" w:rsidP="001F25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750" w:rsidRDefault="00EA3750" w:rsidP="001F25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750" w:rsidRDefault="00EA3750" w:rsidP="001F25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750" w:rsidRDefault="00EA3750" w:rsidP="001F25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750" w:rsidRDefault="00EA3750" w:rsidP="001F25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750" w:rsidRDefault="00EA3750" w:rsidP="001F25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750" w:rsidRDefault="00EA3750" w:rsidP="001F25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A52A3" w:rsidRDefault="001F25FC" w:rsidP="001F25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626B">
        <w:rPr>
          <w:rFonts w:ascii="Times New Roman" w:hAnsi="Times New Roman"/>
          <w:b/>
          <w:sz w:val="28"/>
          <w:szCs w:val="28"/>
        </w:rPr>
        <w:lastRenderedPageBreak/>
        <w:t>Сравнительный анализ отметок</w:t>
      </w:r>
      <w:r w:rsidR="004C01FF" w:rsidRPr="0018626B">
        <w:rPr>
          <w:rFonts w:ascii="Times New Roman" w:hAnsi="Times New Roman"/>
          <w:b/>
          <w:sz w:val="28"/>
          <w:szCs w:val="28"/>
        </w:rPr>
        <w:t xml:space="preserve"> ВПР</w:t>
      </w:r>
      <w:r w:rsidR="0018626B">
        <w:rPr>
          <w:rFonts w:ascii="Times New Roman" w:hAnsi="Times New Roman"/>
          <w:b/>
          <w:sz w:val="28"/>
          <w:szCs w:val="28"/>
        </w:rPr>
        <w:t xml:space="preserve"> с отметками, выставленными </w:t>
      </w:r>
    </w:p>
    <w:p w:rsidR="001F25FC" w:rsidRPr="0018626B" w:rsidRDefault="0018626B" w:rsidP="001F25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классном журнале</w:t>
      </w:r>
    </w:p>
    <w:p w:rsidR="001F25FC" w:rsidRPr="00B977BE" w:rsidRDefault="001F25FC" w:rsidP="001F25F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2"/>
        <w:gridCol w:w="792"/>
        <w:gridCol w:w="915"/>
        <w:gridCol w:w="914"/>
        <w:gridCol w:w="762"/>
        <w:gridCol w:w="762"/>
        <w:gridCol w:w="762"/>
        <w:gridCol w:w="776"/>
        <w:gridCol w:w="816"/>
        <w:gridCol w:w="818"/>
        <w:gridCol w:w="816"/>
      </w:tblGrid>
      <w:tr w:rsidR="00A253C9" w:rsidRPr="00B977BE" w:rsidTr="001F25FC">
        <w:trPr>
          <w:cantSplit/>
          <w:trHeight w:val="1992"/>
        </w:trPr>
        <w:tc>
          <w:tcPr>
            <w:tcW w:w="1762" w:type="dxa"/>
          </w:tcPr>
          <w:p w:rsidR="004F1EA7" w:rsidRPr="00810BE3" w:rsidRDefault="004F1EA7" w:rsidP="004F1E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1EA7" w:rsidRPr="00810BE3" w:rsidRDefault="004F1EA7" w:rsidP="004F1E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1EA7" w:rsidRPr="00810BE3" w:rsidRDefault="004F1EA7" w:rsidP="004F1E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3C9" w:rsidRPr="00810BE3" w:rsidRDefault="001F25FC" w:rsidP="004F1E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  <w:r w:rsidR="004C01FF" w:rsidRPr="00810BE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C01FF" w:rsidRPr="00810BE3" w:rsidRDefault="004C01FF" w:rsidP="004F1E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92" w:type="dxa"/>
            <w:textDirection w:val="btLr"/>
          </w:tcPr>
          <w:p w:rsidR="00A253C9" w:rsidRPr="00810BE3" w:rsidRDefault="00A253C9" w:rsidP="001F25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15" w:type="dxa"/>
            <w:textDirection w:val="btLr"/>
          </w:tcPr>
          <w:p w:rsidR="00A253C9" w:rsidRPr="00810BE3" w:rsidRDefault="00A253C9" w:rsidP="001F25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14" w:type="dxa"/>
            <w:textDirection w:val="btLr"/>
          </w:tcPr>
          <w:p w:rsidR="00A253C9" w:rsidRPr="00810BE3" w:rsidRDefault="00A253C9" w:rsidP="00BA52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1F25FC"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</w:t>
            </w:r>
            <w:r w:rsidR="00BA52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ужающий </w:t>
            </w:r>
            <w:r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мир/ биология</w:t>
            </w:r>
          </w:p>
        </w:tc>
        <w:tc>
          <w:tcPr>
            <w:tcW w:w="762" w:type="dxa"/>
            <w:textDirection w:val="btLr"/>
          </w:tcPr>
          <w:p w:rsidR="00A253C9" w:rsidRPr="00810BE3" w:rsidRDefault="00A253C9" w:rsidP="001F25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62" w:type="dxa"/>
            <w:textDirection w:val="btLr"/>
          </w:tcPr>
          <w:p w:rsidR="00A253C9" w:rsidRPr="00810BE3" w:rsidRDefault="00637D45" w:rsidP="001F25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</w:t>
            </w:r>
            <w:r w:rsidR="00A253C9"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еография</w:t>
            </w:r>
          </w:p>
        </w:tc>
        <w:tc>
          <w:tcPr>
            <w:tcW w:w="762" w:type="dxa"/>
            <w:textDirection w:val="btLr"/>
          </w:tcPr>
          <w:p w:rsidR="00A253C9" w:rsidRPr="00810BE3" w:rsidRDefault="00A253C9" w:rsidP="001F25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76" w:type="dxa"/>
            <w:textDirection w:val="btLr"/>
          </w:tcPr>
          <w:p w:rsidR="00A253C9" w:rsidRPr="00810BE3" w:rsidRDefault="00A253C9" w:rsidP="001F25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16" w:type="dxa"/>
            <w:textDirection w:val="btLr"/>
          </w:tcPr>
          <w:p w:rsidR="001F25FC" w:rsidRPr="00810BE3" w:rsidRDefault="001F25FC" w:rsidP="001F25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A253C9"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нгл</w:t>
            </w:r>
            <w:r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ийский</w:t>
            </w:r>
          </w:p>
          <w:p w:rsidR="00A253C9" w:rsidRPr="00810BE3" w:rsidRDefault="00A253C9" w:rsidP="001F25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818" w:type="dxa"/>
            <w:textDirection w:val="btLr"/>
          </w:tcPr>
          <w:p w:rsidR="00A253C9" w:rsidRPr="00810BE3" w:rsidRDefault="001F25FC" w:rsidP="001F25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A253C9"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емецкий язык</w:t>
            </w:r>
          </w:p>
        </w:tc>
        <w:tc>
          <w:tcPr>
            <w:tcW w:w="816" w:type="dxa"/>
            <w:textDirection w:val="btLr"/>
          </w:tcPr>
          <w:p w:rsidR="00A253C9" w:rsidRPr="00810BE3" w:rsidRDefault="00A253C9" w:rsidP="001F25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</w:tr>
      <w:tr w:rsidR="00A253C9" w:rsidRPr="00B977BE" w:rsidTr="00A253C9">
        <w:trPr>
          <w:trHeight w:val="270"/>
        </w:trPr>
        <w:tc>
          <w:tcPr>
            <w:tcW w:w="9079" w:type="dxa"/>
            <w:gridSpan w:val="10"/>
          </w:tcPr>
          <w:p w:rsidR="00A253C9" w:rsidRPr="00810BE3" w:rsidRDefault="00A253C9" w:rsidP="00DE138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класс</w:t>
            </w:r>
            <w:proofErr w:type="gramStart"/>
            <w:r w:rsidR="00BA1088"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8A42F9">
        <w:trPr>
          <w:trHeight w:val="255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Понизили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8A42F9">
        <w:trPr>
          <w:trHeight w:val="270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Подтвердили 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69,4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8A42F9">
        <w:trPr>
          <w:trHeight w:val="270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Повысили 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9,1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3,8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A253C9">
        <w:trPr>
          <w:trHeight w:val="255"/>
        </w:trPr>
        <w:tc>
          <w:tcPr>
            <w:tcW w:w="9079" w:type="dxa"/>
            <w:gridSpan w:val="10"/>
          </w:tcPr>
          <w:p w:rsidR="00A253C9" w:rsidRPr="00810BE3" w:rsidRDefault="00A253C9" w:rsidP="00DE138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класс</w:t>
            </w:r>
            <w:proofErr w:type="gramStart"/>
            <w:r w:rsidR="00BA1088"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8A42F9">
        <w:trPr>
          <w:trHeight w:val="270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Понизили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8A42F9">
        <w:trPr>
          <w:trHeight w:val="270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Подтвердили 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56,2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59,4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8A42F9">
        <w:trPr>
          <w:trHeight w:val="255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Повысили 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5,4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A253C9">
        <w:trPr>
          <w:trHeight w:val="270"/>
        </w:trPr>
        <w:tc>
          <w:tcPr>
            <w:tcW w:w="9079" w:type="dxa"/>
            <w:gridSpan w:val="10"/>
          </w:tcPr>
          <w:p w:rsidR="00A253C9" w:rsidRPr="00810BE3" w:rsidRDefault="00A253C9" w:rsidP="00DE138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 класс</w:t>
            </w:r>
            <w:proofErr w:type="gramStart"/>
            <w:r w:rsidR="00BA1088"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8A42F9">
        <w:trPr>
          <w:trHeight w:val="255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Понизили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49,4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44,7</w:t>
            </w: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8A42F9">
        <w:trPr>
          <w:trHeight w:val="270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Подтвердили 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52,9</w:t>
            </w: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8A42F9">
        <w:trPr>
          <w:trHeight w:val="270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Повысили 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A253C9">
        <w:trPr>
          <w:trHeight w:val="255"/>
        </w:trPr>
        <w:tc>
          <w:tcPr>
            <w:tcW w:w="9079" w:type="dxa"/>
            <w:gridSpan w:val="10"/>
          </w:tcPr>
          <w:p w:rsidR="00A253C9" w:rsidRPr="00810BE3" w:rsidRDefault="00A253C9" w:rsidP="00DE138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 класс</w:t>
            </w:r>
            <w:proofErr w:type="gramStart"/>
            <w:r w:rsidR="00BA1088"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8A42F9">
        <w:trPr>
          <w:trHeight w:val="270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Понизили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37,9</w:t>
            </w: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8A42F9">
        <w:trPr>
          <w:trHeight w:val="270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Подтвердили 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65,9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52,9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56,6</w:t>
            </w: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8A42F9">
        <w:trPr>
          <w:trHeight w:val="255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Повысили 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1,7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A253C9">
        <w:trPr>
          <w:trHeight w:val="270"/>
        </w:trPr>
        <w:tc>
          <w:tcPr>
            <w:tcW w:w="9079" w:type="dxa"/>
            <w:gridSpan w:val="10"/>
          </w:tcPr>
          <w:p w:rsidR="00A253C9" w:rsidRPr="00810BE3" w:rsidRDefault="00A253C9" w:rsidP="00DE138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 класс</w:t>
            </w:r>
            <w:proofErr w:type="gramStart"/>
            <w:r w:rsidR="00BA1088"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253C9" w:rsidRPr="00B977BE" w:rsidTr="008A42F9">
        <w:trPr>
          <w:trHeight w:val="255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Понизили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40,7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37,7</w:t>
            </w: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7,8</w:t>
            </w:r>
          </w:p>
        </w:tc>
      </w:tr>
      <w:tr w:rsidR="00A253C9" w:rsidRPr="00B977BE" w:rsidTr="008A42F9">
        <w:trPr>
          <w:trHeight w:val="270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Подтвердили 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74,8</w:t>
            </w:r>
          </w:p>
        </w:tc>
      </w:tr>
      <w:tr w:rsidR="00A253C9" w:rsidRPr="00B977BE" w:rsidTr="00637D45">
        <w:trPr>
          <w:trHeight w:val="70"/>
        </w:trPr>
        <w:tc>
          <w:tcPr>
            <w:tcW w:w="1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Повысили </w:t>
            </w:r>
          </w:p>
        </w:tc>
        <w:tc>
          <w:tcPr>
            <w:tcW w:w="79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915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762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7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A253C9" w:rsidRPr="00810BE3" w:rsidRDefault="00A253C9" w:rsidP="00DE138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17,4</w:t>
            </w:r>
          </w:p>
        </w:tc>
      </w:tr>
    </w:tbl>
    <w:p w:rsidR="00765BEB" w:rsidRPr="00B977BE" w:rsidRDefault="008A42F9" w:rsidP="004C01FF">
      <w:pPr>
        <w:pStyle w:val="ae"/>
        <w:ind w:firstLine="709"/>
        <w:jc w:val="both"/>
        <w:rPr>
          <w:b w:val="0"/>
          <w:bCs/>
          <w:sz w:val="28"/>
          <w:szCs w:val="28"/>
        </w:rPr>
      </w:pPr>
      <w:r w:rsidRPr="00B977BE">
        <w:rPr>
          <w:b w:val="0"/>
          <w:bCs/>
          <w:sz w:val="28"/>
          <w:szCs w:val="28"/>
        </w:rPr>
        <w:t xml:space="preserve">Анализ результатов ВПР позволил педагогам скорректировать рабочие программы, что  </w:t>
      </w:r>
      <w:r w:rsidR="001408A4" w:rsidRPr="00B977BE">
        <w:rPr>
          <w:b w:val="0"/>
          <w:bCs/>
          <w:sz w:val="28"/>
          <w:szCs w:val="28"/>
        </w:rPr>
        <w:t>обеспечит</w:t>
      </w:r>
      <w:r w:rsidRPr="00B977BE">
        <w:rPr>
          <w:b w:val="0"/>
          <w:bCs/>
          <w:sz w:val="28"/>
          <w:szCs w:val="28"/>
        </w:rPr>
        <w:t xml:space="preserve"> устран</w:t>
      </w:r>
      <w:r w:rsidR="001408A4" w:rsidRPr="00B977BE">
        <w:rPr>
          <w:b w:val="0"/>
          <w:bCs/>
          <w:sz w:val="28"/>
          <w:szCs w:val="28"/>
        </w:rPr>
        <w:t>ение пробелов</w:t>
      </w:r>
      <w:r w:rsidRPr="00B977BE">
        <w:rPr>
          <w:b w:val="0"/>
          <w:bCs/>
          <w:sz w:val="28"/>
          <w:szCs w:val="28"/>
        </w:rPr>
        <w:t xml:space="preserve"> </w:t>
      </w:r>
      <w:r w:rsidR="001408A4" w:rsidRPr="00B977BE">
        <w:rPr>
          <w:b w:val="0"/>
          <w:bCs/>
          <w:sz w:val="28"/>
          <w:szCs w:val="28"/>
        </w:rPr>
        <w:t xml:space="preserve">в </w:t>
      </w:r>
      <w:r w:rsidRPr="00B977BE">
        <w:rPr>
          <w:b w:val="0"/>
          <w:bCs/>
          <w:sz w:val="28"/>
          <w:szCs w:val="28"/>
        </w:rPr>
        <w:t>знани</w:t>
      </w:r>
      <w:r w:rsidR="001408A4" w:rsidRPr="00B977BE">
        <w:rPr>
          <w:b w:val="0"/>
          <w:bCs/>
          <w:sz w:val="28"/>
          <w:szCs w:val="28"/>
        </w:rPr>
        <w:t>ях</w:t>
      </w:r>
      <w:r w:rsidRPr="00B977BE">
        <w:rPr>
          <w:b w:val="0"/>
          <w:bCs/>
          <w:sz w:val="28"/>
          <w:szCs w:val="28"/>
        </w:rPr>
        <w:t xml:space="preserve"> </w:t>
      </w:r>
      <w:r w:rsidR="000D2800" w:rsidRPr="00B977BE">
        <w:rPr>
          <w:b w:val="0"/>
          <w:bCs/>
          <w:sz w:val="28"/>
          <w:szCs w:val="28"/>
        </w:rPr>
        <w:t>обучающихся</w:t>
      </w:r>
      <w:r w:rsidRPr="00B977BE">
        <w:rPr>
          <w:b w:val="0"/>
          <w:bCs/>
          <w:sz w:val="28"/>
          <w:szCs w:val="28"/>
        </w:rPr>
        <w:t>.</w:t>
      </w:r>
    </w:p>
    <w:p w:rsidR="004C01FF" w:rsidRPr="00B977BE" w:rsidRDefault="004C01FF" w:rsidP="004C01FF">
      <w:pPr>
        <w:spacing w:after="0"/>
        <w:rPr>
          <w:sz w:val="28"/>
          <w:szCs w:val="28"/>
        </w:rPr>
      </w:pPr>
    </w:p>
    <w:p w:rsidR="001400E5" w:rsidRPr="0018626B" w:rsidRDefault="001400E5" w:rsidP="004C0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26B">
        <w:rPr>
          <w:rFonts w:ascii="Times New Roman" w:hAnsi="Times New Roman"/>
          <w:b/>
          <w:sz w:val="28"/>
          <w:szCs w:val="28"/>
        </w:rPr>
        <w:t>Государственная итоговая аттестация выпускников 9 классов</w:t>
      </w:r>
    </w:p>
    <w:p w:rsidR="004C01FF" w:rsidRPr="00B977BE" w:rsidRDefault="004C01FF" w:rsidP="004C01F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00E5" w:rsidRPr="00B977BE" w:rsidRDefault="00355112" w:rsidP="004C01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 </w:t>
      </w:r>
      <w:r w:rsidR="0012271D" w:rsidRPr="00B977BE">
        <w:rPr>
          <w:rFonts w:ascii="Times New Roman" w:hAnsi="Times New Roman"/>
          <w:sz w:val="28"/>
          <w:szCs w:val="28"/>
        </w:rPr>
        <w:t>2020</w:t>
      </w:r>
      <w:r w:rsidRPr="00B977BE">
        <w:rPr>
          <w:rFonts w:ascii="Times New Roman" w:hAnsi="Times New Roman"/>
          <w:sz w:val="28"/>
          <w:szCs w:val="28"/>
        </w:rPr>
        <w:t xml:space="preserve"> году </w:t>
      </w:r>
      <w:r w:rsidRPr="00B977BE">
        <w:rPr>
          <w:rFonts w:ascii="Times New Roman" w:hAnsi="Times New Roman"/>
          <w:color w:val="222222"/>
          <w:sz w:val="28"/>
          <w:szCs w:val="28"/>
        </w:rPr>
        <w:t xml:space="preserve">Министерство просвещения </w:t>
      </w:r>
      <w:r w:rsidR="00F96BA7">
        <w:rPr>
          <w:rFonts w:ascii="Times New Roman" w:hAnsi="Times New Roman"/>
          <w:color w:val="222222"/>
          <w:sz w:val="28"/>
          <w:szCs w:val="28"/>
        </w:rPr>
        <w:t>Российской Федерации</w:t>
      </w:r>
      <w:r w:rsidR="00F96BA7" w:rsidRPr="00B977BE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B977BE">
        <w:rPr>
          <w:rFonts w:ascii="Times New Roman" w:hAnsi="Times New Roman"/>
          <w:color w:val="222222"/>
          <w:sz w:val="28"/>
          <w:szCs w:val="28"/>
        </w:rPr>
        <w:t xml:space="preserve">приняло решение об отмене основных государственных экзаменов для 9-классников в связи с распространением в стране коронавирусной инфекции. Таким образом, все </w:t>
      </w:r>
      <w:r w:rsidR="008A42F9" w:rsidRPr="00B977BE">
        <w:rPr>
          <w:rFonts w:ascii="Times New Roman" w:hAnsi="Times New Roman"/>
          <w:color w:val="222222"/>
          <w:sz w:val="28"/>
          <w:szCs w:val="28"/>
        </w:rPr>
        <w:t xml:space="preserve">100% </w:t>
      </w:r>
      <w:r w:rsidR="004C01FF" w:rsidRPr="00B977BE">
        <w:rPr>
          <w:rFonts w:ascii="Times New Roman" w:hAnsi="Times New Roman"/>
          <w:sz w:val="28"/>
          <w:szCs w:val="28"/>
        </w:rPr>
        <w:t>обучающихся 9-ых классов, не имеющих</w:t>
      </w:r>
      <w:r w:rsidR="008A42F9" w:rsidRPr="00B977BE">
        <w:rPr>
          <w:rFonts w:ascii="Times New Roman" w:hAnsi="Times New Roman"/>
          <w:sz w:val="28"/>
          <w:szCs w:val="28"/>
        </w:rPr>
        <w:t xml:space="preserve"> академических задолженностей и допущен</w:t>
      </w:r>
      <w:r w:rsidR="00094911" w:rsidRPr="00B977BE">
        <w:rPr>
          <w:rFonts w:ascii="Times New Roman" w:hAnsi="Times New Roman"/>
          <w:sz w:val="28"/>
          <w:szCs w:val="28"/>
        </w:rPr>
        <w:t>н</w:t>
      </w:r>
      <w:r w:rsidR="004C01FF" w:rsidRPr="00B977BE">
        <w:rPr>
          <w:rFonts w:ascii="Times New Roman" w:hAnsi="Times New Roman"/>
          <w:sz w:val="28"/>
          <w:szCs w:val="28"/>
        </w:rPr>
        <w:t>ых</w:t>
      </w:r>
      <w:r w:rsidR="008A42F9" w:rsidRPr="00B977BE">
        <w:rPr>
          <w:rFonts w:ascii="Times New Roman" w:hAnsi="Times New Roman"/>
          <w:sz w:val="28"/>
          <w:szCs w:val="28"/>
        </w:rPr>
        <w:t xml:space="preserve"> к основному государственному экзамену, получили аттестаты об основном общем образовании, из них с </w:t>
      </w:r>
      <w:r w:rsidR="008A42F9" w:rsidRPr="00F96BA7">
        <w:rPr>
          <w:rFonts w:ascii="Times New Roman" w:hAnsi="Times New Roman"/>
          <w:sz w:val="28"/>
          <w:szCs w:val="28"/>
          <w:shd w:val="clear" w:color="auto" w:fill="FFFFFF" w:themeFill="background1"/>
        </w:rPr>
        <w:t>отличием</w:t>
      </w:r>
      <w:r w:rsidR="008A42F9" w:rsidRPr="00F96BA7">
        <w:rPr>
          <w:rFonts w:ascii="Times New Roman" w:hAnsi="Times New Roman"/>
          <w:color w:val="222222"/>
          <w:sz w:val="28"/>
          <w:szCs w:val="28"/>
          <w:shd w:val="clear" w:color="auto" w:fill="FFFFFF" w:themeFill="background1"/>
        </w:rPr>
        <w:t xml:space="preserve"> </w:t>
      </w:r>
      <w:r w:rsidR="004C01FF" w:rsidRPr="00F96BA7">
        <w:rPr>
          <w:rFonts w:ascii="Times New Roman" w:hAnsi="Times New Roman"/>
          <w:color w:val="222222"/>
          <w:sz w:val="28"/>
          <w:szCs w:val="28"/>
          <w:shd w:val="clear" w:color="auto" w:fill="FFFFFF" w:themeFill="background1"/>
        </w:rPr>
        <w:t xml:space="preserve">– </w:t>
      </w:r>
      <w:r w:rsidR="00AC4FD2" w:rsidRPr="00F96BA7">
        <w:rPr>
          <w:rFonts w:ascii="Times New Roman" w:hAnsi="Times New Roman"/>
          <w:color w:val="222222"/>
          <w:sz w:val="28"/>
          <w:szCs w:val="28"/>
          <w:shd w:val="clear" w:color="auto" w:fill="FFFFFF" w:themeFill="background1"/>
        </w:rPr>
        <w:t>56 выпускников</w:t>
      </w:r>
      <w:r w:rsidR="00AC4FD2" w:rsidRPr="00B977BE">
        <w:rPr>
          <w:rFonts w:ascii="Times New Roman" w:hAnsi="Times New Roman"/>
          <w:color w:val="222222"/>
          <w:sz w:val="28"/>
          <w:szCs w:val="28"/>
          <w:shd w:val="clear" w:color="auto" w:fill="F7F9FD"/>
        </w:rPr>
        <w:t>.</w:t>
      </w:r>
      <w:r w:rsidR="001400E5" w:rsidRPr="00B977BE">
        <w:rPr>
          <w:rFonts w:ascii="Times New Roman" w:hAnsi="Times New Roman"/>
          <w:sz w:val="28"/>
          <w:szCs w:val="28"/>
        </w:rPr>
        <w:t xml:space="preserve"> </w:t>
      </w:r>
    </w:p>
    <w:p w:rsidR="00BA52A3" w:rsidRDefault="00BA52A3" w:rsidP="004C0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2A3" w:rsidRDefault="00BA52A3" w:rsidP="004C0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2A3" w:rsidRDefault="00BA52A3" w:rsidP="004C0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2A3" w:rsidRDefault="00BA52A3" w:rsidP="004C0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00E5" w:rsidRPr="0018626B" w:rsidRDefault="001400E5" w:rsidP="004C0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26B">
        <w:rPr>
          <w:rFonts w:ascii="Times New Roman" w:hAnsi="Times New Roman"/>
          <w:b/>
          <w:sz w:val="28"/>
          <w:szCs w:val="28"/>
        </w:rPr>
        <w:lastRenderedPageBreak/>
        <w:t>Государственная итоговая аттестация выпускников 11 (12) классов</w:t>
      </w:r>
    </w:p>
    <w:p w:rsidR="00A44411" w:rsidRPr="00B977BE" w:rsidRDefault="00A44411" w:rsidP="004C01F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4911" w:rsidRPr="00B977BE" w:rsidRDefault="00A44411" w:rsidP="00A444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ab/>
      </w:r>
      <w:r w:rsidR="0012271D" w:rsidRPr="00B977BE">
        <w:rPr>
          <w:rFonts w:ascii="Times New Roman" w:hAnsi="Times New Roman"/>
          <w:sz w:val="28"/>
          <w:szCs w:val="28"/>
        </w:rPr>
        <w:t xml:space="preserve">На основании приказа Министерства просвещения </w:t>
      </w:r>
      <w:r w:rsidR="007F033C">
        <w:rPr>
          <w:rFonts w:ascii="Times New Roman" w:hAnsi="Times New Roman"/>
          <w:sz w:val="28"/>
          <w:szCs w:val="28"/>
        </w:rPr>
        <w:t>Российской Федерации</w:t>
      </w:r>
      <w:r w:rsidR="0012271D" w:rsidRPr="00B977BE">
        <w:rPr>
          <w:rFonts w:ascii="Times New Roman" w:hAnsi="Times New Roman"/>
          <w:sz w:val="28"/>
          <w:szCs w:val="28"/>
        </w:rPr>
        <w:t xml:space="preserve"> все выпускники текущего и прошлого годов получили аттестаты о среднем общем образовании без экзаменов</w:t>
      </w:r>
      <w:r w:rsidR="00744792" w:rsidRPr="00B977BE">
        <w:rPr>
          <w:rFonts w:ascii="Times New Roman" w:hAnsi="Times New Roman"/>
          <w:sz w:val="28"/>
          <w:szCs w:val="28"/>
        </w:rPr>
        <w:t xml:space="preserve">. По итогам 2019/2020 </w:t>
      </w:r>
      <w:r w:rsidRPr="00B977BE">
        <w:rPr>
          <w:rFonts w:ascii="Times New Roman" w:hAnsi="Times New Roman"/>
          <w:sz w:val="28"/>
          <w:szCs w:val="28"/>
        </w:rPr>
        <w:t xml:space="preserve">учебного </w:t>
      </w:r>
      <w:r w:rsidR="00744792" w:rsidRPr="00B977BE">
        <w:rPr>
          <w:rFonts w:ascii="Times New Roman" w:hAnsi="Times New Roman"/>
          <w:sz w:val="28"/>
          <w:szCs w:val="28"/>
        </w:rPr>
        <w:t xml:space="preserve">года аттестаты о среднем общем образовании с отличием и </w:t>
      </w:r>
      <w:r w:rsidR="00744792" w:rsidRPr="00B977BE">
        <w:rPr>
          <w:rFonts w:ascii="Times New Roman" w:hAnsi="Times New Roman"/>
          <w:bCs/>
          <w:sz w:val="28"/>
          <w:szCs w:val="28"/>
        </w:rPr>
        <w:t>золотую медаль «За особые успехи в учении» вручили 53 выпускникам (</w:t>
      </w:r>
      <w:r w:rsidR="00744792" w:rsidRPr="00B977BE">
        <w:rPr>
          <w:rFonts w:ascii="Times New Roman" w:hAnsi="Times New Roman"/>
          <w:sz w:val="28"/>
          <w:szCs w:val="28"/>
        </w:rPr>
        <w:t xml:space="preserve">в 2017 году – 50 выпускников, в 2018 году – 43 выпускника, 2019 год - </w:t>
      </w:r>
      <w:r w:rsidR="00744792" w:rsidRPr="00B977BE">
        <w:rPr>
          <w:rFonts w:ascii="Times New Roman" w:hAnsi="Times New Roman"/>
          <w:bCs/>
          <w:sz w:val="28"/>
          <w:szCs w:val="28"/>
        </w:rPr>
        <w:t>36 выпускников</w:t>
      </w:r>
      <w:r w:rsidR="00744792" w:rsidRPr="00B977BE">
        <w:rPr>
          <w:rFonts w:ascii="Times New Roman" w:hAnsi="Times New Roman"/>
          <w:sz w:val="28"/>
          <w:szCs w:val="28"/>
        </w:rPr>
        <w:t>).</w:t>
      </w:r>
      <w:r w:rsidR="00094911" w:rsidRPr="00B977BE">
        <w:rPr>
          <w:rFonts w:ascii="Times New Roman" w:hAnsi="Times New Roman"/>
          <w:sz w:val="28"/>
          <w:szCs w:val="28"/>
        </w:rPr>
        <w:t xml:space="preserve"> </w:t>
      </w:r>
    </w:p>
    <w:p w:rsidR="0012271D" w:rsidRPr="00B977BE" w:rsidRDefault="003D0D8A" w:rsidP="003D0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44792" w:rsidRPr="00B977BE">
        <w:rPr>
          <w:rFonts w:ascii="Times New Roman" w:hAnsi="Times New Roman"/>
          <w:sz w:val="28"/>
          <w:szCs w:val="28"/>
        </w:rPr>
        <w:t xml:space="preserve">ЕГЭ сдавали только </w:t>
      </w:r>
      <w:r w:rsidR="00094911" w:rsidRPr="00B977BE">
        <w:rPr>
          <w:rFonts w:ascii="Times New Roman" w:hAnsi="Times New Roman"/>
          <w:sz w:val="28"/>
          <w:szCs w:val="28"/>
        </w:rPr>
        <w:t xml:space="preserve">выпускники текущего года, </w:t>
      </w:r>
      <w:r w:rsidR="007F033C">
        <w:rPr>
          <w:rFonts w:ascii="Times New Roman" w:hAnsi="Times New Roman"/>
          <w:sz w:val="28"/>
          <w:szCs w:val="28"/>
        </w:rPr>
        <w:t>желающие поступать в ВУЗ</w:t>
      </w:r>
      <w:r w:rsidR="00094911" w:rsidRPr="00B977BE">
        <w:rPr>
          <w:rFonts w:ascii="Times New Roman" w:hAnsi="Times New Roman"/>
          <w:sz w:val="28"/>
          <w:szCs w:val="28"/>
        </w:rPr>
        <w:t>, и выпускники прошлых лет</w:t>
      </w:r>
      <w:r w:rsidR="00744792" w:rsidRPr="00B977BE">
        <w:rPr>
          <w:rFonts w:ascii="Times New Roman" w:hAnsi="Times New Roman"/>
          <w:sz w:val="28"/>
          <w:szCs w:val="28"/>
        </w:rPr>
        <w:t xml:space="preserve">. </w:t>
      </w:r>
      <w:r w:rsidR="0012271D" w:rsidRPr="00B977BE">
        <w:rPr>
          <w:rFonts w:ascii="Times New Roman" w:hAnsi="Times New Roman"/>
          <w:sz w:val="28"/>
          <w:szCs w:val="28"/>
        </w:rPr>
        <w:t>Для организации проведения ЕГЭ на территории Вяземского района функционировал 1 пун</w:t>
      </w:r>
      <w:proofErr w:type="gramStart"/>
      <w:r w:rsidR="0012271D" w:rsidRPr="00B977BE">
        <w:rPr>
          <w:rFonts w:ascii="Times New Roman" w:hAnsi="Times New Roman"/>
          <w:sz w:val="28"/>
          <w:szCs w:val="28"/>
        </w:rPr>
        <w:t>кт в МБ</w:t>
      </w:r>
      <w:proofErr w:type="gramEnd"/>
      <w:r w:rsidR="0012271D" w:rsidRPr="00B977BE">
        <w:rPr>
          <w:rFonts w:ascii="Times New Roman" w:hAnsi="Times New Roman"/>
          <w:sz w:val="28"/>
          <w:szCs w:val="28"/>
        </w:rPr>
        <w:t xml:space="preserve">ОУ СШ № 2 г. Вязьмы. </w:t>
      </w:r>
      <w:r w:rsidR="00592C10" w:rsidRPr="00B977BE">
        <w:rPr>
          <w:rFonts w:ascii="Times New Roman" w:hAnsi="Times New Roman"/>
          <w:sz w:val="28"/>
          <w:szCs w:val="28"/>
        </w:rPr>
        <w:t xml:space="preserve">Для исключения скопления и обеспечения дистанции между участниками ЕГЭ был составлен график прибытия </w:t>
      </w:r>
      <w:proofErr w:type="gramStart"/>
      <w:r w:rsidR="00592C10" w:rsidRPr="00B977BE">
        <w:rPr>
          <w:rFonts w:ascii="Times New Roman" w:hAnsi="Times New Roman"/>
          <w:sz w:val="28"/>
          <w:szCs w:val="28"/>
        </w:rPr>
        <w:t>участников</w:t>
      </w:r>
      <w:proofErr w:type="gramEnd"/>
      <w:r w:rsidR="00592C10" w:rsidRPr="00B977BE">
        <w:rPr>
          <w:rFonts w:ascii="Times New Roman" w:hAnsi="Times New Roman"/>
          <w:sz w:val="28"/>
          <w:szCs w:val="28"/>
        </w:rPr>
        <w:t xml:space="preserve"> ЕГЭ, открыты 3 входа, на которых организован входной фильтр (измерение температуры, обработка рук дезинфицирующими средствами)</w:t>
      </w:r>
      <w:r w:rsidR="00094911" w:rsidRPr="00B977BE">
        <w:rPr>
          <w:rFonts w:ascii="Times New Roman" w:hAnsi="Times New Roman"/>
          <w:sz w:val="28"/>
          <w:szCs w:val="28"/>
        </w:rPr>
        <w:t>.</w:t>
      </w:r>
      <w:r w:rsidR="00591926" w:rsidRPr="00B977BE">
        <w:rPr>
          <w:rFonts w:ascii="Times New Roman" w:hAnsi="Times New Roman"/>
          <w:sz w:val="28"/>
          <w:szCs w:val="28"/>
        </w:rPr>
        <w:t xml:space="preserve"> </w:t>
      </w:r>
      <w:r w:rsidR="0012271D" w:rsidRPr="00B977BE">
        <w:rPr>
          <w:rFonts w:ascii="Times New Roman" w:hAnsi="Times New Roman"/>
          <w:sz w:val="28"/>
          <w:szCs w:val="28"/>
        </w:rPr>
        <w:t>Администраци</w:t>
      </w:r>
      <w:r w:rsidR="00592C10" w:rsidRPr="00B977BE">
        <w:rPr>
          <w:rFonts w:ascii="Times New Roman" w:hAnsi="Times New Roman"/>
          <w:sz w:val="28"/>
          <w:szCs w:val="28"/>
        </w:rPr>
        <w:t>я</w:t>
      </w:r>
      <w:r w:rsidR="0012271D" w:rsidRPr="00B977BE">
        <w:rPr>
          <w:rFonts w:ascii="Times New Roman" w:hAnsi="Times New Roman"/>
          <w:sz w:val="28"/>
          <w:szCs w:val="28"/>
        </w:rPr>
        <w:t xml:space="preserve"> Вяземского района </w:t>
      </w:r>
      <w:r w:rsidR="00592C10" w:rsidRPr="00B977BE">
        <w:rPr>
          <w:rFonts w:ascii="Times New Roman" w:hAnsi="Times New Roman"/>
          <w:sz w:val="28"/>
          <w:szCs w:val="28"/>
        </w:rPr>
        <w:t>предприняла необходимые меры для создания</w:t>
      </w:r>
      <w:r w:rsidR="0012271D" w:rsidRPr="00B977BE">
        <w:rPr>
          <w:rFonts w:ascii="Times New Roman" w:hAnsi="Times New Roman"/>
          <w:sz w:val="28"/>
          <w:szCs w:val="28"/>
        </w:rPr>
        <w:t xml:space="preserve"> безопасных условий </w:t>
      </w:r>
      <w:r w:rsidR="00592C10" w:rsidRPr="00B977BE">
        <w:rPr>
          <w:rFonts w:ascii="Times New Roman" w:hAnsi="Times New Roman"/>
          <w:sz w:val="28"/>
          <w:szCs w:val="28"/>
        </w:rPr>
        <w:t>проведения ЕГЭ: в</w:t>
      </w:r>
      <w:r w:rsidR="0012271D" w:rsidRPr="00B977BE">
        <w:rPr>
          <w:rFonts w:ascii="Times New Roman" w:hAnsi="Times New Roman"/>
          <w:sz w:val="28"/>
          <w:szCs w:val="28"/>
        </w:rPr>
        <w:t>о все аудитории</w:t>
      </w:r>
      <w:r w:rsidR="00592C10" w:rsidRPr="00B977BE">
        <w:rPr>
          <w:rFonts w:ascii="Times New Roman" w:hAnsi="Times New Roman"/>
          <w:sz w:val="28"/>
          <w:szCs w:val="28"/>
        </w:rPr>
        <w:t xml:space="preserve"> пункта</w:t>
      </w:r>
      <w:r w:rsidR="0012271D" w:rsidRPr="00B977BE">
        <w:rPr>
          <w:rFonts w:ascii="Times New Roman" w:hAnsi="Times New Roman"/>
          <w:sz w:val="28"/>
          <w:szCs w:val="28"/>
        </w:rPr>
        <w:t xml:space="preserve"> закуплены рециркуляторы для обеззараживания воздуха</w:t>
      </w:r>
      <w:r w:rsidR="00592C10" w:rsidRPr="00B977BE">
        <w:rPr>
          <w:rFonts w:ascii="Times New Roman" w:hAnsi="Times New Roman"/>
          <w:sz w:val="28"/>
          <w:szCs w:val="28"/>
        </w:rPr>
        <w:t xml:space="preserve"> и дезинфицирующие средства</w:t>
      </w:r>
      <w:r w:rsidR="0012271D" w:rsidRPr="00B977BE">
        <w:rPr>
          <w:rFonts w:ascii="Times New Roman" w:hAnsi="Times New Roman"/>
          <w:sz w:val="28"/>
          <w:szCs w:val="28"/>
        </w:rPr>
        <w:t xml:space="preserve">, </w:t>
      </w:r>
      <w:r w:rsidR="00592C10" w:rsidRPr="00B977BE">
        <w:rPr>
          <w:rFonts w:ascii="Times New Roman" w:hAnsi="Times New Roman"/>
          <w:sz w:val="28"/>
          <w:szCs w:val="28"/>
        </w:rPr>
        <w:t xml:space="preserve">для организации входного фильтра - </w:t>
      </w:r>
      <w:r w:rsidR="0012271D" w:rsidRPr="00B977BE">
        <w:rPr>
          <w:rFonts w:ascii="Times New Roman" w:hAnsi="Times New Roman"/>
          <w:sz w:val="28"/>
          <w:szCs w:val="28"/>
        </w:rPr>
        <w:t xml:space="preserve">бесконтактные термометры, санитайзеры, в достаточном количестве средства дезинфекции. Благодаря принятым мерам </w:t>
      </w:r>
      <w:r w:rsidR="00744792" w:rsidRPr="00B977BE">
        <w:rPr>
          <w:rFonts w:ascii="Times New Roman" w:hAnsi="Times New Roman"/>
          <w:sz w:val="28"/>
          <w:szCs w:val="28"/>
        </w:rPr>
        <w:t xml:space="preserve">случаев заболевания участников ЕГЭ </w:t>
      </w:r>
      <w:r w:rsidR="00A44411" w:rsidRPr="00B977BE">
        <w:rPr>
          <w:rFonts w:ascii="Times New Roman" w:hAnsi="Times New Roman"/>
          <w:sz w:val="28"/>
          <w:szCs w:val="28"/>
        </w:rPr>
        <w:t>не установлено</w:t>
      </w:r>
      <w:r w:rsidR="00744792" w:rsidRPr="00B977BE">
        <w:rPr>
          <w:rFonts w:ascii="Times New Roman" w:hAnsi="Times New Roman"/>
          <w:sz w:val="28"/>
          <w:szCs w:val="28"/>
        </w:rPr>
        <w:t>.</w:t>
      </w:r>
      <w:r w:rsidR="0012271D" w:rsidRPr="00B977BE">
        <w:rPr>
          <w:rFonts w:ascii="Times New Roman" w:hAnsi="Times New Roman"/>
          <w:sz w:val="28"/>
          <w:szCs w:val="28"/>
        </w:rPr>
        <w:t xml:space="preserve"> </w:t>
      </w:r>
    </w:p>
    <w:p w:rsidR="0012271D" w:rsidRPr="00B977BE" w:rsidRDefault="0012271D" w:rsidP="00744792">
      <w:pPr>
        <w:tabs>
          <w:tab w:val="left" w:pos="10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ab/>
      </w:r>
      <w:r w:rsidR="00591926" w:rsidRPr="00B977BE">
        <w:rPr>
          <w:rFonts w:ascii="Times New Roman" w:hAnsi="Times New Roman"/>
          <w:sz w:val="28"/>
          <w:szCs w:val="28"/>
        </w:rPr>
        <w:t xml:space="preserve">Так как </w:t>
      </w:r>
      <w:r w:rsidR="00A44411" w:rsidRPr="00B977BE">
        <w:rPr>
          <w:rFonts w:ascii="Times New Roman" w:hAnsi="Times New Roman"/>
          <w:sz w:val="28"/>
          <w:szCs w:val="28"/>
        </w:rPr>
        <w:t>в 2020 году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591926" w:rsidRPr="00B977BE">
        <w:rPr>
          <w:rFonts w:ascii="Times New Roman" w:hAnsi="Times New Roman"/>
          <w:sz w:val="28"/>
          <w:szCs w:val="28"/>
        </w:rPr>
        <w:t xml:space="preserve">ЕГЭ </w:t>
      </w:r>
      <w:r w:rsidR="00A44411" w:rsidRPr="00B977BE">
        <w:rPr>
          <w:rFonts w:ascii="Times New Roman" w:hAnsi="Times New Roman"/>
          <w:sz w:val="28"/>
          <w:szCs w:val="28"/>
        </w:rPr>
        <w:t>сдавали только</w:t>
      </w:r>
      <w:r w:rsidR="00591926" w:rsidRPr="00B977BE">
        <w:rPr>
          <w:rFonts w:ascii="Times New Roman" w:hAnsi="Times New Roman"/>
          <w:sz w:val="28"/>
          <w:szCs w:val="28"/>
        </w:rPr>
        <w:t xml:space="preserve"> мотивированные выпускники </w:t>
      </w:r>
      <w:r w:rsidRPr="00B977BE">
        <w:rPr>
          <w:rFonts w:ascii="Times New Roman" w:hAnsi="Times New Roman"/>
          <w:sz w:val="28"/>
          <w:szCs w:val="28"/>
        </w:rPr>
        <w:t>для поступления в ВУЗ</w:t>
      </w:r>
      <w:r w:rsidR="00C71CCA" w:rsidRPr="00B977BE">
        <w:rPr>
          <w:rFonts w:ascii="Times New Roman" w:hAnsi="Times New Roman"/>
          <w:sz w:val="28"/>
          <w:szCs w:val="28"/>
        </w:rPr>
        <w:t>,</w:t>
      </w:r>
      <w:r w:rsidR="00591926" w:rsidRPr="00B977BE">
        <w:rPr>
          <w:rFonts w:ascii="Times New Roman" w:hAnsi="Times New Roman"/>
          <w:sz w:val="28"/>
          <w:szCs w:val="28"/>
        </w:rPr>
        <w:t xml:space="preserve"> результаты экзаменов по ряду предметов выше, чем в предыдущие годы</w:t>
      </w:r>
      <w:r w:rsidRPr="00B977BE">
        <w:rPr>
          <w:rFonts w:ascii="Times New Roman" w:hAnsi="Times New Roman"/>
          <w:sz w:val="28"/>
          <w:szCs w:val="28"/>
        </w:rPr>
        <w:t xml:space="preserve">. </w:t>
      </w:r>
    </w:p>
    <w:p w:rsidR="00491090" w:rsidRPr="00B977BE" w:rsidRDefault="00491090" w:rsidP="001400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1090" w:rsidRPr="00B977BE" w:rsidRDefault="008571A2" w:rsidP="00F34D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91315" cy="2532185"/>
            <wp:effectExtent l="19050" t="0" r="0" b="0"/>
            <wp:docPr id="1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1926" w:rsidRPr="00B977BE" w:rsidRDefault="00CE0456" w:rsidP="0059192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ab/>
      </w:r>
      <w:r w:rsidR="00591926" w:rsidRPr="00B977BE">
        <w:rPr>
          <w:rFonts w:ascii="Times New Roman" w:hAnsi="Times New Roman"/>
          <w:sz w:val="28"/>
          <w:szCs w:val="28"/>
        </w:rPr>
        <w:t xml:space="preserve">Показатель сдавших ЕГЭ по русскому языку в 2020 году </w:t>
      </w:r>
      <w:r w:rsidR="00A44411" w:rsidRPr="00B977BE">
        <w:rPr>
          <w:rFonts w:ascii="Times New Roman" w:hAnsi="Times New Roman"/>
          <w:sz w:val="28"/>
          <w:szCs w:val="28"/>
        </w:rPr>
        <w:t xml:space="preserve">– на уровне регионального, </w:t>
      </w:r>
      <w:r w:rsidR="00591926" w:rsidRPr="00B977BE">
        <w:rPr>
          <w:rFonts w:ascii="Times New Roman" w:hAnsi="Times New Roman"/>
          <w:sz w:val="28"/>
          <w:szCs w:val="28"/>
        </w:rPr>
        <w:t xml:space="preserve">по математике </w:t>
      </w:r>
      <w:r w:rsidR="00A44411" w:rsidRPr="00B977BE">
        <w:rPr>
          <w:rFonts w:ascii="Times New Roman" w:hAnsi="Times New Roman"/>
          <w:sz w:val="28"/>
          <w:szCs w:val="28"/>
        </w:rPr>
        <w:t xml:space="preserve">– </w:t>
      </w:r>
      <w:r w:rsidR="00591926" w:rsidRPr="00B977BE">
        <w:rPr>
          <w:rFonts w:ascii="Times New Roman" w:hAnsi="Times New Roman"/>
          <w:sz w:val="28"/>
          <w:szCs w:val="28"/>
        </w:rPr>
        <w:t>выше регионального показателя почти на 1,5%.</w:t>
      </w:r>
    </w:p>
    <w:p w:rsidR="00A44411" w:rsidRPr="00B977BE" w:rsidRDefault="00A44411" w:rsidP="0059192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33C" w:rsidRDefault="007F033C" w:rsidP="00A44411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033C" w:rsidRDefault="007F033C" w:rsidP="00A44411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033C" w:rsidRDefault="007F033C" w:rsidP="00A44411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4DC2" w:rsidRPr="00B977BE" w:rsidRDefault="00744792" w:rsidP="00A44411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lastRenderedPageBreak/>
        <w:t>Предметы по выбору</w:t>
      </w:r>
    </w:p>
    <w:p w:rsidR="00F34DC2" w:rsidRPr="00B977BE" w:rsidRDefault="00030022" w:rsidP="00E71F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.55pt;margin-top:303.95pt;width:103.85pt;height:18.35pt;z-index:251657216;mso-width-relative:margin;mso-height-relative:margin" stroked="f">
            <v:textbox style="mso-next-textbox:#_x0000_s1027">
              <w:txbxContent>
                <w:p w:rsidR="00FB7CB7" w:rsidRDefault="00FB7CB7">
                  <w:r>
                    <w:t>- Вяземский район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34.05pt;margin-top:306.55pt;width:19.5pt;height:15.75pt;z-index:251656192" fillcolor="#4f81bd" strokecolor="#f2f2f2" strokeweight="3pt">
            <v:shadow on="t" type="perspective" color="#243f60" opacity=".5" offset="1pt" offset2="-1pt"/>
          </v:rect>
        </w:pict>
      </w:r>
      <w:r>
        <w:rPr>
          <w:rFonts w:ascii="Times New Roman" w:hAnsi="Times New Roman"/>
          <w:noProof/>
          <w:sz w:val="28"/>
          <w:szCs w:val="28"/>
          <w:lang w:eastAsia="en-US"/>
        </w:rPr>
        <w:pict>
          <v:shape id="_x0000_s1030" type="#_x0000_t202" style="position:absolute;left:0;text-align:left;margin-left:222.3pt;margin-top:303.3pt;width:127.6pt;height:19pt;z-index:251659264;mso-width-relative:margin;mso-height-relative:margin" stroked="f">
            <v:textbox>
              <w:txbxContent>
                <w:p w:rsidR="00FB7CB7" w:rsidRDefault="00FB7CB7">
                  <w:r>
                    <w:t>- Смоленская область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28" style="position:absolute;left:0;text-align:left;margin-left:202.8pt;margin-top:303.3pt;width:19.5pt;height:14.6pt;z-index:251658240" fillcolor="#c0504d" strokecolor="#f2f2f2" strokeweight="3pt">
            <v:shadow on="t" type="perspective" color="#622423" opacity=".5" offset="1pt" offset2="-1pt"/>
          </v:rect>
        </w:pict>
      </w:r>
      <w:r w:rsidR="008571A2" w:rsidRPr="00B977B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53901" cy="4042216"/>
            <wp:effectExtent l="19050" t="0" r="0" b="0"/>
            <wp:docPr id="2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E3A01" w:rsidRPr="00B977BE" w:rsidRDefault="00CE3A01" w:rsidP="00562600">
      <w:pPr>
        <w:spacing w:after="0" w:line="240" w:lineRule="auto"/>
        <w:ind w:firstLine="654"/>
        <w:jc w:val="both"/>
        <w:rPr>
          <w:rFonts w:ascii="Times New Roman" w:hAnsi="Times New Roman"/>
          <w:sz w:val="28"/>
          <w:szCs w:val="28"/>
        </w:rPr>
      </w:pPr>
    </w:p>
    <w:p w:rsidR="00A44411" w:rsidRPr="00B977BE" w:rsidRDefault="00591926" w:rsidP="00562600">
      <w:pPr>
        <w:spacing w:after="0" w:line="240" w:lineRule="auto"/>
        <w:ind w:firstLine="654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Выше регионального показатель по химии и литературе, на уровне регионального</w:t>
      </w:r>
      <w:r w:rsidR="00A44411" w:rsidRPr="00B977BE">
        <w:rPr>
          <w:rFonts w:ascii="Times New Roman" w:hAnsi="Times New Roman"/>
          <w:sz w:val="28"/>
          <w:szCs w:val="28"/>
        </w:rPr>
        <w:t xml:space="preserve"> – </w:t>
      </w:r>
      <w:r w:rsidRPr="00B977BE">
        <w:rPr>
          <w:rFonts w:ascii="Times New Roman" w:hAnsi="Times New Roman"/>
          <w:sz w:val="28"/>
          <w:szCs w:val="28"/>
        </w:rPr>
        <w:t>по физике, биологии,</w:t>
      </w:r>
      <w:r w:rsidR="00DE1388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 xml:space="preserve">обществознанию. </w:t>
      </w:r>
    </w:p>
    <w:p w:rsidR="001400E5" w:rsidRPr="00B977BE" w:rsidRDefault="00A44411" w:rsidP="00562600">
      <w:pPr>
        <w:spacing w:after="0" w:line="240" w:lineRule="auto"/>
        <w:ind w:firstLine="654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Для организационного обеспечения</w:t>
      </w:r>
      <w:r w:rsidR="001400E5" w:rsidRPr="00B977BE">
        <w:rPr>
          <w:rFonts w:ascii="Times New Roman" w:hAnsi="Times New Roman"/>
          <w:sz w:val="28"/>
          <w:szCs w:val="28"/>
        </w:rPr>
        <w:t xml:space="preserve"> проведения </w:t>
      </w:r>
      <w:r w:rsidR="00591926" w:rsidRPr="00B977BE">
        <w:rPr>
          <w:rFonts w:ascii="Times New Roman" w:hAnsi="Times New Roman"/>
          <w:sz w:val="28"/>
          <w:szCs w:val="28"/>
        </w:rPr>
        <w:t>ЕГЭ</w:t>
      </w:r>
      <w:r w:rsidR="001400E5" w:rsidRPr="00B977BE">
        <w:rPr>
          <w:rFonts w:ascii="Times New Roman" w:hAnsi="Times New Roman"/>
          <w:sz w:val="28"/>
          <w:szCs w:val="28"/>
        </w:rPr>
        <w:t xml:space="preserve">: </w:t>
      </w:r>
    </w:p>
    <w:p w:rsidR="001400E5" w:rsidRPr="00B977BE" w:rsidRDefault="001400E5" w:rsidP="005626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- 100% организаторов ЕГЭ, технических специалистов, руководителей ППЭ, уполномоченных ГЭК прошли обучение на учебной платформе;</w:t>
      </w:r>
    </w:p>
    <w:p w:rsidR="001400E5" w:rsidRPr="00B977BE" w:rsidRDefault="001400E5" w:rsidP="005626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- 100 % организаторов ОГЭ и ЕГЭ прошли обучение, организованное СРЦОКО</w:t>
      </w:r>
      <w:r w:rsidR="00A44411" w:rsidRPr="00B977BE">
        <w:rPr>
          <w:rFonts w:ascii="Times New Roman" w:hAnsi="Times New Roman"/>
          <w:sz w:val="28"/>
          <w:szCs w:val="28"/>
        </w:rPr>
        <w:t xml:space="preserve"> в дистанционном режиме</w:t>
      </w:r>
      <w:r w:rsidRPr="00B977BE">
        <w:rPr>
          <w:rFonts w:ascii="Times New Roman" w:hAnsi="Times New Roman"/>
          <w:sz w:val="28"/>
          <w:szCs w:val="28"/>
        </w:rPr>
        <w:t>;</w:t>
      </w:r>
    </w:p>
    <w:p w:rsidR="001400E5" w:rsidRPr="00B977BE" w:rsidRDefault="00D05376" w:rsidP="00A444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организована работа</w:t>
      </w:r>
      <w:r w:rsidR="001400E5" w:rsidRPr="00B977BE">
        <w:rPr>
          <w:rFonts w:ascii="Times New Roman" w:hAnsi="Times New Roman"/>
          <w:sz w:val="28"/>
          <w:szCs w:val="28"/>
        </w:rPr>
        <w:t xml:space="preserve"> «горяч</w:t>
      </w:r>
      <w:r w:rsidRPr="00B977BE">
        <w:rPr>
          <w:rFonts w:ascii="Times New Roman" w:hAnsi="Times New Roman"/>
          <w:sz w:val="28"/>
          <w:szCs w:val="28"/>
        </w:rPr>
        <w:t>ей</w:t>
      </w:r>
      <w:r w:rsidR="001400E5" w:rsidRPr="00B977BE">
        <w:rPr>
          <w:rFonts w:ascii="Times New Roman" w:hAnsi="Times New Roman"/>
          <w:sz w:val="28"/>
          <w:szCs w:val="28"/>
        </w:rPr>
        <w:t xml:space="preserve"> линии» в комитете образования и всех образовательных учреждениях</w:t>
      </w:r>
      <w:r w:rsidRPr="00B977BE">
        <w:rPr>
          <w:rFonts w:ascii="Times New Roman" w:hAnsi="Times New Roman"/>
          <w:sz w:val="28"/>
          <w:szCs w:val="28"/>
        </w:rPr>
        <w:t xml:space="preserve"> для обращений как от выпускников и родителей текущего года, так и от выпускников прошлых лет.</w:t>
      </w:r>
    </w:p>
    <w:p w:rsidR="001400E5" w:rsidRPr="00B977BE" w:rsidRDefault="001400E5" w:rsidP="005626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соответствии с планом работы комитета образования вопросы подготовки и проведения государственной итоговой аттестации ежегодно рассматриваются на совещаниях директоров, заместителей директоров по УВР, районных методических объединениях заместителей директоров по УВР.</w:t>
      </w:r>
      <w:r w:rsidR="00562600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На заседании РМО заместителей директоров по УВР рассматрива</w:t>
      </w:r>
      <w:r w:rsidR="00562600" w:rsidRPr="00B977BE">
        <w:rPr>
          <w:rFonts w:ascii="Times New Roman" w:hAnsi="Times New Roman"/>
          <w:sz w:val="28"/>
          <w:szCs w:val="28"/>
        </w:rPr>
        <w:t>лись</w:t>
      </w:r>
      <w:r w:rsidRPr="00B977BE">
        <w:rPr>
          <w:rFonts w:ascii="Times New Roman" w:hAnsi="Times New Roman"/>
          <w:sz w:val="28"/>
          <w:szCs w:val="28"/>
        </w:rPr>
        <w:t xml:space="preserve"> вопросы: «Подготовка организаторов ОГЭ и ЕГЭ», «Психологическая подготовка к процедуре ОГЭ и ЕГЭ выпускников, родителей, педагогов</w:t>
      </w:r>
      <w:r w:rsidR="006A491F" w:rsidRPr="00B977BE">
        <w:rPr>
          <w:rFonts w:ascii="Times New Roman" w:hAnsi="Times New Roman"/>
          <w:sz w:val="28"/>
          <w:szCs w:val="28"/>
        </w:rPr>
        <w:t xml:space="preserve"> в условиях распространения коронавирусной</w:t>
      </w:r>
      <w:r w:rsidR="00765BEB" w:rsidRPr="00B977BE">
        <w:rPr>
          <w:rFonts w:ascii="Times New Roman" w:hAnsi="Times New Roman"/>
          <w:sz w:val="28"/>
          <w:szCs w:val="28"/>
        </w:rPr>
        <w:t xml:space="preserve"> </w:t>
      </w:r>
      <w:r w:rsidR="006A491F" w:rsidRPr="00B977BE">
        <w:rPr>
          <w:rFonts w:ascii="Times New Roman" w:hAnsi="Times New Roman"/>
          <w:sz w:val="28"/>
          <w:szCs w:val="28"/>
        </w:rPr>
        <w:t>инфекции</w:t>
      </w:r>
      <w:r w:rsidRPr="00B977BE">
        <w:rPr>
          <w:rFonts w:ascii="Times New Roman" w:hAnsi="Times New Roman"/>
          <w:sz w:val="28"/>
          <w:szCs w:val="28"/>
        </w:rPr>
        <w:t>»</w:t>
      </w:r>
      <w:r w:rsidR="00562600" w:rsidRPr="00B977BE">
        <w:rPr>
          <w:rFonts w:ascii="Times New Roman" w:hAnsi="Times New Roman"/>
          <w:sz w:val="28"/>
          <w:szCs w:val="28"/>
        </w:rPr>
        <w:t>. Сложные вопросы и задания КИМ разбирались н</w:t>
      </w:r>
      <w:r w:rsidRPr="00B977BE">
        <w:rPr>
          <w:rFonts w:ascii="Times New Roman" w:hAnsi="Times New Roman"/>
          <w:sz w:val="28"/>
          <w:szCs w:val="28"/>
        </w:rPr>
        <w:t>а засе</w:t>
      </w:r>
      <w:r w:rsidR="006A491F" w:rsidRPr="00B977BE">
        <w:rPr>
          <w:rFonts w:ascii="Times New Roman" w:hAnsi="Times New Roman"/>
          <w:sz w:val="28"/>
          <w:szCs w:val="28"/>
        </w:rPr>
        <w:t>дании РМО учителей-предметников.</w:t>
      </w:r>
    </w:p>
    <w:p w:rsidR="001400E5" w:rsidRDefault="006A491F" w:rsidP="008923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Для обеспечения открытости и объективности проведения ЕГЭ</w:t>
      </w:r>
      <w:r w:rsidR="00D05376" w:rsidRPr="00B977BE">
        <w:rPr>
          <w:rFonts w:ascii="Times New Roman" w:hAnsi="Times New Roman"/>
          <w:sz w:val="28"/>
          <w:szCs w:val="28"/>
        </w:rPr>
        <w:t xml:space="preserve"> </w:t>
      </w:r>
      <w:r w:rsidR="001400E5" w:rsidRPr="00B977BE">
        <w:rPr>
          <w:rFonts w:ascii="Times New Roman" w:hAnsi="Times New Roman"/>
          <w:sz w:val="28"/>
          <w:szCs w:val="28"/>
        </w:rPr>
        <w:t xml:space="preserve">родители 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="001400E5" w:rsidRPr="00B977BE">
        <w:rPr>
          <w:rFonts w:ascii="Times New Roman" w:hAnsi="Times New Roman"/>
          <w:sz w:val="28"/>
          <w:szCs w:val="28"/>
        </w:rPr>
        <w:t xml:space="preserve"> 10</w:t>
      </w:r>
      <w:r w:rsidR="007F033C">
        <w:rPr>
          <w:rFonts w:ascii="Times New Roman" w:hAnsi="Times New Roman"/>
          <w:sz w:val="28"/>
          <w:szCs w:val="28"/>
        </w:rPr>
        <w:t xml:space="preserve"> </w:t>
      </w:r>
      <w:r w:rsidR="001400E5" w:rsidRPr="00B977BE">
        <w:rPr>
          <w:rFonts w:ascii="Times New Roman" w:hAnsi="Times New Roman"/>
          <w:sz w:val="28"/>
          <w:szCs w:val="28"/>
        </w:rPr>
        <w:t xml:space="preserve">классов </w:t>
      </w:r>
      <w:r w:rsidRPr="00B977BE">
        <w:rPr>
          <w:rFonts w:ascii="Times New Roman" w:hAnsi="Times New Roman"/>
          <w:sz w:val="28"/>
          <w:szCs w:val="28"/>
        </w:rPr>
        <w:t xml:space="preserve">были </w:t>
      </w:r>
      <w:r w:rsidR="001400E5" w:rsidRPr="00B977BE">
        <w:rPr>
          <w:rFonts w:ascii="Times New Roman" w:hAnsi="Times New Roman"/>
          <w:sz w:val="28"/>
          <w:szCs w:val="28"/>
        </w:rPr>
        <w:t>вовле</w:t>
      </w:r>
      <w:r w:rsidRPr="00B977BE">
        <w:rPr>
          <w:rFonts w:ascii="Times New Roman" w:hAnsi="Times New Roman"/>
          <w:sz w:val="28"/>
          <w:szCs w:val="28"/>
        </w:rPr>
        <w:t>чены</w:t>
      </w:r>
      <w:r w:rsidR="001400E5" w:rsidRPr="00B977BE">
        <w:rPr>
          <w:rFonts w:ascii="Times New Roman" w:hAnsi="Times New Roman"/>
          <w:sz w:val="28"/>
          <w:szCs w:val="28"/>
        </w:rPr>
        <w:t xml:space="preserve"> в работу общественных наблюдателей.</w:t>
      </w:r>
    </w:p>
    <w:p w:rsidR="00810BE3" w:rsidRPr="00B977BE" w:rsidRDefault="00810BE3" w:rsidP="008923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233E" w:rsidRPr="00B977BE" w:rsidRDefault="0089233E" w:rsidP="008923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215D" w:rsidRPr="0018626B" w:rsidRDefault="0069215D" w:rsidP="00892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626B">
        <w:rPr>
          <w:rFonts w:ascii="Times New Roman" w:hAnsi="Times New Roman"/>
          <w:b/>
          <w:sz w:val="28"/>
          <w:szCs w:val="28"/>
        </w:rPr>
        <w:lastRenderedPageBreak/>
        <w:t xml:space="preserve">Обеспечение реализации обязательного начального общего, основного общего </w:t>
      </w:r>
    </w:p>
    <w:p w:rsidR="0018626B" w:rsidRDefault="00637D45" w:rsidP="000961F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26B">
        <w:rPr>
          <w:rFonts w:ascii="Times New Roman" w:hAnsi="Times New Roman"/>
          <w:b/>
          <w:sz w:val="28"/>
          <w:szCs w:val="28"/>
        </w:rPr>
        <w:t xml:space="preserve">и среднего </w:t>
      </w:r>
      <w:r w:rsidR="0069215D" w:rsidRPr="0018626B">
        <w:rPr>
          <w:rFonts w:ascii="Times New Roman" w:hAnsi="Times New Roman"/>
          <w:b/>
          <w:sz w:val="28"/>
          <w:szCs w:val="28"/>
        </w:rPr>
        <w:t>общего образования</w:t>
      </w:r>
      <w:r w:rsidR="000961FC" w:rsidRPr="0018626B">
        <w:rPr>
          <w:rFonts w:ascii="Times New Roman" w:hAnsi="Times New Roman"/>
          <w:b/>
          <w:sz w:val="28"/>
          <w:szCs w:val="28"/>
        </w:rPr>
        <w:t xml:space="preserve"> в </w:t>
      </w:r>
      <w:r w:rsidR="0018626B">
        <w:rPr>
          <w:rFonts w:ascii="Times New Roman" w:hAnsi="Times New Roman"/>
          <w:b/>
          <w:sz w:val="28"/>
          <w:szCs w:val="28"/>
        </w:rPr>
        <w:t>муниципальном образовании</w:t>
      </w:r>
    </w:p>
    <w:p w:rsidR="0069215D" w:rsidRPr="0018626B" w:rsidRDefault="000961FC" w:rsidP="000961F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26B">
        <w:rPr>
          <w:rFonts w:ascii="Times New Roman" w:hAnsi="Times New Roman"/>
          <w:b/>
          <w:sz w:val="28"/>
          <w:szCs w:val="28"/>
        </w:rPr>
        <w:t xml:space="preserve"> «Вяземский район» Смоленской области</w:t>
      </w:r>
    </w:p>
    <w:p w:rsidR="0089233E" w:rsidRPr="00B977BE" w:rsidRDefault="0089233E" w:rsidP="0089233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37D45" w:rsidRPr="00B977BE" w:rsidRDefault="00AC4FD2" w:rsidP="008923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 рамках обеспечения охвата детей в возрасте до 18 лет обучением в образовательных учреждениях, реализующих программы начального общего, основного и </w:t>
      </w:r>
      <w:r w:rsidR="0089233E" w:rsidRPr="00B977BE">
        <w:rPr>
          <w:rFonts w:ascii="Times New Roman" w:hAnsi="Times New Roman"/>
          <w:sz w:val="28"/>
          <w:szCs w:val="28"/>
        </w:rPr>
        <w:t xml:space="preserve">среднего </w:t>
      </w:r>
      <w:r w:rsidR="00810BE3" w:rsidRPr="00B977BE">
        <w:rPr>
          <w:rFonts w:ascii="Times New Roman" w:hAnsi="Times New Roman"/>
          <w:sz w:val="28"/>
          <w:szCs w:val="28"/>
        </w:rPr>
        <w:t xml:space="preserve">общего </w:t>
      </w:r>
      <w:r w:rsidR="0089233E" w:rsidRPr="00B977BE">
        <w:rPr>
          <w:rFonts w:ascii="Times New Roman" w:hAnsi="Times New Roman"/>
          <w:sz w:val="28"/>
          <w:szCs w:val="28"/>
        </w:rPr>
        <w:t>образования и выявления</w:t>
      </w:r>
      <w:r w:rsidRPr="00B977BE">
        <w:rPr>
          <w:rFonts w:ascii="Times New Roman" w:hAnsi="Times New Roman"/>
          <w:sz w:val="28"/>
          <w:szCs w:val="28"/>
        </w:rPr>
        <w:t xml:space="preserve"> детей школьного возраста, не посещающих образовательные учреждения, специалистами комитета образования в течение 2020 года проводилась работа по организации учёта детей, подлежащих обязательному обучению. </w:t>
      </w:r>
    </w:p>
    <w:p w:rsidR="0069215D" w:rsidRPr="00B977BE" w:rsidRDefault="0069215D" w:rsidP="0096457B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Для обеспечения </w:t>
      </w:r>
      <w:r w:rsidR="003E32FF" w:rsidRPr="00B977BE">
        <w:rPr>
          <w:rFonts w:ascii="Times New Roman" w:hAnsi="Times New Roman"/>
          <w:color w:val="000000"/>
          <w:sz w:val="28"/>
          <w:szCs w:val="28"/>
        </w:rPr>
        <w:t>доступности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3E32FF" w:rsidRPr="00B977BE">
        <w:rPr>
          <w:rFonts w:ascii="Times New Roman" w:hAnsi="Times New Roman"/>
          <w:color w:val="000000"/>
          <w:sz w:val="28"/>
          <w:szCs w:val="28"/>
        </w:rPr>
        <w:t>олучения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обязате</w:t>
      </w:r>
      <w:r w:rsidR="0089233E" w:rsidRPr="00B977BE">
        <w:rPr>
          <w:rFonts w:ascii="Times New Roman" w:hAnsi="Times New Roman"/>
          <w:color w:val="000000"/>
          <w:sz w:val="28"/>
          <w:szCs w:val="28"/>
        </w:rPr>
        <w:t>льного общего образования в 2020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Pr="00B977BE">
        <w:rPr>
          <w:rFonts w:ascii="Times New Roman" w:hAnsi="Times New Roman"/>
          <w:sz w:val="28"/>
          <w:szCs w:val="28"/>
        </w:rPr>
        <w:t xml:space="preserve">был </w:t>
      </w:r>
      <w:r w:rsidR="008F26D2" w:rsidRPr="00B977BE">
        <w:rPr>
          <w:rFonts w:ascii="Times New Roman" w:hAnsi="Times New Roman"/>
          <w:sz w:val="28"/>
          <w:szCs w:val="28"/>
        </w:rPr>
        <w:t xml:space="preserve">организован подвоз 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="008F26D2" w:rsidRPr="00B977BE">
        <w:rPr>
          <w:rFonts w:ascii="Times New Roman" w:hAnsi="Times New Roman"/>
          <w:sz w:val="28"/>
          <w:szCs w:val="28"/>
        </w:rPr>
        <w:t xml:space="preserve"> в 15</w:t>
      </w:r>
      <w:r w:rsidRPr="00B977BE">
        <w:rPr>
          <w:rFonts w:ascii="Times New Roman" w:hAnsi="Times New Roman"/>
          <w:sz w:val="28"/>
          <w:szCs w:val="28"/>
        </w:rPr>
        <w:t> общеобра</w:t>
      </w:r>
      <w:r w:rsidR="0089233E" w:rsidRPr="00B977BE">
        <w:rPr>
          <w:rFonts w:ascii="Times New Roman" w:hAnsi="Times New Roman"/>
          <w:sz w:val="28"/>
          <w:szCs w:val="28"/>
        </w:rPr>
        <w:t xml:space="preserve">зовательных учреждениях: </w:t>
      </w:r>
      <w:r w:rsidRPr="00B977BE">
        <w:rPr>
          <w:rFonts w:ascii="Times New Roman" w:hAnsi="Times New Roman"/>
          <w:sz w:val="28"/>
          <w:szCs w:val="28"/>
        </w:rPr>
        <w:t>в 1</w:t>
      </w:r>
      <w:r w:rsidR="003E32FF" w:rsidRPr="00B977BE">
        <w:rPr>
          <w:rFonts w:ascii="Times New Roman" w:hAnsi="Times New Roman"/>
          <w:sz w:val="28"/>
          <w:szCs w:val="28"/>
        </w:rPr>
        <w:t>1</w:t>
      </w:r>
      <w:r w:rsidRPr="00B977BE">
        <w:rPr>
          <w:rFonts w:ascii="Times New Roman" w:hAnsi="Times New Roman"/>
          <w:sz w:val="28"/>
          <w:szCs w:val="28"/>
        </w:rPr>
        <w:t xml:space="preserve"> общеобразовательных учреждениях школьными автобусами</w:t>
      </w:r>
      <w:r w:rsidR="003E32FF" w:rsidRPr="00B977BE">
        <w:rPr>
          <w:rFonts w:ascii="Times New Roman" w:hAnsi="Times New Roman"/>
          <w:sz w:val="28"/>
          <w:szCs w:val="28"/>
        </w:rPr>
        <w:t xml:space="preserve"> (13 автотранспортных средств)</w:t>
      </w:r>
      <w:r w:rsidR="0089233E" w:rsidRPr="00B977BE">
        <w:rPr>
          <w:rFonts w:ascii="Times New Roman" w:hAnsi="Times New Roman"/>
          <w:sz w:val="28"/>
          <w:szCs w:val="28"/>
        </w:rPr>
        <w:t>,</w:t>
      </w:r>
      <w:r w:rsidR="0096457B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 xml:space="preserve">в </w:t>
      </w:r>
      <w:r w:rsidR="001408A4" w:rsidRPr="00B977BE">
        <w:rPr>
          <w:rFonts w:ascii="Times New Roman" w:hAnsi="Times New Roman"/>
          <w:sz w:val="28"/>
          <w:szCs w:val="28"/>
        </w:rPr>
        <w:t>4</w:t>
      </w:r>
      <w:r w:rsidRPr="00B977BE">
        <w:rPr>
          <w:rFonts w:ascii="Times New Roman" w:hAnsi="Times New Roman"/>
          <w:sz w:val="28"/>
          <w:szCs w:val="28"/>
        </w:rPr>
        <w:t xml:space="preserve"> общеобразовательных учреждениях транспортными средствами </w:t>
      </w:r>
      <w:r w:rsidR="003E32FF" w:rsidRPr="00B977BE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="003E32FF" w:rsidRPr="00B977BE">
        <w:rPr>
          <w:rFonts w:ascii="Times New Roman" w:hAnsi="Times New Roman"/>
          <w:sz w:val="28"/>
          <w:szCs w:val="28"/>
        </w:rPr>
        <w:t>Лыкошев</w:t>
      </w:r>
      <w:proofErr w:type="spellEnd"/>
      <w:r w:rsidR="003E32FF" w:rsidRPr="00B977BE">
        <w:rPr>
          <w:rFonts w:ascii="Times New Roman" w:hAnsi="Times New Roman"/>
          <w:sz w:val="28"/>
          <w:szCs w:val="28"/>
        </w:rPr>
        <w:t xml:space="preserve"> И.В</w:t>
      </w:r>
      <w:r w:rsidRPr="00B977BE">
        <w:rPr>
          <w:rFonts w:ascii="Times New Roman" w:hAnsi="Times New Roman"/>
          <w:sz w:val="28"/>
          <w:szCs w:val="28"/>
        </w:rPr>
        <w:t>.</w:t>
      </w:r>
    </w:p>
    <w:p w:rsidR="0089233E" w:rsidRPr="0018626B" w:rsidRDefault="0089233E" w:rsidP="0096457B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961FC" w:rsidRPr="0018626B" w:rsidRDefault="0069215D" w:rsidP="0089233E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8626B">
        <w:rPr>
          <w:rFonts w:ascii="Times New Roman" w:hAnsi="Times New Roman"/>
          <w:b/>
          <w:color w:val="000000"/>
          <w:sz w:val="28"/>
          <w:szCs w:val="28"/>
        </w:rPr>
        <w:t xml:space="preserve">Показатели подвоза обучающихся </w:t>
      </w:r>
      <w:r w:rsidR="000961FC" w:rsidRPr="0018626B">
        <w:rPr>
          <w:rFonts w:ascii="Times New Roman" w:hAnsi="Times New Roman"/>
          <w:b/>
          <w:sz w:val="28"/>
          <w:szCs w:val="28"/>
        </w:rPr>
        <w:t>общеобразовательных учреждений</w:t>
      </w:r>
      <w:r w:rsidR="000961FC" w:rsidRPr="001862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9233E" w:rsidRPr="0018626B" w:rsidRDefault="000961FC" w:rsidP="0089233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8626B">
        <w:rPr>
          <w:rFonts w:ascii="Times New Roman" w:hAnsi="Times New Roman"/>
          <w:b/>
          <w:color w:val="000000"/>
          <w:sz w:val="28"/>
          <w:szCs w:val="28"/>
        </w:rPr>
        <w:t>(</w:t>
      </w:r>
      <w:r w:rsidR="0069215D" w:rsidRPr="0018626B">
        <w:rPr>
          <w:rFonts w:ascii="Times New Roman" w:hAnsi="Times New Roman"/>
          <w:b/>
          <w:color w:val="000000"/>
          <w:sz w:val="28"/>
          <w:szCs w:val="28"/>
        </w:rPr>
        <w:t>за три года</w:t>
      </w:r>
      <w:r w:rsidRPr="0018626B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69215D" w:rsidRPr="0018626B" w:rsidRDefault="0069215D" w:rsidP="0069215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843"/>
        <w:gridCol w:w="1949"/>
        <w:gridCol w:w="1949"/>
      </w:tblGrid>
      <w:tr w:rsidR="00765BEB" w:rsidRPr="00810BE3" w:rsidTr="00BB3C91">
        <w:trPr>
          <w:trHeight w:val="358"/>
        </w:trPr>
        <w:tc>
          <w:tcPr>
            <w:tcW w:w="4219" w:type="dxa"/>
            <w:vAlign w:val="center"/>
          </w:tcPr>
          <w:p w:rsidR="00765BEB" w:rsidRPr="00810BE3" w:rsidRDefault="0089233E" w:rsidP="00517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Показатель / год</w:t>
            </w:r>
          </w:p>
        </w:tc>
        <w:tc>
          <w:tcPr>
            <w:tcW w:w="1843" w:type="dxa"/>
            <w:vAlign w:val="center"/>
          </w:tcPr>
          <w:p w:rsidR="00765BEB" w:rsidRPr="00810BE3" w:rsidRDefault="00765BEB" w:rsidP="008923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1949" w:type="dxa"/>
            <w:vAlign w:val="center"/>
          </w:tcPr>
          <w:p w:rsidR="00765BEB" w:rsidRPr="00810BE3" w:rsidRDefault="00765BEB" w:rsidP="008923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1949" w:type="dxa"/>
          </w:tcPr>
          <w:p w:rsidR="00765BEB" w:rsidRPr="00810BE3" w:rsidRDefault="00765BEB" w:rsidP="008923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 xml:space="preserve">2020 </w:t>
            </w:r>
          </w:p>
        </w:tc>
      </w:tr>
      <w:tr w:rsidR="00765BEB" w:rsidRPr="00810BE3" w:rsidTr="00BB3C91">
        <w:trPr>
          <w:trHeight w:val="358"/>
        </w:trPr>
        <w:tc>
          <w:tcPr>
            <w:tcW w:w="4219" w:type="dxa"/>
            <w:vAlign w:val="center"/>
          </w:tcPr>
          <w:p w:rsidR="00765BEB" w:rsidRPr="00810BE3" w:rsidRDefault="00765BEB" w:rsidP="00186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Количество школьных автобусов</w:t>
            </w:r>
          </w:p>
        </w:tc>
        <w:tc>
          <w:tcPr>
            <w:tcW w:w="1843" w:type="dxa"/>
            <w:vAlign w:val="center"/>
          </w:tcPr>
          <w:p w:rsidR="00765BEB" w:rsidRPr="00810BE3" w:rsidRDefault="00765BEB" w:rsidP="0096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49" w:type="dxa"/>
            <w:vAlign w:val="center"/>
          </w:tcPr>
          <w:p w:rsidR="00765BEB" w:rsidRPr="00810BE3" w:rsidRDefault="00765BEB" w:rsidP="00517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49" w:type="dxa"/>
          </w:tcPr>
          <w:p w:rsidR="00765BEB" w:rsidRPr="00810BE3" w:rsidRDefault="008F26D2" w:rsidP="00517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65BEB" w:rsidRPr="00810BE3" w:rsidTr="00BB3C91">
        <w:trPr>
          <w:trHeight w:val="358"/>
        </w:trPr>
        <w:tc>
          <w:tcPr>
            <w:tcW w:w="4219" w:type="dxa"/>
            <w:vAlign w:val="center"/>
          </w:tcPr>
          <w:p w:rsidR="00765BEB" w:rsidRPr="00810BE3" w:rsidRDefault="0018626B" w:rsidP="00186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Количество утверждё</w:t>
            </w:r>
            <w:r w:rsidR="00765BEB" w:rsidRPr="00810BE3">
              <w:rPr>
                <w:rFonts w:ascii="Times New Roman" w:hAnsi="Times New Roman"/>
                <w:sz w:val="24"/>
                <w:szCs w:val="24"/>
              </w:rPr>
              <w:t>нных маршрутов</w:t>
            </w:r>
          </w:p>
        </w:tc>
        <w:tc>
          <w:tcPr>
            <w:tcW w:w="1843" w:type="dxa"/>
            <w:vAlign w:val="center"/>
          </w:tcPr>
          <w:p w:rsidR="00765BEB" w:rsidRPr="00810BE3" w:rsidRDefault="00765BEB" w:rsidP="00517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49" w:type="dxa"/>
            <w:vAlign w:val="center"/>
          </w:tcPr>
          <w:p w:rsidR="00765BEB" w:rsidRPr="00810BE3" w:rsidRDefault="00765BEB" w:rsidP="0096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49" w:type="dxa"/>
          </w:tcPr>
          <w:p w:rsidR="00765BEB" w:rsidRPr="00810BE3" w:rsidRDefault="008F26D2" w:rsidP="0096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765BEB" w:rsidRPr="00810BE3" w:rsidTr="00BB3C91">
        <w:trPr>
          <w:trHeight w:val="358"/>
        </w:trPr>
        <w:tc>
          <w:tcPr>
            <w:tcW w:w="4219" w:type="dxa"/>
            <w:vAlign w:val="center"/>
          </w:tcPr>
          <w:p w:rsidR="00765BEB" w:rsidRPr="00810BE3" w:rsidRDefault="00765BEB" w:rsidP="00186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="000D2800" w:rsidRPr="00810BE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vAlign w:val="center"/>
          </w:tcPr>
          <w:p w:rsidR="00765BEB" w:rsidRPr="00810BE3" w:rsidRDefault="00765BEB" w:rsidP="0096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49" w:type="dxa"/>
            <w:vAlign w:val="center"/>
          </w:tcPr>
          <w:p w:rsidR="00765BEB" w:rsidRPr="00810BE3" w:rsidRDefault="00765BEB" w:rsidP="0096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949" w:type="dxa"/>
          </w:tcPr>
          <w:p w:rsidR="00765BEB" w:rsidRPr="00810BE3" w:rsidRDefault="008F26D2" w:rsidP="0096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</w:tbl>
    <w:p w:rsidR="0069215D" w:rsidRPr="00B977BE" w:rsidRDefault="0069215D" w:rsidP="006921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215D" w:rsidRPr="00B977BE" w:rsidRDefault="00F83D6C" w:rsidP="008923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 рамках реализации программы «Школьный автобус» с целью своевременного осуществления подвоза 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Pr="00B977BE">
        <w:rPr>
          <w:rFonts w:ascii="Times New Roman" w:hAnsi="Times New Roman"/>
          <w:sz w:val="28"/>
          <w:szCs w:val="28"/>
        </w:rPr>
        <w:t xml:space="preserve"> в общеобразовательные учреждения, расположенные в сельской местности, получены автобусы в МБОУ Шимановскую СОШ – автобус марки «ГАЗ-А67</w:t>
      </w:r>
      <w:r w:rsidRPr="00B977BE">
        <w:rPr>
          <w:rFonts w:ascii="Times New Roman" w:hAnsi="Times New Roman"/>
          <w:sz w:val="28"/>
          <w:szCs w:val="28"/>
          <w:lang w:val="en-US"/>
        </w:rPr>
        <w:t>R</w:t>
      </w:r>
      <w:r w:rsidRPr="00B977BE">
        <w:rPr>
          <w:rFonts w:ascii="Times New Roman" w:hAnsi="Times New Roman"/>
          <w:sz w:val="28"/>
          <w:szCs w:val="28"/>
        </w:rPr>
        <w:t xml:space="preserve">33» – 1 845,0 тыс. руб. и МБОУ </w:t>
      </w:r>
      <w:proofErr w:type="spellStart"/>
      <w:r w:rsidRPr="00B977BE">
        <w:rPr>
          <w:rFonts w:ascii="Times New Roman" w:hAnsi="Times New Roman"/>
          <w:sz w:val="28"/>
          <w:szCs w:val="28"/>
        </w:rPr>
        <w:t>Семлёвскую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 СОШ № 1 – автобус марки «ПАЗ-32053-70» – 2 062,0 тыс. руб.</w:t>
      </w:r>
    </w:p>
    <w:p w:rsidR="0089233E" w:rsidRPr="00B977BE" w:rsidRDefault="0089233E" w:rsidP="008923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215D" w:rsidRPr="00B977BE" w:rsidRDefault="0069215D" w:rsidP="00892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 xml:space="preserve">Организация питания </w:t>
      </w:r>
      <w:r w:rsidR="000961FC">
        <w:rPr>
          <w:rFonts w:ascii="Times New Roman" w:hAnsi="Times New Roman"/>
          <w:b/>
          <w:sz w:val="28"/>
          <w:szCs w:val="28"/>
        </w:rPr>
        <w:t>обучающихся общеобразовательных учреждений</w:t>
      </w:r>
    </w:p>
    <w:p w:rsidR="0089233E" w:rsidRPr="00B977BE" w:rsidRDefault="0089233E" w:rsidP="0089233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215D" w:rsidRPr="00B977BE" w:rsidRDefault="0069215D" w:rsidP="008923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20</w:t>
      </w:r>
      <w:r w:rsidR="004A3937" w:rsidRPr="00B977BE">
        <w:rPr>
          <w:rFonts w:ascii="Times New Roman" w:hAnsi="Times New Roman"/>
          <w:sz w:val="28"/>
          <w:szCs w:val="28"/>
        </w:rPr>
        <w:t>20</w:t>
      </w:r>
      <w:r w:rsidRPr="00B977BE">
        <w:rPr>
          <w:rFonts w:ascii="Times New Roman" w:hAnsi="Times New Roman"/>
          <w:sz w:val="28"/>
          <w:szCs w:val="28"/>
        </w:rPr>
        <w:t xml:space="preserve"> году в общеобразовательных учреждениях функцион</w:t>
      </w:r>
      <w:r w:rsidR="00D05376" w:rsidRPr="00B977BE">
        <w:rPr>
          <w:rFonts w:ascii="Times New Roman" w:hAnsi="Times New Roman"/>
          <w:sz w:val="28"/>
          <w:szCs w:val="28"/>
        </w:rPr>
        <w:t>ировало 25 столовых и 5 </w:t>
      </w:r>
      <w:proofErr w:type="spellStart"/>
      <w:proofErr w:type="gramStart"/>
      <w:r w:rsidR="00D05376" w:rsidRPr="00B977BE">
        <w:rPr>
          <w:rFonts w:ascii="Times New Roman" w:hAnsi="Times New Roman"/>
          <w:sz w:val="28"/>
          <w:szCs w:val="28"/>
        </w:rPr>
        <w:t>буфетов-</w:t>
      </w:r>
      <w:r w:rsidRPr="00B977BE">
        <w:rPr>
          <w:rFonts w:ascii="Times New Roman" w:hAnsi="Times New Roman"/>
          <w:sz w:val="28"/>
          <w:szCs w:val="28"/>
        </w:rPr>
        <w:t>раздаточных</w:t>
      </w:r>
      <w:proofErr w:type="spellEnd"/>
      <w:proofErr w:type="gramEnd"/>
      <w:r w:rsidRPr="00B977BE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B977BE">
        <w:rPr>
          <w:rFonts w:ascii="Times New Roman" w:hAnsi="Times New Roman"/>
          <w:sz w:val="28"/>
          <w:szCs w:val="28"/>
        </w:rPr>
        <w:t>Поляновской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 ООШ питание осуществлялось в приспособленном помещении. 61,6 % от общего числа обучающихся охвачены горячим питанием, учащиеся начальных классов 100 % охвачены горячим питанием. </w:t>
      </w:r>
    </w:p>
    <w:p w:rsidR="0069215D" w:rsidRPr="00B977BE" w:rsidRDefault="0069215D" w:rsidP="000F4AF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В соответствии с дейст</w:t>
      </w:r>
      <w:r w:rsidR="00EE7384">
        <w:rPr>
          <w:rFonts w:ascii="Times New Roman" w:hAnsi="Times New Roman"/>
          <w:color w:val="000000"/>
          <w:sz w:val="28"/>
          <w:szCs w:val="28"/>
        </w:rPr>
        <w:t>вующим законодательством горячее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7384">
        <w:rPr>
          <w:rFonts w:ascii="Times New Roman" w:hAnsi="Times New Roman"/>
          <w:color w:val="000000"/>
          <w:sz w:val="28"/>
          <w:szCs w:val="28"/>
        </w:rPr>
        <w:t>одноразовое питание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color w:val="000000"/>
          <w:sz w:val="28"/>
          <w:szCs w:val="28"/>
        </w:rPr>
        <w:t>организовывал</w:t>
      </w:r>
      <w:r w:rsidR="00EE7384">
        <w:rPr>
          <w:rFonts w:ascii="Times New Roman" w:hAnsi="Times New Roman"/>
          <w:color w:val="000000"/>
          <w:sz w:val="28"/>
          <w:szCs w:val="28"/>
        </w:rPr>
        <w:t>о</w:t>
      </w:r>
      <w:r w:rsidRPr="00B977BE">
        <w:rPr>
          <w:rFonts w:ascii="Times New Roman" w:hAnsi="Times New Roman"/>
          <w:color w:val="000000"/>
          <w:sz w:val="28"/>
          <w:szCs w:val="28"/>
        </w:rPr>
        <w:t>с</w:t>
      </w:r>
      <w:r w:rsidR="00EE7384">
        <w:rPr>
          <w:rFonts w:ascii="Times New Roman" w:hAnsi="Times New Roman"/>
          <w:color w:val="000000"/>
          <w:sz w:val="28"/>
          <w:szCs w:val="28"/>
        </w:rPr>
        <w:t>ь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на бесплатной основе для следующих категорий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B977BE">
        <w:rPr>
          <w:rFonts w:ascii="Times New Roman" w:hAnsi="Times New Roman"/>
          <w:color w:val="000000"/>
          <w:sz w:val="28"/>
          <w:szCs w:val="28"/>
        </w:rPr>
        <w:t>:</w:t>
      </w:r>
    </w:p>
    <w:p w:rsidR="0069215D" w:rsidRPr="00B977BE" w:rsidRDefault="00810BE3" w:rsidP="0089233E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>- 1</w:t>
      </w:r>
      <w:r w:rsidR="0089233E" w:rsidRPr="00B977BE">
        <w:rPr>
          <w:rFonts w:ascii="Times New Roman" w:hAnsi="Times New Roman"/>
          <w:color w:val="000000"/>
          <w:sz w:val="28"/>
          <w:szCs w:val="28"/>
        </w:rPr>
        <w:t>-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4 классы 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за счёт </w:t>
      </w:r>
      <w:r w:rsidR="000F3423" w:rsidRPr="00B977BE">
        <w:rPr>
          <w:rFonts w:ascii="Times New Roman" w:hAnsi="Times New Roman"/>
          <w:color w:val="000000"/>
          <w:sz w:val="28"/>
          <w:szCs w:val="28"/>
        </w:rPr>
        <w:t>федеральных средств (99,9%) и средств местного бюджета (0,1%)</w:t>
      </w:r>
      <w:r w:rsidR="00C71CCA" w:rsidRPr="00B977BE">
        <w:rPr>
          <w:rFonts w:ascii="Times New Roman" w:hAnsi="Times New Roman"/>
          <w:color w:val="000000"/>
          <w:sz w:val="28"/>
          <w:szCs w:val="28"/>
        </w:rPr>
        <w:t xml:space="preserve"> – 3357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C71CCA" w:rsidRPr="00B977BE">
        <w:rPr>
          <w:rFonts w:ascii="Times New Roman" w:hAnsi="Times New Roman"/>
          <w:color w:val="000000"/>
          <w:sz w:val="28"/>
          <w:szCs w:val="28"/>
        </w:rPr>
        <w:t>;</w:t>
      </w:r>
    </w:p>
    <w:p w:rsidR="0069215D" w:rsidRPr="00B977BE" w:rsidRDefault="0089233E" w:rsidP="0089233E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>учащиеся 5-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11 классов из малоимущих семей 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>за счёт сре</w:t>
      </w:r>
      <w:r w:rsidR="00C71CCA" w:rsidRPr="00B977BE">
        <w:rPr>
          <w:rFonts w:ascii="Times New Roman" w:hAnsi="Times New Roman"/>
          <w:color w:val="000000"/>
          <w:sz w:val="28"/>
          <w:szCs w:val="28"/>
        </w:rPr>
        <w:t xml:space="preserve">дств бюджета Смоленской области – 315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C71CCA" w:rsidRPr="00B977BE">
        <w:rPr>
          <w:rFonts w:ascii="Times New Roman" w:hAnsi="Times New Roman"/>
          <w:color w:val="000000"/>
          <w:sz w:val="28"/>
          <w:szCs w:val="28"/>
        </w:rPr>
        <w:t>.</w:t>
      </w:r>
    </w:p>
    <w:p w:rsidR="0069215D" w:rsidRPr="00B977BE" w:rsidRDefault="0069215D" w:rsidP="000F4AF4">
      <w:p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lastRenderedPageBreak/>
        <w:t xml:space="preserve">Для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, не относящихся к вышеуказанным категориям, питание организовывалось на добровольной основе за счёт средств родителей (законных представителей). </w:t>
      </w:r>
    </w:p>
    <w:p w:rsidR="0069215D" w:rsidRPr="00B977BE" w:rsidRDefault="0069215D" w:rsidP="002B3A12">
      <w:pPr>
        <w:tabs>
          <w:tab w:val="left" w:pos="0"/>
          <w:tab w:val="left" w:pos="426"/>
          <w:tab w:val="left" w:pos="851"/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Число </w:t>
      </w:r>
      <w:proofErr w:type="gramStart"/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B977BE">
        <w:rPr>
          <w:rFonts w:ascii="Times New Roman" w:hAnsi="Times New Roman"/>
          <w:color w:val="000000"/>
          <w:sz w:val="28"/>
          <w:szCs w:val="28"/>
        </w:rPr>
        <w:t>, охваченных горячим питанием, ежегодно растёт:</w:t>
      </w:r>
    </w:p>
    <w:tbl>
      <w:tblPr>
        <w:tblW w:w="10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28"/>
        <w:gridCol w:w="1721"/>
        <w:gridCol w:w="2120"/>
        <w:gridCol w:w="1984"/>
      </w:tblGrid>
      <w:tr w:rsidR="004A3937" w:rsidRPr="00810BE3" w:rsidTr="004A3937">
        <w:trPr>
          <w:trHeight w:val="31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37" w:rsidRPr="00810BE3" w:rsidRDefault="00D64EFF" w:rsidP="00D64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Показатель / год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37" w:rsidRPr="00810BE3" w:rsidRDefault="00D64EFF" w:rsidP="00D64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37" w:rsidRPr="00810BE3" w:rsidRDefault="00D64EFF" w:rsidP="00D64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37" w:rsidRPr="00810BE3" w:rsidRDefault="00D64EFF" w:rsidP="00D64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 xml:space="preserve">2020 </w:t>
            </w:r>
          </w:p>
        </w:tc>
      </w:tr>
      <w:tr w:rsidR="004A3937" w:rsidRPr="00810BE3" w:rsidTr="004A3937">
        <w:trPr>
          <w:trHeight w:val="517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37" w:rsidRPr="00810BE3" w:rsidRDefault="004A3937" w:rsidP="00810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="000D2800" w:rsidRPr="00810BE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10BE3">
              <w:rPr>
                <w:rFonts w:ascii="Times New Roman" w:hAnsi="Times New Roman"/>
                <w:sz w:val="24"/>
                <w:szCs w:val="24"/>
              </w:rPr>
              <w:t>, охваченных горячим питанием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37" w:rsidRPr="00810BE3" w:rsidRDefault="004A3937" w:rsidP="004A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4801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37" w:rsidRPr="00810BE3" w:rsidRDefault="004A3937" w:rsidP="004A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4896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37" w:rsidRPr="00810BE3" w:rsidRDefault="004A3937" w:rsidP="004A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4901</w:t>
            </w:r>
          </w:p>
        </w:tc>
      </w:tr>
    </w:tbl>
    <w:p w:rsidR="0069215D" w:rsidRPr="00B977BE" w:rsidRDefault="0069215D" w:rsidP="002B3A12">
      <w:pPr>
        <w:tabs>
          <w:tab w:val="left" w:pos="0"/>
          <w:tab w:val="left" w:pos="426"/>
          <w:tab w:val="left" w:pos="851"/>
          <w:tab w:val="left" w:pos="1134"/>
        </w:tabs>
        <w:spacing w:before="120" w:after="0" w:line="2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proofErr w:type="gramStart"/>
      <w:r w:rsidRPr="00B977BE">
        <w:rPr>
          <w:rFonts w:ascii="Times New Roman" w:hAnsi="Times New Roman"/>
          <w:color w:val="000000"/>
          <w:sz w:val="28"/>
          <w:szCs w:val="28"/>
        </w:rPr>
        <w:t>Норматив расходов на организацию горячего питания в</w:t>
      </w:r>
      <w:r w:rsidR="008F26D2" w:rsidRPr="00B977BE">
        <w:rPr>
          <w:rFonts w:ascii="Times New Roman" w:hAnsi="Times New Roman"/>
          <w:color w:val="000000"/>
          <w:sz w:val="28"/>
          <w:szCs w:val="28"/>
        </w:rPr>
        <w:t xml:space="preserve"> первом полугодии </w:t>
      </w:r>
      <w:r w:rsidRPr="00B977BE">
        <w:rPr>
          <w:rFonts w:ascii="Times New Roman" w:hAnsi="Times New Roman"/>
          <w:color w:val="000000"/>
          <w:sz w:val="28"/>
          <w:szCs w:val="28"/>
        </w:rPr>
        <w:t>20</w:t>
      </w:r>
      <w:r w:rsidR="008F26D2" w:rsidRPr="00B977BE">
        <w:rPr>
          <w:rFonts w:ascii="Times New Roman" w:hAnsi="Times New Roman"/>
          <w:color w:val="000000"/>
          <w:sz w:val="28"/>
          <w:szCs w:val="28"/>
        </w:rPr>
        <w:t>20</w:t>
      </w:r>
      <w:r w:rsidR="001408A4" w:rsidRPr="00B977BE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, как и в предыдущие 2 года, составлял </w:t>
      </w:r>
      <w:r w:rsidR="004A3937" w:rsidRPr="00B977BE">
        <w:rPr>
          <w:rFonts w:ascii="Times New Roman" w:hAnsi="Times New Roman"/>
          <w:color w:val="000000"/>
          <w:sz w:val="28"/>
          <w:szCs w:val="28"/>
        </w:rPr>
        <w:t>35 </w:t>
      </w:r>
      <w:r w:rsidR="001C2A95">
        <w:rPr>
          <w:rFonts w:ascii="Times New Roman" w:hAnsi="Times New Roman"/>
          <w:color w:val="000000"/>
          <w:sz w:val="28"/>
          <w:szCs w:val="28"/>
        </w:rPr>
        <w:t>руб.</w:t>
      </w:r>
      <w:r w:rsidR="004A3937" w:rsidRPr="00B977BE">
        <w:rPr>
          <w:rFonts w:ascii="Times New Roman" w:hAnsi="Times New Roman"/>
          <w:color w:val="000000"/>
          <w:sz w:val="28"/>
          <w:szCs w:val="28"/>
        </w:rPr>
        <w:t xml:space="preserve"> 00 копеек</w:t>
      </w:r>
      <w:r w:rsidRPr="00B977BE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26D2" w:rsidRPr="00B977BE">
        <w:rPr>
          <w:rFonts w:ascii="Times New Roman" w:hAnsi="Times New Roman"/>
          <w:color w:val="000000"/>
          <w:sz w:val="28"/>
          <w:szCs w:val="28"/>
        </w:rPr>
        <w:t xml:space="preserve">С 1 сентября </w:t>
      </w:r>
      <w:r w:rsidR="000F3423" w:rsidRPr="00B977BE">
        <w:rPr>
          <w:rFonts w:ascii="Times New Roman" w:hAnsi="Times New Roman"/>
          <w:color w:val="000000"/>
          <w:sz w:val="28"/>
          <w:szCs w:val="28"/>
        </w:rPr>
        <w:t xml:space="preserve">по 31 декабря </w:t>
      </w:r>
      <w:r w:rsidR="008F26D2" w:rsidRPr="00B977BE">
        <w:rPr>
          <w:rFonts w:ascii="Times New Roman" w:hAnsi="Times New Roman"/>
          <w:color w:val="000000"/>
          <w:sz w:val="28"/>
          <w:szCs w:val="28"/>
        </w:rPr>
        <w:t>2020 года норматив</w:t>
      </w:r>
      <w:r w:rsidR="00637D45" w:rsidRPr="00B977BE">
        <w:rPr>
          <w:rFonts w:ascii="Times New Roman" w:hAnsi="Times New Roman"/>
          <w:color w:val="000000"/>
          <w:sz w:val="28"/>
          <w:szCs w:val="28"/>
        </w:rPr>
        <w:t xml:space="preserve"> на питание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637D45" w:rsidRPr="00B977BE">
        <w:rPr>
          <w:rFonts w:ascii="Times New Roman" w:hAnsi="Times New Roman"/>
          <w:color w:val="000000"/>
          <w:sz w:val="28"/>
          <w:szCs w:val="28"/>
        </w:rPr>
        <w:t xml:space="preserve"> начальных классов</w:t>
      </w:r>
      <w:r w:rsidR="008F26D2" w:rsidRPr="00B977BE">
        <w:rPr>
          <w:rFonts w:ascii="Times New Roman" w:hAnsi="Times New Roman"/>
          <w:color w:val="000000"/>
          <w:sz w:val="28"/>
          <w:szCs w:val="28"/>
        </w:rPr>
        <w:t xml:space="preserve"> составля</w:t>
      </w:r>
      <w:r w:rsidR="000F3423" w:rsidRPr="00B977BE">
        <w:rPr>
          <w:rFonts w:ascii="Times New Roman" w:hAnsi="Times New Roman"/>
          <w:color w:val="000000"/>
          <w:sz w:val="28"/>
          <w:szCs w:val="28"/>
        </w:rPr>
        <w:t>л</w:t>
      </w:r>
      <w:r w:rsidR="008F26D2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6860" w:rsidRPr="00B977BE">
        <w:rPr>
          <w:rFonts w:ascii="Times New Roman" w:hAnsi="Times New Roman"/>
          <w:color w:val="000000"/>
          <w:sz w:val="28"/>
          <w:szCs w:val="28"/>
        </w:rPr>
        <w:t>60</w:t>
      </w:r>
      <w:r w:rsidR="001408A4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2A95">
        <w:rPr>
          <w:rFonts w:ascii="Times New Roman" w:hAnsi="Times New Roman"/>
          <w:color w:val="000000"/>
          <w:sz w:val="28"/>
          <w:szCs w:val="28"/>
        </w:rPr>
        <w:t>руб.</w:t>
      </w:r>
      <w:r w:rsidR="00637D45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1A36" w:rsidRPr="00B977BE">
        <w:rPr>
          <w:rFonts w:ascii="Times New Roman" w:hAnsi="Times New Roman"/>
          <w:color w:val="000000"/>
          <w:sz w:val="28"/>
          <w:szCs w:val="28"/>
        </w:rPr>
        <w:t>62 копей</w:t>
      </w:r>
      <w:r w:rsidR="00637D45" w:rsidRPr="00B977BE">
        <w:rPr>
          <w:rFonts w:ascii="Times New Roman" w:hAnsi="Times New Roman"/>
          <w:color w:val="000000"/>
          <w:sz w:val="28"/>
          <w:szCs w:val="28"/>
        </w:rPr>
        <w:t>к</w:t>
      </w:r>
      <w:r w:rsidR="00A21A36" w:rsidRPr="00B977BE">
        <w:rPr>
          <w:rFonts w:ascii="Times New Roman" w:hAnsi="Times New Roman"/>
          <w:color w:val="000000"/>
          <w:sz w:val="28"/>
          <w:szCs w:val="28"/>
        </w:rPr>
        <w:t>и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 xml:space="preserve">, для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 xml:space="preserve"> 5-</w:t>
      </w:r>
      <w:r w:rsidR="000F3423" w:rsidRPr="00B977BE">
        <w:rPr>
          <w:rFonts w:ascii="Times New Roman" w:hAnsi="Times New Roman"/>
          <w:color w:val="000000"/>
          <w:sz w:val="28"/>
          <w:szCs w:val="28"/>
        </w:rPr>
        <w:t xml:space="preserve">11 классов из малоимущих семей остался 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 xml:space="preserve">на прежнем уровне – </w:t>
      </w:r>
      <w:r w:rsidR="000F3423" w:rsidRPr="00B977BE">
        <w:rPr>
          <w:rFonts w:ascii="Times New Roman" w:hAnsi="Times New Roman"/>
          <w:color w:val="000000"/>
          <w:sz w:val="28"/>
          <w:szCs w:val="28"/>
        </w:rPr>
        <w:t xml:space="preserve">35 </w:t>
      </w:r>
      <w:r w:rsidR="001C2A95">
        <w:rPr>
          <w:rFonts w:ascii="Times New Roman" w:hAnsi="Times New Roman"/>
          <w:color w:val="000000"/>
          <w:sz w:val="28"/>
          <w:szCs w:val="28"/>
        </w:rPr>
        <w:t>руб.</w:t>
      </w:r>
    </w:p>
    <w:p w:rsidR="0069215D" w:rsidRPr="00B977BE" w:rsidRDefault="0069215D" w:rsidP="00CC2A53">
      <w:pPr>
        <w:tabs>
          <w:tab w:val="left" w:pos="0"/>
          <w:tab w:val="left" w:pos="426"/>
          <w:tab w:val="left" w:pos="851"/>
          <w:tab w:val="left" w:pos="1134"/>
        </w:tabs>
        <w:spacing w:after="0" w:line="2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В соответствии с действующим законодательством для </w:t>
      </w:r>
      <w:r w:rsidR="00C71CCA" w:rsidRPr="00B977BE">
        <w:rPr>
          <w:rFonts w:ascii="Times New Roman" w:hAnsi="Times New Roman"/>
          <w:color w:val="000000"/>
          <w:sz w:val="28"/>
          <w:szCs w:val="28"/>
        </w:rPr>
        <w:t xml:space="preserve">61 </w:t>
      </w:r>
      <w:r w:rsidR="00810BE3">
        <w:rPr>
          <w:rFonts w:ascii="Times New Roman" w:hAnsi="Times New Roman"/>
          <w:color w:val="000000"/>
          <w:sz w:val="28"/>
          <w:szCs w:val="28"/>
        </w:rPr>
        <w:t>об</w:t>
      </w:r>
      <w:r w:rsidRPr="00B977BE">
        <w:rPr>
          <w:rFonts w:ascii="Times New Roman" w:hAnsi="Times New Roman"/>
          <w:color w:val="000000"/>
          <w:sz w:val="28"/>
          <w:szCs w:val="28"/>
        </w:rPr>
        <w:t>уча</w:t>
      </w:r>
      <w:r w:rsidR="00810BE3">
        <w:rPr>
          <w:rFonts w:ascii="Times New Roman" w:hAnsi="Times New Roman"/>
          <w:color w:val="000000"/>
          <w:sz w:val="28"/>
          <w:szCs w:val="28"/>
        </w:rPr>
        <w:t>ю</w:t>
      </w:r>
      <w:r w:rsidRPr="00B977BE">
        <w:rPr>
          <w:rFonts w:ascii="Times New Roman" w:hAnsi="Times New Roman"/>
          <w:color w:val="000000"/>
          <w:sz w:val="28"/>
          <w:szCs w:val="28"/>
        </w:rPr>
        <w:t>щ</w:t>
      </w:r>
      <w:r w:rsidR="00C71CCA" w:rsidRPr="00B977BE">
        <w:rPr>
          <w:rFonts w:ascii="Times New Roman" w:hAnsi="Times New Roman"/>
          <w:color w:val="000000"/>
          <w:sz w:val="28"/>
          <w:szCs w:val="28"/>
        </w:rPr>
        <w:t>его</w:t>
      </w:r>
      <w:r w:rsidR="00CC2A53" w:rsidRPr="00B977BE">
        <w:rPr>
          <w:rFonts w:ascii="Times New Roman" w:hAnsi="Times New Roman"/>
          <w:color w:val="000000"/>
          <w:sz w:val="28"/>
          <w:szCs w:val="28"/>
        </w:rPr>
        <w:t>ся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с ограниченными возможностями здоровья организовывалось бесплатное двухразовое горячее питание за счёт средств бюджета муниципального образования «Вяземский район» Смоленской области</w:t>
      </w:r>
      <w:r w:rsidR="00066860" w:rsidRPr="00B977BE">
        <w:rPr>
          <w:rFonts w:ascii="Times New Roman" w:hAnsi="Times New Roman"/>
          <w:color w:val="000000"/>
          <w:sz w:val="28"/>
          <w:szCs w:val="28"/>
        </w:rPr>
        <w:t xml:space="preserve"> на сумму 70 </w:t>
      </w:r>
      <w:r w:rsidR="001C2A95">
        <w:rPr>
          <w:rFonts w:ascii="Times New Roman" w:hAnsi="Times New Roman"/>
          <w:color w:val="000000"/>
          <w:sz w:val="28"/>
          <w:szCs w:val="28"/>
        </w:rPr>
        <w:t>руб.</w:t>
      </w:r>
    </w:p>
    <w:p w:rsidR="000D18D9" w:rsidRPr="00B977BE" w:rsidRDefault="0069215D" w:rsidP="000D18D9">
      <w:pPr>
        <w:spacing w:after="0" w:line="2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CC2A53" w:rsidRPr="00B977BE">
        <w:rPr>
          <w:rFonts w:ascii="Times New Roman" w:hAnsi="Times New Roman"/>
          <w:color w:val="000000"/>
          <w:sz w:val="28"/>
          <w:szCs w:val="28"/>
        </w:rPr>
        <w:t xml:space="preserve">54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 xml:space="preserve"> 1-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11 классов МБОУ 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>«Андрейковская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СОШ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>»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977BE">
        <w:rPr>
          <w:rFonts w:ascii="Times New Roman" w:hAnsi="Times New Roman"/>
          <w:color w:val="000000"/>
          <w:sz w:val="28"/>
          <w:szCs w:val="28"/>
        </w:rPr>
        <w:t>Кайдаковской</w:t>
      </w:r>
      <w:proofErr w:type="spellEnd"/>
      <w:r w:rsidRPr="00B977BE">
        <w:rPr>
          <w:rFonts w:ascii="Times New Roman" w:hAnsi="Times New Roman"/>
          <w:color w:val="000000"/>
          <w:sz w:val="28"/>
          <w:szCs w:val="28"/>
        </w:rPr>
        <w:t xml:space="preserve"> СОШ, </w:t>
      </w:r>
      <w:proofErr w:type="spellStart"/>
      <w:r w:rsidRPr="00B977BE">
        <w:rPr>
          <w:rFonts w:ascii="Times New Roman" w:hAnsi="Times New Roman"/>
          <w:color w:val="000000"/>
          <w:sz w:val="28"/>
          <w:szCs w:val="28"/>
        </w:rPr>
        <w:t>Каснянской</w:t>
      </w:r>
      <w:proofErr w:type="spellEnd"/>
      <w:r w:rsidRPr="00B977BE">
        <w:rPr>
          <w:rFonts w:ascii="Times New Roman" w:hAnsi="Times New Roman"/>
          <w:color w:val="000000"/>
          <w:sz w:val="28"/>
          <w:szCs w:val="28"/>
        </w:rPr>
        <w:t xml:space="preserve"> СОШ, Семлёвской СОШ № 1, Успенской СОШ, </w:t>
      </w:r>
      <w:proofErr w:type="spellStart"/>
      <w:r w:rsidRPr="00B977BE">
        <w:rPr>
          <w:rFonts w:ascii="Times New Roman" w:hAnsi="Times New Roman"/>
          <w:color w:val="000000"/>
          <w:sz w:val="28"/>
          <w:szCs w:val="28"/>
        </w:rPr>
        <w:t>Хмелитской</w:t>
      </w:r>
      <w:proofErr w:type="spellEnd"/>
      <w:r w:rsidRPr="00B977BE">
        <w:rPr>
          <w:rFonts w:ascii="Times New Roman" w:hAnsi="Times New Roman"/>
          <w:color w:val="000000"/>
          <w:sz w:val="28"/>
          <w:szCs w:val="28"/>
        </w:rPr>
        <w:t xml:space="preserve"> СОШ, проживающих в учебное время в пришкольных интернатах, предоставлялись льготы на питание (освобождение от платы за питание на 100 % </w:t>
      </w:r>
      <w:r w:rsidR="001408A4" w:rsidRPr="00B977B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C2A53" w:rsidRPr="00B977BE">
        <w:rPr>
          <w:rFonts w:ascii="Times New Roman" w:hAnsi="Times New Roman"/>
          <w:color w:val="000000"/>
          <w:sz w:val="28"/>
          <w:szCs w:val="28"/>
        </w:rPr>
        <w:t xml:space="preserve">16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CC2A53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CC2A53" w:rsidRPr="00B977BE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B977BE">
        <w:rPr>
          <w:rFonts w:ascii="Times New Roman" w:hAnsi="Times New Roman"/>
          <w:color w:val="000000"/>
          <w:sz w:val="28"/>
          <w:szCs w:val="28"/>
        </w:rPr>
        <w:t>50 %</w:t>
      </w:r>
      <w:r w:rsidR="00CC2A53" w:rsidRPr="00B977BE">
        <w:rPr>
          <w:rFonts w:ascii="Times New Roman" w:hAnsi="Times New Roman"/>
          <w:color w:val="000000"/>
          <w:sz w:val="28"/>
          <w:szCs w:val="28"/>
        </w:rPr>
        <w:t xml:space="preserve"> - 33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). </w:t>
      </w:r>
      <w:r w:rsidR="000D18D9" w:rsidRPr="00B977BE">
        <w:rPr>
          <w:rFonts w:ascii="Times New Roman" w:hAnsi="Times New Roman"/>
          <w:color w:val="000000"/>
          <w:sz w:val="28"/>
          <w:szCs w:val="28"/>
        </w:rPr>
        <w:t xml:space="preserve">Норматив расходов на организацию горячего питания в пришкольных интернатах составил 50 </w:t>
      </w:r>
      <w:r w:rsidR="001C2A95">
        <w:rPr>
          <w:rFonts w:ascii="Times New Roman" w:hAnsi="Times New Roman"/>
          <w:color w:val="000000"/>
          <w:sz w:val="28"/>
          <w:szCs w:val="28"/>
        </w:rPr>
        <w:t>руб.</w:t>
      </w:r>
      <w:r w:rsidR="000D18D9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0BE3">
        <w:rPr>
          <w:rFonts w:ascii="Times New Roman" w:hAnsi="Times New Roman"/>
          <w:color w:val="000000"/>
          <w:sz w:val="28"/>
          <w:szCs w:val="28"/>
        </w:rPr>
        <w:t>00 коп</w:t>
      </w:r>
      <w:r w:rsidR="000D18D9" w:rsidRPr="00B977BE">
        <w:rPr>
          <w:rFonts w:ascii="Times New Roman" w:hAnsi="Times New Roman"/>
          <w:color w:val="000000"/>
          <w:sz w:val="28"/>
          <w:szCs w:val="28"/>
        </w:rPr>
        <w:t>.</w:t>
      </w:r>
    </w:p>
    <w:p w:rsidR="0069215D" w:rsidRPr="00B977BE" w:rsidRDefault="0069215D" w:rsidP="00D64EF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Учащиеся, посещающие группы продлённого дня, обеспечивались горячими обедами за счёт средств родителей. В 20</w:t>
      </w:r>
      <w:r w:rsidR="000D18D9" w:rsidRPr="00B977BE">
        <w:rPr>
          <w:rFonts w:ascii="Times New Roman" w:hAnsi="Times New Roman"/>
          <w:sz w:val="28"/>
          <w:szCs w:val="28"/>
        </w:rPr>
        <w:t>20</w:t>
      </w:r>
      <w:r w:rsidRPr="00B977BE">
        <w:rPr>
          <w:rFonts w:ascii="Times New Roman" w:hAnsi="Times New Roman"/>
          <w:sz w:val="28"/>
          <w:szCs w:val="28"/>
        </w:rPr>
        <w:t xml:space="preserve"> году в 17 общеобразовательных учреждениях функционировало </w:t>
      </w:r>
      <w:r w:rsidR="00C903B6" w:rsidRPr="00B977BE">
        <w:rPr>
          <w:rFonts w:ascii="Times New Roman" w:hAnsi="Times New Roman"/>
          <w:sz w:val="28"/>
          <w:szCs w:val="28"/>
        </w:rPr>
        <w:t xml:space="preserve">39 </w:t>
      </w:r>
      <w:r w:rsidRPr="00B977BE">
        <w:rPr>
          <w:rFonts w:ascii="Times New Roman" w:hAnsi="Times New Roman"/>
          <w:sz w:val="28"/>
          <w:szCs w:val="28"/>
        </w:rPr>
        <w:t>групп продлённого</w:t>
      </w:r>
      <w:r w:rsidR="00C903B6" w:rsidRPr="00B977BE">
        <w:rPr>
          <w:rFonts w:ascii="Times New Roman" w:hAnsi="Times New Roman"/>
          <w:sz w:val="28"/>
          <w:szCs w:val="28"/>
        </w:rPr>
        <w:t xml:space="preserve"> дня,</w:t>
      </w:r>
      <w:r w:rsidRPr="00B977BE">
        <w:rPr>
          <w:rFonts w:ascii="Times New Roman" w:hAnsi="Times New Roman"/>
          <w:sz w:val="28"/>
          <w:szCs w:val="28"/>
        </w:rPr>
        <w:t xml:space="preserve"> которы</w:t>
      </w:r>
      <w:r w:rsidR="00C903B6" w:rsidRPr="00B977BE">
        <w:rPr>
          <w:rFonts w:ascii="Times New Roman" w:hAnsi="Times New Roman"/>
          <w:sz w:val="28"/>
          <w:szCs w:val="28"/>
        </w:rPr>
        <w:t>е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C903B6" w:rsidRPr="00B977BE">
        <w:rPr>
          <w:rFonts w:ascii="Times New Roman" w:hAnsi="Times New Roman"/>
          <w:sz w:val="28"/>
          <w:szCs w:val="28"/>
        </w:rPr>
        <w:t>посещали</w:t>
      </w:r>
      <w:r w:rsidRPr="00B977BE">
        <w:rPr>
          <w:rFonts w:ascii="Times New Roman" w:hAnsi="Times New Roman"/>
          <w:sz w:val="28"/>
          <w:szCs w:val="28"/>
        </w:rPr>
        <w:t xml:space="preserve"> 1004 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Pr="00B977BE">
        <w:rPr>
          <w:rFonts w:ascii="Times New Roman" w:hAnsi="Times New Roman"/>
          <w:sz w:val="28"/>
          <w:szCs w:val="28"/>
        </w:rPr>
        <w:t>.</w:t>
      </w:r>
    </w:p>
    <w:p w:rsidR="00D64EFF" w:rsidRPr="00B977BE" w:rsidRDefault="00D64EFF" w:rsidP="00D64EF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215D" w:rsidRPr="00B977BE" w:rsidRDefault="0069215D" w:rsidP="00D64EFF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Организация работы с детьми-инвалидами и детьми с ограниченными возможностями здоровья</w:t>
      </w:r>
    </w:p>
    <w:p w:rsidR="00D64EFF" w:rsidRPr="00B977BE" w:rsidRDefault="00D64EFF" w:rsidP="00D64EFF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215D" w:rsidRPr="00B977BE" w:rsidRDefault="00F83D6C" w:rsidP="00D64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77BE">
        <w:rPr>
          <w:rFonts w:ascii="Times New Roman" w:hAnsi="Times New Roman"/>
          <w:color w:val="000000"/>
          <w:sz w:val="28"/>
          <w:szCs w:val="28"/>
        </w:rPr>
        <w:t>На конец</w:t>
      </w:r>
      <w:proofErr w:type="gramEnd"/>
      <w:r w:rsidRPr="00B977BE">
        <w:rPr>
          <w:rFonts w:ascii="Times New Roman" w:hAnsi="Times New Roman"/>
          <w:color w:val="000000"/>
          <w:sz w:val="28"/>
          <w:szCs w:val="28"/>
        </w:rPr>
        <w:t xml:space="preserve"> 2020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F411F5" w:rsidRPr="00B977BE">
        <w:rPr>
          <w:rFonts w:ascii="Times New Roman" w:hAnsi="Times New Roman"/>
          <w:sz w:val="28"/>
          <w:szCs w:val="28"/>
        </w:rPr>
        <w:t>10</w:t>
      </w:r>
      <w:r w:rsidR="0083044C" w:rsidRPr="00B977BE">
        <w:rPr>
          <w:rFonts w:ascii="Times New Roman" w:hAnsi="Times New Roman"/>
          <w:sz w:val="28"/>
          <w:szCs w:val="28"/>
        </w:rPr>
        <w:t>4</w:t>
      </w:r>
      <w:r w:rsidR="0069215D" w:rsidRPr="00B977BE">
        <w:rPr>
          <w:rFonts w:ascii="Times New Roman" w:hAnsi="Times New Roman"/>
          <w:sz w:val="28"/>
          <w:szCs w:val="28"/>
        </w:rPr>
        <w:t xml:space="preserve"> </w:t>
      </w:r>
      <w:r w:rsidR="0083044C" w:rsidRPr="00B977BE">
        <w:rPr>
          <w:rFonts w:ascii="Times New Roman" w:hAnsi="Times New Roman"/>
          <w:sz w:val="28"/>
          <w:szCs w:val="28"/>
        </w:rPr>
        <w:t>ребёнка</w:t>
      </w:r>
      <w:r w:rsidR="0069215D" w:rsidRPr="00B977BE">
        <w:rPr>
          <w:rFonts w:ascii="Times New Roman" w:hAnsi="Times New Roman"/>
          <w:sz w:val="28"/>
          <w:szCs w:val="28"/>
        </w:rPr>
        <w:t>, имеющих статус</w:t>
      </w:r>
      <w:r w:rsidR="0069215D" w:rsidRPr="00B977B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«ребёнок-инвалид»</w:t>
      </w:r>
      <w:r w:rsidR="001408A4" w:rsidRPr="00B977BE">
        <w:rPr>
          <w:rFonts w:ascii="Times New Roman" w:hAnsi="Times New Roman"/>
          <w:color w:val="000000"/>
          <w:sz w:val="28"/>
          <w:szCs w:val="28"/>
        </w:rPr>
        <w:t>,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посещали образовательные учреждения, реализующие программы дошкольного общего, начального общего, основного общего и среднего общего образования, в том числе: </w:t>
      </w:r>
      <w:r w:rsidR="004805EC" w:rsidRPr="00B977BE">
        <w:rPr>
          <w:rFonts w:ascii="Times New Roman" w:hAnsi="Times New Roman"/>
          <w:sz w:val="28"/>
          <w:szCs w:val="28"/>
        </w:rPr>
        <w:t>2</w:t>
      </w:r>
      <w:r w:rsidR="0083044C" w:rsidRPr="00B977BE">
        <w:rPr>
          <w:rFonts w:ascii="Times New Roman" w:hAnsi="Times New Roman"/>
          <w:sz w:val="28"/>
          <w:szCs w:val="28"/>
        </w:rPr>
        <w:t>2</w:t>
      </w:r>
      <w:r w:rsidR="00CC2A53" w:rsidRPr="00B977BE">
        <w:rPr>
          <w:rFonts w:ascii="Times New Roman" w:hAnsi="Times New Roman"/>
          <w:color w:val="000000"/>
          <w:sz w:val="28"/>
          <w:szCs w:val="28"/>
        </w:rPr>
        <w:t xml:space="preserve"> воспитанника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>–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дошкольные образовательные учреждения</w:t>
      </w:r>
      <w:r w:rsidR="0069215D" w:rsidRPr="00B977BE">
        <w:rPr>
          <w:rFonts w:ascii="Times New Roman" w:hAnsi="Times New Roman"/>
          <w:sz w:val="28"/>
          <w:szCs w:val="28"/>
        </w:rPr>
        <w:t>; 8</w:t>
      </w:r>
      <w:r w:rsidR="00F411F5" w:rsidRPr="00B977BE">
        <w:rPr>
          <w:rFonts w:ascii="Times New Roman" w:hAnsi="Times New Roman"/>
          <w:sz w:val="28"/>
          <w:szCs w:val="28"/>
        </w:rPr>
        <w:t>2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>–</w:t>
      </w:r>
      <w:r w:rsidR="00810B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общеобразовательные учреждения.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6A68" w:rsidRPr="00B977BE">
        <w:rPr>
          <w:rFonts w:ascii="Times New Roman" w:hAnsi="Times New Roman"/>
          <w:color w:val="000000"/>
          <w:sz w:val="28"/>
          <w:szCs w:val="28"/>
        </w:rPr>
        <w:t xml:space="preserve">и воспитанников 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>с ограниченными</w:t>
      </w:r>
      <w:r w:rsidR="00BD6A68" w:rsidRPr="00B977BE">
        <w:rPr>
          <w:rFonts w:ascii="Times New Roman" w:hAnsi="Times New Roman"/>
          <w:color w:val="000000"/>
          <w:sz w:val="28"/>
          <w:szCs w:val="28"/>
        </w:rPr>
        <w:t xml:space="preserve"> возможностями</w:t>
      </w:r>
      <w:r w:rsidR="001408A4" w:rsidRPr="00B977BE">
        <w:rPr>
          <w:rFonts w:ascii="Times New Roman" w:hAnsi="Times New Roman"/>
          <w:color w:val="000000"/>
          <w:sz w:val="28"/>
          <w:szCs w:val="28"/>
        </w:rPr>
        <w:t xml:space="preserve"> здоровья</w:t>
      </w:r>
      <w:r w:rsidR="00BD6A68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BD6A68" w:rsidRPr="00B977BE">
        <w:rPr>
          <w:rFonts w:ascii="Times New Roman" w:hAnsi="Times New Roman"/>
          <w:color w:val="000000"/>
          <w:sz w:val="28"/>
          <w:szCs w:val="28"/>
        </w:rPr>
        <w:t>3</w:t>
      </w:r>
      <w:r w:rsidR="0083044C" w:rsidRPr="00B977BE">
        <w:rPr>
          <w:rFonts w:ascii="Times New Roman" w:hAnsi="Times New Roman"/>
          <w:color w:val="000000"/>
          <w:sz w:val="28"/>
          <w:szCs w:val="28"/>
        </w:rPr>
        <w:t>63</w:t>
      </w:r>
      <w:r w:rsidR="00660C3D" w:rsidRPr="00B977BE">
        <w:rPr>
          <w:rFonts w:ascii="Times New Roman" w:hAnsi="Times New Roman"/>
          <w:color w:val="000000"/>
          <w:sz w:val="28"/>
          <w:szCs w:val="28"/>
        </w:rPr>
        <w:t xml:space="preserve"> человек</w:t>
      </w:r>
      <w:r w:rsidR="0083044C" w:rsidRPr="00B977BE">
        <w:rPr>
          <w:rFonts w:ascii="Times New Roman" w:hAnsi="Times New Roman"/>
          <w:color w:val="000000"/>
          <w:sz w:val="28"/>
          <w:szCs w:val="28"/>
        </w:rPr>
        <w:t>а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>, из них</w:t>
      </w:r>
      <w:r w:rsidR="00CC2A53" w:rsidRPr="00B977BE">
        <w:rPr>
          <w:rFonts w:ascii="Times New Roman" w:hAnsi="Times New Roman"/>
          <w:color w:val="000000"/>
          <w:sz w:val="28"/>
          <w:szCs w:val="28"/>
        </w:rPr>
        <w:t>: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044C" w:rsidRPr="00B977BE">
        <w:rPr>
          <w:rFonts w:ascii="Times New Roman" w:hAnsi="Times New Roman"/>
          <w:sz w:val="28"/>
          <w:szCs w:val="28"/>
        </w:rPr>
        <w:t>279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0C3D" w:rsidRPr="00B977BE">
        <w:rPr>
          <w:rFonts w:ascii="Times New Roman" w:hAnsi="Times New Roman"/>
          <w:color w:val="000000"/>
          <w:sz w:val="28"/>
          <w:szCs w:val="28"/>
        </w:rPr>
        <w:t xml:space="preserve">воспитанников 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в дошкольных учреждениях, </w:t>
      </w:r>
      <w:r w:rsidR="0083044C" w:rsidRPr="00B977BE">
        <w:rPr>
          <w:rFonts w:ascii="Times New Roman" w:hAnsi="Times New Roman"/>
          <w:color w:val="000000"/>
          <w:sz w:val="28"/>
          <w:szCs w:val="28"/>
        </w:rPr>
        <w:t xml:space="preserve">84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660C3D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>в общеоб</w:t>
      </w:r>
      <w:r w:rsidR="00CC2A53" w:rsidRPr="00B977BE">
        <w:rPr>
          <w:rFonts w:ascii="Times New Roman" w:hAnsi="Times New Roman"/>
          <w:color w:val="000000"/>
          <w:sz w:val="28"/>
          <w:szCs w:val="28"/>
        </w:rPr>
        <w:t xml:space="preserve">разовательных школах, в том числе 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>1</w:t>
      </w:r>
      <w:r w:rsidR="0083044C" w:rsidRPr="00B977BE">
        <w:rPr>
          <w:rFonts w:ascii="Times New Roman" w:hAnsi="Times New Roman"/>
          <w:color w:val="000000"/>
          <w:sz w:val="28"/>
          <w:szCs w:val="28"/>
        </w:rPr>
        <w:t>7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детей имеют статус «ребёнок-инвалид»</w:t>
      </w:r>
      <w:r w:rsidR="0069215D" w:rsidRPr="00B977BE">
        <w:rPr>
          <w:rFonts w:ascii="Times New Roman" w:hAnsi="Times New Roman"/>
          <w:sz w:val="28"/>
          <w:szCs w:val="28"/>
        </w:rPr>
        <w:t xml:space="preserve">. </w:t>
      </w:r>
    </w:p>
    <w:p w:rsidR="004805EC" w:rsidRPr="00B977BE" w:rsidRDefault="004805EC" w:rsidP="004805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Коррекционная работа по исправлению речи 2</w:t>
      </w:r>
      <w:r w:rsidR="0083044C" w:rsidRPr="00B977BE">
        <w:rPr>
          <w:rFonts w:ascii="Times New Roman" w:hAnsi="Times New Roman"/>
          <w:color w:val="000000"/>
          <w:sz w:val="28"/>
          <w:szCs w:val="28"/>
        </w:rPr>
        <w:t>63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воспитанников проводилась в 14 образовательных учреждениях: </w:t>
      </w:r>
      <w:r w:rsidRPr="00B977BE">
        <w:rPr>
          <w:rFonts w:ascii="Times New Roman" w:hAnsi="Times New Roman"/>
          <w:sz w:val="28"/>
          <w:szCs w:val="28"/>
        </w:rPr>
        <w:t>МБДОУ детских садах №№ 1, 2, 3, 4, 5, 6, 7, 8, 9,</w:t>
      </w:r>
      <w:r w:rsidR="00D64EFF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 xml:space="preserve">10, Кайдаковском детском саду «Рябинка», МБОУ </w:t>
      </w:r>
      <w:r w:rsidRPr="00B977BE">
        <w:rPr>
          <w:rFonts w:ascii="Times New Roman" w:hAnsi="Times New Roman"/>
          <w:color w:val="000000"/>
          <w:sz w:val="28"/>
          <w:szCs w:val="28"/>
        </w:rPr>
        <w:t>«Начальная школа – детский сад «Надежда», «Андрейковская СОШ» и Тумановской СШ.</w:t>
      </w:r>
    </w:p>
    <w:p w:rsidR="0069215D" w:rsidRPr="00B977BE" w:rsidRDefault="0069215D" w:rsidP="00F638C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977BE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основании медицинских рекомендаций и заявлений родителей (законных представителей) </w:t>
      </w:r>
      <w:r w:rsidRPr="00B977BE">
        <w:rPr>
          <w:rFonts w:ascii="Times New Roman" w:hAnsi="Times New Roman"/>
          <w:sz w:val="28"/>
          <w:szCs w:val="28"/>
        </w:rPr>
        <w:t>для</w:t>
      </w:r>
      <w:r w:rsidRPr="00B977BE">
        <w:rPr>
          <w:rFonts w:ascii="Times New Roman" w:hAnsi="Times New Roman"/>
          <w:b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8</w:t>
      </w:r>
      <w:r w:rsidR="0083044C" w:rsidRPr="00B977BE">
        <w:rPr>
          <w:rFonts w:ascii="Times New Roman" w:hAnsi="Times New Roman"/>
          <w:sz w:val="28"/>
          <w:szCs w:val="28"/>
        </w:rPr>
        <w:t>1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0BE3">
        <w:rPr>
          <w:rFonts w:ascii="Times New Roman" w:hAnsi="Times New Roman"/>
          <w:color w:val="000000"/>
          <w:sz w:val="28"/>
          <w:szCs w:val="28"/>
        </w:rPr>
        <w:t>обучающегося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организовано обучение на дому, в том числе для </w:t>
      </w:r>
      <w:r w:rsidRPr="00B977BE">
        <w:rPr>
          <w:rFonts w:ascii="Times New Roman" w:hAnsi="Times New Roman"/>
          <w:sz w:val="28"/>
          <w:szCs w:val="28"/>
        </w:rPr>
        <w:t>2</w:t>
      </w:r>
      <w:r w:rsidR="0083044C" w:rsidRPr="00B977BE">
        <w:rPr>
          <w:rFonts w:ascii="Times New Roman" w:hAnsi="Times New Roman"/>
          <w:sz w:val="28"/>
          <w:szCs w:val="28"/>
        </w:rPr>
        <w:t>5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="00CC2A53" w:rsidRPr="00B977BE">
        <w:rPr>
          <w:rFonts w:ascii="Times New Roman" w:hAnsi="Times New Roman"/>
          <w:sz w:val="28"/>
          <w:szCs w:val="28"/>
        </w:rPr>
        <w:t>,</w:t>
      </w:r>
      <w:r w:rsidRPr="00B977BE">
        <w:rPr>
          <w:rFonts w:ascii="Times New Roman" w:hAnsi="Times New Roman"/>
          <w:sz w:val="28"/>
          <w:szCs w:val="28"/>
        </w:rPr>
        <w:t xml:space="preserve"> имею</w:t>
      </w:r>
      <w:r w:rsidR="00D05376" w:rsidRPr="00B977BE">
        <w:rPr>
          <w:rFonts w:ascii="Times New Roman" w:hAnsi="Times New Roman"/>
          <w:sz w:val="28"/>
          <w:szCs w:val="28"/>
        </w:rPr>
        <w:t>щих</w:t>
      </w:r>
      <w:r w:rsidRPr="00B977BE">
        <w:rPr>
          <w:rFonts w:ascii="Times New Roman" w:hAnsi="Times New Roman"/>
          <w:sz w:val="28"/>
          <w:szCs w:val="28"/>
        </w:rPr>
        <w:t xml:space="preserve"> статус</w:t>
      </w:r>
      <w:r w:rsidRPr="00B977B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977BE">
        <w:rPr>
          <w:rFonts w:ascii="Times New Roman" w:hAnsi="Times New Roman"/>
          <w:color w:val="000000"/>
          <w:sz w:val="28"/>
          <w:szCs w:val="28"/>
        </w:rPr>
        <w:t>ребёнок-инвалид.</w:t>
      </w:r>
      <w:proofErr w:type="gramEnd"/>
      <w:r w:rsidRPr="00B977BE"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="0083044C" w:rsidRPr="00B977BE">
        <w:rPr>
          <w:rFonts w:ascii="Times New Roman" w:hAnsi="Times New Roman"/>
          <w:sz w:val="28"/>
          <w:szCs w:val="28"/>
        </w:rPr>
        <w:t>11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977B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дополнительно осуществлялось дистанционное обучение в Смоленском Центре дистанционного образования. </w:t>
      </w:r>
    </w:p>
    <w:p w:rsidR="00541E0C" w:rsidRPr="00B977BE" w:rsidRDefault="0069215D" w:rsidP="00D64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Возрастает число детей с ограниченными возможностями здоровья и </w:t>
      </w:r>
      <w:r w:rsidR="00D05376" w:rsidRPr="00B977BE">
        <w:rPr>
          <w:rFonts w:ascii="Times New Roman" w:hAnsi="Times New Roman"/>
          <w:sz w:val="28"/>
          <w:szCs w:val="28"/>
        </w:rPr>
        <w:t>детей</w:t>
      </w:r>
      <w:r w:rsidRPr="00B977BE">
        <w:rPr>
          <w:rFonts w:ascii="Times New Roman" w:hAnsi="Times New Roman"/>
          <w:sz w:val="28"/>
          <w:szCs w:val="28"/>
        </w:rPr>
        <w:t>, нуждаю</w:t>
      </w:r>
      <w:r w:rsidR="00D05376" w:rsidRPr="00B977BE">
        <w:rPr>
          <w:rFonts w:ascii="Times New Roman" w:hAnsi="Times New Roman"/>
          <w:sz w:val="28"/>
          <w:szCs w:val="28"/>
        </w:rPr>
        <w:t>щихся в психолого-педагогическом и коррекционном сопровождении</w:t>
      </w:r>
      <w:r w:rsidRPr="00B977BE">
        <w:rPr>
          <w:rFonts w:ascii="Times New Roman" w:hAnsi="Times New Roman"/>
          <w:sz w:val="28"/>
          <w:szCs w:val="28"/>
        </w:rPr>
        <w:t xml:space="preserve">. </w:t>
      </w:r>
      <w:r w:rsidR="0083044C" w:rsidRPr="00B977BE">
        <w:rPr>
          <w:rFonts w:ascii="Times New Roman" w:hAnsi="Times New Roman"/>
          <w:sz w:val="28"/>
          <w:szCs w:val="28"/>
        </w:rPr>
        <w:t xml:space="preserve">Для </w:t>
      </w:r>
      <w:r w:rsidR="00D64EFF" w:rsidRPr="00B977BE">
        <w:rPr>
          <w:rFonts w:ascii="Times New Roman" w:hAnsi="Times New Roman"/>
          <w:sz w:val="28"/>
          <w:szCs w:val="28"/>
        </w:rPr>
        <w:t xml:space="preserve">данных категорий обучающихся </w:t>
      </w:r>
      <w:r w:rsidR="0083044C" w:rsidRPr="00B977BE">
        <w:rPr>
          <w:rFonts w:ascii="Times New Roman" w:hAnsi="Times New Roman"/>
          <w:sz w:val="28"/>
          <w:szCs w:val="28"/>
        </w:rPr>
        <w:t>разработаны адаптированные образовательные программы</w:t>
      </w:r>
      <w:r w:rsidRPr="00B977BE">
        <w:rPr>
          <w:rFonts w:ascii="Times New Roman" w:hAnsi="Times New Roman"/>
          <w:sz w:val="28"/>
          <w:szCs w:val="28"/>
        </w:rPr>
        <w:t>.</w:t>
      </w:r>
      <w:r w:rsidR="00D64EFF" w:rsidRPr="00B977BE">
        <w:rPr>
          <w:rFonts w:ascii="Times New Roman" w:hAnsi="Times New Roman"/>
          <w:sz w:val="28"/>
          <w:szCs w:val="28"/>
        </w:rPr>
        <w:t xml:space="preserve"> В работе с детьми-</w:t>
      </w:r>
      <w:r w:rsidR="0083044C" w:rsidRPr="00B977BE">
        <w:rPr>
          <w:rFonts w:ascii="Times New Roman" w:hAnsi="Times New Roman"/>
          <w:sz w:val="28"/>
          <w:szCs w:val="28"/>
        </w:rPr>
        <w:t xml:space="preserve">инвалидами и детьми с ОВЗ образовательные учреждения тесно сотрудничают с Вяземской территориальной </w:t>
      </w:r>
      <w:proofErr w:type="spellStart"/>
      <w:r w:rsidR="0083044C" w:rsidRPr="00B977BE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="0083044C" w:rsidRPr="00B977BE">
        <w:rPr>
          <w:rFonts w:ascii="Times New Roman" w:hAnsi="Times New Roman"/>
          <w:sz w:val="28"/>
          <w:szCs w:val="28"/>
        </w:rPr>
        <w:t xml:space="preserve"> комиссией.</w:t>
      </w:r>
      <w:r w:rsidRPr="00B977BE">
        <w:rPr>
          <w:rFonts w:ascii="Times New Roman" w:hAnsi="Times New Roman"/>
          <w:sz w:val="28"/>
          <w:szCs w:val="28"/>
        </w:rPr>
        <w:t xml:space="preserve"> </w:t>
      </w:r>
    </w:p>
    <w:p w:rsidR="00D64EFF" w:rsidRPr="00B977BE" w:rsidRDefault="00D64EFF" w:rsidP="00D64EF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961FC" w:rsidRDefault="00F638CD" w:rsidP="00D64E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Организация работы с</w:t>
      </w:r>
      <w:r w:rsidR="000961F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961FC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="000961FC">
        <w:rPr>
          <w:rFonts w:ascii="Times New Roman" w:hAnsi="Times New Roman"/>
          <w:b/>
          <w:sz w:val="28"/>
          <w:szCs w:val="28"/>
        </w:rPr>
        <w:t xml:space="preserve">, проявляющими способности </w:t>
      </w:r>
    </w:p>
    <w:p w:rsidR="00F638CD" w:rsidRPr="00B977BE" w:rsidRDefault="000961FC" w:rsidP="00D64E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освоении учебных предметов</w:t>
      </w:r>
    </w:p>
    <w:p w:rsidR="00D64EFF" w:rsidRPr="00B977BE" w:rsidRDefault="00D64EFF" w:rsidP="00D64E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8CD" w:rsidRPr="00B977BE" w:rsidRDefault="00D64EFF" w:rsidP="00D64EFF">
      <w:pPr>
        <w:pStyle w:val="Default"/>
        <w:ind w:firstLine="709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Значительное</w:t>
      </w:r>
      <w:r w:rsidR="00F638CD" w:rsidRPr="00B977BE">
        <w:rPr>
          <w:sz w:val="28"/>
          <w:szCs w:val="28"/>
        </w:rPr>
        <w:t xml:space="preserve"> внимание в муниципальном образовании «Вяземский район» Смо</w:t>
      </w:r>
      <w:r w:rsidR="00541E0C" w:rsidRPr="00B977BE">
        <w:rPr>
          <w:sz w:val="28"/>
          <w:szCs w:val="28"/>
        </w:rPr>
        <w:t>ленской области уделялось работе</w:t>
      </w:r>
      <w:r w:rsidR="00F638CD" w:rsidRPr="00B977BE">
        <w:rPr>
          <w:sz w:val="28"/>
          <w:szCs w:val="28"/>
        </w:rPr>
        <w:t xml:space="preserve"> по выявлению, поддержке, развитию и социализации детей, проявляющих способности и высокую мотивацию к освоению общеобразователь</w:t>
      </w:r>
      <w:r w:rsidR="00CC2A53" w:rsidRPr="00B977BE">
        <w:rPr>
          <w:sz w:val="28"/>
          <w:szCs w:val="28"/>
        </w:rPr>
        <w:t>ных и общеразвивающих  программ</w:t>
      </w:r>
      <w:r w:rsidR="00F638CD" w:rsidRPr="00B977BE">
        <w:rPr>
          <w:sz w:val="28"/>
          <w:szCs w:val="28"/>
        </w:rPr>
        <w:t xml:space="preserve">. </w:t>
      </w:r>
    </w:p>
    <w:p w:rsidR="00A253C9" w:rsidRPr="00B977BE" w:rsidRDefault="00A253C9" w:rsidP="00A253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С 16 по 27 октября </w:t>
      </w:r>
      <w:r w:rsidR="00D64EFF" w:rsidRPr="00B977BE">
        <w:rPr>
          <w:rFonts w:ascii="Times New Roman" w:hAnsi="Times New Roman"/>
          <w:sz w:val="28"/>
          <w:szCs w:val="28"/>
        </w:rPr>
        <w:t xml:space="preserve">2020 </w:t>
      </w:r>
      <w:r w:rsidRPr="00B977BE">
        <w:rPr>
          <w:rFonts w:ascii="Times New Roman" w:hAnsi="Times New Roman"/>
          <w:sz w:val="28"/>
          <w:szCs w:val="28"/>
        </w:rPr>
        <w:t xml:space="preserve">года </w:t>
      </w:r>
      <w:r w:rsidR="00D64EFF" w:rsidRPr="00B977BE">
        <w:rPr>
          <w:rFonts w:ascii="Times New Roman" w:hAnsi="Times New Roman"/>
          <w:sz w:val="28"/>
          <w:szCs w:val="28"/>
        </w:rPr>
        <w:t>проведён</w:t>
      </w:r>
      <w:r w:rsidRPr="00B977BE">
        <w:rPr>
          <w:rFonts w:ascii="Times New Roman" w:hAnsi="Times New Roman"/>
          <w:sz w:val="28"/>
          <w:szCs w:val="28"/>
        </w:rPr>
        <w:t xml:space="preserve"> школьный этап всероссийской олимпиады школьников. С 6 ноября по 19 декабря 2020 года состоялся муниципальный этап всероссийской олимпиа</w:t>
      </w:r>
      <w:r w:rsidR="00752077" w:rsidRPr="00B977BE">
        <w:rPr>
          <w:rFonts w:ascii="Times New Roman" w:hAnsi="Times New Roman"/>
          <w:sz w:val="28"/>
          <w:szCs w:val="28"/>
        </w:rPr>
        <w:t>ды школьников (далее – ВОШ), в котором приняли</w:t>
      </w:r>
      <w:r w:rsidRPr="00B977BE">
        <w:rPr>
          <w:rFonts w:ascii="Times New Roman" w:hAnsi="Times New Roman"/>
          <w:sz w:val="28"/>
          <w:szCs w:val="28"/>
        </w:rPr>
        <w:t xml:space="preserve"> участие 589 </w:t>
      </w:r>
      <w:r w:rsidR="00752077" w:rsidRPr="00B977BE">
        <w:rPr>
          <w:rFonts w:ascii="Times New Roman" w:hAnsi="Times New Roman"/>
          <w:sz w:val="28"/>
          <w:szCs w:val="28"/>
        </w:rPr>
        <w:t>обучающихся</w:t>
      </w:r>
      <w:r w:rsidR="00CC2A53" w:rsidRPr="00B977BE">
        <w:rPr>
          <w:rFonts w:ascii="Times New Roman" w:hAnsi="Times New Roman"/>
          <w:sz w:val="28"/>
          <w:szCs w:val="28"/>
        </w:rPr>
        <w:t>,</w:t>
      </w:r>
      <w:r w:rsidRPr="00B977BE">
        <w:rPr>
          <w:rFonts w:ascii="Times New Roman" w:hAnsi="Times New Roman"/>
          <w:sz w:val="28"/>
          <w:szCs w:val="28"/>
        </w:rPr>
        <w:t xml:space="preserve"> из них победителями стали 37 человек, призерами –150.</w:t>
      </w:r>
    </w:p>
    <w:p w:rsidR="00A253C9" w:rsidRPr="00B977BE" w:rsidRDefault="00A253C9" w:rsidP="00A253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2000"/>
        <w:gridCol w:w="1417"/>
        <w:gridCol w:w="1560"/>
        <w:gridCol w:w="1275"/>
        <w:gridCol w:w="1418"/>
        <w:gridCol w:w="1417"/>
        <w:gridCol w:w="1134"/>
      </w:tblGrid>
      <w:tr w:rsidR="00FD3891" w:rsidRPr="00B977BE" w:rsidTr="00CC2A53">
        <w:trPr>
          <w:trHeight w:val="323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91" w:rsidRPr="00810BE3" w:rsidRDefault="00FD3891" w:rsidP="007520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891" w:rsidRPr="00810BE3" w:rsidRDefault="00FD3891" w:rsidP="007520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Школьный этап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891" w:rsidRPr="00810BE3" w:rsidRDefault="00FD3891" w:rsidP="007520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Муниципальный этап</w:t>
            </w:r>
          </w:p>
        </w:tc>
      </w:tr>
      <w:tr w:rsidR="00FD3891" w:rsidRPr="00B977BE" w:rsidTr="00CC2A53">
        <w:trPr>
          <w:trHeight w:val="960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91" w:rsidRPr="00810BE3" w:rsidRDefault="00FD3891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91" w:rsidRPr="00810BE3" w:rsidRDefault="00FD3891" w:rsidP="00E95AC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91" w:rsidRPr="00810BE3" w:rsidRDefault="00FD3891" w:rsidP="00E95AC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Кол-во победителей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91" w:rsidRPr="00810BE3" w:rsidRDefault="00FD3891" w:rsidP="00E95AC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Кол-во призёров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91" w:rsidRPr="00810BE3" w:rsidRDefault="00FD3891" w:rsidP="00E95AC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91" w:rsidRPr="00810BE3" w:rsidRDefault="00FD3891" w:rsidP="00E95AC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Кол-во победителей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91" w:rsidRPr="00810BE3" w:rsidRDefault="00FD3891" w:rsidP="00E95AC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Кол-во призёров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08" w:rsidRPr="00810BE3" w:rsidRDefault="00D45808" w:rsidP="00FD38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Англ.</w:t>
            </w:r>
            <w:r w:rsidR="00810BE3" w:rsidRPr="00810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BE3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45808" w:rsidRPr="00B977BE" w:rsidTr="00CC2A53">
        <w:trPr>
          <w:trHeight w:val="29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08" w:rsidRPr="00810BE3" w:rsidRDefault="00D45808" w:rsidP="00FD38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Физ.</w:t>
            </w:r>
            <w:r w:rsidR="00810BE3" w:rsidRPr="00810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BE3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45808" w:rsidRPr="00B977BE" w:rsidTr="00CC2A53">
        <w:trPr>
          <w:trHeight w:val="11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808" w:rsidRPr="00810BE3" w:rsidRDefault="00D45808" w:rsidP="00FD38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5808" w:rsidRPr="00B977BE" w:rsidTr="00895184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5808" w:rsidRPr="00B977BE" w:rsidTr="00895184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808" w:rsidRPr="00B977BE" w:rsidTr="00CC2A53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08" w:rsidRPr="00810BE3" w:rsidRDefault="00D45808" w:rsidP="00E95AC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2126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808" w:rsidRPr="00810BE3" w:rsidRDefault="00D45808" w:rsidP="007520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</w:tbl>
    <w:p w:rsidR="00A253C9" w:rsidRPr="00B977BE" w:rsidRDefault="00A253C9" w:rsidP="002B3A12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По результатам муниципального этапа ВОШ</w:t>
      </w:r>
      <w:r w:rsidR="00895184" w:rsidRPr="00B977BE">
        <w:rPr>
          <w:rFonts w:ascii="Times New Roman" w:hAnsi="Times New Roman"/>
          <w:sz w:val="28"/>
          <w:szCs w:val="28"/>
        </w:rPr>
        <w:t xml:space="preserve"> в 2020 году</w:t>
      </w:r>
      <w:r w:rsidRPr="00B977BE">
        <w:rPr>
          <w:rFonts w:ascii="Times New Roman" w:hAnsi="Times New Roman"/>
          <w:sz w:val="28"/>
          <w:szCs w:val="28"/>
        </w:rPr>
        <w:t xml:space="preserve"> наблюдается недостаточная подготовка </w:t>
      </w:r>
      <w:proofErr w:type="gramStart"/>
      <w:r w:rsidR="00752077" w:rsidRPr="00B977BE">
        <w:rPr>
          <w:rFonts w:ascii="Times New Roman" w:hAnsi="Times New Roman"/>
          <w:sz w:val="28"/>
          <w:szCs w:val="28"/>
        </w:rPr>
        <w:t>мотивированных</w:t>
      </w:r>
      <w:proofErr w:type="gramEnd"/>
      <w:r w:rsidR="00752077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обучающихся по геог</w:t>
      </w:r>
      <w:r w:rsidR="00752077" w:rsidRPr="00B977BE">
        <w:rPr>
          <w:rFonts w:ascii="Times New Roman" w:hAnsi="Times New Roman"/>
          <w:sz w:val="28"/>
          <w:szCs w:val="28"/>
        </w:rPr>
        <w:t>рафии, русскому языку, экономике</w:t>
      </w:r>
      <w:r w:rsidRPr="00B977BE">
        <w:rPr>
          <w:rFonts w:ascii="Times New Roman" w:hAnsi="Times New Roman"/>
          <w:sz w:val="28"/>
          <w:szCs w:val="28"/>
        </w:rPr>
        <w:t>, эко</w:t>
      </w:r>
      <w:r w:rsidR="00752077" w:rsidRPr="00B977BE">
        <w:rPr>
          <w:rFonts w:ascii="Times New Roman" w:hAnsi="Times New Roman"/>
          <w:sz w:val="28"/>
          <w:szCs w:val="28"/>
        </w:rPr>
        <w:t>логии, МХК. Данный вопрос включё</w:t>
      </w:r>
      <w:r w:rsidRPr="00B977BE">
        <w:rPr>
          <w:rFonts w:ascii="Times New Roman" w:hAnsi="Times New Roman"/>
          <w:sz w:val="28"/>
          <w:szCs w:val="28"/>
        </w:rPr>
        <w:t>н в план работы районных м</w:t>
      </w:r>
      <w:r w:rsidR="00FD3891" w:rsidRPr="00B977BE">
        <w:rPr>
          <w:rFonts w:ascii="Times New Roman" w:hAnsi="Times New Roman"/>
          <w:sz w:val="28"/>
          <w:szCs w:val="28"/>
        </w:rPr>
        <w:t>етодических объединений на 2020/</w:t>
      </w:r>
      <w:r w:rsidRPr="00B977BE">
        <w:rPr>
          <w:rFonts w:ascii="Times New Roman" w:hAnsi="Times New Roman"/>
          <w:sz w:val="28"/>
          <w:szCs w:val="28"/>
        </w:rPr>
        <w:t>2021 учебный год.</w:t>
      </w:r>
    </w:p>
    <w:tbl>
      <w:tblPr>
        <w:tblW w:w="10221" w:type="dxa"/>
        <w:tblInd w:w="93" w:type="dxa"/>
        <w:tblLayout w:type="fixed"/>
        <w:tblLook w:val="04A0"/>
      </w:tblPr>
      <w:tblGrid>
        <w:gridCol w:w="2000"/>
        <w:gridCol w:w="1559"/>
        <w:gridCol w:w="1701"/>
        <w:gridCol w:w="1701"/>
        <w:gridCol w:w="1701"/>
        <w:gridCol w:w="1559"/>
      </w:tblGrid>
      <w:tr w:rsidR="00A253C9" w:rsidRPr="00B977BE" w:rsidTr="00FD3891">
        <w:trPr>
          <w:trHeight w:val="323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3C9" w:rsidRPr="00810BE3" w:rsidRDefault="00A253C9" w:rsidP="00752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7BE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="00752077" w:rsidRPr="00810BE3">
              <w:rPr>
                <w:rFonts w:ascii="Times New Roman" w:hAnsi="Times New Roman"/>
                <w:b/>
                <w:sz w:val="24"/>
                <w:szCs w:val="24"/>
              </w:rPr>
              <w:t>Год /показатель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253C9" w:rsidRPr="00810BE3" w:rsidRDefault="00A253C9" w:rsidP="00A25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Муниципальный этап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253C9" w:rsidRPr="00810BE3" w:rsidRDefault="00A253C9" w:rsidP="00A25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Региональный этап</w:t>
            </w:r>
          </w:p>
        </w:tc>
      </w:tr>
      <w:tr w:rsidR="00A253C9" w:rsidRPr="00B977BE" w:rsidTr="00FD3891">
        <w:trPr>
          <w:trHeight w:val="645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53C9" w:rsidRPr="00B977BE" w:rsidRDefault="00A253C9" w:rsidP="00A253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3C9" w:rsidRPr="00810BE3" w:rsidRDefault="00A253C9" w:rsidP="00A25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3C9" w:rsidRPr="00810BE3" w:rsidRDefault="00A253C9" w:rsidP="00A25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Кол-во победителей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3C9" w:rsidRPr="00810BE3" w:rsidRDefault="00A253C9" w:rsidP="00A25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Кол-во призёров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253C9" w:rsidRPr="00810BE3" w:rsidRDefault="00A253C9" w:rsidP="00A25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253C9" w:rsidRPr="00810BE3" w:rsidRDefault="00A253C9" w:rsidP="00A25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BE3">
              <w:rPr>
                <w:rFonts w:ascii="Times New Roman" w:hAnsi="Times New Roman"/>
                <w:b/>
                <w:sz w:val="24"/>
                <w:szCs w:val="24"/>
              </w:rPr>
              <w:t>Кол-во призёров</w:t>
            </w:r>
          </w:p>
        </w:tc>
      </w:tr>
      <w:tr w:rsidR="00A253C9" w:rsidRPr="00B977BE" w:rsidTr="00FD389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3C9" w:rsidRPr="00B977BE" w:rsidRDefault="00A253C9" w:rsidP="00A253C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977BE">
              <w:rPr>
                <w:rFonts w:ascii="Times New Roman" w:hAnsi="Times New Roman"/>
                <w:bCs/>
                <w:sz w:val="28"/>
                <w:szCs w:val="28"/>
              </w:rPr>
              <w:t>2018/2019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C9" w:rsidRPr="00B977BE" w:rsidRDefault="00A253C9" w:rsidP="00A25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B977BE">
              <w:rPr>
                <w:rFonts w:ascii="Times New Roman" w:hAnsi="Times New Roman"/>
                <w:bCs/>
                <w:sz w:val="28"/>
                <w:szCs w:val="28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C9" w:rsidRPr="00B977BE" w:rsidRDefault="00A253C9" w:rsidP="00A25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B977BE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C9" w:rsidRPr="00B977BE" w:rsidRDefault="00A253C9" w:rsidP="00A25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B977BE">
              <w:rPr>
                <w:rFonts w:ascii="Times New Roman" w:hAnsi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3C9" w:rsidRPr="00B977BE" w:rsidRDefault="00A253C9" w:rsidP="00A25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B977B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3C9" w:rsidRPr="00B977BE" w:rsidRDefault="00A253C9" w:rsidP="00A25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B977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253C9" w:rsidRPr="00B977BE" w:rsidTr="00FD389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C9" w:rsidRPr="00B977BE" w:rsidRDefault="00A253C9" w:rsidP="00A253C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977BE">
              <w:rPr>
                <w:rFonts w:ascii="Times New Roman" w:hAnsi="Times New Roman"/>
                <w:bCs/>
                <w:sz w:val="28"/>
                <w:szCs w:val="28"/>
              </w:rPr>
              <w:t>2019/2020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C9" w:rsidRPr="00B977BE" w:rsidRDefault="00A253C9" w:rsidP="00A253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77BE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C9" w:rsidRPr="00B977BE" w:rsidRDefault="00A253C9" w:rsidP="00A253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77B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C9" w:rsidRPr="00B977BE" w:rsidRDefault="00A253C9" w:rsidP="00A253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77BE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3C9" w:rsidRPr="00B977BE" w:rsidRDefault="00A253C9" w:rsidP="00A25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B977BE">
              <w:rPr>
                <w:rFonts w:ascii="Times New Roman" w:hAnsi="Times New Roman"/>
                <w:bCs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3C9" w:rsidRPr="00B977BE" w:rsidRDefault="00A253C9" w:rsidP="00A25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B977BE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253C9" w:rsidRPr="00B977BE" w:rsidTr="00752077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C9" w:rsidRPr="00B977BE" w:rsidRDefault="00FD3891" w:rsidP="00A253C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977BE">
              <w:rPr>
                <w:rFonts w:ascii="Times New Roman" w:hAnsi="Times New Roman"/>
                <w:bCs/>
                <w:sz w:val="28"/>
                <w:szCs w:val="28"/>
              </w:rPr>
              <w:t>2020/2021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C9" w:rsidRPr="00B977BE" w:rsidRDefault="00FD3891" w:rsidP="00A253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77BE">
              <w:rPr>
                <w:rFonts w:ascii="Times New Roman" w:hAnsi="Times New Roman"/>
                <w:sz w:val="28"/>
                <w:szCs w:val="28"/>
              </w:rPr>
              <w:t>589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C9" w:rsidRPr="00B977BE" w:rsidRDefault="00FD3891" w:rsidP="00A253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77B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3C9" w:rsidRPr="00B977BE" w:rsidRDefault="00FD3891" w:rsidP="00A253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77B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3C9" w:rsidRPr="00B977BE" w:rsidRDefault="00FD3891" w:rsidP="00A25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B977BE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3C9" w:rsidRPr="00B977BE" w:rsidRDefault="00A253C9" w:rsidP="00A25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52077" w:rsidRPr="00B977BE" w:rsidRDefault="00752077" w:rsidP="00B61BF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B52" w:rsidRPr="00B977BE" w:rsidRDefault="00752077" w:rsidP="00752077">
      <w:pPr>
        <w:spacing w:after="0" w:line="240" w:lineRule="auto"/>
        <w:jc w:val="both"/>
        <w:rPr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ab/>
        <w:t>В целях выявления одарё</w:t>
      </w:r>
      <w:r w:rsidR="00056B52" w:rsidRPr="00B977BE">
        <w:rPr>
          <w:rFonts w:ascii="Times New Roman" w:hAnsi="Times New Roman"/>
          <w:sz w:val="28"/>
          <w:szCs w:val="28"/>
        </w:rPr>
        <w:t>нных детей и творчески работающих учителей, развития у младших школьников навыков исследовательской и творческой деятельности 21 февраля 2020 г</w:t>
      </w:r>
      <w:r w:rsidRPr="00B977BE">
        <w:rPr>
          <w:rFonts w:ascii="Times New Roman" w:hAnsi="Times New Roman"/>
          <w:sz w:val="28"/>
          <w:szCs w:val="28"/>
        </w:rPr>
        <w:t>ода</w:t>
      </w:r>
      <w:r w:rsidR="00056B52" w:rsidRPr="00B977BE">
        <w:rPr>
          <w:rFonts w:ascii="Times New Roman" w:hAnsi="Times New Roman"/>
          <w:sz w:val="28"/>
          <w:szCs w:val="28"/>
        </w:rPr>
        <w:t xml:space="preserve"> на базе МБОУ СШ № 2 г. Вязьмы Смоленской области </w:t>
      </w:r>
      <w:r w:rsidR="006B6735" w:rsidRPr="00B977BE">
        <w:rPr>
          <w:rFonts w:ascii="Times New Roman" w:hAnsi="Times New Roman"/>
          <w:sz w:val="28"/>
          <w:szCs w:val="28"/>
        </w:rPr>
        <w:t>про</w:t>
      </w:r>
      <w:r w:rsidR="00CC2A53" w:rsidRPr="00B977BE">
        <w:rPr>
          <w:rFonts w:ascii="Times New Roman" w:hAnsi="Times New Roman"/>
          <w:sz w:val="28"/>
          <w:szCs w:val="28"/>
        </w:rPr>
        <w:t>ведён</w:t>
      </w:r>
      <w:r w:rsidR="006B6735" w:rsidRPr="00B977BE">
        <w:rPr>
          <w:rFonts w:ascii="Times New Roman" w:hAnsi="Times New Roman"/>
          <w:sz w:val="28"/>
          <w:szCs w:val="28"/>
        </w:rPr>
        <w:t xml:space="preserve"> </w:t>
      </w:r>
      <w:r w:rsidR="00056B52" w:rsidRPr="00B977BE">
        <w:rPr>
          <w:rFonts w:ascii="Times New Roman" w:hAnsi="Times New Roman"/>
          <w:sz w:val="28"/>
          <w:szCs w:val="28"/>
          <w:lang w:val="en-US"/>
        </w:rPr>
        <w:t>XX</w:t>
      </w:r>
      <w:r w:rsidR="00056B52" w:rsidRPr="00B977BE">
        <w:rPr>
          <w:rFonts w:ascii="Times New Roman" w:hAnsi="Times New Roman"/>
          <w:sz w:val="28"/>
          <w:szCs w:val="28"/>
        </w:rPr>
        <w:t xml:space="preserve"> районный конкурс исследовательских и творческих работ младших школьников «Первые шаги». Сертификаты участн</w:t>
      </w:r>
      <w:r w:rsidR="00CC2A53" w:rsidRPr="00B977BE">
        <w:rPr>
          <w:rFonts w:ascii="Times New Roman" w:hAnsi="Times New Roman"/>
          <w:sz w:val="28"/>
          <w:szCs w:val="28"/>
        </w:rPr>
        <w:t>иков конкурса получил</w:t>
      </w:r>
      <w:r w:rsidR="006B6735" w:rsidRPr="00B977BE">
        <w:rPr>
          <w:rFonts w:ascii="Times New Roman" w:hAnsi="Times New Roman"/>
          <w:sz w:val="28"/>
          <w:szCs w:val="28"/>
        </w:rPr>
        <w:t xml:space="preserve"> 41 </w:t>
      </w:r>
      <w:proofErr w:type="gramStart"/>
      <w:r w:rsidR="00FF2039">
        <w:rPr>
          <w:rFonts w:ascii="Times New Roman" w:hAnsi="Times New Roman"/>
          <w:sz w:val="28"/>
          <w:szCs w:val="28"/>
        </w:rPr>
        <w:t>об</w:t>
      </w:r>
      <w:r w:rsidR="006B6735" w:rsidRPr="00B977BE">
        <w:rPr>
          <w:rFonts w:ascii="Times New Roman" w:hAnsi="Times New Roman"/>
          <w:sz w:val="28"/>
          <w:szCs w:val="28"/>
        </w:rPr>
        <w:t>уча</w:t>
      </w:r>
      <w:r w:rsidR="00FF2039">
        <w:rPr>
          <w:rFonts w:ascii="Times New Roman" w:hAnsi="Times New Roman"/>
          <w:sz w:val="28"/>
          <w:szCs w:val="28"/>
        </w:rPr>
        <w:t>ю</w:t>
      </w:r>
      <w:r w:rsidR="006B6735" w:rsidRPr="00B977BE">
        <w:rPr>
          <w:rFonts w:ascii="Times New Roman" w:hAnsi="Times New Roman"/>
          <w:sz w:val="28"/>
          <w:szCs w:val="28"/>
        </w:rPr>
        <w:t>щий</w:t>
      </w:r>
      <w:r w:rsidR="00056B52" w:rsidRPr="00B977BE">
        <w:rPr>
          <w:rFonts w:ascii="Times New Roman" w:hAnsi="Times New Roman"/>
          <w:sz w:val="28"/>
          <w:szCs w:val="28"/>
        </w:rPr>
        <w:t>ся</w:t>
      </w:r>
      <w:proofErr w:type="gramEnd"/>
      <w:r w:rsidR="00056B52" w:rsidRPr="00B977BE">
        <w:rPr>
          <w:rFonts w:ascii="Times New Roman" w:hAnsi="Times New Roman"/>
          <w:sz w:val="28"/>
          <w:szCs w:val="28"/>
        </w:rPr>
        <w:t xml:space="preserve">. </w:t>
      </w:r>
    </w:p>
    <w:p w:rsidR="00056B52" w:rsidRPr="00B977BE" w:rsidRDefault="00056B52" w:rsidP="00B61B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соответствии с приказом Департамента Смоленской области по образованию и науке №</w:t>
      </w:r>
      <w:r w:rsidR="00CC2A53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291-ОД от 09.04.2019 с 20 мая по 21 сентября 2020 года состоялся муниципальный этап Всероссийского конкурса сочинений</w:t>
      </w:r>
      <w:r w:rsidR="00CC2A53" w:rsidRPr="00B977BE">
        <w:rPr>
          <w:rFonts w:ascii="Times New Roman" w:hAnsi="Times New Roman"/>
          <w:sz w:val="28"/>
          <w:szCs w:val="28"/>
        </w:rPr>
        <w:t>. В конкурсе принял</w:t>
      </w:r>
      <w:r w:rsidRPr="00B977BE">
        <w:rPr>
          <w:rFonts w:ascii="Times New Roman" w:hAnsi="Times New Roman"/>
          <w:sz w:val="28"/>
          <w:szCs w:val="28"/>
        </w:rPr>
        <w:t xml:space="preserve"> участие 21 </w:t>
      </w:r>
      <w:proofErr w:type="gramStart"/>
      <w:r w:rsidR="00752077" w:rsidRPr="00B977BE">
        <w:rPr>
          <w:rFonts w:ascii="Times New Roman" w:hAnsi="Times New Roman"/>
          <w:sz w:val="28"/>
          <w:szCs w:val="28"/>
        </w:rPr>
        <w:t>обу</w:t>
      </w:r>
      <w:r w:rsidR="00B61BF7" w:rsidRPr="00B977BE">
        <w:rPr>
          <w:rFonts w:ascii="Times New Roman" w:hAnsi="Times New Roman"/>
          <w:sz w:val="28"/>
          <w:szCs w:val="28"/>
        </w:rPr>
        <w:t>ча</w:t>
      </w:r>
      <w:r w:rsidR="00752077" w:rsidRPr="00B977BE">
        <w:rPr>
          <w:rFonts w:ascii="Times New Roman" w:hAnsi="Times New Roman"/>
          <w:sz w:val="28"/>
          <w:szCs w:val="28"/>
        </w:rPr>
        <w:t>ю</w:t>
      </w:r>
      <w:r w:rsidR="00B61BF7" w:rsidRPr="00B977BE">
        <w:rPr>
          <w:rFonts w:ascii="Times New Roman" w:hAnsi="Times New Roman"/>
          <w:sz w:val="28"/>
          <w:szCs w:val="28"/>
        </w:rPr>
        <w:t>щийся</w:t>
      </w:r>
      <w:proofErr w:type="gramEnd"/>
      <w:r w:rsidRPr="00B977BE">
        <w:rPr>
          <w:rFonts w:ascii="Times New Roman" w:hAnsi="Times New Roman"/>
          <w:sz w:val="28"/>
          <w:szCs w:val="28"/>
        </w:rPr>
        <w:t xml:space="preserve"> из 8 образовательных учреждений. По итогам конкурса победителями в различн</w:t>
      </w:r>
      <w:r w:rsidR="00B61BF7" w:rsidRPr="00B977BE">
        <w:rPr>
          <w:rFonts w:ascii="Times New Roman" w:hAnsi="Times New Roman"/>
          <w:sz w:val="28"/>
          <w:szCs w:val="28"/>
        </w:rPr>
        <w:t xml:space="preserve">ых номинациях стали </w:t>
      </w:r>
      <w:r w:rsidR="00752077" w:rsidRPr="00B977BE">
        <w:rPr>
          <w:rFonts w:ascii="Times New Roman" w:hAnsi="Times New Roman"/>
          <w:sz w:val="28"/>
          <w:szCs w:val="28"/>
        </w:rPr>
        <w:t>обу</w:t>
      </w:r>
      <w:r w:rsidR="00B61BF7" w:rsidRPr="00B977BE">
        <w:rPr>
          <w:rFonts w:ascii="Times New Roman" w:hAnsi="Times New Roman"/>
          <w:sz w:val="28"/>
          <w:szCs w:val="28"/>
        </w:rPr>
        <w:t>ча</w:t>
      </w:r>
      <w:r w:rsidR="00752077" w:rsidRPr="00B977BE">
        <w:rPr>
          <w:rFonts w:ascii="Times New Roman" w:hAnsi="Times New Roman"/>
          <w:sz w:val="28"/>
          <w:szCs w:val="28"/>
        </w:rPr>
        <w:t>ю</w:t>
      </w:r>
      <w:r w:rsidR="00B61BF7" w:rsidRPr="00B977BE">
        <w:rPr>
          <w:rFonts w:ascii="Times New Roman" w:hAnsi="Times New Roman"/>
          <w:sz w:val="28"/>
          <w:szCs w:val="28"/>
        </w:rPr>
        <w:t>щиеся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752077" w:rsidRPr="00B977BE">
        <w:rPr>
          <w:rFonts w:ascii="Times New Roman" w:hAnsi="Times New Roman"/>
          <w:sz w:val="28"/>
          <w:szCs w:val="28"/>
        </w:rPr>
        <w:t>МБОУ «</w:t>
      </w:r>
      <w:r w:rsidRPr="00B977BE">
        <w:rPr>
          <w:rFonts w:ascii="Times New Roman" w:hAnsi="Times New Roman"/>
          <w:sz w:val="28"/>
          <w:szCs w:val="28"/>
        </w:rPr>
        <w:t>Андрейковск</w:t>
      </w:r>
      <w:r w:rsidR="00752077" w:rsidRPr="00B977BE">
        <w:rPr>
          <w:rFonts w:ascii="Times New Roman" w:hAnsi="Times New Roman"/>
          <w:sz w:val="28"/>
          <w:szCs w:val="28"/>
        </w:rPr>
        <w:t>ая</w:t>
      </w:r>
      <w:r w:rsidRPr="00B977BE">
        <w:rPr>
          <w:rFonts w:ascii="Times New Roman" w:hAnsi="Times New Roman"/>
          <w:sz w:val="28"/>
          <w:szCs w:val="28"/>
        </w:rPr>
        <w:t xml:space="preserve"> СОШ</w:t>
      </w:r>
      <w:r w:rsidR="00752077" w:rsidRPr="00B977BE">
        <w:rPr>
          <w:rFonts w:ascii="Times New Roman" w:hAnsi="Times New Roman"/>
          <w:sz w:val="28"/>
          <w:szCs w:val="28"/>
        </w:rPr>
        <w:t>»</w:t>
      </w:r>
      <w:r w:rsidR="00B61BF7" w:rsidRPr="00B977BE">
        <w:rPr>
          <w:rFonts w:ascii="Times New Roman" w:hAnsi="Times New Roman"/>
          <w:sz w:val="28"/>
          <w:szCs w:val="28"/>
        </w:rPr>
        <w:t xml:space="preserve"> и</w:t>
      </w:r>
      <w:r w:rsidRPr="00B977BE">
        <w:rPr>
          <w:rFonts w:ascii="Times New Roman" w:hAnsi="Times New Roman"/>
          <w:sz w:val="28"/>
          <w:szCs w:val="28"/>
        </w:rPr>
        <w:t xml:space="preserve"> СШ</w:t>
      </w:r>
      <w:r w:rsidR="00CC2A53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№</w:t>
      </w:r>
      <w:r w:rsidR="00B61BF7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 xml:space="preserve">6. </w:t>
      </w:r>
    </w:p>
    <w:p w:rsidR="00056B52" w:rsidRPr="00B977BE" w:rsidRDefault="00752077" w:rsidP="0075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П</w:t>
      </w:r>
      <w:r w:rsidR="00056B52" w:rsidRPr="00B977BE">
        <w:rPr>
          <w:rFonts w:ascii="Times New Roman" w:hAnsi="Times New Roman"/>
          <w:sz w:val="28"/>
          <w:szCs w:val="28"/>
        </w:rPr>
        <w:t>о сравнению с прошлым учебным годом наблюдается уменьшение числа участников муниципальных конкурсов в связи со сложившей</w:t>
      </w:r>
      <w:r w:rsidRPr="00B977BE">
        <w:rPr>
          <w:rFonts w:ascii="Times New Roman" w:hAnsi="Times New Roman"/>
          <w:sz w:val="28"/>
          <w:szCs w:val="28"/>
        </w:rPr>
        <w:t>ся эпидемиологической обстановкой</w:t>
      </w:r>
      <w:r w:rsidR="00056B52" w:rsidRPr="00B977BE">
        <w:rPr>
          <w:rFonts w:ascii="Times New Roman" w:hAnsi="Times New Roman"/>
          <w:sz w:val="28"/>
          <w:szCs w:val="28"/>
        </w:rPr>
        <w:t xml:space="preserve">. </w:t>
      </w:r>
    </w:p>
    <w:p w:rsidR="00056B52" w:rsidRPr="00B977BE" w:rsidRDefault="00056B52" w:rsidP="00056B5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 2020 учебном году в различных международных игровых конкурсах приняли участие 4218 </w:t>
      </w:r>
      <w:r w:rsidR="00A8719F" w:rsidRPr="00B977BE">
        <w:rPr>
          <w:rFonts w:ascii="Times New Roman" w:hAnsi="Times New Roman"/>
          <w:sz w:val="28"/>
          <w:szCs w:val="28"/>
        </w:rPr>
        <w:t>обучающихся</w:t>
      </w:r>
      <w:r w:rsidRPr="00B977BE">
        <w:rPr>
          <w:rFonts w:ascii="Times New Roman" w:hAnsi="Times New Roman"/>
          <w:sz w:val="28"/>
          <w:szCs w:val="28"/>
        </w:rPr>
        <w:t xml:space="preserve"> (2018 г. – 6688 </w:t>
      </w:r>
      <w:r w:rsidR="00A8719F" w:rsidRPr="00B977BE">
        <w:rPr>
          <w:rFonts w:ascii="Times New Roman" w:hAnsi="Times New Roman"/>
          <w:sz w:val="28"/>
          <w:szCs w:val="28"/>
        </w:rPr>
        <w:t>обучающихся</w:t>
      </w:r>
      <w:r w:rsidRPr="00B977BE">
        <w:rPr>
          <w:rFonts w:ascii="Times New Roman" w:hAnsi="Times New Roman"/>
          <w:sz w:val="28"/>
          <w:szCs w:val="28"/>
        </w:rPr>
        <w:t>, 2019 г.</w:t>
      </w:r>
      <w:r w:rsidR="00A8719F" w:rsidRPr="00B977BE">
        <w:rPr>
          <w:rFonts w:ascii="Times New Roman" w:hAnsi="Times New Roman"/>
          <w:sz w:val="28"/>
          <w:szCs w:val="28"/>
        </w:rPr>
        <w:t xml:space="preserve"> –</w:t>
      </w:r>
      <w:r w:rsidRPr="00B977BE">
        <w:rPr>
          <w:rFonts w:ascii="Times New Roman" w:hAnsi="Times New Roman"/>
          <w:sz w:val="28"/>
          <w:szCs w:val="28"/>
        </w:rPr>
        <w:t xml:space="preserve"> 7285 </w:t>
      </w:r>
      <w:r w:rsidR="00A8719F" w:rsidRPr="00B977BE">
        <w:rPr>
          <w:rFonts w:ascii="Times New Roman" w:hAnsi="Times New Roman"/>
          <w:sz w:val="28"/>
          <w:szCs w:val="28"/>
        </w:rPr>
        <w:t>обучающихся):</w:t>
      </w:r>
    </w:p>
    <w:p w:rsidR="00056B52" w:rsidRPr="00B977BE" w:rsidRDefault="00A8719F" w:rsidP="00A8719F">
      <w:pPr>
        <w:pStyle w:val="Default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- </w:t>
      </w:r>
      <w:r w:rsidR="00056B52" w:rsidRPr="00B977BE">
        <w:rPr>
          <w:sz w:val="28"/>
          <w:szCs w:val="28"/>
        </w:rPr>
        <w:t xml:space="preserve">с целью привлечения </w:t>
      </w:r>
      <w:r w:rsidRPr="00B977BE">
        <w:rPr>
          <w:sz w:val="28"/>
          <w:szCs w:val="28"/>
        </w:rPr>
        <w:t>обучающихся</w:t>
      </w:r>
      <w:r w:rsidR="00056B52" w:rsidRPr="00B977BE">
        <w:rPr>
          <w:sz w:val="28"/>
          <w:szCs w:val="28"/>
        </w:rPr>
        <w:t xml:space="preserve"> к решению математических задач проводится Международная</w:t>
      </w:r>
      <w:r w:rsidR="00BA52A3">
        <w:rPr>
          <w:sz w:val="28"/>
          <w:szCs w:val="28"/>
        </w:rPr>
        <w:t xml:space="preserve"> математическая игра «Ке</w:t>
      </w:r>
      <w:r w:rsidR="00056B52" w:rsidRPr="00B977BE">
        <w:rPr>
          <w:sz w:val="28"/>
          <w:szCs w:val="28"/>
        </w:rPr>
        <w:t xml:space="preserve">нгуру» (участвовали 689 </w:t>
      </w:r>
      <w:r w:rsidRPr="00B977BE">
        <w:rPr>
          <w:sz w:val="28"/>
          <w:szCs w:val="28"/>
        </w:rPr>
        <w:t>обучающихся</w:t>
      </w:r>
      <w:r w:rsidR="00056B52" w:rsidRPr="00B977BE">
        <w:rPr>
          <w:sz w:val="28"/>
          <w:szCs w:val="28"/>
        </w:rPr>
        <w:t>) и «Кенгуру-выпускникам»</w:t>
      </w:r>
      <w:r w:rsidR="00CC2A53" w:rsidRPr="00B977BE">
        <w:rPr>
          <w:sz w:val="28"/>
          <w:szCs w:val="28"/>
        </w:rPr>
        <w:t xml:space="preserve"> (участвовал 471 </w:t>
      </w:r>
      <w:r w:rsidRPr="00B977BE">
        <w:rPr>
          <w:sz w:val="28"/>
          <w:szCs w:val="28"/>
        </w:rPr>
        <w:t>обучающийся</w:t>
      </w:r>
      <w:r w:rsidR="00056B52" w:rsidRPr="00B977BE">
        <w:rPr>
          <w:sz w:val="28"/>
          <w:szCs w:val="28"/>
        </w:rPr>
        <w:t>);</w:t>
      </w:r>
    </w:p>
    <w:p w:rsidR="00056B52" w:rsidRPr="00B977BE" w:rsidRDefault="00A8719F" w:rsidP="00A8719F">
      <w:pPr>
        <w:pStyle w:val="Default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- </w:t>
      </w:r>
      <w:r w:rsidR="00056B52" w:rsidRPr="00B977BE">
        <w:rPr>
          <w:sz w:val="28"/>
          <w:szCs w:val="28"/>
        </w:rPr>
        <w:t>с целью развития интереса к английскому языку проводится игровой конкурс «</w:t>
      </w:r>
      <w:r w:rsidR="00CC2A53" w:rsidRPr="00B977BE">
        <w:rPr>
          <w:sz w:val="28"/>
          <w:szCs w:val="28"/>
        </w:rPr>
        <w:t xml:space="preserve">Британский Бульдог» (участвовал 321 </w:t>
      </w:r>
      <w:r w:rsidRPr="00B977BE">
        <w:rPr>
          <w:sz w:val="28"/>
          <w:szCs w:val="28"/>
        </w:rPr>
        <w:t>обучающийся</w:t>
      </w:r>
      <w:r w:rsidR="00056B52" w:rsidRPr="00B977BE">
        <w:rPr>
          <w:sz w:val="28"/>
          <w:szCs w:val="28"/>
        </w:rPr>
        <w:t xml:space="preserve">); </w:t>
      </w:r>
    </w:p>
    <w:p w:rsidR="00056B52" w:rsidRPr="00B977BE" w:rsidRDefault="00A8719F" w:rsidP="00A8719F">
      <w:pPr>
        <w:pStyle w:val="Default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- </w:t>
      </w:r>
      <w:r w:rsidR="00056B52" w:rsidRPr="00B977BE">
        <w:rPr>
          <w:sz w:val="28"/>
          <w:szCs w:val="28"/>
        </w:rPr>
        <w:t>с целью развития интереса школьников к истории мировой художественной культуры, развити</w:t>
      </w:r>
      <w:r w:rsidR="00895184" w:rsidRPr="00B977BE">
        <w:rPr>
          <w:sz w:val="28"/>
          <w:szCs w:val="28"/>
        </w:rPr>
        <w:t>я</w:t>
      </w:r>
      <w:r w:rsidR="00056B52" w:rsidRPr="00B977BE">
        <w:rPr>
          <w:sz w:val="28"/>
          <w:szCs w:val="28"/>
        </w:rPr>
        <w:t xml:space="preserve"> информационной культуры школьников, активизаци</w:t>
      </w:r>
      <w:r w:rsidR="00895184" w:rsidRPr="00B977BE">
        <w:rPr>
          <w:sz w:val="28"/>
          <w:szCs w:val="28"/>
        </w:rPr>
        <w:t>и</w:t>
      </w:r>
      <w:r w:rsidR="00056B52" w:rsidRPr="00B977BE">
        <w:rPr>
          <w:sz w:val="28"/>
          <w:szCs w:val="28"/>
        </w:rPr>
        <w:t xml:space="preserve"> внеклассной и внешкольной работы проводится конкурс «Золотое р</w:t>
      </w:r>
      <w:r w:rsidR="00CC2A53" w:rsidRPr="00B977BE">
        <w:rPr>
          <w:sz w:val="28"/>
          <w:szCs w:val="28"/>
        </w:rPr>
        <w:t xml:space="preserve">уно» (участвовали 360 </w:t>
      </w:r>
      <w:r w:rsidRPr="00B977BE">
        <w:rPr>
          <w:sz w:val="28"/>
          <w:szCs w:val="28"/>
        </w:rPr>
        <w:t>обучающихся</w:t>
      </w:r>
      <w:r w:rsidR="00CC2A53" w:rsidRPr="00B977BE">
        <w:rPr>
          <w:sz w:val="28"/>
          <w:szCs w:val="28"/>
        </w:rPr>
        <w:t>);</w:t>
      </w:r>
      <w:r w:rsidR="00056B52" w:rsidRPr="00B977BE">
        <w:rPr>
          <w:sz w:val="28"/>
          <w:szCs w:val="28"/>
        </w:rPr>
        <w:t xml:space="preserve"> </w:t>
      </w:r>
    </w:p>
    <w:p w:rsidR="00056B52" w:rsidRPr="00B977BE" w:rsidRDefault="00A8719F" w:rsidP="00A8719F">
      <w:pPr>
        <w:pStyle w:val="Default"/>
        <w:jc w:val="both"/>
        <w:rPr>
          <w:sz w:val="28"/>
          <w:szCs w:val="28"/>
        </w:rPr>
      </w:pPr>
      <w:r w:rsidRPr="00B977BE">
        <w:rPr>
          <w:sz w:val="28"/>
          <w:szCs w:val="28"/>
        </w:rPr>
        <w:lastRenderedPageBreak/>
        <w:t xml:space="preserve">- </w:t>
      </w:r>
      <w:r w:rsidR="00056B52" w:rsidRPr="00B977BE">
        <w:rPr>
          <w:sz w:val="28"/>
          <w:szCs w:val="28"/>
        </w:rPr>
        <w:t xml:space="preserve">с целью участия школьников в творческой деятельности, развития познавательного интереса </w:t>
      </w:r>
      <w:r w:rsidR="00BA52A3">
        <w:rPr>
          <w:sz w:val="28"/>
          <w:szCs w:val="28"/>
        </w:rPr>
        <w:t xml:space="preserve">школьников к </w:t>
      </w:r>
      <w:r w:rsidR="00056B52" w:rsidRPr="00B977BE">
        <w:rPr>
          <w:sz w:val="28"/>
          <w:szCs w:val="28"/>
        </w:rPr>
        <w:t>информатике и информационным технологиям, математическому аппара</w:t>
      </w:r>
      <w:r w:rsidRPr="00B977BE">
        <w:rPr>
          <w:sz w:val="28"/>
          <w:szCs w:val="28"/>
        </w:rPr>
        <w:t xml:space="preserve">ту в области компьютерных наук </w:t>
      </w:r>
      <w:r w:rsidR="00056B52" w:rsidRPr="00B977BE">
        <w:rPr>
          <w:sz w:val="28"/>
          <w:szCs w:val="28"/>
        </w:rPr>
        <w:t xml:space="preserve">проводится конкурс «Кит </w:t>
      </w:r>
      <w:r w:rsidRPr="00B977BE">
        <w:rPr>
          <w:sz w:val="28"/>
          <w:szCs w:val="28"/>
        </w:rPr>
        <w:t>–</w:t>
      </w:r>
      <w:r w:rsidR="00056B52" w:rsidRPr="00B977BE">
        <w:rPr>
          <w:sz w:val="28"/>
          <w:szCs w:val="28"/>
        </w:rPr>
        <w:t xml:space="preserve"> компьютеры, информатика, технологии» (участвовали 567 </w:t>
      </w:r>
      <w:r w:rsidRPr="00B977BE">
        <w:rPr>
          <w:sz w:val="28"/>
          <w:szCs w:val="28"/>
        </w:rPr>
        <w:t>обучающихся</w:t>
      </w:r>
      <w:r w:rsidR="00056B52" w:rsidRPr="00B977BE">
        <w:rPr>
          <w:sz w:val="28"/>
          <w:szCs w:val="28"/>
        </w:rPr>
        <w:t>)</w:t>
      </w:r>
      <w:r w:rsidR="00CC2A53" w:rsidRPr="00B977BE">
        <w:rPr>
          <w:sz w:val="28"/>
          <w:szCs w:val="28"/>
        </w:rPr>
        <w:t>;</w:t>
      </w:r>
      <w:r w:rsidR="00056B52" w:rsidRPr="00B977BE">
        <w:rPr>
          <w:sz w:val="28"/>
          <w:szCs w:val="28"/>
        </w:rPr>
        <w:t xml:space="preserve"> </w:t>
      </w:r>
    </w:p>
    <w:p w:rsidR="00056B52" w:rsidRPr="00B977BE" w:rsidRDefault="00A8719F" w:rsidP="00A8719F">
      <w:pPr>
        <w:pStyle w:val="Default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- </w:t>
      </w:r>
      <w:r w:rsidR="00056B52" w:rsidRPr="00B977BE">
        <w:rPr>
          <w:sz w:val="28"/>
          <w:szCs w:val="28"/>
        </w:rPr>
        <w:t xml:space="preserve">с целью развития интереса школьников к физике, биологии, химии, географии, окружающему миру проводится конкурс «Астра» (учувствовали 342 </w:t>
      </w:r>
      <w:r w:rsidRPr="00B977BE">
        <w:rPr>
          <w:sz w:val="28"/>
          <w:szCs w:val="28"/>
        </w:rPr>
        <w:t>обучающихся</w:t>
      </w:r>
      <w:r w:rsidR="00056B52" w:rsidRPr="00B977BE">
        <w:rPr>
          <w:sz w:val="28"/>
          <w:szCs w:val="28"/>
        </w:rPr>
        <w:t>)</w:t>
      </w:r>
      <w:r w:rsidR="00CC2A53" w:rsidRPr="00B977BE">
        <w:rPr>
          <w:sz w:val="28"/>
          <w:szCs w:val="28"/>
        </w:rPr>
        <w:t>;</w:t>
      </w:r>
    </w:p>
    <w:p w:rsidR="00056B52" w:rsidRPr="00B977BE" w:rsidRDefault="00A8719F" w:rsidP="00A8719F">
      <w:pPr>
        <w:pStyle w:val="Default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- </w:t>
      </w:r>
      <w:r w:rsidR="00056B52" w:rsidRPr="00B977BE">
        <w:rPr>
          <w:sz w:val="28"/>
          <w:szCs w:val="28"/>
        </w:rPr>
        <w:t xml:space="preserve">с целью развития интереса школьников к изучению человека и природы проводится конкурс «ЧИП Евразия» (участвовали 979 </w:t>
      </w:r>
      <w:r w:rsidRPr="00B977BE">
        <w:rPr>
          <w:sz w:val="28"/>
          <w:szCs w:val="28"/>
        </w:rPr>
        <w:t>обучающихся</w:t>
      </w:r>
      <w:r w:rsidR="00056B52" w:rsidRPr="00B977BE">
        <w:rPr>
          <w:sz w:val="28"/>
          <w:szCs w:val="28"/>
        </w:rPr>
        <w:t>)</w:t>
      </w:r>
      <w:r w:rsidRPr="00B977BE">
        <w:rPr>
          <w:sz w:val="28"/>
          <w:szCs w:val="28"/>
        </w:rPr>
        <w:t xml:space="preserve">, </w:t>
      </w:r>
      <w:r w:rsidR="00056B52" w:rsidRPr="00B977BE">
        <w:rPr>
          <w:sz w:val="28"/>
          <w:szCs w:val="28"/>
        </w:rPr>
        <w:t xml:space="preserve">конкурс «ЧИП» (участвовали 192 </w:t>
      </w:r>
      <w:r w:rsidRPr="00B977BE">
        <w:rPr>
          <w:sz w:val="28"/>
          <w:szCs w:val="28"/>
        </w:rPr>
        <w:t>обучающихся</w:t>
      </w:r>
      <w:r w:rsidR="00056B52" w:rsidRPr="00B977BE">
        <w:rPr>
          <w:sz w:val="28"/>
          <w:szCs w:val="28"/>
        </w:rPr>
        <w:t>)</w:t>
      </w:r>
      <w:r w:rsidR="00CC2A53" w:rsidRPr="00B977BE">
        <w:rPr>
          <w:sz w:val="28"/>
          <w:szCs w:val="28"/>
        </w:rPr>
        <w:t>;</w:t>
      </w:r>
    </w:p>
    <w:p w:rsidR="00056B52" w:rsidRPr="00B977BE" w:rsidRDefault="00A8719F" w:rsidP="00A8719F">
      <w:pPr>
        <w:pStyle w:val="Default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- </w:t>
      </w:r>
      <w:r w:rsidR="00056B52" w:rsidRPr="00B977BE">
        <w:rPr>
          <w:sz w:val="28"/>
          <w:szCs w:val="28"/>
        </w:rPr>
        <w:t xml:space="preserve">с целью привлечения </w:t>
      </w:r>
      <w:r w:rsidR="000D2800" w:rsidRPr="00B977BE">
        <w:rPr>
          <w:sz w:val="28"/>
          <w:szCs w:val="28"/>
        </w:rPr>
        <w:t>обучающихся</w:t>
      </w:r>
      <w:r w:rsidR="00056B52" w:rsidRPr="00B977BE">
        <w:rPr>
          <w:sz w:val="28"/>
          <w:szCs w:val="28"/>
        </w:rPr>
        <w:t xml:space="preserve"> к изучению литературы проводится конкурс «Пегас» (участвовали 166 </w:t>
      </w:r>
      <w:r w:rsidRPr="00B977BE">
        <w:rPr>
          <w:sz w:val="28"/>
          <w:szCs w:val="28"/>
        </w:rPr>
        <w:t>обучающихся</w:t>
      </w:r>
      <w:r w:rsidR="00056B52" w:rsidRPr="00B977BE">
        <w:rPr>
          <w:sz w:val="28"/>
          <w:szCs w:val="28"/>
        </w:rPr>
        <w:t>)</w:t>
      </w:r>
      <w:r w:rsidRPr="00B977BE">
        <w:rPr>
          <w:sz w:val="28"/>
          <w:szCs w:val="28"/>
        </w:rPr>
        <w:t>;</w:t>
      </w:r>
    </w:p>
    <w:p w:rsidR="00056B52" w:rsidRPr="00B977BE" w:rsidRDefault="00A8719F" w:rsidP="00A8719F">
      <w:pPr>
        <w:pStyle w:val="Default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- </w:t>
      </w:r>
      <w:r w:rsidR="00CC2A53" w:rsidRPr="00B977BE">
        <w:rPr>
          <w:sz w:val="28"/>
          <w:szCs w:val="28"/>
        </w:rPr>
        <w:t>с целью независимой оценки</w:t>
      </w:r>
      <w:r w:rsidR="00056B52" w:rsidRPr="00B977BE">
        <w:rPr>
          <w:sz w:val="28"/>
          <w:szCs w:val="28"/>
        </w:rPr>
        <w:t xml:space="preserve"> качества образования по разным пред</w:t>
      </w:r>
      <w:r w:rsidRPr="00B977BE">
        <w:rPr>
          <w:sz w:val="28"/>
          <w:szCs w:val="28"/>
        </w:rPr>
        <w:t xml:space="preserve">метам проводится </w:t>
      </w:r>
      <w:r w:rsidR="00056B52" w:rsidRPr="00B977BE">
        <w:rPr>
          <w:sz w:val="28"/>
          <w:szCs w:val="28"/>
        </w:rPr>
        <w:t>исследование «</w:t>
      </w:r>
      <w:proofErr w:type="spellStart"/>
      <w:r w:rsidR="00056B52" w:rsidRPr="00B977BE">
        <w:rPr>
          <w:sz w:val="28"/>
          <w:szCs w:val="28"/>
        </w:rPr>
        <w:t>Политоринг</w:t>
      </w:r>
      <w:proofErr w:type="spellEnd"/>
      <w:r w:rsidR="00056B52" w:rsidRPr="00B977BE">
        <w:rPr>
          <w:sz w:val="28"/>
          <w:szCs w:val="28"/>
        </w:rPr>
        <w:t xml:space="preserve">» (участвовали 639 </w:t>
      </w:r>
      <w:r w:rsidRPr="00B977BE">
        <w:rPr>
          <w:sz w:val="28"/>
          <w:szCs w:val="28"/>
        </w:rPr>
        <w:t>обучающихся</w:t>
      </w:r>
      <w:r w:rsidR="00056B52" w:rsidRPr="00B977BE">
        <w:rPr>
          <w:sz w:val="28"/>
          <w:szCs w:val="28"/>
        </w:rPr>
        <w:t>).</w:t>
      </w:r>
    </w:p>
    <w:p w:rsidR="00CC4F8B" w:rsidRPr="00B977BE" w:rsidRDefault="00A8719F" w:rsidP="00350E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Для реализации поддержки одарё</w:t>
      </w:r>
      <w:r w:rsidR="00350ECA" w:rsidRPr="00B977BE">
        <w:rPr>
          <w:rFonts w:ascii="Times New Roman" w:hAnsi="Times New Roman"/>
          <w:sz w:val="28"/>
          <w:szCs w:val="28"/>
        </w:rPr>
        <w:t xml:space="preserve">нных детей </w:t>
      </w:r>
      <w:r w:rsidRPr="00B977BE">
        <w:rPr>
          <w:rFonts w:ascii="Times New Roman" w:hAnsi="Times New Roman"/>
          <w:sz w:val="28"/>
          <w:szCs w:val="28"/>
        </w:rPr>
        <w:t xml:space="preserve">и мотивации общественного признания </w:t>
      </w:r>
      <w:r w:rsidR="00350ECA" w:rsidRPr="00B977BE">
        <w:rPr>
          <w:rFonts w:ascii="Times New Roman" w:hAnsi="Times New Roman"/>
          <w:sz w:val="28"/>
          <w:szCs w:val="28"/>
        </w:rPr>
        <w:t>в о</w:t>
      </w:r>
      <w:r w:rsidR="00895184" w:rsidRPr="00B977BE">
        <w:rPr>
          <w:rFonts w:ascii="Times New Roman" w:hAnsi="Times New Roman"/>
          <w:sz w:val="28"/>
          <w:szCs w:val="28"/>
        </w:rPr>
        <w:t>бласти образования Администрация</w:t>
      </w:r>
      <w:r w:rsidR="00350ECA" w:rsidRPr="00B977BE">
        <w:rPr>
          <w:rFonts w:ascii="Times New Roman" w:hAnsi="Times New Roman"/>
          <w:sz w:val="28"/>
          <w:szCs w:val="28"/>
        </w:rPr>
        <w:t xml:space="preserve"> муниципального образования «Вяземский район» Смоленской области </w:t>
      </w:r>
      <w:r w:rsidR="00CC4F8B" w:rsidRPr="00B977BE">
        <w:rPr>
          <w:rFonts w:ascii="Times New Roman" w:hAnsi="Times New Roman"/>
          <w:sz w:val="28"/>
          <w:szCs w:val="28"/>
        </w:rPr>
        <w:t>и комитет образования</w:t>
      </w:r>
      <w:r w:rsidR="00CC2A53" w:rsidRPr="00B977BE">
        <w:rPr>
          <w:rFonts w:ascii="Times New Roman" w:hAnsi="Times New Roman"/>
          <w:sz w:val="28"/>
          <w:szCs w:val="28"/>
        </w:rPr>
        <w:t xml:space="preserve"> проводят следующие мероприятия</w:t>
      </w:r>
      <w:r w:rsidR="000F3423" w:rsidRPr="00B977BE">
        <w:rPr>
          <w:rFonts w:ascii="Times New Roman" w:hAnsi="Times New Roman"/>
          <w:sz w:val="28"/>
          <w:szCs w:val="28"/>
        </w:rPr>
        <w:t>:</w:t>
      </w:r>
    </w:p>
    <w:p w:rsidR="00350ECA" w:rsidRPr="00B977BE" w:rsidRDefault="00CC4F8B" w:rsidP="00CC4F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</w:t>
      </w:r>
      <w:r w:rsidR="00350ECA" w:rsidRPr="00B977BE">
        <w:rPr>
          <w:rFonts w:ascii="Times New Roman" w:hAnsi="Times New Roman"/>
          <w:sz w:val="28"/>
          <w:szCs w:val="28"/>
        </w:rPr>
        <w:t xml:space="preserve"> конкурс на соискание премии им. С.Е. Савицкой, дважды Героя Советского Союза</w:t>
      </w:r>
      <w:r w:rsidR="00056B52" w:rsidRPr="00B977BE">
        <w:rPr>
          <w:rFonts w:ascii="Times New Roman" w:hAnsi="Times New Roman"/>
          <w:sz w:val="28"/>
          <w:szCs w:val="28"/>
        </w:rPr>
        <w:t xml:space="preserve">, лётчика-космонавта СССР. В 2020 </w:t>
      </w:r>
      <w:r w:rsidR="00350ECA" w:rsidRPr="00B977BE">
        <w:rPr>
          <w:rFonts w:ascii="Times New Roman" w:hAnsi="Times New Roman"/>
          <w:sz w:val="28"/>
          <w:szCs w:val="28"/>
        </w:rPr>
        <w:t xml:space="preserve">году </w:t>
      </w:r>
      <w:r w:rsidR="000F3423" w:rsidRPr="00B977BE">
        <w:rPr>
          <w:rFonts w:ascii="Times New Roman" w:hAnsi="Times New Roman"/>
          <w:sz w:val="28"/>
          <w:szCs w:val="28"/>
        </w:rPr>
        <w:t>9</w:t>
      </w:r>
      <w:r w:rsidR="00350ECA" w:rsidRPr="00B977BE">
        <w:rPr>
          <w:rFonts w:ascii="Times New Roman" w:hAnsi="Times New Roman"/>
          <w:sz w:val="28"/>
          <w:szCs w:val="28"/>
        </w:rPr>
        <w:t xml:space="preserve"> </w:t>
      </w:r>
      <w:r w:rsidR="00B910BF" w:rsidRPr="00B977BE">
        <w:rPr>
          <w:rFonts w:ascii="Times New Roman" w:hAnsi="Times New Roman"/>
          <w:sz w:val="28"/>
          <w:szCs w:val="28"/>
        </w:rPr>
        <w:t>обучающихся</w:t>
      </w:r>
      <w:r w:rsidR="00350ECA" w:rsidRPr="00B977BE">
        <w:rPr>
          <w:rFonts w:ascii="Times New Roman" w:hAnsi="Times New Roman"/>
          <w:sz w:val="28"/>
          <w:szCs w:val="28"/>
        </w:rPr>
        <w:t xml:space="preserve"> школ стали лауреатами и были награждены денежными премиями, из них: 1-ую премию и вознаграждение 4 тыс. </w:t>
      </w:r>
      <w:r w:rsidR="001C2A95">
        <w:rPr>
          <w:rFonts w:ascii="Times New Roman" w:hAnsi="Times New Roman"/>
          <w:sz w:val="28"/>
          <w:szCs w:val="28"/>
        </w:rPr>
        <w:t>руб.</w:t>
      </w:r>
      <w:r w:rsidR="00350ECA" w:rsidRPr="00B977BE">
        <w:rPr>
          <w:rFonts w:ascii="Times New Roman" w:hAnsi="Times New Roman"/>
          <w:sz w:val="28"/>
          <w:szCs w:val="28"/>
        </w:rPr>
        <w:t xml:space="preserve"> получили 3 </w:t>
      </w:r>
      <w:r w:rsidR="00B910BF" w:rsidRPr="00B977BE">
        <w:rPr>
          <w:rFonts w:ascii="Times New Roman" w:hAnsi="Times New Roman"/>
          <w:sz w:val="28"/>
          <w:szCs w:val="28"/>
        </w:rPr>
        <w:t>обучающихся</w:t>
      </w:r>
      <w:r w:rsidR="00BD6A68" w:rsidRPr="00B977BE">
        <w:rPr>
          <w:rFonts w:ascii="Times New Roman" w:hAnsi="Times New Roman"/>
          <w:sz w:val="28"/>
          <w:szCs w:val="28"/>
        </w:rPr>
        <w:t xml:space="preserve"> (С</w:t>
      </w:r>
      <w:r w:rsidR="000F3423" w:rsidRPr="00B977BE">
        <w:rPr>
          <w:rFonts w:ascii="Times New Roman" w:hAnsi="Times New Roman"/>
          <w:sz w:val="28"/>
          <w:szCs w:val="28"/>
        </w:rPr>
        <w:t>Ш № 4, № 10, Поляновская ООШ</w:t>
      </w:r>
      <w:r w:rsidR="00350ECA" w:rsidRPr="00B977BE">
        <w:rPr>
          <w:rFonts w:ascii="Times New Roman" w:hAnsi="Times New Roman"/>
          <w:sz w:val="28"/>
          <w:szCs w:val="28"/>
        </w:rPr>
        <w:t xml:space="preserve">); 2-ую премию и вознаграждение 3 тыс. </w:t>
      </w:r>
      <w:r w:rsidR="001C2A95">
        <w:rPr>
          <w:rFonts w:ascii="Times New Roman" w:hAnsi="Times New Roman"/>
          <w:sz w:val="28"/>
          <w:szCs w:val="28"/>
        </w:rPr>
        <w:t>руб.</w:t>
      </w:r>
      <w:r w:rsidR="00350ECA" w:rsidRPr="00B977BE">
        <w:rPr>
          <w:rFonts w:ascii="Times New Roman" w:hAnsi="Times New Roman"/>
          <w:sz w:val="28"/>
          <w:szCs w:val="28"/>
        </w:rPr>
        <w:t xml:space="preserve"> получили 3 </w:t>
      </w:r>
      <w:r w:rsidR="00B910BF" w:rsidRPr="00B977BE">
        <w:rPr>
          <w:rFonts w:ascii="Times New Roman" w:hAnsi="Times New Roman"/>
          <w:sz w:val="28"/>
          <w:szCs w:val="28"/>
        </w:rPr>
        <w:t>обучающихся</w:t>
      </w:r>
      <w:r w:rsidR="00350ECA" w:rsidRPr="00B977BE">
        <w:rPr>
          <w:rFonts w:ascii="Times New Roman" w:hAnsi="Times New Roman"/>
          <w:sz w:val="28"/>
          <w:szCs w:val="28"/>
        </w:rPr>
        <w:t xml:space="preserve"> (</w:t>
      </w:r>
      <w:r w:rsidR="00BD6A68" w:rsidRPr="00B977BE">
        <w:rPr>
          <w:rFonts w:ascii="Times New Roman" w:hAnsi="Times New Roman"/>
          <w:sz w:val="28"/>
          <w:szCs w:val="28"/>
        </w:rPr>
        <w:t xml:space="preserve">СОШ № </w:t>
      </w:r>
      <w:r w:rsidR="000F3423" w:rsidRPr="00B977BE">
        <w:rPr>
          <w:rFonts w:ascii="Times New Roman" w:hAnsi="Times New Roman"/>
          <w:sz w:val="28"/>
          <w:szCs w:val="28"/>
        </w:rPr>
        <w:t>2</w:t>
      </w:r>
      <w:r w:rsidR="00350ECA" w:rsidRPr="00B977BE">
        <w:rPr>
          <w:rFonts w:ascii="Times New Roman" w:hAnsi="Times New Roman"/>
          <w:sz w:val="28"/>
          <w:szCs w:val="28"/>
        </w:rPr>
        <w:t xml:space="preserve">, СОШ </w:t>
      </w:r>
      <w:r w:rsidR="00BA52A3">
        <w:rPr>
          <w:rFonts w:ascii="Times New Roman" w:hAnsi="Times New Roman"/>
          <w:sz w:val="28"/>
          <w:szCs w:val="28"/>
        </w:rPr>
        <w:t xml:space="preserve"> </w:t>
      </w:r>
      <w:r w:rsidR="00350ECA" w:rsidRPr="00B977BE">
        <w:rPr>
          <w:rFonts w:ascii="Times New Roman" w:hAnsi="Times New Roman"/>
          <w:sz w:val="28"/>
          <w:szCs w:val="28"/>
        </w:rPr>
        <w:t xml:space="preserve">№ </w:t>
      </w:r>
      <w:r w:rsidR="000F3423" w:rsidRPr="00B977BE">
        <w:rPr>
          <w:rFonts w:ascii="Times New Roman" w:hAnsi="Times New Roman"/>
          <w:sz w:val="28"/>
          <w:szCs w:val="28"/>
        </w:rPr>
        <w:t>6</w:t>
      </w:r>
      <w:r w:rsidR="00350ECA" w:rsidRPr="00B977BE">
        <w:rPr>
          <w:rFonts w:ascii="Times New Roman" w:hAnsi="Times New Roman"/>
          <w:sz w:val="28"/>
          <w:szCs w:val="28"/>
        </w:rPr>
        <w:t xml:space="preserve"> и № </w:t>
      </w:r>
      <w:r w:rsidR="000F3423" w:rsidRPr="00B977BE">
        <w:rPr>
          <w:rFonts w:ascii="Times New Roman" w:hAnsi="Times New Roman"/>
          <w:sz w:val="28"/>
          <w:szCs w:val="28"/>
        </w:rPr>
        <w:t>7</w:t>
      </w:r>
      <w:r w:rsidR="00350ECA" w:rsidRPr="00B977BE">
        <w:rPr>
          <w:rFonts w:ascii="Times New Roman" w:hAnsi="Times New Roman"/>
          <w:sz w:val="28"/>
          <w:szCs w:val="28"/>
        </w:rPr>
        <w:t xml:space="preserve">); 3-ю премию и вознаграждение 2 тыс. </w:t>
      </w:r>
      <w:r w:rsidR="001C2A95">
        <w:rPr>
          <w:rFonts w:ascii="Times New Roman" w:hAnsi="Times New Roman"/>
          <w:sz w:val="28"/>
          <w:szCs w:val="28"/>
        </w:rPr>
        <w:t>руб.</w:t>
      </w:r>
      <w:r w:rsidR="00350ECA" w:rsidRPr="00B977BE">
        <w:rPr>
          <w:rFonts w:ascii="Times New Roman" w:hAnsi="Times New Roman"/>
          <w:sz w:val="28"/>
          <w:szCs w:val="28"/>
        </w:rPr>
        <w:t xml:space="preserve"> вручили 2</w:t>
      </w:r>
      <w:r w:rsidR="00B910BF" w:rsidRPr="00B977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10BF" w:rsidRPr="00B977BE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BD6A68" w:rsidRPr="00B977BE">
        <w:rPr>
          <w:rFonts w:ascii="Times New Roman" w:hAnsi="Times New Roman"/>
          <w:sz w:val="28"/>
          <w:szCs w:val="28"/>
        </w:rPr>
        <w:t xml:space="preserve"> (СШ № </w:t>
      </w:r>
      <w:r w:rsidR="000F3423" w:rsidRPr="00B977BE">
        <w:rPr>
          <w:rFonts w:ascii="Times New Roman" w:hAnsi="Times New Roman"/>
          <w:sz w:val="28"/>
          <w:szCs w:val="28"/>
        </w:rPr>
        <w:t>1</w:t>
      </w:r>
      <w:r w:rsidRPr="00B977BE">
        <w:rPr>
          <w:rFonts w:ascii="Times New Roman" w:hAnsi="Times New Roman"/>
          <w:sz w:val="28"/>
          <w:szCs w:val="28"/>
        </w:rPr>
        <w:t xml:space="preserve"> и </w:t>
      </w:r>
      <w:r w:rsidR="00C75E0E" w:rsidRPr="00B977BE">
        <w:rPr>
          <w:rFonts w:ascii="Times New Roman" w:hAnsi="Times New Roman"/>
          <w:sz w:val="28"/>
          <w:szCs w:val="28"/>
        </w:rPr>
        <w:t>«</w:t>
      </w:r>
      <w:r w:rsidR="000F3423" w:rsidRPr="00B977BE">
        <w:rPr>
          <w:rFonts w:ascii="Times New Roman" w:hAnsi="Times New Roman"/>
          <w:sz w:val="28"/>
          <w:szCs w:val="28"/>
        </w:rPr>
        <w:t>Андрейковская СОШ</w:t>
      </w:r>
      <w:r w:rsidR="00C75E0E" w:rsidRPr="00B977BE">
        <w:rPr>
          <w:rFonts w:ascii="Times New Roman" w:hAnsi="Times New Roman"/>
          <w:sz w:val="28"/>
          <w:szCs w:val="28"/>
        </w:rPr>
        <w:t>»</w:t>
      </w:r>
      <w:r w:rsidRPr="00B977BE">
        <w:rPr>
          <w:rFonts w:ascii="Times New Roman" w:hAnsi="Times New Roman"/>
          <w:sz w:val="28"/>
          <w:szCs w:val="28"/>
        </w:rPr>
        <w:t xml:space="preserve">). </w:t>
      </w:r>
      <w:r w:rsidR="00350ECA" w:rsidRPr="00B977BE">
        <w:rPr>
          <w:rFonts w:ascii="Times New Roman" w:hAnsi="Times New Roman"/>
          <w:sz w:val="28"/>
          <w:szCs w:val="28"/>
        </w:rPr>
        <w:t xml:space="preserve">Высшую премию и вознаграждение 5 тыс. </w:t>
      </w:r>
      <w:r w:rsidR="001C2A95">
        <w:rPr>
          <w:rFonts w:ascii="Times New Roman" w:hAnsi="Times New Roman"/>
          <w:sz w:val="28"/>
          <w:szCs w:val="28"/>
        </w:rPr>
        <w:t>руб.</w:t>
      </w:r>
      <w:r w:rsidR="00BD6A68" w:rsidRPr="00B977BE">
        <w:rPr>
          <w:rFonts w:ascii="Times New Roman" w:hAnsi="Times New Roman"/>
          <w:sz w:val="28"/>
          <w:szCs w:val="28"/>
        </w:rPr>
        <w:t xml:space="preserve"> получил</w:t>
      </w:r>
      <w:r w:rsidR="000F3423" w:rsidRPr="00B977BE">
        <w:rPr>
          <w:rFonts w:ascii="Times New Roman" w:hAnsi="Times New Roman"/>
          <w:sz w:val="28"/>
          <w:szCs w:val="28"/>
        </w:rPr>
        <w:t>а</w:t>
      </w:r>
      <w:r w:rsidR="00BD6A68" w:rsidRPr="00B977BE">
        <w:rPr>
          <w:rFonts w:ascii="Times New Roman" w:hAnsi="Times New Roman"/>
          <w:sz w:val="28"/>
          <w:szCs w:val="28"/>
        </w:rPr>
        <w:t xml:space="preserve"> </w:t>
      </w:r>
      <w:r w:rsidR="00B910BF" w:rsidRPr="00B977BE">
        <w:rPr>
          <w:rFonts w:ascii="Times New Roman" w:hAnsi="Times New Roman"/>
          <w:sz w:val="28"/>
          <w:szCs w:val="28"/>
        </w:rPr>
        <w:t>об</w:t>
      </w:r>
      <w:r w:rsidR="00BD6A68" w:rsidRPr="00B977BE">
        <w:rPr>
          <w:rFonts w:ascii="Times New Roman" w:hAnsi="Times New Roman"/>
          <w:sz w:val="28"/>
          <w:szCs w:val="28"/>
        </w:rPr>
        <w:t>уча</w:t>
      </w:r>
      <w:r w:rsidR="00B910BF" w:rsidRPr="00B977BE">
        <w:rPr>
          <w:rFonts w:ascii="Times New Roman" w:hAnsi="Times New Roman"/>
          <w:sz w:val="28"/>
          <w:szCs w:val="28"/>
        </w:rPr>
        <w:t>ю</w:t>
      </w:r>
      <w:r w:rsidR="00BD6A68" w:rsidRPr="00B977BE">
        <w:rPr>
          <w:rFonts w:ascii="Times New Roman" w:hAnsi="Times New Roman"/>
          <w:sz w:val="28"/>
          <w:szCs w:val="28"/>
        </w:rPr>
        <w:t>щ</w:t>
      </w:r>
      <w:r w:rsidR="000F3423" w:rsidRPr="00B977BE">
        <w:rPr>
          <w:rFonts w:ascii="Times New Roman" w:hAnsi="Times New Roman"/>
          <w:sz w:val="28"/>
          <w:szCs w:val="28"/>
        </w:rPr>
        <w:t>ая</w:t>
      </w:r>
      <w:r w:rsidR="00350ECA" w:rsidRPr="00B977BE">
        <w:rPr>
          <w:rFonts w:ascii="Times New Roman" w:hAnsi="Times New Roman"/>
          <w:sz w:val="28"/>
          <w:szCs w:val="28"/>
        </w:rPr>
        <w:t xml:space="preserve">ся СОШ № </w:t>
      </w:r>
      <w:r w:rsidR="000F3423" w:rsidRPr="00B977BE">
        <w:rPr>
          <w:rFonts w:ascii="Times New Roman" w:hAnsi="Times New Roman"/>
          <w:sz w:val="28"/>
          <w:szCs w:val="28"/>
        </w:rPr>
        <w:t>3</w:t>
      </w:r>
      <w:r w:rsidR="00350ECA" w:rsidRPr="00B97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3423" w:rsidRPr="00B977BE">
        <w:rPr>
          <w:rFonts w:ascii="Times New Roman" w:hAnsi="Times New Roman"/>
          <w:sz w:val="28"/>
          <w:szCs w:val="28"/>
        </w:rPr>
        <w:t>Венедиктова</w:t>
      </w:r>
      <w:proofErr w:type="spellEnd"/>
      <w:r w:rsidR="000F3423" w:rsidRPr="00B977BE">
        <w:rPr>
          <w:rFonts w:ascii="Times New Roman" w:hAnsi="Times New Roman"/>
          <w:sz w:val="28"/>
          <w:szCs w:val="28"/>
        </w:rPr>
        <w:t xml:space="preserve"> Ксения;</w:t>
      </w:r>
    </w:p>
    <w:p w:rsidR="00350ECA" w:rsidRPr="00B977BE" w:rsidRDefault="00CC4F8B" w:rsidP="00CC4F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чествование выпускников, окончивших школу с золотой медалью «За особые успехи в учении»</w:t>
      </w:r>
      <w:r w:rsidR="00895184" w:rsidRPr="00B977BE">
        <w:rPr>
          <w:rFonts w:ascii="Times New Roman" w:hAnsi="Times New Roman"/>
          <w:sz w:val="28"/>
          <w:szCs w:val="28"/>
        </w:rPr>
        <w:t xml:space="preserve"> (в</w:t>
      </w:r>
      <w:r w:rsidRPr="00B977BE">
        <w:rPr>
          <w:rFonts w:ascii="Times New Roman" w:hAnsi="Times New Roman"/>
          <w:sz w:val="28"/>
          <w:szCs w:val="28"/>
        </w:rPr>
        <w:t>ыпускникам вручаются денежные вознаграждения и ценные подарки</w:t>
      </w:r>
      <w:r w:rsidR="00895184" w:rsidRPr="00B977BE">
        <w:rPr>
          <w:rFonts w:ascii="Times New Roman" w:hAnsi="Times New Roman"/>
          <w:sz w:val="28"/>
          <w:szCs w:val="28"/>
        </w:rPr>
        <w:t>)</w:t>
      </w:r>
      <w:r w:rsidRPr="00B977BE">
        <w:rPr>
          <w:rFonts w:ascii="Times New Roman" w:hAnsi="Times New Roman"/>
          <w:sz w:val="28"/>
          <w:szCs w:val="28"/>
        </w:rPr>
        <w:t>;</w:t>
      </w:r>
    </w:p>
    <w:p w:rsidR="003C79EA" w:rsidRPr="00B977BE" w:rsidRDefault="00CC4F8B" w:rsidP="00B91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3C79EA" w:rsidRPr="00B977BE">
        <w:rPr>
          <w:rFonts w:ascii="Times New Roman" w:hAnsi="Times New Roman"/>
          <w:sz w:val="28"/>
          <w:szCs w:val="28"/>
        </w:rPr>
        <w:t>номин</w:t>
      </w:r>
      <w:r w:rsidR="00CC2A53" w:rsidRPr="00B977BE">
        <w:rPr>
          <w:rFonts w:ascii="Times New Roman" w:hAnsi="Times New Roman"/>
          <w:sz w:val="28"/>
          <w:szCs w:val="28"/>
        </w:rPr>
        <w:t>ация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C79EA" w:rsidRPr="00B977BE">
        <w:rPr>
          <w:rFonts w:ascii="Times New Roman" w:hAnsi="Times New Roman"/>
          <w:sz w:val="28"/>
          <w:szCs w:val="28"/>
        </w:rPr>
        <w:t>лучших</w:t>
      </w:r>
      <w:proofErr w:type="gramEnd"/>
      <w:r w:rsidR="003C79EA" w:rsidRPr="00B977BE">
        <w:rPr>
          <w:rFonts w:ascii="Times New Roman" w:hAnsi="Times New Roman"/>
          <w:sz w:val="28"/>
          <w:szCs w:val="28"/>
        </w:rPr>
        <w:t xml:space="preserve"> 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="003C79EA" w:rsidRPr="00B977BE">
        <w:rPr>
          <w:rFonts w:ascii="Times New Roman" w:hAnsi="Times New Roman"/>
          <w:sz w:val="28"/>
          <w:szCs w:val="28"/>
        </w:rPr>
        <w:t xml:space="preserve"> для</w:t>
      </w:r>
      <w:r w:rsidRPr="00B977BE">
        <w:rPr>
          <w:rFonts w:ascii="Times New Roman" w:hAnsi="Times New Roman"/>
          <w:sz w:val="28"/>
          <w:szCs w:val="28"/>
        </w:rPr>
        <w:t xml:space="preserve"> участи</w:t>
      </w:r>
      <w:r w:rsidR="003C79EA" w:rsidRPr="00B977BE">
        <w:rPr>
          <w:rFonts w:ascii="Times New Roman" w:hAnsi="Times New Roman"/>
          <w:sz w:val="28"/>
          <w:szCs w:val="28"/>
        </w:rPr>
        <w:t>я</w:t>
      </w:r>
      <w:r w:rsidRPr="00B977BE">
        <w:rPr>
          <w:rFonts w:ascii="Times New Roman" w:hAnsi="Times New Roman"/>
          <w:sz w:val="28"/>
          <w:szCs w:val="28"/>
        </w:rPr>
        <w:t xml:space="preserve"> в </w:t>
      </w:r>
      <w:r w:rsidR="003C79EA" w:rsidRPr="00B977BE">
        <w:rPr>
          <w:rFonts w:ascii="Times New Roman" w:hAnsi="Times New Roman"/>
          <w:sz w:val="28"/>
          <w:szCs w:val="28"/>
        </w:rPr>
        <w:t>областном конкурсе на стипендию  имени князя Смоленского Романа Ростиславовича. В 20</w:t>
      </w:r>
      <w:r w:rsidR="00056B52" w:rsidRPr="00B977BE">
        <w:rPr>
          <w:rFonts w:ascii="Times New Roman" w:hAnsi="Times New Roman"/>
          <w:sz w:val="28"/>
          <w:szCs w:val="28"/>
        </w:rPr>
        <w:t xml:space="preserve">20 </w:t>
      </w:r>
      <w:r w:rsidR="003C79EA" w:rsidRPr="00B977BE">
        <w:rPr>
          <w:rFonts w:ascii="Times New Roman" w:hAnsi="Times New Roman"/>
          <w:sz w:val="28"/>
          <w:szCs w:val="28"/>
        </w:rPr>
        <w:t>году обладателем стипендии стала</w:t>
      </w:r>
      <w:r w:rsidR="00BD6A68" w:rsidRPr="00B977BE">
        <w:rPr>
          <w:rFonts w:ascii="Times New Roman" w:hAnsi="Times New Roman"/>
          <w:sz w:val="28"/>
          <w:szCs w:val="28"/>
        </w:rPr>
        <w:t xml:space="preserve"> </w:t>
      </w:r>
      <w:r w:rsidR="00B910BF" w:rsidRPr="00B977BE">
        <w:rPr>
          <w:rFonts w:ascii="Times New Roman" w:hAnsi="Times New Roman"/>
          <w:sz w:val="28"/>
          <w:szCs w:val="28"/>
        </w:rPr>
        <w:t>об</w:t>
      </w:r>
      <w:r w:rsidR="00BD6A68" w:rsidRPr="00B977BE">
        <w:rPr>
          <w:rFonts w:ascii="Times New Roman" w:hAnsi="Times New Roman"/>
          <w:sz w:val="28"/>
          <w:szCs w:val="28"/>
        </w:rPr>
        <w:t>уча</w:t>
      </w:r>
      <w:r w:rsidR="00B910BF" w:rsidRPr="00B977BE">
        <w:rPr>
          <w:rFonts w:ascii="Times New Roman" w:hAnsi="Times New Roman"/>
          <w:sz w:val="28"/>
          <w:szCs w:val="28"/>
        </w:rPr>
        <w:t>ю</w:t>
      </w:r>
      <w:r w:rsidR="00BD6A68" w:rsidRPr="00B977BE">
        <w:rPr>
          <w:rFonts w:ascii="Times New Roman" w:hAnsi="Times New Roman"/>
          <w:sz w:val="28"/>
          <w:szCs w:val="28"/>
        </w:rPr>
        <w:t>щаяся МБОУ С</w:t>
      </w:r>
      <w:r w:rsidR="00056B52" w:rsidRPr="00B977BE">
        <w:rPr>
          <w:rFonts w:ascii="Times New Roman" w:hAnsi="Times New Roman"/>
          <w:sz w:val="28"/>
          <w:szCs w:val="28"/>
        </w:rPr>
        <w:t>О</w:t>
      </w:r>
      <w:r w:rsidR="00BD6A68" w:rsidRPr="00B977BE">
        <w:rPr>
          <w:rFonts w:ascii="Times New Roman" w:hAnsi="Times New Roman"/>
          <w:sz w:val="28"/>
          <w:szCs w:val="28"/>
        </w:rPr>
        <w:t xml:space="preserve">Ш № </w:t>
      </w:r>
      <w:r w:rsidR="00056B52" w:rsidRPr="00B977BE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="00056B52" w:rsidRPr="00B977BE">
        <w:rPr>
          <w:rFonts w:ascii="Times New Roman" w:hAnsi="Times New Roman"/>
          <w:sz w:val="28"/>
          <w:szCs w:val="28"/>
        </w:rPr>
        <w:t>Венедиктова</w:t>
      </w:r>
      <w:proofErr w:type="spellEnd"/>
      <w:r w:rsidR="00056B52" w:rsidRPr="00B977BE">
        <w:rPr>
          <w:rFonts w:ascii="Times New Roman" w:hAnsi="Times New Roman"/>
          <w:sz w:val="28"/>
          <w:szCs w:val="28"/>
        </w:rPr>
        <w:t xml:space="preserve"> Ксения</w:t>
      </w:r>
      <w:r w:rsidR="00BD6A68" w:rsidRPr="00B977BE">
        <w:rPr>
          <w:rFonts w:ascii="Times New Roman" w:hAnsi="Times New Roman"/>
          <w:sz w:val="28"/>
          <w:szCs w:val="28"/>
        </w:rPr>
        <w:t>.</w:t>
      </w:r>
    </w:p>
    <w:p w:rsidR="00B910BF" w:rsidRPr="00B977BE" w:rsidRDefault="00B910BF" w:rsidP="00B91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40D1" w:rsidRPr="00B977BE" w:rsidRDefault="002A40D1" w:rsidP="00B910BF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Дополнительное образование</w:t>
      </w:r>
      <w:r w:rsidR="000961FC">
        <w:rPr>
          <w:rFonts w:ascii="Times New Roman" w:hAnsi="Times New Roman"/>
          <w:b/>
          <w:sz w:val="28"/>
          <w:szCs w:val="28"/>
        </w:rPr>
        <w:t xml:space="preserve"> детей</w:t>
      </w:r>
    </w:p>
    <w:p w:rsidR="00B910BF" w:rsidRPr="00B977BE" w:rsidRDefault="00B910BF" w:rsidP="00B910BF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83D6C" w:rsidRPr="00B977BE" w:rsidRDefault="00F83D6C" w:rsidP="00B910B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 2020 году в системе </w:t>
      </w:r>
      <w:r w:rsidR="00CC2A53" w:rsidRPr="00B977BE">
        <w:rPr>
          <w:rFonts w:ascii="Times New Roman" w:hAnsi="Times New Roman"/>
          <w:sz w:val="28"/>
          <w:szCs w:val="28"/>
        </w:rPr>
        <w:t xml:space="preserve">дополнительного </w:t>
      </w:r>
      <w:r w:rsidRPr="00B977BE">
        <w:rPr>
          <w:rFonts w:ascii="Times New Roman" w:hAnsi="Times New Roman"/>
          <w:sz w:val="28"/>
          <w:szCs w:val="28"/>
        </w:rPr>
        <w:t xml:space="preserve">образования функционировало 3 образовательных учреждения: 1 </w:t>
      </w:r>
      <w:proofErr w:type="gramStart"/>
      <w:r w:rsidRPr="00B977BE">
        <w:rPr>
          <w:rFonts w:ascii="Times New Roman" w:hAnsi="Times New Roman"/>
          <w:sz w:val="28"/>
          <w:szCs w:val="28"/>
        </w:rPr>
        <w:t>многопрофильное</w:t>
      </w:r>
      <w:proofErr w:type="gramEnd"/>
      <w:r w:rsidRPr="00B977BE">
        <w:rPr>
          <w:rFonts w:ascii="Times New Roman" w:hAnsi="Times New Roman"/>
          <w:sz w:val="28"/>
          <w:szCs w:val="28"/>
        </w:rPr>
        <w:t xml:space="preserve"> (МБУ ДО ДДТ) и 2 – однопрофильные (МБУ ДО станция юных техников и  МБУ ДО станция юных </w:t>
      </w:r>
      <w:r w:rsidRPr="00B977BE">
        <w:rPr>
          <w:rFonts w:ascii="Times New Roman" w:hAnsi="Times New Roman"/>
          <w:color w:val="000000"/>
          <w:sz w:val="28"/>
          <w:szCs w:val="28"/>
        </w:rPr>
        <w:t>натуралистов).</w:t>
      </w:r>
    </w:p>
    <w:p w:rsidR="00F83D6C" w:rsidRPr="00B977BE" w:rsidRDefault="00F83D6C" w:rsidP="00F83D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 течение года работали 176 объединений и секций, которые реализовывали общеразвивающие образовательные программы по 6 направленностям: художественная, физкультурно-спортивная, техническая, </w:t>
      </w:r>
      <w:proofErr w:type="spellStart"/>
      <w:proofErr w:type="gramStart"/>
      <w:r w:rsidRPr="00B977BE">
        <w:rPr>
          <w:rFonts w:ascii="Times New Roman" w:hAnsi="Times New Roman"/>
          <w:sz w:val="28"/>
          <w:szCs w:val="28"/>
        </w:rPr>
        <w:t>естественно-научная</w:t>
      </w:r>
      <w:proofErr w:type="spellEnd"/>
      <w:proofErr w:type="gramEnd"/>
      <w:r w:rsidRPr="00B977BE">
        <w:rPr>
          <w:rFonts w:ascii="Times New Roman" w:hAnsi="Times New Roman"/>
          <w:sz w:val="28"/>
          <w:szCs w:val="28"/>
        </w:rPr>
        <w:t xml:space="preserve">, социально-педагогическая, культурологическая. Наиболее востребованные объединения и секции: художественное творчество – 585 </w:t>
      </w:r>
      <w:proofErr w:type="gramStart"/>
      <w:r w:rsidRPr="00B977B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977BE">
        <w:rPr>
          <w:rFonts w:ascii="Times New Roman" w:hAnsi="Times New Roman"/>
          <w:sz w:val="28"/>
          <w:szCs w:val="28"/>
        </w:rPr>
        <w:t xml:space="preserve">, техническое </w:t>
      </w:r>
      <w:r w:rsidRPr="00B977BE">
        <w:rPr>
          <w:rFonts w:ascii="Times New Roman" w:hAnsi="Times New Roman"/>
          <w:sz w:val="28"/>
          <w:szCs w:val="28"/>
        </w:rPr>
        <w:lastRenderedPageBreak/>
        <w:t xml:space="preserve">творчество – 815 обучающихся, </w:t>
      </w:r>
      <w:r w:rsidR="00B910BF" w:rsidRPr="00B977BE">
        <w:rPr>
          <w:rFonts w:ascii="Times New Roman" w:hAnsi="Times New Roman"/>
          <w:sz w:val="28"/>
          <w:szCs w:val="28"/>
        </w:rPr>
        <w:t>естественн</w:t>
      </w:r>
      <w:r w:rsidRPr="00B977BE">
        <w:rPr>
          <w:rFonts w:ascii="Times New Roman" w:hAnsi="Times New Roman"/>
          <w:sz w:val="28"/>
          <w:szCs w:val="28"/>
        </w:rPr>
        <w:t>о</w:t>
      </w:r>
      <w:r w:rsidR="00B910BF" w:rsidRPr="00B977BE">
        <w:rPr>
          <w:rFonts w:ascii="Times New Roman" w:hAnsi="Times New Roman"/>
          <w:sz w:val="28"/>
          <w:szCs w:val="28"/>
        </w:rPr>
        <w:t>-</w:t>
      </w:r>
      <w:r w:rsidRPr="00B977BE">
        <w:rPr>
          <w:rFonts w:ascii="Times New Roman" w:hAnsi="Times New Roman"/>
          <w:sz w:val="28"/>
          <w:szCs w:val="28"/>
        </w:rPr>
        <w:t>научное – 1860 обучающихся, физкультурно-спортивное – 419 обучающихся.</w:t>
      </w:r>
    </w:p>
    <w:p w:rsidR="007B728A" w:rsidRPr="00B977BE" w:rsidRDefault="004805EC" w:rsidP="00004E54">
      <w:pPr>
        <w:pStyle w:val="a5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 </w:t>
      </w:r>
      <w:r w:rsidR="00F83D6C" w:rsidRPr="00B977BE">
        <w:rPr>
          <w:rFonts w:ascii="Times New Roman" w:hAnsi="Times New Roman"/>
          <w:sz w:val="28"/>
          <w:szCs w:val="28"/>
        </w:rPr>
        <w:t>2020 году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F83D6C" w:rsidRPr="00B977BE">
        <w:rPr>
          <w:rFonts w:ascii="Times New Roman" w:hAnsi="Times New Roman"/>
          <w:sz w:val="28"/>
          <w:szCs w:val="28"/>
        </w:rPr>
        <w:t xml:space="preserve">проводилась плановая работа </w:t>
      </w:r>
      <w:r w:rsidR="00B76138" w:rsidRPr="00B977BE">
        <w:rPr>
          <w:rFonts w:ascii="Times New Roman" w:hAnsi="Times New Roman"/>
          <w:sz w:val="28"/>
          <w:szCs w:val="28"/>
        </w:rPr>
        <w:t xml:space="preserve">по </w:t>
      </w:r>
      <w:r w:rsidR="00BD6A68" w:rsidRPr="00B977BE">
        <w:rPr>
          <w:rFonts w:ascii="Times New Roman" w:hAnsi="Times New Roman"/>
          <w:sz w:val="28"/>
          <w:szCs w:val="28"/>
        </w:rPr>
        <w:t>введению региона</w:t>
      </w:r>
      <w:r w:rsidR="006B6735" w:rsidRPr="00B977BE">
        <w:rPr>
          <w:rFonts w:ascii="Times New Roman" w:hAnsi="Times New Roman"/>
          <w:sz w:val="28"/>
          <w:szCs w:val="28"/>
        </w:rPr>
        <w:t>льного информационного ресурса «</w:t>
      </w:r>
      <w:r w:rsidR="00BD6A68" w:rsidRPr="00B977BE">
        <w:rPr>
          <w:rFonts w:ascii="Times New Roman" w:hAnsi="Times New Roman"/>
          <w:sz w:val="28"/>
          <w:szCs w:val="28"/>
        </w:rPr>
        <w:t>Навига</w:t>
      </w:r>
      <w:r w:rsidR="006B6735" w:rsidRPr="00B977BE">
        <w:rPr>
          <w:rFonts w:ascii="Times New Roman" w:hAnsi="Times New Roman"/>
          <w:sz w:val="28"/>
          <w:szCs w:val="28"/>
        </w:rPr>
        <w:t>тор дополнительного образования»</w:t>
      </w:r>
      <w:r w:rsidR="00BD6A68" w:rsidRPr="00B977BE">
        <w:rPr>
          <w:rFonts w:ascii="Times New Roman" w:hAnsi="Times New Roman"/>
          <w:sz w:val="28"/>
          <w:szCs w:val="28"/>
        </w:rPr>
        <w:t xml:space="preserve">, который </w:t>
      </w:r>
      <w:r w:rsidR="00222D6E" w:rsidRPr="00B977BE">
        <w:rPr>
          <w:rFonts w:ascii="Times New Roman" w:hAnsi="Times New Roman"/>
          <w:sz w:val="28"/>
          <w:szCs w:val="28"/>
        </w:rPr>
        <w:t>способствует</w:t>
      </w:r>
      <w:r w:rsidR="00BD6A68" w:rsidRPr="00B977BE">
        <w:rPr>
          <w:rFonts w:ascii="Times New Roman" w:hAnsi="Times New Roman"/>
          <w:sz w:val="28"/>
          <w:szCs w:val="28"/>
        </w:rPr>
        <w:t xml:space="preserve"> повышению вариативности, качества и доступности дополнительного образования, а также помо</w:t>
      </w:r>
      <w:r w:rsidR="006B6735" w:rsidRPr="00B977BE">
        <w:rPr>
          <w:rFonts w:ascii="Times New Roman" w:hAnsi="Times New Roman"/>
          <w:sz w:val="28"/>
          <w:szCs w:val="28"/>
        </w:rPr>
        <w:t>гает</w:t>
      </w:r>
      <w:r w:rsidR="00BD6A68" w:rsidRPr="00B977BE">
        <w:rPr>
          <w:rFonts w:ascii="Times New Roman" w:hAnsi="Times New Roman"/>
          <w:sz w:val="28"/>
          <w:szCs w:val="28"/>
        </w:rPr>
        <w:t xml:space="preserve"> родителям в поиске и выборе кружков и секций для своих детей.</w:t>
      </w:r>
      <w:r w:rsidR="00B910BF" w:rsidRPr="00B977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10BF" w:rsidRPr="00B977BE">
        <w:rPr>
          <w:rFonts w:ascii="Times New Roman" w:hAnsi="Times New Roman"/>
          <w:sz w:val="28"/>
          <w:szCs w:val="28"/>
        </w:rPr>
        <w:t>Н</w:t>
      </w:r>
      <w:r w:rsidR="00004E54" w:rsidRPr="00B977BE">
        <w:rPr>
          <w:rFonts w:ascii="Times New Roman" w:hAnsi="Times New Roman"/>
          <w:sz w:val="28"/>
          <w:szCs w:val="28"/>
        </w:rPr>
        <w:t>а конец</w:t>
      </w:r>
      <w:proofErr w:type="gramEnd"/>
      <w:r w:rsidR="00004E54" w:rsidRPr="00B977BE">
        <w:rPr>
          <w:rFonts w:ascii="Times New Roman" w:hAnsi="Times New Roman"/>
          <w:sz w:val="28"/>
          <w:szCs w:val="28"/>
        </w:rPr>
        <w:t xml:space="preserve"> 2020 года </w:t>
      </w:r>
      <w:r w:rsidR="007B728A" w:rsidRPr="00B977BE">
        <w:rPr>
          <w:rFonts w:ascii="Times New Roman" w:hAnsi="Times New Roman"/>
          <w:sz w:val="28"/>
          <w:szCs w:val="28"/>
        </w:rPr>
        <w:t xml:space="preserve">в системе </w:t>
      </w:r>
      <w:r w:rsidR="00B910BF" w:rsidRPr="00B977BE">
        <w:rPr>
          <w:rFonts w:ascii="Times New Roman" w:hAnsi="Times New Roman"/>
          <w:sz w:val="28"/>
          <w:szCs w:val="28"/>
        </w:rPr>
        <w:t>«</w:t>
      </w:r>
      <w:r w:rsidR="007B728A" w:rsidRPr="00B977BE">
        <w:rPr>
          <w:rFonts w:ascii="Times New Roman" w:hAnsi="Times New Roman"/>
          <w:sz w:val="28"/>
          <w:szCs w:val="28"/>
        </w:rPr>
        <w:t>Навигатор</w:t>
      </w:r>
      <w:r w:rsidR="00B910BF" w:rsidRPr="00B977BE">
        <w:rPr>
          <w:rFonts w:ascii="Times New Roman" w:hAnsi="Times New Roman"/>
          <w:sz w:val="28"/>
          <w:szCs w:val="28"/>
        </w:rPr>
        <w:t xml:space="preserve"> дополнительного образования»</w:t>
      </w:r>
      <w:r w:rsidR="007B728A" w:rsidRPr="00B977BE">
        <w:rPr>
          <w:rFonts w:ascii="Times New Roman" w:hAnsi="Times New Roman"/>
          <w:sz w:val="28"/>
          <w:szCs w:val="28"/>
        </w:rPr>
        <w:t>:</w:t>
      </w:r>
    </w:p>
    <w:p w:rsidR="007B728A" w:rsidRPr="00B977BE" w:rsidRDefault="007B728A" w:rsidP="007B728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зарегистрировано 47 учреждений образования (общеобраз</w:t>
      </w:r>
      <w:r w:rsidR="00BA52A3">
        <w:rPr>
          <w:rFonts w:ascii="Times New Roman" w:hAnsi="Times New Roman"/>
          <w:sz w:val="28"/>
          <w:szCs w:val="28"/>
        </w:rPr>
        <w:t xml:space="preserve">овательные школы, в том числе </w:t>
      </w:r>
      <w:r w:rsidRPr="00B977BE">
        <w:rPr>
          <w:rFonts w:ascii="Times New Roman" w:hAnsi="Times New Roman"/>
          <w:sz w:val="28"/>
          <w:szCs w:val="28"/>
        </w:rPr>
        <w:t>сельские, детские сады, учреждения дополнительного образования), культуры, спорта, а также социальной сферы;</w:t>
      </w:r>
    </w:p>
    <w:p w:rsidR="007B728A" w:rsidRPr="00B977BE" w:rsidRDefault="007B728A" w:rsidP="007B728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зарегистрировано 9843 ребёнка; </w:t>
      </w:r>
    </w:p>
    <w:p w:rsidR="007B728A" w:rsidRPr="00B977BE" w:rsidRDefault="007B728A" w:rsidP="007B728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опубликовано 386 программ, из них 79 прошли экспертизу в рамках НОКО;</w:t>
      </w:r>
    </w:p>
    <w:p w:rsidR="006B6735" w:rsidRPr="00B977BE" w:rsidRDefault="007B728A" w:rsidP="007B728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004E54" w:rsidRPr="00B977BE">
        <w:rPr>
          <w:rFonts w:ascii="Times New Roman" w:hAnsi="Times New Roman"/>
          <w:sz w:val="28"/>
          <w:szCs w:val="28"/>
        </w:rPr>
        <w:t xml:space="preserve">выдано </w:t>
      </w:r>
      <w:r w:rsidRPr="00B977BE">
        <w:rPr>
          <w:rFonts w:ascii="Times New Roman" w:hAnsi="Times New Roman"/>
          <w:sz w:val="28"/>
          <w:szCs w:val="28"/>
        </w:rPr>
        <w:t xml:space="preserve">5069 сертификатов учёта и </w:t>
      </w:r>
      <w:r w:rsidR="00004E54" w:rsidRPr="00B977BE">
        <w:rPr>
          <w:rFonts w:ascii="Times New Roman" w:hAnsi="Times New Roman"/>
          <w:sz w:val="28"/>
          <w:szCs w:val="28"/>
        </w:rPr>
        <w:t>1</w:t>
      </w:r>
      <w:r w:rsidRPr="00B977BE">
        <w:rPr>
          <w:rFonts w:ascii="Times New Roman" w:hAnsi="Times New Roman"/>
          <w:sz w:val="28"/>
          <w:szCs w:val="28"/>
        </w:rPr>
        <w:t>93</w:t>
      </w:r>
      <w:r w:rsidR="00004E54" w:rsidRPr="00B977BE">
        <w:rPr>
          <w:rFonts w:ascii="Times New Roman" w:hAnsi="Times New Roman"/>
          <w:sz w:val="28"/>
          <w:szCs w:val="28"/>
        </w:rPr>
        <w:t xml:space="preserve">7 сертификатов с номиналом. </w:t>
      </w:r>
    </w:p>
    <w:p w:rsidR="00004E54" w:rsidRPr="00B977BE" w:rsidRDefault="00B910BF" w:rsidP="006B6735">
      <w:pPr>
        <w:pStyle w:val="a5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П</w:t>
      </w:r>
      <w:r w:rsidR="007B728A" w:rsidRPr="00B977BE">
        <w:rPr>
          <w:rFonts w:ascii="Times New Roman" w:hAnsi="Times New Roman"/>
          <w:sz w:val="28"/>
          <w:szCs w:val="28"/>
        </w:rPr>
        <w:t>о программам дополнительного образования обучается 4995 обучающихся в возрасте от 5 до 18 лет, из них в учреждениях дополнительного образования, подведомствен</w:t>
      </w:r>
      <w:r w:rsidRPr="00B977BE">
        <w:rPr>
          <w:rFonts w:ascii="Times New Roman" w:hAnsi="Times New Roman"/>
          <w:sz w:val="28"/>
          <w:szCs w:val="28"/>
        </w:rPr>
        <w:t xml:space="preserve">ных комитету образования – </w:t>
      </w:r>
      <w:r w:rsidR="007B728A" w:rsidRPr="00B977BE">
        <w:rPr>
          <w:rFonts w:ascii="Times New Roman" w:hAnsi="Times New Roman"/>
          <w:sz w:val="28"/>
          <w:szCs w:val="28"/>
        </w:rPr>
        <w:t>3401 ребёнок.</w:t>
      </w:r>
    </w:p>
    <w:p w:rsidR="00B76138" w:rsidRPr="00B977BE" w:rsidRDefault="006B6735" w:rsidP="00B91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ab/>
        <w:t xml:space="preserve">62% обучающихся учреждений </w:t>
      </w:r>
      <w:r w:rsidR="00004E54" w:rsidRPr="00B977BE">
        <w:rPr>
          <w:rFonts w:ascii="Times New Roman" w:hAnsi="Times New Roman"/>
          <w:sz w:val="28"/>
          <w:szCs w:val="28"/>
        </w:rPr>
        <w:t>дополнительного обр</w:t>
      </w:r>
      <w:r w:rsidRPr="00B977BE">
        <w:rPr>
          <w:rFonts w:ascii="Times New Roman" w:hAnsi="Times New Roman"/>
          <w:sz w:val="28"/>
          <w:szCs w:val="28"/>
        </w:rPr>
        <w:t xml:space="preserve">азования приняли участие </w:t>
      </w:r>
      <w:r w:rsidR="00004E54" w:rsidRPr="00B977BE">
        <w:rPr>
          <w:rFonts w:ascii="Times New Roman" w:hAnsi="Times New Roman"/>
          <w:sz w:val="28"/>
          <w:szCs w:val="28"/>
        </w:rPr>
        <w:t>в муниципальных, областных, всероссийских и международных фестивалях, конкурсах и соревнованиях, из них 1300 обучающихся стали победителями и 2307</w:t>
      </w:r>
      <w:r w:rsidR="00CC2A53" w:rsidRPr="00B977BE">
        <w:rPr>
          <w:rFonts w:ascii="Times New Roman" w:hAnsi="Times New Roman"/>
          <w:sz w:val="28"/>
          <w:szCs w:val="28"/>
        </w:rPr>
        <w:t xml:space="preserve"> -</w:t>
      </w:r>
      <w:r w:rsidR="00004E54" w:rsidRPr="00B977BE">
        <w:rPr>
          <w:rFonts w:ascii="Times New Roman" w:hAnsi="Times New Roman"/>
          <w:sz w:val="28"/>
          <w:szCs w:val="28"/>
        </w:rPr>
        <w:t xml:space="preserve"> призёрами.</w:t>
      </w:r>
    </w:p>
    <w:p w:rsidR="00B910BF" w:rsidRPr="00B977BE" w:rsidRDefault="00B910BF" w:rsidP="00B91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1FC" w:rsidRDefault="00705757" w:rsidP="00B910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color w:val="000000"/>
          <w:sz w:val="28"/>
          <w:szCs w:val="28"/>
        </w:rPr>
        <w:t>Организация воспитательной и профилактической работы</w:t>
      </w:r>
      <w:r w:rsidR="000961FC">
        <w:rPr>
          <w:rFonts w:ascii="Times New Roman" w:hAnsi="Times New Roman"/>
          <w:b/>
          <w:color w:val="000000"/>
          <w:sz w:val="28"/>
          <w:szCs w:val="28"/>
        </w:rPr>
        <w:t xml:space="preserve"> с </w:t>
      </w:r>
      <w:proofErr w:type="gramStart"/>
      <w:r w:rsidR="000961FC">
        <w:rPr>
          <w:rFonts w:ascii="Times New Roman" w:hAnsi="Times New Roman"/>
          <w:b/>
          <w:color w:val="000000"/>
          <w:sz w:val="28"/>
          <w:szCs w:val="28"/>
        </w:rPr>
        <w:t>обучающимися</w:t>
      </w:r>
      <w:proofErr w:type="gramEnd"/>
      <w:r w:rsidR="000961F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="000961FC" w:rsidRPr="00B977B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B910BF" w:rsidRPr="00B977BE" w:rsidRDefault="000961FC" w:rsidP="00B910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«Вяземский район» Смоленской области</w:t>
      </w:r>
    </w:p>
    <w:p w:rsidR="00222D6E" w:rsidRPr="00B977BE" w:rsidRDefault="00705757" w:rsidP="00B910B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77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22D6E" w:rsidRPr="00B977BE" w:rsidRDefault="00222D6E" w:rsidP="00B910B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С целью формирования у школьников ценностей здоровья и здорового образа жизни, профилактик</w:t>
      </w:r>
      <w:r w:rsidR="00CC2A53" w:rsidRPr="00B977BE">
        <w:rPr>
          <w:rFonts w:ascii="Times New Roman" w:hAnsi="Times New Roman"/>
          <w:color w:val="000000"/>
          <w:sz w:val="28"/>
          <w:szCs w:val="28"/>
        </w:rPr>
        <w:t>и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негативных явлений среди детей и подростков образовательными учреждениями проводилась следующая работа:</w:t>
      </w:r>
    </w:p>
    <w:p w:rsidR="00222D6E" w:rsidRPr="00B977BE" w:rsidRDefault="00222D6E" w:rsidP="00222D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- ведение планомерной информационной пропаганды здорового образа жизни среди несовершеннолетних: акция «Вредным привычкам – нет! ЗОЖ – да!», беседы «Территория безопасности», «Влияние наркотических веществ на молодой организм», «</w:t>
      </w:r>
      <w:proofErr w:type="gramStart"/>
      <w:r w:rsidRPr="00B977BE">
        <w:rPr>
          <w:rFonts w:ascii="Times New Roman" w:hAnsi="Times New Roman"/>
          <w:color w:val="000000"/>
          <w:sz w:val="28"/>
          <w:szCs w:val="28"/>
        </w:rPr>
        <w:t>Правда</w:t>
      </w:r>
      <w:proofErr w:type="gramEnd"/>
      <w:r w:rsidRPr="00B977BE">
        <w:rPr>
          <w:rFonts w:ascii="Times New Roman" w:hAnsi="Times New Roman"/>
          <w:color w:val="000000"/>
          <w:sz w:val="28"/>
          <w:szCs w:val="28"/>
        </w:rPr>
        <w:t xml:space="preserve"> о наркотиках», «О курении и алкоголе», «Курить - здоровью вредить», «Вредные привычки», «Наркомания. Наркотические вещества, их действие на человека и классификация», круглые столы с активом старшеклассников «Скажи вовремя нет. Иначе…»;</w:t>
      </w:r>
    </w:p>
    <w:p w:rsidR="00222D6E" w:rsidRPr="00B977BE" w:rsidRDefault="00222D6E" w:rsidP="00222D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- разработаны и реализуются  целевые программы «Здоровье», «Крепкое здоровье – это здорово», «Счастливо жить – здоровым быть»;</w:t>
      </w:r>
    </w:p>
    <w:p w:rsidR="00222D6E" w:rsidRPr="00B977BE" w:rsidRDefault="00222D6E" w:rsidP="00222D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- проведены мероприятия, направленные на антинаркотическую пропаганду: вовлечение несовершеннолетних в кружки и секции, в мероприятия духовно-нравственной и патриотической направленности;</w:t>
      </w:r>
    </w:p>
    <w:p w:rsidR="00222D6E" w:rsidRPr="00B977BE" w:rsidRDefault="00222D6E" w:rsidP="00222D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977BE">
        <w:rPr>
          <w:rFonts w:ascii="Times New Roman" w:hAnsi="Times New Roman"/>
          <w:color w:val="000000"/>
          <w:sz w:val="28"/>
          <w:szCs w:val="28"/>
        </w:rPr>
        <w:t xml:space="preserve">- организована профилактическая работа с родителями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по  проблемам </w:t>
      </w:r>
      <w:proofErr w:type="spellStart"/>
      <w:r w:rsidRPr="00B977BE">
        <w:rPr>
          <w:rFonts w:ascii="Times New Roman" w:hAnsi="Times New Roman"/>
          <w:color w:val="000000"/>
          <w:sz w:val="28"/>
          <w:szCs w:val="28"/>
        </w:rPr>
        <w:t>антинарк</w:t>
      </w:r>
      <w:r w:rsidR="00B910BF" w:rsidRPr="00B977BE">
        <w:rPr>
          <w:rFonts w:ascii="Times New Roman" w:hAnsi="Times New Roman"/>
          <w:color w:val="000000"/>
          <w:sz w:val="28"/>
          <w:szCs w:val="28"/>
        </w:rPr>
        <w:t>отической</w:t>
      </w:r>
      <w:proofErr w:type="spellEnd"/>
      <w:r w:rsidR="00B910BF" w:rsidRPr="00B977BE">
        <w:rPr>
          <w:rFonts w:ascii="Times New Roman" w:hAnsi="Times New Roman"/>
          <w:color w:val="000000"/>
          <w:sz w:val="28"/>
          <w:szCs w:val="28"/>
        </w:rPr>
        <w:t xml:space="preserve"> направленности (</w:t>
      </w:r>
      <w:proofErr w:type="spellStart"/>
      <w:r w:rsidR="00B910BF" w:rsidRPr="00B977BE">
        <w:rPr>
          <w:rFonts w:ascii="Times New Roman" w:hAnsi="Times New Roman"/>
          <w:color w:val="000000"/>
          <w:sz w:val="28"/>
          <w:szCs w:val="28"/>
        </w:rPr>
        <w:t>онлайн</w:t>
      </w:r>
      <w:proofErr w:type="spellEnd"/>
      <w:r w:rsidR="00B910BF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77BE">
        <w:rPr>
          <w:rFonts w:ascii="Times New Roman" w:hAnsi="Times New Roman"/>
          <w:color w:val="000000"/>
          <w:sz w:val="28"/>
          <w:szCs w:val="28"/>
        </w:rPr>
        <w:t>родительские собрания:</w:t>
      </w:r>
      <w:proofErr w:type="gramEnd"/>
      <w:r w:rsidRPr="00B977BE">
        <w:rPr>
          <w:rFonts w:ascii="Times New Roman" w:hAnsi="Times New Roman"/>
          <w:color w:val="000000"/>
          <w:sz w:val="28"/>
          <w:szCs w:val="28"/>
        </w:rPr>
        <w:t xml:space="preserve"> «Формирование у </w:t>
      </w:r>
      <w:proofErr w:type="gramStart"/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B977BE">
        <w:rPr>
          <w:rFonts w:ascii="Times New Roman" w:hAnsi="Times New Roman"/>
          <w:color w:val="000000"/>
          <w:sz w:val="28"/>
          <w:szCs w:val="28"/>
        </w:rPr>
        <w:t xml:space="preserve"> ценностного и ответственного отношения к своему </w:t>
      </w:r>
      <w:r w:rsidRPr="00B977BE">
        <w:rPr>
          <w:rFonts w:ascii="Times New Roman" w:hAnsi="Times New Roman"/>
          <w:color w:val="000000"/>
          <w:sz w:val="28"/>
          <w:szCs w:val="28"/>
        </w:rPr>
        <w:lastRenderedPageBreak/>
        <w:t xml:space="preserve">здоровью», «Здоровье физическое и социальное», классные родительские собрания </w:t>
      </w:r>
      <w:proofErr w:type="spellStart"/>
      <w:r w:rsidR="00B910BF" w:rsidRPr="00B977BE">
        <w:rPr>
          <w:rFonts w:ascii="Times New Roman" w:hAnsi="Times New Roman"/>
          <w:color w:val="000000"/>
          <w:sz w:val="28"/>
          <w:szCs w:val="28"/>
        </w:rPr>
        <w:t>о</w:t>
      </w:r>
      <w:r w:rsidRPr="00B977BE">
        <w:rPr>
          <w:rFonts w:ascii="Times New Roman" w:hAnsi="Times New Roman"/>
          <w:color w:val="000000"/>
          <w:sz w:val="28"/>
          <w:szCs w:val="28"/>
        </w:rPr>
        <w:t>нлайн</w:t>
      </w:r>
      <w:proofErr w:type="spellEnd"/>
      <w:r w:rsidRPr="00B977BE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gramStart"/>
      <w:r w:rsidRPr="00B977BE">
        <w:rPr>
          <w:rFonts w:ascii="Times New Roman" w:hAnsi="Times New Roman"/>
          <w:color w:val="000000"/>
          <w:sz w:val="28"/>
          <w:szCs w:val="28"/>
        </w:rPr>
        <w:t>«Основы формирования у ребёнка здорового образа жизни», «Общение - лучшее средство воспитания»);</w:t>
      </w:r>
      <w:proofErr w:type="gramEnd"/>
    </w:p>
    <w:p w:rsidR="00222D6E" w:rsidRPr="00B977BE" w:rsidRDefault="00222D6E" w:rsidP="00222D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- размещена тематическая информация на официальных сайтах образовательных учреждений.</w:t>
      </w:r>
    </w:p>
    <w:p w:rsidR="00222D6E" w:rsidRPr="00B977BE" w:rsidRDefault="00222D6E" w:rsidP="001A2C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ответственность, в 30 образовательных учреждениях муниципального образования «Вяземский район» Смоленской области созданы школьные службы медиации </w:t>
      </w:r>
      <w:r w:rsidR="00D82727" w:rsidRPr="00B977BE">
        <w:rPr>
          <w:rFonts w:ascii="Times New Roman" w:hAnsi="Times New Roman"/>
          <w:color w:val="000000"/>
          <w:sz w:val="28"/>
          <w:szCs w:val="28"/>
        </w:rPr>
        <w:t>(далее - ШСМ). Деятельность ШСМ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направлена на пропаганду бесконфликтного общения и разрешение конфликтных ситуаций с применением восстановительных тех</w:t>
      </w:r>
      <w:r w:rsidR="001A2C0F" w:rsidRPr="00B977BE">
        <w:rPr>
          <w:rFonts w:ascii="Times New Roman" w:hAnsi="Times New Roman"/>
          <w:color w:val="000000"/>
          <w:sz w:val="28"/>
          <w:szCs w:val="28"/>
        </w:rPr>
        <w:t>нологий внутри школы</w:t>
      </w:r>
      <w:r w:rsidR="00C75E0E" w:rsidRPr="00B977BE">
        <w:rPr>
          <w:rFonts w:ascii="Times New Roman" w:hAnsi="Times New Roman"/>
          <w:color w:val="000000"/>
          <w:sz w:val="28"/>
          <w:szCs w:val="28"/>
        </w:rPr>
        <w:t>.</w:t>
      </w:r>
      <w:r w:rsidR="001A2C0F"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77BE">
        <w:rPr>
          <w:rFonts w:ascii="Times New Roman" w:hAnsi="Times New Roman"/>
          <w:bCs/>
          <w:sz w:val="28"/>
          <w:szCs w:val="28"/>
        </w:rPr>
        <w:t>На особом</w:t>
      </w:r>
      <w:r w:rsidR="00D82727" w:rsidRPr="00B977BE">
        <w:rPr>
          <w:rFonts w:ascii="Times New Roman" w:hAnsi="Times New Roman"/>
          <w:bCs/>
          <w:sz w:val="28"/>
          <w:szCs w:val="28"/>
        </w:rPr>
        <w:t xml:space="preserve"> контроле комитета образования </w:t>
      </w:r>
      <w:r w:rsidRPr="00B977BE">
        <w:rPr>
          <w:rFonts w:ascii="Times New Roman" w:hAnsi="Times New Roman"/>
          <w:bCs/>
          <w:sz w:val="28"/>
          <w:szCs w:val="28"/>
        </w:rPr>
        <w:t xml:space="preserve">стоит работа общеобразовательных учреждений по профилактике правонарушений и преступлений среди несовершеннолетних </w:t>
      </w:r>
      <w:r w:rsidR="000D2800" w:rsidRPr="00B977BE">
        <w:rPr>
          <w:rFonts w:ascii="Times New Roman" w:hAnsi="Times New Roman"/>
          <w:bCs/>
          <w:sz w:val="28"/>
          <w:szCs w:val="28"/>
        </w:rPr>
        <w:t>обучающихся</w:t>
      </w:r>
      <w:r w:rsidRPr="00B977BE">
        <w:rPr>
          <w:rFonts w:ascii="Times New Roman" w:hAnsi="Times New Roman"/>
          <w:bCs/>
          <w:sz w:val="28"/>
          <w:szCs w:val="28"/>
        </w:rPr>
        <w:t xml:space="preserve">: </w:t>
      </w:r>
    </w:p>
    <w:p w:rsidR="00222D6E" w:rsidRPr="00B977BE" w:rsidRDefault="00222D6E" w:rsidP="00222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</w:t>
      </w:r>
      <w:r w:rsidR="00D82727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 xml:space="preserve">утверждён план совместной работы ОПДН ОУУП и ПДН МО МВД </w:t>
      </w:r>
      <w:r w:rsidR="00DC3963">
        <w:rPr>
          <w:rFonts w:ascii="Times New Roman" w:hAnsi="Times New Roman"/>
          <w:sz w:val="28"/>
          <w:szCs w:val="28"/>
        </w:rPr>
        <w:t>Российской Федерации</w:t>
      </w:r>
      <w:r w:rsidR="00DC3963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«Вяземский» и общеобразовательных учрежден</w:t>
      </w:r>
      <w:r w:rsidR="00D82727" w:rsidRPr="00B977BE">
        <w:rPr>
          <w:rFonts w:ascii="Times New Roman" w:hAnsi="Times New Roman"/>
          <w:sz w:val="28"/>
          <w:szCs w:val="28"/>
        </w:rPr>
        <w:t xml:space="preserve">ий муниципального образования </w:t>
      </w:r>
      <w:r w:rsidRPr="00B977BE">
        <w:rPr>
          <w:rFonts w:ascii="Times New Roman" w:hAnsi="Times New Roman"/>
          <w:sz w:val="28"/>
          <w:szCs w:val="28"/>
        </w:rPr>
        <w:t xml:space="preserve">«Вяземский район» Смоленской области по профилактике безнадзорности и правонарушений </w:t>
      </w:r>
      <w:proofErr w:type="gramStart"/>
      <w:r w:rsidRPr="00B977BE">
        <w:rPr>
          <w:rFonts w:ascii="Times New Roman" w:hAnsi="Times New Roman"/>
          <w:sz w:val="28"/>
          <w:szCs w:val="28"/>
        </w:rPr>
        <w:t>среди</w:t>
      </w:r>
      <w:proofErr w:type="gramEnd"/>
      <w:r w:rsidRPr="00B977BE">
        <w:rPr>
          <w:rFonts w:ascii="Times New Roman" w:hAnsi="Times New Roman"/>
          <w:sz w:val="28"/>
          <w:szCs w:val="28"/>
        </w:rPr>
        <w:t xml:space="preserve"> 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Pr="00B977BE">
        <w:rPr>
          <w:rFonts w:ascii="Times New Roman" w:hAnsi="Times New Roman"/>
          <w:sz w:val="28"/>
          <w:szCs w:val="28"/>
        </w:rPr>
        <w:t xml:space="preserve"> на 2020/2021 учебный год; </w:t>
      </w:r>
    </w:p>
    <w:p w:rsidR="00222D6E" w:rsidRPr="00B977BE" w:rsidRDefault="00222D6E" w:rsidP="00222D6E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проводится ежемесячная сверка данных несовершеннолетних, состоящих на всех категориях </w:t>
      </w:r>
      <w:r w:rsidR="00B977BE">
        <w:rPr>
          <w:rFonts w:ascii="Times New Roman" w:hAnsi="Times New Roman"/>
          <w:sz w:val="28"/>
          <w:szCs w:val="28"/>
        </w:rPr>
        <w:t>учёта</w:t>
      </w:r>
      <w:r w:rsidRPr="00B977BE">
        <w:rPr>
          <w:rFonts w:ascii="Times New Roman" w:hAnsi="Times New Roman"/>
          <w:sz w:val="28"/>
          <w:szCs w:val="28"/>
        </w:rPr>
        <w:t>: на учете Комиссии по делам несовершеннолетних и защите их прав в муниципальном образовании «Вязе</w:t>
      </w:r>
      <w:r w:rsidR="00DC3963">
        <w:rPr>
          <w:rFonts w:ascii="Times New Roman" w:hAnsi="Times New Roman"/>
          <w:sz w:val="28"/>
          <w:szCs w:val="28"/>
        </w:rPr>
        <w:t>мский район» Смоленской области, на учё</w:t>
      </w:r>
      <w:r w:rsidRPr="00B977BE">
        <w:rPr>
          <w:rFonts w:ascii="Times New Roman" w:hAnsi="Times New Roman"/>
          <w:sz w:val="28"/>
          <w:szCs w:val="28"/>
        </w:rPr>
        <w:t>те в Отделе по делам несовершеннолетних МО МВД России «Вяземский»; на учёте семей</w:t>
      </w:r>
      <w:r w:rsidR="00797A19" w:rsidRPr="00B977BE">
        <w:rPr>
          <w:rFonts w:ascii="Times New Roman" w:hAnsi="Times New Roman"/>
          <w:sz w:val="28"/>
          <w:szCs w:val="28"/>
        </w:rPr>
        <w:t>,</w:t>
      </w:r>
      <w:r w:rsidRPr="00B977BE">
        <w:rPr>
          <w:rFonts w:ascii="Times New Roman" w:hAnsi="Times New Roman"/>
          <w:sz w:val="28"/>
          <w:szCs w:val="28"/>
        </w:rPr>
        <w:t xml:space="preserve"> находящихся в социально-опасном положении; осуществляется сбор (ежемесячно) сведений о наличии или отсутствии правонарушений и преступлений, совершённых несовершеннолетними или в отношении несовершеннолетних;</w:t>
      </w:r>
    </w:p>
    <w:p w:rsidR="00D82727" w:rsidRPr="00B977BE" w:rsidRDefault="00222D6E" w:rsidP="00222D6E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осуществляется сбор сведений из образовательных учреждений о наличии или отсутствии угрозы асоциального поведения участников образовательного процесса, в том числе обучающихся (мониторинг социальных сетей).</w:t>
      </w:r>
    </w:p>
    <w:p w:rsidR="00222D6E" w:rsidRPr="00B977BE" w:rsidRDefault="00D82727" w:rsidP="00797A1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ab/>
      </w:r>
      <w:r w:rsidR="00222D6E" w:rsidRPr="00B977BE">
        <w:rPr>
          <w:rFonts w:ascii="Times New Roman" w:hAnsi="Times New Roman"/>
          <w:sz w:val="28"/>
          <w:szCs w:val="28"/>
        </w:rPr>
        <w:t>По состоянию на декабрь 2020</w:t>
      </w:r>
      <w:r w:rsidR="00DC3963">
        <w:rPr>
          <w:rFonts w:ascii="Times New Roman" w:hAnsi="Times New Roman"/>
          <w:sz w:val="28"/>
          <w:szCs w:val="28"/>
        </w:rPr>
        <w:t xml:space="preserve"> года на учё</w:t>
      </w:r>
      <w:r w:rsidR="00222D6E" w:rsidRPr="00B977BE">
        <w:rPr>
          <w:rFonts w:ascii="Times New Roman" w:hAnsi="Times New Roman"/>
          <w:sz w:val="28"/>
          <w:szCs w:val="28"/>
        </w:rPr>
        <w:t xml:space="preserve">те в КДН и ЗП в МО «Вяземский район» Смоленской области состоит 7 </w:t>
      </w:r>
      <w:r w:rsidR="00B910BF" w:rsidRPr="00B977BE">
        <w:rPr>
          <w:rFonts w:ascii="Times New Roman" w:hAnsi="Times New Roman"/>
          <w:sz w:val="28"/>
          <w:szCs w:val="28"/>
        </w:rPr>
        <w:t>обучающихся</w:t>
      </w:r>
      <w:r w:rsidR="00222D6E" w:rsidRPr="00B977BE">
        <w:rPr>
          <w:rFonts w:ascii="Times New Roman" w:hAnsi="Times New Roman"/>
          <w:sz w:val="28"/>
          <w:szCs w:val="28"/>
        </w:rPr>
        <w:t xml:space="preserve">; в ОПДН ОУУП и ПДН МО МВД </w:t>
      </w:r>
      <w:r w:rsidR="00DC3963">
        <w:rPr>
          <w:rFonts w:ascii="Times New Roman" w:hAnsi="Times New Roman"/>
          <w:sz w:val="28"/>
          <w:szCs w:val="28"/>
        </w:rPr>
        <w:t>Российской Федерации</w:t>
      </w:r>
      <w:r w:rsidR="00DC3963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 xml:space="preserve">«Вяземский» состоит 23 </w:t>
      </w:r>
      <w:r w:rsidR="00732F02" w:rsidRPr="00B977BE">
        <w:rPr>
          <w:rFonts w:ascii="Times New Roman" w:hAnsi="Times New Roman"/>
          <w:sz w:val="28"/>
          <w:szCs w:val="28"/>
        </w:rPr>
        <w:t>обучающихся</w:t>
      </w:r>
      <w:r w:rsidR="00DC3963">
        <w:rPr>
          <w:rFonts w:ascii="Times New Roman" w:hAnsi="Times New Roman"/>
          <w:sz w:val="28"/>
          <w:szCs w:val="28"/>
        </w:rPr>
        <w:t xml:space="preserve">; на </w:t>
      </w:r>
      <w:proofErr w:type="spellStart"/>
      <w:r w:rsidR="00DC3963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="00DC3963">
        <w:rPr>
          <w:rFonts w:ascii="Times New Roman" w:hAnsi="Times New Roman"/>
          <w:sz w:val="28"/>
          <w:szCs w:val="28"/>
        </w:rPr>
        <w:t xml:space="preserve"> учё</w:t>
      </w:r>
      <w:r w:rsidR="00222D6E" w:rsidRPr="00B977BE">
        <w:rPr>
          <w:rFonts w:ascii="Times New Roman" w:hAnsi="Times New Roman"/>
          <w:sz w:val="28"/>
          <w:szCs w:val="28"/>
        </w:rPr>
        <w:t xml:space="preserve">те – 88 </w:t>
      </w:r>
      <w:r w:rsidR="00732F02" w:rsidRPr="00B977BE">
        <w:rPr>
          <w:rFonts w:ascii="Times New Roman" w:hAnsi="Times New Roman"/>
          <w:sz w:val="28"/>
          <w:szCs w:val="28"/>
        </w:rPr>
        <w:t>обучающихся</w:t>
      </w:r>
      <w:r w:rsidR="00222D6E" w:rsidRPr="00B977BE">
        <w:rPr>
          <w:rFonts w:ascii="Times New Roman" w:hAnsi="Times New Roman"/>
          <w:sz w:val="28"/>
          <w:szCs w:val="28"/>
        </w:rPr>
        <w:t xml:space="preserve">. </w:t>
      </w:r>
      <w:r w:rsidR="00337E0D" w:rsidRPr="00B977BE">
        <w:rPr>
          <w:rFonts w:ascii="Times New Roman" w:hAnsi="Times New Roman"/>
          <w:sz w:val="28"/>
          <w:szCs w:val="28"/>
        </w:rPr>
        <w:t>16 семей</w:t>
      </w:r>
      <w:r w:rsidR="001A2C0F" w:rsidRPr="00B977BE">
        <w:rPr>
          <w:rFonts w:ascii="Times New Roman" w:hAnsi="Times New Roman"/>
          <w:sz w:val="28"/>
          <w:szCs w:val="28"/>
        </w:rPr>
        <w:t>,</w:t>
      </w:r>
      <w:r w:rsidR="00337E0D" w:rsidRPr="00B977BE">
        <w:rPr>
          <w:rFonts w:ascii="Times New Roman" w:hAnsi="Times New Roman"/>
          <w:sz w:val="28"/>
          <w:szCs w:val="28"/>
        </w:rPr>
        <w:t xml:space="preserve"> </w:t>
      </w:r>
      <w:r w:rsidR="001A2C0F" w:rsidRPr="00B977BE">
        <w:rPr>
          <w:rFonts w:ascii="Times New Roman" w:hAnsi="Times New Roman"/>
          <w:sz w:val="28"/>
          <w:szCs w:val="28"/>
        </w:rPr>
        <w:t>находящихся в социально опасном положении,</w:t>
      </w:r>
      <w:r w:rsidR="00797A19" w:rsidRPr="00B977BE">
        <w:rPr>
          <w:rFonts w:ascii="Times New Roman" w:hAnsi="Times New Roman"/>
          <w:sz w:val="28"/>
          <w:szCs w:val="28"/>
        </w:rPr>
        <w:t xml:space="preserve"> </w:t>
      </w:r>
      <w:r w:rsidR="001A2C0F" w:rsidRPr="00B977BE">
        <w:rPr>
          <w:rFonts w:ascii="Times New Roman" w:hAnsi="Times New Roman"/>
          <w:sz w:val="28"/>
          <w:szCs w:val="28"/>
        </w:rPr>
        <w:t xml:space="preserve">состоят на межведомственном учёте. </w:t>
      </w:r>
      <w:r w:rsidR="00222D6E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Несовершеннолетние, стоящие на учёте в органах системы профилактики правонарушений, при</w:t>
      </w:r>
      <w:r w:rsidR="00D45808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влекаются к участию в</w:t>
      </w:r>
      <w:r w:rsidR="00222D6E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круж</w:t>
      </w:r>
      <w:r w:rsidR="00797A19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ках</w:t>
      </w:r>
      <w:r w:rsidR="00D45808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спортивны</w:t>
      </w:r>
      <w:r w:rsidR="00797A19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 секциях</w:t>
      </w:r>
      <w:r w:rsidR="00222D6E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организованны</w:t>
      </w:r>
      <w:r w:rsidR="00732F02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="00222D6E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базе </w:t>
      </w:r>
      <w:r w:rsidR="00D45808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общеобразовательных учреждений и </w:t>
      </w:r>
      <w:r w:rsidR="00222D6E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учреждений дополнительного образования</w:t>
      </w:r>
      <w:r w:rsidR="00222D6E" w:rsidRPr="00B977BE">
        <w:rPr>
          <w:rFonts w:ascii="Times New Roman" w:hAnsi="Times New Roman"/>
          <w:sz w:val="28"/>
          <w:szCs w:val="28"/>
        </w:rPr>
        <w:t>.</w:t>
      </w:r>
    </w:p>
    <w:p w:rsidR="00222D6E" w:rsidRPr="00B977BE" w:rsidRDefault="00DC3963" w:rsidP="00222D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Активно развивается общественно</w:t>
      </w:r>
      <w:r w:rsidR="00797A19" w:rsidRPr="00B977BE">
        <w:rPr>
          <w:rFonts w:ascii="Times New Roman" w:hAnsi="Times New Roman"/>
          <w:sz w:val="28"/>
          <w:szCs w:val="28"/>
        </w:rPr>
        <w:t>-</w:t>
      </w:r>
      <w:r w:rsidR="00222D6E" w:rsidRPr="00B977BE">
        <w:rPr>
          <w:rFonts w:ascii="Times New Roman" w:hAnsi="Times New Roman"/>
          <w:sz w:val="28"/>
          <w:szCs w:val="28"/>
        </w:rPr>
        <w:t>государственная детско-юношеская организация «Российское движение школьников» (далее - РДШ).</w:t>
      </w:r>
      <w:r w:rsidR="00222D6E" w:rsidRPr="00B977BE">
        <w:rPr>
          <w:sz w:val="28"/>
          <w:szCs w:val="28"/>
        </w:rPr>
        <w:t xml:space="preserve"> </w:t>
      </w:r>
      <w:r w:rsidR="00222D6E" w:rsidRPr="00B977BE">
        <w:rPr>
          <w:rFonts w:ascii="Times New Roman" w:hAnsi="Times New Roman"/>
          <w:sz w:val="28"/>
          <w:szCs w:val="28"/>
        </w:rPr>
        <w:t>На 1 декабря 2020 года на базе общеобразовательных учреждений муниципального образования «Вяземский район» Смоленской области организовано 27 первичных отделений РДШ, вовлечены 589 юных активистов.</w:t>
      </w:r>
      <w:r w:rsidR="00732F02" w:rsidRPr="00B977BE">
        <w:rPr>
          <w:rFonts w:ascii="Times New Roman" w:hAnsi="Times New Roman"/>
          <w:sz w:val="28"/>
          <w:szCs w:val="28"/>
        </w:rPr>
        <w:t xml:space="preserve"> </w:t>
      </w:r>
      <w:r w:rsidR="00222D6E" w:rsidRPr="00B977BE">
        <w:rPr>
          <w:rFonts w:ascii="Times New Roman" w:hAnsi="Times New Roman"/>
          <w:sz w:val="28"/>
          <w:szCs w:val="28"/>
        </w:rPr>
        <w:t xml:space="preserve">Активисты РДШ Вяземского района принимают </w:t>
      </w:r>
      <w:r w:rsidR="00D45808" w:rsidRPr="00B977BE">
        <w:rPr>
          <w:rFonts w:ascii="Times New Roman" w:hAnsi="Times New Roman"/>
          <w:sz w:val="28"/>
          <w:szCs w:val="28"/>
        </w:rPr>
        <w:t>активное</w:t>
      </w:r>
      <w:r w:rsidR="00222D6E" w:rsidRPr="00B977BE">
        <w:rPr>
          <w:rFonts w:ascii="Times New Roman" w:hAnsi="Times New Roman"/>
          <w:sz w:val="28"/>
          <w:szCs w:val="28"/>
        </w:rPr>
        <w:t xml:space="preserve"> участие в пр</w:t>
      </w:r>
      <w:r w:rsidR="00D45808" w:rsidRPr="00B977BE">
        <w:rPr>
          <w:rFonts w:ascii="Times New Roman" w:hAnsi="Times New Roman"/>
          <w:sz w:val="28"/>
          <w:szCs w:val="28"/>
        </w:rPr>
        <w:t>оектах и акциях в рамках РДШ</w:t>
      </w:r>
      <w:r w:rsidR="00222D6E" w:rsidRPr="00B977BE">
        <w:rPr>
          <w:rFonts w:ascii="Times New Roman" w:hAnsi="Times New Roman"/>
          <w:sz w:val="28"/>
          <w:szCs w:val="28"/>
        </w:rPr>
        <w:t xml:space="preserve"> и развивают направления его деятельности. 28 февраля 2020</w:t>
      </w:r>
      <w:r w:rsidR="00156218">
        <w:rPr>
          <w:rFonts w:ascii="Times New Roman" w:hAnsi="Times New Roman"/>
          <w:sz w:val="28"/>
          <w:szCs w:val="28"/>
        </w:rPr>
        <w:t xml:space="preserve"> года</w:t>
      </w:r>
      <w:r w:rsidR="00222D6E" w:rsidRPr="00B977BE">
        <w:rPr>
          <w:rFonts w:ascii="Times New Roman" w:hAnsi="Times New Roman"/>
          <w:sz w:val="28"/>
          <w:szCs w:val="28"/>
        </w:rPr>
        <w:t xml:space="preserve"> в Вяземском муниципальном </w:t>
      </w:r>
      <w:r w:rsidR="00222D6E" w:rsidRPr="00B977BE">
        <w:rPr>
          <w:rFonts w:ascii="Times New Roman" w:hAnsi="Times New Roman"/>
          <w:sz w:val="28"/>
          <w:szCs w:val="28"/>
        </w:rPr>
        <w:lastRenderedPageBreak/>
        <w:t xml:space="preserve">центре прошёл Всероссийский урок по </w:t>
      </w:r>
      <w:r w:rsidR="00797A19" w:rsidRPr="00B977BE">
        <w:rPr>
          <w:rFonts w:ascii="Times New Roman" w:hAnsi="Times New Roman"/>
          <w:sz w:val="28"/>
          <w:szCs w:val="28"/>
        </w:rPr>
        <w:t xml:space="preserve">оказанию </w:t>
      </w:r>
      <w:r w:rsidR="00222D6E" w:rsidRPr="00B977BE">
        <w:rPr>
          <w:rFonts w:ascii="Times New Roman" w:hAnsi="Times New Roman"/>
          <w:sz w:val="28"/>
          <w:szCs w:val="28"/>
        </w:rPr>
        <w:t>первой медицинской помощи,</w:t>
      </w:r>
      <w:r w:rsidR="00222D6E" w:rsidRPr="00B977BE">
        <w:rPr>
          <w:rFonts w:ascii="Times New Roman" w:hAnsi="Times New Roman"/>
          <w:color w:val="000000"/>
          <w:sz w:val="28"/>
          <w:szCs w:val="28"/>
        </w:rPr>
        <w:t xml:space="preserve"> проходивший как командная игра. </w:t>
      </w:r>
      <w:proofErr w:type="gramStart"/>
      <w:r w:rsidR="00222D6E" w:rsidRPr="00B977BE">
        <w:rPr>
          <w:rFonts w:ascii="Times New Roman" w:hAnsi="Times New Roman"/>
          <w:color w:val="000000"/>
          <w:sz w:val="28"/>
          <w:szCs w:val="28"/>
        </w:rPr>
        <w:t xml:space="preserve">Помощь командам оказывали студенты 4 курса медицинского </w:t>
      </w:r>
      <w:r w:rsidR="00732F02" w:rsidRPr="00B977BE">
        <w:rPr>
          <w:rFonts w:ascii="Times New Roman" w:hAnsi="Times New Roman"/>
          <w:color w:val="000000"/>
          <w:sz w:val="28"/>
          <w:szCs w:val="28"/>
        </w:rPr>
        <w:t xml:space="preserve">колледжа имени </w:t>
      </w:r>
      <w:r w:rsidR="00222D6E" w:rsidRPr="00B977BE">
        <w:rPr>
          <w:rFonts w:ascii="Times New Roman" w:hAnsi="Times New Roman"/>
          <w:color w:val="000000"/>
          <w:sz w:val="28"/>
          <w:szCs w:val="28"/>
        </w:rPr>
        <w:t xml:space="preserve">Е.О. Мухина, которые являются членами Всероссийского общественного движения «Волонтёры-медики» и муниципальный координатор РДШ О.С. </w:t>
      </w:r>
      <w:proofErr w:type="spellStart"/>
      <w:r w:rsidR="00222D6E" w:rsidRPr="00B977BE">
        <w:rPr>
          <w:rFonts w:ascii="Times New Roman" w:hAnsi="Times New Roman"/>
          <w:color w:val="000000"/>
          <w:sz w:val="28"/>
          <w:szCs w:val="28"/>
        </w:rPr>
        <w:t>Голубкова</w:t>
      </w:r>
      <w:proofErr w:type="spellEnd"/>
      <w:r w:rsidR="00222D6E" w:rsidRPr="00B977BE">
        <w:rPr>
          <w:rFonts w:ascii="Times New Roman" w:hAnsi="Times New Roman"/>
          <w:color w:val="000000"/>
          <w:sz w:val="28"/>
          <w:szCs w:val="28"/>
        </w:rPr>
        <w:t>. 19 ноября 2020 года в рамках Всероссийского фестиваля «Весёлые старты» на базе МБУ ДО станции юных техников Вяземским центром развития были организованы соревнования среди активистов РДШ.</w:t>
      </w:r>
      <w:proofErr w:type="gramEnd"/>
      <w:r w:rsidR="00222D6E" w:rsidRPr="00B977BE">
        <w:rPr>
          <w:rFonts w:ascii="Times New Roman" w:hAnsi="Times New Roman"/>
          <w:color w:val="000000"/>
          <w:sz w:val="28"/>
          <w:szCs w:val="28"/>
        </w:rPr>
        <w:t xml:space="preserve"> В данных соревнованиях приняли участие 10 команд города и района, 60 обучающихся 2-4 классов. По результатам  пройденных эстафет 1 место разделили команды активистов МБОУ «Начальная школа – детский сад «Надежда» и СОШ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222D6E" w:rsidRPr="00B977BE">
        <w:rPr>
          <w:rFonts w:ascii="Times New Roman" w:hAnsi="Times New Roman"/>
          <w:color w:val="000000"/>
          <w:sz w:val="28"/>
          <w:szCs w:val="28"/>
        </w:rPr>
        <w:t xml:space="preserve">№ 10 г. Вязьмы, второе место заняли команды </w:t>
      </w:r>
      <w:r>
        <w:rPr>
          <w:rFonts w:ascii="Times New Roman" w:hAnsi="Times New Roman"/>
          <w:color w:val="000000"/>
          <w:sz w:val="28"/>
          <w:szCs w:val="28"/>
        </w:rPr>
        <w:t xml:space="preserve">МБОУ </w:t>
      </w:r>
      <w:r w:rsidR="00222D6E" w:rsidRPr="00B977BE">
        <w:rPr>
          <w:rFonts w:ascii="Times New Roman" w:hAnsi="Times New Roman"/>
          <w:color w:val="000000"/>
          <w:sz w:val="28"/>
          <w:szCs w:val="28"/>
        </w:rPr>
        <w:t xml:space="preserve">СОШ № 5 и  </w:t>
      </w:r>
      <w:r w:rsidR="00732F02" w:rsidRPr="00B977BE">
        <w:rPr>
          <w:rFonts w:ascii="Times New Roman" w:hAnsi="Times New Roman"/>
          <w:color w:val="000000"/>
          <w:sz w:val="28"/>
          <w:szCs w:val="28"/>
        </w:rPr>
        <w:t>«</w:t>
      </w:r>
      <w:r w:rsidR="00222D6E" w:rsidRPr="00B977BE">
        <w:rPr>
          <w:rFonts w:ascii="Times New Roman" w:hAnsi="Times New Roman"/>
          <w:color w:val="000000"/>
          <w:sz w:val="28"/>
          <w:szCs w:val="28"/>
        </w:rPr>
        <w:t>Андрейковск</w:t>
      </w:r>
      <w:r w:rsidR="00732F02" w:rsidRPr="00B977BE">
        <w:rPr>
          <w:rFonts w:ascii="Times New Roman" w:hAnsi="Times New Roman"/>
          <w:color w:val="000000"/>
          <w:sz w:val="28"/>
          <w:szCs w:val="28"/>
        </w:rPr>
        <w:t>ая</w:t>
      </w:r>
      <w:r w:rsidR="00222D6E" w:rsidRPr="00B977BE">
        <w:rPr>
          <w:rFonts w:ascii="Times New Roman" w:hAnsi="Times New Roman"/>
          <w:color w:val="000000"/>
          <w:sz w:val="28"/>
          <w:szCs w:val="28"/>
        </w:rPr>
        <w:t xml:space="preserve"> СОШ</w:t>
      </w:r>
      <w:r w:rsidR="00732F02" w:rsidRPr="00B977BE">
        <w:rPr>
          <w:rFonts w:ascii="Times New Roman" w:hAnsi="Times New Roman"/>
          <w:color w:val="000000"/>
          <w:sz w:val="28"/>
          <w:szCs w:val="28"/>
        </w:rPr>
        <w:t>»</w:t>
      </w:r>
      <w:r w:rsidR="00222D6E" w:rsidRPr="00B977BE">
        <w:rPr>
          <w:rFonts w:ascii="Times New Roman" w:hAnsi="Times New Roman"/>
          <w:color w:val="000000"/>
          <w:sz w:val="28"/>
          <w:szCs w:val="28"/>
        </w:rPr>
        <w:t xml:space="preserve">,  третье место поделили между собой </w:t>
      </w:r>
      <w:r>
        <w:rPr>
          <w:rFonts w:ascii="Times New Roman" w:hAnsi="Times New Roman"/>
          <w:color w:val="000000"/>
          <w:sz w:val="28"/>
          <w:szCs w:val="28"/>
        </w:rPr>
        <w:t xml:space="preserve">МБОУ </w:t>
      </w:r>
      <w:r w:rsidR="00222D6E" w:rsidRPr="00B977BE">
        <w:rPr>
          <w:rFonts w:ascii="Times New Roman" w:hAnsi="Times New Roman"/>
          <w:color w:val="000000"/>
          <w:sz w:val="28"/>
          <w:szCs w:val="28"/>
        </w:rPr>
        <w:t xml:space="preserve">СОШ № 1 и СШ № 4. </w:t>
      </w:r>
      <w:r w:rsidR="00222D6E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декабре 2020 года в</w:t>
      </w:r>
      <w:r w:rsidR="00222D6E" w:rsidRPr="00B977BE">
        <w:rPr>
          <w:rFonts w:ascii="Times New Roman" w:hAnsi="Times New Roman"/>
          <w:sz w:val="28"/>
          <w:szCs w:val="28"/>
        </w:rPr>
        <w:t xml:space="preserve"> центре </w:t>
      </w:r>
      <w:r w:rsidR="00222D6E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проводилась  региональная школа актива РДШ </w:t>
      </w:r>
      <w:r w:rsidR="00732F02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222D6E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#Вместе_с_РДШ67</w:t>
      </w:r>
      <w:r w:rsidR="00732F02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222D6E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 программу региональной школы актив</w:t>
      </w:r>
      <w:r w:rsidR="00797A19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222D6E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вошли мастер-классы по социальному проектированию, актёрскому мастерству, технике речи, лидерству для юных активистов РДШ. </w:t>
      </w:r>
    </w:p>
    <w:p w:rsidR="00222D6E" w:rsidRPr="00B977BE" w:rsidRDefault="00222D6E" w:rsidP="00222D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итогам проведения </w:t>
      </w:r>
      <w:proofErr w:type="spellStart"/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квиза</w:t>
      </w:r>
      <w:proofErr w:type="spellEnd"/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732F02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hyperlink r:id="rId10" w:history="1">
        <w:r w:rsidRPr="00B977BE">
          <w:rPr>
            <w:rStyle w:val="af3"/>
            <w:rFonts w:ascii="Times New Roman" w:eastAsia="Calibri" w:hAnsi="Times New Roman"/>
            <w:color w:val="auto"/>
            <w:sz w:val="28"/>
            <w:szCs w:val="28"/>
            <w:shd w:val="clear" w:color="auto" w:fill="FFFFFF"/>
          </w:rPr>
          <w:t>#Вместе_с_РДШ67</w:t>
        </w:r>
      </w:hyperlink>
      <w:r w:rsidR="00732F02" w:rsidRPr="00B977BE">
        <w:rPr>
          <w:sz w:val="28"/>
          <w:szCs w:val="28"/>
        </w:rPr>
        <w:t>»</w:t>
      </w:r>
      <w:r w:rsidRPr="00B977BE">
        <w:rPr>
          <w:rFonts w:ascii="Times New Roman" w:hAnsi="Times New Roman"/>
          <w:sz w:val="28"/>
          <w:szCs w:val="28"/>
        </w:rPr>
        <w:t xml:space="preserve"> 3</w:t>
      </w:r>
      <w:r w:rsidR="00797A19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место заняла обучающаяся МБОУ СОШ № 8 Старовойтова Арина</w:t>
      </w:r>
      <w:r w:rsidR="00C75E0E" w:rsidRPr="00B977BE">
        <w:rPr>
          <w:rFonts w:ascii="Times New Roman" w:hAnsi="Times New Roman"/>
          <w:sz w:val="28"/>
          <w:szCs w:val="28"/>
        </w:rPr>
        <w:t>,</w:t>
      </w:r>
      <w:r w:rsidR="00732F02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 xml:space="preserve">победителем данного конкурса определена обучающаяся МБОУ СОШ № 10 г. Вязьмы </w:t>
      </w:r>
      <w:proofErr w:type="spellStart"/>
      <w:r w:rsidRPr="00B977BE">
        <w:rPr>
          <w:rFonts w:ascii="Times New Roman" w:hAnsi="Times New Roman"/>
          <w:sz w:val="28"/>
          <w:szCs w:val="28"/>
        </w:rPr>
        <w:t>Гузова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 Софья. Она же</w:t>
      </w:r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вошла в число 10 активистов Смоленской</w:t>
      </w:r>
      <w:r w:rsidR="00DC3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области, которые в феврале 2021</w:t>
      </w:r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отправляются на творческую профильную смену «</w:t>
      </w:r>
      <w:proofErr w:type="gramStart"/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АРТ</w:t>
      </w:r>
      <w:proofErr w:type="gramEnd"/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лаборатория Лидеров»,</w:t>
      </w:r>
      <w:r w:rsidR="00797A19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которая будет организована на базе ВДЦ «Смена» в г. Анапа.</w:t>
      </w:r>
    </w:p>
    <w:p w:rsidR="00222D6E" w:rsidRPr="00B977BE" w:rsidRDefault="00222D6E" w:rsidP="00222D6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977BE">
        <w:rPr>
          <w:color w:val="000000"/>
          <w:sz w:val="28"/>
          <w:szCs w:val="28"/>
        </w:rPr>
        <w:t xml:space="preserve">Патриотическое воспитание </w:t>
      </w:r>
      <w:r w:rsidR="00C75E0E" w:rsidRPr="00B977BE">
        <w:rPr>
          <w:color w:val="000000"/>
          <w:sz w:val="28"/>
          <w:szCs w:val="28"/>
        </w:rPr>
        <w:t xml:space="preserve">является </w:t>
      </w:r>
      <w:r w:rsidRPr="00B977BE">
        <w:rPr>
          <w:color w:val="000000"/>
          <w:sz w:val="28"/>
          <w:szCs w:val="28"/>
        </w:rPr>
        <w:t xml:space="preserve">одним из приоритетных направлений деятельности в общеобразовательных учреждениях, </w:t>
      </w:r>
      <w:r w:rsidR="00C75E0E" w:rsidRPr="00B977BE">
        <w:rPr>
          <w:color w:val="000000"/>
          <w:sz w:val="28"/>
          <w:szCs w:val="28"/>
        </w:rPr>
        <w:t>которое направлено</w:t>
      </w:r>
      <w:r w:rsidRPr="00B977BE">
        <w:rPr>
          <w:color w:val="000000"/>
          <w:sz w:val="28"/>
          <w:szCs w:val="28"/>
        </w:rPr>
        <w:t xml:space="preserve"> на воспитание у детей чувства патриотизма и сопричастности к истории России. </w:t>
      </w:r>
    </w:p>
    <w:p w:rsidR="00222D6E" w:rsidRPr="00B977BE" w:rsidRDefault="00222D6E" w:rsidP="00222D6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color w:val="000000"/>
          <w:sz w:val="28"/>
          <w:szCs w:val="28"/>
        </w:rPr>
        <w:t xml:space="preserve">418 обучающихся из 18 школ являются участниками Всероссийского </w:t>
      </w:r>
      <w:proofErr w:type="spellStart"/>
      <w:proofErr w:type="gramStart"/>
      <w:r w:rsidRPr="00B977BE">
        <w:rPr>
          <w:color w:val="000000"/>
          <w:sz w:val="28"/>
          <w:szCs w:val="28"/>
        </w:rPr>
        <w:t>военно</w:t>
      </w:r>
      <w:proofErr w:type="spellEnd"/>
      <w:r w:rsidRPr="00B977BE">
        <w:rPr>
          <w:color w:val="000000"/>
          <w:sz w:val="28"/>
          <w:szCs w:val="28"/>
        </w:rPr>
        <w:t>-</w:t>
      </w:r>
      <w:r w:rsidR="00C75E0E" w:rsidRPr="00B977BE">
        <w:rPr>
          <w:color w:val="000000"/>
          <w:sz w:val="28"/>
          <w:szCs w:val="28"/>
        </w:rPr>
        <w:t xml:space="preserve"> патриотического</w:t>
      </w:r>
      <w:proofErr w:type="gramEnd"/>
      <w:r w:rsidR="00C75E0E" w:rsidRPr="00B977BE">
        <w:rPr>
          <w:color w:val="000000"/>
          <w:sz w:val="28"/>
          <w:szCs w:val="28"/>
        </w:rPr>
        <w:t xml:space="preserve"> общественного </w:t>
      </w:r>
      <w:r w:rsidRPr="00B977BE">
        <w:rPr>
          <w:color w:val="000000"/>
          <w:sz w:val="28"/>
          <w:szCs w:val="28"/>
        </w:rPr>
        <w:t>движения «Юнар</w:t>
      </w:r>
      <w:r w:rsidR="00DC3963">
        <w:rPr>
          <w:color w:val="000000"/>
          <w:sz w:val="28"/>
          <w:szCs w:val="28"/>
        </w:rPr>
        <w:t xml:space="preserve">мия». Юнармейцы принимают </w:t>
      </w:r>
      <w:r w:rsidRPr="00B977BE">
        <w:rPr>
          <w:color w:val="000000"/>
          <w:sz w:val="28"/>
          <w:szCs w:val="28"/>
        </w:rPr>
        <w:t xml:space="preserve">участие в </w:t>
      </w:r>
      <w:r w:rsidRPr="00B977BE">
        <w:rPr>
          <w:sz w:val="28"/>
          <w:szCs w:val="28"/>
        </w:rPr>
        <w:t>акция</w:t>
      </w:r>
      <w:r w:rsidR="00C75E0E" w:rsidRPr="00B977BE">
        <w:rPr>
          <w:sz w:val="28"/>
          <w:szCs w:val="28"/>
        </w:rPr>
        <w:t>х</w:t>
      </w:r>
      <w:r w:rsidRPr="00B977BE">
        <w:rPr>
          <w:sz w:val="28"/>
          <w:szCs w:val="28"/>
        </w:rPr>
        <w:t xml:space="preserve"> по б</w:t>
      </w:r>
      <w:r w:rsidRPr="00B977BE">
        <w:rPr>
          <w:rStyle w:val="c6"/>
          <w:bCs/>
          <w:color w:val="000000"/>
          <w:sz w:val="28"/>
          <w:szCs w:val="28"/>
        </w:rPr>
        <w:t>лагоустройству воинских захоронений, уроках Мужества, проявляют активную гражданскую позицию. Преподавательский состав, курирующий деятельнос</w:t>
      </w:r>
      <w:r w:rsidR="00DC3963">
        <w:rPr>
          <w:rStyle w:val="c6"/>
          <w:bCs/>
          <w:color w:val="000000"/>
          <w:sz w:val="28"/>
          <w:szCs w:val="28"/>
        </w:rPr>
        <w:t xml:space="preserve">ть юнармейских отрядов, </w:t>
      </w:r>
      <w:r w:rsidRPr="00B977BE">
        <w:rPr>
          <w:rStyle w:val="c6"/>
          <w:bCs/>
          <w:color w:val="000000"/>
          <w:sz w:val="28"/>
          <w:szCs w:val="28"/>
        </w:rPr>
        <w:t xml:space="preserve">вовлечён в развитие движения «Юнармия». </w:t>
      </w:r>
      <w:r w:rsidRPr="00B977BE">
        <w:rPr>
          <w:sz w:val="28"/>
          <w:szCs w:val="28"/>
        </w:rPr>
        <w:t>В декабре 2020 года от</w:t>
      </w:r>
      <w:r w:rsidR="00DC3963">
        <w:rPr>
          <w:sz w:val="28"/>
          <w:szCs w:val="28"/>
        </w:rPr>
        <w:t xml:space="preserve">ряды юнармейцев приняли </w:t>
      </w:r>
      <w:r w:rsidRPr="00B977BE">
        <w:rPr>
          <w:sz w:val="28"/>
          <w:szCs w:val="28"/>
        </w:rPr>
        <w:t xml:space="preserve">участие в </w:t>
      </w:r>
      <w:r w:rsidRPr="00B977BE">
        <w:rPr>
          <w:rStyle w:val="c6"/>
          <w:bCs/>
          <w:color w:val="000000"/>
          <w:sz w:val="28"/>
          <w:szCs w:val="28"/>
        </w:rPr>
        <w:t xml:space="preserve">региональном конкурсе юнармейских отрядов Смоленской области. По итогам конкурса </w:t>
      </w:r>
      <w:r w:rsidR="00DC3963">
        <w:rPr>
          <w:color w:val="000000"/>
          <w:sz w:val="28"/>
          <w:szCs w:val="28"/>
        </w:rPr>
        <w:t xml:space="preserve">команда юнармейцев МБОУ </w:t>
      </w:r>
      <w:r w:rsidRPr="00B977BE">
        <w:rPr>
          <w:color w:val="000000"/>
          <w:sz w:val="28"/>
          <w:szCs w:val="28"/>
        </w:rPr>
        <w:t xml:space="preserve">СОШ № 10 под руководством  </w:t>
      </w:r>
      <w:proofErr w:type="spellStart"/>
      <w:r w:rsidRPr="00B977BE">
        <w:rPr>
          <w:color w:val="000000"/>
          <w:sz w:val="28"/>
          <w:szCs w:val="28"/>
        </w:rPr>
        <w:t>Гузнова</w:t>
      </w:r>
      <w:proofErr w:type="spellEnd"/>
      <w:r w:rsidRPr="00B977BE">
        <w:rPr>
          <w:color w:val="000000"/>
          <w:sz w:val="28"/>
          <w:szCs w:val="28"/>
        </w:rPr>
        <w:t xml:space="preserve"> А.В., преподавателя-организатора ОБЖ </w:t>
      </w:r>
      <w:r w:rsidR="00DC3963">
        <w:rPr>
          <w:color w:val="000000"/>
          <w:sz w:val="28"/>
          <w:szCs w:val="28"/>
        </w:rPr>
        <w:t xml:space="preserve">МБОУ </w:t>
      </w:r>
      <w:r w:rsidRPr="00B977BE">
        <w:rPr>
          <w:color w:val="000000"/>
          <w:sz w:val="28"/>
          <w:szCs w:val="28"/>
        </w:rPr>
        <w:t>СОШ № 10, стала победителем.</w:t>
      </w:r>
    </w:p>
    <w:p w:rsidR="00222D6E" w:rsidRPr="00B977BE" w:rsidRDefault="00222D6E" w:rsidP="00222D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Также</w:t>
      </w:r>
      <w:r w:rsidR="00DC3963">
        <w:rPr>
          <w:rFonts w:ascii="Times New Roman" w:hAnsi="Times New Roman"/>
          <w:sz w:val="28"/>
          <w:szCs w:val="28"/>
        </w:rPr>
        <w:t>,</w:t>
      </w:r>
      <w:r w:rsidRPr="00B977BE">
        <w:rPr>
          <w:rFonts w:ascii="Times New Roman" w:hAnsi="Times New Roman"/>
          <w:sz w:val="28"/>
          <w:szCs w:val="28"/>
        </w:rPr>
        <w:t xml:space="preserve"> в общеобразовательных учреждениях Вяземского района на протяжении многих лет  функционируют детские отряды: «</w:t>
      </w:r>
      <w:proofErr w:type="spellStart"/>
      <w:r w:rsidRPr="00B977BE">
        <w:rPr>
          <w:rFonts w:ascii="Times New Roman" w:hAnsi="Times New Roman"/>
          <w:sz w:val="28"/>
          <w:szCs w:val="28"/>
        </w:rPr>
        <w:t>Яновцы</w:t>
      </w:r>
      <w:proofErr w:type="spellEnd"/>
      <w:r w:rsidRPr="00B977BE">
        <w:rPr>
          <w:rFonts w:ascii="Times New Roman" w:hAnsi="Times New Roman"/>
          <w:sz w:val="28"/>
          <w:szCs w:val="28"/>
        </w:rPr>
        <w:t>», «</w:t>
      </w:r>
      <w:proofErr w:type="spellStart"/>
      <w:r w:rsidRPr="00B977BE">
        <w:rPr>
          <w:rFonts w:ascii="Times New Roman" w:hAnsi="Times New Roman"/>
          <w:sz w:val="28"/>
          <w:szCs w:val="28"/>
        </w:rPr>
        <w:t>Ефремовцы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», «Пионерская дружина», «Юные </w:t>
      </w:r>
      <w:proofErr w:type="spellStart"/>
      <w:r w:rsidRPr="00B977BE">
        <w:rPr>
          <w:rFonts w:ascii="Times New Roman" w:hAnsi="Times New Roman"/>
          <w:sz w:val="28"/>
          <w:szCs w:val="28"/>
        </w:rPr>
        <w:t>гагаринцы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», «Дружина будущего», «Нахимовцы», «Республика ЮМОС», которые активно участвуют в мероприятиях военно-патриотического воспитания. </w:t>
      </w:r>
      <w:proofErr w:type="gramStart"/>
      <w:r w:rsidRPr="00B977BE">
        <w:rPr>
          <w:rFonts w:ascii="Times New Roman" w:hAnsi="Times New Roman"/>
          <w:sz w:val="28"/>
          <w:szCs w:val="28"/>
        </w:rPr>
        <w:t>Организованные в общеобразовательных учреждениях детские общественные объединения позволяют охватить полезной занятостью до 80% обучающихся.</w:t>
      </w:r>
      <w:proofErr w:type="gramEnd"/>
    </w:p>
    <w:p w:rsidR="00222D6E" w:rsidRPr="00B977BE" w:rsidRDefault="00222D6E" w:rsidP="00222D6E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Значительное внимание уделялось развитию районной системы духовно-нравственного воспитания детей и молодёжи в традициях православной культуры. Проведено два заседания Координационного совета по духовно-нравственному </w:t>
      </w:r>
      <w:r w:rsidRPr="00B977BE">
        <w:rPr>
          <w:rFonts w:ascii="Times New Roman" w:hAnsi="Times New Roman"/>
          <w:sz w:val="28"/>
          <w:szCs w:val="28"/>
        </w:rPr>
        <w:lastRenderedPageBreak/>
        <w:t>воспитанию и образованию детей и молодёжи при Администрации муниципального образования  «Вяземский район» Смоленской области. Учащиеся и педагоги образовательных учреждений принимали активное участие в районном конкурсе «Красота Божьего мира», региональных Рождественских Чтениях.</w:t>
      </w:r>
    </w:p>
    <w:p w:rsidR="00222D6E" w:rsidRPr="00B977BE" w:rsidRDefault="00222D6E" w:rsidP="00222D6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ab/>
        <w:t xml:space="preserve">В  общеобразовательных учреждениях проведён ряд мероприятий, направленных на профилактику вредных привычек:  </w:t>
      </w:r>
      <w:proofErr w:type="spellStart"/>
      <w:proofErr w:type="gramStart"/>
      <w:r w:rsidRPr="00B977BE">
        <w:rPr>
          <w:rFonts w:ascii="Times New Roman" w:hAnsi="Times New Roman"/>
          <w:sz w:val="28"/>
          <w:szCs w:val="28"/>
        </w:rPr>
        <w:t>интернет-уроки</w:t>
      </w:r>
      <w:proofErr w:type="spellEnd"/>
      <w:proofErr w:type="gramEnd"/>
      <w:r w:rsidRPr="00B977BE">
        <w:rPr>
          <w:rFonts w:ascii="Times New Roman" w:hAnsi="Times New Roman"/>
          <w:sz w:val="28"/>
          <w:szCs w:val="28"/>
        </w:rPr>
        <w:t xml:space="preserve"> с использованием мультимедийных презентаций, акция «Нет наркотикам!» «Чистый воздух», диспут «Вредные привычки», педагогические лектории, тренинги, круглые столы, спортивные соревнования.</w:t>
      </w:r>
    </w:p>
    <w:p w:rsidR="00222D6E" w:rsidRPr="00B977BE" w:rsidRDefault="00222D6E" w:rsidP="002B3A1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Учащиеся общеобразовательных учреждений принимают активное участие в различных конкурсах и соревнованиях интеллектуальной, спортивной и творческой направленности: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3268"/>
        <w:gridCol w:w="3455"/>
        <w:gridCol w:w="1726"/>
        <w:gridCol w:w="1411"/>
      </w:tblGrid>
      <w:tr w:rsidR="00222D6E" w:rsidRPr="00DC3963" w:rsidTr="00DA4E21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96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963">
              <w:rPr>
                <w:rFonts w:ascii="Times New Roman" w:hAnsi="Times New Roman"/>
                <w:b/>
                <w:sz w:val="24"/>
                <w:szCs w:val="24"/>
              </w:rPr>
              <w:t>Уровни конкурсов, фестивалей, соревнований</w:t>
            </w:r>
          </w:p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963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DC396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="00732F02" w:rsidRPr="00DC396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</w:tr>
      <w:tr w:rsidR="00222D6E" w:rsidRPr="00DC3963" w:rsidTr="00DA4E21">
        <w:trPr>
          <w:trHeight w:val="9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D6E" w:rsidRPr="00DC3963" w:rsidRDefault="00222D6E" w:rsidP="00BB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D6E" w:rsidRPr="00DC3963" w:rsidRDefault="00222D6E" w:rsidP="00BB3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принявших участие в конкурсах, олимпиадах, соревнованиях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 xml:space="preserve">призёров  </w:t>
            </w:r>
          </w:p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D6E" w:rsidRPr="00DC3963" w:rsidTr="00DA4E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DC3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 xml:space="preserve"> 2420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</w:tr>
      <w:tr w:rsidR="00222D6E" w:rsidRPr="00DC3963" w:rsidTr="00DA4E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DC3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</w:tr>
      <w:tr w:rsidR="00222D6E" w:rsidRPr="00DC3963" w:rsidTr="00DA4E21">
        <w:trPr>
          <w:trHeight w:val="1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E" w:rsidRPr="00DC3963" w:rsidRDefault="00222D6E" w:rsidP="00DC3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5280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</w:tr>
      <w:tr w:rsidR="00222D6E" w:rsidRPr="00DC3963" w:rsidTr="00DA4E21">
        <w:trPr>
          <w:trHeight w:val="1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E" w:rsidRPr="00DC3963" w:rsidRDefault="00222D6E" w:rsidP="00DC3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2926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6E" w:rsidRPr="00DC3963" w:rsidRDefault="00222D6E" w:rsidP="00BB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63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</w:tr>
    </w:tbl>
    <w:p w:rsidR="00732F02" w:rsidRPr="00B977BE" w:rsidRDefault="00732F02" w:rsidP="00732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963" w:rsidRDefault="00524738" w:rsidP="00732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 xml:space="preserve">Организация отдыха, оздоровления и занятости </w:t>
      </w:r>
      <w:r w:rsidR="000961FC">
        <w:rPr>
          <w:rFonts w:ascii="Times New Roman" w:hAnsi="Times New Roman"/>
          <w:b/>
          <w:sz w:val="28"/>
          <w:szCs w:val="28"/>
        </w:rPr>
        <w:t xml:space="preserve">обучающихся 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="000961FC" w:rsidRPr="00B977B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524738" w:rsidRPr="00B977BE" w:rsidRDefault="000961FC" w:rsidP="00732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«Вяземский район» Смоленской области</w:t>
      </w:r>
    </w:p>
    <w:p w:rsidR="00732F02" w:rsidRPr="00B977BE" w:rsidRDefault="00732F02" w:rsidP="00732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3937" w:rsidRPr="00B977BE" w:rsidRDefault="004A3937" w:rsidP="00732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2020</w:t>
      </w:r>
      <w:r w:rsidR="00797A19" w:rsidRPr="00B977BE">
        <w:rPr>
          <w:rFonts w:ascii="Times New Roman" w:hAnsi="Times New Roman"/>
          <w:sz w:val="28"/>
          <w:szCs w:val="28"/>
        </w:rPr>
        <w:t xml:space="preserve"> году</w:t>
      </w:r>
      <w:r w:rsidRPr="00B977BE">
        <w:rPr>
          <w:rFonts w:ascii="Times New Roman" w:hAnsi="Times New Roman"/>
          <w:sz w:val="28"/>
          <w:szCs w:val="28"/>
        </w:rPr>
        <w:t xml:space="preserve"> на территории Вяз</w:t>
      </w:r>
      <w:r w:rsidR="00571D2B">
        <w:rPr>
          <w:rFonts w:ascii="Times New Roman" w:hAnsi="Times New Roman"/>
          <w:sz w:val="28"/>
          <w:szCs w:val="28"/>
        </w:rPr>
        <w:t>емского района функционировало 4 лагеря</w:t>
      </w:r>
      <w:r w:rsidRPr="00B977BE">
        <w:rPr>
          <w:rFonts w:ascii="Times New Roman" w:hAnsi="Times New Roman"/>
          <w:sz w:val="28"/>
          <w:szCs w:val="28"/>
        </w:rPr>
        <w:t xml:space="preserve"> с дневным пребыванием детей в период зимних каникул (февраль 2020 года)</w:t>
      </w:r>
      <w:r w:rsidR="00C75E0E" w:rsidRPr="00B977BE">
        <w:rPr>
          <w:rFonts w:ascii="Times New Roman" w:hAnsi="Times New Roman"/>
          <w:sz w:val="28"/>
          <w:szCs w:val="28"/>
        </w:rPr>
        <w:t>:</w:t>
      </w:r>
      <w:r w:rsidRPr="00B977BE">
        <w:rPr>
          <w:rFonts w:ascii="Times New Roman" w:hAnsi="Times New Roman"/>
          <w:sz w:val="28"/>
          <w:szCs w:val="28"/>
        </w:rPr>
        <w:t xml:space="preserve"> на базе  МБОУ СОШ № 1</w:t>
      </w:r>
      <w:r w:rsidR="00732F02" w:rsidRPr="00B977BE">
        <w:rPr>
          <w:rFonts w:ascii="Times New Roman" w:hAnsi="Times New Roman"/>
          <w:sz w:val="28"/>
          <w:szCs w:val="28"/>
        </w:rPr>
        <w:t xml:space="preserve"> – </w:t>
      </w:r>
      <w:r w:rsidRPr="00B977BE">
        <w:rPr>
          <w:rFonts w:ascii="Times New Roman" w:hAnsi="Times New Roman"/>
          <w:sz w:val="28"/>
          <w:szCs w:val="28"/>
        </w:rPr>
        <w:t xml:space="preserve">10 детей,  МБОУ СОШ № 5 – 17 детей, МБОУ СОШ № 9 </w:t>
      </w:r>
      <w:r w:rsidR="00732F02" w:rsidRPr="00B977BE">
        <w:rPr>
          <w:rFonts w:ascii="Times New Roman" w:hAnsi="Times New Roman"/>
          <w:sz w:val="28"/>
          <w:szCs w:val="28"/>
        </w:rPr>
        <w:t>–</w:t>
      </w:r>
      <w:r w:rsidR="00C75E0E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9 детей, МБУ ДО ДДТ</w:t>
      </w:r>
      <w:r w:rsidR="00732F02" w:rsidRPr="00B977BE">
        <w:rPr>
          <w:rFonts w:ascii="Times New Roman" w:hAnsi="Times New Roman"/>
          <w:sz w:val="28"/>
          <w:szCs w:val="28"/>
        </w:rPr>
        <w:t xml:space="preserve"> – </w:t>
      </w:r>
      <w:r w:rsidRPr="00B977BE">
        <w:rPr>
          <w:rFonts w:ascii="Times New Roman" w:hAnsi="Times New Roman"/>
          <w:sz w:val="28"/>
          <w:szCs w:val="28"/>
        </w:rPr>
        <w:t>10 детей. Всего оздоровилось 46 детей, из них 38 детей до 11 лет и 8 детей от 11 до 17 лет</w:t>
      </w:r>
      <w:r w:rsidR="00732F02" w:rsidRPr="00B977BE">
        <w:rPr>
          <w:rFonts w:ascii="Times New Roman" w:hAnsi="Times New Roman"/>
          <w:sz w:val="28"/>
          <w:szCs w:val="28"/>
        </w:rPr>
        <w:t>. Все 46 детей оздоравливали</w:t>
      </w:r>
      <w:r w:rsidRPr="00B977BE">
        <w:rPr>
          <w:rFonts w:ascii="Times New Roman" w:hAnsi="Times New Roman"/>
          <w:sz w:val="28"/>
          <w:szCs w:val="28"/>
        </w:rPr>
        <w:t xml:space="preserve">сь за счёт средств родительской платы. Всего израсходовано родителями на отдых детей 24059,08 </w:t>
      </w:r>
      <w:r w:rsidR="001C2A95">
        <w:rPr>
          <w:rFonts w:ascii="Times New Roman" w:hAnsi="Times New Roman"/>
          <w:sz w:val="28"/>
          <w:szCs w:val="28"/>
        </w:rPr>
        <w:t>руб.</w:t>
      </w:r>
    </w:p>
    <w:p w:rsidR="004A3937" w:rsidRPr="00B977BE" w:rsidRDefault="00732F02" w:rsidP="00797A1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В связи с в</w:t>
      </w:r>
      <w:r w:rsidR="004A3937" w:rsidRPr="00B977BE">
        <w:rPr>
          <w:sz w:val="28"/>
          <w:szCs w:val="28"/>
        </w:rPr>
        <w:t>ведением режим</w:t>
      </w:r>
      <w:r w:rsidRPr="00B977BE">
        <w:rPr>
          <w:sz w:val="28"/>
          <w:szCs w:val="28"/>
        </w:rPr>
        <w:t>а</w:t>
      </w:r>
      <w:r w:rsidR="004A3937" w:rsidRPr="00B977BE">
        <w:rPr>
          <w:sz w:val="28"/>
          <w:szCs w:val="28"/>
        </w:rPr>
        <w:t xml:space="preserve"> повышенной готовности и ограничительных мероприятий на территории Смоленской области</w:t>
      </w:r>
      <w:r w:rsidRPr="00B977BE">
        <w:rPr>
          <w:sz w:val="28"/>
          <w:szCs w:val="28"/>
        </w:rPr>
        <w:t xml:space="preserve"> </w:t>
      </w:r>
      <w:r w:rsidR="004A3937" w:rsidRPr="00B977BE">
        <w:rPr>
          <w:sz w:val="28"/>
          <w:szCs w:val="28"/>
        </w:rPr>
        <w:t>запланированная ле</w:t>
      </w:r>
      <w:r w:rsidR="00571D2B">
        <w:rPr>
          <w:sz w:val="28"/>
          <w:szCs w:val="28"/>
        </w:rPr>
        <w:t>тняя оздоровительная кампания была отменена</w:t>
      </w:r>
      <w:r w:rsidR="004A3937" w:rsidRPr="00B977BE">
        <w:rPr>
          <w:sz w:val="28"/>
          <w:szCs w:val="28"/>
        </w:rPr>
        <w:t>.</w:t>
      </w:r>
    </w:p>
    <w:p w:rsidR="004A3937" w:rsidRPr="00B977BE" w:rsidRDefault="004A3937" w:rsidP="004A393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77BE">
        <w:rPr>
          <w:sz w:val="28"/>
          <w:szCs w:val="28"/>
        </w:rPr>
        <w:t>Летняя математическая школа «Интеллектуал»</w:t>
      </w:r>
      <w:r w:rsidR="00AB252F" w:rsidRPr="00B977BE">
        <w:rPr>
          <w:sz w:val="28"/>
          <w:szCs w:val="28"/>
        </w:rPr>
        <w:t>,</w:t>
      </w:r>
      <w:r w:rsidRPr="00B977BE">
        <w:rPr>
          <w:sz w:val="28"/>
          <w:szCs w:val="28"/>
        </w:rPr>
        <w:t xml:space="preserve"> ежегодно функционирующ</w:t>
      </w:r>
      <w:r w:rsidR="00732F02" w:rsidRPr="00B977BE">
        <w:rPr>
          <w:sz w:val="28"/>
          <w:szCs w:val="28"/>
        </w:rPr>
        <w:t>ая на базе МБОУ Шимановской СОШ</w:t>
      </w:r>
      <w:r w:rsidRPr="00B977BE">
        <w:rPr>
          <w:sz w:val="28"/>
          <w:szCs w:val="28"/>
        </w:rPr>
        <w:t xml:space="preserve">, проведена с 17 по 21 августа в дистанционной форме. </w:t>
      </w:r>
      <w:r w:rsidRPr="00B977BE">
        <w:rPr>
          <w:rFonts w:ascii="Open Sans" w:hAnsi="Open Sans"/>
          <w:color w:val="000000"/>
          <w:sz w:val="28"/>
          <w:szCs w:val="28"/>
        </w:rPr>
        <w:t>В работе школы при</w:t>
      </w:r>
      <w:r w:rsidR="00765BEB" w:rsidRPr="00B977BE">
        <w:rPr>
          <w:rFonts w:ascii="Open Sans" w:hAnsi="Open Sans"/>
          <w:color w:val="000000"/>
          <w:sz w:val="28"/>
          <w:szCs w:val="28"/>
        </w:rPr>
        <w:t xml:space="preserve">няли участие 76 </w:t>
      </w:r>
      <w:r w:rsidR="00732F02" w:rsidRPr="00B977BE">
        <w:rPr>
          <w:rFonts w:ascii="Open Sans" w:hAnsi="Open Sans"/>
          <w:color w:val="000000"/>
          <w:sz w:val="28"/>
          <w:szCs w:val="28"/>
        </w:rPr>
        <w:t>об</w:t>
      </w:r>
      <w:r w:rsidR="00765BEB" w:rsidRPr="00B977BE">
        <w:rPr>
          <w:rFonts w:ascii="Open Sans" w:hAnsi="Open Sans"/>
          <w:color w:val="000000"/>
          <w:sz w:val="28"/>
          <w:szCs w:val="28"/>
        </w:rPr>
        <w:t>уча</w:t>
      </w:r>
      <w:r w:rsidR="00732F02" w:rsidRPr="00B977BE">
        <w:rPr>
          <w:rFonts w:ascii="Open Sans" w:hAnsi="Open Sans"/>
          <w:color w:val="000000"/>
          <w:sz w:val="28"/>
          <w:szCs w:val="28"/>
        </w:rPr>
        <w:t>ющихся 5-</w:t>
      </w:r>
      <w:r w:rsidR="00765BEB" w:rsidRPr="00B977BE">
        <w:rPr>
          <w:rFonts w:ascii="Open Sans" w:hAnsi="Open Sans"/>
          <w:color w:val="000000"/>
          <w:sz w:val="28"/>
          <w:szCs w:val="28"/>
        </w:rPr>
        <w:t>8</w:t>
      </w:r>
      <w:r w:rsidRPr="00B977BE">
        <w:rPr>
          <w:rFonts w:ascii="Open Sans" w:hAnsi="Open Sans"/>
          <w:color w:val="000000"/>
          <w:sz w:val="28"/>
          <w:szCs w:val="28"/>
        </w:rPr>
        <w:t xml:space="preserve"> классов</w:t>
      </w:r>
      <w:r w:rsidR="00765BEB" w:rsidRPr="00B977BE">
        <w:rPr>
          <w:rFonts w:ascii="Open Sans" w:hAnsi="Open Sans"/>
          <w:color w:val="000000"/>
          <w:sz w:val="28"/>
          <w:szCs w:val="28"/>
        </w:rPr>
        <w:t xml:space="preserve">. </w:t>
      </w:r>
      <w:r w:rsidRPr="00B977BE">
        <w:rPr>
          <w:rFonts w:ascii="Open Sans" w:hAnsi="Open Sans"/>
          <w:color w:val="000000"/>
          <w:sz w:val="28"/>
          <w:szCs w:val="28"/>
        </w:rPr>
        <w:t xml:space="preserve">Образовательный процесс был организован по </w:t>
      </w:r>
      <w:r w:rsidR="00732F02" w:rsidRPr="00B977BE">
        <w:rPr>
          <w:rFonts w:ascii="Open Sans" w:hAnsi="Open Sans"/>
          <w:color w:val="000000"/>
          <w:sz w:val="28"/>
          <w:szCs w:val="28"/>
        </w:rPr>
        <w:t xml:space="preserve">следующим </w:t>
      </w:r>
      <w:r w:rsidRPr="00B977BE">
        <w:rPr>
          <w:rFonts w:ascii="Open Sans" w:hAnsi="Open Sans"/>
          <w:color w:val="000000"/>
          <w:sz w:val="28"/>
          <w:szCs w:val="28"/>
        </w:rPr>
        <w:t>направлениям:</w:t>
      </w:r>
      <w:r w:rsidR="00732F02" w:rsidRPr="00B977BE">
        <w:rPr>
          <w:rFonts w:ascii="Open Sans" w:hAnsi="Open Sans"/>
          <w:color w:val="000000"/>
          <w:sz w:val="28"/>
          <w:szCs w:val="28"/>
        </w:rPr>
        <w:t xml:space="preserve"> </w:t>
      </w:r>
      <w:proofErr w:type="gramStart"/>
      <w:r w:rsidRPr="00B977BE">
        <w:rPr>
          <w:rStyle w:val="af4"/>
          <w:rFonts w:ascii="Open Sans" w:hAnsi="Open Sans"/>
          <w:b w:val="0"/>
          <w:color w:val="000000"/>
          <w:sz w:val="28"/>
          <w:szCs w:val="28"/>
        </w:rPr>
        <w:t>«Читательская грамотность»</w:t>
      </w:r>
      <w:r w:rsidRPr="00B977BE">
        <w:rPr>
          <w:rStyle w:val="apple-converted-space"/>
          <w:rFonts w:ascii="Open Sans" w:hAnsi="Open Sans"/>
          <w:bCs/>
          <w:color w:val="000000"/>
          <w:sz w:val="28"/>
          <w:szCs w:val="28"/>
        </w:rPr>
        <w:t> </w:t>
      </w:r>
      <w:r w:rsidRPr="00B977BE">
        <w:rPr>
          <w:rFonts w:ascii="Open Sans" w:hAnsi="Open Sans"/>
          <w:color w:val="000000"/>
          <w:sz w:val="28"/>
          <w:szCs w:val="28"/>
        </w:rPr>
        <w:t>(модули «Основа проектной деятельности» и «Математика и английский язык»);</w:t>
      </w:r>
      <w:r w:rsidR="005C2B55" w:rsidRPr="00B977BE">
        <w:rPr>
          <w:rFonts w:ascii="Open Sans" w:hAnsi="Open Sans"/>
          <w:color w:val="000000"/>
          <w:sz w:val="28"/>
          <w:szCs w:val="28"/>
        </w:rPr>
        <w:t xml:space="preserve"> </w:t>
      </w:r>
      <w:r w:rsidRPr="00B977BE">
        <w:rPr>
          <w:rStyle w:val="af4"/>
          <w:rFonts w:ascii="Open Sans" w:hAnsi="Open Sans"/>
          <w:b w:val="0"/>
          <w:color w:val="000000"/>
          <w:sz w:val="28"/>
          <w:szCs w:val="28"/>
        </w:rPr>
        <w:t>«Математическая грамотность»</w:t>
      </w:r>
      <w:r w:rsidRPr="00B977BE">
        <w:rPr>
          <w:rStyle w:val="apple-converted-space"/>
          <w:rFonts w:ascii="Open Sans" w:hAnsi="Open Sans"/>
          <w:color w:val="000000"/>
          <w:sz w:val="28"/>
          <w:szCs w:val="28"/>
        </w:rPr>
        <w:t> </w:t>
      </w:r>
      <w:r w:rsidRPr="00B977BE">
        <w:rPr>
          <w:rFonts w:ascii="Open Sans" w:hAnsi="Open Sans"/>
          <w:color w:val="000000"/>
          <w:sz w:val="28"/>
          <w:szCs w:val="28"/>
        </w:rPr>
        <w:t xml:space="preserve">(модули «Наглядная геометрия»,  </w:t>
      </w:r>
      <w:r w:rsidR="00B8589A">
        <w:rPr>
          <w:rFonts w:ascii="Open Sans" w:hAnsi="Open Sans" w:hint="eastAsia"/>
          <w:color w:val="000000"/>
          <w:sz w:val="28"/>
          <w:szCs w:val="28"/>
        </w:rPr>
        <w:t>«</w:t>
      </w:r>
      <w:r w:rsidRPr="00B977BE">
        <w:rPr>
          <w:rFonts w:ascii="Open Sans" w:hAnsi="Open Sans"/>
          <w:color w:val="000000"/>
          <w:sz w:val="28"/>
          <w:szCs w:val="28"/>
        </w:rPr>
        <w:t>Комбинаторика.</w:t>
      </w:r>
      <w:proofErr w:type="gramEnd"/>
      <w:r w:rsidRPr="00B977BE">
        <w:rPr>
          <w:rFonts w:ascii="Open Sans" w:hAnsi="Open Sans"/>
          <w:color w:val="000000"/>
          <w:sz w:val="28"/>
          <w:szCs w:val="28"/>
        </w:rPr>
        <w:t xml:space="preserve"> </w:t>
      </w:r>
      <w:proofErr w:type="gramStart"/>
      <w:r w:rsidRPr="00B977BE">
        <w:rPr>
          <w:rFonts w:ascii="Open Sans" w:hAnsi="Open Sans"/>
          <w:color w:val="000000"/>
          <w:sz w:val="28"/>
          <w:szCs w:val="28"/>
        </w:rPr>
        <w:t>Вероятность», «Прикладная математика»);</w:t>
      </w:r>
      <w:r w:rsidR="005C2B55" w:rsidRPr="00B977BE">
        <w:rPr>
          <w:rFonts w:ascii="Open Sans" w:hAnsi="Open Sans"/>
          <w:color w:val="000000"/>
          <w:sz w:val="28"/>
          <w:szCs w:val="28"/>
        </w:rPr>
        <w:t xml:space="preserve"> </w:t>
      </w:r>
      <w:r w:rsidRPr="00B977BE">
        <w:rPr>
          <w:rStyle w:val="af4"/>
          <w:rFonts w:ascii="Open Sans" w:hAnsi="Open Sans"/>
          <w:b w:val="0"/>
          <w:color w:val="000000"/>
          <w:sz w:val="28"/>
          <w:szCs w:val="28"/>
        </w:rPr>
        <w:t>«Финансовая грамотность»</w:t>
      </w:r>
      <w:r w:rsidRPr="00B977BE">
        <w:rPr>
          <w:rStyle w:val="apple-converted-space"/>
          <w:rFonts w:ascii="Open Sans" w:hAnsi="Open Sans"/>
          <w:bCs/>
          <w:color w:val="000000"/>
          <w:sz w:val="28"/>
          <w:szCs w:val="28"/>
        </w:rPr>
        <w:t> </w:t>
      </w:r>
      <w:r w:rsidRPr="00B977BE">
        <w:rPr>
          <w:rFonts w:ascii="Open Sans" w:hAnsi="Open Sans"/>
          <w:color w:val="000000"/>
          <w:sz w:val="28"/>
          <w:szCs w:val="28"/>
        </w:rPr>
        <w:t>(модуль «Реальная математика»);</w:t>
      </w:r>
      <w:r w:rsidR="005C2B55" w:rsidRPr="00B977BE">
        <w:rPr>
          <w:rFonts w:ascii="Open Sans" w:hAnsi="Open Sans"/>
          <w:color w:val="000000"/>
          <w:sz w:val="28"/>
          <w:szCs w:val="28"/>
        </w:rPr>
        <w:t xml:space="preserve"> </w:t>
      </w:r>
      <w:r w:rsidRPr="00B977BE">
        <w:rPr>
          <w:rStyle w:val="af4"/>
          <w:rFonts w:ascii="Open Sans" w:hAnsi="Open Sans"/>
          <w:b w:val="0"/>
          <w:color w:val="000000"/>
          <w:sz w:val="28"/>
          <w:szCs w:val="28"/>
        </w:rPr>
        <w:t>«</w:t>
      </w:r>
      <w:proofErr w:type="spellStart"/>
      <w:r w:rsidRPr="00B977BE">
        <w:rPr>
          <w:rStyle w:val="af4"/>
          <w:rFonts w:ascii="Open Sans" w:hAnsi="Open Sans"/>
          <w:b w:val="0"/>
          <w:color w:val="000000"/>
          <w:sz w:val="28"/>
          <w:szCs w:val="28"/>
        </w:rPr>
        <w:t>Естественно</w:t>
      </w:r>
      <w:r w:rsidR="005C2B55" w:rsidRPr="00B977BE">
        <w:rPr>
          <w:rStyle w:val="af4"/>
          <w:rFonts w:ascii="Open Sans" w:hAnsi="Open Sans"/>
          <w:b w:val="0"/>
          <w:color w:val="000000"/>
          <w:sz w:val="28"/>
          <w:szCs w:val="28"/>
        </w:rPr>
        <w:t>-</w:t>
      </w:r>
      <w:r w:rsidRPr="00B977BE">
        <w:rPr>
          <w:rStyle w:val="af4"/>
          <w:rFonts w:ascii="Open Sans" w:hAnsi="Open Sans"/>
          <w:b w:val="0"/>
          <w:color w:val="000000"/>
          <w:sz w:val="28"/>
          <w:szCs w:val="28"/>
        </w:rPr>
        <w:t>научная</w:t>
      </w:r>
      <w:proofErr w:type="spellEnd"/>
      <w:r w:rsidRPr="00B977BE">
        <w:rPr>
          <w:rStyle w:val="af4"/>
          <w:rFonts w:ascii="Open Sans" w:hAnsi="Open Sans"/>
          <w:b w:val="0"/>
          <w:color w:val="000000"/>
          <w:sz w:val="28"/>
          <w:szCs w:val="28"/>
        </w:rPr>
        <w:t xml:space="preserve"> грамотность»</w:t>
      </w:r>
      <w:r w:rsidRPr="00B977BE">
        <w:rPr>
          <w:rStyle w:val="apple-converted-space"/>
          <w:rFonts w:ascii="Open Sans" w:hAnsi="Open Sans"/>
          <w:bCs/>
          <w:color w:val="000000"/>
          <w:sz w:val="28"/>
          <w:szCs w:val="28"/>
        </w:rPr>
        <w:t> </w:t>
      </w:r>
      <w:r w:rsidRPr="00B977BE">
        <w:rPr>
          <w:rFonts w:ascii="Open Sans" w:hAnsi="Open Sans"/>
          <w:color w:val="000000"/>
          <w:sz w:val="28"/>
          <w:szCs w:val="28"/>
        </w:rPr>
        <w:t>(модули «Математика в природе», «Конструирование»);</w:t>
      </w:r>
      <w:r w:rsidR="005C2B55" w:rsidRPr="00B977BE">
        <w:rPr>
          <w:rFonts w:ascii="Open Sans" w:hAnsi="Open Sans"/>
          <w:color w:val="000000"/>
          <w:sz w:val="28"/>
          <w:szCs w:val="28"/>
        </w:rPr>
        <w:t xml:space="preserve"> </w:t>
      </w:r>
      <w:r w:rsidRPr="00B977BE">
        <w:rPr>
          <w:rStyle w:val="af4"/>
          <w:rFonts w:ascii="Open Sans" w:hAnsi="Open Sans"/>
          <w:b w:val="0"/>
          <w:color w:val="000000"/>
          <w:sz w:val="28"/>
          <w:szCs w:val="28"/>
        </w:rPr>
        <w:t>«Креативное мышление» (</w:t>
      </w:r>
      <w:r w:rsidRPr="00B977BE">
        <w:rPr>
          <w:rFonts w:ascii="Open Sans" w:hAnsi="Open Sans"/>
          <w:color w:val="000000"/>
          <w:sz w:val="28"/>
          <w:szCs w:val="28"/>
        </w:rPr>
        <w:t xml:space="preserve">модуль «Игры разума»). </w:t>
      </w:r>
      <w:proofErr w:type="gramEnd"/>
    </w:p>
    <w:p w:rsidR="004A3937" w:rsidRPr="00B977BE" w:rsidRDefault="004A3937" w:rsidP="005C2B5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77BE">
        <w:rPr>
          <w:rFonts w:ascii="Open Sans" w:hAnsi="Open Sans"/>
          <w:color w:val="000000"/>
          <w:sz w:val="28"/>
          <w:szCs w:val="28"/>
        </w:rPr>
        <w:lastRenderedPageBreak/>
        <w:t xml:space="preserve">Участники летней школы в дистанционном режиме решали задачи, выполняли творческие проекты, занимались конструированием, участвовали в межпредметной олимпиаде «Эрудит» центра дистанционной сертификации </w:t>
      </w:r>
      <w:r w:rsidR="000D2800" w:rsidRPr="00B977BE">
        <w:rPr>
          <w:rFonts w:ascii="Open Sans" w:hAnsi="Open Sans"/>
          <w:color w:val="000000"/>
          <w:sz w:val="28"/>
          <w:szCs w:val="28"/>
        </w:rPr>
        <w:t>обучающихся</w:t>
      </w:r>
      <w:r w:rsidRPr="00B977BE">
        <w:rPr>
          <w:rFonts w:ascii="Open Sans" w:hAnsi="Open Sans"/>
          <w:color w:val="000000"/>
          <w:sz w:val="28"/>
          <w:szCs w:val="28"/>
        </w:rPr>
        <w:t xml:space="preserve"> «ФГОСТЕСТ».</w:t>
      </w:r>
    </w:p>
    <w:p w:rsidR="005C2B55" w:rsidRPr="00B977BE" w:rsidRDefault="005C2B55" w:rsidP="005C2B5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</w:p>
    <w:p w:rsidR="000961FC" w:rsidRDefault="00C75E0E" w:rsidP="005C2B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Трудоустройство</w:t>
      </w:r>
      <w:r w:rsidR="0069215D" w:rsidRPr="00B977BE">
        <w:rPr>
          <w:rFonts w:ascii="Times New Roman" w:hAnsi="Times New Roman"/>
          <w:b/>
          <w:sz w:val="28"/>
          <w:szCs w:val="28"/>
        </w:rPr>
        <w:t xml:space="preserve"> несовершеннолетних обучающихся</w:t>
      </w:r>
      <w:r w:rsidR="000961FC">
        <w:rPr>
          <w:rFonts w:ascii="Times New Roman" w:hAnsi="Times New Roman"/>
          <w:b/>
          <w:sz w:val="28"/>
          <w:szCs w:val="28"/>
        </w:rPr>
        <w:t xml:space="preserve"> 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="000961FC" w:rsidRPr="00B977BE">
        <w:rPr>
          <w:rFonts w:ascii="Times New Roman" w:hAnsi="Times New Roman"/>
          <w:b/>
          <w:sz w:val="28"/>
          <w:szCs w:val="28"/>
        </w:rPr>
        <w:t xml:space="preserve">муниципального образования «Вяземский район» </w:t>
      </w:r>
    </w:p>
    <w:p w:rsidR="00524738" w:rsidRPr="00B977BE" w:rsidRDefault="000961FC" w:rsidP="005C2B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5C2B55" w:rsidRPr="00B977BE" w:rsidRDefault="005C2B55" w:rsidP="005C2B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113" w:rsidRPr="00B977BE" w:rsidRDefault="0069215D" w:rsidP="005C2B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</w:t>
      </w:r>
      <w:r w:rsidR="00765BEB" w:rsidRPr="00B977BE">
        <w:rPr>
          <w:rFonts w:ascii="Times New Roman" w:hAnsi="Times New Roman"/>
          <w:sz w:val="28"/>
          <w:szCs w:val="28"/>
        </w:rPr>
        <w:t xml:space="preserve"> связи с ограничительными мероприятиями </w:t>
      </w:r>
      <w:r w:rsidR="00C75E0E" w:rsidRPr="00B977BE">
        <w:rPr>
          <w:rFonts w:ascii="Times New Roman" w:hAnsi="Times New Roman"/>
          <w:sz w:val="28"/>
          <w:szCs w:val="28"/>
        </w:rPr>
        <w:t>в период распространения</w:t>
      </w:r>
      <w:r w:rsidR="00745113" w:rsidRPr="00B977BE">
        <w:rPr>
          <w:rFonts w:ascii="Times New Roman" w:hAnsi="Times New Roman"/>
          <w:sz w:val="28"/>
          <w:szCs w:val="28"/>
        </w:rPr>
        <w:t xml:space="preserve"> коронавирусной инфекции число трудоустроенных несовершеннолетних в 2020 году значительно снизил</w:t>
      </w:r>
      <w:r w:rsidR="00AB252F" w:rsidRPr="00B977BE">
        <w:rPr>
          <w:rFonts w:ascii="Times New Roman" w:hAnsi="Times New Roman"/>
          <w:sz w:val="28"/>
          <w:szCs w:val="28"/>
        </w:rPr>
        <w:t>ось</w:t>
      </w:r>
      <w:r w:rsidR="00745113" w:rsidRPr="00B977BE">
        <w:rPr>
          <w:rFonts w:ascii="Times New Roman" w:hAnsi="Times New Roman"/>
          <w:sz w:val="28"/>
          <w:szCs w:val="28"/>
        </w:rPr>
        <w:t xml:space="preserve"> по отношению к плановым показателям. Всего за 2020 год в образовательных учреждениях </w:t>
      </w:r>
      <w:r w:rsidR="00AB252F" w:rsidRPr="00B977BE">
        <w:rPr>
          <w:rFonts w:ascii="Times New Roman" w:hAnsi="Times New Roman"/>
          <w:sz w:val="28"/>
          <w:szCs w:val="28"/>
        </w:rPr>
        <w:t xml:space="preserve">было трудоустроено </w:t>
      </w:r>
      <w:r w:rsidR="00745113" w:rsidRPr="00B977BE">
        <w:rPr>
          <w:rFonts w:ascii="Times New Roman" w:hAnsi="Times New Roman"/>
          <w:sz w:val="28"/>
          <w:szCs w:val="28"/>
        </w:rPr>
        <w:t xml:space="preserve">47 обучающихся из </w:t>
      </w:r>
      <w:r w:rsidR="0083044C" w:rsidRPr="00B977BE">
        <w:rPr>
          <w:rFonts w:ascii="Times New Roman" w:hAnsi="Times New Roman"/>
          <w:sz w:val="28"/>
          <w:szCs w:val="28"/>
        </w:rPr>
        <w:t>150</w:t>
      </w:r>
      <w:r w:rsidR="00745113" w:rsidRPr="00B977BE">
        <w:rPr>
          <w:rFonts w:ascii="Times New Roman" w:hAnsi="Times New Roman"/>
          <w:sz w:val="28"/>
          <w:szCs w:val="28"/>
        </w:rPr>
        <w:t xml:space="preserve"> запланированных. </w:t>
      </w:r>
    </w:p>
    <w:p w:rsidR="00745113" w:rsidRPr="00B977BE" w:rsidRDefault="00745113" w:rsidP="007451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Активное участие в трудоустройстве приняли следующие учреждения: МБОУ СОШ № 1 </w:t>
      </w:r>
      <w:r w:rsidR="005C2B55" w:rsidRPr="00B977BE">
        <w:rPr>
          <w:rFonts w:ascii="Times New Roman" w:hAnsi="Times New Roman"/>
          <w:sz w:val="28"/>
          <w:szCs w:val="28"/>
        </w:rPr>
        <w:t>–</w:t>
      </w:r>
      <w:r w:rsidRPr="00B977BE">
        <w:rPr>
          <w:rFonts w:ascii="Times New Roman" w:hAnsi="Times New Roman"/>
          <w:sz w:val="28"/>
          <w:szCs w:val="28"/>
        </w:rPr>
        <w:t xml:space="preserve"> 4 </w:t>
      </w:r>
      <w:proofErr w:type="gramStart"/>
      <w:r w:rsidRPr="00B977B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977BE">
        <w:rPr>
          <w:rFonts w:ascii="Times New Roman" w:hAnsi="Times New Roman"/>
          <w:sz w:val="28"/>
          <w:szCs w:val="28"/>
        </w:rPr>
        <w:t xml:space="preserve">, СОШ №  3 </w:t>
      </w:r>
      <w:r w:rsidR="005C2B55" w:rsidRPr="00B977BE">
        <w:rPr>
          <w:rFonts w:ascii="Times New Roman" w:hAnsi="Times New Roman"/>
          <w:sz w:val="28"/>
          <w:szCs w:val="28"/>
        </w:rPr>
        <w:t>–</w:t>
      </w:r>
      <w:r w:rsidR="00B8589A">
        <w:rPr>
          <w:rFonts w:ascii="Times New Roman" w:hAnsi="Times New Roman"/>
          <w:sz w:val="28"/>
          <w:szCs w:val="28"/>
        </w:rPr>
        <w:t xml:space="preserve"> 5 обучающихся,</w:t>
      </w:r>
      <w:r w:rsidRPr="00B977BE">
        <w:rPr>
          <w:rFonts w:ascii="Times New Roman" w:hAnsi="Times New Roman"/>
          <w:sz w:val="28"/>
          <w:szCs w:val="28"/>
        </w:rPr>
        <w:t xml:space="preserve"> СШ № 6 </w:t>
      </w:r>
      <w:r w:rsidR="005C2B55" w:rsidRPr="00B977BE">
        <w:rPr>
          <w:rFonts w:ascii="Times New Roman" w:hAnsi="Times New Roman"/>
          <w:sz w:val="28"/>
          <w:szCs w:val="28"/>
        </w:rPr>
        <w:t>–</w:t>
      </w:r>
      <w:r w:rsidRPr="00B977BE">
        <w:rPr>
          <w:rFonts w:ascii="Times New Roman" w:hAnsi="Times New Roman"/>
          <w:sz w:val="28"/>
          <w:szCs w:val="28"/>
        </w:rPr>
        <w:t xml:space="preserve"> 3 обучающихся, СОШ № 9 </w:t>
      </w:r>
      <w:r w:rsidR="005C2B55" w:rsidRPr="00B977BE">
        <w:rPr>
          <w:rFonts w:ascii="Times New Roman" w:hAnsi="Times New Roman"/>
          <w:sz w:val="28"/>
          <w:szCs w:val="28"/>
        </w:rPr>
        <w:t>–</w:t>
      </w:r>
      <w:r w:rsidRPr="00B977BE">
        <w:rPr>
          <w:rFonts w:ascii="Times New Roman" w:hAnsi="Times New Roman"/>
          <w:sz w:val="28"/>
          <w:szCs w:val="28"/>
        </w:rPr>
        <w:t xml:space="preserve"> 3 обучающихся, </w:t>
      </w:r>
      <w:r w:rsidR="00B8589A">
        <w:rPr>
          <w:rFonts w:ascii="Times New Roman" w:hAnsi="Times New Roman"/>
          <w:sz w:val="28"/>
          <w:szCs w:val="28"/>
        </w:rPr>
        <w:t>«</w:t>
      </w:r>
      <w:r w:rsidRPr="00B977BE">
        <w:rPr>
          <w:rFonts w:ascii="Times New Roman" w:hAnsi="Times New Roman"/>
          <w:sz w:val="28"/>
          <w:szCs w:val="28"/>
        </w:rPr>
        <w:t>Андрейковская СОШ</w:t>
      </w:r>
      <w:r w:rsidR="00B8589A">
        <w:rPr>
          <w:rFonts w:ascii="Times New Roman" w:hAnsi="Times New Roman"/>
          <w:sz w:val="28"/>
          <w:szCs w:val="28"/>
        </w:rPr>
        <w:t>»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5C2B55" w:rsidRPr="00B977BE">
        <w:rPr>
          <w:rFonts w:ascii="Times New Roman" w:hAnsi="Times New Roman"/>
          <w:sz w:val="28"/>
          <w:szCs w:val="28"/>
        </w:rPr>
        <w:t>–</w:t>
      </w:r>
      <w:r w:rsidRPr="00B977BE">
        <w:rPr>
          <w:rFonts w:ascii="Times New Roman" w:hAnsi="Times New Roman"/>
          <w:sz w:val="28"/>
          <w:szCs w:val="28"/>
        </w:rPr>
        <w:t xml:space="preserve"> 4 обучающихся, Вязьма-Брянская СОШ </w:t>
      </w:r>
      <w:r w:rsidR="005C2B55" w:rsidRPr="00B977BE">
        <w:rPr>
          <w:rFonts w:ascii="Times New Roman" w:hAnsi="Times New Roman"/>
          <w:sz w:val="28"/>
          <w:szCs w:val="28"/>
        </w:rPr>
        <w:t>–</w:t>
      </w:r>
      <w:r w:rsidRPr="00B977BE">
        <w:rPr>
          <w:rFonts w:ascii="Times New Roman" w:hAnsi="Times New Roman"/>
          <w:sz w:val="28"/>
          <w:szCs w:val="28"/>
        </w:rPr>
        <w:t xml:space="preserve"> 14 обучающихся, Исаковская СОШ </w:t>
      </w:r>
      <w:r w:rsidR="005C2B55" w:rsidRPr="00B977BE">
        <w:rPr>
          <w:rFonts w:ascii="Times New Roman" w:hAnsi="Times New Roman"/>
          <w:sz w:val="28"/>
          <w:szCs w:val="28"/>
        </w:rPr>
        <w:t>–</w:t>
      </w:r>
      <w:r w:rsidRPr="00B977BE">
        <w:rPr>
          <w:rFonts w:ascii="Times New Roman" w:hAnsi="Times New Roman"/>
          <w:sz w:val="28"/>
          <w:szCs w:val="28"/>
        </w:rPr>
        <w:t xml:space="preserve"> 6 обучающихся,  Относовская СОШ </w:t>
      </w:r>
      <w:r w:rsidR="005C2B55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 xml:space="preserve">5 обучающихся, Шимановская СОШ </w:t>
      </w:r>
      <w:r w:rsidR="005C2B55" w:rsidRPr="00B977BE">
        <w:rPr>
          <w:rFonts w:ascii="Times New Roman" w:hAnsi="Times New Roman"/>
          <w:sz w:val="28"/>
          <w:szCs w:val="28"/>
        </w:rPr>
        <w:t>–</w:t>
      </w:r>
      <w:r w:rsidR="00B8589A">
        <w:rPr>
          <w:rFonts w:ascii="Times New Roman" w:hAnsi="Times New Roman"/>
          <w:sz w:val="28"/>
          <w:szCs w:val="28"/>
        </w:rPr>
        <w:t xml:space="preserve"> 3 обучающихся. </w:t>
      </w:r>
      <w:r w:rsidRPr="00B977BE">
        <w:rPr>
          <w:rFonts w:ascii="Times New Roman" w:hAnsi="Times New Roman"/>
          <w:sz w:val="28"/>
          <w:szCs w:val="28"/>
        </w:rPr>
        <w:t>Зара</w:t>
      </w:r>
      <w:r w:rsidR="005C2B55" w:rsidRPr="00B977BE">
        <w:rPr>
          <w:rFonts w:ascii="Times New Roman" w:hAnsi="Times New Roman"/>
          <w:sz w:val="28"/>
          <w:szCs w:val="28"/>
        </w:rPr>
        <w:t xml:space="preserve">ботная плата </w:t>
      </w:r>
      <w:proofErr w:type="gramStart"/>
      <w:r w:rsidR="005C2B55" w:rsidRPr="00B977B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5C2B55" w:rsidRPr="00B977BE">
        <w:rPr>
          <w:rFonts w:ascii="Times New Roman" w:hAnsi="Times New Roman"/>
          <w:sz w:val="28"/>
          <w:szCs w:val="28"/>
        </w:rPr>
        <w:t xml:space="preserve"> зависела</w:t>
      </w:r>
      <w:r w:rsidRPr="00B977BE">
        <w:rPr>
          <w:rFonts w:ascii="Times New Roman" w:hAnsi="Times New Roman"/>
          <w:sz w:val="28"/>
          <w:szCs w:val="28"/>
        </w:rPr>
        <w:t xml:space="preserve"> от количества отработанного времени </w:t>
      </w:r>
      <w:r w:rsidR="00AB252F" w:rsidRPr="00B977BE">
        <w:rPr>
          <w:rFonts w:ascii="Times New Roman" w:hAnsi="Times New Roman"/>
          <w:sz w:val="28"/>
          <w:szCs w:val="28"/>
        </w:rPr>
        <w:t>и</w:t>
      </w:r>
      <w:r w:rsidRPr="00B977BE">
        <w:rPr>
          <w:rFonts w:ascii="Times New Roman" w:hAnsi="Times New Roman"/>
          <w:sz w:val="28"/>
          <w:szCs w:val="28"/>
        </w:rPr>
        <w:t xml:space="preserve"> составила</w:t>
      </w:r>
      <w:r w:rsidR="00AB252F" w:rsidRPr="00B977BE">
        <w:rPr>
          <w:rFonts w:ascii="Times New Roman" w:hAnsi="Times New Roman"/>
          <w:sz w:val="28"/>
          <w:szCs w:val="28"/>
        </w:rPr>
        <w:t xml:space="preserve"> в 2020 году</w:t>
      </w:r>
      <w:r w:rsidRPr="00B977BE">
        <w:rPr>
          <w:rFonts w:ascii="Times New Roman" w:hAnsi="Times New Roman"/>
          <w:sz w:val="28"/>
          <w:szCs w:val="28"/>
        </w:rPr>
        <w:t xml:space="preserve">: минимальная </w:t>
      </w:r>
      <w:r w:rsidR="005C2B55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 xml:space="preserve">412 </w:t>
      </w:r>
      <w:r w:rsidR="001C2A95">
        <w:rPr>
          <w:rFonts w:ascii="Times New Roman" w:hAnsi="Times New Roman"/>
          <w:sz w:val="28"/>
          <w:szCs w:val="28"/>
        </w:rPr>
        <w:t>руб.</w:t>
      </w:r>
      <w:r w:rsidRPr="00B977BE">
        <w:rPr>
          <w:rFonts w:ascii="Times New Roman" w:hAnsi="Times New Roman"/>
          <w:sz w:val="28"/>
          <w:szCs w:val="28"/>
        </w:rPr>
        <w:t xml:space="preserve">, максимальная </w:t>
      </w:r>
      <w:r w:rsidR="005C2B55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 xml:space="preserve">7428 </w:t>
      </w:r>
      <w:r w:rsidR="001C2A95">
        <w:rPr>
          <w:rFonts w:ascii="Times New Roman" w:hAnsi="Times New Roman"/>
          <w:sz w:val="28"/>
          <w:szCs w:val="28"/>
        </w:rPr>
        <w:t>руб.</w:t>
      </w:r>
      <w:r w:rsidRPr="00B977BE">
        <w:rPr>
          <w:rFonts w:ascii="Times New Roman" w:hAnsi="Times New Roman"/>
          <w:sz w:val="28"/>
          <w:szCs w:val="28"/>
        </w:rPr>
        <w:t>.</w:t>
      </w:r>
    </w:p>
    <w:p w:rsidR="00745113" w:rsidRPr="00B977BE" w:rsidRDefault="00745113" w:rsidP="005C2B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На 2020 год в местном бюджете было предусмотрено 150 000 </w:t>
      </w:r>
      <w:r w:rsidR="001C2A95">
        <w:rPr>
          <w:rFonts w:ascii="Times New Roman" w:hAnsi="Times New Roman"/>
          <w:sz w:val="28"/>
          <w:szCs w:val="28"/>
        </w:rPr>
        <w:t>руб.</w:t>
      </w:r>
      <w:r w:rsidRPr="00B977BE">
        <w:rPr>
          <w:rFonts w:ascii="Times New Roman" w:hAnsi="Times New Roman"/>
          <w:sz w:val="28"/>
          <w:szCs w:val="28"/>
        </w:rPr>
        <w:t xml:space="preserve"> на оплату труда несовершеннолетних обучающихся, израсходовано – 34 690,08 </w:t>
      </w:r>
      <w:r w:rsidR="001C2A95">
        <w:rPr>
          <w:rFonts w:ascii="Times New Roman" w:hAnsi="Times New Roman"/>
          <w:sz w:val="28"/>
          <w:szCs w:val="28"/>
        </w:rPr>
        <w:t>руб.</w:t>
      </w:r>
    </w:p>
    <w:p w:rsidR="005C2B55" w:rsidRPr="00B977BE" w:rsidRDefault="005C2B55" w:rsidP="005C2B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6138" w:rsidRPr="00B977BE" w:rsidRDefault="00B76138" w:rsidP="0009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Методическая работа</w:t>
      </w:r>
      <w:r w:rsidR="000961FC">
        <w:rPr>
          <w:rFonts w:ascii="Times New Roman" w:hAnsi="Times New Roman"/>
          <w:b/>
          <w:sz w:val="28"/>
          <w:szCs w:val="28"/>
        </w:rPr>
        <w:t xml:space="preserve"> с кадровым составом 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="000961FC" w:rsidRPr="00B977BE">
        <w:rPr>
          <w:rFonts w:ascii="Times New Roman" w:hAnsi="Times New Roman"/>
          <w:b/>
          <w:sz w:val="28"/>
          <w:szCs w:val="28"/>
        </w:rPr>
        <w:t>муниципального образования «Вяземский район» Смоленской области</w:t>
      </w:r>
    </w:p>
    <w:p w:rsidR="005C2B55" w:rsidRPr="00B977BE" w:rsidRDefault="005C2B55" w:rsidP="005C2B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22D6E" w:rsidRPr="00B977BE" w:rsidRDefault="00222D6E" w:rsidP="005C2B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Организация повышения квалификации и профессиональной компетентности педагогических и руководящих кадров образовательных организаций муниципального образования «Вяземский район» Смоленской области </w:t>
      </w:r>
      <w:r w:rsidR="00B61BF7" w:rsidRPr="00B977BE">
        <w:rPr>
          <w:rFonts w:ascii="Times New Roman" w:hAnsi="Times New Roman"/>
          <w:sz w:val="28"/>
          <w:szCs w:val="28"/>
        </w:rPr>
        <w:t xml:space="preserve">в 2020 году </w:t>
      </w:r>
      <w:r w:rsidRPr="00B977BE">
        <w:rPr>
          <w:rFonts w:ascii="Times New Roman" w:hAnsi="Times New Roman"/>
          <w:sz w:val="28"/>
          <w:szCs w:val="28"/>
        </w:rPr>
        <w:t>осуществлялась</w:t>
      </w:r>
      <w:r w:rsidR="00B61BF7" w:rsidRPr="00B977BE">
        <w:rPr>
          <w:rFonts w:ascii="Times New Roman" w:hAnsi="Times New Roman"/>
          <w:sz w:val="28"/>
          <w:szCs w:val="28"/>
        </w:rPr>
        <w:t xml:space="preserve"> в дистанционном режиме </w:t>
      </w:r>
      <w:r w:rsidRPr="00B977BE">
        <w:rPr>
          <w:rFonts w:ascii="Times New Roman" w:hAnsi="Times New Roman"/>
          <w:sz w:val="28"/>
          <w:szCs w:val="28"/>
        </w:rPr>
        <w:t>ГАУ ДПО «Смоленский областной институт развития образования» через систему «Регион 67»</w:t>
      </w:r>
      <w:r w:rsidR="00B61BF7" w:rsidRPr="00B977BE">
        <w:rPr>
          <w:rFonts w:ascii="Times New Roman" w:hAnsi="Times New Roman"/>
          <w:sz w:val="28"/>
          <w:szCs w:val="28"/>
        </w:rPr>
        <w:t xml:space="preserve"> и другими учреждениями дополнительного профессионального </w:t>
      </w:r>
      <w:r w:rsidR="0059399D" w:rsidRPr="00B977BE">
        <w:rPr>
          <w:rFonts w:ascii="Times New Roman" w:hAnsi="Times New Roman"/>
          <w:sz w:val="28"/>
          <w:szCs w:val="28"/>
        </w:rPr>
        <w:t>образования</w:t>
      </w:r>
      <w:r w:rsidRPr="00B977BE">
        <w:rPr>
          <w:rFonts w:ascii="Times New Roman" w:hAnsi="Times New Roman"/>
          <w:sz w:val="28"/>
          <w:szCs w:val="28"/>
        </w:rPr>
        <w:t>.</w:t>
      </w:r>
    </w:p>
    <w:p w:rsidR="00222D6E" w:rsidRPr="00B977BE" w:rsidRDefault="0059399D" w:rsidP="00AB25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отчё</w:t>
      </w:r>
      <w:r w:rsidR="00222D6E" w:rsidRPr="00B977BE">
        <w:rPr>
          <w:rFonts w:ascii="Times New Roman" w:hAnsi="Times New Roman"/>
          <w:sz w:val="28"/>
          <w:szCs w:val="28"/>
        </w:rPr>
        <w:t xml:space="preserve">тном году </w:t>
      </w:r>
      <w:r w:rsidR="00AB252F" w:rsidRPr="00B977BE">
        <w:rPr>
          <w:rFonts w:ascii="Times New Roman" w:hAnsi="Times New Roman"/>
          <w:sz w:val="28"/>
          <w:szCs w:val="28"/>
        </w:rPr>
        <w:t xml:space="preserve">курсы повышения квалификации прошли </w:t>
      </w:r>
      <w:r w:rsidR="003A577C" w:rsidRPr="00B977BE">
        <w:rPr>
          <w:rFonts w:ascii="Times New Roman" w:hAnsi="Times New Roman"/>
          <w:sz w:val="28"/>
          <w:szCs w:val="28"/>
        </w:rPr>
        <w:t>477</w:t>
      </w:r>
      <w:r w:rsidR="00222D6E" w:rsidRPr="00B977BE">
        <w:rPr>
          <w:rFonts w:ascii="Times New Roman" w:hAnsi="Times New Roman"/>
          <w:sz w:val="28"/>
          <w:szCs w:val="28"/>
        </w:rPr>
        <w:t xml:space="preserve"> </w:t>
      </w:r>
      <w:r w:rsidR="00AB252F" w:rsidRPr="00B977BE">
        <w:rPr>
          <w:rFonts w:ascii="Times New Roman" w:hAnsi="Times New Roman"/>
          <w:sz w:val="28"/>
          <w:szCs w:val="28"/>
        </w:rPr>
        <w:t>работников</w:t>
      </w:r>
      <w:r w:rsidR="003A577C" w:rsidRPr="00B977BE">
        <w:rPr>
          <w:rFonts w:ascii="Times New Roman" w:hAnsi="Times New Roman"/>
          <w:sz w:val="28"/>
          <w:szCs w:val="28"/>
        </w:rPr>
        <w:t>, из них 386 педагогов и 91 человек – руководящий состав. Наиболее востребованными</w:t>
      </w:r>
      <w:r w:rsidR="00222D6E" w:rsidRPr="00B977BE">
        <w:rPr>
          <w:rFonts w:ascii="Times New Roman" w:hAnsi="Times New Roman"/>
          <w:sz w:val="28"/>
          <w:szCs w:val="28"/>
        </w:rPr>
        <w:t xml:space="preserve"> направлениями повышения квалификации стали:</w:t>
      </w:r>
    </w:p>
    <w:p w:rsidR="003A577C" w:rsidRPr="00B977BE" w:rsidRDefault="003A577C" w:rsidP="00AB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«Повышение квалификации в рамках федерального проекта «Учитель будущего» национального проекта «Образования» (155 человек); </w:t>
      </w:r>
    </w:p>
    <w:p w:rsidR="003A577C" w:rsidRPr="00B977BE" w:rsidRDefault="003A577C" w:rsidP="00AB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«Содержательные и технологические аспекты деятельности педагога дополнительного образования в условиях реализации федерального пр</w:t>
      </w:r>
      <w:r w:rsidR="00AB252F" w:rsidRPr="00B977BE">
        <w:rPr>
          <w:rFonts w:ascii="Times New Roman" w:hAnsi="Times New Roman"/>
          <w:sz w:val="28"/>
          <w:szCs w:val="28"/>
        </w:rPr>
        <w:t>оекта «Успех каждого ребенка»</w:t>
      </w:r>
      <w:r w:rsidRPr="00B977BE">
        <w:rPr>
          <w:rFonts w:ascii="Times New Roman" w:hAnsi="Times New Roman"/>
          <w:sz w:val="28"/>
          <w:szCs w:val="28"/>
        </w:rPr>
        <w:t xml:space="preserve"> (52 человека);</w:t>
      </w:r>
    </w:p>
    <w:p w:rsidR="003A577C" w:rsidRPr="00B977BE" w:rsidRDefault="003A577C" w:rsidP="00AB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77BE">
        <w:rPr>
          <w:rFonts w:ascii="Times New Roman" w:hAnsi="Times New Roman"/>
          <w:sz w:val="28"/>
          <w:szCs w:val="28"/>
        </w:rPr>
        <w:t>- «Проектирование адаптированной образовательной программы для обучающихся с ОВЗ в условиях инклюзивной школы» (22 человека);</w:t>
      </w:r>
      <w:proofErr w:type="gramEnd"/>
    </w:p>
    <w:p w:rsidR="00AB252F" w:rsidRPr="00B977BE" w:rsidRDefault="003A577C" w:rsidP="00AB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lastRenderedPageBreak/>
        <w:t xml:space="preserve">- «Профессиональная компетентность учителя музыки, ИЗО и технологии в условиях </w:t>
      </w:r>
      <w:proofErr w:type="spellStart"/>
      <w:r w:rsidRPr="00B977BE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 образования» (20 человек);</w:t>
      </w:r>
    </w:p>
    <w:p w:rsidR="003A577C" w:rsidRPr="00B977BE" w:rsidRDefault="00AB252F" w:rsidP="00AB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</w:t>
      </w:r>
      <w:r w:rsidR="003A577C" w:rsidRPr="00B977BE">
        <w:rPr>
          <w:rFonts w:ascii="Times New Roman" w:hAnsi="Times New Roman"/>
          <w:sz w:val="28"/>
          <w:szCs w:val="28"/>
        </w:rPr>
        <w:t xml:space="preserve"> «Курсы повышения квалификации учителей химии, биологии и географии» (16 человек);</w:t>
      </w:r>
    </w:p>
    <w:p w:rsidR="003A577C" w:rsidRPr="00B977BE" w:rsidRDefault="003A577C" w:rsidP="00AB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«Школьная </w:t>
      </w:r>
      <w:r w:rsidR="002D7A7E" w:rsidRPr="00B977BE">
        <w:rPr>
          <w:rFonts w:ascii="Times New Roman" w:hAnsi="Times New Roman"/>
          <w:sz w:val="28"/>
          <w:szCs w:val="28"/>
        </w:rPr>
        <w:t>библиотека как современный ИБЦ о</w:t>
      </w:r>
      <w:r w:rsidRPr="00B977BE">
        <w:rPr>
          <w:rFonts w:ascii="Times New Roman" w:hAnsi="Times New Roman"/>
          <w:sz w:val="28"/>
          <w:szCs w:val="28"/>
        </w:rPr>
        <w:t>бразовательной организации»</w:t>
      </w:r>
      <w:r w:rsidR="0059399D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(12 человек)</w:t>
      </w:r>
      <w:r w:rsidR="002D7A7E" w:rsidRPr="00B977BE">
        <w:rPr>
          <w:rFonts w:ascii="Times New Roman" w:hAnsi="Times New Roman"/>
          <w:sz w:val="28"/>
          <w:szCs w:val="28"/>
        </w:rPr>
        <w:t>;</w:t>
      </w:r>
    </w:p>
    <w:p w:rsidR="003A577C" w:rsidRPr="00B977BE" w:rsidRDefault="003A577C" w:rsidP="00AB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«Управление муниципальной системой образования в условиях цифровой и пространственной трансформации системы образования» (5 человек);</w:t>
      </w:r>
    </w:p>
    <w:p w:rsidR="00222D6E" w:rsidRPr="00B977BE" w:rsidRDefault="003A577C" w:rsidP="00AB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59399D" w:rsidRPr="00B977BE">
        <w:rPr>
          <w:rFonts w:ascii="Times New Roman" w:hAnsi="Times New Roman"/>
          <w:sz w:val="28"/>
          <w:szCs w:val="28"/>
        </w:rPr>
        <w:t>«Менеджмент учебно-</w:t>
      </w:r>
      <w:r w:rsidR="00222D6E" w:rsidRPr="00B977BE">
        <w:rPr>
          <w:rFonts w:ascii="Times New Roman" w:hAnsi="Times New Roman"/>
          <w:sz w:val="28"/>
          <w:szCs w:val="28"/>
        </w:rPr>
        <w:t>воспитательный работы в условиях новых государственных стратегий развития образования</w:t>
      </w:r>
      <w:r w:rsidR="0059399D" w:rsidRPr="00B977BE">
        <w:rPr>
          <w:rFonts w:ascii="Times New Roman" w:hAnsi="Times New Roman"/>
          <w:sz w:val="28"/>
          <w:szCs w:val="28"/>
        </w:rPr>
        <w:t xml:space="preserve">» </w:t>
      </w:r>
      <w:r w:rsidR="00222D6E" w:rsidRPr="00B977BE">
        <w:rPr>
          <w:rFonts w:ascii="Times New Roman" w:hAnsi="Times New Roman"/>
          <w:sz w:val="28"/>
          <w:szCs w:val="28"/>
        </w:rPr>
        <w:t>(6 человек)</w:t>
      </w:r>
      <w:r w:rsidRPr="00B977BE">
        <w:rPr>
          <w:rFonts w:ascii="Times New Roman" w:hAnsi="Times New Roman"/>
          <w:sz w:val="28"/>
          <w:szCs w:val="28"/>
        </w:rPr>
        <w:t>.</w:t>
      </w:r>
    </w:p>
    <w:p w:rsidR="00222D6E" w:rsidRPr="00B977BE" w:rsidRDefault="0059399D" w:rsidP="00AB25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Всего за отчё</w:t>
      </w:r>
      <w:r w:rsidR="00222D6E" w:rsidRPr="00B977BE">
        <w:rPr>
          <w:rFonts w:ascii="Times New Roman" w:hAnsi="Times New Roman"/>
          <w:sz w:val="28"/>
          <w:szCs w:val="28"/>
        </w:rPr>
        <w:t xml:space="preserve">тный период </w:t>
      </w:r>
      <w:r w:rsidR="003A577C" w:rsidRPr="00B977BE">
        <w:rPr>
          <w:rFonts w:ascii="Times New Roman" w:hAnsi="Times New Roman"/>
          <w:sz w:val="28"/>
          <w:szCs w:val="28"/>
        </w:rPr>
        <w:t>49</w:t>
      </w:r>
      <w:r w:rsidR="00222D6E" w:rsidRPr="00B977BE">
        <w:rPr>
          <w:rFonts w:ascii="Times New Roman" w:hAnsi="Times New Roman"/>
          <w:sz w:val="28"/>
          <w:szCs w:val="28"/>
        </w:rPr>
        <w:t>% педагогов</w:t>
      </w:r>
      <w:r w:rsidR="003A577C" w:rsidRPr="00B977BE">
        <w:rPr>
          <w:rFonts w:ascii="Times New Roman" w:hAnsi="Times New Roman"/>
          <w:sz w:val="28"/>
          <w:szCs w:val="28"/>
        </w:rPr>
        <w:t xml:space="preserve"> и руководителей</w:t>
      </w:r>
      <w:r w:rsidR="00222D6E" w:rsidRPr="00B977BE">
        <w:rPr>
          <w:rFonts w:ascii="Times New Roman" w:hAnsi="Times New Roman"/>
          <w:sz w:val="28"/>
          <w:szCs w:val="28"/>
        </w:rPr>
        <w:t xml:space="preserve"> школ муниципального образования «Вяземский район» Смоленской области прошли курсы повышения квалификации.</w:t>
      </w:r>
    </w:p>
    <w:p w:rsidR="00222D6E" w:rsidRPr="00B977BE" w:rsidRDefault="00222D6E" w:rsidP="00AB25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 целях совершенствования методического обеспечения образовательного процесса в муниципальных учреждениях системы образования, достижения оптимальных результатов качества образования </w:t>
      </w:r>
      <w:r w:rsidR="00D82727" w:rsidRPr="00B977BE">
        <w:rPr>
          <w:rFonts w:ascii="Times New Roman" w:hAnsi="Times New Roman"/>
          <w:sz w:val="28"/>
          <w:szCs w:val="28"/>
        </w:rPr>
        <w:t>работает</w:t>
      </w:r>
      <w:r w:rsidRPr="00B977BE">
        <w:rPr>
          <w:rFonts w:ascii="Times New Roman" w:hAnsi="Times New Roman"/>
          <w:sz w:val="28"/>
          <w:szCs w:val="28"/>
        </w:rPr>
        <w:t xml:space="preserve"> методическая служба системы образования муниципального образования «Вяземский район» Смоленской области (приказ комитета образования №46-0 о</w:t>
      </w:r>
      <w:r w:rsidR="0059399D" w:rsidRPr="00B977BE">
        <w:rPr>
          <w:rFonts w:ascii="Times New Roman" w:hAnsi="Times New Roman"/>
          <w:sz w:val="28"/>
          <w:szCs w:val="28"/>
        </w:rPr>
        <w:t xml:space="preserve">т 08.02.2019). </w:t>
      </w:r>
      <w:proofErr w:type="gramStart"/>
      <w:r w:rsidR="0059399D" w:rsidRPr="00B977BE">
        <w:rPr>
          <w:rFonts w:ascii="Times New Roman" w:hAnsi="Times New Roman"/>
          <w:sz w:val="28"/>
          <w:szCs w:val="28"/>
        </w:rPr>
        <w:t>Согласно утверждё</w:t>
      </w:r>
      <w:r w:rsidRPr="00B977BE">
        <w:rPr>
          <w:rFonts w:ascii="Times New Roman" w:hAnsi="Times New Roman"/>
          <w:sz w:val="28"/>
          <w:szCs w:val="28"/>
        </w:rPr>
        <w:t xml:space="preserve">нному положению в структуру методической службы включены </w:t>
      </w:r>
      <w:r w:rsidRPr="00B977BE">
        <w:rPr>
          <w:rFonts w:ascii="Times New Roman" w:hAnsi="Times New Roman"/>
          <w:bCs/>
          <w:sz w:val="28"/>
          <w:szCs w:val="28"/>
        </w:rPr>
        <w:t>25 районных методических объединений</w:t>
      </w:r>
      <w:r w:rsidRPr="00B977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77BE">
        <w:rPr>
          <w:rFonts w:ascii="Times New Roman" w:hAnsi="Times New Roman"/>
          <w:bCs/>
          <w:sz w:val="28"/>
          <w:szCs w:val="28"/>
        </w:rPr>
        <w:t xml:space="preserve">(далее </w:t>
      </w:r>
      <w:r w:rsidR="0059399D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bCs/>
          <w:sz w:val="28"/>
          <w:szCs w:val="28"/>
        </w:rPr>
        <w:t xml:space="preserve">РМО) </w:t>
      </w:r>
      <w:r w:rsidRPr="00B977BE">
        <w:rPr>
          <w:rFonts w:ascii="Times New Roman" w:hAnsi="Times New Roman"/>
          <w:sz w:val="28"/>
          <w:szCs w:val="28"/>
        </w:rPr>
        <w:t>для педагогических работников всех уровней образовательных организаций:</w:t>
      </w:r>
      <w:proofErr w:type="gramEnd"/>
    </w:p>
    <w:p w:rsidR="00222D6E" w:rsidRPr="00B977BE" w:rsidRDefault="0059399D" w:rsidP="0059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222D6E" w:rsidRPr="00B977BE">
        <w:rPr>
          <w:rFonts w:ascii="Times New Roman" w:hAnsi="Times New Roman"/>
          <w:sz w:val="28"/>
          <w:szCs w:val="28"/>
        </w:rPr>
        <w:t xml:space="preserve">дошкольные организации – </w:t>
      </w:r>
      <w:r w:rsidR="00222D6E" w:rsidRPr="00B977BE">
        <w:rPr>
          <w:rFonts w:ascii="Times New Roman" w:hAnsi="Times New Roman"/>
          <w:bCs/>
          <w:sz w:val="28"/>
          <w:szCs w:val="28"/>
        </w:rPr>
        <w:t>2 РМО;</w:t>
      </w:r>
    </w:p>
    <w:p w:rsidR="00222D6E" w:rsidRPr="00B977BE" w:rsidRDefault="0059399D" w:rsidP="0059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222D6E" w:rsidRPr="00B977BE">
        <w:rPr>
          <w:rFonts w:ascii="Times New Roman" w:hAnsi="Times New Roman"/>
          <w:sz w:val="28"/>
          <w:szCs w:val="28"/>
        </w:rPr>
        <w:t xml:space="preserve">общеобразовательные организации – </w:t>
      </w:r>
      <w:r w:rsidR="00222D6E" w:rsidRPr="00B977BE">
        <w:rPr>
          <w:rFonts w:ascii="Times New Roman" w:hAnsi="Times New Roman"/>
          <w:bCs/>
          <w:sz w:val="28"/>
          <w:szCs w:val="28"/>
        </w:rPr>
        <w:t>21 РМО;</w:t>
      </w:r>
    </w:p>
    <w:p w:rsidR="00222D6E" w:rsidRPr="00B977BE" w:rsidRDefault="0059399D" w:rsidP="0059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222D6E" w:rsidRPr="00B977BE">
        <w:rPr>
          <w:rFonts w:ascii="Times New Roman" w:hAnsi="Times New Roman"/>
          <w:sz w:val="28"/>
          <w:szCs w:val="28"/>
        </w:rPr>
        <w:t>организации дополнительного образования –</w:t>
      </w:r>
      <w:r w:rsidR="00222D6E" w:rsidRPr="00B977BE">
        <w:rPr>
          <w:rFonts w:ascii="Times New Roman" w:hAnsi="Times New Roman"/>
          <w:bCs/>
          <w:sz w:val="28"/>
          <w:szCs w:val="28"/>
        </w:rPr>
        <w:t xml:space="preserve"> 2 РМО.</w:t>
      </w:r>
    </w:p>
    <w:p w:rsidR="00222D6E" w:rsidRPr="00B977BE" w:rsidRDefault="00222D6E" w:rsidP="00222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77BE">
        <w:rPr>
          <w:rFonts w:ascii="Times New Roman" w:hAnsi="Times New Roman"/>
          <w:bCs/>
          <w:sz w:val="28"/>
          <w:szCs w:val="28"/>
        </w:rPr>
        <w:t>В целях управления деятельностью методической службы, а также координации деятельности районных методических объединений и методических служб образовательных учреждений, направленной на развитие образовательного процесса, создан координационный совет методической службы (приказ комитета образования №85-о от 28.0</w:t>
      </w:r>
      <w:r w:rsidR="00D82727" w:rsidRPr="00B977BE">
        <w:rPr>
          <w:rFonts w:ascii="Times New Roman" w:hAnsi="Times New Roman"/>
          <w:bCs/>
          <w:sz w:val="28"/>
          <w:szCs w:val="28"/>
        </w:rPr>
        <w:t>3.2019), в состав которого входят</w:t>
      </w:r>
      <w:r w:rsidRPr="00B977BE">
        <w:rPr>
          <w:rFonts w:ascii="Times New Roman" w:hAnsi="Times New Roman"/>
          <w:bCs/>
          <w:sz w:val="28"/>
          <w:szCs w:val="28"/>
        </w:rPr>
        <w:t xml:space="preserve"> руководители районных методиче</w:t>
      </w:r>
      <w:r w:rsidR="0059399D" w:rsidRPr="00B977BE">
        <w:rPr>
          <w:rFonts w:ascii="Times New Roman" w:hAnsi="Times New Roman"/>
          <w:bCs/>
          <w:sz w:val="28"/>
          <w:szCs w:val="28"/>
        </w:rPr>
        <w:t xml:space="preserve">ских объединений, руководитель </w:t>
      </w:r>
      <w:r w:rsidRPr="00B977BE">
        <w:rPr>
          <w:rFonts w:ascii="Times New Roman" w:hAnsi="Times New Roman"/>
          <w:bCs/>
          <w:sz w:val="28"/>
          <w:szCs w:val="28"/>
        </w:rPr>
        <w:t>Муницип</w:t>
      </w:r>
      <w:r w:rsidR="0059399D" w:rsidRPr="00B977BE">
        <w:rPr>
          <w:rFonts w:ascii="Times New Roman" w:hAnsi="Times New Roman"/>
          <w:bCs/>
          <w:sz w:val="28"/>
          <w:szCs w:val="28"/>
        </w:rPr>
        <w:t>ального образовательного центра</w:t>
      </w:r>
      <w:r w:rsidRPr="00B977BE">
        <w:rPr>
          <w:rFonts w:ascii="Times New Roman" w:hAnsi="Times New Roman"/>
          <w:bCs/>
          <w:sz w:val="28"/>
          <w:szCs w:val="28"/>
        </w:rPr>
        <w:t xml:space="preserve">, руководитель Информационно-библиотечного центра, председатель Вяземской городской организации Профсоюза работников народного образования и науки </w:t>
      </w:r>
      <w:r w:rsidR="00BC68AA">
        <w:rPr>
          <w:rFonts w:ascii="Times New Roman" w:hAnsi="Times New Roman"/>
          <w:bCs/>
          <w:sz w:val="28"/>
          <w:szCs w:val="28"/>
        </w:rPr>
        <w:t>Российской</w:t>
      </w:r>
      <w:proofErr w:type="gramEnd"/>
      <w:r w:rsidR="00BC68AA">
        <w:rPr>
          <w:rFonts w:ascii="Times New Roman" w:hAnsi="Times New Roman"/>
          <w:bCs/>
          <w:sz w:val="28"/>
          <w:szCs w:val="28"/>
        </w:rPr>
        <w:t xml:space="preserve"> Федерации</w:t>
      </w:r>
      <w:r w:rsidRPr="00B977BE">
        <w:rPr>
          <w:rFonts w:ascii="Times New Roman" w:hAnsi="Times New Roman"/>
          <w:bCs/>
          <w:sz w:val="28"/>
          <w:szCs w:val="28"/>
        </w:rPr>
        <w:t xml:space="preserve">. </w:t>
      </w:r>
      <w:r w:rsidR="0059399D" w:rsidRPr="00B977BE">
        <w:rPr>
          <w:rFonts w:ascii="Times New Roman" w:hAnsi="Times New Roman"/>
          <w:sz w:val="28"/>
          <w:szCs w:val="28"/>
        </w:rPr>
        <w:t>В отчё</w:t>
      </w:r>
      <w:r w:rsidRPr="00B977BE">
        <w:rPr>
          <w:rFonts w:ascii="Times New Roman" w:hAnsi="Times New Roman"/>
          <w:sz w:val="28"/>
          <w:szCs w:val="28"/>
        </w:rPr>
        <w:t>тный период руководителями районных методических объединений общеобразовательных организаций в дистанционно</w:t>
      </w:r>
      <w:r w:rsidR="00AB252F" w:rsidRPr="00B977BE">
        <w:rPr>
          <w:rFonts w:ascii="Times New Roman" w:hAnsi="Times New Roman"/>
          <w:sz w:val="28"/>
          <w:szCs w:val="28"/>
        </w:rPr>
        <w:t>м формате проведено 70 заседаний</w:t>
      </w:r>
      <w:r w:rsidRPr="00B977BE">
        <w:rPr>
          <w:rFonts w:ascii="Times New Roman" w:hAnsi="Times New Roman"/>
          <w:sz w:val="28"/>
          <w:szCs w:val="28"/>
        </w:rPr>
        <w:t xml:space="preserve"> районных методических объединений, 1 заседани</w:t>
      </w:r>
      <w:r w:rsidR="00D82727" w:rsidRPr="00B977BE">
        <w:rPr>
          <w:rFonts w:ascii="Times New Roman" w:hAnsi="Times New Roman"/>
          <w:sz w:val="28"/>
          <w:szCs w:val="28"/>
        </w:rPr>
        <w:t>е</w:t>
      </w:r>
      <w:r w:rsidRPr="00B977BE">
        <w:rPr>
          <w:rFonts w:ascii="Times New Roman" w:hAnsi="Times New Roman"/>
          <w:sz w:val="28"/>
          <w:szCs w:val="28"/>
        </w:rPr>
        <w:t xml:space="preserve"> координационного совета методической службы.</w:t>
      </w:r>
    </w:p>
    <w:p w:rsidR="00222D6E" w:rsidRPr="00B977BE" w:rsidRDefault="00222D6E" w:rsidP="00222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ИМЦ способствует повышению престижа профессии педагога образовательной организации, выявлению талантливых педагогов, пропаганде и распространению передового опыта педагогических работников путем организации и проведения районных мероприятий, подготовки педагогических работников к областным и Всероссийским конкурсам, педагогическим совещания</w:t>
      </w:r>
      <w:r w:rsidR="00AB252F" w:rsidRPr="00B977BE">
        <w:rPr>
          <w:rFonts w:ascii="Times New Roman" w:hAnsi="Times New Roman"/>
          <w:color w:val="000000"/>
          <w:sz w:val="28"/>
          <w:szCs w:val="28"/>
        </w:rPr>
        <w:t>м, семинарам, конференциям</w:t>
      </w:r>
      <w:r w:rsidRPr="00B977BE">
        <w:rPr>
          <w:rFonts w:ascii="Times New Roman" w:hAnsi="Times New Roman"/>
          <w:color w:val="000000"/>
          <w:sz w:val="28"/>
          <w:szCs w:val="28"/>
        </w:rPr>
        <w:t>.</w:t>
      </w:r>
    </w:p>
    <w:p w:rsidR="00222D6E" w:rsidRPr="00B977BE" w:rsidRDefault="0059399D" w:rsidP="00222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lastRenderedPageBreak/>
        <w:t>В течение отчё</w:t>
      </w:r>
      <w:r w:rsidR="00222D6E" w:rsidRPr="00B977BE">
        <w:rPr>
          <w:rFonts w:ascii="Times New Roman" w:hAnsi="Times New Roman"/>
          <w:color w:val="000000"/>
          <w:sz w:val="28"/>
          <w:szCs w:val="28"/>
        </w:rPr>
        <w:t>тного периода велась работа по подготовке и проведению районных мероприятий</w:t>
      </w:r>
      <w:r w:rsidR="00B8589A">
        <w:rPr>
          <w:rFonts w:ascii="Times New Roman" w:hAnsi="Times New Roman"/>
          <w:color w:val="000000"/>
          <w:sz w:val="28"/>
          <w:szCs w:val="28"/>
        </w:rPr>
        <w:t>, направленных на повышение престижа педагогических профессий и распространение положительного педагогического опыта</w:t>
      </w:r>
      <w:r w:rsidR="00222D6E" w:rsidRPr="00B977BE">
        <w:rPr>
          <w:rFonts w:ascii="Times New Roman" w:hAnsi="Times New Roman"/>
          <w:color w:val="000000"/>
          <w:sz w:val="28"/>
          <w:szCs w:val="28"/>
        </w:rPr>
        <w:t>.</w:t>
      </w:r>
    </w:p>
    <w:p w:rsidR="00D82727" w:rsidRPr="00B977BE" w:rsidRDefault="00D82727" w:rsidP="00B858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С 19 по 27 февраля 2020 года прошёл муниципальный конкурс «Воспитатель года – 2020» на базе МБДОУ </w:t>
      </w:r>
      <w:proofErr w:type="spellStart"/>
      <w:proofErr w:type="gramStart"/>
      <w:r w:rsidRPr="00B977BE">
        <w:rPr>
          <w:rFonts w:ascii="Times New Roman" w:hAnsi="Times New Roman"/>
          <w:color w:val="000000"/>
          <w:sz w:val="28"/>
          <w:szCs w:val="28"/>
        </w:rPr>
        <w:t>Вязьма</w:t>
      </w:r>
      <w:r w:rsidR="0059399D" w:rsidRPr="00B977BE">
        <w:rPr>
          <w:rFonts w:ascii="Times New Roman" w:hAnsi="Times New Roman"/>
          <w:color w:val="000000"/>
          <w:sz w:val="28"/>
          <w:szCs w:val="28"/>
        </w:rPr>
        <w:t>-</w:t>
      </w:r>
      <w:r w:rsidRPr="00B977BE">
        <w:rPr>
          <w:rFonts w:ascii="Times New Roman" w:hAnsi="Times New Roman"/>
          <w:color w:val="000000"/>
          <w:sz w:val="28"/>
          <w:szCs w:val="28"/>
        </w:rPr>
        <w:t>Брянского</w:t>
      </w:r>
      <w:proofErr w:type="spellEnd"/>
      <w:proofErr w:type="gramEnd"/>
      <w:r w:rsidRPr="00B977BE">
        <w:rPr>
          <w:rFonts w:ascii="Times New Roman" w:hAnsi="Times New Roman"/>
          <w:color w:val="000000"/>
          <w:sz w:val="28"/>
          <w:szCs w:val="28"/>
        </w:rPr>
        <w:t xml:space="preserve"> детского сада «Солнышко» Вяземского района Смоленской области.</w:t>
      </w:r>
      <w:r w:rsidRPr="00B977BE">
        <w:rPr>
          <w:rFonts w:ascii="Times New Roman" w:hAnsi="Times New Roman"/>
          <w:sz w:val="28"/>
          <w:szCs w:val="28"/>
        </w:rPr>
        <w:t xml:space="preserve"> В течение трёх дней участницы соревновались, демонстрируя творческие презентации, в которых отражали свои педагогические позиции, профессиональные и лидерские качества, показывали мастерство при проведении занятий с деть</w:t>
      </w:r>
      <w:r w:rsidR="0059399D" w:rsidRPr="00B977BE">
        <w:rPr>
          <w:rFonts w:ascii="Times New Roman" w:hAnsi="Times New Roman"/>
          <w:sz w:val="28"/>
          <w:szCs w:val="28"/>
        </w:rPr>
        <w:t>ми, творчески проявили себя на м</w:t>
      </w:r>
      <w:r w:rsidRPr="00B977BE">
        <w:rPr>
          <w:rFonts w:ascii="Times New Roman" w:hAnsi="Times New Roman"/>
          <w:sz w:val="28"/>
          <w:szCs w:val="28"/>
        </w:rPr>
        <w:t>ас</w:t>
      </w:r>
      <w:r w:rsidR="00AB252F" w:rsidRPr="00B977BE">
        <w:rPr>
          <w:rFonts w:ascii="Times New Roman" w:hAnsi="Times New Roman"/>
          <w:sz w:val="28"/>
          <w:szCs w:val="28"/>
        </w:rPr>
        <w:t>тер-</w:t>
      </w:r>
      <w:r w:rsidR="0059399D" w:rsidRPr="00B977BE">
        <w:rPr>
          <w:rFonts w:ascii="Times New Roman" w:hAnsi="Times New Roman"/>
          <w:sz w:val="28"/>
          <w:szCs w:val="28"/>
        </w:rPr>
        <w:t>классе</w:t>
      </w:r>
      <w:r w:rsidR="00AB252F" w:rsidRPr="00B977BE">
        <w:rPr>
          <w:rFonts w:ascii="Times New Roman" w:hAnsi="Times New Roman"/>
          <w:sz w:val="28"/>
          <w:szCs w:val="28"/>
        </w:rPr>
        <w:t xml:space="preserve">. </w:t>
      </w:r>
      <w:r w:rsidRPr="00B977BE">
        <w:rPr>
          <w:rFonts w:ascii="Times New Roman" w:hAnsi="Times New Roman"/>
          <w:sz w:val="28"/>
          <w:szCs w:val="28"/>
        </w:rPr>
        <w:t xml:space="preserve">Победителем конкурса «Воспитатель года </w:t>
      </w:r>
      <w:r w:rsidR="0059399D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 xml:space="preserve"> 2020» признана Калугина Ольга Дмитриевна, инструктор по физической культуре муниципального бюджетного дошкольного образовательного учреждения детского сада № 2 г. Вязьмы Смоленской области.</w:t>
      </w:r>
      <w:r w:rsidR="00AB252F" w:rsidRPr="00B977BE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Дипломом второй степени награждена Бычкова Елена Валерьевна,  воспитатель МБДОУ детского сада № 10 г. Вязьмы Смоленской области. Дипломом третьей степени награждена Панченко Светлана Давыдовна, воспитатель МБДОУ детского сада № 7 г. Вязьмы Смоленской области.</w:t>
      </w:r>
      <w:r w:rsidR="00B8589A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 xml:space="preserve">Победителями в номинациях стали: «Дебют и опыт» </w:t>
      </w:r>
      <w:r w:rsidR="0059399D" w:rsidRPr="00B977BE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B977BE">
        <w:rPr>
          <w:rFonts w:ascii="Times New Roman" w:hAnsi="Times New Roman"/>
          <w:sz w:val="28"/>
          <w:szCs w:val="28"/>
        </w:rPr>
        <w:t>Хлопкова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 Ольга Викторовна, воспитатель МБДОУ детского сада № 3 г. Вязьмы Смоленской области; «На пути к успеху» </w:t>
      </w:r>
      <w:r w:rsidR="0059399D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 xml:space="preserve">Осипова Екатерина Николаевна, воспитатель МБДОУ детского сада № 1 </w:t>
      </w:r>
      <w:r w:rsidR="00FC3E1B" w:rsidRPr="00B977BE">
        <w:rPr>
          <w:rFonts w:ascii="Times New Roman" w:hAnsi="Times New Roman"/>
          <w:sz w:val="28"/>
          <w:szCs w:val="28"/>
        </w:rPr>
        <w:t xml:space="preserve">                </w:t>
      </w:r>
      <w:r w:rsidRPr="00B977BE">
        <w:rPr>
          <w:rFonts w:ascii="Times New Roman" w:hAnsi="Times New Roman"/>
          <w:sz w:val="28"/>
          <w:szCs w:val="28"/>
        </w:rPr>
        <w:t>г. Вязьмы Смоленской области.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82727" w:rsidRPr="00B977BE" w:rsidRDefault="00222D6E" w:rsidP="005939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С 13 по 20 марта состоялся муниципальный этап всероссийского конкурса «Учитель года –</w:t>
      </w:r>
      <w:r w:rsidR="0059399D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2020». В конкурсе приняли участие 5 педагогов и</w:t>
      </w:r>
      <w:r w:rsidR="00B40CBF" w:rsidRPr="00B977BE">
        <w:rPr>
          <w:rFonts w:ascii="Times New Roman" w:hAnsi="Times New Roman"/>
          <w:sz w:val="28"/>
          <w:szCs w:val="28"/>
        </w:rPr>
        <w:t xml:space="preserve">з </w:t>
      </w:r>
      <w:r w:rsidRPr="00B977BE">
        <w:rPr>
          <w:rFonts w:ascii="Times New Roman" w:hAnsi="Times New Roman"/>
          <w:sz w:val="28"/>
          <w:szCs w:val="28"/>
        </w:rPr>
        <w:t xml:space="preserve">5 </w:t>
      </w:r>
      <w:r w:rsidR="00AB252F" w:rsidRPr="00B977BE">
        <w:rPr>
          <w:rFonts w:ascii="Times New Roman" w:hAnsi="Times New Roman"/>
          <w:sz w:val="28"/>
          <w:szCs w:val="28"/>
        </w:rPr>
        <w:t>обще</w:t>
      </w:r>
      <w:r w:rsidRPr="00B977BE">
        <w:rPr>
          <w:rFonts w:ascii="Times New Roman" w:hAnsi="Times New Roman"/>
          <w:sz w:val="28"/>
          <w:szCs w:val="28"/>
        </w:rPr>
        <w:t xml:space="preserve">образовательных </w:t>
      </w:r>
      <w:r w:rsidR="00AB252F" w:rsidRPr="00B977BE">
        <w:rPr>
          <w:rFonts w:ascii="Times New Roman" w:hAnsi="Times New Roman"/>
          <w:sz w:val="28"/>
          <w:szCs w:val="28"/>
        </w:rPr>
        <w:t>учреждений</w:t>
      </w:r>
      <w:r w:rsidRPr="00B977BE">
        <w:rPr>
          <w:rFonts w:ascii="Times New Roman" w:hAnsi="Times New Roman"/>
          <w:sz w:val="28"/>
          <w:szCs w:val="28"/>
        </w:rPr>
        <w:t xml:space="preserve"> Вяземского района. Участники конкурса представляли свою педагогическую систему, пров</w:t>
      </w:r>
      <w:r w:rsidR="000174BF" w:rsidRPr="00B977BE">
        <w:rPr>
          <w:rFonts w:ascii="Times New Roman" w:hAnsi="Times New Roman"/>
          <w:sz w:val="28"/>
          <w:szCs w:val="28"/>
        </w:rPr>
        <w:t>ели</w:t>
      </w:r>
      <w:r w:rsidRPr="00B977BE">
        <w:rPr>
          <w:rFonts w:ascii="Times New Roman" w:hAnsi="Times New Roman"/>
          <w:sz w:val="28"/>
          <w:szCs w:val="28"/>
        </w:rPr>
        <w:t xml:space="preserve"> открытые уроки, мастер-классы, участвовали в дискуссии по проблемам современного образования. </w:t>
      </w:r>
      <w:r w:rsidR="00B40CBF" w:rsidRPr="00B977BE">
        <w:rPr>
          <w:rFonts w:ascii="Times New Roman" w:hAnsi="Times New Roman"/>
          <w:sz w:val="28"/>
          <w:szCs w:val="28"/>
        </w:rPr>
        <w:t>Номинантами стали</w:t>
      </w:r>
      <w:r w:rsidR="00AB252F" w:rsidRPr="00B977BE">
        <w:rPr>
          <w:rFonts w:ascii="Times New Roman" w:hAnsi="Times New Roman"/>
          <w:sz w:val="28"/>
          <w:szCs w:val="28"/>
        </w:rPr>
        <w:t>:</w:t>
      </w:r>
      <w:r w:rsidR="00B40CBF" w:rsidRPr="00B977BE">
        <w:rPr>
          <w:rFonts w:ascii="Times New Roman" w:hAnsi="Times New Roman"/>
          <w:sz w:val="28"/>
          <w:szCs w:val="28"/>
        </w:rPr>
        <w:t xml:space="preserve"> </w:t>
      </w:r>
      <w:r w:rsidR="00337E0D" w:rsidRPr="00B977BE">
        <w:rPr>
          <w:rFonts w:ascii="Times New Roman" w:hAnsi="Times New Roman"/>
          <w:sz w:val="28"/>
          <w:szCs w:val="28"/>
        </w:rPr>
        <w:t xml:space="preserve">Кривова Ирина </w:t>
      </w:r>
      <w:r w:rsidR="001C47F0" w:rsidRPr="00B977BE">
        <w:rPr>
          <w:rFonts w:ascii="Times New Roman" w:hAnsi="Times New Roman"/>
          <w:sz w:val="28"/>
          <w:szCs w:val="28"/>
        </w:rPr>
        <w:t>И</w:t>
      </w:r>
      <w:r w:rsidR="00337E0D" w:rsidRPr="00B977BE">
        <w:rPr>
          <w:rFonts w:ascii="Times New Roman" w:hAnsi="Times New Roman"/>
          <w:sz w:val="28"/>
          <w:szCs w:val="28"/>
        </w:rPr>
        <w:t>вановна</w:t>
      </w:r>
      <w:r w:rsidR="001C47F0" w:rsidRPr="00B977BE">
        <w:rPr>
          <w:rFonts w:ascii="Times New Roman" w:hAnsi="Times New Roman"/>
          <w:sz w:val="28"/>
          <w:szCs w:val="28"/>
        </w:rPr>
        <w:t>, учител</w:t>
      </w:r>
      <w:r w:rsidR="00337E0D" w:rsidRPr="00B977BE">
        <w:rPr>
          <w:rFonts w:ascii="Times New Roman" w:hAnsi="Times New Roman"/>
          <w:sz w:val="28"/>
          <w:szCs w:val="28"/>
        </w:rPr>
        <w:t>ь начальных классов МБОУ СШ № 4 и</w:t>
      </w:r>
      <w:r w:rsidR="001C47F0" w:rsidRPr="00B97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252F" w:rsidRPr="00B977BE">
        <w:rPr>
          <w:rFonts w:ascii="Times New Roman" w:hAnsi="Times New Roman"/>
          <w:sz w:val="28"/>
          <w:szCs w:val="28"/>
        </w:rPr>
        <w:t>Гуреева</w:t>
      </w:r>
      <w:proofErr w:type="spellEnd"/>
      <w:r w:rsidR="00AB252F" w:rsidRPr="00B977BE">
        <w:rPr>
          <w:rFonts w:ascii="Times New Roman" w:hAnsi="Times New Roman"/>
          <w:sz w:val="28"/>
          <w:szCs w:val="28"/>
        </w:rPr>
        <w:t xml:space="preserve"> Ирина Станиславовна, учитель МБОУ </w:t>
      </w:r>
      <w:proofErr w:type="spellStart"/>
      <w:r w:rsidR="00AB252F" w:rsidRPr="00B977BE">
        <w:rPr>
          <w:rFonts w:ascii="Times New Roman" w:hAnsi="Times New Roman"/>
          <w:sz w:val="28"/>
          <w:szCs w:val="28"/>
        </w:rPr>
        <w:t>Каснянской</w:t>
      </w:r>
      <w:proofErr w:type="spellEnd"/>
      <w:r w:rsidR="00AB252F" w:rsidRPr="00B977BE">
        <w:rPr>
          <w:rFonts w:ascii="Times New Roman" w:hAnsi="Times New Roman"/>
          <w:sz w:val="28"/>
          <w:szCs w:val="28"/>
        </w:rPr>
        <w:t xml:space="preserve"> СОШ</w:t>
      </w:r>
      <w:r w:rsidR="00337E0D" w:rsidRPr="00B977BE">
        <w:rPr>
          <w:rFonts w:ascii="Times New Roman" w:hAnsi="Times New Roman"/>
          <w:sz w:val="28"/>
          <w:szCs w:val="28"/>
        </w:rPr>
        <w:t>. Лауреаты конкурса:</w:t>
      </w:r>
      <w:r w:rsidR="00AB252F" w:rsidRPr="00B97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7E0D" w:rsidRPr="00B977BE">
        <w:rPr>
          <w:rFonts w:ascii="Times New Roman" w:hAnsi="Times New Roman"/>
          <w:sz w:val="28"/>
          <w:szCs w:val="28"/>
        </w:rPr>
        <w:t>Бордаков</w:t>
      </w:r>
      <w:proofErr w:type="spellEnd"/>
      <w:r w:rsidR="00337E0D" w:rsidRPr="00B977BE">
        <w:rPr>
          <w:rFonts w:ascii="Times New Roman" w:hAnsi="Times New Roman"/>
          <w:sz w:val="28"/>
          <w:szCs w:val="28"/>
        </w:rPr>
        <w:t xml:space="preserve"> Иван Анатольевич, учитель физической культуры МБОУ СШ № 2 и </w:t>
      </w:r>
      <w:proofErr w:type="spellStart"/>
      <w:r w:rsidRPr="00B977BE">
        <w:rPr>
          <w:rFonts w:ascii="Times New Roman" w:hAnsi="Times New Roman"/>
          <w:sz w:val="28"/>
          <w:szCs w:val="28"/>
        </w:rPr>
        <w:t>Прохоренкова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 Екатерина Викторовна</w:t>
      </w:r>
      <w:r w:rsidR="00B40CBF" w:rsidRPr="00B977BE">
        <w:rPr>
          <w:rFonts w:ascii="Times New Roman" w:hAnsi="Times New Roman"/>
          <w:sz w:val="28"/>
          <w:szCs w:val="28"/>
        </w:rPr>
        <w:t>, учитель русского языка и литератур</w:t>
      </w:r>
      <w:r w:rsidR="00AB252F" w:rsidRPr="00B977BE">
        <w:rPr>
          <w:rFonts w:ascii="Times New Roman" w:hAnsi="Times New Roman"/>
          <w:sz w:val="28"/>
          <w:szCs w:val="28"/>
        </w:rPr>
        <w:t>ы</w:t>
      </w:r>
      <w:r w:rsidR="00B40CBF" w:rsidRPr="00B977BE">
        <w:rPr>
          <w:rFonts w:ascii="Times New Roman" w:hAnsi="Times New Roman"/>
          <w:sz w:val="28"/>
          <w:szCs w:val="28"/>
        </w:rPr>
        <w:t xml:space="preserve"> </w:t>
      </w:r>
      <w:r w:rsidR="00AB252F" w:rsidRPr="00B977BE">
        <w:rPr>
          <w:rFonts w:ascii="Times New Roman" w:hAnsi="Times New Roman"/>
          <w:sz w:val="28"/>
          <w:szCs w:val="28"/>
        </w:rPr>
        <w:t>МБОУ Исаковской СОШ</w:t>
      </w:r>
      <w:r w:rsidRPr="00B977BE">
        <w:rPr>
          <w:rFonts w:ascii="Times New Roman" w:hAnsi="Times New Roman"/>
          <w:sz w:val="28"/>
          <w:szCs w:val="28"/>
        </w:rPr>
        <w:t>.</w:t>
      </w:r>
      <w:r w:rsidR="00B40CBF" w:rsidRPr="00B977BE">
        <w:rPr>
          <w:rFonts w:ascii="Times New Roman" w:hAnsi="Times New Roman"/>
          <w:sz w:val="28"/>
          <w:szCs w:val="28"/>
        </w:rPr>
        <w:t xml:space="preserve"> Звание</w:t>
      </w:r>
      <w:r w:rsidR="00D82727" w:rsidRPr="00B977BE">
        <w:rPr>
          <w:rFonts w:ascii="Times New Roman" w:hAnsi="Times New Roman"/>
          <w:sz w:val="28"/>
          <w:szCs w:val="28"/>
        </w:rPr>
        <w:t xml:space="preserve"> </w:t>
      </w:r>
      <w:r w:rsidR="00AB252F" w:rsidRPr="00B977BE">
        <w:rPr>
          <w:rFonts w:ascii="Times New Roman" w:hAnsi="Times New Roman"/>
          <w:sz w:val="28"/>
          <w:szCs w:val="28"/>
        </w:rPr>
        <w:t xml:space="preserve">победителя конкурса </w:t>
      </w:r>
      <w:r w:rsidR="00D82727" w:rsidRPr="00B977BE">
        <w:rPr>
          <w:rFonts w:ascii="Times New Roman" w:hAnsi="Times New Roman"/>
          <w:sz w:val="28"/>
          <w:szCs w:val="28"/>
        </w:rPr>
        <w:t xml:space="preserve">«Учитель года </w:t>
      </w:r>
      <w:r w:rsidR="0059399D" w:rsidRPr="00B977BE">
        <w:rPr>
          <w:rFonts w:ascii="Times New Roman" w:hAnsi="Times New Roman"/>
          <w:sz w:val="28"/>
          <w:szCs w:val="28"/>
        </w:rPr>
        <w:t xml:space="preserve">– </w:t>
      </w:r>
      <w:r w:rsidR="00D82727" w:rsidRPr="00B977BE">
        <w:rPr>
          <w:rFonts w:ascii="Times New Roman" w:hAnsi="Times New Roman"/>
          <w:sz w:val="28"/>
          <w:szCs w:val="28"/>
        </w:rPr>
        <w:t>2020» прис</w:t>
      </w:r>
      <w:r w:rsidR="00AB252F" w:rsidRPr="00B977BE">
        <w:rPr>
          <w:rFonts w:ascii="Times New Roman" w:hAnsi="Times New Roman"/>
          <w:sz w:val="28"/>
          <w:szCs w:val="28"/>
        </w:rPr>
        <w:t>уждено</w:t>
      </w:r>
      <w:r w:rsidR="00D82727" w:rsidRPr="00B977BE">
        <w:rPr>
          <w:rFonts w:ascii="Times New Roman" w:hAnsi="Times New Roman"/>
          <w:sz w:val="28"/>
          <w:szCs w:val="28"/>
        </w:rPr>
        <w:t xml:space="preserve"> Макаренко Диане Вячеславовне, учителю начальных классов МБОУ СОШ № 10, которая вошла в число призёров областного конкурса «Учитель года </w:t>
      </w:r>
      <w:r w:rsidR="0059399D" w:rsidRPr="00B977BE">
        <w:rPr>
          <w:rFonts w:ascii="Times New Roman" w:hAnsi="Times New Roman"/>
          <w:sz w:val="28"/>
          <w:szCs w:val="28"/>
        </w:rPr>
        <w:t xml:space="preserve">– </w:t>
      </w:r>
      <w:r w:rsidR="00D82727" w:rsidRPr="00B977BE">
        <w:rPr>
          <w:rFonts w:ascii="Times New Roman" w:hAnsi="Times New Roman"/>
          <w:sz w:val="28"/>
          <w:szCs w:val="28"/>
        </w:rPr>
        <w:t>2020».</w:t>
      </w:r>
    </w:p>
    <w:p w:rsidR="0059399D" w:rsidRPr="00B977BE" w:rsidRDefault="0059399D" w:rsidP="005939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399D" w:rsidRDefault="00BA383C" w:rsidP="0059399D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color w:val="000000"/>
          <w:sz w:val="28"/>
          <w:szCs w:val="28"/>
        </w:rPr>
        <w:t xml:space="preserve">Кадровый состав 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="000961FC" w:rsidRPr="00B977BE">
        <w:rPr>
          <w:rFonts w:ascii="Times New Roman" w:hAnsi="Times New Roman"/>
          <w:b/>
          <w:sz w:val="28"/>
          <w:szCs w:val="28"/>
        </w:rPr>
        <w:t>муниципального образования «Вяземский район» Смоленской области</w:t>
      </w:r>
    </w:p>
    <w:p w:rsidR="000961FC" w:rsidRPr="00B977BE" w:rsidRDefault="000961FC" w:rsidP="0059399D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F6128E" w:rsidRPr="00B977BE" w:rsidRDefault="00F6128E" w:rsidP="005939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977BE">
        <w:rPr>
          <w:rFonts w:ascii="Times New Roman" w:hAnsi="Times New Roman"/>
          <w:color w:val="000000"/>
          <w:sz w:val="28"/>
          <w:szCs w:val="28"/>
        </w:rPr>
        <w:t xml:space="preserve">В учреждениях, подведомственных комитету образования Администрации </w:t>
      </w:r>
      <w:r w:rsidR="00EA3750" w:rsidRPr="00EA3750">
        <w:rPr>
          <w:rFonts w:ascii="Times New Roman" w:hAnsi="Times New Roman"/>
          <w:sz w:val="28"/>
          <w:szCs w:val="28"/>
        </w:rPr>
        <w:t>муниципального образования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«Вяземский район» Смоленской области, по данным на декабрь 2020 года</w:t>
      </w:r>
      <w:r w:rsidR="000174BF" w:rsidRPr="00B977BE">
        <w:rPr>
          <w:rFonts w:ascii="Times New Roman" w:hAnsi="Times New Roman"/>
          <w:color w:val="000000"/>
          <w:sz w:val="28"/>
          <w:szCs w:val="28"/>
        </w:rPr>
        <w:t>,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работает (без </w:t>
      </w:r>
      <w:r w:rsidR="00B977BE">
        <w:rPr>
          <w:rFonts w:ascii="Times New Roman" w:hAnsi="Times New Roman"/>
          <w:color w:val="000000"/>
          <w:sz w:val="28"/>
          <w:szCs w:val="28"/>
        </w:rPr>
        <w:t>учёта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внешних совместителей) 1821 человек: в общеобразовательных учреждениях – 1152 </w:t>
      </w:r>
      <w:r w:rsidRPr="00B977BE">
        <w:rPr>
          <w:rFonts w:ascii="Times New Roman" w:hAnsi="Times New Roman"/>
          <w:bCs/>
          <w:color w:val="000000"/>
          <w:sz w:val="28"/>
          <w:szCs w:val="28"/>
        </w:rPr>
        <w:t>человек</w:t>
      </w:r>
      <w:r w:rsidR="000174BF" w:rsidRPr="00B977BE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B977BE">
        <w:rPr>
          <w:rFonts w:ascii="Times New Roman" w:hAnsi="Times New Roman"/>
          <w:bCs/>
          <w:color w:val="000000"/>
          <w:sz w:val="28"/>
          <w:szCs w:val="28"/>
        </w:rPr>
        <w:t xml:space="preserve">, в детских садах – 547 человек, в учреждениях дополнительного образования  </w:t>
      </w:r>
      <w:r w:rsidR="0059399D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bCs/>
          <w:color w:val="000000"/>
          <w:sz w:val="28"/>
          <w:szCs w:val="28"/>
        </w:rPr>
        <w:t>64 человека, в централизованной бухгалтерии – 46 человек, в комитете образования – 11 человек.</w:t>
      </w:r>
      <w:proofErr w:type="gramEnd"/>
      <w:r w:rsidRPr="00B977BE">
        <w:rPr>
          <w:rFonts w:ascii="Times New Roman" w:hAnsi="Times New Roman"/>
          <w:bCs/>
          <w:color w:val="000000"/>
          <w:sz w:val="28"/>
          <w:szCs w:val="28"/>
        </w:rPr>
        <w:t xml:space="preserve"> В муниципальных образовательных учреждениях, подведомственных комитету об</w:t>
      </w:r>
      <w:r w:rsidR="0059399D" w:rsidRPr="00B977BE">
        <w:rPr>
          <w:rFonts w:ascii="Times New Roman" w:hAnsi="Times New Roman"/>
          <w:bCs/>
          <w:color w:val="000000"/>
          <w:sz w:val="28"/>
          <w:szCs w:val="28"/>
        </w:rPr>
        <w:t>разования, работают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77BE">
        <w:rPr>
          <w:rFonts w:ascii="Times New Roman" w:hAnsi="Times New Roman"/>
          <w:color w:val="000000"/>
          <w:sz w:val="28"/>
          <w:szCs w:val="28"/>
        </w:rPr>
        <w:lastRenderedPageBreak/>
        <w:t>1763 человека, из них:</w:t>
      </w:r>
    </w:p>
    <w:p w:rsidR="00F6128E" w:rsidRPr="00B977BE" w:rsidRDefault="00F6128E" w:rsidP="00337E0D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- в должности руководителей образовательных учреждений – 110  человек </w:t>
      </w:r>
      <w:r w:rsidRPr="00B977BE">
        <w:rPr>
          <w:rFonts w:ascii="Times New Roman" w:hAnsi="Times New Roman"/>
          <w:bCs/>
          <w:color w:val="000000"/>
          <w:sz w:val="28"/>
          <w:szCs w:val="28"/>
        </w:rPr>
        <w:t>(в школах – 88, в детских садах – 15, в учреждениях дополнительного образования – 7)</w:t>
      </w:r>
      <w:r w:rsidRPr="00B977BE">
        <w:rPr>
          <w:rFonts w:ascii="Times New Roman" w:hAnsi="Times New Roman"/>
          <w:color w:val="000000"/>
          <w:sz w:val="28"/>
          <w:szCs w:val="28"/>
        </w:rPr>
        <w:t>;</w:t>
      </w:r>
    </w:p>
    <w:p w:rsidR="00F6128E" w:rsidRPr="00B977BE" w:rsidRDefault="00F6128E" w:rsidP="00337E0D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- педагогических работников – 887 человек </w:t>
      </w:r>
      <w:r w:rsidRPr="00B977BE">
        <w:rPr>
          <w:rFonts w:ascii="Times New Roman" w:hAnsi="Times New Roman"/>
          <w:bCs/>
          <w:color w:val="000000"/>
          <w:sz w:val="28"/>
          <w:szCs w:val="28"/>
        </w:rPr>
        <w:t>(в школах – 591, в детских садах – 258, в учреждениях дополнительного образования – 38);</w:t>
      </w:r>
    </w:p>
    <w:p w:rsidR="00F6128E" w:rsidRPr="00B977BE" w:rsidRDefault="00F6128E" w:rsidP="00337E0D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- работников, осуществляющих учебно-вспомогательные и обслуживающие функции – 766 человек </w:t>
      </w:r>
      <w:r w:rsidRPr="00B977BE">
        <w:rPr>
          <w:rFonts w:ascii="Times New Roman" w:hAnsi="Times New Roman"/>
          <w:bCs/>
          <w:color w:val="000000"/>
          <w:sz w:val="28"/>
          <w:szCs w:val="28"/>
        </w:rPr>
        <w:t>(в школах – 473, в детских садах – 274, в учреждениях дополнительного образования – 19)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6128E" w:rsidRPr="00B977BE" w:rsidRDefault="00F6128E" w:rsidP="00337E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77BE">
        <w:rPr>
          <w:rFonts w:ascii="Times New Roman" w:hAnsi="Times New Roman"/>
          <w:sz w:val="28"/>
          <w:szCs w:val="28"/>
        </w:rPr>
        <w:t>В тоже время</w:t>
      </w:r>
      <w:r w:rsidR="000174BF" w:rsidRPr="00B977BE">
        <w:rPr>
          <w:rFonts w:ascii="Times New Roman" w:hAnsi="Times New Roman"/>
          <w:sz w:val="28"/>
          <w:szCs w:val="28"/>
        </w:rPr>
        <w:t>,</w:t>
      </w:r>
      <w:r w:rsidRPr="00B977BE">
        <w:rPr>
          <w:rFonts w:ascii="Times New Roman" w:hAnsi="Times New Roman"/>
          <w:sz w:val="28"/>
          <w:szCs w:val="28"/>
        </w:rPr>
        <w:t xml:space="preserve"> в подведомственных обр</w:t>
      </w:r>
      <w:r w:rsidR="000174BF" w:rsidRPr="00B977BE">
        <w:rPr>
          <w:rFonts w:ascii="Times New Roman" w:hAnsi="Times New Roman"/>
          <w:sz w:val="28"/>
          <w:szCs w:val="28"/>
        </w:rPr>
        <w:t>азовательных учреждениях работаю</w:t>
      </w:r>
      <w:r w:rsidR="0059399D" w:rsidRPr="00B977BE">
        <w:rPr>
          <w:rFonts w:ascii="Times New Roman" w:hAnsi="Times New Roman"/>
          <w:sz w:val="28"/>
          <w:szCs w:val="28"/>
        </w:rPr>
        <w:t>т</w:t>
      </w:r>
      <w:r w:rsidRPr="00B977BE">
        <w:rPr>
          <w:rFonts w:ascii="Times New Roman" w:hAnsi="Times New Roman"/>
          <w:sz w:val="28"/>
          <w:szCs w:val="28"/>
        </w:rPr>
        <w:t xml:space="preserve"> 100 работников на условиях внешнего совместительства (в общеобразовательных учреждениях – 68 человек (47 педработников), в детских садах – 12 человек (11 педработников), в учреждениях дополнительного образования </w:t>
      </w:r>
      <w:r w:rsidR="0059399D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>20 человек (18 педработников).</w:t>
      </w:r>
      <w:proofErr w:type="gramEnd"/>
    </w:p>
    <w:p w:rsidR="00F6128E" w:rsidRPr="00B977BE" w:rsidRDefault="00F6128E" w:rsidP="00337E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Численность основных работников образовательных </w:t>
      </w:r>
      <w:r w:rsidR="000174BF" w:rsidRPr="00B977BE">
        <w:rPr>
          <w:rFonts w:ascii="Times New Roman" w:hAnsi="Times New Roman"/>
          <w:sz w:val="28"/>
          <w:szCs w:val="28"/>
        </w:rPr>
        <w:t>учреждений за 2020</w:t>
      </w:r>
      <w:r w:rsidR="0059399D" w:rsidRPr="00B977BE">
        <w:rPr>
          <w:rFonts w:ascii="Times New Roman" w:hAnsi="Times New Roman"/>
          <w:sz w:val="28"/>
          <w:szCs w:val="28"/>
        </w:rPr>
        <w:t xml:space="preserve"> год снизилась</w:t>
      </w:r>
      <w:r w:rsidRPr="00B977BE">
        <w:rPr>
          <w:rFonts w:ascii="Times New Roman" w:hAnsi="Times New Roman"/>
          <w:sz w:val="28"/>
          <w:szCs w:val="28"/>
        </w:rPr>
        <w:t xml:space="preserve"> на 1% (в основном</w:t>
      </w:r>
      <w:r w:rsidR="000174BF" w:rsidRPr="00B977BE">
        <w:rPr>
          <w:rFonts w:ascii="Times New Roman" w:hAnsi="Times New Roman"/>
          <w:sz w:val="28"/>
          <w:szCs w:val="28"/>
        </w:rPr>
        <w:t>,</w:t>
      </w:r>
      <w:r w:rsidR="00B37711" w:rsidRPr="00B977BE">
        <w:rPr>
          <w:rFonts w:ascii="Times New Roman" w:hAnsi="Times New Roman"/>
          <w:sz w:val="28"/>
          <w:szCs w:val="28"/>
        </w:rPr>
        <w:t xml:space="preserve"> за счё</w:t>
      </w:r>
      <w:r w:rsidRPr="00B977BE">
        <w:rPr>
          <w:rFonts w:ascii="Times New Roman" w:hAnsi="Times New Roman"/>
          <w:sz w:val="28"/>
          <w:szCs w:val="28"/>
        </w:rPr>
        <w:t>т уменьшения численности обслуживающего персонала в общеобразовательных учреждениях</w:t>
      </w:r>
      <w:r w:rsidR="000174BF" w:rsidRPr="00B977BE">
        <w:rPr>
          <w:rFonts w:ascii="Times New Roman" w:hAnsi="Times New Roman"/>
          <w:sz w:val="28"/>
          <w:szCs w:val="28"/>
        </w:rPr>
        <w:t>)</w:t>
      </w:r>
      <w:r w:rsidRPr="00B977BE">
        <w:rPr>
          <w:rFonts w:ascii="Times New Roman" w:hAnsi="Times New Roman"/>
          <w:sz w:val="28"/>
          <w:szCs w:val="28"/>
        </w:rPr>
        <w:t xml:space="preserve">. </w:t>
      </w:r>
    </w:p>
    <w:p w:rsidR="00F6128E" w:rsidRPr="00B977BE" w:rsidRDefault="00F6128E" w:rsidP="00337E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 общей численности педагогических работников 3 % составляют лица в возрасте до 25 лет; 11 % </w:t>
      </w:r>
      <w:r w:rsidR="00B37711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 xml:space="preserve">в возрасте от 25 до 35 лет; 47% </w:t>
      </w:r>
      <w:r w:rsidR="00B37711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 xml:space="preserve">в возрасте  от 35 до 55 лет; 21% </w:t>
      </w:r>
      <w:r w:rsidR="00B37711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 xml:space="preserve">в возрасте старше 55 лет. Высшее образование имеют 72% педагогических работников, среднее профессиональное – 28 %. </w:t>
      </w:r>
    </w:p>
    <w:p w:rsidR="00F6128E" w:rsidRPr="00B977BE" w:rsidRDefault="00F6128E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В июне 2020 года руководителями общеобразовательных учреждений была представлена информации об имеющихся 54 вакансиях  педагогических работников (26</w:t>
      </w:r>
      <w:r w:rsidR="000174BF" w:rsidRPr="00B977BE">
        <w:rPr>
          <w:sz w:val="28"/>
          <w:szCs w:val="28"/>
        </w:rPr>
        <w:t xml:space="preserve"> </w:t>
      </w:r>
      <w:r w:rsidR="00B37711" w:rsidRPr="00B977BE">
        <w:rPr>
          <w:sz w:val="28"/>
          <w:szCs w:val="28"/>
        </w:rPr>
        <w:t xml:space="preserve">– </w:t>
      </w:r>
      <w:r w:rsidRPr="00B977BE">
        <w:rPr>
          <w:sz w:val="28"/>
          <w:szCs w:val="28"/>
        </w:rPr>
        <w:t xml:space="preserve">в городских школах и 20 </w:t>
      </w:r>
      <w:r w:rsidR="00B37711" w:rsidRPr="00B977BE">
        <w:rPr>
          <w:sz w:val="28"/>
          <w:szCs w:val="28"/>
        </w:rPr>
        <w:t xml:space="preserve">– </w:t>
      </w:r>
      <w:r w:rsidRPr="00B977BE">
        <w:rPr>
          <w:sz w:val="28"/>
          <w:szCs w:val="28"/>
        </w:rPr>
        <w:t xml:space="preserve">в школах, расположенных в сельской местности, 6 </w:t>
      </w:r>
      <w:r w:rsidR="00B37711" w:rsidRPr="00B977BE">
        <w:rPr>
          <w:sz w:val="28"/>
          <w:szCs w:val="28"/>
        </w:rPr>
        <w:t xml:space="preserve">– </w:t>
      </w:r>
      <w:r w:rsidRPr="00B977BE">
        <w:rPr>
          <w:sz w:val="28"/>
          <w:szCs w:val="28"/>
        </w:rPr>
        <w:t>в дошкольных образовательных учреждениях и 2 – в учреждениях дополнительного образования). Наиболее востребованными являются следующие специалисты: учителя математики, учителя физики, учителя английского языка, учителя начальных классов, воспитатели и музыкальные руководители дошкольных учреждений.</w:t>
      </w:r>
    </w:p>
    <w:p w:rsidR="00F6128E" w:rsidRPr="00B977BE" w:rsidRDefault="00B37711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Н</w:t>
      </w:r>
      <w:r w:rsidR="00F6128E" w:rsidRPr="00B977BE">
        <w:rPr>
          <w:sz w:val="28"/>
          <w:szCs w:val="28"/>
        </w:rPr>
        <w:t>а октябрь 2020 года вакантными оставались 8 ставок педагогических работников дошкольных учреждений.</w:t>
      </w:r>
    </w:p>
    <w:p w:rsidR="00F6128E" w:rsidRPr="00B977BE" w:rsidRDefault="00F6128E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По данным на сентябрь 2020 года в общеобразовательные школы пришло 4 молодых специалиста. Всего в общеобразовательных школах работают 18 педагогов моложе 25 лет (3%) и 73 педагога в возрасте от 25 до 35 лет (12 %).  По сравнению с 2019 годом в общеобразовательных учреждениях впервые за последние 10 лет отмечается увеличение на 2% доли численности педагогических работников в возрасте до 35 и соответствующее снижение доли педагогов старше 55 лет. </w:t>
      </w:r>
      <w:proofErr w:type="gramStart"/>
      <w:r w:rsidRPr="00B977BE">
        <w:rPr>
          <w:sz w:val="28"/>
          <w:szCs w:val="28"/>
        </w:rPr>
        <w:t>В тоже время</w:t>
      </w:r>
      <w:r w:rsidR="00B37711" w:rsidRPr="00B977BE">
        <w:rPr>
          <w:sz w:val="28"/>
          <w:szCs w:val="28"/>
        </w:rPr>
        <w:t>,</w:t>
      </w:r>
      <w:r w:rsidRPr="00B977BE">
        <w:rPr>
          <w:sz w:val="28"/>
          <w:szCs w:val="28"/>
        </w:rPr>
        <w:t xml:space="preserve">  доля педагогов пенсионного возраста (старше 55 </w:t>
      </w:r>
      <w:r w:rsidR="00B37711" w:rsidRPr="00B977BE">
        <w:rPr>
          <w:sz w:val="28"/>
          <w:szCs w:val="28"/>
        </w:rPr>
        <w:t>лет) остается достаточно весомой</w:t>
      </w:r>
      <w:r w:rsidRPr="00B977BE">
        <w:rPr>
          <w:sz w:val="28"/>
          <w:szCs w:val="28"/>
        </w:rPr>
        <w:t xml:space="preserve"> и составляет 39%, что делает проблему обновления кадров одной из наиболее актуальных для муниципальной системы образования.</w:t>
      </w:r>
      <w:proofErr w:type="gramEnd"/>
    </w:p>
    <w:p w:rsidR="00F6128E" w:rsidRPr="00B977BE" w:rsidRDefault="00F6128E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В дошкольных образовательных учреждениях доля педагогов в возрасте до 25 лет составляет 3%, в возрасте от 25 до 35 лет – 21%, от 35 до 55 лет – 55%; старше 55 лет – 21%. В учреждениях дополнительного образования доля педагогов в возрасте до 35 лет составляет 14%, старше 55 лет – 39%. </w:t>
      </w:r>
    </w:p>
    <w:p w:rsidR="00F6128E" w:rsidRPr="00B977BE" w:rsidRDefault="00F6128E" w:rsidP="00337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lastRenderedPageBreak/>
        <w:t>В 2020 году осуществлялась реализация программных мероприятий, предусмотренных подпрограммой «Педагогические кадры</w:t>
      </w:r>
      <w:r w:rsidR="000174BF" w:rsidRPr="00B977BE">
        <w:rPr>
          <w:rFonts w:ascii="Times New Roman" w:hAnsi="Times New Roman"/>
          <w:sz w:val="28"/>
          <w:szCs w:val="28"/>
        </w:rPr>
        <w:t>» муниципальной программы</w:t>
      </w:r>
      <w:r w:rsidRPr="00B977BE">
        <w:rPr>
          <w:rFonts w:ascii="Times New Roman" w:hAnsi="Times New Roman"/>
          <w:sz w:val="28"/>
          <w:szCs w:val="28"/>
        </w:rPr>
        <w:t xml:space="preserve"> «Развитие системы образования муниципального образования  «Вяземский район» Смоленской области». Проводимые мероприятия были направлены на 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повышение профессионализма педагогических кадров, </w:t>
      </w:r>
      <w:r w:rsidRPr="00B977BE">
        <w:rPr>
          <w:rFonts w:ascii="Times New Roman" w:hAnsi="Times New Roman"/>
          <w:sz w:val="28"/>
          <w:szCs w:val="28"/>
        </w:rPr>
        <w:t xml:space="preserve">формирование позитивного образа современного учителя, 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усиление стимулирования труда педагогических и управленческих работников образования. В рамках программы были проведены: районные конкурсы «Учитель года» и «Воспитатель года», августовское педагогическое совещание, в ходе которого 16 педагогам по итогам учебного года вручено денежное поощрение в размере 3448 </w:t>
      </w:r>
      <w:r w:rsidR="001C2A95">
        <w:rPr>
          <w:rFonts w:ascii="Times New Roman" w:hAnsi="Times New Roman"/>
          <w:color w:val="000000"/>
          <w:sz w:val="28"/>
          <w:szCs w:val="28"/>
        </w:rPr>
        <w:t>руб.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В связи с введением с марта 2020 года ограничительных мероприятий встречи с ветеранами педагогического труда не проводились.</w:t>
      </w:r>
    </w:p>
    <w:p w:rsidR="00F6128E" w:rsidRPr="00B977BE" w:rsidRDefault="00F6128E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70% педагогических работников имеют квалификационные категории. </w:t>
      </w:r>
      <w:proofErr w:type="gramStart"/>
      <w:r w:rsidRPr="00B977BE">
        <w:rPr>
          <w:sz w:val="28"/>
          <w:szCs w:val="28"/>
        </w:rPr>
        <w:t>Аттестованы на первую квалификаци</w:t>
      </w:r>
      <w:r w:rsidR="00B37711" w:rsidRPr="00B977BE">
        <w:rPr>
          <w:sz w:val="28"/>
          <w:szCs w:val="28"/>
        </w:rPr>
        <w:t>онную категорию 37</w:t>
      </w:r>
      <w:r w:rsidRPr="00B977BE">
        <w:rPr>
          <w:sz w:val="28"/>
          <w:szCs w:val="28"/>
        </w:rPr>
        <w:t>% педагогических работников (в общеобразовательных учреждениях – 35%; дошкольных образовательных учреждениях – 44%; учреждениях дополнительного образования – 26%).</w:t>
      </w:r>
      <w:proofErr w:type="gramEnd"/>
      <w:r w:rsidRPr="00B977BE">
        <w:rPr>
          <w:sz w:val="28"/>
          <w:szCs w:val="28"/>
        </w:rPr>
        <w:t xml:space="preserve"> </w:t>
      </w:r>
      <w:proofErr w:type="gramStart"/>
      <w:r w:rsidRPr="00B977BE">
        <w:rPr>
          <w:sz w:val="28"/>
          <w:szCs w:val="28"/>
        </w:rPr>
        <w:t>Высшая квалификационная категория присвоена 33% педагогических работников (в общеобразовательных учреждениях – 37%, дошкольных образовательных учреждениях – 21%; учреждениях дополнительного образования – 47% . В тоже время</w:t>
      </w:r>
      <w:r w:rsidR="00FC3E1B" w:rsidRPr="00B977BE">
        <w:rPr>
          <w:sz w:val="28"/>
          <w:szCs w:val="28"/>
        </w:rPr>
        <w:t>,</w:t>
      </w:r>
      <w:r w:rsidRPr="00B977BE">
        <w:rPr>
          <w:sz w:val="28"/>
          <w:szCs w:val="28"/>
        </w:rPr>
        <w:t xml:space="preserve"> не имеют квалификационной категории 30% педагогов (в общеобразовательных учреждениях – 28%, дошкольных образовательных учреждениях – 35%; учреждениях дополнительного образования детей – 27%).</w:t>
      </w:r>
      <w:proofErr w:type="gramEnd"/>
    </w:p>
    <w:p w:rsidR="00F6128E" w:rsidRPr="00B977BE" w:rsidRDefault="00F6128E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B977BE">
        <w:rPr>
          <w:sz w:val="28"/>
          <w:szCs w:val="28"/>
        </w:rPr>
        <w:t>За 2020 год отрицательная динамика данного показателя</w:t>
      </w:r>
      <w:r w:rsidR="00B37711" w:rsidRPr="00B977BE">
        <w:rPr>
          <w:sz w:val="28"/>
          <w:szCs w:val="28"/>
        </w:rPr>
        <w:t>,</w:t>
      </w:r>
      <w:r w:rsidRPr="00B977BE">
        <w:rPr>
          <w:sz w:val="28"/>
          <w:szCs w:val="28"/>
        </w:rPr>
        <w:t xml:space="preserve"> в целом по муниципальной системе образования</w:t>
      </w:r>
      <w:r w:rsidR="00B37711" w:rsidRPr="00B977BE">
        <w:rPr>
          <w:sz w:val="28"/>
          <w:szCs w:val="28"/>
        </w:rPr>
        <w:t>,</w:t>
      </w:r>
      <w:r w:rsidRPr="00B977BE">
        <w:rPr>
          <w:sz w:val="28"/>
          <w:szCs w:val="28"/>
        </w:rPr>
        <w:t xml:space="preserve"> составила 1 %: по общеобразовательным учреждениям – 2%, учреждениям дополнительного образования – 4%).</w:t>
      </w:r>
      <w:proofErr w:type="gramEnd"/>
      <w:r w:rsidRPr="00B977BE">
        <w:rPr>
          <w:sz w:val="28"/>
          <w:szCs w:val="28"/>
        </w:rPr>
        <w:t xml:space="preserve"> По дошкольным учреждениям данный показатель за 2020 год  имеет положительную динамику в 3%. </w:t>
      </w:r>
    </w:p>
    <w:p w:rsidR="00F6128E" w:rsidRPr="00B977BE" w:rsidRDefault="00F6128E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За  2020 год в  общеобразовательных учреждениях доля педагогов, имеющих высшую квалификационную категорию, возросла на 3%, доля педагогов с 1 категорией снизилась на 5%. </w:t>
      </w:r>
    </w:p>
    <w:p w:rsidR="00FC3E1B" w:rsidRPr="00B977BE" w:rsidRDefault="00F6128E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Анализ информации по общеобразовательным учреждениям показывает, что данный показатель имеет большой диапазон значений  (от  70% до 100% </w:t>
      </w:r>
      <w:r w:rsidR="00B37711" w:rsidRPr="00B977BE">
        <w:rPr>
          <w:sz w:val="28"/>
          <w:szCs w:val="28"/>
        </w:rPr>
        <w:t xml:space="preserve">– </w:t>
      </w:r>
      <w:r w:rsidRPr="00B977BE">
        <w:rPr>
          <w:sz w:val="28"/>
          <w:szCs w:val="28"/>
        </w:rPr>
        <w:t xml:space="preserve">18 школ; от 40% до 70% </w:t>
      </w:r>
      <w:r w:rsidR="00B37711" w:rsidRPr="00B977BE">
        <w:rPr>
          <w:sz w:val="28"/>
          <w:szCs w:val="28"/>
        </w:rPr>
        <w:t xml:space="preserve">– </w:t>
      </w:r>
      <w:r w:rsidRPr="00B977BE">
        <w:rPr>
          <w:sz w:val="28"/>
          <w:szCs w:val="28"/>
        </w:rPr>
        <w:t xml:space="preserve">7 учреждений; от 0% до 40% </w:t>
      </w:r>
      <w:r w:rsidR="00B37711" w:rsidRPr="00B977BE">
        <w:rPr>
          <w:sz w:val="28"/>
          <w:szCs w:val="28"/>
        </w:rPr>
        <w:t xml:space="preserve">– </w:t>
      </w:r>
      <w:r w:rsidRPr="00B977BE">
        <w:rPr>
          <w:sz w:val="28"/>
          <w:szCs w:val="28"/>
        </w:rPr>
        <w:t>9 учреждений) и не зависит от возрас</w:t>
      </w:r>
      <w:r w:rsidR="00FC3E1B" w:rsidRPr="00B977BE">
        <w:rPr>
          <w:sz w:val="28"/>
          <w:szCs w:val="28"/>
        </w:rPr>
        <w:t>та педагогических работников. П</w:t>
      </w:r>
      <w:r w:rsidRPr="00B977BE">
        <w:rPr>
          <w:sz w:val="28"/>
          <w:szCs w:val="28"/>
        </w:rPr>
        <w:t>ричина данного снижения в недостаточной мотивации педагогических работников отдельных школ к повышению уровня  квалификации</w:t>
      </w:r>
      <w:r w:rsidR="00FC3E1B" w:rsidRPr="00B977BE">
        <w:rPr>
          <w:sz w:val="28"/>
          <w:szCs w:val="28"/>
        </w:rPr>
        <w:t xml:space="preserve">. </w:t>
      </w:r>
    </w:p>
    <w:p w:rsidR="00F6128E" w:rsidRPr="00B977BE" w:rsidRDefault="00F6128E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В учреждениях дополнительного образования количество педагогов с высшей категорией не изменилось, но уменьшилось число педагогов, аттестованных на 1 квалификационную категорию, что объясняется изменениями в кадровом составе педагогов отдельных учреждений дополнительного образования.  </w:t>
      </w:r>
    </w:p>
    <w:p w:rsidR="00F6128E" w:rsidRPr="00B977BE" w:rsidRDefault="00F6128E" w:rsidP="00337E0D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77BE">
        <w:rPr>
          <w:rFonts w:ascii="Times New Roman" w:hAnsi="Times New Roman"/>
          <w:bCs/>
          <w:color w:val="000000"/>
          <w:sz w:val="28"/>
          <w:szCs w:val="28"/>
        </w:rPr>
        <w:t xml:space="preserve">В учреждениях образования в настоящее время работают 8 педагогических работников, имеющих Почетное звание «Заслуженный учитель </w:t>
      </w:r>
      <w:r w:rsidR="00BC68AA">
        <w:rPr>
          <w:rFonts w:ascii="Times New Roman" w:hAnsi="Times New Roman"/>
          <w:bCs/>
          <w:color w:val="000000"/>
          <w:sz w:val="28"/>
          <w:szCs w:val="28"/>
        </w:rPr>
        <w:t>Российской Федерации</w:t>
      </w:r>
      <w:r w:rsidRPr="00B977BE">
        <w:rPr>
          <w:rFonts w:ascii="Times New Roman" w:hAnsi="Times New Roman"/>
          <w:bCs/>
          <w:color w:val="000000"/>
          <w:sz w:val="28"/>
          <w:szCs w:val="28"/>
        </w:rPr>
        <w:t xml:space="preserve">», 1 педагог, имеющий Почетное звание «Заслуженный работник </w:t>
      </w:r>
      <w:r w:rsidRPr="00B977BE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культуры </w:t>
      </w:r>
      <w:r w:rsidR="00BC68AA">
        <w:rPr>
          <w:rFonts w:ascii="Times New Roman" w:hAnsi="Times New Roman"/>
          <w:bCs/>
          <w:color w:val="000000"/>
          <w:sz w:val="28"/>
          <w:szCs w:val="28"/>
        </w:rPr>
        <w:t>Российской Федерации</w:t>
      </w:r>
      <w:r w:rsidRPr="00B977BE">
        <w:rPr>
          <w:rFonts w:ascii="Times New Roman" w:hAnsi="Times New Roman"/>
          <w:bCs/>
          <w:color w:val="000000"/>
          <w:sz w:val="28"/>
          <w:szCs w:val="28"/>
        </w:rPr>
        <w:t xml:space="preserve">», 1 учитель имеет Почетное звание «Народный учитель </w:t>
      </w:r>
      <w:r w:rsidR="00BC68AA">
        <w:rPr>
          <w:rFonts w:ascii="Times New Roman" w:hAnsi="Times New Roman"/>
          <w:bCs/>
          <w:color w:val="000000"/>
          <w:sz w:val="28"/>
          <w:szCs w:val="28"/>
        </w:rPr>
        <w:t>Российской Федерации</w:t>
      </w:r>
      <w:r w:rsidRPr="00B977BE"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F6128E" w:rsidRPr="00B977BE" w:rsidRDefault="00F6128E" w:rsidP="00337E0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20% педагогических работников общеобразовательных учреждений имеют государственные и отраслевые награды.</w:t>
      </w:r>
    </w:p>
    <w:p w:rsidR="00EA3750" w:rsidRDefault="00EA3750" w:rsidP="00B3771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128E" w:rsidRPr="00B977BE" w:rsidRDefault="00F6128E" w:rsidP="00B3771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77BE">
        <w:rPr>
          <w:rFonts w:ascii="Times New Roman" w:hAnsi="Times New Roman"/>
          <w:b/>
          <w:bCs/>
          <w:color w:val="000000"/>
          <w:sz w:val="28"/>
          <w:szCs w:val="28"/>
        </w:rPr>
        <w:t>Аттестация руководящих работников</w:t>
      </w:r>
      <w:r w:rsidR="00DA4E21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образовательных учреждений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961FC" w:rsidRPr="00B977BE">
        <w:rPr>
          <w:rFonts w:ascii="Times New Roman" w:hAnsi="Times New Roman"/>
          <w:b/>
          <w:sz w:val="28"/>
          <w:szCs w:val="28"/>
        </w:rPr>
        <w:t>муниципального образования «Вяземский район» Смоленской области</w:t>
      </w:r>
    </w:p>
    <w:p w:rsidR="00B37711" w:rsidRPr="00B977BE" w:rsidRDefault="00B37711" w:rsidP="00B3771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128E" w:rsidRPr="00B977BE" w:rsidRDefault="00F6128E" w:rsidP="00B3771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В 2020 году проведена аттестация 22 руководителей муниципальных бюджетных образовательных учреждений на соответствие занимаемой</w:t>
      </w:r>
      <w:r w:rsidR="00B37711" w:rsidRPr="00B977BE">
        <w:rPr>
          <w:rFonts w:ascii="Times New Roman" w:hAnsi="Times New Roman"/>
          <w:color w:val="000000"/>
          <w:sz w:val="28"/>
          <w:szCs w:val="28"/>
        </w:rPr>
        <w:t xml:space="preserve"> должности, а также аттестация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вновь назначенного директора школы на соответствие квалификационным требованиям. Проведено 6 заседаний аттестационной комиссии. </w:t>
      </w:r>
    </w:p>
    <w:p w:rsidR="00F6128E" w:rsidRPr="00B977BE" w:rsidRDefault="00F6128E" w:rsidP="00B37711">
      <w:pPr>
        <w:pStyle w:val="Style4"/>
        <w:spacing w:line="240" w:lineRule="auto"/>
        <w:rPr>
          <w:b/>
          <w:bCs/>
          <w:sz w:val="28"/>
          <w:szCs w:val="28"/>
        </w:rPr>
      </w:pPr>
      <w:r w:rsidRPr="00B977BE">
        <w:rPr>
          <w:sz w:val="28"/>
          <w:szCs w:val="28"/>
        </w:rPr>
        <w:t xml:space="preserve">Аттестация руководящих работников проводилась в соответствии с  </w:t>
      </w:r>
      <w:r w:rsidRPr="00B977BE">
        <w:rPr>
          <w:bCs/>
          <w:sz w:val="28"/>
          <w:szCs w:val="28"/>
        </w:rPr>
        <w:t xml:space="preserve">Положением о порядке и сроках проведения аттестации </w:t>
      </w:r>
      <w:bookmarkStart w:id="0" w:name="Par49"/>
      <w:bookmarkEnd w:id="0"/>
      <w:r w:rsidRPr="00B977BE">
        <w:rPr>
          <w:bCs/>
          <w:sz w:val="28"/>
          <w:szCs w:val="28"/>
        </w:rPr>
        <w:t>руководителей  муниципальных образовательных учреждений и лиц, претендующих на должности руководителей муниципальных образовательных учреждений, подведомственных комитету образования Администрации муниципального образования «Вяземский рай</w:t>
      </w:r>
      <w:r w:rsidR="00EA3750">
        <w:rPr>
          <w:bCs/>
          <w:sz w:val="28"/>
          <w:szCs w:val="28"/>
        </w:rPr>
        <w:t>он» Смоленской области, утверждё</w:t>
      </w:r>
      <w:r w:rsidRPr="00B977BE">
        <w:rPr>
          <w:bCs/>
          <w:sz w:val="28"/>
          <w:szCs w:val="28"/>
        </w:rPr>
        <w:t>нным постановлением Администрации муниципального образования «Вяземский район» от 23.03.2017 № 527</w:t>
      </w:r>
      <w:r w:rsidRPr="00B977BE">
        <w:rPr>
          <w:b/>
          <w:bCs/>
          <w:sz w:val="28"/>
          <w:szCs w:val="28"/>
        </w:rPr>
        <w:t xml:space="preserve">. </w:t>
      </w:r>
    </w:p>
    <w:p w:rsidR="00B37711" w:rsidRPr="00B977BE" w:rsidRDefault="00B37711" w:rsidP="00B37711">
      <w:pPr>
        <w:pStyle w:val="Style4"/>
        <w:spacing w:line="240" w:lineRule="auto"/>
        <w:rPr>
          <w:sz w:val="28"/>
          <w:szCs w:val="28"/>
        </w:rPr>
      </w:pPr>
    </w:p>
    <w:p w:rsidR="00F6128E" w:rsidRPr="00B977BE" w:rsidRDefault="00F6128E" w:rsidP="00B37711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77BE">
        <w:rPr>
          <w:rFonts w:ascii="Times New Roman" w:hAnsi="Times New Roman"/>
          <w:b/>
          <w:bCs/>
          <w:color w:val="000000"/>
          <w:sz w:val="28"/>
          <w:szCs w:val="28"/>
        </w:rPr>
        <w:t>Награждение</w:t>
      </w:r>
      <w:r w:rsidR="00B37711" w:rsidRPr="00B977BE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работников 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="000961FC" w:rsidRPr="00B977BE">
        <w:rPr>
          <w:rFonts w:ascii="Times New Roman" w:hAnsi="Times New Roman"/>
          <w:b/>
          <w:sz w:val="28"/>
          <w:szCs w:val="28"/>
        </w:rPr>
        <w:t>муниципального образования «Вяземский район» Смоленской области</w:t>
      </w:r>
    </w:p>
    <w:p w:rsidR="00B37711" w:rsidRPr="00B977BE" w:rsidRDefault="00B37711" w:rsidP="00B37711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128E" w:rsidRPr="00B977BE" w:rsidRDefault="00F6128E" w:rsidP="00B3771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В 2020 году </w:t>
      </w:r>
      <w:proofErr w:type="gramStart"/>
      <w:r w:rsidRPr="00B977BE">
        <w:rPr>
          <w:rFonts w:ascii="Times New Roman" w:hAnsi="Times New Roman"/>
          <w:color w:val="000000"/>
          <w:sz w:val="28"/>
          <w:szCs w:val="28"/>
        </w:rPr>
        <w:t>награждены</w:t>
      </w:r>
      <w:proofErr w:type="gramEnd"/>
      <w:r w:rsidRPr="00B977BE">
        <w:rPr>
          <w:rFonts w:ascii="Times New Roman" w:hAnsi="Times New Roman"/>
          <w:color w:val="000000"/>
          <w:sz w:val="28"/>
          <w:szCs w:val="28"/>
        </w:rPr>
        <w:t>:</w:t>
      </w:r>
    </w:p>
    <w:p w:rsidR="00F6128E" w:rsidRPr="00B977BE" w:rsidRDefault="00B37711" w:rsidP="00B37711">
      <w:pPr>
        <w:tabs>
          <w:tab w:val="left" w:pos="1080"/>
          <w:tab w:val="num" w:pos="12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- нагрудным знаком «Почё</w:t>
      </w:r>
      <w:r w:rsidR="00F6128E" w:rsidRPr="00B977BE">
        <w:rPr>
          <w:rFonts w:ascii="Times New Roman" w:hAnsi="Times New Roman"/>
          <w:color w:val="000000"/>
          <w:sz w:val="28"/>
          <w:szCs w:val="28"/>
        </w:rPr>
        <w:t xml:space="preserve">тный работник воспитания и просвещения </w:t>
      </w:r>
      <w:r w:rsidR="00BC68AA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="00F6128E" w:rsidRPr="00B977B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977BE">
        <w:rPr>
          <w:rFonts w:ascii="Times New Roman" w:hAnsi="Times New Roman"/>
          <w:sz w:val="28"/>
          <w:szCs w:val="28"/>
        </w:rPr>
        <w:t xml:space="preserve">– </w:t>
      </w:r>
      <w:r w:rsidR="00F6128E" w:rsidRPr="00B977BE">
        <w:rPr>
          <w:rFonts w:ascii="Times New Roman" w:hAnsi="Times New Roman"/>
          <w:color w:val="000000"/>
          <w:sz w:val="28"/>
          <w:szCs w:val="28"/>
        </w:rPr>
        <w:t>1 человек;</w:t>
      </w:r>
    </w:p>
    <w:p w:rsidR="00F6128E" w:rsidRPr="00B977BE" w:rsidRDefault="00B37711" w:rsidP="00337E0D">
      <w:pPr>
        <w:tabs>
          <w:tab w:val="left" w:pos="1080"/>
          <w:tab w:val="num" w:pos="12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- Почё</w:t>
      </w:r>
      <w:r w:rsidR="00F6128E" w:rsidRPr="00B977BE">
        <w:rPr>
          <w:rFonts w:ascii="Times New Roman" w:hAnsi="Times New Roman"/>
          <w:color w:val="000000"/>
          <w:sz w:val="28"/>
          <w:szCs w:val="28"/>
        </w:rPr>
        <w:t xml:space="preserve">тной грамотой Министерства просвещения </w:t>
      </w:r>
      <w:r w:rsidR="00BC68AA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="00F6128E" w:rsidRPr="00B977BE">
        <w:rPr>
          <w:rFonts w:ascii="Times New Roman" w:hAnsi="Times New Roman"/>
          <w:color w:val="000000"/>
          <w:sz w:val="28"/>
          <w:szCs w:val="28"/>
        </w:rPr>
        <w:t xml:space="preserve"> – 11 человек</w:t>
      </w:r>
      <w:r w:rsidRPr="00B977BE">
        <w:rPr>
          <w:rFonts w:ascii="Times New Roman" w:hAnsi="Times New Roman"/>
          <w:color w:val="000000"/>
          <w:sz w:val="28"/>
          <w:szCs w:val="28"/>
        </w:rPr>
        <w:t>;</w:t>
      </w:r>
    </w:p>
    <w:p w:rsidR="00F6128E" w:rsidRPr="00B977BE" w:rsidRDefault="00B37711" w:rsidP="00337E0D">
      <w:pPr>
        <w:tabs>
          <w:tab w:val="left" w:pos="1080"/>
          <w:tab w:val="num" w:pos="12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- Почё</w:t>
      </w:r>
      <w:r w:rsidR="00F6128E" w:rsidRPr="00B977BE">
        <w:rPr>
          <w:rFonts w:ascii="Times New Roman" w:hAnsi="Times New Roman"/>
          <w:color w:val="000000"/>
          <w:sz w:val="28"/>
          <w:szCs w:val="28"/>
        </w:rPr>
        <w:t>тной грамотой Смоленской областной Думы – 2 человека;</w:t>
      </w:r>
    </w:p>
    <w:p w:rsidR="00F6128E" w:rsidRPr="00B977BE" w:rsidRDefault="00B37711" w:rsidP="00337E0D">
      <w:pPr>
        <w:tabs>
          <w:tab w:val="left" w:pos="1080"/>
          <w:tab w:val="num" w:pos="12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- Почё</w:t>
      </w:r>
      <w:r w:rsidR="00F6128E" w:rsidRPr="00B977BE">
        <w:rPr>
          <w:rFonts w:ascii="Times New Roman" w:hAnsi="Times New Roman"/>
          <w:color w:val="000000"/>
          <w:sz w:val="28"/>
          <w:szCs w:val="28"/>
        </w:rPr>
        <w:t>тной грамотой Администрации муниципального образования «Вяземский район» Смоленской области –  20 человек;</w:t>
      </w:r>
    </w:p>
    <w:p w:rsidR="00F6128E" w:rsidRPr="00B977BE" w:rsidRDefault="00F6128E" w:rsidP="00337E0D">
      <w:pPr>
        <w:tabs>
          <w:tab w:val="left" w:pos="1080"/>
          <w:tab w:val="num" w:pos="12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- Благодарственным письмом Администрации муниципального образования «Вяземский район» – 2 человека; </w:t>
      </w:r>
    </w:p>
    <w:p w:rsidR="00F6128E" w:rsidRPr="00B977BE" w:rsidRDefault="00B37711" w:rsidP="00337E0D">
      <w:pPr>
        <w:tabs>
          <w:tab w:val="left" w:pos="1080"/>
          <w:tab w:val="num" w:pos="12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- Почё</w:t>
      </w:r>
      <w:r w:rsidR="00F6128E" w:rsidRPr="00B977BE">
        <w:rPr>
          <w:rFonts w:ascii="Times New Roman" w:hAnsi="Times New Roman"/>
          <w:color w:val="000000"/>
          <w:sz w:val="28"/>
          <w:szCs w:val="28"/>
        </w:rPr>
        <w:t xml:space="preserve">тной грамотой Департамента Смоленской области по образованию, науке и делам молодежи </w:t>
      </w:r>
      <w:r w:rsidRPr="00B977BE">
        <w:rPr>
          <w:rFonts w:ascii="Times New Roman" w:hAnsi="Times New Roman"/>
          <w:sz w:val="28"/>
          <w:szCs w:val="28"/>
        </w:rPr>
        <w:t xml:space="preserve">– </w:t>
      </w:r>
      <w:r w:rsidR="00F6128E" w:rsidRPr="00B977BE">
        <w:rPr>
          <w:rFonts w:ascii="Times New Roman" w:hAnsi="Times New Roman"/>
          <w:color w:val="000000"/>
          <w:sz w:val="28"/>
          <w:szCs w:val="28"/>
        </w:rPr>
        <w:t>18 человек;</w:t>
      </w:r>
    </w:p>
    <w:p w:rsidR="00F6128E" w:rsidRPr="00B977BE" w:rsidRDefault="00F6128E" w:rsidP="00337E0D">
      <w:pPr>
        <w:tabs>
          <w:tab w:val="left" w:pos="1080"/>
          <w:tab w:val="num" w:pos="12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- Благодарственным письмом Департамента Смоленской области по образованию, науке и делам молодежи – 22 человека;</w:t>
      </w:r>
    </w:p>
    <w:p w:rsidR="00F6128E" w:rsidRPr="00B977BE" w:rsidRDefault="00B37711" w:rsidP="00337E0D">
      <w:pPr>
        <w:tabs>
          <w:tab w:val="left" w:pos="1080"/>
          <w:tab w:val="num" w:pos="12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- Почё</w:t>
      </w:r>
      <w:r w:rsidR="00F6128E" w:rsidRPr="00B977BE">
        <w:rPr>
          <w:rFonts w:ascii="Times New Roman" w:hAnsi="Times New Roman"/>
          <w:color w:val="000000"/>
          <w:sz w:val="28"/>
          <w:szCs w:val="28"/>
        </w:rPr>
        <w:t>тной грамотой комитета образования Администрации муниципального образования «Вяземский район» Смоленской области – 125 человек.</w:t>
      </w:r>
    </w:p>
    <w:p w:rsidR="00F6128E" w:rsidRPr="00B977BE" w:rsidRDefault="00F6128E" w:rsidP="00947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ab/>
        <w:t xml:space="preserve">Подготовлены наградные материалы для </w:t>
      </w:r>
      <w:r w:rsidRPr="00B977BE">
        <w:rPr>
          <w:rFonts w:ascii="Times New Roman" w:hAnsi="Times New Roman"/>
          <w:sz w:val="28"/>
          <w:szCs w:val="28"/>
        </w:rPr>
        <w:t xml:space="preserve">награждения знаком отличия Министерства просвещения </w:t>
      </w:r>
      <w:r w:rsidR="00BC68AA">
        <w:rPr>
          <w:rFonts w:ascii="Times New Roman" w:hAnsi="Times New Roman"/>
          <w:sz w:val="28"/>
          <w:szCs w:val="28"/>
        </w:rPr>
        <w:t>Российской Федерации</w:t>
      </w:r>
      <w:r w:rsidR="00B37711" w:rsidRPr="00B977BE">
        <w:rPr>
          <w:rFonts w:ascii="Times New Roman" w:hAnsi="Times New Roman"/>
          <w:sz w:val="28"/>
          <w:szCs w:val="28"/>
        </w:rPr>
        <w:t xml:space="preserve"> «Отличник просвещения» – </w:t>
      </w:r>
      <w:r w:rsidRPr="00B977BE">
        <w:rPr>
          <w:rFonts w:ascii="Times New Roman" w:hAnsi="Times New Roman"/>
          <w:sz w:val="28"/>
          <w:szCs w:val="28"/>
        </w:rPr>
        <w:t>4 человек</w:t>
      </w:r>
      <w:r w:rsidR="00B37711" w:rsidRPr="00B977BE">
        <w:rPr>
          <w:rFonts w:ascii="Times New Roman" w:hAnsi="Times New Roman"/>
          <w:sz w:val="28"/>
          <w:szCs w:val="28"/>
        </w:rPr>
        <w:t>а</w:t>
      </w:r>
      <w:r w:rsidRPr="00B977BE">
        <w:rPr>
          <w:rFonts w:ascii="Times New Roman" w:hAnsi="Times New Roman"/>
          <w:sz w:val="28"/>
          <w:szCs w:val="28"/>
        </w:rPr>
        <w:t>.</w:t>
      </w:r>
    </w:p>
    <w:p w:rsidR="00B37711" w:rsidRPr="00B977BE" w:rsidRDefault="00B37711" w:rsidP="00B37711">
      <w:pPr>
        <w:tabs>
          <w:tab w:val="left" w:pos="1080"/>
          <w:tab w:val="num" w:pos="12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7711" w:rsidRDefault="001A5C28" w:rsidP="00B377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lastRenderedPageBreak/>
        <w:t>Обеспечение содержания зданий и сооружений</w:t>
      </w:r>
      <w:r w:rsidR="000961FC">
        <w:rPr>
          <w:rFonts w:ascii="Times New Roman" w:hAnsi="Times New Roman"/>
          <w:b/>
          <w:sz w:val="28"/>
          <w:szCs w:val="28"/>
        </w:rPr>
        <w:t>, обновление учебного оборудования</w:t>
      </w:r>
      <w:r w:rsidRPr="00B977BE">
        <w:rPr>
          <w:rFonts w:ascii="Times New Roman" w:hAnsi="Times New Roman"/>
          <w:b/>
          <w:sz w:val="28"/>
          <w:szCs w:val="28"/>
        </w:rPr>
        <w:t xml:space="preserve"> 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="000961FC" w:rsidRPr="00B977BE">
        <w:rPr>
          <w:rFonts w:ascii="Times New Roman" w:hAnsi="Times New Roman"/>
          <w:b/>
          <w:sz w:val="28"/>
          <w:szCs w:val="28"/>
        </w:rPr>
        <w:t>муниципального образования «Вяземский район» Смоленской области</w:t>
      </w:r>
    </w:p>
    <w:p w:rsidR="000961FC" w:rsidRPr="00B977BE" w:rsidRDefault="000961FC" w:rsidP="00B377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94911" w:rsidRPr="00B977BE" w:rsidRDefault="001A5C28" w:rsidP="00B37711">
      <w:pPr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ab/>
      </w:r>
      <w:r w:rsidR="00094911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2020 году проводились работы по обеспечению </w:t>
      </w:r>
      <w:r w:rsidR="00094911" w:rsidRPr="00B977BE">
        <w:rPr>
          <w:rFonts w:ascii="Times New Roman" w:hAnsi="Times New Roman"/>
          <w:sz w:val="28"/>
          <w:szCs w:val="28"/>
        </w:rPr>
        <w:t xml:space="preserve">безопасного и бесперебойного функционирования образовательных учреждений, </w:t>
      </w:r>
      <w:r w:rsidR="00094911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обустройств</w:t>
      </w:r>
      <w:r w:rsidR="00D45808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прилегающих к ним территорий,</w:t>
      </w:r>
      <w:r w:rsidR="00094911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94911" w:rsidRPr="00B977BE">
        <w:rPr>
          <w:rFonts w:ascii="Times New Roman" w:hAnsi="Times New Roman"/>
          <w:sz w:val="28"/>
          <w:szCs w:val="28"/>
        </w:rPr>
        <w:t>укреплению материально-технической и информационной базы</w:t>
      </w:r>
      <w:r w:rsidR="00094911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094911" w:rsidRPr="00B977BE">
        <w:rPr>
          <w:rFonts w:ascii="Times New Roman" w:hAnsi="Times New Roman"/>
          <w:sz w:val="28"/>
          <w:szCs w:val="28"/>
        </w:rPr>
        <w:t xml:space="preserve"> Для выполнения данных мероприятий выделялись  денежны</w:t>
      </w:r>
      <w:r w:rsidR="00D45808" w:rsidRPr="00B977BE">
        <w:rPr>
          <w:rFonts w:ascii="Times New Roman" w:hAnsi="Times New Roman"/>
          <w:sz w:val="28"/>
          <w:szCs w:val="28"/>
        </w:rPr>
        <w:t>е средства из областного и местного бюджетов</w:t>
      </w:r>
      <w:r w:rsidR="00094911" w:rsidRPr="00B977BE">
        <w:rPr>
          <w:rFonts w:ascii="Times New Roman" w:hAnsi="Times New Roman"/>
          <w:sz w:val="28"/>
          <w:szCs w:val="28"/>
        </w:rPr>
        <w:t>.</w:t>
      </w:r>
    </w:p>
    <w:p w:rsidR="00094911" w:rsidRPr="00B977BE" w:rsidRDefault="00094911" w:rsidP="00337E0D">
      <w:pPr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За счёт средств резервного фонда Администрации Смоленской области осуществлены следующие ремонтные работы и приобретения: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капитальный ремонт кровли и частичный ремонт чердачного перекрытия в МБОУ Тумановской СШ – 5 700,0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капитальный ремонт кровли в одном из зданий МБДОУ детского сада № 3 – 543,652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частичный ремонт кровли в МБОУ СОШ № 7 </w:t>
      </w:r>
      <w:r w:rsidR="00B37711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>472,911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частичный ремонт кровли в МБОУ </w:t>
      </w:r>
      <w:proofErr w:type="spellStart"/>
      <w:r w:rsidRPr="00B977BE">
        <w:rPr>
          <w:rFonts w:ascii="Times New Roman" w:hAnsi="Times New Roman"/>
          <w:sz w:val="28"/>
          <w:szCs w:val="28"/>
        </w:rPr>
        <w:t>Коробовской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 ООШ </w:t>
      </w:r>
      <w:r w:rsidR="00B37711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>164,573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замена деревянных оконных блоков на блоки из ПВХ в 14 ОУ – 962,0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установка 3 теневых навесов в дошкольных группах МБОУ «Андрейковская СОШ» </w:t>
      </w:r>
      <w:r w:rsidR="00881BCC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>198,0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установка спортивного оборудования на стадионе МБОУ </w:t>
      </w:r>
      <w:proofErr w:type="spellStart"/>
      <w:r w:rsidRPr="00B977BE">
        <w:rPr>
          <w:rFonts w:ascii="Times New Roman" w:hAnsi="Times New Roman"/>
          <w:sz w:val="28"/>
          <w:szCs w:val="28"/>
        </w:rPr>
        <w:t>Относовской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 СОШ – </w:t>
      </w:r>
      <w:r w:rsidR="000174BF" w:rsidRPr="00B977BE">
        <w:rPr>
          <w:rFonts w:ascii="Times New Roman" w:hAnsi="Times New Roman"/>
          <w:sz w:val="28"/>
          <w:szCs w:val="28"/>
        </w:rPr>
        <w:t xml:space="preserve">              </w:t>
      </w:r>
      <w:r w:rsidRPr="00B977BE">
        <w:rPr>
          <w:rFonts w:ascii="Times New Roman" w:hAnsi="Times New Roman"/>
          <w:sz w:val="28"/>
          <w:szCs w:val="28"/>
        </w:rPr>
        <w:t>75,0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приобретение учебников и учебных пособий в МБО</w:t>
      </w:r>
      <w:r w:rsidR="000174BF" w:rsidRPr="00B977BE">
        <w:rPr>
          <w:rFonts w:ascii="Times New Roman" w:hAnsi="Times New Roman"/>
          <w:sz w:val="28"/>
          <w:szCs w:val="28"/>
        </w:rPr>
        <w:t xml:space="preserve">У СОШ №№ 3, 9 </w:t>
      </w:r>
      <w:r w:rsidR="00881BCC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>155,1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приобретение учебной мебели, компьютерного оборудования, мебели для до</w:t>
      </w:r>
      <w:r w:rsidR="0083177D">
        <w:rPr>
          <w:rFonts w:ascii="Times New Roman" w:hAnsi="Times New Roman"/>
          <w:sz w:val="28"/>
          <w:szCs w:val="28"/>
        </w:rPr>
        <w:t>школьных групп и столовой в 3 образовательных учреждениях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881BCC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>255, 0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в 15 </w:t>
      </w:r>
      <w:r w:rsidR="000174BF" w:rsidRPr="00B977BE">
        <w:rPr>
          <w:rFonts w:ascii="Times New Roman" w:hAnsi="Times New Roman"/>
          <w:sz w:val="28"/>
          <w:szCs w:val="28"/>
        </w:rPr>
        <w:t>образовательных учреждениях</w:t>
      </w:r>
      <w:r w:rsidRPr="00B977BE">
        <w:rPr>
          <w:rFonts w:ascii="Times New Roman" w:hAnsi="Times New Roman"/>
          <w:sz w:val="28"/>
          <w:szCs w:val="28"/>
        </w:rPr>
        <w:t xml:space="preserve"> проведена дезинфицирующая санитарная обработка помещений в целях недопущения распространения новой коронавирусной инфекции (</w:t>
      </w:r>
      <w:r w:rsidRPr="00B977BE">
        <w:rPr>
          <w:rFonts w:ascii="Times New Roman" w:hAnsi="Times New Roman"/>
          <w:sz w:val="28"/>
          <w:szCs w:val="28"/>
          <w:lang w:val="en-US"/>
        </w:rPr>
        <w:t>COVID</w:t>
      </w:r>
      <w:r w:rsidRPr="00B977BE">
        <w:rPr>
          <w:rFonts w:ascii="Times New Roman" w:hAnsi="Times New Roman"/>
          <w:sz w:val="28"/>
          <w:szCs w:val="28"/>
        </w:rPr>
        <w:t>-19) на сумму 862,6 тыс. руб.</w:t>
      </w:r>
    </w:p>
    <w:p w:rsidR="00094911" w:rsidRPr="00B977BE" w:rsidRDefault="00094911" w:rsidP="00337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связи с подготовкой и проведением итоговой аттестации в 11 классах в              МБОУ СШ № 2 получено компьютерное оборудование на сумму 362,185 тыс. руб.</w:t>
      </w:r>
    </w:p>
    <w:p w:rsidR="00094911" w:rsidRPr="00B977BE" w:rsidRDefault="00094911" w:rsidP="00337E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За счёт средств областного бюджета осуществлялись расходы на  приобретение учебников на сумму 890,545 тыс. руб., а также образовательным учреждениям передано учебников на сумму 2 368,347 тыс. руб.</w:t>
      </w:r>
    </w:p>
    <w:p w:rsidR="00094911" w:rsidRPr="00B977BE" w:rsidRDefault="00094911" w:rsidP="00337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целью</w:t>
      </w:r>
      <w:r w:rsidRPr="00B97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создания комфортных условий для организации учебной и внеурочной  деятельности </w:t>
      </w:r>
      <w:r w:rsidR="000D2800"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</w:t>
      </w:r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воспитанников и своевременной реализации мероприятий в рамках национального проекта «Образование» </w:t>
      </w:r>
      <w:r w:rsidRPr="00B977BE">
        <w:rPr>
          <w:rFonts w:ascii="Times New Roman" w:hAnsi="Times New Roman"/>
          <w:sz w:val="28"/>
          <w:szCs w:val="28"/>
        </w:rPr>
        <w:t>за счёт средств местного бюджета осуществлены ремонтные работы</w:t>
      </w:r>
      <w:r w:rsidR="00D45808" w:rsidRPr="00B977BE">
        <w:rPr>
          <w:rFonts w:ascii="Times New Roman" w:hAnsi="Times New Roman"/>
          <w:sz w:val="28"/>
          <w:szCs w:val="28"/>
        </w:rPr>
        <w:t xml:space="preserve"> на общую сумму 7 201,2 тысяч </w:t>
      </w:r>
      <w:r w:rsidR="001C2A95">
        <w:rPr>
          <w:rFonts w:ascii="Times New Roman" w:hAnsi="Times New Roman"/>
          <w:sz w:val="28"/>
          <w:szCs w:val="28"/>
        </w:rPr>
        <w:t>руб.</w:t>
      </w:r>
      <w:r w:rsidRPr="00B977BE">
        <w:rPr>
          <w:rFonts w:ascii="Times New Roman" w:hAnsi="Times New Roman"/>
          <w:b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 xml:space="preserve">Наиболее </w:t>
      </w:r>
      <w:r w:rsidR="000174BF" w:rsidRPr="00B977BE">
        <w:rPr>
          <w:rFonts w:ascii="Times New Roman" w:hAnsi="Times New Roman"/>
          <w:sz w:val="28"/>
          <w:szCs w:val="28"/>
        </w:rPr>
        <w:t>объёмные</w:t>
      </w:r>
      <w:r w:rsidRPr="00B977BE">
        <w:rPr>
          <w:rFonts w:ascii="Times New Roman" w:hAnsi="Times New Roman"/>
          <w:sz w:val="28"/>
          <w:szCs w:val="28"/>
        </w:rPr>
        <w:t xml:space="preserve"> из них:</w:t>
      </w:r>
    </w:p>
    <w:p w:rsidR="00094911" w:rsidRPr="00B977BE" w:rsidRDefault="00094911" w:rsidP="0033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осуществление ремонтных работ здания и помещений, оснащение оборудованием муниципального опорного центра дополнительного образования на базе МБУ </w:t>
      </w:r>
      <w:proofErr w:type="gramStart"/>
      <w:r w:rsidRPr="00B977BE">
        <w:rPr>
          <w:rFonts w:ascii="Times New Roman" w:hAnsi="Times New Roman"/>
          <w:sz w:val="28"/>
          <w:szCs w:val="28"/>
        </w:rPr>
        <w:t>ДО</w:t>
      </w:r>
      <w:proofErr w:type="gramEnd"/>
      <w:r w:rsidRPr="00B977BE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B977BE">
        <w:rPr>
          <w:rFonts w:ascii="Times New Roman" w:hAnsi="Times New Roman"/>
          <w:sz w:val="28"/>
          <w:szCs w:val="28"/>
        </w:rPr>
        <w:t>Дом</w:t>
      </w:r>
      <w:proofErr w:type="gramEnd"/>
      <w:r w:rsidRPr="00B977BE">
        <w:rPr>
          <w:rFonts w:ascii="Times New Roman" w:hAnsi="Times New Roman"/>
          <w:sz w:val="28"/>
          <w:szCs w:val="28"/>
        </w:rPr>
        <w:t xml:space="preserve"> детского творчества» в рамках реализации регионального проекта «Успех каждого ребёнка»  </w:t>
      </w:r>
      <w:r w:rsidR="00881BCC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>4 178,620 тыс. руб.;</w:t>
      </w:r>
    </w:p>
    <w:p w:rsidR="00094911" w:rsidRPr="00B977BE" w:rsidRDefault="00094911" w:rsidP="0033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lastRenderedPageBreak/>
        <w:t xml:space="preserve">- осуществление ремонтных работ и </w:t>
      </w:r>
      <w:proofErr w:type="spellStart"/>
      <w:r w:rsidRPr="00B977BE">
        <w:rPr>
          <w:rFonts w:ascii="Times New Roman" w:hAnsi="Times New Roman"/>
          <w:sz w:val="28"/>
          <w:szCs w:val="28"/>
        </w:rPr>
        <w:t>брендирования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 в помещениях центров «Точка роста» в МБОУ «Андрейковск</w:t>
      </w:r>
      <w:r w:rsidR="000174BF" w:rsidRPr="00B977BE">
        <w:rPr>
          <w:rFonts w:ascii="Times New Roman" w:hAnsi="Times New Roman"/>
          <w:sz w:val="28"/>
          <w:szCs w:val="28"/>
        </w:rPr>
        <w:t>ая</w:t>
      </w:r>
      <w:r w:rsidRPr="00B977BE">
        <w:rPr>
          <w:rFonts w:ascii="Times New Roman" w:hAnsi="Times New Roman"/>
          <w:sz w:val="28"/>
          <w:szCs w:val="28"/>
        </w:rPr>
        <w:t xml:space="preserve"> СОШ» и Вязьма-Брянской СОШ в рамках регионального проекта «Современная школа» </w:t>
      </w:r>
      <w:r w:rsidR="00881BCC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>1 493,770 тыс. руб.;</w:t>
      </w:r>
    </w:p>
    <w:p w:rsidR="00094911" w:rsidRPr="00B977BE" w:rsidRDefault="00094911" w:rsidP="0033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осуществление ремонтных работ в помещениях, предназначенных под центр «Точка роста» в МБОУ Шимановской СОШ</w:t>
      </w:r>
      <w:r w:rsidR="000174BF" w:rsidRPr="00B977BE">
        <w:rPr>
          <w:rFonts w:ascii="Times New Roman" w:hAnsi="Times New Roman"/>
          <w:sz w:val="28"/>
          <w:szCs w:val="28"/>
        </w:rPr>
        <w:t>,</w:t>
      </w:r>
      <w:r w:rsidRPr="00B977BE">
        <w:rPr>
          <w:rFonts w:ascii="Times New Roman" w:hAnsi="Times New Roman"/>
          <w:sz w:val="28"/>
          <w:szCs w:val="28"/>
        </w:rPr>
        <w:t xml:space="preserve"> в рамках регионального проекта «Современная школа» (открытие в 2021 году) </w:t>
      </w:r>
      <w:r w:rsidR="00881BCC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>683,156 тыс. руб.;</w:t>
      </w:r>
    </w:p>
    <w:p w:rsidR="00094911" w:rsidRPr="00B977BE" w:rsidRDefault="00094911" w:rsidP="0033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частичный ремонт кровли в МБОУ «Андрейковск</w:t>
      </w:r>
      <w:r w:rsidR="000174BF" w:rsidRPr="00B977BE">
        <w:rPr>
          <w:rFonts w:ascii="Times New Roman" w:hAnsi="Times New Roman"/>
          <w:sz w:val="28"/>
          <w:szCs w:val="28"/>
        </w:rPr>
        <w:t>ая</w:t>
      </w:r>
      <w:r w:rsidRPr="00B977BE">
        <w:rPr>
          <w:rFonts w:ascii="Times New Roman" w:hAnsi="Times New Roman"/>
          <w:sz w:val="28"/>
          <w:szCs w:val="28"/>
        </w:rPr>
        <w:t xml:space="preserve"> СОШ» – 513,518 тыс. руб.;</w:t>
      </w:r>
    </w:p>
    <w:p w:rsidR="00094911" w:rsidRPr="00B977BE" w:rsidRDefault="00881BCC" w:rsidP="0033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ремонт крыльца</w:t>
      </w:r>
      <w:r w:rsidR="00094911" w:rsidRPr="00B977BE">
        <w:rPr>
          <w:rFonts w:ascii="Times New Roman" w:hAnsi="Times New Roman"/>
          <w:sz w:val="28"/>
          <w:szCs w:val="28"/>
        </w:rPr>
        <w:t xml:space="preserve"> в МБОУ СОШ № 3 – 88,275 тыс. руб.;</w:t>
      </w:r>
    </w:p>
    <w:p w:rsidR="00094911" w:rsidRPr="00B977BE" w:rsidRDefault="00094911" w:rsidP="0033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ремонт учебных кабинетов в МБОУ СОШ № 9 – 427,364 тыс. руб.;</w:t>
      </w:r>
    </w:p>
    <w:p w:rsidR="00094911" w:rsidRPr="00B977BE" w:rsidRDefault="00094911" w:rsidP="0033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ремонт учебных кабинетов в МБОУ Новосельской СОШ – 478,835 тыс. руб.; </w:t>
      </w:r>
    </w:p>
    <w:p w:rsidR="00094911" w:rsidRPr="00B977BE" w:rsidRDefault="00094911" w:rsidP="0033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частичный ремонт кровли  в МБОУ </w:t>
      </w:r>
      <w:proofErr w:type="spellStart"/>
      <w:r w:rsidRPr="00B977BE">
        <w:rPr>
          <w:rFonts w:ascii="Times New Roman" w:hAnsi="Times New Roman"/>
          <w:sz w:val="28"/>
          <w:szCs w:val="28"/>
        </w:rPr>
        <w:t>Хмелитской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 СОШ – 203,990 тыс. руб.;                                                                                               </w:t>
      </w:r>
    </w:p>
    <w:p w:rsidR="00094911" w:rsidRPr="00B977BE" w:rsidRDefault="00094911" w:rsidP="0033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ремонт теневых навесов в МБДОУ детском саду № 5 – 88,843 тыс. руб.;</w:t>
      </w:r>
    </w:p>
    <w:p w:rsidR="00094911" w:rsidRPr="00B977BE" w:rsidRDefault="00094911" w:rsidP="0033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частичный ремонт кровли и фасада в МБДОУ детском саду № 8 – 119,152 тыс. руб.</w:t>
      </w:r>
    </w:p>
    <w:p w:rsidR="00094911" w:rsidRPr="00B977BE" w:rsidRDefault="00094911" w:rsidP="00337E0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Для</w:t>
      </w:r>
      <w:r w:rsidRPr="00B977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улучшения материально-технической базы учреждений </w:t>
      </w:r>
      <w:r w:rsidRPr="00B977BE">
        <w:rPr>
          <w:rFonts w:ascii="Times New Roman" w:hAnsi="Times New Roman"/>
          <w:sz w:val="28"/>
          <w:szCs w:val="28"/>
        </w:rPr>
        <w:t>приобретено: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цифровое </w:t>
      </w:r>
      <w:r w:rsidR="000174BF" w:rsidRPr="00B977BE">
        <w:rPr>
          <w:rFonts w:ascii="Times New Roman" w:hAnsi="Times New Roman"/>
          <w:sz w:val="28"/>
          <w:szCs w:val="28"/>
        </w:rPr>
        <w:t>и компьютерное оборудование для</w:t>
      </w:r>
      <w:r w:rsidRPr="00B977BE">
        <w:rPr>
          <w:rFonts w:ascii="Times New Roman" w:hAnsi="Times New Roman"/>
          <w:sz w:val="28"/>
          <w:szCs w:val="28"/>
        </w:rPr>
        <w:t xml:space="preserve"> 12 </w:t>
      </w:r>
      <w:r w:rsidR="000174BF" w:rsidRPr="00B977BE">
        <w:rPr>
          <w:rFonts w:ascii="Times New Roman" w:hAnsi="Times New Roman"/>
          <w:sz w:val="28"/>
          <w:szCs w:val="28"/>
        </w:rPr>
        <w:t>образовательных учреждений</w:t>
      </w:r>
      <w:r w:rsidRPr="00B977BE">
        <w:rPr>
          <w:rFonts w:ascii="Times New Roman" w:hAnsi="Times New Roman"/>
          <w:sz w:val="28"/>
          <w:szCs w:val="28"/>
        </w:rPr>
        <w:t xml:space="preserve"> на сумму 353,168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игровое оборудование и мебель для дошкольников в 8 </w:t>
      </w:r>
      <w:r w:rsidR="000174BF" w:rsidRPr="00B977BE"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 w:rsidRPr="00B977BE">
        <w:rPr>
          <w:rFonts w:ascii="Times New Roman" w:hAnsi="Times New Roman"/>
          <w:sz w:val="28"/>
          <w:szCs w:val="28"/>
        </w:rPr>
        <w:t>на сумму 308,371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0174BF" w:rsidRPr="00B977BE">
        <w:rPr>
          <w:rFonts w:ascii="Times New Roman" w:hAnsi="Times New Roman"/>
          <w:sz w:val="28"/>
          <w:szCs w:val="28"/>
        </w:rPr>
        <w:t xml:space="preserve">приобретена учебная мебель для </w:t>
      </w:r>
      <w:r w:rsidRPr="00B977BE">
        <w:rPr>
          <w:rFonts w:ascii="Times New Roman" w:hAnsi="Times New Roman"/>
          <w:sz w:val="28"/>
          <w:szCs w:val="28"/>
        </w:rPr>
        <w:t xml:space="preserve">5 </w:t>
      </w:r>
      <w:r w:rsidR="000174BF" w:rsidRPr="00B977BE">
        <w:rPr>
          <w:rFonts w:ascii="Times New Roman" w:hAnsi="Times New Roman"/>
          <w:sz w:val="28"/>
          <w:szCs w:val="28"/>
        </w:rPr>
        <w:t>образовательных учреждений</w:t>
      </w:r>
      <w:r w:rsidRPr="00B977BE">
        <w:rPr>
          <w:rFonts w:ascii="Times New Roman" w:hAnsi="Times New Roman"/>
          <w:sz w:val="28"/>
          <w:szCs w:val="28"/>
        </w:rPr>
        <w:t xml:space="preserve"> на сумму </w:t>
      </w:r>
      <w:r w:rsidR="000174BF" w:rsidRPr="00B977BE">
        <w:rPr>
          <w:rFonts w:ascii="Times New Roman" w:hAnsi="Times New Roman"/>
          <w:sz w:val="28"/>
          <w:szCs w:val="28"/>
        </w:rPr>
        <w:t xml:space="preserve">                 </w:t>
      </w:r>
      <w:r w:rsidRPr="00B977BE">
        <w:rPr>
          <w:rFonts w:ascii="Times New Roman" w:hAnsi="Times New Roman"/>
          <w:sz w:val="28"/>
          <w:szCs w:val="28"/>
        </w:rPr>
        <w:t>471,507 тыс. руб.</w:t>
      </w:r>
    </w:p>
    <w:p w:rsidR="00094911" w:rsidRPr="00B977BE" w:rsidRDefault="00094911" w:rsidP="00337E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Для обеспечения антитеррористической безопасности в 16 </w:t>
      </w:r>
      <w:r w:rsidR="0083177D">
        <w:rPr>
          <w:rFonts w:ascii="Times New Roman" w:hAnsi="Times New Roman"/>
          <w:sz w:val="28"/>
          <w:szCs w:val="28"/>
        </w:rPr>
        <w:t>образовательных учреждениях</w:t>
      </w:r>
      <w:r w:rsidRPr="00B977BE">
        <w:rPr>
          <w:rFonts w:ascii="Times New Roman" w:hAnsi="Times New Roman"/>
          <w:sz w:val="28"/>
          <w:szCs w:val="28"/>
        </w:rPr>
        <w:t>, расположенных в сельской местности, установлены кнопки экстренного вызова полиции (затрачено 390,6 тыс. руб.).</w:t>
      </w:r>
    </w:p>
    <w:p w:rsidR="00094911" w:rsidRPr="00B977BE" w:rsidRDefault="00094911" w:rsidP="00337E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 В целях обеспечения пожарной безопасности в образовательных учреждениях  проведена огнезащитная обработка деревянных конструкций кровель, контрольно-измерительные испытания электрических сетей и молниеотводов, проведён необходимый ремонт автоматической пожарной сигнализации и приобретены первичные средства пожаротушения на сумму 223,240 тыс. руб.</w:t>
      </w:r>
    </w:p>
    <w:p w:rsidR="00094911" w:rsidRPr="00B977BE" w:rsidRDefault="00094911" w:rsidP="00337E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рамка</w:t>
      </w:r>
      <w:r w:rsidR="0083177D">
        <w:rPr>
          <w:rFonts w:ascii="Times New Roman" w:hAnsi="Times New Roman"/>
          <w:sz w:val="28"/>
          <w:szCs w:val="28"/>
        </w:rPr>
        <w:t>х исполнения решения суда в 4</w:t>
      </w:r>
      <w:r w:rsidRPr="00B977BE">
        <w:rPr>
          <w:rFonts w:ascii="Times New Roman" w:hAnsi="Times New Roman"/>
          <w:sz w:val="28"/>
          <w:szCs w:val="28"/>
        </w:rPr>
        <w:t xml:space="preserve"> образовательных учреждениях установлены 6 теневых навесов на сумму 960,0 тыс. руб.</w:t>
      </w:r>
    </w:p>
    <w:p w:rsidR="00094911" w:rsidRPr="00B977BE" w:rsidRDefault="00094911" w:rsidP="00337E0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977BE">
        <w:rPr>
          <w:rFonts w:ascii="Times New Roman" w:hAnsi="Times New Roman"/>
          <w:sz w:val="28"/>
          <w:szCs w:val="28"/>
        </w:rPr>
        <w:t>В 2020 году для реализации мероприятий, направленных на профилактику гриппа и респираторных вирусных инфекций, в том числе новой коронавирусной инфекции (</w:t>
      </w:r>
      <w:r w:rsidRPr="00B977BE">
        <w:rPr>
          <w:rFonts w:ascii="Times New Roman" w:hAnsi="Times New Roman"/>
          <w:sz w:val="28"/>
          <w:szCs w:val="28"/>
          <w:lang w:val="en-US"/>
        </w:rPr>
        <w:t>COVID</w:t>
      </w:r>
      <w:r w:rsidR="001C47F0" w:rsidRPr="00B977BE">
        <w:rPr>
          <w:rFonts w:ascii="Times New Roman" w:hAnsi="Times New Roman"/>
          <w:sz w:val="28"/>
          <w:szCs w:val="28"/>
        </w:rPr>
        <w:t xml:space="preserve">-19), </w:t>
      </w:r>
      <w:r w:rsidR="00881BCC" w:rsidRPr="00B977BE">
        <w:rPr>
          <w:rFonts w:ascii="Times New Roman" w:hAnsi="Times New Roman"/>
          <w:sz w:val="28"/>
          <w:szCs w:val="28"/>
        </w:rPr>
        <w:t>100</w:t>
      </w:r>
      <w:r w:rsidRPr="00B977BE">
        <w:rPr>
          <w:rFonts w:ascii="Times New Roman" w:hAnsi="Times New Roman"/>
          <w:sz w:val="28"/>
          <w:szCs w:val="28"/>
        </w:rPr>
        <w:t>% образовательных учреждений оснащены бактерицидными лампами, термометрами, дезинфекционными средствами и средствами индивидуальной защиты на общую сумму 4 416,1 тыс. руб., в том числе за счёт средств областного бюджета на сумму 153,822 тыс. руб.</w:t>
      </w:r>
      <w:proofErr w:type="gramEnd"/>
    </w:p>
    <w:p w:rsidR="00094911" w:rsidRPr="00B977BE" w:rsidRDefault="00094911" w:rsidP="00337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ходе подготовки образовательных учреждений к новому учебному году и в соответствии с планом первоочередных мероприятий по подготовке образовательных учреждений к отопительному сезону 2020-20</w:t>
      </w:r>
      <w:r w:rsidR="001C47F0" w:rsidRPr="00B977BE">
        <w:rPr>
          <w:rFonts w:ascii="Times New Roman" w:hAnsi="Times New Roman"/>
          <w:sz w:val="28"/>
          <w:szCs w:val="28"/>
        </w:rPr>
        <w:t xml:space="preserve">21 гг. осуществлены </w:t>
      </w:r>
      <w:r w:rsidR="00881BCC" w:rsidRPr="00B977BE">
        <w:rPr>
          <w:rFonts w:ascii="Times New Roman" w:hAnsi="Times New Roman"/>
          <w:sz w:val="28"/>
          <w:szCs w:val="28"/>
        </w:rPr>
        <w:t xml:space="preserve">следующие </w:t>
      </w:r>
      <w:r w:rsidR="001C47F0" w:rsidRPr="00B977BE">
        <w:rPr>
          <w:rFonts w:ascii="Times New Roman" w:hAnsi="Times New Roman"/>
          <w:sz w:val="28"/>
          <w:szCs w:val="28"/>
        </w:rPr>
        <w:t xml:space="preserve">мероприятия: </w:t>
      </w:r>
      <w:r w:rsidRPr="00B977BE">
        <w:rPr>
          <w:rFonts w:ascii="Times New Roman" w:hAnsi="Times New Roman"/>
          <w:sz w:val="28"/>
          <w:szCs w:val="28"/>
        </w:rPr>
        <w:t>заготовк</w:t>
      </w:r>
      <w:r w:rsidR="001C47F0" w:rsidRPr="00B977BE">
        <w:rPr>
          <w:rFonts w:ascii="Times New Roman" w:hAnsi="Times New Roman"/>
          <w:sz w:val="28"/>
          <w:szCs w:val="28"/>
        </w:rPr>
        <w:t>а</w:t>
      </w:r>
      <w:r w:rsidRPr="00B977BE">
        <w:rPr>
          <w:rFonts w:ascii="Times New Roman" w:hAnsi="Times New Roman"/>
          <w:sz w:val="28"/>
          <w:szCs w:val="28"/>
        </w:rPr>
        <w:t xml:space="preserve"> топлива для школ, расположенных в сельской местности, гидравлически</w:t>
      </w:r>
      <w:r w:rsidR="001C47F0" w:rsidRPr="00B977BE">
        <w:rPr>
          <w:rFonts w:ascii="Times New Roman" w:hAnsi="Times New Roman"/>
          <w:sz w:val="28"/>
          <w:szCs w:val="28"/>
        </w:rPr>
        <w:t>е</w:t>
      </w:r>
      <w:r w:rsidRPr="00B977BE">
        <w:rPr>
          <w:rFonts w:ascii="Times New Roman" w:hAnsi="Times New Roman"/>
          <w:sz w:val="28"/>
          <w:szCs w:val="28"/>
        </w:rPr>
        <w:t xml:space="preserve"> испытани</w:t>
      </w:r>
      <w:r w:rsidR="001C47F0" w:rsidRPr="00B977BE">
        <w:rPr>
          <w:rFonts w:ascii="Times New Roman" w:hAnsi="Times New Roman"/>
          <w:sz w:val="28"/>
          <w:szCs w:val="28"/>
        </w:rPr>
        <w:t>я</w:t>
      </w:r>
      <w:r w:rsidRPr="00B977BE">
        <w:rPr>
          <w:rFonts w:ascii="Times New Roman" w:hAnsi="Times New Roman"/>
          <w:sz w:val="28"/>
          <w:szCs w:val="28"/>
        </w:rPr>
        <w:t xml:space="preserve"> систем отопления и ремонтны</w:t>
      </w:r>
      <w:r w:rsidR="001C47F0" w:rsidRPr="00B977BE">
        <w:rPr>
          <w:rFonts w:ascii="Times New Roman" w:hAnsi="Times New Roman"/>
          <w:sz w:val="28"/>
          <w:szCs w:val="28"/>
        </w:rPr>
        <w:t>е</w:t>
      </w:r>
      <w:r w:rsidRPr="00B977BE">
        <w:rPr>
          <w:rFonts w:ascii="Times New Roman" w:hAnsi="Times New Roman"/>
          <w:sz w:val="28"/>
          <w:szCs w:val="28"/>
        </w:rPr>
        <w:t xml:space="preserve"> работ</w:t>
      </w:r>
      <w:r w:rsidR="001C47F0" w:rsidRPr="00B977BE">
        <w:rPr>
          <w:rFonts w:ascii="Times New Roman" w:hAnsi="Times New Roman"/>
          <w:sz w:val="28"/>
          <w:szCs w:val="28"/>
        </w:rPr>
        <w:t>ы в котельных</w:t>
      </w:r>
      <w:r w:rsidRPr="00B977BE">
        <w:rPr>
          <w:rFonts w:ascii="Times New Roman" w:hAnsi="Times New Roman"/>
          <w:sz w:val="28"/>
          <w:szCs w:val="28"/>
        </w:rPr>
        <w:t>.</w:t>
      </w:r>
      <w:r w:rsidR="0083177D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В результате проведенных мероприятий: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заготовлено твёрдое топливо: уголь – 680 тонн на сумму 2 550,64 тыс. руб.; дрова – 131 куб. м. на сумму 226,0 тыс. руб.</w:t>
      </w:r>
      <w:r w:rsidR="00881BCC" w:rsidRPr="00B977BE">
        <w:rPr>
          <w:rFonts w:ascii="Times New Roman" w:hAnsi="Times New Roman"/>
          <w:sz w:val="28"/>
          <w:szCs w:val="28"/>
        </w:rPr>
        <w:t>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lastRenderedPageBreak/>
        <w:t>- проведены гидравлические испытания внутренних и наружных систем отопления на сумму 365,806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проведены ремонтные работы в котельных, на участках наружных и внутренних тепловых сетей на сумму 1 105,243 тыс. руб. Наиболее крупные из них: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ремонт системы отопления и водоснабжения в МБОУ СОШ № 7 – 141,568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ремонт канализации в МБОУ НШ-ДС «Надежда» </w:t>
      </w:r>
      <w:r w:rsidR="00881BCC" w:rsidRPr="00B977BE">
        <w:rPr>
          <w:rFonts w:ascii="Times New Roman" w:hAnsi="Times New Roman"/>
          <w:sz w:val="28"/>
          <w:szCs w:val="28"/>
        </w:rPr>
        <w:t xml:space="preserve">– </w:t>
      </w:r>
      <w:r w:rsidRPr="00B977BE">
        <w:rPr>
          <w:rFonts w:ascii="Times New Roman" w:hAnsi="Times New Roman"/>
          <w:sz w:val="28"/>
          <w:szCs w:val="28"/>
        </w:rPr>
        <w:t>65,292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замена котла КВТС-1 в МБОУ Семлёвской СОШ № 1 – 325,380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замена котла КВТС-1 в котельной  МБОУ Тумановской СОШ – 166,380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ремонт системы отопления в МБОУ Успенской СОШ – 131,423 тыс. руб.;</w:t>
      </w:r>
    </w:p>
    <w:p w:rsidR="00094911" w:rsidRPr="00B977BE" w:rsidRDefault="00094911" w:rsidP="00337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замена котла в дошкольных группах МБОУ </w:t>
      </w:r>
      <w:proofErr w:type="spellStart"/>
      <w:r w:rsidRPr="00B977BE">
        <w:rPr>
          <w:rFonts w:ascii="Times New Roman" w:hAnsi="Times New Roman"/>
          <w:sz w:val="28"/>
          <w:szCs w:val="28"/>
        </w:rPr>
        <w:t>Хмелитской</w:t>
      </w:r>
      <w:proofErr w:type="spellEnd"/>
      <w:r w:rsidRPr="00B977BE">
        <w:rPr>
          <w:rFonts w:ascii="Times New Roman" w:hAnsi="Times New Roman"/>
          <w:sz w:val="28"/>
          <w:szCs w:val="28"/>
        </w:rPr>
        <w:t xml:space="preserve"> СОШ – 42,4 тыс. руб.;</w:t>
      </w:r>
    </w:p>
    <w:p w:rsidR="001A5C28" w:rsidRDefault="00094911" w:rsidP="00881B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ремонт системы горячего водоснабжения в МБДОУ детском саду № 10 – 45,013 тыс. руб.</w:t>
      </w:r>
    </w:p>
    <w:p w:rsidR="000961FC" w:rsidRPr="00B977BE" w:rsidRDefault="000961FC" w:rsidP="00881B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28E" w:rsidRPr="00B977BE" w:rsidRDefault="009D17FE" w:rsidP="00881B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Исполнение бюджета системы образования</w:t>
      </w:r>
      <w:r w:rsidR="000961FC">
        <w:rPr>
          <w:rFonts w:ascii="Times New Roman" w:hAnsi="Times New Roman"/>
          <w:b/>
          <w:sz w:val="28"/>
          <w:szCs w:val="28"/>
        </w:rPr>
        <w:t xml:space="preserve"> м</w:t>
      </w:r>
      <w:r w:rsidR="000961FC" w:rsidRPr="00B977BE">
        <w:rPr>
          <w:rFonts w:ascii="Times New Roman" w:hAnsi="Times New Roman"/>
          <w:b/>
          <w:sz w:val="28"/>
          <w:szCs w:val="28"/>
        </w:rPr>
        <w:t>униципального образования «Вяземский район» Смоленской области</w:t>
      </w:r>
    </w:p>
    <w:p w:rsidR="00881BCC" w:rsidRPr="00B977BE" w:rsidRDefault="00881BCC" w:rsidP="00881B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128E" w:rsidRPr="00B977BE" w:rsidRDefault="00F6128E" w:rsidP="00881BC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Объём расходов </w:t>
      </w:r>
      <w:r w:rsidR="00337E0D" w:rsidRPr="00B977BE">
        <w:rPr>
          <w:rFonts w:ascii="Times New Roman" w:hAnsi="Times New Roman"/>
          <w:sz w:val="28"/>
          <w:szCs w:val="28"/>
        </w:rPr>
        <w:t>на</w:t>
      </w:r>
      <w:r w:rsidRPr="00B977BE">
        <w:rPr>
          <w:rFonts w:ascii="Times New Roman" w:hAnsi="Times New Roman"/>
          <w:sz w:val="28"/>
          <w:szCs w:val="28"/>
        </w:rPr>
        <w:t xml:space="preserve"> 2020 год </w:t>
      </w:r>
      <w:r w:rsidR="00337E0D" w:rsidRPr="00B977BE">
        <w:rPr>
          <w:rFonts w:ascii="Times New Roman" w:hAnsi="Times New Roman"/>
          <w:sz w:val="28"/>
          <w:szCs w:val="28"/>
        </w:rPr>
        <w:t>в сфере образования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83177D">
        <w:rPr>
          <w:rFonts w:ascii="Times New Roman" w:hAnsi="Times New Roman"/>
          <w:sz w:val="28"/>
          <w:szCs w:val="28"/>
        </w:rPr>
        <w:t xml:space="preserve">был </w:t>
      </w:r>
      <w:r w:rsidRPr="00B977BE">
        <w:rPr>
          <w:rFonts w:ascii="Times New Roman" w:hAnsi="Times New Roman"/>
          <w:sz w:val="28"/>
          <w:szCs w:val="28"/>
        </w:rPr>
        <w:t xml:space="preserve">предусмотрен в сумме </w:t>
      </w:r>
      <w:r w:rsidR="00337E0D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 xml:space="preserve">869 785,5 тыс. </w:t>
      </w:r>
      <w:r w:rsidR="001C2A95">
        <w:rPr>
          <w:rFonts w:ascii="Times New Roman" w:hAnsi="Times New Roman"/>
          <w:sz w:val="28"/>
          <w:szCs w:val="28"/>
        </w:rPr>
        <w:t>руб.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E95ACB" w:rsidRPr="00B977BE">
        <w:rPr>
          <w:rFonts w:ascii="Times New Roman" w:hAnsi="Times New Roman"/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Расходы на образовательные учреждения всех типов и видов составили</w:t>
      </w:r>
      <w:r w:rsidRPr="00B977BE">
        <w:rPr>
          <w:sz w:val="28"/>
          <w:szCs w:val="28"/>
        </w:rPr>
        <w:t xml:space="preserve"> </w:t>
      </w:r>
      <w:r w:rsidRPr="00B977BE">
        <w:rPr>
          <w:rFonts w:ascii="Times New Roman" w:hAnsi="Times New Roman"/>
          <w:sz w:val="28"/>
          <w:szCs w:val="28"/>
        </w:rPr>
        <w:t>868 421,3 тыс.</w:t>
      </w:r>
      <w:r w:rsidR="00E95ACB" w:rsidRPr="00B977BE">
        <w:rPr>
          <w:sz w:val="28"/>
          <w:szCs w:val="28"/>
        </w:rPr>
        <w:t xml:space="preserve"> </w:t>
      </w:r>
      <w:r w:rsidR="001C2A95">
        <w:rPr>
          <w:rFonts w:ascii="Times New Roman" w:hAnsi="Times New Roman"/>
          <w:sz w:val="28"/>
          <w:szCs w:val="28"/>
        </w:rPr>
        <w:t>руб.</w:t>
      </w:r>
      <w:r w:rsidR="00E95ACB" w:rsidRPr="00B977BE">
        <w:rPr>
          <w:sz w:val="28"/>
          <w:szCs w:val="28"/>
        </w:rPr>
        <w:t>,</w:t>
      </w:r>
      <w:r w:rsidRPr="00B977BE">
        <w:rPr>
          <w:rFonts w:ascii="Times New Roman" w:hAnsi="Times New Roman"/>
          <w:sz w:val="28"/>
          <w:szCs w:val="28"/>
        </w:rPr>
        <w:t xml:space="preserve"> в том числе:</w:t>
      </w:r>
    </w:p>
    <w:p w:rsidR="00F6128E" w:rsidRPr="00B977BE" w:rsidRDefault="00F6128E" w:rsidP="00337E0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977BE">
        <w:rPr>
          <w:rFonts w:ascii="Times New Roman" w:hAnsi="Times New Roman"/>
          <w:bCs/>
          <w:sz w:val="28"/>
          <w:szCs w:val="28"/>
        </w:rPr>
        <w:t xml:space="preserve">- за счет средств федерального бюджета – 25 374,6 тыс. </w:t>
      </w:r>
      <w:r w:rsidR="001C2A95">
        <w:rPr>
          <w:rFonts w:ascii="Times New Roman" w:hAnsi="Times New Roman"/>
          <w:bCs/>
          <w:sz w:val="28"/>
          <w:szCs w:val="28"/>
        </w:rPr>
        <w:t>руб.</w:t>
      </w:r>
      <w:r w:rsidRPr="00B977BE">
        <w:rPr>
          <w:rFonts w:ascii="Times New Roman" w:hAnsi="Times New Roman"/>
          <w:bCs/>
          <w:sz w:val="28"/>
          <w:szCs w:val="28"/>
        </w:rPr>
        <w:t xml:space="preserve">; </w:t>
      </w:r>
    </w:p>
    <w:p w:rsidR="00F6128E" w:rsidRPr="00B977BE" w:rsidRDefault="00F6128E" w:rsidP="00337E0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977BE">
        <w:rPr>
          <w:rFonts w:ascii="Times New Roman" w:hAnsi="Times New Roman"/>
          <w:bCs/>
          <w:sz w:val="28"/>
          <w:szCs w:val="28"/>
        </w:rPr>
        <w:t xml:space="preserve">- за счет средств областного бюджета – 575 940,9 тыс. </w:t>
      </w:r>
      <w:r w:rsidR="001C2A95">
        <w:rPr>
          <w:rFonts w:ascii="Times New Roman" w:hAnsi="Times New Roman"/>
          <w:bCs/>
          <w:sz w:val="28"/>
          <w:szCs w:val="28"/>
        </w:rPr>
        <w:t>руб.</w:t>
      </w:r>
      <w:r w:rsidRPr="00B977BE">
        <w:rPr>
          <w:rFonts w:ascii="Times New Roman" w:hAnsi="Times New Roman"/>
          <w:bCs/>
          <w:sz w:val="28"/>
          <w:szCs w:val="28"/>
        </w:rPr>
        <w:t>;</w:t>
      </w:r>
    </w:p>
    <w:p w:rsidR="00F6128E" w:rsidRPr="00B977BE" w:rsidRDefault="00F6128E" w:rsidP="00337E0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977BE">
        <w:rPr>
          <w:rFonts w:ascii="Times New Roman" w:hAnsi="Times New Roman"/>
          <w:bCs/>
          <w:sz w:val="28"/>
          <w:szCs w:val="28"/>
        </w:rPr>
        <w:t>- за счет средств бюджета муниципального образования «Вяземский район» Смоленской области – 267 105,8</w:t>
      </w:r>
      <w:r w:rsidRPr="00B977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77BE">
        <w:rPr>
          <w:rFonts w:ascii="Times New Roman" w:hAnsi="Times New Roman"/>
          <w:bCs/>
          <w:sz w:val="28"/>
          <w:szCs w:val="28"/>
        </w:rPr>
        <w:t xml:space="preserve">тыс. </w:t>
      </w:r>
      <w:r w:rsidR="001C2A95">
        <w:rPr>
          <w:rFonts w:ascii="Times New Roman" w:hAnsi="Times New Roman"/>
          <w:bCs/>
          <w:sz w:val="28"/>
          <w:szCs w:val="28"/>
        </w:rPr>
        <w:t>руб.</w:t>
      </w:r>
    </w:p>
    <w:p w:rsidR="00F6128E" w:rsidRPr="00B977BE" w:rsidRDefault="00F6128E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 xml:space="preserve">В </w:t>
      </w:r>
      <w:r w:rsidR="00E95ACB" w:rsidRPr="00B977BE">
        <w:rPr>
          <w:sz w:val="28"/>
          <w:szCs w:val="28"/>
        </w:rPr>
        <w:t>рамках реализации муниципальной</w:t>
      </w:r>
      <w:r w:rsidRPr="00B977BE">
        <w:rPr>
          <w:sz w:val="28"/>
          <w:szCs w:val="28"/>
        </w:rPr>
        <w:t xml:space="preserve"> программы «Развитие системы образова</w:t>
      </w:r>
      <w:r w:rsidR="00E95ACB" w:rsidRPr="00B977BE">
        <w:rPr>
          <w:sz w:val="28"/>
          <w:szCs w:val="28"/>
        </w:rPr>
        <w:t xml:space="preserve">ния </w:t>
      </w:r>
      <w:r w:rsidRPr="00B977BE">
        <w:rPr>
          <w:sz w:val="28"/>
          <w:szCs w:val="28"/>
        </w:rPr>
        <w:t>муниципального образования «Вяземский район» Смоленско</w:t>
      </w:r>
      <w:r w:rsidR="00E95ACB" w:rsidRPr="00B977BE">
        <w:rPr>
          <w:sz w:val="28"/>
          <w:szCs w:val="28"/>
        </w:rPr>
        <w:t>й области»</w:t>
      </w:r>
      <w:r w:rsidRPr="00B977BE">
        <w:rPr>
          <w:sz w:val="28"/>
          <w:szCs w:val="28"/>
        </w:rPr>
        <w:t xml:space="preserve"> реализованы следующие мероприятия:</w:t>
      </w:r>
    </w:p>
    <w:p w:rsidR="00F6128E" w:rsidRPr="00B977BE" w:rsidRDefault="00F6128E" w:rsidP="0083177D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977BE">
        <w:rPr>
          <w:sz w:val="28"/>
          <w:szCs w:val="28"/>
        </w:rPr>
        <w:t>1.</w:t>
      </w:r>
      <w:r w:rsidR="00337E0D" w:rsidRPr="00B977BE">
        <w:rPr>
          <w:sz w:val="28"/>
          <w:szCs w:val="28"/>
        </w:rPr>
        <w:t xml:space="preserve"> </w:t>
      </w:r>
      <w:r w:rsidRPr="00B977BE">
        <w:rPr>
          <w:sz w:val="28"/>
          <w:szCs w:val="28"/>
        </w:rPr>
        <w:t>Выплачено вознаграждение за выполнение функций классного руководителя:</w:t>
      </w:r>
      <w:r w:rsidR="0083177D">
        <w:rPr>
          <w:sz w:val="28"/>
          <w:szCs w:val="28"/>
        </w:rPr>
        <w:t xml:space="preserve"> </w:t>
      </w:r>
      <w:r w:rsidRPr="00B977BE">
        <w:rPr>
          <w:bCs/>
          <w:sz w:val="28"/>
          <w:szCs w:val="28"/>
        </w:rPr>
        <w:t xml:space="preserve">за счет средств федерального бюджета – 10 600,6 тыс. </w:t>
      </w:r>
      <w:r w:rsidR="001C2A95">
        <w:rPr>
          <w:bCs/>
          <w:sz w:val="28"/>
          <w:szCs w:val="28"/>
        </w:rPr>
        <w:t>руб.</w:t>
      </w:r>
      <w:r w:rsidRPr="00B977BE">
        <w:rPr>
          <w:bCs/>
          <w:sz w:val="28"/>
          <w:szCs w:val="28"/>
        </w:rPr>
        <w:t xml:space="preserve"> (с 01.09.2020  в размере 5,0 тыс. </w:t>
      </w:r>
      <w:r w:rsidR="001C2A95">
        <w:rPr>
          <w:bCs/>
          <w:sz w:val="28"/>
          <w:szCs w:val="28"/>
        </w:rPr>
        <w:t>руб.</w:t>
      </w:r>
      <w:r w:rsidRPr="00B977BE">
        <w:rPr>
          <w:bCs/>
          <w:sz w:val="28"/>
          <w:szCs w:val="28"/>
        </w:rPr>
        <w:t xml:space="preserve">); за счет средств областного бюджета – </w:t>
      </w:r>
      <w:r w:rsidRPr="00B977BE">
        <w:rPr>
          <w:sz w:val="28"/>
          <w:szCs w:val="28"/>
        </w:rPr>
        <w:t>4 899,3 тыс. руб. Денежное вознаграждение получают 432 педагогических работника.</w:t>
      </w:r>
    </w:p>
    <w:p w:rsidR="00F6128E" w:rsidRPr="00B977BE" w:rsidRDefault="00F6128E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2.</w:t>
      </w:r>
      <w:r w:rsidR="00337E0D" w:rsidRPr="00B977BE">
        <w:rPr>
          <w:sz w:val="28"/>
          <w:szCs w:val="28"/>
        </w:rPr>
        <w:t xml:space="preserve"> </w:t>
      </w:r>
      <w:r w:rsidRPr="00B977BE">
        <w:rPr>
          <w:sz w:val="28"/>
          <w:szCs w:val="28"/>
        </w:rPr>
        <w:t xml:space="preserve">Выплачена </w:t>
      </w:r>
      <w:r w:rsidRPr="00B977BE">
        <w:rPr>
          <w:bCs/>
          <w:color w:val="000000"/>
          <w:sz w:val="28"/>
          <w:szCs w:val="28"/>
        </w:rPr>
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</w:r>
      <w:r w:rsidR="00337E0D" w:rsidRPr="00B977BE">
        <w:rPr>
          <w:sz w:val="28"/>
          <w:szCs w:val="28"/>
        </w:rPr>
        <w:t xml:space="preserve"> – 4 776,1</w:t>
      </w:r>
      <w:r w:rsidRPr="00B977BE">
        <w:rPr>
          <w:sz w:val="28"/>
          <w:szCs w:val="28"/>
        </w:rPr>
        <w:t xml:space="preserve"> тыс.</w:t>
      </w:r>
      <w:r w:rsidR="00881BCC" w:rsidRPr="00B977BE">
        <w:rPr>
          <w:sz w:val="28"/>
          <w:szCs w:val="28"/>
        </w:rPr>
        <w:t xml:space="preserve"> руб</w:t>
      </w:r>
      <w:r w:rsidRPr="00B977BE">
        <w:rPr>
          <w:sz w:val="28"/>
          <w:szCs w:val="28"/>
        </w:rPr>
        <w:t>. Всего</w:t>
      </w:r>
      <w:r w:rsidR="00881BCC" w:rsidRPr="00B977BE">
        <w:rPr>
          <w:sz w:val="28"/>
          <w:szCs w:val="28"/>
        </w:rPr>
        <w:t xml:space="preserve"> сформировано 708 дел. Компенсацию за</w:t>
      </w:r>
      <w:r w:rsidRPr="00B977BE">
        <w:rPr>
          <w:sz w:val="28"/>
          <w:szCs w:val="28"/>
        </w:rPr>
        <w:t xml:space="preserve"> первого ребенка получают </w:t>
      </w:r>
      <w:r w:rsidR="00881BCC" w:rsidRPr="00B977BE">
        <w:rPr>
          <w:sz w:val="28"/>
          <w:szCs w:val="28"/>
        </w:rPr>
        <w:t>208 родителей, за второго – 312 родителей, за</w:t>
      </w:r>
      <w:r w:rsidRPr="00B977BE">
        <w:rPr>
          <w:sz w:val="28"/>
          <w:szCs w:val="28"/>
        </w:rPr>
        <w:t xml:space="preserve"> третьего и последующих – 188.</w:t>
      </w:r>
    </w:p>
    <w:p w:rsidR="00F6128E" w:rsidRPr="00B977BE" w:rsidRDefault="00F6128E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3.</w:t>
      </w:r>
      <w:r w:rsidR="00E95ACB" w:rsidRPr="00B977BE">
        <w:rPr>
          <w:sz w:val="28"/>
          <w:szCs w:val="28"/>
        </w:rPr>
        <w:t xml:space="preserve"> Выплачена компенсация</w:t>
      </w:r>
      <w:r w:rsidRPr="00B977BE">
        <w:rPr>
          <w:sz w:val="28"/>
          <w:szCs w:val="28"/>
        </w:rPr>
        <w:t xml:space="preserve"> на оплату жилых помещений, отопления и освещения педагогическим работникам образов</w:t>
      </w:r>
      <w:r w:rsidR="00337E0D" w:rsidRPr="00B977BE">
        <w:rPr>
          <w:sz w:val="28"/>
          <w:szCs w:val="28"/>
        </w:rPr>
        <w:t>ательных организаций</w:t>
      </w:r>
      <w:r w:rsidR="0083177D">
        <w:rPr>
          <w:sz w:val="28"/>
          <w:szCs w:val="28"/>
        </w:rPr>
        <w:t>, расположенных на селе, в сумме</w:t>
      </w:r>
      <w:r w:rsidR="00881BCC" w:rsidRPr="00B977BE">
        <w:rPr>
          <w:sz w:val="28"/>
          <w:szCs w:val="28"/>
        </w:rPr>
        <w:t xml:space="preserve"> 701,3 тыс. руб</w:t>
      </w:r>
      <w:r w:rsidRPr="00B977BE">
        <w:rPr>
          <w:sz w:val="28"/>
          <w:szCs w:val="28"/>
        </w:rPr>
        <w:t>.</w:t>
      </w:r>
      <w:r w:rsidR="00E95ACB" w:rsidRPr="00B977BE">
        <w:rPr>
          <w:sz w:val="28"/>
          <w:szCs w:val="28"/>
        </w:rPr>
        <w:t xml:space="preserve"> Сформировано </w:t>
      </w:r>
      <w:r w:rsidRPr="00B977BE">
        <w:rPr>
          <w:sz w:val="28"/>
          <w:szCs w:val="28"/>
        </w:rPr>
        <w:t xml:space="preserve">485 дел. </w:t>
      </w:r>
    </w:p>
    <w:p w:rsidR="00F6128E" w:rsidRPr="00B977BE" w:rsidRDefault="00F6128E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t>4.</w:t>
      </w:r>
      <w:r w:rsidR="0083177D">
        <w:rPr>
          <w:bCs/>
          <w:color w:val="000000"/>
          <w:sz w:val="28"/>
          <w:szCs w:val="28"/>
        </w:rPr>
        <w:t xml:space="preserve"> </w:t>
      </w:r>
      <w:proofErr w:type="gramStart"/>
      <w:r w:rsidR="0083177D">
        <w:rPr>
          <w:bCs/>
          <w:color w:val="000000"/>
          <w:sz w:val="28"/>
          <w:szCs w:val="28"/>
        </w:rPr>
        <w:t>С 01.09.2020</w:t>
      </w:r>
      <w:r w:rsidRPr="00B977BE">
        <w:rPr>
          <w:bCs/>
          <w:color w:val="000000"/>
          <w:sz w:val="28"/>
          <w:szCs w:val="28"/>
        </w:rPr>
        <w:t xml:space="preserve"> </w:t>
      </w:r>
      <w:r w:rsidR="0083177D">
        <w:rPr>
          <w:bCs/>
          <w:color w:val="000000"/>
          <w:sz w:val="28"/>
          <w:szCs w:val="28"/>
        </w:rPr>
        <w:t xml:space="preserve">для </w:t>
      </w:r>
      <w:r w:rsidR="00881BCC" w:rsidRPr="00B977BE">
        <w:rPr>
          <w:bCs/>
          <w:color w:val="000000"/>
          <w:sz w:val="28"/>
          <w:szCs w:val="28"/>
        </w:rPr>
        <w:t>об</w:t>
      </w:r>
      <w:r w:rsidR="00E95ACB" w:rsidRPr="00B977BE">
        <w:rPr>
          <w:bCs/>
          <w:color w:val="000000"/>
          <w:sz w:val="28"/>
          <w:szCs w:val="28"/>
        </w:rPr>
        <w:t>уча</w:t>
      </w:r>
      <w:r w:rsidR="00881BCC" w:rsidRPr="00B977BE">
        <w:rPr>
          <w:bCs/>
          <w:color w:val="000000"/>
          <w:sz w:val="28"/>
          <w:szCs w:val="28"/>
        </w:rPr>
        <w:t>ю</w:t>
      </w:r>
      <w:r w:rsidR="0083177D">
        <w:rPr>
          <w:bCs/>
          <w:color w:val="000000"/>
          <w:sz w:val="28"/>
          <w:szCs w:val="28"/>
        </w:rPr>
        <w:t>щихся, получающих</w:t>
      </w:r>
      <w:r w:rsidRPr="00B977BE">
        <w:rPr>
          <w:bCs/>
          <w:color w:val="000000"/>
          <w:sz w:val="28"/>
          <w:szCs w:val="28"/>
        </w:rPr>
        <w:t xml:space="preserve"> начальное общее образование в муниципальных </w:t>
      </w:r>
      <w:r w:rsidR="00E95ACB" w:rsidRPr="00B977BE">
        <w:rPr>
          <w:bCs/>
          <w:color w:val="000000"/>
          <w:sz w:val="28"/>
          <w:szCs w:val="28"/>
        </w:rPr>
        <w:t>общеобразовательных учреждениях,</w:t>
      </w:r>
      <w:r w:rsidRPr="00B977BE">
        <w:rPr>
          <w:bCs/>
          <w:color w:val="000000"/>
          <w:sz w:val="28"/>
          <w:szCs w:val="28"/>
        </w:rPr>
        <w:t xml:space="preserve"> </w:t>
      </w:r>
      <w:r w:rsidR="0083177D">
        <w:rPr>
          <w:bCs/>
          <w:color w:val="000000"/>
          <w:sz w:val="28"/>
          <w:szCs w:val="28"/>
        </w:rPr>
        <w:t>установлена стоимость бесплатного горячего питания в размере</w:t>
      </w:r>
      <w:r w:rsidRPr="00B977BE">
        <w:rPr>
          <w:bCs/>
          <w:color w:val="000000"/>
          <w:sz w:val="28"/>
          <w:szCs w:val="28"/>
        </w:rPr>
        <w:t xml:space="preserve"> 60 </w:t>
      </w:r>
      <w:r w:rsidR="001C2A95">
        <w:rPr>
          <w:bCs/>
          <w:color w:val="000000"/>
          <w:sz w:val="28"/>
          <w:szCs w:val="28"/>
        </w:rPr>
        <w:t>руб.</w:t>
      </w:r>
      <w:r w:rsidRPr="00B977BE">
        <w:rPr>
          <w:bCs/>
          <w:color w:val="000000"/>
          <w:sz w:val="28"/>
          <w:szCs w:val="28"/>
        </w:rPr>
        <w:t xml:space="preserve"> 62 копейки.</w:t>
      </w:r>
      <w:proofErr w:type="gramEnd"/>
      <w:r w:rsidRPr="00B977BE">
        <w:rPr>
          <w:bCs/>
          <w:color w:val="000000"/>
          <w:sz w:val="28"/>
          <w:szCs w:val="28"/>
        </w:rPr>
        <w:t xml:space="preserve"> Всег</w:t>
      </w:r>
      <w:r w:rsidR="00E1168A">
        <w:rPr>
          <w:bCs/>
          <w:color w:val="000000"/>
          <w:sz w:val="28"/>
          <w:szCs w:val="28"/>
        </w:rPr>
        <w:t>о получают горячее питание 3 357</w:t>
      </w:r>
      <w:r w:rsidRPr="00B977BE">
        <w:rPr>
          <w:bCs/>
          <w:color w:val="000000"/>
          <w:sz w:val="28"/>
          <w:szCs w:val="28"/>
        </w:rPr>
        <w:t xml:space="preserve"> школьников. </w:t>
      </w:r>
    </w:p>
    <w:p w:rsidR="00F6128E" w:rsidRPr="00B977BE" w:rsidRDefault="00F6128E" w:rsidP="00337E0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BE">
        <w:rPr>
          <w:sz w:val="28"/>
          <w:szCs w:val="28"/>
        </w:rPr>
        <w:lastRenderedPageBreak/>
        <w:t>5. Освоено средств на оплату труда школьников в учебное и каникулярное время (совместная деятельность с Вяземским Центром занятости населения) – 34,7</w:t>
      </w:r>
      <w:r w:rsidR="00337E0D" w:rsidRPr="00B977BE">
        <w:rPr>
          <w:sz w:val="28"/>
          <w:szCs w:val="28"/>
        </w:rPr>
        <w:t xml:space="preserve">             </w:t>
      </w:r>
      <w:r w:rsidR="00E95ACB" w:rsidRPr="00B977BE">
        <w:rPr>
          <w:sz w:val="28"/>
          <w:szCs w:val="28"/>
        </w:rPr>
        <w:t xml:space="preserve">тыс. </w:t>
      </w:r>
      <w:r w:rsidR="001C2A95">
        <w:rPr>
          <w:sz w:val="28"/>
          <w:szCs w:val="28"/>
        </w:rPr>
        <w:t>руб.</w:t>
      </w:r>
    </w:p>
    <w:p w:rsidR="00F6128E" w:rsidRPr="00B977BE" w:rsidRDefault="00F6128E" w:rsidP="00337E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 рамках реализации муниципальной программы производились расходы по финансированию </w:t>
      </w:r>
      <w:r w:rsidRPr="00B977BE">
        <w:rPr>
          <w:rFonts w:ascii="Times New Roman" w:hAnsi="Times New Roman"/>
          <w:bCs/>
          <w:sz w:val="28"/>
          <w:szCs w:val="28"/>
        </w:rPr>
        <w:t>49</w:t>
      </w:r>
      <w:r w:rsidRPr="00B977BE">
        <w:rPr>
          <w:rFonts w:ascii="Times New Roman" w:hAnsi="Times New Roman"/>
          <w:sz w:val="28"/>
          <w:szCs w:val="28"/>
        </w:rPr>
        <w:t xml:space="preserve"> муниципальн</w:t>
      </w:r>
      <w:r w:rsidR="00E95ACB" w:rsidRPr="00B977BE">
        <w:rPr>
          <w:rFonts w:ascii="Times New Roman" w:hAnsi="Times New Roman"/>
          <w:sz w:val="28"/>
          <w:szCs w:val="28"/>
        </w:rPr>
        <w:t>ых</w:t>
      </w:r>
      <w:r w:rsidRPr="00B977BE">
        <w:rPr>
          <w:rFonts w:ascii="Times New Roman" w:hAnsi="Times New Roman"/>
          <w:sz w:val="28"/>
          <w:szCs w:val="28"/>
        </w:rPr>
        <w:t xml:space="preserve"> бюджетн</w:t>
      </w:r>
      <w:r w:rsidR="00E95ACB" w:rsidRPr="00B977BE">
        <w:rPr>
          <w:rFonts w:ascii="Times New Roman" w:hAnsi="Times New Roman"/>
          <w:sz w:val="28"/>
          <w:szCs w:val="28"/>
        </w:rPr>
        <w:t>ых</w:t>
      </w:r>
      <w:r w:rsidRPr="00B977BE">
        <w:rPr>
          <w:rFonts w:ascii="Times New Roman" w:hAnsi="Times New Roman"/>
          <w:sz w:val="28"/>
          <w:szCs w:val="28"/>
        </w:rPr>
        <w:t xml:space="preserve"> </w:t>
      </w:r>
      <w:r w:rsidR="00E95ACB" w:rsidRPr="00B977BE">
        <w:rPr>
          <w:rFonts w:ascii="Times New Roman" w:hAnsi="Times New Roman"/>
          <w:sz w:val="28"/>
          <w:szCs w:val="28"/>
        </w:rPr>
        <w:t xml:space="preserve">образовательных </w:t>
      </w:r>
      <w:r w:rsidRPr="00B977BE">
        <w:rPr>
          <w:rFonts w:ascii="Times New Roman" w:hAnsi="Times New Roman"/>
          <w:sz w:val="28"/>
          <w:szCs w:val="28"/>
        </w:rPr>
        <w:t>учреждени</w:t>
      </w:r>
      <w:r w:rsidR="00E95ACB" w:rsidRPr="00B977BE">
        <w:rPr>
          <w:rFonts w:ascii="Times New Roman" w:hAnsi="Times New Roman"/>
          <w:sz w:val="28"/>
          <w:szCs w:val="28"/>
        </w:rPr>
        <w:t>й</w:t>
      </w:r>
      <w:r w:rsidRPr="00B977BE">
        <w:rPr>
          <w:rFonts w:ascii="Times New Roman" w:hAnsi="Times New Roman"/>
          <w:sz w:val="28"/>
          <w:szCs w:val="28"/>
        </w:rPr>
        <w:t xml:space="preserve"> и </w:t>
      </w:r>
      <w:r w:rsidRPr="00B977BE">
        <w:rPr>
          <w:rFonts w:ascii="Times New Roman" w:hAnsi="Times New Roman"/>
          <w:bCs/>
          <w:sz w:val="28"/>
          <w:szCs w:val="28"/>
        </w:rPr>
        <w:t>1</w:t>
      </w:r>
      <w:r w:rsidR="00911A0D">
        <w:rPr>
          <w:rFonts w:ascii="Times New Roman" w:hAnsi="Times New Roman"/>
          <w:sz w:val="28"/>
          <w:szCs w:val="28"/>
        </w:rPr>
        <w:t xml:space="preserve"> муниципального казё</w:t>
      </w:r>
      <w:r w:rsidRPr="00B977BE">
        <w:rPr>
          <w:rFonts w:ascii="Times New Roman" w:hAnsi="Times New Roman"/>
          <w:sz w:val="28"/>
          <w:szCs w:val="28"/>
        </w:rPr>
        <w:t>нного учреждения</w:t>
      </w:r>
      <w:r w:rsidR="00E95ACB" w:rsidRPr="00B977BE">
        <w:rPr>
          <w:rFonts w:ascii="Times New Roman" w:hAnsi="Times New Roman"/>
          <w:sz w:val="28"/>
          <w:szCs w:val="28"/>
        </w:rPr>
        <w:t xml:space="preserve"> ЦБ № 1</w:t>
      </w:r>
      <w:r w:rsidRPr="00B977BE">
        <w:rPr>
          <w:rFonts w:ascii="Times New Roman" w:hAnsi="Times New Roman"/>
          <w:sz w:val="28"/>
          <w:szCs w:val="28"/>
        </w:rPr>
        <w:t>.</w:t>
      </w:r>
    </w:p>
    <w:p w:rsidR="00E95ACB" w:rsidRPr="00B977BE" w:rsidRDefault="00E95ACB" w:rsidP="00337E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Исполнение расходной части бюджетных средств на образование за 2020 год составил</w:t>
      </w:r>
      <w:r w:rsidR="00881BCC" w:rsidRPr="00B977BE">
        <w:rPr>
          <w:rFonts w:ascii="Times New Roman" w:hAnsi="Times New Roman"/>
          <w:sz w:val="28"/>
          <w:szCs w:val="28"/>
        </w:rPr>
        <w:t>о</w:t>
      </w:r>
      <w:r w:rsidRPr="00B977BE">
        <w:rPr>
          <w:rFonts w:ascii="Times New Roman" w:hAnsi="Times New Roman"/>
          <w:sz w:val="28"/>
          <w:szCs w:val="28"/>
        </w:rPr>
        <w:t xml:space="preserve"> 99,8 %.</w:t>
      </w:r>
    </w:p>
    <w:p w:rsidR="00E95ACB" w:rsidRPr="00B977BE" w:rsidRDefault="00E95ACB" w:rsidP="00337E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6C7" w:rsidRPr="00B977BE" w:rsidRDefault="008E56C7" w:rsidP="00337E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8E56C7" w:rsidRPr="00B977BE" w:rsidSect="00C71CCA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248" w:rsidRDefault="00936248" w:rsidP="00ED085F">
      <w:pPr>
        <w:spacing w:after="0" w:line="240" w:lineRule="auto"/>
      </w:pPr>
      <w:r>
        <w:separator/>
      </w:r>
    </w:p>
  </w:endnote>
  <w:endnote w:type="continuationSeparator" w:id="0">
    <w:p w:rsidR="00936248" w:rsidRDefault="00936248" w:rsidP="00ED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B7" w:rsidRDefault="00030022">
    <w:pPr>
      <w:pStyle w:val="af1"/>
      <w:jc w:val="center"/>
    </w:pPr>
    <w:fldSimple w:instr=" PAGE   \* MERGEFORMAT ">
      <w:r w:rsidR="009479C0">
        <w:rPr>
          <w:noProof/>
        </w:rPr>
        <w:t>28</w:t>
      </w:r>
    </w:fldSimple>
  </w:p>
  <w:p w:rsidR="00FB7CB7" w:rsidRDefault="00FB7CB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248" w:rsidRDefault="00936248" w:rsidP="00ED085F">
      <w:pPr>
        <w:spacing w:after="0" w:line="240" w:lineRule="auto"/>
      </w:pPr>
      <w:r>
        <w:separator/>
      </w:r>
    </w:p>
  </w:footnote>
  <w:footnote w:type="continuationSeparator" w:id="0">
    <w:p w:rsidR="00936248" w:rsidRDefault="00936248" w:rsidP="00ED0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547AD9"/>
    <w:multiLevelType w:val="hybridMultilevel"/>
    <w:tmpl w:val="6D547E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EB0EF8"/>
    <w:multiLevelType w:val="hybridMultilevel"/>
    <w:tmpl w:val="72CEFA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C02CDFC"/>
    <w:multiLevelType w:val="hybridMultilevel"/>
    <w:tmpl w:val="CCDC4B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745C57B"/>
    <w:multiLevelType w:val="hybridMultilevel"/>
    <w:tmpl w:val="F39C3B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7DE908D"/>
    <w:multiLevelType w:val="hybridMultilevel"/>
    <w:tmpl w:val="B827F4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B6547CE"/>
    <w:multiLevelType w:val="multilevel"/>
    <w:tmpl w:val="B16AC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BF684B"/>
    <w:multiLevelType w:val="hybridMultilevel"/>
    <w:tmpl w:val="842021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A73EBF"/>
    <w:multiLevelType w:val="hybridMultilevel"/>
    <w:tmpl w:val="5404AAF0"/>
    <w:lvl w:ilvl="0" w:tplc="9E9A182C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1C1C1E60"/>
    <w:multiLevelType w:val="hybridMultilevel"/>
    <w:tmpl w:val="18F4C94C"/>
    <w:lvl w:ilvl="0" w:tplc="70EA58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3DA178A"/>
    <w:multiLevelType w:val="hybridMultilevel"/>
    <w:tmpl w:val="58A8A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C12A7"/>
    <w:multiLevelType w:val="hybridMultilevel"/>
    <w:tmpl w:val="54EC3A30"/>
    <w:lvl w:ilvl="0" w:tplc="3AB481D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A077A0"/>
    <w:multiLevelType w:val="hybridMultilevel"/>
    <w:tmpl w:val="2D4E6906"/>
    <w:lvl w:ilvl="0" w:tplc="A6AA4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A19F4"/>
    <w:multiLevelType w:val="hybridMultilevel"/>
    <w:tmpl w:val="923EE7A0"/>
    <w:lvl w:ilvl="0" w:tplc="A6AA4D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EE7BA6"/>
    <w:multiLevelType w:val="hybridMultilevel"/>
    <w:tmpl w:val="643854B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28C1787"/>
    <w:multiLevelType w:val="hybridMultilevel"/>
    <w:tmpl w:val="307433AA"/>
    <w:lvl w:ilvl="0" w:tplc="A6AA4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875BA"/>
    <w:multiLevelType w:val="hybridMultilevel"/>
    <w:tmpl w:val="97EE2EEA"/>
    <w:lvl w:ilvl="0" w:tplc="A6AA4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E5E89"/>
    <w:multiLevelType w:val="hybridMultilevel"/>
    <w:tmpl w:val="CEC042B2"/>
    <w:lvl w:ilvl="0" w:tplc="A6AA4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83A55"/>
    <w:multiLevelType w:val="hybridMultilevel"/>
    <w:tmpl w:val="F93C1874"/>
    <w:lvl w:ilvl="0" w:tplc="1480C72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5F9B12A8"/>
    <w:multiLevelType w:val="hybridMultilevel"/>
    <w:tmpl w:val="54EC3A30"/>
    <w:lvl w:ilvl="0" w:tplc="3AB481D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D301BF"/>
    <w:multiLevelType w:val="hybridMultilevel"/>
    <w:tmpl w:val="21AF83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186C251"/>
    <w:multiLevelType w:val="hybridMultilevel"/>
    <w:tmpl w:val="8F443B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7B2463D"/>
    <w:multiLevelType w:val="hybridMultilevel"/>
    <w:tmpl w:val="94A613CE"/>
    <w:lvl w:ilvl="0" w:tplc="A6AA4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1"/>
  </w:num>
  <w:num w:numId="5">
    <w:abstractNumId w:val="21"/>
  </w:num>
  <w:num w:numId="6">
    <w:abstractNumId w:val="14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  <w:num w:numId="11">
    <w:abstractNumId w:val="20"/>
  </w:num>
  <w:num w:numId="12">
    <w:abstractNumId w:val="2"/>
  </w:num>
  <w:num w:numId="13">
    <w:abstractNumId w:val="19"/>
  </w:num>
  <w:num w:numId="14">
    <w:abstractNumId w:val="12"/>
  </w:num>
  <w:num w:numId="15">
    <w:abstractNumId w:val="10"/>
  </w:num>
  <w:num w:numId="16">
    <w:abstractNumId w:val="18"/>
  </w:num>
  <w:num w:numId="17">
    <w:abstractNumId w:val="16"/>
  </w:num>
  <w:num w:numId="18">
    <w:abstractNumId w:val="15"/>
  </w:num>
  <w:num w:numId="19">
    <w:abstractNumId w:val="17"/>
  </w:num>
  <w:num w:numId="20">
    <w:abstractNumId w:val="8"/>
  </w:num>
  <w:num w:numId="21">
    <w:abstractNumId w:val="9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6B1"/>
    <w:rsid w:val="00004E54"/>
    <w:rsid w:val="0001501E"/>
    <w:rsid w:val="000174BF"/>
    <w:rsid w:val="00017C93"/>
    <w:rsid w:val="00030022"/>
    <w:rsid w:val="0005521C"/>
    <w:rsid w:val="00056B52"/>
    <w:rsid w:val="00065378"/>
    <w:rsid w:val="00066860"/>
    <w:rsid w:val="0008427E"/>
    <w:rsid w:val="000933E1"/>
    <w:rsid w:val="00094911"/>
    <w:rsid w:val="000961FC"/>
    <w:rsid w:val="000A0565"/>
    <w:rsid w:val="000B18E3"/>
    <w:rsid w:val="000C050A"/>
    <w:rsid w:val="000D0631"/>
    <w:rsid w:val="000D0A0A"/>
    <w:rsid w:val="000D18D9"/>
    <w:rsid w:val="000D2800"/>
    <w:rsid w:val="000E77BF"/>
    <w:rsid w:val="000F3423"/>
    <w:rsid w:val="000F3679"/>
    <w:rsid w:val="000F4AF4"/>
    <w:rsid w:val="001154C4"/>
    <w:rsid w:val="00115D57"/>
    <w:rsid w:val="00121341"/>
    <w:rsid w:val="0012271D"/>
    <w:rsid w:val="001400E5"/>
    <w:rsid w:val="001408A4"/>
    <w:rsid w:val="00156218"/>
    <w:rsid w:val="00160403"/>
    <w:rsid w:val="00161183"/>
    <w:rsid w:val="001674E3"/>
    <w:rsid w:val="0018626B"/>
    <w:rsid w:val="00191543"/>
    <w:rsid w:val="0019184D"/>
    <w:rsid w:val="00192305"/>
    <w:rsid w:val="001A2C0F"/>
    <w:rsid w:val="001A5C28"/>
    <w:rsid w:val="001A795D"/>
    <w:rsid w:val="001C2A95"/>
    <w:rsid w:val="001C47F0"/>
    <w:rsid w:val="001E4694"/>
    <w:rsid w:val="001E6CF3"/>
    <w:rsid w:val="001E7615"/>
    <w:rsid w:val="001F25FC"/>
    <w:rsid w:val="00200E52"/>
    <w:rsid w:val="00203A26"/>
    <w:rsid w:val="002047D1"/>
    <w:rsid w:val="002071D2"/>
    <w:rsid w:val="00211554"/>
    <w:rsid w:val="00215B5C"/>
    <w:rsid w:val="00221D0D"/>
    <w:rsid w:val="00222D6E"/>
    <w:rsid w:val="002261C8"/>
    <w:rsid w:val="002307F7"/>
    <w:rsid w:val="00232C3F"/>
    <w:rsid w:val="002408EE"/>
    <w:rsid w:val="002634CF"/>
    <w:rsid w:val="002721D6"/>
    <w:rsid w:val="002A40D1"/>
    <w:rsid w:val="002B3A12"/>
    <w:rsid w:val="002C1B5D"/>
    <w:rsid w:val="002C3A10"/>
    <w:rsid w:val="002D24F1"/>
    <w:rsid w:val="002D7A7E"/>
    <w:rsid w:val="002E1AE4"/>
    <w:rsid w:val="002E310D"/>
    <w:rsid w:val="0030209C"/>
    <w:rsid w:val="0031204E"/>
    <w:rsid w:val="00313EAA"/>
    <w:rsid w:val="00337E0D"/>
    <w:rsid w:val="00350ECA"/>
    <w:rsid w:val="00355112"/>
    <w:rsid w:val="00360805"/>
    <w:rsid w:val="0037783A"/>
    <w:rsid w:val="00383D01"/>
    <w:rsid w:val="003A324F"/>
    <w:rsid w:val="003A577C"/>
    <w:rsid w:val="003C79EA"/>
    <w:rsid w:val="003D0D8A"/>
    <w:rsid w:val="003D30BB"/>
    <w:rsid w:val="003D3651"/>
    <w:rsid w:val="003E32FF"/>
    <w:rsid w:val="003E7A73"/>
    <w:rsid w:val="003F4623"/>
    <w:rsid w:val="00417758"/>
    <w:rsid w:val="004201B1"/>
    <w:rsid w:val="0044160C"/>
    <w:rsid w:val="004477AE"/>
    <w:rsid w:val="00456B44"/>
    <w:rsid w:val="00456D56"/>
    <w:rsid w:val="00474EAF"/>
    <w:rsid w:val="004805EC"/>
    <w:rsid w:val="00491090"/>
    <w:rsid w:val="004916AE"/>
    <w:rsid w:val="004A0B0B"/>
    <w:rsid w:val="004A22B9"/>
    <w:rsid w:val="004A3937"/>
    <w:rsid w:val="004C01FF"/>
    <w:rsid w:val="004C447C"/>
    <w:rsid w:val="004C63EC"/>
    <w:rsid w:val="004E1009"/>
    <w:rsid w:val="004E2E35"/>
    <w:rsid w:val="004E4FD4"/>
    <w:rsid w:val="004F1EA7"/>
    <w:rsid w:val="00505F51"/>
    <w:rsid w:val="00513F25"/>
    <w:rsid w:val="00517C29"/>
    <w:rsid w:val="00524738"/>
    <w:rsid w:val="00541BC6"/>
    <w:rsid w:val="00541E0C"/>
    <w:rsid w:val="00562600"/>
    <w:rsid w:val="00571D2B"/>
    <w:rsid w:val="00576FAC"/>
    <w:rsid w:val="005815EA"/>
    <w:rsid w:val="00591926"/>
    <w:rsid w:val="00592C10"/>
    <w:rsid w:val="0059399D"/>
    <w:rsid w:val="005B5C79"/>
    <w:rsid w:val="005C2918"/>
    <w:rsid w:val="005C2B55"/>
    <w:rsid w:val="005E4BB5"/>
    <w:rsid w:val="005F1A8D"/>
    <w:rsid w:val="005F1CBA"/>
    <w:rsid w:val="006266D0"/>
    <w:rsid w:val="00635FA6"/>
    <w:rsid w:val="00637D45"/>
    <w:rsid w:val="00660C3D"/>
    <w:rsid w:val="0067525E"/>
    <w:rsid w:val="00690C3B"/>
    <w:rsid w:val="00691BB4"/>
    <w:rsid w:val="0069215D"/>
    <w:rsid w:val="006948EA"/>
    <w:rsid w:val="006A491F"/>
    <w:rsid w:val="006A7887"/>
    <w:rsid w:val="006B0F6C"/>
    <w:rsid w:val="006B5736"/>
    <w:rsid w:val="006B6735"/>
    <w:rsid w:val="006B78D8"/>
    <w:rsid w:val="006D6D8C"/>
    <w:rsid w:val="00705757"/>
    <w:rsid w:val="00732F02"/>
    <w:rsid w:val="00744792"/>
    <w:rsid w:val="00745113"/>
    <w:rsid w:val="00752077"/>
    <w:rsid w:val="00756528"/>
    <w:rsid w:val="00765BEB"/>
    <w:rsid w:val="00766AC3"/>
    <w:rsid w:val="00797A19"/>
    <w:rsid w:val="007B0636"/>
    <w:rsid w:val="007B190E"/>
    <w:rsid w:val="007B728A"/>
    <w:rsid w:val="007D6A63"/>
    <w:rsid w:val="007E43E5"/>
    <w:rsid w:val="007F033C"/>
    <w:rsid w:val="00810BE3"/>
    <w:rsid w:val="00814410"/>
    <w:rsid w:val="0083044C"/>
    <w:rsid w:val="0083177D"/>
    <w:rsid w:val="00833B4C"/>
    <w:rsid w:val="0084219F"/>
    <w:rsid w:val="0084523E"/>
    <w:rsid w:val="008455BA"/>
    <w:rsid w:val="00846DEE"/>
    <w:rsid w:val="00851DAC"/>
    <w:rsid w:val="00852EC5"/>
    <w:rsid w:val="008571A2"/>
    <w:rsid w:val="00874912"/>
    <w:rsid w:val="00881BCC"/>
    <w:rsid w:val="00886BFA"/>
    <w:rsid w:val="0089233E"/>
    <w:rsid w:val="00895184"/>
    <w:rsid w:val="008A1E95"/>
    <w:rsid w:val="008A42F9"/>
    <w:rsid w:val="008B485A"/>
    <w:rsid w:val="008D0461"/>
    <w:rsid w:val="008D240B"/>
    <w:rsid w:val="008E4007"/>
    <w:rsid w:val="008E56C7"/>
    <w:rsid w:val="008F26D2"/>
    <w:rsid w:val="00905BC4"/>
    <w:rsid w:val="00911A0D"/>
    <w:rsid w:val="00930265"/>
    <w:rsid w:val="00936248"/>
    <w:rsid w:val="009479C0"/>
    <w:rsid w:val="00950497"/>
    <w:rsid w:val="00956425"/>
    <w:rsid w:val="00962B18"/>
    <w:rsid w:val="0096457B"/>
    <w:rsid w:val="009908BD"/>
    <w:rsid w:val="009A6CEE"/>
    <w:rsid w:val="009D17FE"/>
    <w:rsid w:val="009E0A29"/>
    <w:rsid w:val="009E1415"/>
    <w:rsid w:val="009F1EF7"/>
    <w:rsid w:val="009F7253"/>
    <w:rsid w:val="00A04BBA"/>
    <w:rsid w:val="00A16919"/>
    <w:rsid w:val="00A21A36"/>
    <w:rsid w:val="00A24D16"/>
    <w:rsid w:val="00A253C9"/>
    <w:rsid w:val="00A36D8F"/>
    <w:rsid w:val="00A42F3A"/>
    <w:rsid w:val="00A44411"/>
    <w:rsid w:val="00A62562"/>
    <w:rsid w:val="00A734ED"/>
    <w:rsid w:val="00A77BCA"/>
    <w:rsid w:val="00A8719F"/>
    <w:rsid w:val="00A903BB"/>
    <w:rsid w:val="00AA1FF4"/>
    <w:rsid w:val="00AB252F"/>
    <w:rsid w:val="00AC4FD2"/>
    <w:rsid w:val="00AD3BF4"/>
    <w:rsid w:val="00AD5A06"/>
    <w:rsid w:val="00AE683F"/>
    <w:rsid w:val="00AF106D"/>
    <w:rsid w:val="00AF556C"/>
    <w:rsid w:val="00AF7FA2"/>
    <w:rsid w:val="00B10D79"/>
    <w:rsid w:val="00B11FF2"/>
    <w:rsid w:val="00B247D8"/>
    <w:rsid w:val="00B32E78"/>
    <w:rsid w:val="00B34765"/>
    <w:rsid w:val="00B37711"/>
    <w:rsid w:val="00B408A9"/>
    <w:rsid w:val="00B40CBF"/>
    <w:rsid w:val="00B50A17"/>
    <w:rsid w:val="00B52DAB"/>
    <w:rsid w:val="00B61BF7"/>
    <w:rsid w:val="00B742D6"/>
    <w:rsid w:val="00B76138"/>
    <w:rsid w:val="00B77423"/>
    <w:rsid w:val="00B778C0"/>
    <w:rsid w:val="00B8589A"/>
    <w:rsid w:val="00B910BF"/>
    <w:rsid w:val="00B977BE"/>
    <w:rsid w:val="00BA1088"/>
    <w:rsid w:val="00BA383C"/>
    <w:rsid w:val="00BA52A3"/>
    <w:rsid w:val="00BA59D0"/>
    <w:rsid w:val="00BB3C91"/>
    <w:rsid w:val="00BC29FB"/>
    <w:rsid w:val="00BC68AA"/>
    <w:rsid w:val="00BD0AF1"/>
    <w:rsid w:val="00BD67A0"/>
    <w:rsid w:val="00BD6A68"/>
    <w:rsid w:val="00BD704F"/>
    <w:rsid w:val="00BF5146"/>
    <w:rsid w:val="00C038BB"/>
    <w:rsid w:val="00C164CB"/>
    <w:rsid w:val="00C271A2"/>
    <w:rsid w:val="00C45080"/>
    <w:rsid w:val="00C71CCA"/>
    <w:rsid w:val="00C75E0E"/>
    <w:rsid w:val="00C77C70"/>
    <w:rsid w:val="00C805F7"/>
    <w:rsid w:val="00C828C6"/>
    <w:rsid w:val="00C86325"/>
    <w:rsid w:val="00C903B6"/>
    <w:rsid w:val="00C951CD"/>
    <w:rsid w:val="00C96D6B"/>
    <w:rsid w:val="00C97793"/>
    <w:rsid w:val="00CB111A"/>
    <w:rsid w:val="00CC2A53"/>
    <w:rsid w:val="00CC4F8B"/>
    <w:rsid w:val="00CE0456"/>
    <w:rsid w:val="00CE3A01"/>
    <w:rsid w:val="00D05376"/>
    <w:rsid w:val="00D21376"/>
    <w:rsid w:val="00D45808"/>
    <w:rsid w:val="00D531AC"/>
    <w:rsid w:val="00D64EFF"/>
    <w:rsid w:val="00D753F8"/>
    <w:rsid w:val="00D82727"/>
    <w:rsid w:val="00D93CD5"/>
    <w:rsid w:val="00DA418F"/>
    <w:rsid w:val="00DA4E21"/>
    <w:rsid w:val="00DC16B1"/>
    <w:rsid w:val="00DC3963"/>
    <w:rsid w:val="00DD0AE3"/>
    <w:rsid w:val="00DE1388"/>
    <w:rsid w:val="00DE2221"/>
    <w:rsid w:val="00DE6747"/>
    <w:rsid w:val="00DF3598"/>
    <w:rsid w:val="00DF51E2"/>
    <w:rsid w:val="00E0209A"/>
    <w:rsid w:val="00E0311A"/>
    <w:rsid w:val="00E1168A"/>
    <w:rsid w:val="00E20D61"/>
    <w:rsid w:val="00E35608"/>
    <w:rsid w:val="00E35A34"/>
    <w:rsid w:val="00E50CA0"/>
    <w:rsid w:val="00E54725"/>
    <w:rsid w:val="00E5599C"/>
    <w:rsid w:val="00E5607A"/>
    <w:rsid w:val="00E71F9A"/>
    <w:rsid w:val="00E86070"/>
    <w:rsid w:val="00E95A90"/>
    <w:rsid w:val="00E95ACB"/>
    <w:rsid w:val="00EA3750"/>
    <w:rsid w:val="00EC046F"/>
    <w:rsid w:val="00EC0896"/>
    <w:rsid w:val="00ED085F"/>
    <w:rsid w:val="00ED5589"/>
    <w:rsid w:val="00EE03A9"/>
    <w:rsid w:val="00EE090E"/>
    <w:rsid w:val="00EE6E48"/>
    <w:rsid w:val="00EE7384"/>
    <w:rsid w:val="00F1271D"/>
    <w:rsid w:val="00F30111"/>
    <w:rsid w:val="00F32287"/>
    <w:rsid w:val="00F34DC2"/>
    <w:rsid w:val="00F406F8"/>
    <w:rsid w:val="00F411F5"/>
    <w:rsid w:val="00F502AB"/>
    <w:rsid w:val="00F51AFF"/>
    <w:rsid w:val="00F6128E"/>
    <w:rsid w:val="00F638CD"/>
    <w:rsid w:val="00F83D6C"/>
    <w:rsid w:val="00F841A2"/>
    <w:rsid w:val="00F96BA7"/>
    <w:rsid w:val="00FB294A"/>
    <w:rsid w:val="00FB7CB7"/>
    <w:rsid w:val="00FC3E1B"/>
    <w:rsid w:val="00FD3891"/>
    <w:rsid w:val="00FD3AFD"/>
    <w:rsid w:val="00FD6EBA"/>
    <w:rsid w:val="00FF2039"/>
    <w:rsid w:val="00FF3150"/>
    <w:rsid w:val="00FF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A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347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uiPriority w:val="99"/>
    <w:rsid w:val="00DC16B1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a3">
    <w:name w:val="Body Text"/>
    <w:basedOn w:val="a"/>
    <w:link w:val="a4"/>
    <w:rsid w:val="00524738"/>
    <w:pPr>
      <w:spacing w:after="120" w:line="240" w:lineRule="auto"/>
    </w:pPr>
    <w:rPr>
      <w:rFonts w:ascii="Times New Roman" w:hAnsi="Times New Roman"/>
      <w:bCs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524738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E559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5599C"/>
  </w:style>
  <w:style w:type="character" w:customStyle="1" w:styleId="apple-converted-space">
    <w:name w:val="apple-converted-space"/>
    <w:basedOn w:val="a0"/>
    <w:rsid w:val="00E5599C"/>
  </w:style>
  <w:style w:type="paragraph" w:customStyle="1" w:styleId="11">
    <w:name w:val="Абзац списка1"/>
    <w:basedOn w:val="a"/>
    <w:rsid w:val="00E5599C"/>
    <w:pPr>
      <w:ind w:left="720"/>
    </w:pPr>
    <w:rPr>
      <w:lang w:eastAsia="en-US"/>
    </w:rPr>
  </w:style>
  <w:style w:type="paragraph" w:styleId="a5">
    <w:name w:val="List Paragraph"/>
    <w:basedOn w:val="a"/>
    <w:uiPriority w:val="99"/>
    <w:qFormat/>
    <w:rsid w:val="00E5599C"/>
    <w:pPr>
      <w:ind w:left="720"/>
      <w:contextualSpacing/>
    </w:pPr>
    <w:rPr>
      <w:rFonts w:eastAsia="Calibri"/>
      <w:lang w:eastAsia="en-US"/>
    </w:rPr>
  </w:style>
  <w:style w:type="paragraph" w:customStyle="1" w:styleId="Style7">
    <w:name w:val="Style7"/>
    <w:basedOn w:val="a"/>
    <w:rsid w:val="00E5599C"/>
    <w:pPr>
      <w:widowControl w:val="0"/>
      <w:autoSpaceDE w:val="0"/>
      <w:autoSpaceDN w:val="0"/>
      <w:adjustRightInd w:val="0"/>
      <w:spacing w:after="0" w:line="322" w:lineRule="exact"/>
      <w:ind w:firstLine="619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E5599C"/>
    <w:rPr>
      <w:rFonts w:ascii="Times New Roman" w:hAnsi="Times New Roman" w:cs="Times New Roman"/>
      <w:sz w:val="26"/>
      <w:szCs w:val="26"/>
    </w:rPr>
  </w:style>
  <w:style w:type="paragraph" w:styleId="a6">
    <w:name w:val="No Spacing"/>
    <w:link w:val="a7"/>
    <w:uiPriority w:val="1"/>
    <w:qFormat/>
    <w:rsid w:val="002408EE"/>
    <w:rPr>
      <w:rFonts w:eastAsia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2408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08E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2408EE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2408E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ConsPlusNormal">
    <w:name w:val="ConsPlusNormal"/>
    <w:rsid w:val="00B32E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uiPriority w:val="59"/>
    <w:rsid w:val="0005521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552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Название Знак"/>
    <w:aliases w:val="Заголовок Знак"/>
    <w:basedOn w:val="a0"/>
    <w:link w:val="ad"/>
    <w:uiPriority w:val="10"/>
    <w:locked/>
    <w:rsid w:val="00FB294A"/>
    <w:rPr>
      <w:b/>
      <w:bCs/>
      <w:sz w:val="28"/>
      <w:szCs w:val="24"/>
    </w:rPr>
  </w:style>
  <w:style w:type="paragraph" w:styleId="ad">
    <w:name w:val="Title"/>
    <w:aliases w:val="Заголовок"/>
    <w:basedOn w:val="a"/>
    <w:link w:val="ac"/>
    <w:uiPriority w:val="10"/>
    <w:qFormat/>
    <w:rsid w:val="00FB294A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2">
    <w:name w:val="Название Знак1"/>
    <w:basedOn w:val="a0"/>
    <w:link w:val="ad"/>
    <w:uiPriority w:val="10"/>
    <w:rsid w:val="00FB294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e">
    <w:name w:val="caption"/>
    <w:basedOn w:val="a"/>
    <w:next w:val="a"/>
    <w:qFormat/>
    <w:rsid w:val="001400E5"/>
    <w:pPr>
      <w:spacing w:after="0" w:line="240" w:lineRule="auto"/>
      <w:jc w:val="right"/>
    </w:pPr>
    <w:rPr>
      <w:rFonts w:ascii="Times New Roman" w:hAnsi="Times New Roman"/>
      <w:b/>
      <w:snapToGrid w:val="0"/>
      <w:color w:val="000000"/>
      <w:sz w:val="24"/>
      <w:szCs w:val="21"/>
    </w:rPr>
  </w:style>
  <w:style w:type="paragraph" w:customStyle="1" w:styleId="Style4">
    <w:name w:val="Style4"/>
    <w:basedOn w:val="a"/>
    <w:rsid w:val="00BA383C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347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R1">
    <w:name w:val="FR1"/>
    <w:uiPriority w:val="99"/>
    <w:rsid w:val="00B34765"/>
    <w:pPr>
      <w:widowControl w:val="0"/>
      <w:spacing w:line="300" w:lineRule="auto"/>
      <w:ind w:left="2480" w:right="1800"/>
      <w:jc w:val="center"/>
    </w:pPr>
    <w:rPr>
      <w:rFonts w:ascii="Times New Roman" w:hAnsi="Times New Roman"/>
      <w:sz w:val="24"/>
      <w:szCs w:val="24"/>
    </w:rPr>
  </w:style>
  <w:style w:type="character" w:customStyle="1" w:styleId="c6">
    <w:name w:val="c6"/>
    <w:rsid w:val="00AF106D"/>
  </w:style>
  <w:style w:type="paragraph" w:styleId="af">
    <w:name w:val="header"/>
    <w:basedOn w:val="a"/>
    <w:link w:val="af0"/>
    <w:uiPriority w:val="99"/>
    <w:semiHidden/>
    <w:unhideWhenUsed/>
    <w:rsid w:val="00ED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D085F"/>
  </w:style>
  <w:style w:type="paragraph" w:styleId="af1">
    <w:name w:val="footer"/>
    <w:basedOn w:val="a"/>
    <w:link w:val="af2"/>
    <w:uiPriority w:val="99"/>
    <w:unhideWhenUsed/>
    <w:rsid w:val="00ED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085F"/>
  </w:style>
  <w:style w:type="character" w:customStyle="1" w:styleId="a7">
    <w:name w:val="Без интервала Знак"/>
    <w:link w:val="a6"/>
    <w:uiPriority w:val="1"/>
    <w:locked/>
    <w:rsid w:val="005C2918"/>
    <w:rPr>
      <w:rFonts w:eastAsia="Calibri"/>
      <w:sz w:val="22"/>
      <w:szCs w:val="22"/>
      <w:lang w:eastAsia="en-US" w:bidi="ar-SA"/>
    </w:rPr>
  </w:style>
  <w:style w:type="character" w:styleId="af3">
    <w:name w:val="Hyperlink"/>
    <w:basedOn w:val="a0"/>
    <w:uiPriority w:val="99"/>
    <w:unhideWhenUsed/>
    <w:rsid w:val="004A3937"/>
    <w:rPr>
      <w:color w:val="0000FF"/>
      <w:u w:val="single"/>
    </w:rPr>
  </w:style>
  <w:style w:type="character" w:styleId="af4">
    <w:name w:val="Strong"/>
    <w:basedOn w:val="a0"/>
    <w:uiPriority w:val="22"/>
    <w:qFormat/>
    <w:rsid w:val="004A39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92%D0%BC%D0%B5%D1%81%D1%82%D0%B5_%D1%81_%D0%A0%D0%94%D0%A867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pcuser\Documents\&#1040;&#1085;&#1072;&#1083;&#1080;&#1079;%20&#1088;&#1072;&#1073;&#1086;&#1090;&#1099;%20&#1082;&#1086;&#1084;&#1080;&#1090;&#1077;&#1090;&#1072;\2020\&#1044;&#1080;&#1072;&#1075;&#1088;&#1072;&#1084;&#1084;&#1099;%20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user\Documents\&#1040;&#1085;&#1072;&#1083;&#1080;&#1079;%20&#1088;&#1072;&#1073;&#1086;&#1090;&#1099;%20&#1082;&#1086;&#1084;&#1080;&#1090;&#1077;&#1090;&#1072;\2020\&#1044;&#1080;&#1072;&#1075;&#1088;&#1072;&#1084;&#1084;&#1099;%20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8.7619325362107744E-2"/>
          <c:y val="5.1400554097404488E-2"/>
          <c:w val="0.6855053951589386"/>
          <c:h val="0.7882443861184026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Лист1!$A$27</c:f>
              <c:strCache>
                <c:ptCount val="1"/>
                <c:pt idx="0">
                  <c:v>Всего</c:v>
                </c:pt>
              </c:strCache>
            </c:strRef>
          </c:tx>
          <c:dLbls>
            <c:dLbl>
              <c:idx val="0"/>
              <c:layout>
                <c:manualLayout>
                  <c:x val="1.0443864229765135E-2"/>
                  <c:y val="-2.564102564102584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Лист1!$B$26:$C$26</c:f>
              <c:strCache>
                <c:ptCount val="2"/>
                <c:pt idx="0">
                  <c:v>Русский язык</c:v>
                </c:pt>
                <c:pt idx="1">
                  <c:v>Математика (профиль)</c:v>
                </c:pt>
              </c:strCache>
            </c:strRef>
          </c:cat>
          <c:val>
            <c:numRef>
              <c:f>Лист1!$B$27:$C$27</c:f>
              <c:numCache>
                <c:formatCode>0</c:formatCode>
                <c:ptCount val="2"/>
                <c:pt idx="0">
                  <c:v>285</c:v>
                </c:pt>
                <c:pt idx="1">
                  <c:v>148</c:v>
                </c:pt>
              </c:numCache>
            </c:numRef>
          </c:val>
        </c:ser>
        <c:ser>
          <c:idx val="1"/>
          <c:order val="1"/>
          <c:tx>
            <c:strRef>
              <c:f>Лист1!$A$28</c:f>
              <c:strCache>
                <c:ptCount val="1"/>
                <c:pt idx="0">
                  <c:v>Сдали</c:v>
                </c:pt>
              </c:strCache>
            </c:strRef>
          </c:tx>
          <c:dLbls>
            <c:dLbl>
              <c:idx val="0"/>
              <c:layout>
                <c:manualLayout>
                  <c:x val="1.1111111111111169E-2"/>
                  <c:y val="-2.7777777777778088E-2"/>
                </c:manualLayout>
              </c:layout>
              <c:showVal val="1"/>
            </c:dLbl>
            <c:dLbl>
              <c:idx val="1"/>
              <c:layout>
                <c:manualLayout>
                  <c:x val="1.94444444444445E-2"/>
                  <c:y val="-2.7777777777778088E-2"/>
                </c:manualLayout>
              </c:layout>
              <c:showVal val="1"/>
            </c:dLbl>
            <c:dLbl>
              <c:idx val="2"/>
              <c:layout>
                <c:manualLayout>
                  <c:x val="1.6666666666666746E-2"/>
                  <c:y val="-1.8518518518518604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Лист1!$B$26:$C$26</c:f>
              <c:strCache>
                <c:ptCount val="2"/>
                <c:pt idx="0">
                  <c:v>Русский язык</c:v>
                </c:pt>
                <c:pt idx="1">
                  <c:v>Математика (профиль)</c:v>
                </c:pt>
              </c:strCache>
            </c:strRef>
          </c:cat>
          <c:val>
            <c:numRef>
              <c:f>Лист1!$B$28:$C$28</c:f>
              <c:numCache>
                <c:formatCode>0</c:formatCode>
                <c:ptCount val="2"/>
                <c:pt idx="0">
                  <c:v>284</c:v>
                </c:pt>
                <c:pt idx="1">
                  <c:v>139</c:v>
                </c:pt>
              </c:numCache>
            </c:numRef>
          </c:val>
        </c:ser>
        <c:ser>
          <c:idx val="2"/>
          <c:order val="2"/>
          <c:tx>
            <c:strRef>
              <c:f>Лист1!$A$29</c:f>
              <c:strCache>
                <c:ptCount val="1"/>
                <c:pt idx="0">
                  <c:v>Вяземский район%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layout>
                <c:manualLayout>
                  <c:x val="1.3582368783536587E-2"/>
                  <c:y val="-3.4188034188034191E-2"/>
                </c:manualLayout>
              </c:layout>
              <c:showVal val="1"/>
            </c:dLbl>
            <c:dLbl>
              <c:idx val="1"/>
              <c:layout>
                <c:manualLayout>
                  <c:x val="2.1419652830602438E-2"/>
                  <c:y val="-4.001541765321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93,9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</c:dLbl>
            <c:dLbl>
              <c:idx val="2"/>
              <c:layout>
                <c:manualLayout>
                  <c:x val="2.9428409734012371E-2"/>
                  <c:y val="-3.240740740740766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Лист1!$B$26:$C$26</c:f>
              <c:strCache>
                <c:ptCount val="2"/>
                <c:pt idx="0">
                  <c:v>Русский язык</c:v>
                </c:pt>
                <c:pt idx="1">
                  <c:v>Математика (профиль)</c:v>
                </c:pt>
              </c:strCache>
            </c:strRef>
          </c:cat>
          <c:val>
            <c:numRef>
              <c:f>Лист1!$B$29:$C$29</c:f>
              <c:numCache>
                <c:formatCode>0.0</c:formatCode>
                <c:ptCount val="2"/>
                <c:pt idx="0">
                  <c:v>99.6</c:v>
                </c:pt>
                <c:pt idx="1">
                  <c:v>93.9</c:v>
                </c:pt>
              </c:numCache>
            </c:numRef>
          </c:val>
        </c:ser>
        <c:ser>
          <c:idx val="3"/>
          <c:order val="3"/>
          <c:tx>
            <c:strRef>
              <c:f>Лист1!$A$30</c:f>
              <c:strCache>
                <c:ptCount val="1"/>
                <c:pt idx="0">
                  <c:v>Смоленская обл.%</c:v>
                </c:pt>
              </c:strCache>
            </c:strRef>
          </c:tx>
          <c:cat>
            <c:strRef>
              <c:f>Лист1!$B$26:$C$26</c:f>
              <c:strCache>
                <c:ptCount val="2"/>
                <c:pt idx="0">
                  <c:v>Русский язык</c:v>
                </c:pt>
                <c:pt idx="1">
                  <c:v>Математика (профиль)</c:v>
                </c:pt>
              </c:strCache>
            </c:strRef>
          </c:cat>
          <c:val>
            <c:numRef>
              <c:f>Лист1!$B$30:$C$30</c:f>
              <c:numCache>
                <c:formatCode>General</c:formatCode>
                <c:ptCount val="2"/>
                <c:pt idx="0" formatCode="0.0">
                  <c:v>99.6</c:v>
                </c:pt>
                <c:pt idx="1">
                  <c:v>92.5</c:v>
                </c:pt>
              </c:numCache>
            </c:numRef>
          </c:val>
        </c:ser>
        <c:shape val="box"/>
        <c:axId val="111775744"/>
        <c:axId val="111777280"/>
        <c:axId val="0"/>
      </c:bar3DChart>
      <c:catAx>
        <c:axId val="111775744"/>
        <c:scaling>
          <c:orientation val="minMax"/>
        </c:scaling>
        <c:axPos val="b"/>
        <c:numFmt formatCode="General" sourceLinked="1"/>
        <c:tickLblPos val="nextTo"/>
        <c:crossAx val="111777280"/>
        <c:crosses val="autoZero"/>
        <c:auto val="1"/>
        <c:lblAlgn val="ctr"/>
        <c:lblOffset val="100"/>
      </c:catAx>
      <c:valAx>
        <c:axId val="111777280"/>
        <c:scaling>
          <c:orientation val="minMax"/>
        </c:scaling>
        <c:axPos val="l"/>
        <c:majorGridlines/>
        <c:numFmt formatCode="0" sourceLinked="1"/>
        <c:tickLblPos val="nextTo"/>
        <c:crossAx val="1117757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639037055852389"/>
          <c:y val="0.37442392976740263"/>
          <c:w val="0.16786653684418512"/>
          <c:h val="0.5593773192144087"/>
        </c:manualLayout>
      </c:layout>
    </c:legend>
    <c:plotVisOnly val="1"/>
    <c:dispBlanksAs val="gap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5.0000911344415741E-2"/>
          <c:y val="6.4373897707231509E-2"/>
          <c:w val="0.94768427384076992"/>
          <c:h val="0.6851851851851853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Лист1!$B$51</c:f>
              <c:strCache>
                <c:ptCount val="1"/>
                <c:pt idx="0">
                  <c:v>54,4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Val val="1"/>
          </c:dLbls>
          <c:cat>
            <c:strRef>
              <c:f>Лист1!$A$50:$A$60</c:f>
              <c:strCache>
                <c:ptCount val="11"/>
                <c:pt idx="0">
                  <c:v>Русский язык</c:v>
                </c:pt>
                <c:pt idx="1">
                  <c:v>Математика </c:v>
                </c:pt>
                <c:pt idx="2">
                  <c:v>Физика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Литература</c:v>
                </c:pt>
                <c:pt idx="6">
                  <c:v>Английский</c:v>
                </c:pt>
                <c:pt idx="7">
                  <c:v>История</c:v>
                </c:pt>
                <c:pt idx="8">
                  <c:v>Биология</c:v>
                </c:pt>
                <c:pt idx="9">
                  <c:v>Обществознание</c:v>
                </c:pt>
                <c:pt idx="10">
                  <c:v>География</c:v>
                </c:pt>
              </c:strCache>
            </c:strRef>
          </c:cat>
          <c:val>
            <c:numRef>
              <c:f>Лист1!$B$50:$B$60</c:f>
              <c:numCache>
                <c:formatCode>General</c:formatCode>
                <c:ptCount val="11"/>
                <c:pt idx="0">
                  <c:v>74.3</c:v>
                </c:pt>
                <c:pt idx="1">
                  <c:v>54.4</c:v>
                </c:pt>
                <c:pt idx="2" formatCode="#,##0.0_ ;\-#,##0.0\ ">
                  <c:v>56.7</c:v>
                </c:pt>
                <c:pt idx="3" formatCode="#,##0.0_ ;\-#,##0.0\ ">
                  <c:v>50.6</c:v>
                </c:pt>
                <c:pt idx="4" formatCode="#,##0.0_ ;\-#,##0.0\ ">
                  <c:v>65.7</c:v>
                </c:pt>
                <c:pt idx="5" formatCode="#,##0.0_ ;\-#,##0.0\ ">
                  <c:v>71.8</c:v>
                </c:pt>
                <c:pt idx="6" formatCode="#,##0.0_ ;\-#,##0.0\ ">
                  <c:v>71.599999999999994</c:v>
                </c:pt>
                <c:pt idx="7" formatCode="#,##0.0_ ;\-#,##0.0\ ">
                  <c:v>53.2</c:v>
                </c:pt>
                <c:pt idx="8" formatCode="#,##0.0_ ;\-#,##0.0\ ">
                  <c:v>50.7</c:v>
                </c:pt>
                <c:pt idx="9" formatCode="#,##0.0_ ;\-#,##0.0\ ">
                  <c:v>54.9</c:v>
                </c:pt>
                <c:pt idx="10" formatCode="#,##0.0_ ;\-#,##0.0\ ">
                  <c:v>52.2</c:v>
                </c:pt>
              </c:numCache>
            </c:numRef>
          </c:val>
        </c:ser>
        <c:ser>
          <c:idx val="1"/>
          <c:order val="1"/>
          <c:tx>
            <c:strRef>
              <c:f>Лист1!$C$51</c:f>
              <c:strCache>
                <c:ptCount val="1"/>
                <c:pt idx="0">
                  <c:v>53,8</c:v>
                </c:pt>
              </c:strCache>
            </c:strRef>
          </c:tx>
          <c:dLbls>
            <c:dLbl>
              <c:idx val="0"/>
              <c:layout>
                <c:manualLayout>
                  <c:x val="8.1018518518518514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5.802146794313939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9444444444444432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6.9444444444444857E-3"/>
                  <c:y val="-1.0596025016631061E-2"/>
                </c:manualLayout>
              </c:layout>
              <c:showVal val="1"/>
            </c:dLbl>
            <c:dLbl>
              <c:idx val="4"/>
              <c:layout>
                <c:manualLayout>
                  <c:x val="1.1574074074074075E-2"/>
                  <c:y val="3.5320083388770116E-3"/>
                </c:manualLayout>
              </c:layout>
              <c:showVal val="1"/>
            </c:dLbl>
            <c:dLbl>
              <c:idx val="5"/>
              <c:layout>
                <c:manualLayout>
                  <c:x val="1.1574074074074075E-2"/>
                  <c:y val="3.5320083388770116E-3"/>
                </c:manualLayout>
              </c:layout>
              <c:showVal val="1"/>
            </c:dLbl>
            <c:dLbl>
              <c:idx val="6"/>
              <c:layout>
                <c:manualLayout>
                  <c:x val="4.6296296296297404E-3"/>
                  <c:y val="-2.8256066711016086E-2"/>
                </c:manualLayout>
              </c:layout>
              <c:showVal val="1"/>
            </c:dLbl>
            <c:dLbl>
              <c:idx val="7"/>
              <c:layout>
                <c:manualLayout>
                  <c:x val="3.4722222222223291E-3"/>
                  <c:y val="-1.412803335550804E-2"/>
                </c:manualLayout>
              </c:layout>
              <c:showVal val="1"/>
            </c:dLbl>
            <c:dLbl>
              <c:idx val="8"/>
              <c:layout>
                <c:manualLayout>
                  <c:x val="1.5046296296296295E-2"/>
                  <c:y val="-1.0596025016631061E-2"/>
                </c:manualLayout>
              </c:layout>
              <c:showVal val="1"/>
            </c:dLbl>
            <c:dLbl>
              <c:idx val="9"/>
              <c:layout>
                <c:manualLayout>
                  <c:x val="9.2834348709023712E-3"/>
                  <c:y val="3.1500208844586407E-17"/>
                </c:manualLayout>
              </c:layout>
              <c:showVal val="1"/>
            </c:dLbl>
            <c:dLbl>
              <c:idx val="10"/>
              <c:layout>
                <c:manualLayout>
                  <c:x val="1.2764722947490573E-2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Val val="1"/>
          </c:dLbls>
          <c:cat>
            <c:strRef>
              <c:f>Лист1!$A$52:$A$60</c:f>
              <c:strCache>
                <c:ptCount val="9"/>
                <c:pt idx="0">
                  <c:v>Физика</c:v>
                </c:pt>
                <c:pt idx="1">
                  <c:v>Информатика</c:v>
                </c:pt>
                <c:pt idx="2">
                  <c:v>Химия</c:v>
                </c:pt>
                <c:pt idx="3">
                  <c:v>Литература</c:v>
                </c:pt>
                <c:pt idx="4">
                  <c:v>Английский</c:v>
                </c:pt>
                <c:pt idx="5">
                  <c:v>История</c:v>
                </c:pt>
                <c:pt idx="6">
                  <c:v>Биология</c:v>
                </c:pt>
                <c:pt idx="7">
                  <c:v>Обществознание</c:v>
                </c:pt>
                <c:pt idx="8">
                  <c:v>География</c:v>
                </c:pt>
              </c:strCache>
            </c:strRef>
          </c:cat>
          <c:val>
            <c:numRef>
              <c:f>Лист1!$C$50:$C$60</c:f>
              <c:numCache>
                <c:formatCode>General</c:formatCode>
                <c:ptCount val="11"/>
                <c:pt idx="0">
                  <c:v>73.900000000000006</c:v>
                </c:pt>
                <c:pt idx="1">
                  <c:v>53.8</c:v>
                </c:pt>
                <c:pt idx="2" formatCode="#,##0.0_ ;\-#,##0.0\ ">
                  <c:v>56.5</c:v>
                </c:pt>
                <c:pt idx="3" formatCode="#,##0.0_ ;\-#,##0.0\ ">
                  <c:v>62.8</c:v>
                </c:pt>
                <c:pt idx="4" formatCode="#,##0.0_ ;\-#,##0.0\ ">
                  <c:v>56.8</c:v>
                </c:pt>
                <c:pt idx="5" formatCode="#,##0.0_ ;\-#,##0.0\ ">
                  <c:v>64.099999999999994</c:v>
                </c:pt>
                <c:pt idx="6" formatCode="#,##0.0_ ;\-#,##0.0\ ">
                  <c:v>75.099999999999994</c:v>
                </c:pt>
                <c:pt idx="7" formatCode="#,##0.0_ ;\-#,##0.0\ ">
                  <c:v>55.9</c:v>
                </c:pt>
                <c:pt idx="8" formatCode="#,##0.0_ ;\-#,##0.0\ ">
                  <c:v>50.5</c:v>
                </c:pt>
                <c:pt idx="9" formatCode="#,##0.0_ ;\-#,##0.0\ ">
                  <c:v>55.1</c:v>
                </c:pt>
                <c:pt idx="10" formatCode="#,##0.0_ ;\-#,##0.0\ ">
                  <c:v>53.9</c:v>
                </c:pt>
              </c:numCache>
            </c:numRef>
          </c:val>
        </c:ser>
        <c:shape val="box"/>
        <c:axId val="92037504"/>
        <c:axId val="92039040"/>
        <c:axId val="0"/>
      </c:bar3DChart>
      <c:catAx>
        <c:axId val="920375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2039040"/>
        <c:crosses val="autoZero"/>
        <c:auto val="1"/>
        <c:lblAlgn val="ctr"/>
        <c:lblOffset val="100"/>
      </c:catAx>
      <c:valAx>
        <c:axId val="92039040"/>
        <c:scaling>
          <c:orientation val="minMax"/>
        </c:scaling>
        <c:axPos val="l"/>
        <c:majorGridlines/>
        <c:numFmt formatCode="General" sourceLinked="1"/>
        <c:tickLblPos val="nextTo"/>
        <c:crossAx val="920375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0.34987</cdr:x>
      <cdr:y>0.43998</cdr:y>
    </cdr:from>
    <cdr:to>
      <cdr:x>0.4295</cdr:x>
      <cdr:y>0.51049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552711" y="1198567"/>
          <a:ext cx="581014" cy="1920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000"/>
            <a:t>99,6</a:t>
          </a:r>
        </a:p>
      </cdr:txBody>
    </cdr:sp>
  </cdr:relSizeAnchor>
  <cdr:relSizeAnchor xmlns:cdr="http://schemas.openxmlformats.org/drawingml/2006/chartDrawing">
    <cdr:from>
      <cdr:x>0.65274</cdr:x>
      <cdr:y>0.45891</cdr:y>
    </cdr:from>
    <cdr:to>
      <cdr:x>0.73107</cdr:x>
      <cdr:y>0.54225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762503" y="1250144"/>
          <a:ext cx="571507" cy="2270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000"/>
            <a:t>92,5%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C55C-07C3-40C3-BDD7-99BAF3DA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32</Pages>
  <Words>11648</Words>
  <Characters>66395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77888</CharactersWithSpaces>
  <SharedDoc>false</SharedDoc>
  <HLinks>
    <vt:vector size="12" baseType="variant">
      <vt:variant>
        <vt:i4>7536767</vt:i4>
      </vt:variant>
      <vt:variant>
        <vt:i4>3</vt:i4>
      </vt:variant>
      <vt:variant>
        <vt:i4>0</vt:i4>
      </vt:variant>
      <vt:variant>
        <vt:i4>5</vt:i4>
      </vt:variant>
      <vt:variant>
        <vt:lpwstr>http://vz-5-school.narod.ru/letotd.html</vt:lpwstr>
      </vt:variant>
      <vt:variant>
        <vt:lpwstr/>
      </vt:variant>
      <vt:variant>
        <vt:i4>7864440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https://vk.com/feed?section=search&amp;q=%23%D0%92%D0%BC%D0%B5%D1%81%D1%82%D0%B5_%D1%81_%D0%A0%D0%94%D0%A867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orsegor orsegor</cp:lastModifiedBy>
  <cp:revision>63</cp:revision>
  <cp:lastPrinted>2021-02-11T12:43:00Z</cp:lastPrinted>
  <dcterms:created xsi:type="dcterms:W3CDTF">2021-02-08T14:07:00Z</dcterms:created>
  <dcterms:modified xsi:type="dcterms:W3CDTF">2021-02-14T18:47:00Z</dcterms:modified>
</cp:coreProperties>
</file>