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64" w:rsidRDefault="00AD0D64" w:rsidP="00AD0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деятельности</w:t>
      </w:r>
    </w:p>
    <w:p w:rsidR="00AD0D64" w:rsidRDefault="00AD0D64" w:rsidP="00AD0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делам несовершеннолетних и защите их прав</w:t>
      </w:r>
    </w:p>
    <w:p w:rsidR="00AD0D64" w:rsidRDefault="00AD0D64" w:rsidP="00AD0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</w:t>
      </w:r>
    </w:p>
    <w:p w:rsidR="00AD0D64" w:rsidRDefault="00AD0D64" w:rsidP="00AD0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«Вяземский район» Смоленской области</w:t>
      </w:r>
    </w:p>
    <w:p w:rsidR="00AD0D64" w:rsidRDefault="00AD0D64" w:rsidP="00AD0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895A2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AD0D64" w:rsidRDefault="00AD0D64" w:rsidP="00AD0D64">
      <w:pPr>
        <w:ind w:firstLine="708"/>
        <w:jc w:val="both"/>
        <w:rPr>
          <w:sz w:val="28"/>
          <w:szCs w:val="28"/>
        </w:rPr>
      </w:pPr>
    </w:p>
    <w:p w:rsidR="00AD0D64" w:rsidRDefault="00AD0D64" w:rsidP="00AD0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делам несовершеннолетних и защите их прав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«Вяземский район» Смоленской области (далее – комиссия) согласно</w:t>
      </w:r>
      <w:r>
        <w:rPr>
          <w:color w:val="323232"/>
          <w:spacing w:val="-1"/>
          <w:sz w:val="28"/>
          <w:szCs w:val="28"/>
        </w:rPr>
        <w:t xml:space="preserve"> Федеральному Закону "Об основах системы профилактики безнадзорности и правонарушений несовершеннолетних" от 24.06.1999 №120 ФЗ,</w:t>
      </w:r>
      <w:r>
        <w:rPr>
          <w:sz w:val="28"/>
          <w:szCs w:val="28"/>
        </w:rPr>
        <w:t xml:space="preserve"> является координирующим органом субъектов системы профилактики, находящихся на территории Вяземского района</w:t>
      </w:r>
      <w:r w:rsidR="00E5405C">
        <w:rPr>
          <w:sz w:val="28"/>
          <w:szCs w:val="28"/>
        </w:rPr>
        <w:t>,</w:t>
      </w:r>
      <w:r w:rsidR="006E45B0">
        <w:rPr>
          <w:sz w:val="28"/>
          <w:szCs w:val="28"/>
        </w:rPr>
        <w:t xml:space="preserve"> по предупреждению безнадзорности, беспризорности, правонарушений и антиобщественных действий несовершеннолетних</w:t>
      </w:r>
      <w:r w:rsidR="00FB5AB3">
        <w:rPr>
          <w:sz w:val="28"/>
          <w:szCs w:val="28"/>
        </w:rPr>
        <w:t>, выявлению и устранению причин и условий способствующих</w:t>
      </w:r>
      <w:r w:rsidR="00FB5AB3" w:rsidRPr="00FB5AB3">
        <w:rPr>
          <w:sz w:val="28"/>
          <w:szCs w:val="28"/>
        </w:rPr>
        <w:t xml:space="preserve"> </w:t>
      </w:r>
      <w:r w:rsidR="00FB5AB3">
        <w:rPr>
          <w:sz w:val="28"/>
          <w:szCs w:val="28"/>
        </w:rPr>
        <w:t>этому, обеспечению защиты прав и законных интересов несовершеннолетних</w:t>
      </w:r>
      <w:r w:rsidR="001602F1">
        <w:rPr>
          <w:sz w:val="28"/>
          <w:szCs w:val="28"/>
        </w:rPr>
        <w:t>.</w:t>
      </w:r>
    </w:p>
    <w:p w:rsidR="00AD0D64" w:rsidRDefault="00AD0D64" w:rsidP="00AD0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профилактики безнадзорности и правонарушений несовершеннолетних муниципального образования «Вяземский район» Смоленской области представлена: межмуниципальным отделом полиции и отделением по делам несовершеннолетних ОУУП и ПДН МО</w:t>
      </w:r>
      <w:r w:rsidR="00895A24">
        <w:rPr>
          <w:sz w:val="28"/>
          <w:szCs w:val="28"/>
        </w:rPr>
        <w:t xml:space="preserve"> МВД России «Вяземский»,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Вяземской МФ ФКУ УИИ УФСИН РФ по Смоленской области</w:t>
      </w:r>
      <w:r>
        <w:rPr>
          <w:sz w:val="28"/>
          <w:szCs w:val="28"/>
        </w:rPr>
        <w:t xml:space="preserve">, отделением ОНД и ПР Вяземского, </w:t>
      </w:r>
      <w:proofErr w:type="spellStart"/>
      <w:r>
        <w:rPr>
          <w:sz w:val="28"/>
          <w:szCs w:val="28"/>
        </w:rPr>
        <w:t>Темкинского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Угранского</w:t>
      </w:r>
      <w:proofErr w:type="spellEnd"/>
      <w:r>
        <w:rPr>
          <w:sz w:val="28"/>
          <w:szCs w:val="28"/>
        </w:rPr>
        <w:t xml:space="preserve"> районов УНД и ПР Главного управления МЧС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России по Смоленской области, комитетами образования, культуры, спорта и туризма; отделами опеки и попечительства, социальной защиты, учреждением здравоохранения, центром занятости населения, </w:t>
      </w:r>
      <w:proofErr w:type="spellStart"/>
      <w:r>
        <w:rPr>
          <w:sz w:val="28"/>
          <w:szCs w:val="28"/>
        </w:rPr>
        <w:t>социозащитными</w:t>
      </w:r>
      <w:proofErr w:type="spellEnd"/>
      <w:r>
        <w:rPr>
          <w:sz w:val="28"/>
          <w:szCs w:val="28"/>
        </w:rPr>
        <w:t xml:space="preserve"> и образовательными учреждениями.</w:t>
      </w:r>
    </w:p>
    <w:p w:rsidR="00AD0D64" w:rsidRDefault="00AD0D64" w:rsidP="00AD0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координации деятельности вышеуказанных служб комиссия по делам несовершеннолетних и защите их прав осуществляет меры: </w:t>
      </w:r>
    </w:p>
    <w:p w:rsidR="00AD0D64" w:rsidRDefault="00AD0D64" w:rsidP="00AD0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укреплению межведомственного взаимодействия в профилактической работе с несовершеннолетними и семьями, находящимися в социально опасном положении, выявлению детей и семей, находящихся в социально опасном положении, ранней профилактике и организации межведомственной социально-реабилитационной и психолого-педагогической работы с ними;</w:t>
      </w:r>
    </w:p>
    <w:p w:rsidR="00AD0D64" w:rsidRDefault="00AD0D64" w:rsidP="00AD0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предупреждению безнадзорности, беспризорности, правонарушений и антиобщественных действий, суицидов, алкоголизма, токсикомании и наркомании несовершеннолетних;</w:t>
      </w:r>
    </w:p>
    <w:p w:rsidR="00AD0D64" w:rsidRDefault="00AD0D64" w:rsidP="00AD0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выявлению причин и условий этому способствующих, принятию мер по их устранению.</w:t>
      </w:r>
    </w:p>
    <w:p w:rsidR="00AD0D64" w:rsidRDefault="00AD0D64" w:rsidP="00AD0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делам несовершеннолетних и защите их прав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«Вяземский район» Смоленской области в 20</w:t>
      </w:r>
      <w:r w:rsidR="00895A24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строила свою работу в соответствии с планами: годовым межведомственным комплексным планом основных мероприятий комиссии, планом по</w:t>
      </w:r>
      <w:r w:rsidR="002814F0">
        <w:rPr>
          <w:sz w:val="28"/>
          <w:szCs w:val="28"/>
        </w:rPr>
        <w:t xml:space="preserve"> работе с семьями, находящимися в социально опасном положении, профилактике безнадзорности и социального сиротства несовершеннолетних.</w:t>
      </w:r>
    </w:p>
    <w:p w:rsidR="00AD0D64" w:rsidRDefault="00AD0D64" w:rsidP="00AD0D64">
      <w:pPr>
        <w:ind w:firstLine="708"/>
        <w:jc w:val="both"/>
        <w:rPr>
          <w:color w:val="000000"/>
          <w:spacing w:val="5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lastRenderedPageBreak/>
        <w:t>В целях организации деятельности по профилактике безнадзорности, беспризорности, правонарушений и преступлений среди несовершеннолетних комиссия за отчетный период провела 2</w:t>
      </w:r>
      <w:r w:rsidR="006B027C">
        <w:rPr>
          <w:color w:val="323232"/>
          <w:spacing w:val="-1"/>
          <w:sz w:val="28"/>
          <w:szCs w:val="28"/>
        </w:rPr>
        <w:t>5</w:t>
      </w:r>
      <w:r>
        <w:rPr>
          <w:color w:val="323232"/>
          <w:spacing w:val="-1"/>
          <w:sz w:val="28"/>
          <w:szCs w:val="28"/>
        </w:rPr>
        <w:t xml:space="preserve"> заседаний. На заседаниях было рассмотрено </w:t>
      </w:r>
      <w:r>
        <w:rPr>
          <w:color w:val="000000"/>
          <w:spacing w:val="5"/>
          <w:sz w:val="28"/>
          <w:szCs w:val="28"/>
        </w:rPr>
        <w:t>4</w:t>
      </w:r>
      <w:r w:rsidR="006B027C">
        <w:rPr>
          <w:color w:val="000000"/>
          <w:spacing w:val="5"/>
          <w:sz w:val="28"/>
          <w:szCs w:val="28"/>
        </w:rPr>
        <w:t>1</w:t>
      </w:r>
      <w:r>
        <w:rPr>
          <w:color w:val="000000"/>
          <w:spacing w:val="5"/>
          <w:sz w:val="28"/>
          <w:szCs w:val="28"/>
        </w:rPr>
        <w:t>5 дел на несовершеннолетних и родителей (лиц, их заменяющих), взрослых лиц. За период 201</w:t>
      </w:r>
      <w:r w:rsidR="006B027C">
        <w:rPr>
          <w:color w:val="000000"/>
          <w:spacing w:val="5"/>
          <w:sz w:val="28"/>
          <w:szCs w:val="28"/>
        </w:rPr>
        <w:t>9</w:t>
      </w:r>
      <w:r>
        <w:rPr>
          <w:color w:val="000000"/>
          <w:spacing w:val="5"/>
          <w:sz w:val="28"/>
          <w:szCs w:val="28"/>
        </w:rPr>
        <w:t xml:space="preserve"> года –</w:t>
      </w:r>
      <w:r w:rsidR="006B027C">
        <w:rPr>
          <w:color w:val="000000"/>
          <w:spacing w:val="5"/>
          <w:sz w:val="28"/>
          <w:szCs w:val="28"/>
        </w:rPr>
        <w:t>405</w:t>
      </w:r>
      <w:r w:rsidR="000522FD">
        <w:rPr>
          <w:color w:val="000000"/>
          <w:spacing w:val="5"/>
          <w:sz w:val="28"/>
          <w:szCs w:val="28"/>
        </w:rPr>
        <w:t xml:space="preserve"> дел</w:t>
      </w:r>
      <w:r>
        <w:rPr>
          <w:color w:val="000000"/>
          <w:spacing w:val="5"/>
          <w:sz w:val="28"/>
          <w:szCs w:val="28"/>
        </w:rPr>
        <w:t xml:space="preserve">. </w:t>
      </w:r>
    </w:p>
    <w:p w:rsidR="007B4F1C" w:rsidRDefault="00AD0D64" w:rsidP="00AD0D64">
      <w:pPr>
        <w:shd w:val="clear" w:color="auto" w:fill="FFFFFF"/>
        <w:spacing w:line="322" w:lineRule="exact"/>
        <w:ind w:right="14" w:firstLine="74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Из общего числа рассмотренных</w:t>
      </w:r>
      <w:r w:rsidR="000522FD">
        <w:rPr>
          <w:color w:val="000000"/>
          <w:spacing w:val="5"/>
          <w:sz w:val="28"/>
          <w:szCs w:val="28"/>
        </w:rPr>
        <w:t xml:space="preserve"> персональных</w:t>
      </w:r>
      <w:r>
        <w:rPr>
          <w:color w:val="000000"/>
          <w:spacing w:val="5"/>
          <w:sz w:val="28"/>
          <w:szCs w:val="28"/>
        </w:rPr>
        <w:t xml:space="preserve"> дел:</w:t>
      </w:r>
      <w:r w:rsidR="006B027C">
        <w:rPr>
          <w:color w:val="000000"/>
          <w:spacing w:val="5"/>
          <w:sz w:val="28"/>
          <w:szCs w:val="28"/>
        </w:rPr>
        <w:t xml:space="preserve"> </w:t>
      </w:r>
    </w:p>
    <w:p w:rsidR="00AD0D64" w:rsidRDefault="007B4F1C" w:rsidP="00AD0D64">
      <w:pPr>
        <w:shd w:val="clear" w:color="auto" w:fill="FFFFFF"/>
        <w:spacing w:line="322" w:lineRule="exact"/>
        <w:ind w:right="14" w:firstLine="74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="006B027C">
        <w:rPr>
          <w:color w:val="000000"/>
          <w:spacing w:val="5"/>
          <w:sz w:val="28"/>
          <w:szCs w:val="28"/>
        </w:rPr>
        <w:t>297</w:t>
      </w:r>
      <w:r w:rsidR="00AD0D64">
        <w:rPr>
          <w:color w:val="000000"/>
          <w:spacing w:val="5"/>
          <w:sz w:val="28"/>
          <w:szCs w:val="28"/>
        </w:rPr>
        <w:t xml:space="preserve"> рассмотрено</w:t>
      </w:r>
      <w:r w:rsidR="00AD0D64">
        <w:rPr>
          <w:color w:val="000000"/>
          <w:spacing w:val="-1"/>
          <w:sz w:val="28"/>
          <w:szCs w:val="28"/>
        </w:rPr>
        <w:t xml:space="preserve"> </w:t>
      </w:r>
      <w:r w:rsidR="000522FD">
        <w:rPr>
          <w:color w:val="000000"/>
          <w:spacing w:val="-1"/>
          <w:sz w:val="28"/>
          <w:szCs w:val="28"/>
        </w:rPr>
        <w:t xml:space="preserve">- </w:t>
      </w:r>
      <w:r w:rsidR="00AD0D64">
        <w:rPr>
          <w:color w:val="000000"/>
          <w:spacing w:val="-1"/>
          <w:sz w:val="28"/>
          <w:szCs w:val="28"/>
        </w:rPr>
        <w:t xml:space="preserve">на родителей (лиц, их заменяющих), других лиц. </w:t>
      </w:r>
      <w:r>
        <w:rPr>
          <w:color w:val="000000"/>
          <w:spacing w:val="-1"/>
          <w:sz w:val="28"/>
          <w:szCs w:val="28"/>
        </w:rPr>
        <w:t>(</w:t>
      </w:r>
      <w:r w:rsidR="00AD0D64">
        <w:rPr>
          <w:color w:val="000000"/>
          <w:spacing w:val="-1"/>
          <w:sz w:val="28"/>
          <w:szCs w:val="28"/>
        </w:rPr>
        <w:t>В 201</w:t>
      </w:r>
      <w:r w:rsidR="006B027C">
        <w:rPr>
          <w:color w:val="000000"/>
          <w:spacing w:val="-1"/>
          <w:sz w:val="28"/>
          <w:szCs w:val="28"/>
        </w:rPr>
        <w:t>9</w:t>
      </w:r>
      <w:r w:rsidR="00AD0D64">
        <w:rPr>
          <w:color w:val="000000"/>
          <w:spacing w:val="-1"/>
          <w:sz w:val="28"/>
          <w:szCs w:val="28"/>
        </w:rPr>
        <w:t xml:space="preserve"> г. –</w:t>
      </w:r>
      <w:r w:rsidR="006B027C">
        <w:rPr>
          <w:color w:val="000000"/>
          <w:spacing w:val="-1"/>
          <w:sz w:val="28"/>
          <w:szCs w:val="28"/>
        </w:rPr>
        <w:t xml:space="preserve">307 </w:t>
      </w:r>
      <w:r w:rsidR="00AD0D64">
        <w:rPr>
          <w:color w:val="000000"/>
          <w:spacing w:val="5"/>
          <w:sz w:val="28"/>
          <w:szCs w:val="28"/>
        </w:rPr>
        <w:t>дел</w:t>
      </w:r>
      <w:r>
        <w:rPr>
          <w:color w:val="000000"/>
          <w:spacing w:val="5"/>
          <w:sz w:val="28"/>
          <w:szCs w:val="28"/>
        </w:rPr>
        <w:t>)</w:t>
      </w:r>
      <w:r w:rsidR="00AD0D64">
        <w:rPr>
          <w:color w:val="000000"/>
          <w:spacing w:val="5"/>
          <w:sz w:val="28"/>
          <w:szCs w:val="28"/>
        </w:rPr>
        <w:t xml:space="preserve">. </w:t>
      </w:r>
    </w:p>
    <w:p w:rsidR="007B4F1C" w:rsidRDefault="007B4F1C" w:rsidP="007B4F1C">
      <w:pPr>
        <w:shd w:val="clear" w:color="auto" w:fill="FFFFFF"/>
        <w:spacing w:line="322" w:lineRule="exact"/>
        <w:ind w:right="14" w:firstLine="749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6B027C">
        <w:rPr>
          <w:color w:val="000000"/>
          <w:spacing w:val="-2"/>
          <w:sz w:val="28"/>
          <w:szCs w:val="28"/>
        </w:rPr>
        <w:t>118</w:t>
      </w:r>
      <w:r w:rsidR="00AD0D64">
        <w:rPr>
          <w:color w:val="000000"/>
          <w:spacing w:val="-2"/>
          <w:sz w:val="28"/>
          <w:szCs w:val="28"/>
        </w:rPr>
        <w:t xml:space="preserve"> </w:t>
      </w:r>
      <w:r w:rsidR="001602F1">
        <w:rPr>
          <w:color w:val="000000"/>
          <w:spacing w:val="-2"/>
          <w:sz w:val="28"/>
          <w:szCs w:val="28"/>
        </w:rPr>
        <w:t xml:space="preserve">дел </w:t>
      </w:r>
      <w:r>
        <w:rPr>
          <w:color w:val="000000"/>
          <w:spacing w:val="-2"/>
          <w:sz w:val="28"/>
          <w:szCs w:val="28"/>
        </w:rPr>
        <w:t xml:space="preserve">рассмотрено </w:t>
      </w:r>
      <w:r w:rsidR="000522FD">
        <w:rPr>
          <w:color w:val="000000"/>
          <w:spacing w:val="-2"/>
          <w:sz w:val="28"/>
          <w:szCs w:val="28"/>
        </w:rPr>
        <w:t xml:space="preserve"> - </w:t>
      </w:r>
      <w:r w:rsidR="00AD0D64">
        <w:rPr>
          <w:color w:val="000000"/>
          <w:spacing w:val="-2"/>
          <w:sz w:val="28"/>
          <w:szCs w:val="28"/>
        </w:rPr>
        <w:t xml:space="preserve">на несовершеннолетних. </w:t>
      </w:r>
      <w:r>
        <w:rPr>
          <w:color w:val="000000"/>
          <w:spacing w:val="-1"/>
          <w:sz w:val="28"/>
          <w:szCs w:val="28"/>
        </w:rPr>
        <w:t xml:space="preserve">(В 2019 г. –98 </w:t>
      </w:r>
      <w:r>
        <w:rPr>
          <w:color w:val="000000"/>
          <w:spacing w:val="5"/>
          <w:sz w:val="28"/>
          <w:szCs w:val="28"/>
        </w:rPr>
        <w:t xml:space="preserve">дел). </w:t>
      </w:r>
    </w:p>
    <w:p w:rsidR="00AD0D64" w:rsidRDefault="00AD0D64" w:rsidP="007B4F1C">
      <w:pPr>
        <w:shd w:val="clear" w:color="auto" w:fill="FFFFFF"/>
        <w:spacing w:line="322" w:lineRule="exact"/>
        <w:ind w:left="38" w:firstLine="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</w:t>
      </w:r>
      <w:r w:rsidR="006B027C">
        <w:rPr>
          <w:color w:val="000000"/>
          <w:sz w:val="28"/>
          <w:szCs w:val="28"/>
        </w:rPr>
        <w:t>ссмотрения на учет поставлено 17</w:t>
      </w:r>
      <w:r>
        <w:rPr>
          <w:color w:val="000000"/>
          <w:sz w:val="28"/>
          <w:szCs w:val="28"/>
        </w:rPr>
        <w:t xml:space="preserve"> несовершеннолетних. </w:t>
      </w:r>
      <w:r w:rsidR="001602F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 201</w:t>
      </w:r>
      <w:r w:rsidR="006B027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году –</w:t>
      </w:r>
      <w:r w:rsidR="006B027C">
        <w:rPr>
          <w:color w:val="000000"/>
          <w:sz w:val="28"/>
          <w:szCs w:val="28"/>
        </w:rPr>
        <w:t>11</w:t>
      </w:r>
      <w:r w:rsidR="001602F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 </w:t>
      </w:r>
    </w:p>
    <w:p w:rsidR="00AD0D64" w:rsidRDefault="00AD0D64" w:rsidP="00AD0D64">
      <w:pPr>
        <w:shd w:val="clear" w:color="auto" w:fill="FFFFFF"/>
        <w:spacing w:line="322" w:lineRule="exact"/>
        <w:ind w:left="38"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всего на учете в комиссии на 01.01.202</w:t>
      </w:r>
      <w:r w:rsidR="006B027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состояло </w:t>
      </w:r>
      <w:r w:rsidR="006B027C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несовершеннолетних.</w:t>
      </w:r>
    </w:p>
    <w:p w:rsidR="00AD0D64" w:rsidRDefault="00AD0D64" w:rsidP="00AD0D64">
      <w:pPr>
        <w:shd w:val="clear" w:color="auto" w:fill="FFFFFF"/>
        <w:spacing w:line="322" w:lineRule="exact"/>
        <w:ind w:left="38"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числа состоящих на учете в комиссии несовершеннолетних:</w:t>
      </w:r>
    </w:p>
    <w:p w:rsidR="00340A4E" w:rsidRDefault="00340A4E" w:rsidP="00340A4E">
      <w:pPr>
        <w:shd w:val="clear" w:color="auto" w:fill="FFFFFF"/>
        <w:spacing w:line="322" w:lineRule="exact"/>
        <w:ind w:left="38" w:right="48" w:firstLine="715"/>
        <w:jc w:val="both"/>
        <w:rPr>
          <w:color w:val="323232"/>
          <w:spacing w:val="1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 xml:space="preserve">- 1 чел. состоит за совершение общественно опасных деяний и не подлежащих уголовной ответственности в связи с </w:t>
      </w:r>
      <w:proofErr w:type="spellStart"/>
      <w:r>
        <w:rPr>
          <w:color w:val="323232"/>
          <w:spacing w:val="1"/>
          <w:sz w:val="28"/>
          <w:szCs w:val="28"/>
        </w:rPr>
        <w:t>недостижением</w:t>
      </w:r>
      <w:proofErr w:type="spellEnd"/>
      <w:r>
        <w:rPr>
          <w:color w:val="323232"/>
          <w:spacing w:val="1"/>
          <w:sz w:val="28"/>
          <w:szCs w:val="28"/>
        </w:rPr>
        <w:t xml:space="preserve"> возраста, с которого наступает уголовная ответственность.</w:t>
      </w:r>
      <w:r w:rsidRPr="00340A4E">
        <w:rPr>
          <w:color w:val="323232"/>
          <w:spacing w:val="1"/>
          <w:sz w:val="28"/>
          <w:szCs w:val="28"/>
        </w:rPr>
        <w:t xml:space="preserve"> </w:t>
      </w:r>
      <w:r w:rsidR="00AF6705">
        <w:rPr>
          <w:color w:val="323232"/>
          <w:spacing w:val="1"/>
          <w:sz w:val="28"/>
          <w:szCs w:val="28"/>
        </w:rPr>
        <w:t>(В 2019 году –2).</w:t>
      </w:r>
    </w:p>
    <w:p w:rsidR="00340A4E" w:rsidRDefault="00340A4E" w:rsidP="00340A4E">
      <w:pPr>
        <w:shd w:val="clear" w:color="auto" w:fill="FFFFFF"/>
        <w:spacing w:line="322" w:lineRule="exact"/>
        <w:ind w:left="38" w:right="48" w:firstLine="715"/>
        <w:jc w:val="both"/>
        <w:rPr>
          <w:color w:val="323232"/>
          <w:spacing w:val="1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>- 5 подростков, осуждённых условно.</w:t>
      </w:r>
      <w:r w:rsidRPr="00340A4E">
        <w:rPr>
          <w:color w:val="323232"/>
          <w:spacing w:val="1"/>
          <w:sz w:val="28"/>
          <w:szCs w:val="28"/>
        </w:rPr>
        <w:t xml:space="preserve"> </w:t>
      </w:r>
      <w:r>
        <w:rPr>
          <w:color w:val="323232"/>
          <w:spacing w:val="1"/>
          <w:sz w:val="28"/>
          <w:szCs w:val="28"/>
        </w:rPr>
        <w:t xml:space="preserve">(В 2019 году –3). </w:t>
      </w:r>
    </w:p>
    <w:p w:rsidR="00340A4E" w:rsidRDefault="00340A4E" w:rsidP="00340A4E">
      <w:pPr>
        <w:shd w:val="clear" w:color="auto" w:fill="FFFFFF"/>
        <w:spacing w:line="322" w:lineRule="exact"/>
        <w:ind w:left="5" w:right="38" w:firstLine="725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- 1 н/л - за употребление алкогольных и спиртосодержащих напитков.</w:t>
      </w:r>
      <w:r w:rsidRPr="00340A4E">
        <w:rPr>
          <w:color w:val="323232"/>
          <w:spacing w:val="1"/>
          <w:sz w:val="28"/>
          <w:szCs w:val="28"/>
        </w:rPr>
        <w:t xml:space="preserve"> </w:t>
      </w:r>
      <w:r>
        <w:rPr>
          <w:color w:val="323232"/>
          <w:spacing w:val="1"/>
          <w:sz w:val="28"/>
          <w:szCs w:val="28"/>
        </w:rPr>
        <w:t xml:space="preserve">(В 2019 году –1). </w:t>
      </w:r>
      <w:r>
        <w:rPr>
          <w:color w:val="323232"/>
          <w:sz w:val="28"/>
          <w:szCs w:val="28"/>
        </w:rPr>
        <w:t xml:space="preserve"> </w:t>
      </w:r>
    </w:p>
    <w:p w:rsidR="00340A4E" w:rsidRDefault="00340A4E" w:rsidP="00340A4E">
      <w:pPr>
        <w:shd w:val="clear" w:color="auto" w:fill="FFFFFF"/>
        <w:spacing w:line="322" w:lineRule="exact"/>
        <w:ind w:left="5" w:right="38" w:firstLine="725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- 0 н/л – за потребление наркотических средств.</w:t>
      </w:r>
      <w:r w:rsidRPr="00340A4E">
        <w:rPr>
          <w:color w:val="323232"/>
          <w:spacing w:val="1"/>
          <w:sz w:val="28"/>
          <w:szCs w:val="28"/>
        </w:rPr>
        <w:t xml:space="preserve"> </w:t>
      </w:r>
      <w:r>
        <w:rPr>
          <w:color w:val="323232"/>
          <w:spacing w:val="1"/>
          <w:sz w:val="28"/>
          <w:szCs w:val="28"/>
        </w:rPr>
        <w:t xml:space="preserve">(В 2019 году –0). </w:t>
      </w:r>
      <w:r>
        <w:rPr>
          <w:color w:val="323232"/>
          <w:sz w:val="28"/>
          <w:szCs w:val="28"/>
        </w:rPr>
        <w:t xml:space="preserve"> </w:t>
      </w:r>
    </w:p>
    <w:p w:rsidR="00340A4E" w:rsidRDefault="00340A4E" w:rsidP="00340A4E">
      <w:pPr>
        <w:ind w:firstLine="708"/>
        <w:jc w:val="both"/>
        <w:rPr>
          <w:color w:val="323232"/>
          <w:spacing w:val="-2"/>
          <w:sz w:val="28"/>
          <w:szCs w:val="28"/>
        </w:rPr>
      </w:pPr>
      <w:r>
        <w:rPr>
          <w:color w:val="323232"/>
          <w:sz w:val="28"/>
          <w:szCs w:val="28"/>
        </w:rPr>
        <w:t>- 0 - человек за употребление психотропных веществ.</w:t>
      </w:r>
      <w:r w:rsidRPr="00340A4E">
        <w:rPr>
          <w:color w:val="323232"/>
          <w:spacing w:val="1"/>
          <w:sz w:val="28"/>
          <w:szCs w:val="28"/>
        </w:rPr>
        <w:t xml:space="preserve"> </w:t>
      </w:r>
      <w:r>
        <w:rPr>
          <w:color w:val="323232"/>
          <w:spacing w:val="1"/>
          <w:sz w:val="28"/>
          <w:szCs w:val="28"/>
        </w:rPr>
        <w:t xml:space="preserve">(В 2019 году –0). </w:t>
      </w:r>
      <w:r>
        <w:rPr>
          <w:b/>
          <w:color w:val="323232"/>
          <w:sz w:val="28"/>
          <w:szCs w:val="28"/>
        </w:rPr>
        <w:t xml:space="preserve"> </w:t>
      </w:r>
    </w:p>
    <w:p w:rsidR="00340A4E" w:rsidRDefault="00340A4E" w:rsidP="00340A4E">
      <w:pPr>
        <w:shd w:val="clear" w:color="auto" w:fill="FFFFFF"/>
        <w:spacing w:line="322" w:lineRule="exact"/>
        <w:ind w:left="5" w:right="38" w:firstLine="725"/>
        <w:jc w:val="both"/>
        <w:rPr>
          <w:color w:val="323232"/>
          <w:spacing w:val="1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>- 7 человек - по иным причинам (освобождены от уголовной ответственности, обвиняемые, подозреваемые).</w:t>
      </w:r>
      <w:r w:rsidRPr="00340A4E">
        <w:rPr>
          <w:color w:val="323232"/>
          <w:spacing w:val="1"/>
          <w:sz w:val="28"/>
          <w:szCs w:val="28"/>
        </w:rPr>
        <w:t xml:space="preserve"> </w:t>
      </w:r>
      <w:r>
        <w:rPr>
          <w:color w:val="323232"/>
          <w:spacing w:val="1"/>
          <w:sz w:val="28"/>
          <w:szCs w:val="28"/>
        </w:rPr>
        <w:t>(В 2019 году –1).</w:t>
      </w:r>
    </w:p>
    <w:p w:rsidR="00340A4E" w:rsidRDefault="002B4C87" w:rsidP="00340A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состоящими на учете подростками проводилась индивидуально-профилактическая работа. </w:t>
      </w:r>
      <w:r w:rsidR="00340A4E">
        <w:rPr>
          <w:sz w:val="28"/>
          <w:szCs w:val="28"/>
        </w:rPr>
        <w:t xml:space="preserve">Ребята с родителями приглашались в органы и учреждения системы профилактики, комиссию по делам несовершеннолетних, в Вяземское станичное казачье общество, а также для бесед в храм, посещались на дому, в том числе при проведении межведомственных профилактических мероприятий и рейдов. Например, таких, как: «Дети России», «Твой выбор», «Семья», «Подросток-Всеобуч», «Надзор» и др. Так, например, совместно с представителем уголовно-исполнительной инспекции подростки посещались на дому, с целью проверки их </w:t>
      </w:r>
      <w:r w:rsidR="001602F1">
        <w:rPr>
          <w:sz w:val="28"/>
          <w:szCs w:val="28"/>
        </w:rPr>
        <w:t>местонахождения</w:t>
      </w:r>
      <w:r w:rsidR="001602F1" w:rsidRPr="001602F1">
        <w:rPr>
          <w:sz w:val="28"/>
          <w:szCs w:val="28"/>
        </w:rPr>
        <w:t xml:space="preserve"> </w:t>
      </w:r>
      <w:r w:rsidR="001602F1">
        <w:rPr>
          <w:sz w:val="28"/>
          <w:szCs w:val="28"/>
        </w:rPr>
        <w:t>и</w:t>
      </w:r>
      <w:r w:rsidR="001602F1" w:rsidRPr="001602F1">
        <w:rPr>
          <w:sz w:val="28"/>
          <w:szCs w:val="28"/>
        </w:rPr>
        <w:t xml:space="preserve"> </w:t>
      </w:r>
      <w:r w:rsidR="001602F1">
        <w:rPr>
          <w:sz w:val="28"/>
          <w:szCs w:val="28"/>
        </w:rPr>
        <w:t>времяпрепровождения</w:t>
      </w:r>
      <w:r w:rsidR="00340A4E">
        <w:rPr>
          <w:sz w:val="28"/>
          <w:szCs w:val="28"/>
        </w:rPr>
        <w:t xml:space="preserve"> в вечернее и ночное время. С </w:t>
      </w:r>
      <w:r>
        <w:rPr>
          <w:sz w:val="28"/>
          <w:szCs w:val="28"/>
        </w:rPr>
        <w:t xml:space="preserve">детьми </w:t>
      </w:r>
      <w:r w:rsidR="00340A4E">
        <w:rPr>
          <w:sz w:val="28"/>
          <w:szCs w:val="28"/>
        </w:rPr>
        <w:t xml:space="preserve">и родителями проводились профилактические беседы, при необходимости предлагалась различного рода помощь, в том числе в организации летнего отдыха и занятости в свободное от учебы время. Всего было организовано 12 профилактических рейдов к несовершеннолетним и семьям, находящимся в социально опасном положении, в том числе 6 рейдов к условно осужденным подросткам. Обследовано 204 семьи. </w:t>
      </w:r>
    </w:p>
    <w:p w:rsidR="00AD0D64" w:rsidRDefault="00AD0D64" w:rsidP="00AD0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профилактических рейдовых мероприятий способствует обеспечению систематического контроля за семьей и предупреждению противоправных деяний со стороны подростков. </w:t>
      </w:r>
    </w:p>
    <w:p w:rsidR="00AD0D64" w:rsidRDefault="00AD0D64" w:rsidP="00AD0D64">
      <w:pPr>
        <w:shd w:val="clear" w:color="auto" w:fill="FFFFFF"/>
        <w:spacing w:line="322" w:lineRule="exact"/>
        <w:ind w:left="19" w:right="14" w:firstLine="715"/>
        <w:jc w:val="both"/>
        <w:rPr>
          <w:color w:val="000000"/>
          <w:sz w:val="28"/>
          <w:szCs w:val="28"/>
        </w:rPr>
      </w:pPr>
      <w:r>
        <w:rPr>
          <w:color w:val="323232"/>
          <w:spacing w:val="-2"/>
          <w:sz w:val="28"/>
          <w:szCs w:val="28"/>
        </w:rPr>
        <w:lastRenderedPageBreak/>
        <w:t>Но, несмотря на принимаемые комиссией меры,</w:t>
      </w:r>
      <w:r>
        <w:rPr>
          <w:color w:val="000000"/>
          <w:sz w:val="28"/>
          <w:szCs w:val="28"/>
        </w:rPr>
        <w:t xml:space="preserve"> по-прежнему в районе остается актуальной проблема совершения подростками преступлений и правонарушений.</w:t>
      </w:r>
    </w:p>
    <w:p w:rsidR="007F5CA9" w:rsidRDefault="007F5CA9" w:rsidP="00E14FD1">
      <w:pPr>
        <w:shd w:val="clear" w:color="auto" w:fill="FFFFFF"/>
        <w:spacing w:line="322" w:lineRule="exact"/>
        <w:ind w:left="19" w:right="10" w:firstLine="689"/>
        <w:jc w:val="both"/>
        <w:rPr>
          <w:i/>
          <w:color w:val="323232"/>
          <w:spacing w:val="-1"/>
          <w:sz w:val="28"/>
          <w:szCs w:val="28"/>
        </w:rPr>
      </w:pPr>
      <w:r>
        <w:rPr>
          <w:color w:val="323232"/>
          <w:spacing w:val="8"/>
          <w:sz w:val="28"/>
          <w:szCs w:val="28"/>
        </w:rPr>
        <w:t xml:space="preserve">За 12 месяцев 2020 года в Вяземском районе </w:t>
      </w:r>
      <w:r>
        <w:rPr>
          <w:color w:val="323232"/>
          <w:spacing w:val="3"/>
          <w:sz w:val="28"/>
          <w:szCs w:val="28"/>
        </w:rPr>
        <w:t xml:space="preserve">несовершеннолетними было совершено </w:t>
      </w:r>
      <w:r w:rsidRPr="00CA1F0F">
        <w:rPr>
          <w:color w:val="323232"/>
          <w:spacing w:val="3"/>
          <w:sz w:val="28"/>
          <w:szCs w:val="28"/>
        </w:rPr>
        <w:t>20</w:t>
      </w:r>
      <w:r w:rsidRPr="00CA1F0F">
        <w:rPr>
          <w:b/>
          <w:color w:val="323232"/>
          <w:spacing w:val="3"/>
          <w:sz w:val="28"/>
          <w:szCs w:val="28"/>
        </w:rPr>
        <w:t xml:space="preserve"> </w:t>
      </w:r>
      <w:r w:rsidRPr="00FD4F92">
        <w:rPr>
          <w:color w:val="323232"/>
          <w:spacing w:val="3"/>
          <w:sz w:val="28"/>
          <w:szCs w:val="28"/>
        </w:rPr>
        <w:t>преступлений</w:t>
      </w:r>
      <w:r>
        <w:rPr>
          <w:color w:val="323232"/>
          <w:spacing w:val="3"/>
          <w:sz w:val="28"/>
          <w:szCs w:val="28"/>
        </w:rPr>
        <w:t>. За аналогичный период прошлого года -</w:t>
      </w:r>
      <w:r w:rsidRPr="00CA1F0F">
        <w:rPr>
          <w:color w:val="323232"/>
          <w:spacing w:val="3"/>
          <w:sz w:val="28"/>
          <w:szCs w:val="28"/>
        </w:rPr>
        <w:t>17</w:t>
      </w:r>
      <w:r>
        <w:rPr>
          <w:color w:val="323232"/>
          <w:spacing w:val="3"/>
          <w:sz w:val="28"/>
          <w:szCs w:val="28"/>
        </w:rPr>
        <w:t>. Наблюдается рост</w:t>
      </w:r>
      <w:r>
        <w:rPr>
          <w:b/>
          <w:color w:val="323232"/>
          <w:spacing w:val="3"/>
          <w:sz w:val="28"/>
          <w:szCs w:val="28"/>
        </w:rPr>
        <w:t xml:space="preserve"> </w:t>
      </w:r>
      <w:r w:rsidRPr="00FD4F92">
        <w:rPr>
          <w:color w:val="323232"/>
          <w:spacing w:val="3"/>
          <w:sz w:val="28"/>
          <w:szCs w:val="28"/>
        </w:rPr>
        <w:t>на 17,6</w:t>
      </w:r>
      <w:r w:rsidRPr="00FD4F92">
        <w:rPr>
          <w:color w:val="323232"/>
          <w:spacing w:val="-1"/>
          <w:sz w:val="28"/>
          <w:szCs w:val="28"/>
        </w:rPr>
        <w:t>%.</w:t>
      </w:r>
      <w:r>
        <w:rPr>
          <w:color w:val="323232"/>
          <w:spacing w:val="3"/>
          <w:sz w:val="28"/>
          <w:szCs w:val="28"/>
        </w:rPr>
        <w:t xml:space="preserve"> </w:t>
      </w:r>
    </w:p>
    <w:p w:rsidR="00A03EFE" w:rsidRDefault="007F5CA9" w:rsidP="007F5CA9">
      <w:pPr>
        <w:shd w:val="clear" w:color="auto" w:fill="FFFFFF"/>
        <w:spacing w:line="322" w:lineRule="exact"/>
        <w:ind w:left="-426" w:right="10" w:firstLine="720"/>
        <w:jc w:val="both"/>
        <w:rPr>
          <w:color w:val="323232"/>
          <w:spacing w:val="3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Совершено преступлений в состоянии алкогольного опьянения -</w:t>
      </w:r>
      <w:r w:rsidRPr="00FD4F92">
        <w:rPr>
          <w:color w:val="323232"/>
          <w:spacing w:val="-1"/>
          <w:sz w:val="28"/>
          <w:szCs w:val="28"/>
        </w:rPr>
        <w:t>1.</w:t>
      </w:r>
      <w:r>
        <w:rPr>
          <w:color w:val="323232"/>
          <w:spacing w:val="-1"/>
          <w:sz w:val="28"/>
          <w:szCs w:val="28"/>
        </w:rPr>
        <w:t xml:space="preserve"> </w:t>
      </w:r>
      <w:r w:rsidR="009A33EC">
        <w:rPr>
          <w:color w:val="323232"/>
          <w:spacing w:val="3"/>
          <w:sz w:val="28"/>
          <w:szCs w:val="28"/>
        </w:rPr>
        <w:t xml:space="preserve">В </w:t>
      </w:r>
      <w:r>
        <w:rPr>
          <w:color w:val="323232"/>
          <w:spacing w:val="3"/>
          <w:sz w:val="28"/>
          <w:szCs w:val="28"/>
        </w:rPr>
        <w:t xml:space="preserve">аналогичном периоде прошлого года –2.  Снижение на 50%. </w:t>
      </w:r>
    </w:p>
    <w:p w:rsidR="007F5CA9" w:rsidRDefault="00A03EFE" w:rsidP="007F5CA9">
      <w:pPr>
        <w:shd w:val="clear" w:color="auto" w:fill="FFFFFF"/>
        <w:spacing w:line="322" w:lineRule="exact"/>
        <w:ind w:left="-426" w:right="10" w:firstLine="720"/>
        <w:jc w:val="both"/>
        <w:rPr>
          <w:b/>
          <w:color w:val="323232"/>
          <w:spacing w:val="3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В</w:t>
      </w:r>
      <w:r w:rsidR="007F5CA9">
        <w:rPr>
          <w:color w:val="323232"/>
          <w:spacing w:val="-1"/>
          <w:sz w:val="28"/>
          <w:szCs w:val="28"/>
        </w:rPr>
        <w:t xml:space="preserve"> группах несовершеннолетними совершено </w:t>
      </w:r>
      <w:r w:rsidR="007F5CA9" w:rsidRPr="00FD4F92">
        <w:rPr>
          <w:color w:val="323232"/>
          <w:spacing w:val="-1"/>
          <w:sz w:val="28"/>
          <w:szCs w:val="28"/>
        </w:rPr>
        <w:t>9</w:t>
      </w:r>
      <w:r w:rsidR="007F5CA9">
        <w:rPr>
          <w:color w:val="323232"/>
          <w:spacing w:val="-1"/>
          <w:sz w:val="28"/>
          <w:szCs w:val="28"/>
        </w:rPr>
        <w:t xml:space="preserve"> преступлений. </w:t>
      </w:r>
      <w:r w:rsidR="007F5CA9">
        <w:rPr>
          <w:color w:val="323232"/>
          <w:spacing w:val="3"/>
          <w:sz w:val="28"/>
          <w:szCs w:val="28"/>
        </w:rPr>
        <w:t xml:space="preserve">В аналогичном периоде прошлого года –5. Рост составил 80%. </w:t>
      </w:r>
    </w:p>
    <w:p w:rsidR="00A03EFE" w:rsidRDefault="007F5CA9" w:rsidP="007F5CA9">
      <w:pPr>
        <w:shd w:val="clear" w:color="auto" w:fill="FFFFFF"/>
        <w:spacing w:line="322" w:lineRule="exact"/>
        <w:ind w:left="-426" w:right="10" w:firstLine="720"/>
        <w:jc w:val="both"/>
        <w:rPr>
          <w:color w:val="323232"/>
          <w:spacing w:val="3"/>
          <w:sz w:val="28"/>
          <w:szCs w:val="28"/>
        </w:rPr>
      </w:pPr>
      <w:r>
        <w:rPr>
          <w:color w:val="323232"/>
          <w:spacing w:val="3"/>
          <w:sz w:val="28"/>
          <w:szCs w:val="28"/>
        </w:rPr>
        <w:t xml:space="preserve">В смешанных группах совершено </w:t>
      </w:r>
      <w:r w:rsidRPr="00FD4F92">
        <w:rPr>
          <w:color w:val="323232"/>
          <w:spacing w:val="3"/>
          <w:sz w:val="28"/>
          <w:szCs w:val="28"/>
        </w:rPr>
        <w:t>4 преступления</w:t>
      </w:r>
      <w:r>
        <w:rPr>
          <w:color w:val="323232"/>
          <w:spacing w:val="3"/>
          <w:sz w:val="28"/>
          <w:szCs w:val="28"/>
        </w:rPr>
        <w:t>. В аналогичном периоде прошлого года – 3. Рост</w:t>
      </w:r>
      <w:r w:rsidR="00CA1F0F">
        <w:rPr>
          <w:color w:val="323232"/>
          <w:spacing w:val="3"/>
          <w:sz w:val="28"/>
          <w:szCs w:val="28"/>
        </w:rPr>
        <w:t xml:space="preserve"> </w:t>
      </w:r>
      <w:r>
        <w:rPr>
          <w:color w:val="323232"/>
          <w:spacing w:val="3"/>
          <w:sz w:val="28"/>
          <w:szCs w:val="28"/>
        </w:rPr>
        <w:t>33,3</w:t>
      </w:r>
      <w:r w:rsidR="00CA1F0F">
        <w:rPr>
          <w:color w:val="323232"/>
          <w:spacing w:val="3"/>
          <w:sz w:val="28"/>
          <w:szCs w:val="28"/>
        </w:rPr>
        <w:t>%</w:t>
      </w:r>
      <w:r>
        <w:rPr>
          <w:color w:val="323232"/>
          <w:spacing w:val="3"/>
          <w:sz w:val="28"/>
          <w:szCs w:val="28"/>
        </w:rPr>
        <w:t xml:space="preserve">. </w:t>
      </w:r>
    </w:p>
    <w:p w:rsidR="007F5CA9" w:rsidRDefault="007F5CA9" w:rsidP="007F5CA9">
      <w:pPr>
        <w:shd w:val="clear" w:color="auto" w:fill="FFFFFF"/>
        <w:spacing w:line="322" w:lineRule="exact"/>
        <w:ind w:left="-426" w:right="10" w:firstLine="720"/>
        <w:jc w:val="both"/>
        <w:rPr>
          <w:color w:val="323232"/>
          <w:spacing w:val="3"/>
          <w:sz w:val="28"/>
          <w:szCs w:val="28"/>
        </w:rPr>
      </w:pPr>
      <w:r>
        <w:rPr>
          <w:color w:val="323232"/>
          <w:spacing w:val="3"/>
          <w:sz w:val="28"/>
          <w:szCs w:val="28"/>
        </w:rPr>
        <w:t xml:space="preserve">В группах несовершеннолетних совершено 5 преступлений. В аналогичном периоде прошлого года –2. </w:t>
      </w:r>
      <w:r w:rsidRPr="00FD4F92">
        <w:rPr>
          <w:color w:val="323232"/>
          <w:spacing w:val="3"/>
          <w:sz w:val="28"/>
          <w:szCs w:val="28"/>
        </w:rPr>
        <w:t>Рост 150%.</w:t>
      </w:r>
      <w:r>
        <w:rPr>
          <w:color w:val="323232"/>
          <w:spacing w:val="3"/>
          <w:sz w:val="28"/>
          <w:szCs w:val="28"/>
        </w:rPr>
        <w:t xml:space="preserve"> </w:t>
      </w:r>
    </w:p>
    <w:p w:rsidR="007F5CA9" w:rsidRDefault="007F5CA9" w:rsidP="007F5CA9">
      <w:pPr>
        <w:shd w:val="clear" w:color="auto" w:fill="FFFFFF"/>
        <w:spacing w:line="322" w:lineRule="exact"/>
        <w:ind w:left="-426" w:right="10" w:firstLine="720"/>
        <w:jc w:val="both"/>
        <w:rPr>
          <w:color w:val="323232"/>
          <w:spacing w:val="3"/>
          <w:sz w:val="28"/>
          <w:szCs w:val="28"/>
        </w:rPr>
      </w:pPr>
      <w:r>
        <w:rPr>
          <w:color w:val="323232"/>
          <w:spacing w:val="3"/>
          <w:sz w:val="28"/>
          <w:szCs w:val="28"/>
        </w:rPr>
        <w:t>Ранее совершавшими н</w:t>
      </w:r>
      <w:r w:rsidR="00CA1F0F">
        <w:rPr>
          <w:color w:val="323232"/>
          <w:spacing w:val="3"/>
          <w:sz w:val="28"/>
          <w:szCs w:val="28"/>
        </w:rPr>
        <w:t>есовершеннолетними</w:t>
      </w:r>
      <w:r>
        <w:rPr>
          <w:color w:val="323232"/>
          <w:spacing w:val="3"/>
          <w:sz w:val="28"/>
          <w:szCs w:val="28"/>
        </w:rPr>
        <w:t xml:space="preserve"> совер</w:t>
      </w:r>
      <w:r w:rsidR="00CA1F0F">
        <w:rPr>
          <w:color w:val="323232"/>
          <w:spacing w:val="3"/>
          <w:sz w:val="28"/>
          <w:szCs w:val="28"/>
        </w:rPr>
        <w:t xml:space="preserve">шено 3 преступления. В АППГ -  </w:t>
      </w:r>
      <w:r>
        <w:rPr>
          <w:color w:val="323232"/>
          <w:spacing w:val="3"/>
          <w:sz w:val="28"/>
          <w:szCs w:val="28"/>
        </w:rPr>
        <w:t>3.</w:t>
      </w:r>
    </w:p>
    <w:p w:rsidR="007F5CA9" w:rsidRDefault="007F5CA9" w:rsidP="007F5CA9">
      <w:pPr>
        <w:shd w:val="clear" w:color="auto" w:fill="FFFFFF"/>
        <w:spacing w:line="322" w:lineRule="exact"/>
        <w:ind w:left="-426" w:right="10" w:firstLine="720"/>
        <w:jc w:val="both"/>
        <w:rPr>
          <w:color w:val="323232"/>
          <w:spacing w:val="3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Приняли участие в совершении преступлений: </w:t>
      </w:r>
      <w:r w:rsidRPr="00F867BD">
        <w:rPr>
          <w:color w:val="323232"/>
          <w:spacing w:val="-1"/>
          <w:sz w:val="28"/>
          <w:szCs w:val="28"/>
        </w:rPr>
        <w:t>21</w:t>
      </w:r>
      <w:r>
        <w:rPr>
          <w:color w:val="323232"/>
          <w:spacing w:val="-1"/>
          <w:sz w:val="28"/>
          <w:szCs w:val="28"/>
        </w:rPr>
        <w:t xml:space="preserve"> несовершеннолетний. В</w:t>
      </w:r>
      <w:r>
        <w:rPr>
          <w:color w:val="323232"/>
          <w:spacing w:val="3"/>
          <w:sz w:val="28"/>
          <w:szCs w:val="28"/>
        </w:rPr>
        <w:t xml:space="preserve"> аналог</w:t>
      </w:r>
      <w:r w:rsidR="00A03EFE">
        <w:rPr>
          <w:color w:val="323232"/>
          <w:spacing w:val="3"/>
          <w:sz w:val="28"/>
          <w:szCs w:val="28"/>
        </w:rPr>
        <w:t>ичном периоде прошлого года –22</w:t>
      </w:r>
      <w:r>
        <w:rPr>
          <w:color w:val="323232"/>
          <w:spacing w:val="3"/>
          <w:sz w:val="28"/>
          <w:szCs w:val="28"/>
        </w:rPr>
        <w:t xml:space="preserve">. </w:t>
      </w:r>
      <w:r w:rsidRPr="00F867BD">
        <w:rPr>
          <w:color w:val="323232"/>
          <w:spacing w:val="3"/>
          <w:sz w:val="28"/>
          <w:szCs w:val="28"/>
        </w:rPr>
        <w:t>Снижение составило</w:t>
      </w:r>
      <w:r>
        <w:rPr>
          <w:b/>
          <w:color w:val="323232"/>
          <w:spacing w:val="3"/>
          <w:sz w:val="28"/>
          <w:szCs w:val="28"/>
        </w:rPr>
        <w:t xml:space="preserve"> </w:t>
      </w:r>
      <w:r w:rsidRPr="00F867BD">
        <w:rPr>
          <w:color w:val="323232"/>
          <w:spacing w:val="3"/>
          <w:sz w:val="28"/>
          <w:szCs w:val="28"/>
        </w:rPr>
        <w:t>4,5%.</w:t>
      </w:r>
      <w:r>
        <w:rPr>
          <w:b/>
          <w:color w:val="323232"/>
          <w:spacing w:val="3"/>
          <w:sz w:val="28"/>
          <w:szCs w:val="28"/>
        </w:rPr>
        <w:t xml:space="preserve"> </w:t>
      </w:r>
      <w:r>
        <w:rPr>
          <w:color w:val="323232"/>
          <w:spacing w:val="3"/>
          <w:sz w:val="28"/>
          <w:szCs w:val="28"/>
        </w:rPr>
        <w:t xml:space="preserve">Ранее совершавшими н/л совершено </w:t>
      </w:r>
      <w:r w:rsidRPr="00F867BD">
        <w:rPr>
          <w:color w:val="323232"/>
          <w:spacing w:val="3"/>
          <w:sz w:val="28"/>
          <w:szCs w:val="28"/>
        </w:rPr>
        <w:t>5</w:t>
      </w:r>
      <w:r>
        <w:rPr>
          <w:color w:val="323232"/>
          <w:spacing w:val="3"/>
          <w:sz w:val="28"/>
          <w:szCs w:val="28"/>
        </w:rPr>
        <w:t xml:space="preserve"> преступлений. За аналогичный пер</w:t>
      </w:r>
      <w:r w:rsidR="00A03EFE">
        <w:rPr>
          <w:color w:val="323232"/>
          <w:spacing w:val="3"/>
          <w:sz w:val="28"/>
          <w:szCs w:val="28"/>
        </w:rPr>
        <w:t>иод прошлого года –2. Рост 150%</w:t>
      </w:r>
      <w:r>
        <w:rPr>
          <w:color w:val="323232"/>
          <w:spacing w:val="3"/>
          <w:sz w:val="28"/>
          <w:szCs w:val="28"/>
        </w:rPr>
        <w:t>. В состоянии опьянения – 2. В АППГ – 2. Осужденными условно – 0.</w:t>
      </w:r>
      <w:r w:rsidRPr="00F867BD">
        <w:rPr>
          <w:color w:val="323232"/>
          <w:spacing w:val="3"/>
          <w:sz w:val="28"/>
          <w:szCs w:val="28"/>
        </w:rPr>
        <w:t xml:space="preserve"> </w:t>
      </w:r>
      <w:r>
        <w:rPr>
          <w:color w:val="323232"/>
          <w:spacing w:val="3"/>
          <w:sz w:val="28"/>
          <w:szCs w:val="28"/>
        </w:rPr>
        <w:t>В АППГ –0.</w:t>
      </w:r>
    </w:p>
    <w:p w:rsidR="007F5CA9" w:rsidRDefault="007F5CA9" w:rsidP="007F5CA9">
      <w:pPr>
        <w:shd w:val="clear" w:color="auto" w:fill="FFFFFF"/>
        <w:spacing w:line="322" w:lineRule="exact"/>
        <w:ind w:left="-426" w:right="10" w:firstLine="720"/>
        <w:jc w:val="both"/>
        <w:rPr>
          <w:b/>
          <w:color w:val="323232"/>
          <w:spacing w:val="3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Всего в группах</w:t>
      </w:r>
      <w:r w:rsidR="00181EFA">
        <w:rPr>
          <w:color w:val="323232"/>
          <w:spacing w:val="-1"/>
          <w:sz w:val="28"/>
          <w:szCs w:val="28"/>
        </w:rPr>
        <w:t xml:space="preserve"> совершили преступления</w:t>
      </w:r>
      <w:r>
        <w:rPr>
          <w:color w:val="323232"/>
          <w:spacing w:val="-1"/>
          <w:sz w:val="28"/>
          <w:szCs w:val="28"/>
        </w:rPr>
        <w:t xml:space="preserve"> 12 н/л. </w:t>
      </w:r>
      <w:r>
        <w:rPr>
          <w:color w:val="323232"/>
          <w:spacing w:val="3"/>
          <w:sz w:val="28"/>
          <w:szCs w:val="28"/>
        </w:rPr>
        <w:t xml:space="preserve">В аналогичном периоде прошлого года –8. Рост составил 150%. </w:t>
      </w:r>
    </w:p>
    <w:p w:rsidR="007F5CA9" w:rsidRDefault="007F5CA9" w:rsidP="007F5CA9">
      <w:pPr>
        <w:shd w:val="clear" w:color="auto" w:fill="FFFFFF"/>
        <w:spacing w:line="322" w:lineRule="exact"/>
        <w:ind w:left="-426" w:right="10" w:firstLine="720"/>
        <w:jc w:val="both"/>
        <w:rPr>
          <w:color w:val="323232"/>
          <w:spacing w:val="3"/>
          <w:sz w:val="28"/>
          <w:szCs w:val="28"/>
        </w:rPr>
      </w:pPr>
      <w:r>
        <w:rPr>
          <w:color w:val="323232"/>
          <w:spacing w:val="3"/>
          <w:sz w:val="28"/>
          <w:szCs w:val="28"/>
        </w:rPr>
        <w:t>В смешанных группах</w:t>
      </w:r>
      <w:r w:rsidR="00181EFA">
        <w:rPr>
          <w:color w:val="323232"/>
          <w:spacing w:val="3"/>
          <w:sz w:val="28"/>
          <w:szCs w:val="28"/>
        </w:rPr>
        <w:t xml:space="preserve"> совершили преступления </w:t>
      </w:r>
      <w:r w:rsidR="00A03EFE">
        <w:rPr>
          <w:color w:val="323232"/>
          <w:spacing w:val="3"/>
          <w:sz w:val="28"/>
          <w:szCs w:val="28"/>
        </w:rPr>
        <w:t>–</w:t>
      </w:r>
      <w:r w:rsidR="00181EFA">
        <w:rPr>
          <w:color w:val="323232"/>
          <w:spacing w:val="3"/>
          <w:sz w:val="28"/>
          <w:szCs w:val="28"/>
        </w:rPr>
        <w:t xml:space="preserve"> </w:t>
      </w:r>
      <w:r>
        <w:rPr>
          <w:color w:val="323232"/>
          <w:spacing w:val="3"/>
          <w:sz w:val="28"/>
          <w:szCs w:val="28"/>
        </w:rPr>
        <w:t>4</w:t>
      </w:r>
      <w:r w:rsidR="00A03EFE">
        <w:rPr>
          <w:color w:val="323232"/>
          <w:spacing w:val="3"/>
          <w:sz w:val="28"/>
          <w:szCs w:val="28"/>
        </w:rPr>
        <w:t xml:space="preserve"> чел</w:t>
      </w:r>
      <w:r>
        <w:rPr>
          <w:color w:val="323232"/>
          <w:spacing w:val="3"/>
          <w:sz w:val="28"/>
          <w:szCs w:val="28"/>
        </w:rPr>
        <w:t>. В аналогичном периоде прошлого года –</w:t>
      </w:r>
      <w:r w:rsidR="00181EFA">
        <w:rPr>
          <w:color w:val="323232"/>
          <w:spacing w:val="3"/>
          <w:sz w:val="28"/>
          <w:szCs w:val="28"/>
        </w:rPr>
        <w:t xml:space="preserve"> </w:t>
      </w:r>
      <w:r>
        <w:rPr>
          <w:color w:val="323232"/>
          <w:spacing w:val="3"/>
          <w:sz w:val="28"/>
          <w:szCs w:val="28"/>
        </w:rPr>
        <w:t>4. Несовершеннолетних</w:t>
      </w:r>
      <w:r w:rsidRPr="00F867BD">
        <w:rPr>
          <w:color w:val="323232"/>
          <w:spacing w:val="3"/>
          <w:sz w:val="28"/>
          <w:szCs w:val="28"/>
        </w:rPr>
        <w:t xml:space="preserve"> </w:t>
      </w:r>
      <w:r>
        <w:rPr>
          <w:color w:val="323232"/>
          <w:spacing w:val="3"/>
          <w:sz w:val="28"/>
          <w:szCs w:val="28"/>
        </w:rPr>
        <w:t xml:space="preserve">в группах-8. В аналогичном периоде прошлого года –4. </w:t>
      </w:r>
      <w:r w:rsidRPr="00FD4F92">
        <w:rPr>
          <w:color w:val="323232"/>
          <w:spacing w:val="3"/>
          <w:sz w:val="28"/>
          <w:szCs w:val="28"/>
        </w:rPr>
        <w:t>Рост 1</w:t>
      </w:r>
      <w:r>
        <w:rPr>
          <w:color w:val="323232"/>
          <w:spacing w:val="3"/>
          <w:sz w:val="28"/>
          <w:szCs w:val="28"/>
        </w:rPr>
        <w:t>0</w:t>
      </w:r>
      <w:r w:rsidRPr="00FD4F92">
        <w:rPr>
          <w:color w:val="323232"/>
          <w:spacing w:val="3"/>
          <w:sz w:val="28"/>
          <w:szCs w:val="28"/>
        </w:rPr>
        <w:t>0%.</w:t>
      </w:r>
      <w:r>
        <w:rPr>
          <w:color w:val="323232"/>
          <w:spacing w:val="3"/>
          <w:sz w:val="28"/>
          <w:szCs w:val="28"/>
        </w:rPr>
        <w:t xml:space="preserve"> </w:t>
      </w:r>
    </w:p>
    <w:p w:rsidR="00A03EFE" w:rsidRDefault="007F5CA9" w:rsidP="00A03EFE">
      <w:pPr>
        <w:shd w:val="clear" w:color="auto" w:fill="FFFFFF"/>
        <w:spacing w:line="322" w:lineRule="exact"/>
        <w:ind w:left="294" w:right="29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Выявлено</w:t>
      </w:r>
      <w:r>
        <w:rPr>
          <w:b/>
          <w:color w:val="323232"/>
          <w:sz w:val="28"/>
          <w:szCs w:val="28"/>
        </w:rPr>
        <w:t xml:space="preserve"> </w:t>
      </w:r>
      <w:r w:rsidRPr="00224E6F">
        <w:rPr>
          <w:color w:val="323232"/>
          <w:sz w:val="28"/>
          <w:szCs w:val="28"/>
        </w:rPr>
        <w:t>2</w:t>
      </w:r>
      <w:r>
        <w:rPr>
          <w:color w:val="323232"/>
          <w:sz w:val="28"/>
          <w:szCs w:val="28"/>
        </w:rPr>
        <w:t xml:space="preserve"> факта преступлений, совершенных</w:t>
      </w:r>
      <w:r>
        <w:rPr>
          <w:b/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на ж.д. дороге. В АППГ –2.</w:t>
      </w:r>
      <w:r>
        <w:rPr>
          <w:color w:val="323232"/>
          <w:spacing w:val="3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Также выявлен 1 случай детского травматизма на железной</w:t>
      </w:r>
      <w:r w:rsidR="00A03EFE">
        <w:rPr>
          <w:color w:val="323232"/>
          <w:sz w:val="28"/>
          <w:szCs w:val="28"/>
        </w:rPr>
        <w:t xml:space="preserve"> дороге. (В 2019 году – 0</w:t>
      </w:r>
      <w:r>
        <w:rPr>
          <w:color w:val="323232"/>
          <w:sz w:val="28"/>
          <w:szCs w:val="28"/>
        </w:rPr>
        <w:t>).</w:t>
      </w:r>
    </w:p>
    <w:p w:rsidR="007F5CA9" w:rsidRDefault="007F5CA9" w:rsidP="00A03EFE">
      <w:pPr>
        <w:shd w:val="clear" w:color="auto" w:fill="FFFFFF"/>
        <w:spacing w:line="322" w:lineRule="exact"/>
        <w:ind w:left="294" w:right="29"/>
        <w:jc w:val="both"/>
        <w:rPr>
          <w:color w:val="323232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В 2020 году за совершение противоправных деяний в ЦВСНП УМВД России по Смоленской области помещено </w:t>
      </w:r>
      <w:r w:rsidRPr="00224E6F">
        <w:rPr>
          <w:color w:val="323232"/>
          <w:spacing w:val="-1"/>
          <w:sz w:val="28"/>
          <w:szCs w:val="28"/>
        </w:rPr>
        <w:t>2</w:t>
      </w:r>
      <w:r>
        <w:rPr>
          <w:b/>
          <w:color w:val="323232"/>
          <w:spacing w:val="-1"/>
          <w:sz w:val="28"/>
          <w:szCs w:val="28"/>
        </w:rPr>
        <w:t xml:space="preserve"> </w:t>
      </w:r>
      <w:r>
        <w:rPr>
          <w:color w:val="323232"/>
          <w:spacing w:val="-1"/>
          <w:sz w:val="28"/>
          <w:szCs w:val="28"/>
        </w:rPr>
        <w:t>несовершеннолетних</w:t>
      </w:r>
      <w:r w:rsidR="009A33EC">
        <w:rPr>
          <w:color w:val="323232"/>
          <w:spacing w:val="-1"/>
          <w:sz w:val="28"/>
          <w:szCs w:val="28"/>
        </w:rPr>
        <w:t>.</w:t>
      </w:r>
      <w:r>
        <w:rPr>
          <w:color w:val="323232"/>
          <w:spacing w:val="-1"/>
          <w:sz w:val="28"/>
          <w:szCs w:val="28"/>
        </w:rPr>
        <w:t xml:space="preserve"> </w:t>
      </w:r>
      <w:r>
        <w:rPr>
          <w:color w:val="323232"/>
          <w:spacing w:val="3"/>
          <w:sz w:val="28"/>
          <w:szCs w:val="28"/>
        </w:rPr>
        <w:t>В 2019 году -</w:t>
      </w:r>
      <w:r w:rsidR="00A03EFE">
        <w:rPr>
          <w:color w:val="323232"/>
          <w:spacing w:val="3"/>
          <w:sz w:val="28"/>
          <w:szCs w:val="28"/>
        </w:rPr>
        <w:t xml:space="preserve"> </w:t>
      </w:r>
      <w:r>
        <w:rPr>
          <w:color w:val="323232"/>
          <w:spacing w:val="3"/>
          <w:sz w:val="28"/>
          <w:szCs w:val="28"/>
        </w:rPr>
        <w:t xml:space="preserve">4. </w:t>
      </w:r>
    </w:p>
    <w:p w:rsidR="007F5CA9" w:rsidRDefault="007F5CA9" w:rsidP="007F5CA9">
      <w:pPr>
        <w:shd w:val="clear" w:color="auto" w:fill="FFFFFF"/>
        <w:spacing w:line="276" w:lineRule="auto"/>
        <w:ind w:left="14" w:right="14" w:firstLine="638"/>
        <w:jc w:val="center"/>
        <w:rPr>
          <w:b/>
          <w:spacing w:val="5"/>
          <w:sz w:val="28"/>
          <w:szCs w:val="28"/>
        </w:rPr>
      </w:pPr>
    </w:p>
    <w:p w:rsidR="007F5CA9" w:rsidRDefault="007F5CA9" w:rsidP="007F5CA9">
      <w:pPr>
        <w:shd w:val="clear" w:color="auto" w:fill="FFFFFF"/>
        <w:spacing w:line="276" w:lineRule="auto"/>
        <w:ind w:left="14" w:right="14" w:firstLine="638"/>
        <w:jc w:val="center"/>
        <w:rPr>
          <w:b/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>Сравнительный анализ подростковой преступности за последние 10 лет (2011 – 2020 годы)</w:t>
      </w:r>
    </w:p>
    <w:p w:rsidR="007F5CA9" w:rsidRDefault="007F5CA9" w:rsidP="007F5CA9">
      <w:pPr>
        <w:shd w:val="clear" w:color="auto" w:fill="FFFFFF"/>
        <w:spacing w:line="276" w:lineRule="auto"/>
        <w:ind w:left="14" w:right="14" w:firstLine="638"/>
        <w:jc w:val="center"/>
        <w:rPr>
          <w:b/>
          <w:spacing w:val="5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1"/>
        <w:gridCol w:w="851"/>
        <w:gridCol w:w="850"/>
        <w:gridCol w:w="992"/>
        <w:gridCol w:w="851"/>
        <w:gridCol w:w="850"/>
        <w:gridCol w:w="993"/>
        <w:gridCol w:w="850"/>
        <w:gridCol w:w="851"/>
        <w:gridCol w:w="850"/>
        <w:gridCol w:w="850"/>
      </w:tblGrid>
      <w:tr w:rsidR="007F5CA9" w:rsidTr="00DE5C1A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2011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 xml:space="preserve">2012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 xml:space="preserve">2013 год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 xml:space="preserve">2014 год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 xml:space="preserve">2015 </w:t>
            </w:r>
          </w:p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 xml:space="preserve">2016 </w:t>
            </w:r>
          </w:p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 xml:space="preserve">год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2017</w:t>
            </w:r>
          </w:p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 xml:space="preserve">2018 </w:t>
            </w:r>
          </w:p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2019</w:t>
            </w:r>
          </w:p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2020</w:t>
            </w:r>
          </w:p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год</w:t>
            </w:r>
          </w:p>
        </w:tc>
      </w:tr>
      <w:tr w:rsidR="007F5CA9" w:rsidTr="00DE5C1A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преступления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A03EFE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</w:t>
            </w:r>
          </w:p>
        </w:tc>
      </w:tr>
      <w:tr w:rsidR="007F5CA9" w:rsidTr="00DE5C1A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лица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CA9" w:rsidRDefault="00A03EFE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A9" w:rsidRDefault="007F5CA9" w:rsidP="00DE5C1A">
            <w:pPr>
              <w:spacing w:line="276" w:lineRule="auto"/>
              <w:ind w:right="14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21</w:t>
            </w:r>
          </w:p>
        </w:tc>
      </w:tr>
    </w:tbl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3"/>
          <w:sz w:val="28"/>
          <w:szCs w:val="28"/>
        </w:rPr>
      </w:pPr>
    </w:p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3"/>
          <w:sz w:val="28"/>
          <w:szCs w:val="28"/>
        </w:rPr>
        <w:t>Проанализировав динамику преступлений, совершенных несовершеннолетними за 10 лет,</w:t>
      </w:r>
      <w:r>
        <w:rPr>
          <w:color w:val="323232"/>
          <w:spacing w:val="-1"/>
          <w:sz w:val="28"/>
          <w:szCs w:val="28"/>
        </w:rPr>
        <w:t xml:space="preserve"> комиссия пришла к выводу, что за период с </w:t>
      </w:r>
      <w:r>
        <w:rPr>
          <w:color w:val="323232"/>
          <w:spacing w:val="-1"/>
          <w:sz w:val="28"/>
          <w:szCs w:val="28"/>
        </w:rPr>
        <w:lastRenderedPageBreak/>
        <w:t xml:space="preserve">2011 года </w:t>
      </w:r>
      <w:r w:rsidR="00A03EFE">
        <w:rPr>
          <w:color w:val="323232"/>
          <w:spacing w:val="-1"/>
          <w:sz w:val="28"/>
          <w:szCs w:val="28"/>
        </w:rPr>
        <w:t xml:space="preserve">в основном </w:t>
      </w:r>
      <w:r>
        <w:rPr>
          <w:color w:val="323232"/>
          <w:spacing w:val="-1"/>
          <w:sz w:val="28"/>
          <w:szCs w:val="28"/>
        </w:rPr>
        <w:t>прослеживалась тенденция к снижению преступности среди несовершеннолетних, и к 2016 году она резко снизилась, но, начиная с 2017 года</w:t>
      </w:r>
      <w:r w:rsidR="009A33EC">
        <w:rPr>
          <w:color w:val="323232"/>
          <w:spacing w:val="-1"/>
          <w:sz w:val="28"/>
          <w:szCs w:val="28"/>
        </w:rPr>
        <w:t xml:space="preserve"> </w:t>
      </w:r>
      <w:r>
        <w:rPr>
          <w:color w:val="323232"/>
          <w:spacing w:val="-1"/>
          <w:sz w:val="28"/>
          <w:szCs w:val="28"/>
        </w:rPr>
        <w:t xml:space="preserve">она заметно стала </w:t>
      </w:r>
      <w:r w:rsidR="00A03EFE">
        <w:rPr>
          <w:color w:val="323232"/>
          <w:spacing w:val="-1"/>
          <w:sz w:val="28"/>
          <w:szCs w:val="28"/>
        </w:rPr>
        <w:t xml:space="preserve">расти, </w:t>
      </w:r>
      <w:r w:rsidR="004C2B4A">
        <w:rPr>
          <w:color w:val="323232"/>
          <w:spacing w:val="-1"/>
          <w:sz w:val="28"/>
          <w:szCs w:val="28"/>
        </w:rPr>
        <w:t xml:space="preserve">а потом </w:t>
      </w:r>
      <w:r w:rsidR="00A03EFE">
        <w:rPr>
          <w:color w:val="323232"/>
          <w:spacing w:val="-1"/>
          <w:sz w:val="28"/>
          <w:szCs w:val="28"/>
        </w:rPr>
        <w:t>немного снижаться.</w:t>
      </w:r>
      <w:r>
        <w:rPr>
          <w:color w:val="323232"/>
          <w:spacing w:val="-1"/>
          <w:sz w:val="28"/>
          <w:szCs w:val="28"/>
        </w:rPr>
        <w:t xml:space="preserve"> Частично рост обусловлен тем, что начатые дела на несовершеннолетних в предыдущих периодах, был</w:t>
      </w:r>
      <w:r w:rsidR="004C2B4A">
        <w:rPr>
          <w:color w:val="323232"/>
          <w:spacing w:val="-1"/>
          <w:sz w:val="28"/>
          <w:szCs w:val="28"/>
        </w:rPr>
        <w:t>и окончены в 2017-2018 годах, что</w:t>
      </w:r>
      <w:r>
        <w:rPr>
          <w:color w:val="323232"/>
          <w:spacing w:val="-1"/>
          <w:sz w:val="28"/>
          <w:szCs w:val="28"/>
        </w:rPr>
        <w:t xml:space="preserve"> </w:t>
      </w:r>
      <w:r w:rsidR="004C2B4A">
        <w:rPr>
          <w:color w:val="323232"/>
          <w:spacing w:val="-1"/>
          <w:sz w:val="28"/>
          <w:szCs w:val="28"/>
        </w:rPr>
        <w:t xml:space="preserve">все равно </w:t>
      </w:r>
      <w:r>
        <w:rPr>
          <w:color w:val="323232"/>
          <w:spacing w:val="-1"/>
          <w:sz w:val="28"/>
          <w:szCs w:val="28"/>
        </w:rPr>
        <w:t>не снимает ответственности с комиссии по делам несовершеннолетних и защите их прав за эффективность координации деятельности всех служб в профилактической работе с подростками.</w:t>
      </w:r>
    </w:p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3"/>
          <w:sz w:val="28"/>
          <w:szCs w:val="28"/>
        </w:rPr>
        <w:t xml:space="preserve">В связи с этим </w:t>
      </w:r>
      <w:r>
        <w:rPr>
          <w:color w:val="323232"/>
          <w:spacing w:val="-1"/>
          <w:sz w:val="28"/>
          <w:szCs w:val="28"/>
        </w:rPr>
        <w:t>комиссия по делам несовершеннолетних и защите их прав провела анализ причин и условий, способствующих совершению несовершеннолетними противоправных деяний на территории района, и пришла к следующему заключению.</w:t>
      </w:r>
    </w:p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Основными причинами совершения преступлений на территории Вяземского района в основном являются:</w:t>
      </w:r>
    </w:p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proofErr w:type="gramStart"/>
      <w:r>
        <w:rPr>
          <w:color w:val="323232"/>
          <w:spacing w:val="-1"/>
          <w:sz w:val="28"/>
          <w:szCs w:val="28"/>
        </w:rPr>
        <w:t xml:space="preserve">- ненадлежащий контроль за подростками со стороны родителей, неспособность справиться с неудовлетворительным поведением своих детей, </w:t>
      </w:r>
      <w:proofErr w:type="spellStart"/>
      <w:r>
        <w:rPr>
          <w:color w:val="323232"/>
          <w:spacing w:val="-1"/>
          <w:sz w:val="28"/>
          <w:szCs w:val="28"/>
        </w:rPr>
        <w:t>самоустраненность</w:t>
      </w:r>
      <w:proofErr w:type="spellEnd"/>
      <w:r>
        <w:rPr>
          <w:color w:val="323232"/>
          <w:spacing w:val="-1"/>
          <w:sz w:val="28"/>
          <w:szCs w:val="28"/>
        </w:rPr>
        <w:t xml:space="preserve"> от их воспитания, безответственность родителей, их правовая безграмотность и слабые рычаги воздействия на них со стороны государственных и муниципальных органов, (в 2018 году было рассмотрено 269 дел на родителей, в 2019 году – 307 дел, в 2020 году  - 297 (несмотря на пандемию);</w:t>
      </w:r>
      <w:proofErr w:type="gramEnd"/>
    </w:p>
    <w:p w:rsidR="007F5CA9" w:rsidRDefault="007F5CA9" w:rsidP="007F5C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низкий прожиточный минимум семей или отсутствие работы у родителей;</w:t>
      </w:r>
    </w:p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- вахтовый, суточный и посменный режим работы родителей,</w:t>
      </w:r>
      <w:r>
        <w:rPr>
          <w:color w:val="323232"/>
          <w:spacing w:val="-1"/>
          <w:sz w:val="28"/>
          <w:szCs w:val="28"/>
        </w:rPr>
        <w:t xml:space="preserve"> вынужденное оставление семей и детей с целью поиска работы за пределами района</w:t>
      </w:r>
      <w:r>
        <w:rPr>
          <w:color w:val="000000"/>
          <w:sz w:val="28"/>
          <w:szCs w:val="28"/>
        </w:rPr>
        <w:t xml:space="preserve"> (не способствует надлежащему контролю за детьми);</w:t>
      </w:r>
    </w:p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- асоциальный образ жизни родителей,</w:t>
      </w:r>
      <w:r>
        <w:rPr>
          <w:sz w:val="28"/>
          <w:szCs w:val="28"/>
        </w:rPr>
        <w:t xml:space="preserve"> отсутствие </w:t>
      </w:r>
      <w:r w:rsidR="009A33EC">
        <w:rPr>
          <w:sz w:val="28"/>
          <w:szCs w:val="28"/>
        </w:rPr>
        <w:t>у родителей желания работать</w:t>
      </w:r>
      <w:r>
        <w:rPr>
          <w:color w:val="323232"/>
          <w:spacing w:val="-1"/>
          <w:sz w:val="28"/>
          <w:szCs w:val="28"/>
        </w:rPr>
        <w:t xml:space="preserve">; </w:t>
      </w:r>
    </w:p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- воспитание детей в неполных семьях. (Дети, состоящие на учете в комиссии: н/л Фрай Юрий воспитывается матерью, Перевозчиков Николай воспитывается матерью, Касперский Сергей воспитывается отцом, </w:t>
      </w:r>
      <w:proofErr w:type="spellStart"/>
      <w:r>
        <w:rPr>
          <w:color w:val="323232"/>
          <w:spacing w:val="-1"/>
          <w:sz w:val="28"/>
          <w:szCs w:val="28"/>
        </w:rPr>
        <w:t>Коренковы</w:t>
      </w:r>
      <w:proofErr w:type="spellEnd"/>
      <w:r>
        <w:rPr>
          <w:color w:val="323232"/>
          <w:spacing w:val="-1"/>
          <w:sz w:val="28"/>
          <w:szCs w:val="28"/>
        </w:rPr>
        <w:t xml:space="preserve"> </w:t>
      </w:r>
      <w:proofErr w:type="spellStart"/>
      <w:r>
        <w:rPr>
          <w:color w:val="323232"/>
          <w:spacing w:val="-1"/>
          <w:sz w:val="28"/>
          <w:szCs w:val="28"/>
        </w:rPr>
        <w:t>Артемий</w:t>
      </w:r>
      <w:proofErr w:type="spellEnd"/>
      <w:r>
        <w:rPr>
          <w:color w:val="323232"/>
          <w:spacing w:val="-1"/>
          <w:sz w:val="28"/>
          <w:szCs w:val="28"/>
        </w:rPr>
        <w:t xml:space="preserve"> и Игорь воспитываются матерью, Поляков Павел воспитывается матерью, Шпаков Егор воспитывается матерью, Соколов Глеб воспитывается матерью); </w:t>
      </w:r>
    </w:p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- </w:t>
      </w:r>
      <w:r>
        <w:rPr>
          <w:color w:val="323232"/>
          <w:spacing w:val="-1"/>
          <w:sz w:val="28"/>
          <w:szCs w:val="28"/>
        </w:rPr>
        <w:t>систематические пропуски обучающимися занятий в учебных заведениях и отсутствие постоянных увлечений и занятости в свободное от учебы время у подростков данной категории, отсутствие заинтересованности в какой-либо деятельности (н/л Шпаков Е., Перевозчиков Н.).</w:t>
      </w:r>
    </w:p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- </w:t>
      </w:r>
      <w:r>
        <w:rPr>
          <w:color w:val="323232"/>
          <w:spacing w:val="-1"/>
          <w:sz w:val="28"/>
          <w:szCs w:val="28"/>
        </w:rPr>
        <w:t>недостаточность правовой грамотности несовершеннолетних (Касперский Сергей (цыган);</w:t>
      </w:r>
    </w:p>
    <w:p w:rsidR="007F5CA9" w:rsidRDefault="007F5CA9" w:rsidP="007F5CA9">
      <w:pPr>
        <w:shd w:val="clear" w:color="auto" w:fill="FFFFFF"/>
        <w:spacing w:line="322" w:lineRule="exact"/>
        <w:ind w:left="29" w:right="1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уверенность подростков, совершивших противоправные деяния повторно, в свою безнаказанность, т.е. уверенность в получении не реального, а условного срока наказания (Перевозчиков Н.</w:t>
      </w:r>
      <w:r w:rsidR="009A33EC">
        <w:rPr>
          <w:color w:val="000000"/>
          <w:sz w:val="28"/>
          <w:szCs w:val="28"/>
        </w:rPr>
        <w:t>, Шпаков Е.</w:t>
      </w:r>
      <w:r>
        <w:rPr>
          <w:color w:val="000000"/>
          <w:sz w:val="28"/>
          <w:szCs w:val="28"/>
        </w:rPr>
        <w:t>).</w:t>
      </w:r>
    </w:p>
    <w:p w:rsidR="007F5CA9" w:rsidRDefault="007F5CA9" w:rsidP="007F5CA9">
      <w:pPr>
        <w:shd w:val="clear" w:color="auto" w:fill="FFFFFF"/>
        <w:tabs>
          <w:tab w:val="left" w:pos="426"/>
        </w:tabs>
        <w:spacing w:line="322" w:lineRule="exact"/>
        <w:ind w:left="19" w:right="29" w:firstLine="710"/>
        <w:jc w:val="both"/>
        <w:rPr>
          <w:color w:val="32323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Поэтому</w:t>
      </w:r>
      <w:r w:rsidR="009A33EC">
        <w:rPr>
          <w:color w:val="000000"/>
          <w:sz w:val="28"/>
          <w:szCs w:val="28"/>
        </w:rPr>
        <w:t>,</w:t>
      </w:r>
      <w:r>
        <w:rPr>
          <w:color w:val="323232"/>
          <w:sz w:val="28"/>
          <w:szCs w:val="28"/>
        </w:rPr>
        <w:t xml:space="preserve"> параллельно проводилась работа с их родителями, направленная на исправление поведения детей и обеспечение ими контроля за своими детьми. Закрепленные за подростками общественные воспитатели (представители казачества) встречались с родителями, проводили с ними разъяснительные профилактические беседы. Кроме этого, за ненадлежащее исполнение родительских обязанностей родители подверглись административным мерам воздействия.</w:t>
      </w:r>
    </w:p>
    <w:p w:rsidR="007F5CA9" w:rsidRDefault="007F5CA9" w:rsidP="007F5CA9">
      <w:pPr>
        <w:shd w:val="clear" w:color="auto" w:fill="FFFFFF"/>
        <w:spacing w:line="322" w:lineRule="exact"/>
        <w:ind w:left="19" w:right="10" w:firstLine="689"/>
        <w:jc w:val="both"/>
        <w:rPr>
          <w:sz w:val="28"/>
          <w:szCs w:val="28"/>
        </w:rPr>
      </w:pPr>
      <w:r w:rsidRPr="0038523D">
        <w:rPr>
          <w:color w:val="323232"/>
          <w:spacing w:val="-1"/>
          <w:sz w:val="28"/>
          <w:szCs w:val="28"/>
        </w:rPr>
        <w:t xml:space="preserve">Таким образом, </w:t>
      </w:r>
      <w:r w:rsidR="004C2B4A">
        <w:rPr>
          <w:color w:val="323232"/>
          <w:spacing w:val="-1"/>
          <w:sz w:val="28"/>
          <w:szCs w:val="28"/>
        </w:rPr>
        <w:t xml:space="preserve">как свидетельствуют </w:t>
      </w:r>
      <w:r w:rsidRPr="0038523D">
        <w:rPr>
          <w:color w:val="323232"/>
          <w:spacing w:val="-1"/>
          <w:sz w:val="28"/>
          <w:szCs w:val="28"/>
        </w:rPr>
        <w:t>цифры</w:t>
      </w:r>
      <w:r w:rsidR="004C2B4A">
        <w:rPr>
          <w:color w:val="323232"/>
          <w:spacing w:val="-1"/>
          <w:sz w:val="28"/>
          <w:szCs w:val="28"/>
        </w:rPr>
        <w:t>,</w:t>
      </w:r>
      <w:r w:rsidRPr="0038523D">
        <w:rPr>
          <w:color w:val="323232"/>
          <w:spacing w:val="-1"/>
          <w:sz w:val="28"/>
          <w:szCs w:val="28"/>
        </w:rPr>
        <w:t xml:space="preserve"> преступность среди несовершеннолетних все же еще остается достаточно высокой</w:t>
      </w:r>
      <w:r w:rsidR="004C2B4A">
        <w:rPr>
          <w:color w:val="323232"/>
          <w:spacing w:val="-1"/>
          <w:sz w:val="28"/>
          <w:szCs w:val="28"/>
        </w:rPr>
        <w:t>,</w:t>
      </w:r>
      <w:r w:rsidRPr="0038523D">
        <w:rPr>
          <w:color w:val="323232"/>
          <w:spacing w:val="-1"/>
          <w:sz w:val="28"/>
          <w:szCs w:val="28"/>
        </w:rPr>
        <w:t xml:space="preserve"> как по количеству совершенных преступлений, так и по количеству их участников. </w:t>
      </w:r>
      <w:r w:rsidRPr="0038523D">
        <w:rPr>
          <w:sz w:val="28"/>
          <w:szCs w:val="28"/>
        </w:rPr>
        <w:t>Основным видом преступлений</w:t>
      </w:r>
      <w:r>
        <w:rPr>
          <w:sz w:val="28"/>
          <w:szCs w:val="28"/>
        </w:rPr>
        <w:t>, совершенных несовершеннолетиями за указанный период, по-прежнему являются кражи из магазинов и кражи денег из автоматов по продаже питьевой воды. Анализ показал, что подростки воруют не из-за отсутствия необходимого достатка в семье, а скорее всего просто так, чт</w:t>
      </w:r>
      <w:r w:rsidR="004C2B4A">
        <w:rPr>
          <w:sz w:val="28"/>
          <w:szCs w:val="28"/>
        </w:rPr>
        <w:t xml:space="preserve">обы выделиться среди ровесников, </w:t>
      </w:r>
      <w:r>
        <w:rPr>
          <w:sz w:val="28"/>
          <w:szCs w:val="28"/>
        </w:rPr>
        <w:t>«на спор»</w:t>
      </w:r>
      <w:r w:rsidR="004C2B4A">
        <w:rPr>
          <w:sz w:val="28"/>
          <w:szCs w:val="28"/>
        </w:rPr>
        <w:t xml:space="preserve"> или для дальнейшей перепродажи товаров</w:t>
      </w:r>
      <w:r>
        <w:rPr>
          <w:sz w:val="28"/>
          <w:szCs w:val="28"/>
        </w:rPr>
        <w:t xml:space="preserve">. Как правило, это хищения не жизненно необходимых продуктов питания, а спиртных напитков (коньяк, виски, вино) и алкогольных (коктейли, пиво), а также чипсов, шоколадок.  </w:t>
      </w:r>
    </w:p>
    <w:p w:rsidR="007F5CA9" w:rsidRDefault="007F5CA9" w:rsidP="007F5C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в целях предупреждения совершения подростками противоправных деяний, профилактики безнадзорности и социального сиротства несовершеннолетних, комиссией по делам несовершеннолетних и защите их прав принимались следующие меры. Проведены мероприятия:</w:t>
      </w:r>
    </w:p>
    <w:p w:rsidR="007F5CA9" w:rsidRDefault="007F5CA9" w:rsidP="007F5CA9">
      <w:pPr>
        <w:tabs>
          <w:tab w:val="left" w:pos="851"/>
          <w:tab w:val="left" w:pos="6927"/>
        </w:tabs>
        <w:jc w:val="both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ab/>
        <w:t xml:space="preserve">- </w:t>
      </w:r>
      <w:r>
        <w:rPr>
          <w:sz w:val="28"/>
          <w:szCs w:val="28"/>
        </w:rPr>
        <w:t>межведомственное</w:t>
      </w:r>
      <w:r>
        <w:rPr>
          <w:color w:val="323232"/>
          <w:spacing w:val="-1"/>
          <w:sz w:val="28"/>
          <w:szCs w:val="28"/>
        </w:rPr>
        <w:t xml:space="preserve"> совещание на тему: «О принятии дополнительных мер по профилактике преступлений, правонарушений и предупреждению безнадзорности, беспризорности и антиобщественных действий несовершеннолетних в </w:t>
      </w:r>
      <w:r>
        <w:rPr>
          <w:sz w:val="28"/>
          <w:szCs w:val="28"/>
        </w:rPr>
        <w:t xml:space="preserve">муниципальном образовании </w:t>
      </w:r>
      <w:r>
        <w:rPr>
          <w:color w:val="323232"/>
          <w:spacing w:val="-1"/>
          <w:sz w:val="28"/>
          <w:szCs w:val="28"/>
        </w:rPr>
        <w:t>МО «Вяземский район» Смоленской области». По итогам совещания</w:t>
      </w:r>
      <w:r>
        <w:rPr>
          <w:sz w:val="28"/>
          <w:szCs w:val="28"/>
        </w:rPr>
        <w:t xml:space="preserve"> органам и учреждениям системы профилактики вынесены поручения по принятию конкретных эффективных профилактических мер по улучшению криминогенной ситуации в подростковой среде.</w:t>
      </w:r>
    </w:p>
    <w:p w:rsidR="00A5309A" w:rsidRDefault="00D2686F" w:rsidP="007F5CA9">
      <w:pPr>
        <w:tabs>
          <w:tab w:val="left" w:pos="851"/>
          <w:tab w:val="left" w:pos="6927"/>
        </w:tabs>
        <w:jc w:val="both"/>
        <w:rPr>
          <w:color w:val="323232"/>
          <w:spacing w:val="-1"/>
          <w:sz w:val="28"/>
          <w:szCs w:val="28"/>
        </w:rPr>
      </w:pPr>
      <w:r>
        <w:rPr>
          <w:sz w:val="28"/>
          <w:szCs w:val="28"/>
        </w:rPr>
        <w:tab/>
        <w:t>- рабочее межведомственное совещание по обеспечению занятости и досуга несовершеннолетних, поведению детей в условиях пандемии. По итогам совещания вынесено решение о принятии дополнительных мер по организации занятости и досуга указанной категории подростков, информировании населения, в т.ч. через местные СМИ об имеющемся на территории района потенциале дополнительного образования, существующей системе «Навигатор»;</w:t>
      </w:r>
    </w:p>
    <w:p w:rsidR="007F5CA9" w:rsidRDefault="007F5CA9" w:rsidP="007F5C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заслушана на заседании комиссии деятельность образовательных учреждений и учреждений дополнительного образования, в том числе в период ограничительных мероприятий, связанных с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инфекцией; </w:t>
      </w:r>
    </w:p>
    <w:p w:rsidR="007F5CA9" w:rsidRDefault="007F5CA9" w:rsidP="007F5CA9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дополнительно были введены в состав комиссии по делам несовершеннолетних: заместитель начальника полиции по охране общественного порядка и руководитель Вяземского межрайонного следственного отдела следственного управления следственного</w:t>
      </w:r>
      <w:r w:rsidR="004C2B4A">
        <w:rPr>
          <w:sz w:val="28"/>
          <w:szCs w:val="28"/>
        </w:rPr>
        <w:t xml:space="preserve"> комитета по </w:t>
      </w:r>
      <w:r w:rsidR="004C2B4A">
        <w:rPr>
          <w:sz w:val="28"/>
          <w:szCs w:val="28"/>
        </w:rPr>
        <w:lastRenderedPageBreak/>
        <w:t>Смоленской области,</w:t>
      </w:r>
      <w:r>
        <w:rPr>
          <w:sz w:val="28"/>
          <w:szCs w:val="28"/>
        </w:rPr>
        <w:t xml:space="preserve"> инспектор ЛОП на ж.д. ст. Вязьма, представитель ОНД </w:t>
      </w:r>
      <w:r w:rsidR="00551E7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 Вяземского, </w:t>
      </w:r>
      <w:proofErr w:type="spellStart"/>
      <w:r>
        <w:rPr>
          <w:sz w:val="28"/>
          <w:szCs w:val="28"/>
        </w:rPr>
        <w:t>Темкинского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Угранского</w:t>
      </w:r>
      <w:proofErr w:type="spellEnd"/>
      <w:r>
        <w:rPr>
          <w:sz w:val="28"/>
          <w:szCs w:val="28"/>
        </w:rPr>
        <w:t xml:space="preserve"> районов УИН и ПР ГУ МЧС России по Смоленской области и представитель Университетского казачьего общества, в целях усиления проведения индивидуальной профилактической работы с детьми и родителями и широкого привлечения организаций и ведомств, не входящих в систему профилактики, в работу комиссии. </w:t>
      </w:r>
    </w:p>
    <w:p w:rsidR="007F5CA9" w:rsidRDefault="007F5CA9" w:rsidP="007F5CA9">
      <w:pPr>
        <w:shd w:val="clear" w:color="auto" w:fill="FFFFFF"/>
        <w:spacing w:line="322" w:lineRule="exact"/>
        <w:ind w:left="19" w:right="14" w:firstLine="715"/>
        <w:jc w:val="both"/>
        <w:rPr>
          <w:sz w:val="28"/>
        </w:rPr>
      </w:pPr>
      <w:r>
        <w:rPr>
          <w:sz w:val="28"/>
        </w:rPr>
        <w:t>- закреплены за несовершеннолетними, состоящими на профилактическом учете, общественные воспитатели, представляющие ветеранов правоохранительных органов и Вяземское казачество;</w:t>
      </w:r>
    </w:p>
    <w:p w:rsidR="007F5CA9" w:rsidRDefault="007F5CA9" w:rsidP="007F5CA9">
      <w:pPr>
        <w:shd w:val="clear" w:color="auto" w:fill="FFFFFF"/>
        <w:spacing w:line="322" w:lineRule="exact"/>
        <w:ind w:left="19" w:right="14"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направлены ходатайства в службу занятости населения Вяземского района, отдел соцзащиты населения в Вяземском районе об организации временной занятости или трудоустройстве, а также летнего отдыха ребят, состоящих на профилактических учетах. </w:t>
      </w:r>
    </w:p>
    <w:p w:rsidR="007F5CA9" w:rsidRDefault="007F5CA9" w:rsidP="007F5CA9">
      <w:pPr>
        <w:shd w:val="clear" w:color="auto" w:fill="FFFFFF"/>
        <w:spacing w:line="322" w:lineRule="exact"/>
        <w:ind w:left="19" w:right="14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привлекались к профилактической работе с несовершеннолетними представители духовенства, казачества, общественных и молодежных организаций, в т.ч. 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.</w:t>
      </w:r>
    </w:p>
    <w:p w:rsidR="007F5CA9" w:rsidRDefault="007F5CA9" w:rsidP="00EC0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размещалась на сайте районной Администрации и в местных СМИ информация для родителей и подростков о мерах ответственности за совершение противоправных деяний несовершеннолетними, а также другая актуальная информация.</w:t>
      </w:r>
    </w:p>
    <w:p w:rsidR="00A5309A" w:rsidRDefault="00A5309A" w:rsidP="00A5309A">
      <w:pPr>
        <w:ind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На перспективу комиссией по делам несовершеннолетних и защите их прав поставлены задачи: </w:t>
      </w:r>
    </w:p>
    <w:p w:rsidR="00A5309A" w:rsidRDefault="00A5309A" w:rsidP="00A5309A">
      <w:pPr>
        <w:ind w:firstLine="708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- по обеспечению правовой грамотности несовершеннолетних и родителей;</w:t>
      </w:r>
    </w:p>
    <w:p w:rsidR="00A5309A" w:rsidRDefault="00A5309A" w:rsidP="00A5309A">
      <w:pPr>
        <w:shd w:val="clear" w:color="auto" w:fill="FFFFFF"/>
        <w:spacing w:line="322" w:lineRule="exact"/>
        <w:ind w:left="19" w:right="14" w:firstLine="706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- развитию медиативных технологий;</w:t>
      </w:r>
    </w:p>
    <w:p w:rsidR="00A5309A" w:rsidRDefault="00A5309A" w:rsidP="00A5309A">
      <w:pPr>
        <w:shd w:val="clear" w:color="auto" w:fill="FFFFFF"/>
        <w:spacing w:line="322" w:lineRule="exact"/>
        <w:ind w:left="19" w:right="14" w:firstLine="70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усилению и повышению качества профилактической работы с родителями, своевременному принятию к ним конкретных мер воздействия;</w:t>
      </w:r>
    </w:p>
    <w:p w:rsidR="00A5309A" w:rsidRDefault="00A5309A" w:rsidP="00D2686F">
      <w:pPr>
        <w:shd w:val="clear" w:color="auto" w:fill="FFFFFF"/>
        <w:spacing w:line="322" w:lineRule="exact"/>
        <w:ind w:left="19" w:right="14" w:firstLine="706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- реализации мероприятий по снижению уровня подростковой преступности, предупреждению безнадзорности, социального сиротства несовершеннолетних, выявлению и устранению причин, им способствующих, раннему выявлению семей, находящихся в социально опасном положении, вовлечению несовершеннолетних в общественно полезную деятельность, обеспечению их занятостью и досугом.</w:t>
      </w:r>
    </w:p>
    <w:p w:rsidR="00EC09AD" w:rsidRPr="0074160A" w:rsidRDefault="00EC09AD" w:rsidP="0074160A">
      <w:pPr>
        <w:shd w:val="clear" w:color="auto" w:fill="FFFFFF"/>
        <w:spacing w:line="322" w:lineRule="exact"/>
        <w:ind w:left="19" w:right="10" w:firstLine="68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Помимо индивидуальной профилактической работы с несовершеннолетними, находящимися в социально опасном положении, по-прежнему приоритетным направлением комиссии является работа с семьёй.</w:t>
      </w:r>
      <w:r w:rsidR="0074160A">
        <w:rPr>
          <w:color w:val="000000"/>
          <w:spacing w:val="-1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Всего в муниципальном образовании «Вяземский район» Смоленской области состоит на учете 23 семьи, находящиеся в социально опасном положении. В них</w:t>
      </w:r>
      <w:r w:rsidR="009A2AE8">
        <w:rPr>
          <w:color w:val="323232"/>
          <w:sz w:val="28"/>
          <w:szCs w:val="28"/>
        </w:rPr>
        <w:t xml:space="preserve">- </w:t>
      </w:r>
      <w:r>
        <w:rPr>
          <w:color w:val="323232"/>
          <w:sz w:val="28"/>
          <w:szCs w:val="28"/>
        </w:rPr>
        <w:t xml:space="preserve">52 ребенка. Семнадцать проживают в городе. </w:t>
      </w:r>
      <w:r w:rsidR="009A33EC">
        <w:rPr>
          <w:color w:val="323232"/>
          <w:sz w:val="28"/>
          <w:szCs w:val="28"/>
        </w:rPr>
        <w:t>(</w:t>
      </w:r>
      <w:r>
        <w:rPr>
          <w:color w:val="323232"/>
          <w:sz w:val="28"/>
          <w:szCs w:val="28"/>
        </w:rPr>
        <w:t>В них</w:t>
      </w:r>
      <w:r w:rsidR="0074160A">
        <w:rPr>
          <w:color w:val="323232"/>
          <w:sz w:val="28"/>
          <w:szCs w:val="28"/>
        </w:rPr>
        <w:t xml:space="preserve"> -</w:t>
      </w:r>
      <w:r>
        <w:rPr>
          <w:color w:val="323232"/>
          <w:sz w:val="28"/>
          <w:szCs w:val="28"/>
        </w:rPr>
        <w:t xml:space="preserve"> </w:t>
      </w:r>
      <w:r>
        <w:rPr>
          <w:sz w:val="28"/>
          <w:szCs w:val="28"/>
        </w:rPr>
        <w:t>35 детей</w:t>
      </w:r>
      <w:r w:rsidR="009A33EC">
        <w:rPr>
          <w:sz w:val="28"/>
          <w:szCs w:val="28"/>
        </w:rPr>
        <w:t>)</w:t>
      </w:r>
      <w:r>
        <w:rPr>
          <w:color w:val="323232"/>
          <w:sz w:val="28"/>
          <w:szCs w:val="28"/>
        </w:rPr>
        <w:t>. Шесть семей</w:t>
      </w:r>
      <w:r>
        <w:rPr>
          <w:sz w:val="28"/>
          <w:szCs w:val="28"/>
        </w:rPr>
        <w:t xml:space="preserve"> проживают в сельской местности</w:t>
      </w:r>
      <w:r>
        <w:rPr>
          <w:color w:val="323232"/>
          <w:sz w:val="28"/>
          <w:szCs w:val="28"/>
        </w:rPr>
        <w:t xml:space="preserve">. </w:t>
      </w:r>
      <w:r w:rsidR="009A2AE8">
        <w:rPr>
          <w:color w:val="323232"/>
          <w:sz w:val="28"/>
          <w:szCs w:val="28"/>
        </w:rPr>
        <w:t>(</w:t>
      </w:r>
      <w:r>
        <w:rPr>
          <w:color w:val="323232"/>
          <w:sz w:val="28"/>
          <w:szCs w:val="28"/>
        </w:rPr>
        <w:t xml:space="preserve">В них </w:t>
      </w:r>
      <w:r w:rsidR="0074160A">
        <w:rPr>
          <w:color w:val="323232"/>
          <w:sz w:val="28"/>
          <w:szCs w:val="28"/>
        </w:rPr>
        <w:t xml:space="preserve">- </w:t>
      </w:r>
      <w:r>
        <w:rPr>
          <w:sz w:val="28"/>
          <w:szCs w:val="28"/>
        </w:rPr>
        <w:t>17 детей</w:t>
      </w:r>
      <w:r w:rsidR="009A2AE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C09AD" w:rsidRDefault="00EC09AD" w:rsidP="00EC09AD">
      <w:pPr>
        <w:shd w:val="clear" w:color="auto" w:fill="FFFFFF"/>
        <w:tabs>
          <w:tab w:val="left" w:pos="907"/>
        </w:tabs>
        <w:spacing w:line="322" w:lineRule="exact"/>
        <w:ind w:right="-143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ab/>
        <w:t xml:space="preserve">С семьями в течение года органами и учреждениями системы профилактики проводилась индивидуально-профилактическая и реабилитационная работа в соответствии со ст.121 Семейного кодекса РФ и «Методическими рекомендациями по формированию органами опеки и </w:t>
      </w:r>
      <w:r>
        <w:rPr>
          <w:color w:val="323232"/>
          <w:sz w:val="28"/>
          <w:szCs w:val="28"/>
        </w:rPr>
        <w:lastRenderedPageBreak/>
        <w:t>попечительства в муниципальных районах, городских округах Смоленской области, в г. Смоленске единого учета, учетных материалов  по несовершеннолетним и семьям, находящимся в социально опасном положении», утвержденными Постановлением Комиссии по делам несовершеннолетних и защите их прав Смоленской области от 24.12.2012 №6.</w:t>
      </w:r>
    </w:p>
    <w:p w:rsidR="00EC09AD" w:rsidRDefault="00EC09AD" w:rsidP="00EC09AD">
      <w:pPr>
        <w:shd w:val="clear" w:color="auto" w:fill="FFFFFF"/>
        <w:tabs>
          <w:tab w:val="left" w:pos="907"/>
        </w:tabs>
        <w:spacing w:line="322" w:lineRule="exact"/>
        <w:ind w:right="-143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ab/>
        <w:t>По результатам работы с данной категорией семей с учета было снято по различным причинам:</w:t>
      </w:r>
    </w:p>
    <w:p w:rsidR="00EC09AD" w:rsidRDefault="00EC09AD" w:rsidP="00EC09AD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- 4 семьи (6 детей)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связи с длительной положительной динамикой (родители закодировались от алкогольной зависимости, трудоустроились),</w:t>
      </w:r>
    </w:p>
    <w:p w:rsidR="00EC09AD" w:rsidRDefault="00EC09AD" w:rsidP="00EC09AD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- 4 семьи (8 детей)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связи с лишением родителей родительских прав;</w:t>
      </w:r>
    </w:p>
    <w:p w:rsidR="00EC09AD" w:rsidRDefault="00EC09AD" w:rsidP="00EC09AD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- 2 семьи (2 детей)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связи со сменой места жительства.</w:t>
      </w:r>
    </w:p>
    <w:p w:rsidR="0042448D" w:rsidRDefault="00EC09AD" w:rsidP="00EC09AD">
      <w:pPr>
        <w:shd w:val="clear" w:color="auto" w:fill="FFFFFF"/>
        <w:tabs>
          <w:tab w:val="left" w:pos="907"/>
        </w:tabs>
        <w:spacing w:line="322" w:lineRule="exact"/>
        <w:ind w:right="-143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ab/>
        <w:t xml:space="preserve">Следует отметить, что по сравнению с 2019 годом уменьшилось количество снятых с учета семей, в связи с длительной положительной динамикой. В 2019 году было снято 6 семей. Число семей, лишенных родительских прав, осталось на уровне прошлого года (4). Поэтому, одной из  основных задач органов и учреждений системы профилактики на 2021 год остается работа с семьями. </w:t>
      </w:r>
      <w:r>
        <w:rPr>
          <w:sz w:val="28"/>
          <w:szCs w:val="28"/>
        </w:rPr>
        <w:t>Семьи, снятые с учета, в связи с изменением социальной обстановки, все равно находятся на контроле отдела опеки и попечительства. В настоящее время на контроле оставлено 76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семей (воспитывается 81 ребёнок). В 2019 году на контроле была 51 семья (113 детей).</w:t>
      </w:r>
    </w:p>
    <w:p w:rsidR="00EC09AD" w:rsidRPr="0038523D" w:rsidRDefault="0042448D" w:rsidP="00EC09AD">
      <w:pPr>
        <w:shd w:val="clear" w:color="auto" w:fill="FFFFFF"/>
        <w:tabs>
          <w:tab w:val="left" w:pos="907"/>
        </w:tabs>
        <w:spacing w:line="322" w:lineRule="exact"/>
        <w:ind w:right="-143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ab/>
      </w:r>
      <w:r w:rsidR="00EC09AD" w:rsidRPr="0038523D">
        <w:rPr>
          <w:color w:val="323232"/>
          <w:sz w:val="28"/>
          <w:szCs w:val="28"/>
        </w:rPr>
        <w:t>Семьям, состоящим на контроле и учете, оказана р</w:t>
      </w:r>
      <w:r w:rsidR="00EC09AD">
        <w:rPr>
          <w:color w:val="323232"/>
          <w:sz w:val="28"/>
          <w:szCs w:val="28"/>
        </w:rPr>
        <w:t xml:space="preserve">азличного рода помощь: </w:t>
      </w:r>
      <w:r w:rsidR="00EC09AD" w:rsidRPr="0038523D">
        <w:rPr>
          <w:color w:val="323232"/>
          <w:sz w:val="28"/>
          <w:szCs w:val="28"/>
        </w:rPr>
        <w:t>в обра</w:t>
      </w:r>
      <w:r w:rsidR="00EC09AD">
        <w:rPr>
          <w:color w:val="323232"/>
          <w:sz w:val="28"/>
          <w:szCs w:val="28"/>
        </w:rPr>
        <w:t xml:space="preserve">щении в наркологический кабинет, </w:t>
      </w:r>
      <w:r w:rsidR="00EC09AD" w:rsidRPr="0038523D">
        <w:rPr>
          <w:color w:val="323232"/>
          <w:sz w:val="28"/>
          <w:szCs w:val="28"/>
        </w:rPr>
        <w:t>в получе</w:t>
      </w:r>
      <w:r w:rsidR="00EC09AD">
        <w:rPr>
          <w:color w:val="323232"/>
          <w:sz w:val="28"/>
          <w:szCs w:val="28"/>
        </w:rPr>
        <w:t>нии и оформлении доку</w:t>
      </w:r>
      <w:r w:rsidR="009A2AE8">
        <w:rPr>
          <w:color w:val="323232"/>
          <w:sz w:val="28"/>
          <w:szCs w:val="28"/>
        </w:rPr>
        <w:t xml:space="preserve">ментов, </w:t>
      </w:r>
      <w:r w:rsidR="00EC09AD" w:rsidRPr="0038523D">
        <w:rPr>
          <w:color w:val="323232"/>
          <w:sz w:val="28"/>
          <w:szCs w:val="28"/>
        </w:rPr>
        <w:t xml:space="preserve">в получении гуманитарной помощи в </w:t>
      </w:r>
      <w:r w:rsidR="00EC09AD">
        <w:rPr>
          <w:color w:val="323232"/>
          <w:sz w:val="28"/>
          <w:szCs w:val="28"/>
        </w:rPr>
        <w:t>виде одежды и продуктов питания</w:t>
      </w:r>
      <w:r>
        <w:rPr>
          <w:color w:val="323232"/>
          <w:sz w:val="28"/>
          <w:szCs w:val="28"/>
        </w:rPr>
        <w:t>, новогодних подарков</w:t>
      </w:r>
      <w:r w:rsidR="00EC09AD">
        <w:rPr>
          <w:color w:val="323232"/>
          <w:sz w:val="28"/>
          <w:szCs w:val="28"/>
        </w:rPr>
        <w:t xml:space="preserve"> и др.</w:t>
      </w:r>
    </w:p>
    <w:p w:rsidR="00AD0D64" w:rsidRDefault="00AD0D64" w:rsidP="00AD0D64">
      <w:pPr>
        <w:shd w:val="clear" w:color="auto" w:fill="FFFFFF"/>
        <w:spacing w:before="5" w:line="322" w:lineRule="exact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профилактической работы комиссия по делам несовершеннолетних и защите их прав в муниципальном образовании «Вяземский район» Смоленской области осуществляла полномочия, предусмотренные законодательством РФ по применению мер воздействия к несовершеннолетним, их родителям (законным представителям) и другим лицам. Подвергнуто административным взысканиям в виде предупреждений и штрафов:</w:t>
      </w:r>
    </w:p>
    <w:p w:rsidR="00AD0D64" w:rsidRDefault="00AD0D64" w:rsidP="00AD0D64">
      <w:pPr>
        <w:shd w:val="clear" w:color="auto" w:fill="FFFFFF"/>
        <w:spacing w:before="5" w:line="322" w:lineRule="exact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родителей – 2</w:t>
      </w:r>
      <w:r w:rsidR="00531297">
        <w:rPr>
          <w:sz w:val="28"/>
          <w:szCs w:val="28"/>
        </w:rPr>
        <w:t>35</w:t>
      </w:r>
      <w:r>
        <w:rPr>
          <w:sz w:val="28"/>
          <w:szCs w:val="28"/>
        </w:rPr>
        <w:t>;</w:t>
      </w:r>
    </w:p>
    <w:p w:rsidR="00AD0D64" w:rsidRDefault="00AD0D64" w:rsidP="00AD0D64">
      <w:pPr>
        <w:shd w:val="clear" w:color="auto" w:fill="FFFFFF"/>
        <w:spacing w:before="5" w:line="322" w:lineRule="exact"/>
        <w:ind w:left="708"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несовершеннолетних –</w:t>
      </w:r>
      <w:r w:rsidR="00531297">
        <w:rPr>
          <w:sz w:val="28"/>
          <w:szCs w:val="28"/>
        </w:rPr>
        <w:t>9</w:t>
      </w:r>
      <w:r w:rsidRPr="00AC4289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AD0D64" w:rsidRDefault="00AD0D64" w:rsidP="00AD0D64">
      <w:pPr>
        <w:shd w:val="clear" w:color="auto" w:fill="FFFFFF"/>
        <w:spacing w:before="5" w:line="322" w:lineRule="exact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наложенных штрафов составила: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31297">
        <w:rPr>
          <w:sz w:val="28"/>
          <w:szCs w:val="28"/>
        </w:rPr>
        <w:t>30</w:t>
      </w:r>
      <w:r>
        <w:rPr>
          <w:sz w:val="28"/>
          <w:szCs w:val="28"/>
        </w:rPr>
        <w:t> </w:t>
      </w:r>
      <w:r w:rsidR="00531297">
        <w:rPr>
          <w:sz w:val="28"/>
          <w:szCs w:val="28"/>
        </w:rPr>
        <w:t>5</w:t>
      </w:r>
      <w:r>
        <w:rPr>
          <w:sz w:val="28"/>
          <w:szCs w:val="28"/>
        </w:rPr>
        <w:t xml:space="preserve">00 руб. </w:t>
      </w:r>
    </w:p>
    <w:p w:rsidR="00AD0D64" w:rsidRDefault="00AD0D64" w:rsidP="00AD0D64">
      <w:pPr>
        <w:shd w:val="clear" w:color="auto" w:fill="FFFFFF"/>
        <w:spacing w:line="322" w:lineRule="exact"/>
        <w:ind w:right="14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заседаниях комиссии было рассмотрено </w:t>
      </w:r>
      <w:r>
        <w:rPr>
          <w:color w:val="000000"/>
          <w:sz w:val="28"/>
          <w:szCs w:val="28"/>
        </w:rPr>
        <w:t>6</w:t>
      </w:r>
      <w:r w:rsidR="0053129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профилактических вопрос</w:t>
      </w:r>
      <w:r w:rsidR="0053129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 Заслушано 7</w:t>
      </w:r>
      <w:r w:rsidR="0053129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доклада (в т.ч. отчетов). По итогам рассмотрения</w:t>
      </w:r>
      <w:r w:rsidR="00456A57">
        <w:rPr>
          <w:color w:val="000000"/>
          <w:sz w:val="28"/>
          <w:szCs w:val="28"/>
        </w:rPr>
        <w:t xml:space="preserve"> профилактических вопросов</w:t>
      </w:r>
      <w:r>
        <w:rPr>
          <w:color w:val="000000"/>
          <w:sz w:val="28"/>
          <w:szCs w:val="28"/>
        </w:rPr>
        <w:t xml:space="preserve"> вынесено </w:t>
      </w:r>
      <w:r w:rsidR="00531297">
        <w:rPr>
          <w:color w:val="000000"/>
          <w:sz w:val="28"/>
          <w:szCs w:val="28"/>
        </w:rPr>
        <w:t>179</w:t>
      </w:r>
      <w:r>
        <w:rPr>
          <w:color w:val="000000"/>
          <w:sz w:val="28"/>
          <w:szCs w:val="28"/>
        </w:rPr>
        <w:t xml:space="preserve"> поручений.</w:t>
      </w:r>
      <w:r w:rsidR="00456A57">
        <w:rPr>
          <w:color w:val="000000"/>
          <w:sz w:val="28"/>
          <w:szCs w:val="28"/>
        </w:rPr>
        <w:t xml:space="preserve"> А всего</w:t>
      </w:r>
      <w:r w:rsidR="00456A57" w:rsidRPr="00456A57">
        <w:rPr>
          <w:color w:val="000000"/>
          <w:sz w:val="28"/>
          <w:szCs w:val="28"/>
        </w:rPr>
        <w:t xml:space="preserve"> </w:t>
      </w:r>
      <w:r w:rsidR="00456A57">
        <w:rPr>
          <w:color w:val="000000"/>
          <w:sz w:val="28"/>
          <w:szCs w:val="28"/>
        </w:rPr>
        <w:t>в 2020 году органам и учреждениям системы профилактики было вынесено 502 поручения.</w:t>
      </w:r>
      <w:r>
        <w:rPr>
          <w:color w:val="000000"/>
          <w:sz w:val="28"/>
          <w:szCs w:val="28"/>
        </w:rPr>
        <w:t xml:space="preserve"> </w:t>
      </w:r>
    </w:p>
    <w:p w:rsidR="00AD0D64" w:rsidRDefault="00AD0D64" w:rsidP="00AD0D64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</w:p>
    <w:p w:rsidR="00AD0D64" w:rsidRDefault="00AD0D64" w:rsidP="00AD0D64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делам</w:t>
      </w:r>
    </w:p>
    <w:p w:rsidR="00AD0D64" w:rsidRDefault="00AD0D64" w:rsidP="00AD0D64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несовершеннолетних и защите их прав</w:t>
      </w:r>
    </w:p>
    <w:p w:rsidR="00AD0D64" w:rsidRDefault="00AD0D64" w:rsidP="00AD0D64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«Вяземский район»</w:t>
      </w:r>
    </w:p>
    <w:p w:rsidR="00AD0D64" w:rsidRDefault="00AD0D64" w:rsidP="00AD0D64">
      <w:pPr>
        <w:shd w:val="clear" w:color="auto" w:fill="FFFFFF"/>
        <w:spacing w:before="5"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С.Б. Вавилова</w:t>
      </w:r>
    </w:p>
    <w:p w:rsidR="00AD0D64" w:rsidRDefault="00AD0D64" w:rsidP="00AD0D64">
      <w:pPr>
        <w:rPr>
          <w:sz w:val="20"/>
          <w:szCs w:val="20"/>
        </w:rPr>
      </w:pPr>
    </w:p>
    <w:p w:rsidR="00AD0D64" w:rsidRDefault="00AD0D64" w:rsidP="00AD0D64">
      <w:pPr>
        <w:rPr>
          <w:sz w:val="20"/>
          <w:szCs w:val="20"/>
        </w:rPr>
      </w:pPr>
      <w:r>
        <w:rPr>
          <w:sz w:val="20"/>
          <w:szCs w:val="20"/>
        </w:rPr>
        <w:t>Соловьёва Т.П.</w:t>
      </w:r>
      <w:bookmarkStart w:id="0" w:name="_GoBack"/>
      <w:bookmarkEnd w:id="0"/>
      <w:r w:rsidR="009366E4">
        <w:rPr>
          <w:sz w:val="20"/>
          <w:szCs w:val="20"/>
        </w:rPr>
        <w:t xml:space="preserve"> </w:t>
      </w:r>
      <w:r w:rsidR="00456A57">
        <w:rPr>
          <w:sz w:val="20"/>
          <w:szCs w:val="20"/>
        </w:rPr>
        <w:t>2</w:t>
      </w:r>
      <w:r>
        <w:rPr>
          <w:sz w:val="20"/>
          <w:szCs w:val="20"/>
        </w:rPr>
        <w:t>-</w:t>
      </w:r>
      <w:r w:rsidR="00456A57">
        <w:rPr>
          <w:sz w:val="20"/>
          <w:szCs w:val="20"/>
        </w:rPr>
        <w:t>57</w:t>
      </w:r>
      <w:r>
        <w:rPr>
          <w:sz w:val="20"/>
          <w:szCs w:val="20"/>
        </w:rPr>
        <w:t>-</w:t>
      </w:r>
      <w:r w:rsidR="00456A57">
        <w:rPr>
          <w:sz w:val="20"/>
          <w:szCs w:val="20"/>
        </w:rPr>
        <w:t>57</w:t>
      </w:r>
    </w:p>
    <w:sectPr w:rsidR="00AD0D64" w:rsidSect="00456A5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327" w:rsidRDefault="00560327" w:rsidP="00456A57">
      <w:r>
        <w:separator/>
      </w:r>
    </w:p>
  </w:endnote>
  <w:endnote w:type="continuationSeparator" w:id="0">
    <w:p w:rsidR="00560327" w:rsidRDefault="00560327" w:rsidP="00456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327" w:rsidRDefault="00560327" w:rsidP="00456A57">
      <w:r>
        <w:separator/>
      </w:r>
    </w:p>
  </w:footnote>
  <w:footnote w:type="continuationSeparator" w:id="0">
    <w:p w:rsidR="00560327" w:rsidRDefault="00560327" w:rsidP="00456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7315774"/>
      <w:docPartObj>
        <w:docPartGallery w:val="Page Numbers (Top of Page)"/>
        <w:docPartUnique/>
      </w:docPartObj>
    </w:sdtPr>
    <w:sdtContent>
      <w:p w:rsidR="00456A57" w:rsidRDefault="008D2F06">
        <w:pPr>
          <w:pStyle w:val="a3"/>
          <w:jc w:val="right"/>
        </w:pPr>
        <w:r>
          <w:fldChar w:fldCharType="begin"/>
        </w:r>
        <w:r w:rsidR="00456A57">
          <w:instrText>PAGE   \* MERGEFORMAT</w:instrText>
        </w:r>
        <w:r>
          <w:fldChar w:fldCharType="separate"/>
        </w:r>
        <w:r w:rsidR="009366E4">
          <w:rPr>
            <w:noProof/>
          </w:rPr>
          <w:t>7</w:t>
        </w:r>
        <w:r>
          <w:fldChar w:fldCharType="end"/>
        </w:r>
      </w:p>
    </w:sdtContent>
  </w:sdt>
  <w:p w:rsidR="00456A57" w:rsidRDefault="00456A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D0D64"/>
    <w:rsid w:val="00016799"/>
    <w:rsid w:val="000522FD"/>
    <w:rsid w:val="001602F1"/>
    <w:rsid w:val="00181EFA"/>
    <w:rsid w:val="001D4073"/>
    <w:rsid w:val="002814F0"/>
    <w:rsid w:val="002B4C87"/>
    <w:rsid w:val="00340A4E"/>
    <w:rsid w:val="0042448D"/>
    <w:rsid w:val="00456A57"/>
    <w:rsid w:val="004C2B4A"/>
    <w:rsid w:val="00531297"/>
    <w:rsid w:val="00551E71"/>
    <w:rsid w:val="00560327"/>
    <w:rsid w:val="006B027C"/>
    <w:rsid w:val="006E45B0"/>
    <w:rsid w:val="0074160A"/>
    <w:rsid w:val="007B4F1C"/>
    <w:rsid w:val="007F5CA9"/>
    <w:rsid w:val="008234B0"/>
    <w:rsid w:val="00895A24"/>
    <w:rsid w:val="008D2F06"/>
    <w:rsid w:val="009366E4"/>
    <w:rsid w:val="009A2AE8"/>
    <w:rsid w:val="009A33EC"/>
    <w:rsid w:val="00A03EFE"/>
    <w:rsid w:val="00A05FE0"/>
    <w:rsid w:val="00A357BF"/>
    <w:rsid w:val="00A5309A"/>
    <w:rsid w:val="00AC4289"/>
    <w:rsid w:val="00AD0D64"/>
    <w:rsid w:val="00AF6705"/>
    <w:rsid w:val="00CA1F0F"/>
    <w:rsid w:val="00D2686F"/>
    <w:rsid w:val="00E14FD1"/>
    <w:rsid w:val="00E5405C"/>
    <w:rsid w:val="00EC09AD"/>
    <w:rsid w:val="00ED362E"/>
    <w:rsid w:val="00FB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56A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6A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6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57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7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24FF-9B7E-46E8-820C-7CB99EC1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 Соловьева</dc:creator>
  <cp:keywords/>
  <dc:description/>
  <cp:lastModifiedBy>user</cp:lastModifiedBy>
  <cp:revision>17</cp:revision>
  <cp:lastPrinted>2021-03-16T11:19:00Z</cp:lastPrinted>
  <dcterms:created xsi:type="dcterms:W3CDTF">2021-03-09T05:21:00Z</dcterms:created>
  <dcterms:modified xsi:type="dcterms:W3CDTF">2021-03-16T11:20:00Z</dcterms:modified>
</cp:coreProperties>
</file>