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8E" w:rsidRDefault="00CE138E" w:rsidP="00CE138E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38E" w:rsidRDefault="00CE138E" w:rsidP="00CE138E">
      <w:pPr>
        <w:jc w:val="center"/>
        <w:rPr>
          <w:rFonts w:ascii="Arial" w:hAnsi="Arial"/>
          <w:b/>
          <w:sz w:val="28"/>
        </w:rPr>
      </w:pPr>
    </w:p>
    <w:p w:rsidR="00CE138E" w:rsidRDefault="00CE138E" w:rsidP="00CE138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CE138E" w:rsidRDefault="00CE138E" w:rsidP="00CE138E">
      <w:pPr>
        <w:jc w:val="center"/>
        <w:rPr>
          <w:b/>
          <w:sz w:val="28"/>
        </w:rPr>
      </w:pPr>
    </w:p>
    <w:p w:rsidR="00CE138E" w:rsidRDefault="00CE138E" w:rsidP="00CE138E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DA184F" w:rsidRPr="00DA184F" w:rsidRDefault="00DA184F" w:rsidP="008344C5">
      <w:pPr>
        <w:rPr>
          <w:sz w:val="28"/>
          <w:szCs w:val="28"/>
        </w:rPr>
      </w:pPr>
    </w:p>
    <w:p w:rsidR="008344C5" w:rsidRPr="002334EF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7632">
        <w:rPr>
          <w:sz w:val="28"/>
          <w:szCs w:val="28"/>
        </w:rPr>
        <w:t xml:space="preserve"> </w:t>
      </w:r>
      <w:r w:rsidR="001565C5">
        <w:rPr>
          <w:sz w:val="28"/>
          <w:szCs w:val="28"/>
        </w:rPr>
        <w:t>28.04.2021</w:t>
      </w:r>
      <w:r w:rsidR="00840CF4">
        <w:rPr>
          <w:sz w:val="28"/>
          <w:szCs w:val="28"/>
        </w:rPr>
        <w:t xml:space="preserve"> №</w:t>
      </w:r>
      <w:r w:rsidR="001565C5">
        <w:rPr>
          <w:sz w:val="28"/>
          <w:szCs w:val="28"/>
        </w:rPr>
        <w:t xml:space="preserve"> 43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0D52A2" w:rsidP="000D52A2">
      <w:pPr>
        <w:tabs>
          <w:tab w:val="left" w:pos="2268"/>
        </w:tabs>
        <w:ind w:right="63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B35FF">
        <w:rPr>
          <w:sz w:val="28"/>
          <w:szCs w:val="28"/>
        </w:rPr>
        <w:t xml:space="preserve">работе </w:t>
      </w:r>
      <w:r w:rsidR="000142DE" w:rsidRPr="002334EF">
        <w:rPr>
          <w:sz w:val="28"/>
          <w:szCs w:val="28"/>
        </w:rPr>
        <w:t xml:space="preserve">административной </w:t>
      </w:r>
      <w:r w:rsidR="000B35FF">
        <w:rPr>
          <w:sz w:val="28"/>
          <w:szCs w:val="28"/>
        </w:rPr>
        <w:t xml:space="preserve">комиссии </w:t>
      </w:r>
      <w:r w:rsidR="000142DE" w:rsidRPr="002334EF">
        <w:rPr>
          <w:sz w:val="28"/>
          <w:szCs w:val="28"/>
        </w:rPr>
        <w:t>муниципального</w:t>
      </w:r>
      <w:r w:rsidR="00FA77B3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образования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«Вяземский район» Смоленской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 xml:space="preserve">области за </w:t>
      </w:r>
      <w:bookmarkStart w:id="0" w:name="_GoBack"/>
      <w:bookmarkEnd w:id="0"/>
      <w:r w:rsidR="000142DE" w:rsidRPr="002334EF">
        <w:rPr>
          <w:sz w:val="28"/>
          <w:szCs w:val="28"/>
        </w:rPr>
        <w:t>20</w:t>
      </w:r>
      <w:r w:rsidR="00840CF4">
        <w:rPr>
          <w:sz w:val="28"/>
          <w:szCs w:val="28"/>
        </w:rPr>
        <w:t>20</w:t>
      </w:r>
      <w:r w:rsidR="000142DE" w:rsidRPr="002334EF">
        <w:rPr>
          <w:sz w:val="28"/>
          <w:szCs w:val="28"/>
        </w:rPr>
        <w:t xml:space="preserve"> год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админис</w:t>
      </w:r>
      <w:r w:rsidR="00104E45">
        <w:rPr>
          <w:sz w:val="28"/>
          <w:szCs w:val="28"/>
        </w:rPr>
        <w:t>тративной комиссии</w:t>
      </w:r>
      <w:r w:rsidRPr="002334EF">
        <w:rPr>
          <w:sz w:val="28"/>
          <w:szCs w:val="28"/>
        </w:rPr>
        <w:t xml:space="preserve"> муниципального образования «Вяземский район» Смоленской области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</w:t>
      </w:r>
      <w:r w:rsidR="00840CF4">
        <w:rPr>
          <w:sz w:val="28"/>
          <w:szCs w:val="28"/>
        </w:rPr>
        <w:t>20</w:t>
      </w:r>
      <w:r w:rsidRPr="002334EF">
        <w:rPr>
          <w:sz w:val="28"/>
          <w:szCs w:val="28"/>
        </w:rPr>
        <w:t xml:space="preserve"> год, решение постоянной комиссии </w:t>
      </w:r>
      <w:r w:rsidR="00840CF4">
        <w:rPr>
          <w:sz w:val="28"/>
          <w:szCs w:val="28"/>
        </w:rPr>
        <w:t>по законности, правопорядку и контролю органов местного самоуправления</w:t>
      </w:r>
      <w:r w:rsidRPr="002334EF">
        <w:rPr>
          <w:sz w:val="28"/>
          <w:szCs w:val="28"/>
        </w:rPr>
        <w:t>, Вяземский районный Совет депутатов</w:t>
      </w:r>
    </w:p>
    <w:p w:rsidR="000142DE" w:rsidRDefault="000142DE" w:rsidP="00932828">
      <w:pPr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</w:t>
      </w:r>
      <w:r w:rsidR="00840CF4">
        <w:rPr>
          <w:sz w:val="28"/>
          <w:szCs w:val="28"/>
        </w:rPr>
        <w:t>20</w:t>
      </w:r>
      <w:r w:rsidRPr="002334EF">
        <w:rPr>
          <w:sz w:val="28"/>
          <w:szCs w:val="28"/>
        </w:rPr>
        <w:t xml:space="preserve"> год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607632" w:rsidP="008344C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445">
        <w:rPr>
          <w:sz w:val="28"/>
          <w:szCs w:val="28"/>
        </w:rPr>
        <w:t xml:space="preserve"> Вяземского </w:t>
      </w:r>
    </w:p>
    <w:p w:rsidR="008707BA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707BA">
        <w:rPr>
          <w:sz w:val="28"/>
          <w:szCs w:val="28"/>
        </w:rPr>
        <w:t xml:space="preserve">                    </w:t>
      </w:r>
      <w:r w:rsidR="00FA77B3">
        <w:rPr>
          <w:sz w:val="28"/>
          <w:szCs w:val="28"/>
        </w:rPr>
        <w:t xml:space="preserve">           </w:t>
      </w:r>
      <w:r w:rsidR="001565C5">
        <w:rPr>
          <w:sz w:val="28"/>
          <w:szCs w:val="28"/>
        </w:rPr>
        <w:t xml:space="preserve">        </w:t>
      </w:r>
      <w:r w:rsidR="00607632">
        <w:rPr>
          <w:sz w:val="28"/>
          <w:szCs w:val="28"/>
        </w:rPr>
        <w:t xml:space="preserve">  </w:t>
      </w:r>
      <w:r w:rsidR="002334EF" w:rsidRPr="00FA77B3">
        <w:rPr>
          <w:sz w:val="28"/>
          <w:szCs w:val="28"/>
        </w:rPr>
        <w:t>В.</w:t>
      </w:r>
      <w:r w:rsidR="00607632">
        <w:rPr>
          <w:sz w:val="28"/>
          <w:szCs w:val="28"/>
        </w:rPr>
        <w:t>М.</w:t>
      </w:r>
      <w:r w:rsidR="002334EF" w:rsidRPr="00FA77B3">
        <w:rPr>
          <w:sz w:val="28"/>
          <w:szCs w:val="28"/>
        </w:rPr>
        <w:t xml:space="preserve"> </w:t>
      </w:r>
      <w:r w:rsidR="00607632">
        <w:rPr>
          <w:sz w:val="28"/>
          <w:szCs w:val="28"/>
        </w:rPr>
        <w:t>Никулин</w:t>
      </w:r>
      <w:r w:rsidR="00FA77B3">
        <w:rPr>
          <w:b/>
          <w:sz w:val="28"/>
          <w:szCs w:val="28"/>
        </w:rPr>
        <w:t xml:space="preserve"> </w:t>
      </w:r>
    </w:p>
    <w:sectPr w:rsidR="008707BA" w:rsidSect="001565C5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86A3F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2A2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565C5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07C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2060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5BDF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1A98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3477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63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3A80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74C4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0CF4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3D5A"/>
    <w:rsid w:val="00864F4F"/>
    <w:rsid w:val="0086504C"/>
    <w:rsid w:val="00866204"/>
    <w:rsid w:val="008707BA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2F00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38E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0D1B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6EED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184F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A77B3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D5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863D5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4</cp:revision>
  <cp:lastPrinted>2021-05-06T08:46:00Z</cp:lastPrinted>
  <dcterms:created xsi:type="dcterms:W3CDTF">2021-04-23T11:19:00Z</dcterms:created>
  <dcterms:modified xsi:type="dcterms:W3CDTF">2021-05-06T08:46:00Z</dcterms:modified>
</cp:coreProperties>
</file>