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A3D" w:rsidRPr="00576A3D" w:rsidRDefault="00576A3D" w:rsidP="00576A3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4"/>
          <w:lang w:eastAsia="ru-RU"/>
        </w:rPr>
      </w:pPr>
      <w:r w:rsidRPr="00576A3D">
        <w:rPr>
          <w:rFonts w:ascii="Classic Russian" w:eastAsia="Times New Roman" w:hAnsi="Classic Russian" w:cs="Times New Roman"/>
          <w:noProof/>
          <w:sz w:val="28"/>
          <w:szCs w:val="24"/>
          <w:lang w:eastAsia="ru-RU"/>
        </w:rPr>
        <w:drawing>
          <wp:inline distT="0" distB="0" distL="0" distR="0" wp14:anchorId="5C4B8199" wp14:editId="3CC3C6E3">
            <wp:extent cx="534670" cy="603885"/>
            <wp:effectExtent l="0" t="0" r="0" b="5715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A3D" w:rsidRPr="00576A3D" w:rsidRDefault="00576A3D" w:rsidP="00576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76A3D" w:rsidRPr="00576A3D" w:rsidRDefault="00576A3D" w:rsidP="00576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76A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ВЯЗЕМСКИЙ РАЙОННЫЙ СОВЕТ ДЕПУТАТОВ</w:t>
      </w:r>
    </w:p>
    <w:p w:rsidR="00576A3D" w:rsidRPr="00576A3D" w:rsidRDefault="00576A3D" w:rsidP="00576A3D">
      <w:pPr>
        <w:keepNext/>
        <w:suppressAutoHyphens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ar-SA"/>
        </w:rPr>
      </w:pPr>
      <w:r w:rsidRPr="00576A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ar-SA"/>
        </w:rPr>
        <w:t>РЕШЕНИЕ</w:t>
      </w:r>
    </w:p>
    <w:p w:rsidR="009E62B8" w:rsidRPr="00576A3D" w:rsidRDefault="009E62B8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x-none" w:eastAsia="ru-RU"/>
        </w:rPr>
      </w:pPr>
      <w:bookmarkStart w:id="0" w:name="_GoBack"/>
      <w:bookmarkEnd w:id="0"/>
    </w:p>
    <w:p w:rsidR="009E62B8" w:rsidRDefault="009E62B8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35712" w:rsidRPr="009E62B8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6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9E62B8" w:rsidRPr="009E6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30.06.2021</w:t>
      </w:r>
      <w:r w:rsidRPr="009E6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</w:t>
      </w:r>
      <w:r w:rsidR="009E62B8" w:rsidRPr="009E6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68</w:t>
      </w:r>
    </w:p>
    <w:p w:rsidR="00235712" w:rsidRPr="00DD77A8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117" w:tblpY="85"/>
        <w:tblW w:w="0" w:type="auto"/>
        <w:tblLook w:val="0000" w:firstRow="0" w:lastRow="0" w:firstColumn="0" w:lastColumn="0" w:noHBand="0" w:noVBand="0"/>
      </w:tblPr>
      <w:tblGrid>
        <w:gridCol w:w="4253"/>
      </w:tblGrid>
      <w:tr w:rsidR="00235712" w:rsidTr="00A2620D">
        <w:trPr>
          <w:trHeight w:val="372"/>
        </w:trPr>
        <w:tc>
          <w:tcPr>
            <w:tcW w:w="4253" w:type="dxa"/>
          </w:tcPr>
          <w:p w:rsidR="00235712" w:rsidRPr="009E62B8" w:rsidRDefault="00235712" w:rsidP="009E62B8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C32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2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изменений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прогнозн</w:t>
            </w:r>
            <w:r w:rsidR="00C32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C32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приватизации 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имущества муниципального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«Вяземский район»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Смоленской области </w:t>
            </w:r>
          </w:p>
        </w:tc>
      </w:tr>
    </w:tbl>
    <w:p w:rsidR="00235712" w:rsidRPr="00DD77A8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712" w:rsidRPr="00DD77A8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Pr="00C007E4" w:rsidRDefault="00AD2C6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C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ходатайство Администрации муниципального образования «Вяземский район» Смоленской области о внесении изменений в решение от 30.12.2020 №</w:t>
      </w:r>
      <w:r w:rsidR="0050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2C62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566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прогнозного плана приватизации муниципального имущества муниципального образования «Вяземский район» Смоленской области»</w:t>
      </w:r>
      <w:r w:rsidRPr="00AD2C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r w:rsidR="0050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2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50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2C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E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</w:t>
      </w:r>
      <w:r w:rsidR="0050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7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50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21.12.2001</w:t>
      </w:r>
      <w:r w:rsidR="009E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178-ФЗ «О приватизации государственного и муниципального имущества»,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2357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</w:t>
      </w:r>
      <w:r w:rsidR="00235712" w:rsidRPr="00C0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Устава муниципального образования «Вяземский район» Смоленской области, Вяземский районный Совет депутатов,</w:t>
      </w:r>
    </w:p>
    <w:p w:rsidR="00235712" w:rsidRDefault="00235712" w:rsidP="009E6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7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2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прогнозный план</w:t>
      </w:r>
      <w:r w:rsidRPr="00373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приватизации муниципального имущества муниципального образования «Вяземский район»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9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 год и плановый период 2022 и 2023 годов</w:t>
      </w:r>
      <w:r w:rsidR="00AD2C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C6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 решени</w:t>
      </w:r>
      <w:r w:rsidR="009E62B8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Вяземского районного Совета д</w:t>
      </w:r>
      <w:r w:rsidR="00AD2C62">
        <w:rPr>
          <w:rFonts w:ascii="Times New Roman" w:eastAsia="Times New Roman" w:hAnsi="Times New Roman" w:cs="Times New Roman"/>
          <w:sz w:val="28"/>
          <w:szCs w:val="28"/>
          <w:lang w:eastAsia="ru-RU"/>
        </w:rPr>
        <w:t>епутатов от 30.12.2020 № 79, следующие изменения:</w:t>
      </w:r>
    </w:p>
    <w:p w:rsidR="00AD2C62" w:rsidRDefault="00AD2C6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Дополнив пунктами следующего содержания:</w:t>
      </w:r>
    </w:p>
    <w:p w:rsidR="00AD2C62" w:rsidRDefault="00AD2C6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2977"/>
        <w:gridCol w:w="1701"/>
        <w:gridCol w:w="1269"/>
      </w:tblGrid>
      <w:tr w:rsidR="00AD2C62" w:rsidRPr="00AD2C62" w:rsidTr="003F6604">
        <w:tc>
          <w:tcPr>
            <w:tcW w:w="704" w:type="dxa"/>
          </w:tcPr>
          <w:p w:rsidR="00AD2C62" w:rsidRPr="00AD2C62" w:rsidRDefault="00AD2C62" w:rsidP="00AD2C62">
            <w:pPr>
              <w:ind w:left="-108" w:right="-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</w:t>
            </w:r>
            <w:r w:rsidRPr="00AD2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260" w:type="dxa"/>
          </w:tcPr>
          <w:p w:rsidR="00AD2C62" w:rsidRPr="00AD2C62" w:rsidRDefault="00AD2C62" w:rsidP="00AD2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2977" w:type="dxa"/>
          </w:tcPr>
          <w:p w:rsidR="00AD2C62" w:rsidRPr="00AD2C62" w:rsidRDefault="00AD2C62" w:rsidP="00AD2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01" w:type="dxa"/>
          </w:tcPr>
          <w:p w:rsidR="00AD2C62" w:rsidRPr="00AD2C62" w:rsidRDefault="00AD2C62" w:rsidP="00AD2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имущества</w:t>
            </w:r>
          </w:p>
        </w:tc>
        <w:tc>
          <w:tcPr>
            <w:tcW w:w="1269" w:type="dxa"/>
          </w:tcPr>
          <w:p w:rsidR="00AD2C62" w:rsidRPr="00AD2C62" w:rsidRDefault="00AD2C62" w:rsidP="00566D27">
            <w:pPr>
              <w:ind w:left="-113" w:right="-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 </w:t>
            </w:r>
            <w:proofErr w:type="spellStart"/>
            <w:r w:rsidRPr="00AD2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привати</w:t>
            </w:r>
            <w:r w:rsidR="0056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D2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зации</w:t>
            </w:r>
            <w:proofErr w:type="spellEnd"/>
          </w:p>
        </w:tc>
      </w:tr>
      <w:tr w:rsidR="00AD2C62" w:rsidRPr="00AD2C62" w:rsidTr="003F6604">
        <w:tc>
          <w:tcPr>
            <w:tcW w:w="704" w:type="dxa"/>
          </w:tcPr>
          <w:p w:rsidR="00AD2C62" w:rsidRPr="00AD2C62" w:rsidRDefault="00AD2C62" w:rsidP="00295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0" w:type="dxa"/>
          </w:tcPr>
          <w:p w:rsidR="00AD2C62" w:rsidRPr="00AD2C62" w:rsidRDefault="00AD2C62" w:rsidP="00AD2C6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Производственное здание «Кисловодск» </w:t>
            </w:r>
          </w:p>
          <w:p w:rsidR="00AD2C62" w:rsidRPr="00AD2C62" w:rsidRDefault="00AD2C62" w:rsidP="00AD2C6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(1025,3 кв. м.).</w:t>
            </w:r>
          </w:p>
        </w:tc>
        <w:tc>
          <w:tcPr>
            <w:tcW w:w="2977" w:type="dxa"/>
          </w:tcPr>
          <w:p w:rsidR="00AD2C62" w:rsidRPr="00AD2C62" w:rsidRDefault="00AD2C62" w:rsidP="00AD2C62">
            <w:pPr>
              <w:pStyle w:val="a6"/>
              <w:ind w:right="-10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Смоленская область, </w:t>
            </w:r>
          </w:p>
          <w:p w:rsidR="00AD2C62" w:rsidRPr="00AD2C62" w:rsidRDefault="00AD2C62" w:rsidP="00AD2C62">
            <w:pPr>
              <w:pStyle w:val="a6"/>
              <w:ind w:right="-10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Вязьма, ул. Ленина, д. 60/2</w:t>
            </w:r>
          </w:p>
        </w:tc>
        <w:tc>
          <w:tcPr>
            <w:tcW w:w="1701" w:type="dxa"/>
          </w:tcPr>
          <w:p w:rsidR="00AD2C62" w:rsidRPr="00AD2C62" w:rsidRDefault="00AD2C62" w:rsidP="00AD2C62">
            <w:pPr>
              <w:pStyle w:val="a6"/>
              <w:ind w:left="-110" w:right="-10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данным отчета независимой оценки</w:t>
            </w:r>
          </w:p>
        </w:tc>
        <w:tc>
          <w:tcPr>
            <w:tcW w:w="1269" w:type="dxa"/>
          </w:tcPr>
          <w:p w:rsidR="00AD2C62" w:rsidRPr="00AD2C62" w:rsidRDefault="00295E66" w:rsidP="00295E66">
            <w:pPr>
              <w:pStyle w:val="a6"/>
              <w:ind w:left="-113" w:right="-11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D2C62"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укцион</w:t>
            </w:r>
          </w:p>
        </w:tc>
      </w:tr>
      <w:tr w:rsidR="00AD2C62" w:rsidRPr="00AD2C62" w:rsidTr="003F6604">
        <w:tc>
          <w:tcPr>
            <w:tcW w:w="704" w:type="dxa"/>
          </w:tcPr>
          <w:p w:rsidR="00AD2C62" w:rsidRPr="00AD2C62" w:rsidRDefault="00AD2C62" w:rsidP="00295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0" w:type="dxa"/>
          </w:tcPr>
          <w:p w:rsidR="00AD2C62" w:rsidRPr="00AD2C62" w:rsidRDefault="00AD2C62" w:rsidP="00AD2C62">
            <w:pPr>
              <w:pStyle w:val="a6"/>
              <w:ind w:right="-10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Нежилые здания в том числе:</w:t>
            </w:r>
          </w:p>
          <w:p w:rsidR="00AD2C62" w:rsidRDefault="00AD2C62" w:rsidP="00AD2C6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 нежилое здание </w:t>
            </w:r>
          </w:p>
          <w:p w:rsidR="00AD2C62" w:rsidRDefault="00C56B09" w:rsidP="00AD2C6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(185,0 кв. м.);</w:t>
            </w:r>
          </w:p>
          <w:p w:rsidR="00C56B09" w:rsidRDefault="00C56B09" w:rsidP="00C56B0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 здание гаража </w:t>
            </w:r>
          </w:p>
          <w:p w:rsidR="00C56B09" w:rsidRPr="00AD2C62" w:rsidRDefault="00C56B09" w:rsidP="00AD2C6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(98,0 кв. м.).</w:t>
            </w:r>
          </w:p>
        </w:tc>
        <w:tc>
          <w:tcPr>
            <w:tcW w:w="2977" w:type="dxa"/>
          </w:tcPr>
          <w:p w:rsidR="00AD2C62" w:rsidRPr="00AD2C62" w:rsidRDefault="00AD2C62" w:rsidP="00AD2C6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Смоленская область, </w:t>
            </w:r>
          </w:p>
          <w:p w:rsidR="00AD2C62" w:rsidRDefault="00AD2C62" w:rsidP="00AD2C6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г. Вязьма, ул. Нижнее течение р. Вязьма, </w:t>
            </w:r>
          </w:p>
          <w:p w:rsidR="00AD2C62" w:rsidRPr="00AD2C62" w:rsidRDefault="00AD2C62" w:rsidP="00AD2C6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 5</w:t>
            </w:r>
          </w:p>
        </w:tc>
        <w:tc>
          <w:tcPr>
            <w:tcW w:w="1701" w:type="dxa"/>
          </w:tcPr>
          <w:p w:rsidR="00AD2C62" w:rsidRPr="00AD2C62" w:rsidRDefault="00AD2C62" w:rsidP="00AD2C62">
            <w:pPr>
              <w:pStyle w:val="a6"/>
              <w:ind w:left="-110" w:right="-10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данным отчета независимой оценки</w:t>
            </w:r>
          </w:p>
        </w:tc>
        <w:tc>
          <w:tcPr>
            <w:tcW w:w="1269" w:type="dxa"/>
          </w:tcPr>
          <w:p w:rsidR="00AD2C62" w:rsidRPr="00AD2C62" w:rsidRDefault="00295E66" w:rsidP="00295E66">
            <w:pPr>
              <w:pStyle w:val="a6"/>
              <w:ind w:left="-113" w:right="-11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D2C62"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укцион</w:t>
            </w:r>
          </w:p>
        </w:tc>
      </w:tr>
      <w:tr w:rsidR="003F6604" w:rsidRPr="00AD2C62" w:rsidTr="003F6604">
        <w:tc>
          <w:tcPr>
            <w:tcW w:w="704" w:type="dxa"/>
          </w:tcPr>
          <w:p w:rsidR="003F6604" w:rsidRPr="00AD2C62" w:rsidRDefault="003F6604" w:rsidP="003F660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260" w:type="dxa"/>
          </w:tcPr>
          <w:p w:rsidR="003F6604" w:rsidRDefault="003F6604" w:rsidP="003F6604">
            <w:pPr>
              <w:pStyle w:val="a6"/>
              <w:ind w:right="-10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Здание склада </w:t>
            </w:r>
          </w:p>
          <w:p w:rsidR="003F6604" w:rsidRPr="00AD2C62" w:rsidRDefault="003F6604" w:rsidP="003F6604">
            <w:pPr>
              <w:pStyle w:val="a6"/>
              <w:ind w:right="-10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(1 174,6 кв. м.)</w:t>
            </w:r>
          </w:p>
        </w:tc>
        <w:tc>
          <w:tcPr>
            <w:tcW w:w="2977" w:type="dxa"/>
          </w:tcPr>
          <w:p w:rsidR="003F6604" w:rsidRPr="00AD2C62" w:rsidRDefault="003F6604" w:rsidP="003F6604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Смоленская область, </w:t>
            </w:r>
          </w:p>
          <w:p w:rsidR="003F6604" w:rsidRDefault="003F6604" w:rsidP="003F6604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г. Вязьма, </w:t>
            </w:r>
          </w:p>
          <w:p w:rsidR="003F6604" w:rsidRDefault="003F6604" w:rsidP="003F6604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Комсомольская, </w:t>
            </w:r>
          </w:p>
          <w:p w:rsidR="003F6604" w:rsidRPr="00AD2C62" w:rsidRDefault="003F6604" w:rsidP="003F6604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 69а</w:t>
            </w:r>
          </w:p>
        </w:tc>
        <w:tc>
          <w:tcPr>
            <w:tcW w:w="1701" w:type="dxa"/>
          </w:tcPr>
          <w:p w:rsidR="003F6604" w:rsidRPr="00AD2C62" w:rsidRDefault="003F6604" w:rsidP="003F6604">
            <w:pPr>
              <w:pStyle w:val="a6"/>
              <w:ind w:left="-110" w:right="-10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данным отчета независимой оценки</w:t>
            </w:r>
          </w:p>
        </w:tc>
        <w:tc>
          <w:tcPr>
            <w:tcW w:w="1269" w:type="dxa"/>
          </w:tcPr>
          <w:p w:rsidR="003F6604" w:rsidRPr="00AD2C62" w:rsidRDefault="003F6604" w:rsidP="003F6604">
            <w:pPr>
              <w:pStyle w:val="a6"/>
              <w:ind w:left="-113" w:right="-11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укцион</w:t>
            </w:r>
          </w:p>
        </w:tc>
      </w:tr>
      <w:tr w:rsidR="003F6604" w:rsidRPr="00AD2C62" w:rsidTr="003F6604">
        <w:tc>
          <w:tcPr>
            <w:tcW w:w="704" w:type="dxa"/>
          </w:tcPr>
          <w:p w:rsidR="003F6604" w:rsidRPr="00AD2C62" w:rsidRDefault="003F6604" w:rsidP="003F660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0" w:type="dxa"/>
          </w:tcPr>
          <w:p w:rsidR="003F6604" w:rsidRDefault="003F6604" w:rsidP="003F6604">
            <w:pPr>
              <w:pStyle w:val="a6"/>
              <w:ind w:right="-10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3F66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дание начальной школы</w:t>
            </w:r>
          </w:p>
          <w:p w:rsidR="003F6604" w:rsidRPr="00AD2C62" w:rsidRDefault="003F6604" w:rsidP="003F6604">
            <w:pPr>
              <w:pStyle w:val="a6"/>
              <w:ind w:right="-10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105,7 кв. м.)</w:t>
            </w:r>
          </w:p>
        </w:tc>
        <w:tc>
          <w:tcPr>
            <w:tcW w:w="2977" w:type="dxa"/>
          </w:tcPr>
          <w:p w:rsidR="003F6604" w:rsidRPr="00AD2C62" w:rsidRDefault="003F6604" w:rsidP="003F6604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Смоленская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F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F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Вяземский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F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Поляновское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F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с/п,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</w:t>
            </w:r>
            <w:r w:rsidRPr="00F7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Черемушки, ул. Школьная, д. 14</w:t>
            </w:r>
          </w:p>
        </w:tc>
        <w:tc>
          <w:tcPr>
            <w:tcW w:w="1701" w:type="dxa"/>
          </w:tcPr>
          <w:p w:rsidR="003F6604" w:rsidRPr="00AD2C62" w:rsidRDefault="003F6604" w:rsidP="003F6604">
            <w:pPr>
              <w:pStyle w:val="a6"/>
              <w:ind w:left="-110" w:right="-10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данным отчета независимой оценки</w:t>
            </w:r>
          </w:p>
        </w:tc>
        <w:tc>
          <w:tcPr>
            <w:tcW w:w="1269" w:type="dxa"/>
          </w:tcPr>
          <w:p w:rsidR="003F6604" w:rsidRPr="00AD2C62" w:rsidRDefault="003F6604" w:rsidP="003F6604">
            <w:pPr>
              <w:pStyle w:val="a6"/>
              <w:ind w:left="-113" w:right="-11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укцион</w:t>
            </w:r>
          </w:p>
        </w:tc>
      </w:tr>
      <w:tr w:rsidR="003F6604" w:rsidRPr="00AD2C62" w:rsidTr="003F6604">
        <w:tc>
          <w:tcPr>
            <w:tcW w:w="704" w:type="dxa"/>
          </w:tcPr>
          <w:p w:rsidR="003F6604" w:rsidRPr="00AD2C62" w:rsidRDefault="003F6604" w:rsidP="003F660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60" w:type="dxa"/>
          </w:tcPr>
          <w:p w:rsidR="00636CB0" w:rsidRDefault="00636CB0" w:rsidP="003F6604">
            <w:pPr>
              <w:pStyle w:val="a6"/>
              <w:ind w:right="-10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Административное здание</w:t>
            </w:r>
          </w:p>
          <w:p w:rsidR="003F6604" w:rsidRPr="00AD2C62" w:rsidRDefault="00636CB0" w:rsidP="003F6604">
            <w:pPr>
              <w:pStyle w:val="a6"/>
              <w:ind w:right="-10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(115,5 кв. м.)</w:t>
            </w:r>
          </w:p>
        </w:tc>
        <w:tc>
          <w:tcPr>
            <w:tcW w:w="2977" w:type="dxa"/>
          </w:tcPr>
          <w:p w:rsidR="003F6604" w:rsidRPr="003F6604" w:rsidRDefault="003F6604" w:rsidP="003F6604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66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Смоленская область, </w:t>
            </w:r>
          </w:p>
          <w:p w:rsidR="003F6604" w:rsidRDefault="003F6604" w:rsidP="003F6604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66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г. Вязьма, </w:t>
            </w:r>
          </w:p>
          <w:p w:rsidR="003F6604" w:rsidRDefault="003F6604" w:rsidP="003F6604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ул. Просвещения, </w:t>
            </w:r>
          </w:p>
          <w:p w:rsidR="003F6604" w:rsidRPr="003F6604" w:rsidRDefault="003F6604" w:rsidP="003F6604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 29</w:t>
            </w:r>
          </w:p>
          <w:p w:rsidR="003F6604" w:rsidRPr="00AD2C62" w:rsidRDefault="003F6604" w:rsidP="003F6604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F6604" w:rsidRPr="00AD2C62" w:rsidRDefault="003F6604" w:rsidP="003F6604">
            <w:pPr>
              <w:pStyle w:val="a6"/>
              <w:ind w:left="-110" w:right="-10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данным отчета независимой оценки</w:t>
            </w:r>
          </w:p>
        </w:tc>
        <w:tc>
          <w:tcPr>
            <w:tcW w:w="1269" w:type="dxa"/>
          </w:tcPr>
          <w:p w:rsidR="003F6604" w:rsidRPr="00AD2C62" w:rsidRDefault="003F6604" w:rsidP="003F6604">
            <w:pPr>
              <w:pStyle w:val="a6"/>
              <w:ind w:left="-113" w:right="-11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D2C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укцион</w:t>
            </w:r>
          </w:p>
        </w:tc>
      </w:tr>
    </w:tbl>
    <w:p w:rsidR="003F6604" w:rsidRDefault="003F6604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F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«Вяземский вестник»</w:t>
      </w:r>
      <w:r w:rsidRPr="007F7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12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513"/>
        <w:gridCol w:w="415"/>
        <w:gridCol w:w="4819"/>
      </w:tblGrid>
      <w:tr w:rsidR="00344CAE" w:rsidRPr="00344CAE" w:rsidTr="00344CAE">
        <w:trPr>
          <w:trHeight w:val="710"/>
        </w:trPr>
        <w:tc>
          <w:tcPr>
            <w:tcW w:w="4513" w:type="dxa"/>
          </w:tcPr>
          <w:p w:rsidR="00344CAE" w:rsidRPr="00344CAE" w:rsidRDefault="00344CAE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CAE">
              <w:rPr>
                <w:rFonts w:ascii="Times New Roman" w:hAnsi="Times New Roman" w:cs="Times New Roman"/>
                <w:sz w:val="28"/>
                <w:szCs w:val="28"/>
              </w:rPr>
              <w:t>И.о. председателя Вяземского районного Совета депутатов</w:t>
            </w:r>
          </w:p>
          <w:p w:rsidR="00344CAE" w:rsidRPr="00344CAE" w:rsidRDefault="0034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CAE" w:rsidRPr="00344CAE" w:rsidRDefault="00344CA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44CAE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344CAE">
              <w:rPr>
                <w:rFonts w:ascii="Times New Roman" w:hAnsi="Times New Roman" w:cs="Times New Roman"/>
                <w:b/>
                <w:sz w:val="28"/>
                <w:szCs w:val="28"/>
              </w:rPr>
              <w:t>Е.Н. Моторина</w:t>
            </w:r>
          </w:p>
        </w:tc>
        <w:tc>
          <w:tcPr>
            <w:tcW w:w="415" w:type="dxa"/>
          </w:tcPr>
          <w:p w:rsidR="00344CAE" w:rsidRPr="00344CAE" w:rsidRDefault="00344CA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344CAE" w:rsidRPr="00344CAE" w:rsidRDefault="00344C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CAE">
              <w:rPr>
                <w:rFonts w:ascii="Times New Roman" w:hAnsi="Times New Roman" w:cs="Times New Roman"/>
                <w:sz w:val="28"/>
                <w:szCs w:val="28"/>
              </w:rPr>
              <w:t>И.п. Главы муниципального образования «Вяземский район» Смоленской области</w:t>
            </w:r>
          </w:p>
          <w:p w:rsidR="00344CAE" w:rsidRPr="00344CAE" w:rsidRDefault="00344C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CAE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344CAE">
              <w:rPr>
                <w:rFonts w:ascii="Times New Roman" w:hAnsi="Times New Roman" w:cs="Times New Roman"/>
                <w:b/>
                <w:sz w:val="28"/>
                <w:szCs w:val="28"/>
              </w:rPr>
              <w:t>В.П. Беленко</w:t>
            </w:r>
          </w:p>
          <w:p w:rsidR="00344CAE" w:rsidRPr="00344CAE" w:rsidRDefault="00344C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4CAE" w:rsidRPr="00344CAE" w:rsidRDefault="0034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CAE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______________ 2021 г. </w:t>
            </w:r>
          </w:p>
        </w:tc>
      </w:tr>
    </w:tbl>
    <w:p w:rsidR="00235712" w:rsidRDefault="00235712" w:rsidP="00344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35712" w:rsidSect="00235712">
      <w:pgSz w:w="11906" w:h="16838"/>
      <w:pgMar w:top="1134" w:right="62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471"/>
    <w:rsid w:val="001C746F"/>
    <w:rsid w:val="002172A0"/>
    <w:rsid w:val="00235712"/>
    <w:rsid w:val="00295E66"/>
    <w:rsid w:val="0034212A"/>
    <w:rsid w:val="00344CAE"/>
    <w:rsid w:val="003F6604"/>
    <w:rsid w:val="00436520"/>
    <w:rsid w:val="005052F4"/>
    <w:rsid w:val="00566D27"/>
    <w:rsid w:val="00576A3D"/>
    <w:rsid w:val="005B72F0"/>
    <w:rsid w:val="00636CB0"/>
    <w:rsid w:val="006E0831"/>
    <w:rsid w:val="00780C3A"/>
    <w:rsid w:val="007A4A3C"/>
    <w:rsid w:val="008D4B57"/>
    <w:rsid w:val="00985DAF"/>
    <w:rsid w:val="009E62B8"/>
    <w:rsid w:val="00AD2C62"/>
    <w:rsid w:val="00B14F61"/>
    <w:rsid w:val="00C3203E"/>
    <w:rsid w:val="00C331B9"/>
    <w:rsid w:val="00C56B09"/>
    <w:rsid w:val="00DE5D95"/>
    <w:rsid w:val="00E87471"/>
    <w:rsid w:val="00F2199F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0B0C8-6451-447D-99AA-C217C521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571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D2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D2C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1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Викторовна Степаненкова</dc:creator>
  <cp:lastModifiedBy>RePack by Diakov</cp:lastModifiedBy>
  <cp:revision>6</cp:revision>
  <cp:lastPrinted>2021-07-01T13:56:00Z</cp:lastPrinted>
  <dcterms:created xsi:type="dcterms:W3CDTF">2021-06-30T08:53:00Z</dcterms:created>
  <dcterms:modified xsi:type="dcterms:W3CDTF">2021-07-06T07:41:00Z</dcterms:modified>
</cp:coreProperties>
</file>