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693" w:rsidRDefault="00644693" w:rsidP="00644693">
      <w:pPr>
        <w:jc w:val="center"/>
        <w:rPr>
          <w:rFonts w:ascii="Classic Russian" w:hAnsi="Classic Russian"/>
          <w:sz w:val="28"/>
        </w:rPr>
      </w:pPr>
      <w:r>
        <w:rPr>
          <w:rFonts w:ascii="Classic Russian" w:hAnsi="Classic Russian"/>
          <w:noProof/>
          <w:sz w:val="28"/>
        </w:rPr>
        <w:drawing>
          <wp:inline distT="0" distB="0" distL="0" distR="0">
            <wp:extent cx="533400" cy="60007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8" cstate="print">
                      <a:lum bright="-30000" contrast="-20000"/>
                    </a:blip>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44693" w:rsidRDefault="00644693" w:rsidP="00644693">
      <w:pPr>
        <w:jc w:val="center"/>
        <w:rPr>
          <w:rFonts w:ascii="Arial" w:hAnsi="Arial"/>
          <w:b/>
          <w:sz w:val="28"/>
        </w:rPr>
      </w:pPr>
    </w:p>
    <w:p w:rsidR="00644693" w:rsidRPr="00644693" w:rsidRDefault="00644693" w:rsidP="00644693">
      <w:pPr>
        <w:jc w:val="center"/>
        <w:rPr>
          <w:b/>
          <w:sz w:val="28"/>
          <w:szCs w:val="28"/>
        </w:rPr>
      </w:pPr>
      <w:r w:rsidRPr="00644693">
        <w:rPr>
          <w:b/>
          <w:sz w:val="28"/>
          <w:szCs w:val="28"/>
        </w:rPr>
        <w:t>ВЯЗЕМСКИЙ РАЙОННЫЙ СОВЕТ ДЕПУТАТОВ</w:t>
      </w:r>
    </w:p>
    <w:p w:rsidR="00644693" w:rsidRPr="00644693" w:rsidRDefault="00644693" w:rsidP="00644693">
      <w:pPr>
        <w:jc w:val="center"/>
        <w:rPr>
          <w:b/>
          <w:sz w:val="28"/>
          <w:szCs w:val="28"/>
        </w:rPr>
      </w:pPr>
    </w:p>
    <w:p w:rsidR="00644693" w:rsidRPr="00644693" w:rsidRDefault="00644693" w:rsidP="00644693">
      <w:pPr>
        <w:pStyle w:val="2"/>
        <w:jc w:val="center"/>
        <w:rPr>
          <w:rFonts w:ascii="Times New Roman" w:hAnsi="Times New Roman"/>
          <w:color w:val="auto"/>
          <w:sz w:val="28"/>
          <w:szCs w:val="28"/>
        </w:rPr>
      </w:pPr>
      <w:r w:rsidRPr="00644693">
        <w:rPr>
          <w:rFonts w:ascii="Times New Roman" w:hAnsi="Times New Roman"/>
          <w:color w:val="auto"/>
          <w:sz w:val="28"/>
          <w:szCs w:val="28"/>
        </w:rPr>
        <w:t>РЕШЕНИЕ</w:t>
      </w:r>
    </w:p>
    <w:p w:rsidR="00644693" w:rsidRPr="00644693" w:rsidRDefault="00644693" w:rsidP="00644693">
      <w:pPr>
        <w:jc w:val="center"/>
        <w:rPr>
          <w:b/>
          <w:sz w:val="28"/>
          <w:szCs w:val="28"/>
        </w:rPr>
      </w:pPr>
    </w:p>
    <w:p w:rsidR="00644693" w:rsidRDefault="00644693" w:rsidP="00644693">
      <w:pPr>
        <w:ind w:right="4818"/>
        <w:jc w:val="both"/>
        <w:rPr>
          <w:sz w:val="28"/>
          <w:szCs w:val="28"/>
        </w:rPr>
      </w:pPr>
    </w:p>
    <w:p w:rsidR="006A04CF" w:rsidRDefault="006A04CF">
      <w:pPr>
        <w:rPr>
          <w:sz w:val="28"/>
          <w:szCs w:val="28"/>
        </w:rPr>
      </w:pPr>
    </w:p>
    <w:p w:rsidR="006A04CF" w:rsidRDefault="006A04CF">
      <w:pPr>
        <w:rPr>
          <w:sz w:val="28"/>
          <w:szCs w:val="28"/>
        </w:rPr>
      </w:pPr>
      <w:r>
        <w:rPr>
          <w:sz w:val="28"/>
          <w:szCs w:val="28"/>
        </w:rPr>
        <w:t>от 27.10.2021 № 100</w:t>
      </w:r>
    </w:p>
    <w:p w:rsidR="006A04CF" w:rsidRPr="006A04CF" w:rsidRDefault="006A04CF">
      <w:pPr>
        <w:rPr>
          <w:sz w:val="28"/>
          <w:szCs w:val="28"/>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51729E" w:rsidTr="00EB4BA1">
        <w:tc>
          <w:tcPr>
            <w:tcW w:w="4786" w:type="dxa"/>
          </w:tcPr>
          <w:p w:rsidR="0051729E" w:rsidRPr="0051729E" w:rsidRDefault="0051729E" w:rsidP="0068516E">
            <w:pPr>
              <w:suppressAutoHyphens/>
              <w:jc w:val="both"/>
              <w:rPr>
                <w:bCs/>
                <w:sz w:val="28"/>
                <w:szCs w:val="28"/>
                <w:lang w:eastAsia="zh-CN"/>
              </w:rPr>
            </w:pPr>
            <w:bookmarkStart w:id="0" w:name="_Hlk84325113"/>
            <w:r>
              <w:rPr>
                <w:bCs/>
                <w:sz w:val="28"/>
                <w:szCs w:val="28"/>
                <w:lang w:eastAsia="zh-CN"/>
              </w:rPr>
              <w:t>Об утверждении Положения о муниципальном контроле на автомобильном транспорте, городском наземном электрическ</w:t>
            </w:r>
            <w:r w:rsidR="00EB4BA1">
              <w:rPr>
                <w:bCs/>
                <w:sz w:val="28"/>
                <w:szCs w:val="28"/>
                <w:lang w:eastAsia="zh-CN"/>
              </w:rPr>
              <w:t>ом транспорте и в дорожном хозяйстве в</w:t>
            </w:r>
            <w:r w:rsidR="00CD67E0">
              <w:rPr>
                <w:bCs/>
                <w:sz w:val="28"/>
                <w:szCs w:val="28"/>
                <w:lang w:eastAsia="zh-CN"/>
              </w:rPr>
              <w:t>не границ</w:t>
            </w:r>
            <w:r w:rsidR="00EB4BA1">
              <w:rPr>
                <w:bCs/>
                <w:sz w:val="28"/>
                <w:szCs w:val="28"/>
                <w:lang w:eastAsia="zh-CN"/>
              </w:rPr>
              <w:t xml:space="preserve"> населенных пунктов муниципального образования «Вяземский район» Смоленской области</w:t>
            </w:r>
          </w:p>
        </w:tc>
      </w:tr>
    </w:tbl>
    <w:p w:rsidR="0068516E" w:rsidRDefault="0068516E" w:rsidP="0068516E">
      <w:pPr>
        <w:suppressAutoHyphens/>
        <w:jc w:val="both"/>
        <w:rPr>
          <w:bCs/>
          <w:i/>
          <w:iCs/>
          <w:lang w:eastAsia="zh-CN"/>
        </w:rPr>
      </w:pPr>
    </w:p>
    <w:p w:rsidR="0051729E" w:rsidRPr="0068516E" w:rsidRDefault="0051729E" w:rsidP="0068516E">
      <w:pPr>
        <w:suppressAutoHyphens/>
        <w:jc w:val="both"/>
        <w:rPr>
          <w:bCs/>
          <w:i/>
          <w:iCs/>
          <w:lang w:eastAsia="zh-CN"/>
        </w:rPr>
      </w:pPr>
    </w:p>
    <w:p w:rsidR="006A04CF" w:rsidRDefault="00EB4BA1" w:rsidP="006A04CF">
      <w:pPr>
        <w:suppressAutoHyphens/>
        <w:ind w:firstLine="708"/>
        <w:jc w:val="both"/>
        <w:rPr>
          <w:bCs/>
          <w:sz w:val="28"/>
          <w:szCs w:val="28"/>
          <w:lang w:eastAsia="zh-CN"/>
        </w:rPr>
      </w:pPr>
      <w:proofErr w:type="gramStart"/>
      <w:r w:rsidRPr="00670320">
        <w:rPr>
          <w:color w:val="000000"/>
          <w:sz w:val="28"/>
          <w:szCs w:val="28"/>
        </w:rPr>
        <w:t xml:space="preserve">В соответствии со статьей 3.1 </w:t>
      </w:r>
      <w:bookmarkStart w:id="1" w:name="_Hlk77673480"/>
      <w:r w:rsidRPr="00670320">
        <w:rPr>
          <w:color w:val="000000"/>
          <w:sz w:val="28"/>
          <w:szCs w:val="28"/>
        </w:rPr>
        <w:t>Федерального закона от 8</w:t>
      </w:r>
      <w:r>
        <w:rPr>
          <w:color w:val="000000"/>
          <w:sz w:val="28"/>
          <w:szCs w:val="28"/>
        </w:rPr>
        <w:t xml:space="preserve"> ноября </w:t>
      </w:r>
      <w:r w:rsidRPr="00670320">
        <w:rPr>
          <w:color w:val="000000"/>
          <w:sz w:val="28"/>
          <w:szCs w:val="28"/>
        </w:rPr>
        <w:t xml:space="preserve">2007 </w:t>
      </w:r>
      <w:r>
        <w:rPr>
          <w:color w:val="000000"/>
          <w:sz w:val="28"/>
          <w:szCs w:val="28"/>
        </w:rPr>
        <w:t xml:space="preserve">года </w:t>
      </w:r>
      <w:r w:rsidRPr="00670320">
        <w:rPr>
          <w:color w:val="000000"/>
          <w:sz w:val="28"/>
          <w:szCs w:val="28"/>
        </w:rPr>
        <w:t>№ 259-ФЗ «Устав автомобильного транспорта и городского наземного электрического транспорта», статьей 13.1 Федерального закона от 8</w:t>
      </w:r>
      <w:r>
        <w:rPr>
          <w:color w:val="000000"/>
          <w:sz w:val="28"/>
          <w:szCs w:val="28"/>
        </w:rPr>
        <w:t xml:space="preserve"> ноября    </w:t>
      </w:r>
      <w:r w:rsidRPr="00670320">
        <w:rPr>
          <w:color w:val="000000"/>
          <w:sz w:val="28"/>
          <w:szCs w:val="28"/>
        </w:rPr>
        <w:t>2007</w:t>
      </w:r>
      <w:r>
        <w:rPr>
          <w:color w:val="000000"/>
          <w:sz w:val="28"/>
          <w:szCs w:val="28"/>
        </w:rPr>
        <w:t xml:space="preserve"> года </w:t>
      </w:r>
      <w:r w:rsidRPr="00670320">
        <w:rPr>
          <w:color w:val="000000"/>
          <w:sz w:val="28"/>
          <w:szCs w:val="28"/>
        </w:rPr>
        <w:t>№ 257-ФЗ «Об автомобильных дорогах и о дорожной деятельности в Российской Федерации и о внесении изменений в отдельные законодательные</w:t>
      </w:r>
      <w:r w:rsidR="006A04CF">
        <w:rPr>
          <w:color w:val="000000"/>
          <w:sz w:val="28"/>
          <w:szCs w:val="28"/>
        </w:rPr>
        <w:t xml:space="preserve">    </w:t>
      </w:r>
      <w:r w:rsidRPr="00670320">
        <w:rPr>
          <w:color w:val="000000"/>
          <w:sz w:val="28"/>
          <w:szCs w:val="28"/>
        </w:rPr>
        <w:t xml:space="preserve"> акты </w:t>
      </w:r>
      <w:r w:rsidR="006A04CF">
        <w:rPr>
          <w:color w:val="000000"/>
          <w:sz w:val="28"/>
          <w:szCs w:val="28"/>
        </w:rPr>
        <w:t xml:space="preserve">   </w:t>
      </w:r>
      <w:r w:rsidRPr="00670320">
        <w:rPr>
          <w:color w:val="000000"/>
          <w:sz w:val="28"/>
          <w:szCs w:val="28"/>
        </w:rPr>
        <w:t>Российской Федерации»,</w:t>
      </w:r>
      <w:bookmarkEnd w:id="1"/>
      <w:r w:rsidR="006A04CF">
        <w:rPr>
          <w:color w:val="000000"/>
          <w:sz w:val="28"/>
          <w:szCs w:val="28"/>
        </w:rPr>
        <w:t xml:space="preserve">  </w:t>
      </w:r>
      <w:r w:rsidRPr="00670320">
        <w:rPr>
          <w:color w:val="000000"/>
          <w:sz w:val="28"/>
          <w:szCs w:val="28"/>
        </w:rPr>
        <w:t xml:space="preserve"> Федеральным законом</w:t>
      </w:r>
      <w:r w:rsidR="006A04CF">
        <w:rPr>
          <w:color w:val="000000"/>
          <w:sz w:val="28"/>
          <w:szCs w:val="28"/>
        </w:rPr>
        <w:t xml:space="preserve">  </w:t>
      </w:r>
      <w:r w:rsidRPr="00670320">
        <w:rPr>
          <w:color w:val="000000"/>
          <w:sz w:val="28"/>
          <w:szCs w:val="28"/>
        </w:rPr>
        <w:t xml:space="preserve"> от 31</w:t>
      </w:r>
      <w:r>
        <w:rPr>
          <w:color w:val="000000"/>
          <w:sz w:val="28"/>
          <w:szCs w:val="28"/>
        </w:rPr>
        <w:t xml:space="preserve">июля </w:t>
      </w:r>
      <w:r w:rsidRPr="00670320">
        <w:rPr>
          <w:color w:val="000000"/>
          <w:sz w:val="28"/>
          <w:szCs w:val="28"/>
        </w:rPr>
        <w:t xml:space="preserve">2020 </w:t>
      </w:r>
      <w:r>
        <w:rPr>
          <w:color w:val="000000"/>
          <w:sz w:val="28"/>
          <w:szCs w:val="28"/>
        </w:rPr>
        <w:t xml:space="preserve">года </w:t>
      </w:r>
      <w:r w:rsidRPr="00670320">
        <w:rPr>
          <w:color w:val="000000"/>
          <w:sz w:val="28"/>
          <w:szCs w:val="28"/>
        </w:rPr>
        <w:t>№ 248-ФЗ «О государственном</w:t>
      </w:r>
      <w:proofErr w:type="gramEnd"/>
      <w:r w:rsidRPr="00670320">
        <w:rPr>
          <w:color w:val="000000"/>
          <w:sz w:val="28"/>
          <w:szCs w:val="28"/>
        </w:rPr>
        <w:t xml:space="preserve"> </w:t>
      </w:r>
      <w:proofErr w:type="gramStart"/>
      <w:r w:rsidRPr="00670320">
        <w:rPr>
          <w:color w:val="000000"/>
          <w:sz w:val="28"/>
          <w:szCs w:val="28"/>
        </w:rPr>
        <w:t>контроле</w:t>
      </w:r>
      <w:proofErr w:type="gramEnd"/>
      <w:r w:rsidRPr="00670320">
        <w:rPr>
          <w:color w:val="000000"/>
          <w:sz w:val="28"/>
          <w:szCs w:val="28"/>
        </w:rPr>
        <w:t xml:space="preserve"> (надзоре) и муниципальном контроле в Российской Федерации», Уставом</w:t>
      </w:r>
      <w:r w:rsidRPr="00670320">
        <w:rPr>
          <w:sz w:val="28"/>
          <w:szCs w:val="28"/>
        </w:rPr>
        <w:t xml:space="preserve"> </w:t>
      </w:r>
      <w:r w:rsidR="0068516E" w:rsidRPr="00EB4BA1">
        <w:rPr>
          <w:bCs/>
          <w:sz w:val="28"/>
          <w:szCs w:val="28"/>
          <w:lang w:eastAsia="zh-CN"/>
        </w:rPr>
        <w:t xml:space="preserve">муниципального образования «Вяземский район» Смоленской области, </w:t>
      </w:r>
      <w:r w:rsidR="002A1081">
        <w:rPr>
          <w:bCs/>
          <w:sz w:val="28"/>
          <w:szCs w:val="28"/>
          <w:lang w:eastAsia="zh-CN"/>
        </w:rPr>
        <w:t>Вяземск</w:t>
      </w:r>
      <w:r w:rsidR="0009558E">
        <w:rPr>
          <w:bCs/>
          <w:sz w:val="28"/>
          <w:szCs w:val="28"/>
          <w:lang w:eastAsia="zh-CN"/>
        </w:rPr>
        <w:t>ий</w:t>
      </w:r>
      <w:r w:rsidR="002A1081">
        <w:rPr>
          <w:bCs/>
          <w:sz w:val="28"/>
          <w:szCs w:val="28"/>
          <w:lang w:eastAsia="zh-CN"/>
        </w:rPr>
        <w:t xml:space="preserve">  районн</w:t>
      </w:r>
      <w:r w:rsidR="0009558E">
        <w:rPr>
          <w:bCs/>
          <w:sz w:val="28"/>
          <w:szCs w:val="28"/>
          <w:lang w:eastAsia="zh-CN"/>
        </w:rPr>
        <w:t>ый</w:t>
      </w:r>
      <w:r w:rsidR="002A1081">
        <w:rPr>
          <w:bCs/>
          <w:sz w:val="28"/>
          <w:szCs w:val="28"/>
          <w:lang w:eastAsia="zh-CN"/>
        </w:rPr>
        <w:t xml:space="preserve"> </w:t>
      </w:r>
      <w:r w:rsidR="0068516E" w:rsidRPr="00EB4BA1">
        <w:rPr>
          <w:bCs/>
          <w:sz w:val="28"/>
          <w:szCs w:val="28"/>
          <w:lang w:eastAsia="zh-CN"/>
        </w:rPr>
        <w:t>Совет депутатов</w:t>
      </w:r>
    </w:p>
    <w:p w:rsidR="00EB4BA1" w:rsidRDefault="00EB4BA1" w:rsidP="006A04CF">
      <w:pPr>
        <w:suppressAutoHyphens/>
        <w:jc w:val="both"/>
        <w:rPr>
          <w:b/>
          <w:color w:val="000000"/>
          <w:sz w:val="28"/>
          <w:szCs w:val="28"/>
        </w:rPr>
      </w:pPr>
      <w:r w:rsidRPr="001D7A68">
        <w:rPr>
          <w:b/>
          <w:color w:val="000000"/>
          <w:sz w:val="28"/>
          <w:szCs w:val="28"/>
        </w:rPr>
        <w:t xml:space="preserve">РЕШИЛ: </w:t>
      </w:r>
    </w:p>
    <w:p w:rsidR="006A04CF" w:rsidRPr="006A04CF" w:rsidRDefault="006A04CF" w:rsidP="006A04CF">
      <w:pPr>
        <w:suppressAutoHyphens/>
        <w:jc w:val="both"/>
        <w:rPr>
          <w:bCs/>
          <w:sz w:val="28"/>
          <w:szCs w:val="28"/>
          <w:lang w:eastAsia="zh-CN"/>
        </w:rPr>
      </w:pPr>
    </w:p>
    <w:p w:rsidR="00EB4BA1" w:rsidRPr="00670320" w:rsidRDefault="00EB4BA1" w:rsidP="00EB4BA1">
      <w:pPr>
        <w:shd w:val="clear" w:color="auto" w:fill="FFFFFF"/>
        <w:ind w:firstLine="709"/>
        <w:jc w:val="both"/>
        <w:rPr>
          <w:color w:val="000000"/>
          <w:sz w:val="28"/>
          <w:szCs w:val="28"/>
        </w:rPr>
      </w:pPr>
      <w:r w:rsidRPr="00670320">
        <w:rPr>
          <w:color w:val="000000"/>
          <w:sz w:val="28"/>
          <w:szCs w:val="28"/>
        </w:rPr>
        <w:t>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w:t>
      </w:r>
      <w:r w:rsidR="00CD67E0">
        <w:rPr>
          <w:color w:val="000000"/>
          <w:sz w:val="28"/>
          <w:szCs w:val="28"/>
        </w:rPr>
        <w:t>не границ</w:t>
      </w:r>
      <w:r w:rsidRPr="00670320">
        <w:rPr>
          <w:color w:val="000000"/>
          <w:sz w:val="28"/>
          <w:szCs w:val="28"/>
        </w:rPr>
        <w:t xml:space="preserve"> населенных пунктов </w:t>
      </w:r>
      <w:r>
        <w:rPr>
          <w:color w:val="000000"/>
          <w:sz w:val="28"/>
          <w:szCs w:val="28"/>
        </w:rPr>
        <w:t>муниципального образования «Вяземский район» Смоленской области.</w:t>
      </w:r>
    </w:p>
    <w:p w:rsidR="00EB4BA1" w:rsidRPr="00670320" w:rsidRDefault="00EB4BA1" w:rsidP="00EB4BA1">
      <w:pPr>
        <w:shd w:val="clear" w:color="auto" w:fill="FFFFFF"/>
        <w:ind w:firstLine="709"/>
        <w:jc w:val="both"/>
        <w:rPr>
          <w:color w:val="000000"/>
          <w:sz w:val="28"/>
          <w:szCs w:val="28"/>
        </w:rPr>
      </w:pPr>
      <w:r w:rsidRPr="00670320">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w:t>
      </w:r>
      <w:r w:rsidRPr="00670320">
        <w:rPr>
          <w:color w:val="000000"/>
          <w:sz w:val="28"/>
          <w:szCs w:val="28"/>
        </w:rPr>
        <w:lastRenderedPageBreak/>
        <w:t>хозяйстве в</w:t>
      </w:r>
      <w:r w:rsidR="001865D5">
        <w:rPr>
          <w:color w:val="000000"/>
          <w:sz w:val="28"/>
          <w:szCs w:val="28"/>
        </w:rPr>
        <w:t>не границ</w:t>
      </w:r>
      <w:r w:rsidRPr="00670320">
        <w:rPr>
          <w:color w:val="000000"/>
          <w:sz w:val="28"/>
          <w:szCs w:val="28"/>
        </w:rPr>
        <w:t xml:space="preserve"> населенных пунктов </w:t>
      </w:r>
      <w:r w:rsidRPr="004C6791">
        <w:rPr>
          <w:color w:val="000000"/>
          <w:sz w:val="28"/>
          <w:szCs w:val="28"/>
        </w:rPr>
        <w:t>муниципального образования «Вяземский район» Смоленской области.</w:t>
      </w:r>
    </w:p>
    <w:p w:rsidR="00EB4BA1" w:rsidRPr="00670320" w:rsidRDefault="00EB4BA1" w:rsidP="00EB4BA1">
      <w:pPr>
        <w:shd w:val="clear" w:color="auto" w:fill="FFFFFF"/>
        <w:ind w:firstLine="709"/>
        <w:jc w:val="both"/>
        <w:rPr>
          <w:sz w:val="28"/>
          <w:szCs w:val="28"/>
        </w:rPr>
      </w:pPr>
      <w:r w:rsidRPr="00670320">
        <w:rPr>
          <w:color w:val="000000"/>
          <w:sz w:val="28"/>
          <w:szCs w:val="28"/>
        </w:rPr>
        <w:t>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w:t>
      </w:r>
      <w:r w:rsidR="00CD67E0">
        <w:rPr>
          <w:color w:val="000000"/>
          <w:sz w:val="28"/>
          <w:szCs w:val="28"/>
        </w:rPr>
        <w:t>не границ</w:t>
      </w:r>
      <w:r w:rsidRPr="00670320">
        <w:rPr>
          <w:color w:val="000000"/>
          <w:sz w:val="28"/>
          <w:szCs w:val="28"/>
        </w:rPr>
        <w:t xml:space="preserve"> населенных пунктов </w:t>
      </w:r>
      <w:r w:rsidRPr="004C6791">
        <w:rPr>
          <w:color w:val="000000"/>
          <w:sz w:val="28"/>
          <w:szCs w:val="28"/>
        </w:rPr>
        <w:t>муниципального образования «Вяземский район» Смоленской области</w:t>
      </w:r>
      <w:r w:rsidRPr="00670320">
        <w:rPr>
          <w:i/>
          <w:iCs/>
          <w:color w:val="000000"/>
        </w:rPr>
        <w:t xml:space="preserve"> </w:t>
      </w:r>
      <w:r w:rsidRPr="00670320">
        <w:rPr>
          <w:color w:val="000000"/>
          <w:sz w:val="28"/>
          <w:szCs w:val="28"/>
        </w:rPr>
        <w:t xml:space="preserve">вступают в силу с 1 марта 2022 года. </w:t>
      </w:r>
    </w:p>
    <w:p w:rsidR="00CD20F8" w:rsidRPr="00CD20F8" w:rsidRDefault="00CD20F8" w:rsidP="006B7BAD">
      <w:pPr>
        <w:suppressAutoHyphens/>
        <w:ind w:firstLine="709"/>
        <w:jc w:val="both"/>
        <w:rPr>
          <w:bCs/>
          <w:sz w:val="28"/>
          <w:szCs w:val="28"/>
          <w:lang w:eastAsia="zh-CN"/>
        </w:rPr>
      </w:pPr>
      <w:r>
        <w:rPr>
          <w:bCs/>
          <w:sz w:val="28"/>
          <w:szCs w:val="28"/>
          <w:lang w:eastAsia="zh-CN"/>
        </w:rPr>
        <w:t xml:space="preserve">3. </w:t>
      </w:r>
      <w:r w:rsidRPr="00CD20F8">
        <w:rPr>
          <w:bCs/>
          <w:sz w:val="28"/>
          <w:szCs w:val="28"/>
          <w:lang w:eastAsia="zh-CN"/>
        </w:rPr>
        <w:t xml:space="preserve">Опубликовать настоящее решение </w:t>
      </w:r>
      <w:bookmarkStart w:id="2" w:name="_GoBack"/>
      <w:r w:rsidRPr="00CD20F8">
        <w:rPr>
          <w:bCs/>
          <w:sz w:val="28"/>
          <w:szCs w:val="28"/>
          <w:lang w:eastAsia="zh-CN"/>
        </w:rPr>
        <w:t>в г</w:t>
      </w:r>
      <w:bookmarkEnd w:id="2"/>
      <w:r w:rsidRPr="00CD20F8">
        <w:rPr>
          <w:bCs/>
          <w:sz w:val="28"/>
          <w:szCs w:val="28"/>
          <w:lang w:eastAsia="zh-CN"/>
        </w:rPr>
        <w:t>азете «Вяземский вестник» и обнародовать настоящее решение путем размещения в информационно-телекоммуникационной сети «Интернет» на официальном сайте Вяземского районного Совета депутатов vyazma-region67.ru.</w:t>
      </w: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7"/>
        <w:gridCol w:w="728"/>
        <w:gridCol w:w="4346"/>
      </w:tblGrid>
      <w:tr w:rsidR="00CD20F8" w:rsidTr="00CD20F8">
        <w:tc>
          <w:tcPr>
            <w:tcW w:w="4786" w:type="dxa"/>
          </w:tcPr>
          <w:p w:rsidR="00CD20F8" w:rsidRDefault="00CD20F8" w:rsidP="00CD20F8">
            <w:pPr>
              <w:suppressAutoHyphens/>
              <w:jc w:val="both"/>
              <w:rPr>
                <w:bCs/>
                <w:sz w:val="28"/>
                <w:szCs w:val="28"/>
                <w:lang w:eastAsia="zh-CN"/>
              </w:rPr>
            </w:pPr>
            <w:r>
              <w:rPr>
                <w:bCs/>
                <w:sz w:val="28"/>
                <w:szCs w:val="28"/>
                <w:lang w:eastAsia="zh-CN"/>
              </w:rPr>
              <w:t xml:space="preserve">Председатель Вяземского районного Совета </w:t>
            </w:r>
            <w:r w:rsidR="0021021A">
              <w:rPr>
                <w:bCs/>
                <w:sz w:val="28"/>
                <w:szCs w:val="28"/>
                <w:lang w:eastAsia="zh-CN"/>
              </w:rPr>
              <w:t>д</w:t>
            </w:r>
            <w:r>
              <w:rPr>
                <w:bCs/>
                <w:sz w:val="28"/>
                <w:szCs w:val="28"/>
                <w:lang w:eastAsia="zh-CN"/>
              </w:rPr>
              <w:t>епутатов</w:t>
            </w:r>
          </w:p>
        </w:tc>
        <w:tc>
          <w:tcPr>
            <w:tcW w:w="851" w:type="dxa"/>
          </w:tcPr>
          <w:p w:rsidR="00CD20F8" w:rsidRDefault="00CD20F8" w:rsidP="00CD20F8">
            <w:pPr>
              <w:suppressAutoHyphens/>
              <w:jc w:val="both"/>
              <w:rPr>
                <w:bCs/>
                <w:sz w:val="28"/>
                <w:szCs w:val="28"/>
                <w:lang w:eastAsia="zh-CN"/>
              </w:rPr>
            </w:pPr>
          </w:p>
        </w:tc>
        <w:tc>
          <w:tcPr>
            <w:tcW w:w="4677" w:type="dxa"/>
          </w:tcPr>
          <w:p w:rsidR="00CD20F8" w:rsidRDefault="00B05C69" w:rsidP="00CD20F8">
            <w:pPr>
              <w:suppressAutoHyphens/>
              <w:jc w:val="both"/>
              <w:rPr>
                <w:bCs/>
                <w:sz w:val="28"/>
                <w:szCs w:val="28"/>
                <w:lang w:eastAsia="zh-CN"/>
              </w:rPr>
            </w:pPr>
            <w:r>
              <w:rPr>
                <w:bCs/>
                <w:sz w:val="28"/>
                <w:szCs w:val="28"/>
                <w:lang w:eastAsia="zh-CN"/>
              </w:rPr>
              <w:t>Г</w:t>
            </w:r>
            <w:r w:rsidR="00CD20F8">
              <w:rPr>
                <w:bCs/>
                <w:sz w:val="28"/>
                <w:szCs w:val="28"/>
                <w:lang w:eastAsia="zh-CN"/>
              </w:rPr>
              <w:t>лав</w:t>
            </w:r>
            <w:r>
              <w:rPr>
                <w:bCs/>
                <w:sz w:val="28"/>
                <w:szCs w:val="28"/>
                <w:lang w:eastAsia="zh-CN"/>
              </w:rPr>
              <w:t>а</w:t>
            </w:r>
            <w:r w:rsidR="00CD20F8">
              <w:rPr>
                <w:bCs/>
                <w:sz w:val="28"/>
                <w:szCs w:val="28"/>
                <w:lang w:eastAsia="zh-CN"/>
              </w:rPr>
              <w:t xml:space="preserve"> муниципального образования «Вяземский район» Смоленской области</w:t>
            </w:r>
          </w:p>
        </w:tc>
      </w:tr>
      <w:tr w:rsidR="00CD20F8" w:rsidTr="00CD20F8">
        <w:tc>
          <w:tcPr>
            <w:tcW w:w="4786" w:type="dxa"/>
          </w:tcPr>
          <w:p w:rsidR="00CD20F8" w:rsidRDefault="00CD20F8" w:rsidP="00CD20F8">
            <w:pPr>
              <w:suppressAutoHyphens/>
              <w:jc w:val="both"/>
              <w:rPr>
                <w:bCs/>
                <w:sz w:val="28"/>
                <w:szCs w:val="28"/>
                <w:lang w:eastAsia="zh-CN"/>
              </w:rPr>
            </w:pPr>
          </w:p>
          <w:p w:rsidR="00CD20F8" w:rsidRDefault="006B7BAD" w:rsidP="00CD20F8">
            <w:pPr>
              <w:suppressAutoHyphens/>
              <w:jc w:val="both"/>
              <w:rPr>
                <w:bCs/>
                <w:sz w:val="28"/>
                <w:szCs w:val="28"/>
                <w:lang w:eastAsia="zh-CN"/>
              </w:rPr>
            </w:pPr>
            <w:r>
              <w:rPr>
                <w:bCs/>
                <w:sz w:val="28"/>
                <w:szCs w:val="28"/>
                <w:lang w:eastAsia="zh-CN"/>
              </w:rPr>
              <w:t>_____________</w:t>
            </w:r>
            <w:r w:rsidR="00CD20F8">
              <w:rPr>
                <w:bCs/>
                <w:sz w:val="28"/>
                <w:szCs w:val="28"/>
                <w:lang w:eastAsia="zh-CN"/>
              </w:rPr>
              <w:t>_____В.М. Никулин</w:t>
            </w:r>
          </w:p>
        </w:tc>
        <w:tc>
          <w:tcPr>
            <w:tcW w:w="851" w:type="dxa"/>
          </w:tcPr>
          <w:p w:rsidR="00CD20F8" w:rsidRDefault="00CD20F8" w:rsidP="00CD20F8">
            <w:pPr>
              <w:suppressAutoHyphens/>
              <w:jc w:val="both"/>
              <w:rPr>
                <w:bCs/>
                <w:sz w:val="28"/>
                <w:szCs w:val="28"/>
                <w:lang w:eastAsia="zh-CN"/>
              </w:rPr>
            </w:pPr>
          </w:p>
        </w:tc>
        <w:tc>
          <w:tcPr>
            <w:tcW w:w="4677" w:type="dxa"/>
          </w:tcPr>
          <w:p w:rsidR="00CD20F8" w:rsidRDefault="00CD20F8" w:rsidP="00CD20F8">
            <w:pPr>
              <w:suppressAutoHyphens/>
              <w:jc w:val="both"/>
              <w:rPr>
                <w:bCs/>
                <w:sz w:val="28"/>
                <w:szCs w:val="28"/>
                <w:lang w:eastAsia="zh-CN"/>
              </w:rPr>
            </w:pPr>
          </w:p>
          <w:p w:rsidR="00CD20F8" w:rsidRDefault="006B7BAD" w:rsidP="00CD20F8">
            <w:pPr>
              <w:suppressAutoHyphens/>
              <w:jc w:val="both"/>
              <w:rPr>
                <w:bCs/>
                <w:sz w:val="28"/>
                <w:szCs w:val="28"/>
                <w:lang w:eastAsia="zh-CN"/>
              </w:rPr>
            </w:pPr>
            <w:r>
              <w:rPr>
                <w:bCs/>
                <w:sz w:val="28"/>
                <w:szCs w:val="28"/>
                <w:lang w:eastAsia="zh-CN"/>
              </w:rPr>
              <w:t>__________</w:t>
            </w:r>
            <w:r w:rsidR="00CD20F8">
              <w:rPr>
                <w:bCs/>
                <w:sz w:val="28"/>
                <w:szCs w:val="28"/>
                <w:lang w:eastAsia="zh-CN"/>
              </w:rPr>
              <w:t>______</w:t>
            </w:r>
            <w:r w:rsidR="00B05C69">
              <w:rPr>
                <w:bCs/>
                <w:sz w:val="28"/>
                <w:szCs w:val="28"/>
                <w:lang w:eastAsia="zh-CN"/>
              </w:rPr>
              <w:t>И</w:t>
            </w:r>
            <w:r w:rsidR="00CD20F8">
              <w:rPr>
                <w:bCs/>
                <w:sz w:val="28"/>
                <w:szCs w:val="28"/>
                <w:lang w:eastAsia="zh-CN"/>
              </w:rPr>
              <w:t>.</w:t>
            </w:r>
            <w:r w:rsidR="00B05C69">
              <w:rPr>
                <w:bCs/>
                <w:sz w:val="28"/>
                <w:szCs w:val="28"/>
                <w:lang w:eastAsia="zh-CN"/>
              </w:rPr>
              <w:t>В.</w:t>
            </w:r>
            <w:r w:rsidR="00CD20F8">
              <w:rPr>
                <w:bCs/>
                <w:sz w:val="28"/>
                <w:szCs w:val="28"/>
                <w:lang w:eastAsia="zh-CN"/>
              </w:rPr>
              <w:t xml:space="preserve"> </w:t>
            </w:r>
            <w:r w:rsidR="00B05C69">
              <w:rPr>
                <w:bCs/>
                <w:sz w:val="28"/>
                <w:szCs w:val="28"/>
                <w:lang w:eastAsia="zh-CN"/>
              </w:rPr>
              <w:t>Демидова</w:t>
            </w:r>
          </w:p>
        </w:tc>
      </w:tr>
    </w:tbl>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CD20F8" w:rsidRDefault="00CD20F8"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455CE2" w:rsidRDefault="00455CE2" w:rsidP="00CD20F8">
      <w:pPr>
        <w:suppressAutoHyphens/>
        <w:jc w:val="both"/>
        <w:rPr>
          <w:bCs/>
          <w:sz w:val="28"/>
          <w:szCs w:val="28"/>
          <w:lang w:eastAsia="zh-CN"/>
        </w:rPr>
      </w:pPr>
    </w:p>
    <w:p w:rsidR="006A04CF" w:rsidRDefault="006A04CF">
      <w:pPr>
        <w:spacing w:after="160" w:line="259" w:lineRule="auto"/>
        <w:rPr>
          <w:bCs/>
          <w:lang w:eastAsia="zh-CN"/>
        </w:rPr>
      </w:pPr>
      <w:r>
        <w:rPr>
          <w:bCs/>
          <w:lang w:eastAsia="zh-CN"/>
        </w:rPr>
        <w:br w:type="page"/>
      </w:r>
    </w:p>
    <w:p w:rsidR="00E4025E" w:rsidRDefault="00E4025E" w:rsidP="00CD20F8">
      <w:pPr>
        <w:suppressAutoHyphens/>
        <w:jc w:val="both"/>
        <w:rPr>
          <w:bCs/>
          <w:lang w:eastAsia="zh-CN"/>
        </w:rPr>
      </w:pPr>
    </w:p>
    <w:p w:rsidR="00E4025E" w:rsidRPr="00455CE2" w:rsidRDefault="00E4025E" w:rsidP="00CD20F8">
      <w:pPr>
        <w:suppressAutoHyphens/>
        <w:jc w:val="both"/>
        <w:rPr>
          <w:bCs/>
          <w:lang w:eastAsia="zh-CN"/>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8"/>
        <w:gridCol w:w="4123"/>
      </w:tblGrid>
      <w:tr w:rsidR="00C30C7C" w:rsidTr="00C30C7C">
        <w:tc>
          <w:tcPr>
            <w:tcW w:w="6062" w:type="dxa"/>
          </w:tcPr>
          <w:p w:rsidR="00C30C7C" w:rsidRDefault="00C30C7C" w:rsidP="00CD20F8">
            <w:pPr>
              <w:suppressAutoHyphens/>
              <w:jc w:val="both"/>
              <w:rPr>
                <w:bCs/>
                <w:sz w:val="28"/>
                <w:szCs w:val="28"/>
                <w:lang w:eastAsia="zh-CN"/>
              </w:rPr>
            </w:pPr>
          </w:p>
        </w:tc>
        <w:tc>
          <w:tcPr>
            <w:tcW w:w="4359" w:type="dxa"/>
          </w:tcPr>
          <w:p w:rsidR="00C30C7C" w:rsidRDefault="00C30C7C" w:rsidP="00CD20F8">
            <w:pPr>
              <w:suppressAutoHyphens/>
              <w:jc w:val="both"/>
              <w:rPr>
                <w:bCs/>
                <w:sz w:val="28"/>
                <w:szCs w:val="28"/>
                <w:lang w:eastAsia="zh-CN"/>
              </w:rPr>
            </w:pPr>
            <w:r>
              <w:rPr>
                <w:bCs/>
                <w:sz w:val="28"/>
                <w:szCs w:val="28"/>
                <w:lang w:eastAsia="zh-CN"/>
              </w:rPr>
              <w:t>УТВЕРЖДЕНО</w:t>
            </w:r>
          </w:p>
          <w:p w:rsidR="00C30C7C" w:rsidRDefault="006A04CF" w:rsidP="00CD20F8">
            <w:pPr>
              <w:suppressAutoHyphens/>
              <w:jc w:val="both"/>
              <w:rPr>
                <w:bCs/>
                <w:sz w:val="28"/>
                <w:szCs w:val="28"/>
                <w:lang w:eastAsia="zh-CN"/>
              </w:rPr>
            </w:pPr>
            <w:r>
              <w:rPr>
                <w:bCs/>
                <w:sz w:val="28"/>
                <w:szCs w:val="28"/>
                <w:lang w:eastAsia="zh-CN"/>
              </w:rPr>
              <w:t>р</w:t>
            </w:r>
            <w:r w:rsidR="00C30C7C">
              <w:rPr>
                <w:bCs/>
                <w:sz w:val="28"/>
                <w:szCs w:val="28"/>
                <w:lang w:eastAsia="zh-CN"/>
              </w:rPr>
              <w:t xml:space="preserve">ешением </w:t>
            </w:r>
            <w:r w:rsidR="00655D2E">
              <w:rPr>
                <w:bCs/>
                <w:sz w:val="28"/>
                <w:szCs w:val="28"/>
                <w:lang w:eastAsia="zh-CN"/>
              </w:rPr>
              <w:t xml:space="preserve">Вяземского районного </w:t>
            </w:r>
            <w:r w:rsidR="00C30C7C">
              <w:rPr>
                <w:bCs/>
                <w:sz w:val="28"/>
                <w:szCs w:val="28"/>
                <w:lang w:eastAsia="zh-CN"/>
              </w:rPr>
              <w:t xml:space="preserve"> </w:t>
            </w:r>
            <w:r w:rsidR="00655D2E">
              <w:rPr>
                <w:bCs/>
                <w:sz w:val="28"/>
                <w:szCs w:val="28"/>
                <w:lang w:eastAsia="zh-CN"/>
              </w:rPr>
              <w:t xml:space="preserve">Совета </w:t>
            </w:r>
            <w:r w:rsidR="00705103">
              <w:rPr>
                <w:bCs/>
                <w:sz w:val="28"/>
                <w:szCs w:val="28"/>
                <w:lang w:eastAsia="zh-CN"/>
              </w:rPr>
              <w:t>д</w:t>
            </w:r>
            <w:r w:rsidR="00655D2E">
              <w:rPr>
                <w:bCs/>
                <w:sz w:val="28"/>
                <w:szCs w:val="28"/>
                <w:lang w:eastAsia="zh-CN"/>
              </w:rPr>
              <w:t>епутатов</w:t>
            </w:r>
          </w:p>
          <w:p w:rsidR="00C30C7C" w:rsidRDefault="00C30C7C" w:rsidP="006B7BAD">
            <w:pPr>
              <w:suppressAutoHyphens/>
              <w:jc w:val="both"/>
              <w:rPr>
                <w:bCs/>
                <w:sz w:val="28"/>
                <w:szCs w:val="28"/>
                <w:lang w:eastAsia="zh-CN"/>
              </w:rPr>
            </w:pPr>
            <w:r>
              <w:rPr>
                <w:bCs/>
                <w:sz w:val="28"/>
                <w:szCs w:val="28"/>
                <w:lang w:eastAsia="zh-CN"/>
              </w:rPr>
              <w:t>от</w:t>
            </w:r>
            <w:r w:rsidR="006B7BAD">
              <w:rPr>
                <w:bCs/>
                <w:sz w:val="28"/>
                <w:szCs w:val="28"/>
                <w:lang w:eastAsia="zh-CN"/>
              </w:rPr>
              <w:t xml:space="preserve"> 27.10.2021 № 100</w:t>
            </w:r>
          </w:p>
        </w:tc>
      </w:tr>
    </w:tbl>
    <w:p w:rsidR="00C30C7C" w:rsidRDefault="00C30C7C" w:rsidP="00CD20F8">
      <w:pPr>
        <w:suppressAutoHyphens/>
        <w:jc w:val="both"/>
        <w:rPr>
          <w:bCs/>
          <w:sz w:val="28"/>
          <w:szCs w:val="28"/>
          <w:lang w:eastAsia="zh-CN"/>
        </w:rPr>
      </w:pPr>
    </w:p>
    <w:p w:rsidR="00C30C7C" w:rsidRDefault="00C30C7C" w:rsidP="00CD20F8">
      <w:pPr>
        <w:suppressAutoHyphens/>
        <w:jc w:val="both"/>
        <w:rPr>
          <w:bCs/>
          <w:sz w:val="28"/>
          <w:szCs w:val="28"/>
          <w:lang w:eastAsia="zh-CN"/>
        </w:rPr>
      </w:pPr>
    </w:p>
    <w:p w:rsidR="00C30C7C" w:rsidRDefault="00DC3AE5" w:rsidP="00C30C7C">
      <w:pPr>
        <w:spacing w:line="240" w:lineRule="atLeast"/>
        <w:jc w:val="center"/>
        <w:rPr>
          <w:b/>
          <w:bCs/>
          <w:color w:val="000000"/>
          <w:sz w:val="28"/>
          <w:szCs w:val="28"/>
        </w:rPr>
      </w:pPr>
      <w:r w:rsidRPr="00670320">
        <w:rPr>
          <w:b/>
          <w:bCs/>
          <w:color w:val="000000"/>
          <w:sz w:val="28"/>
          <w:szCs w:val="28"/>
        </w:rPr>
        <w:t xml:space="preserve">Положение </w:t>
      </w:r>
    </w:p>
    <w:p w:rsidR="006B7BAD" w:rsidRDefault="00DC3AE5" w:rsidP="00C30C7C">
      <w:pPr>
        <w:spacing w:line="240" w:lineRule="atLeast"/>
        <w:jc w:val="center"/>
        <w:rPr>
          <w:b/>
          <w:bCs/>
          <w:color w:val="000000"/>
          <w:sz w:val="28"/>
          <w:szCs w:val="28"/>
        </w:rPr>
      </w:pPr>
      <w:r w:rsidRPr="00670320">
        <w:rPr>
          <w:b/>
          <w:bCs/>
          <w:color w:val="000000"/>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p>
    <w:p w:rsidR="001A092B" w:rsidRPr="001A092B" w:rsidRDefault="00DC3AE5" w:rsidP="00C30C7C">
      <w:pPr>
        <w:spacing w:line="240" w:lineRule="atLeast"/>
        <w:jc w:val="center"/>
        <w:rPr>
          <w:color w:val="000000"/>
          <w:sz w:val="28"/>
          <w:szCs w:val="28"/>
          <w:vertAlign w:val="superscript"/>
        </w:rPr>
      </w:pPr>
      <w:r w:rsidRPr="00670320">
        <w:rPr>
          <w:b/>
          <w:bCs/>
          <w:color w:val="000000"/>
          <w:sz w:val="28"/>
          <w:szCs w:val="28"/>
        </w:rPr>
        <w:t>в</w:t>
      </w:r>
      <w:r w:rsidR="00CD67E0">
        <w:rPr>
          <w:b/>
          <w:bCs/>
          <w:color w:val="000000"/>
          <w:sz w:val="28"/>
          <w:szCs w:val="28"/>
        </w:rPr>
        <w:t>не границ</w:t>
      </w:r>
      <w:r w:rsidRPr="00670320">
        <w:rPr>
          <w:b/>
          <w:bCs/>
          <w:color w:val="000000"/>
          <w:sz w:val="28"/>
          <w:szCs w:val="28"/>
        </w:rPr>
        <w:t xml:space="preserve"> населенных пунктов </w:t>
      </w:r>
      <w:r w:rsidR="00367E58" w:rsidRPr="00367E58">
        <w:rPr>
          <w:b/>
          <w:bCs/>
          <w:color w:val="000000"/>
          <w:sz w:val="28"/>
          <w:szCs w:val="28"/>
        </w:rPr>
        <w:t>муниципального образования «Вяземский район» Смоленской области</w:t>
      </w:r>
    </w:p>
    <w:p w:rsidR="00DC3AE5" w:rsidRPr="001A092B" w:rsidRDefault="001A092B" w:rsidP="001A092B">
      <w:pPr>
        <w:spacing w:line="360" w:lineRule="auto"/>
        <w:jc w:val="center"/>
        <w:rPr>
          <w:i/>
          <w:iCs/>
          <w:color w:val="000000"/>
          <w:sz w:val="28"/>
          <w:szCs w:val="28"/>
          <w:vertAlign w:val="superscript"/>
        </w:rPr>
      </w:pPr>
      <w:r w:rsidRPr="001A092B">
        <w:rPr>
          <w:i/>
          <w:iCs/>
          <w:color w:val="000000"/>
          <w:sz w:val="28"/>
          <w:szCs w:val="28"/>
          <w:vertAlign w:val="superscript"/>
        </w:rPr>
        <w:t xml:space="preserve">                                                                          </w:t>
      </w:r>
      <w:r>
        <w:rPr>
          <w:i/>
          <w:iCs/>
          <w:color w:val="000000"/>
          <w:sz w:val="28"/>
          <w:szCs w:val="28"/>
          <w:vertAlign w:val="superscript"/>
        </w:rPr>
        <w:t xml:space="preserve">                    </w:t>
      </w:r>
      <w:r w:rsidRPr="001A092B">
        <w:rPr>
          <w:i/>
          <w:iCs/>
          <w:color w:val="000000"/>
          <w:sz w:val="28"/>
          <w:szCs w:val="28"/>
          <w:vertAlign w:val="superscript"/>
        </w:rPr>
        <w:t xml:space="preserve">   </w:t>
      </w:r>
    </w:p>
    <w:p w:rsidR="00DC3AE5" w:rsidRDefault="00DC3AE5" w:rsidP="00C30C7C">
      <w:pPr>
        <w:pStyle w:val="ConsPlusNormal"/>
        <w:numPr>
          <w:ilvl w:val="0"/>
          <w:numId w:val="2"/>
        </w:numPr>
        <w:spacing w:line="240" w:lineRule="atLeast"/>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Общие положения</w:t>
      </w:r>
    </w:p>
    <w:p w:rsidR="00C30C7C" w:rsidRPr="00670320" w:rsidRDefault="00C30C7C" w:rsidP="00C30C7C">
      <w:pPr>
        <w:pStyle w:val="ConsPlusNormal"/>
        <w:spacing w:line="240" w:lineRule="atLeast"/>
        <w:ind w:left="720" w:firstLine="0"/>
        <w:rPr>
          <w:rFonts w:ascii="Times New Roman" w:hAnsi="Times New Roman" w:cs="Times New Roman"/>
          <w:b/>
          <w:bCs/>
          <w:color w:val="000000"/>
          <w:sz w:val="28"/>
          <w:szCs w:val="28"/>
        </w:rPr>
      </w:pP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670320">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в</w:t>
      </w:r>
      <w:r w:rsidR="00CD67E0">
        <w:rPr>
          <w:rFonts w:ascii="Times New Roman" w:hAnsi="Times New Roman" w:cs="Times New Roman"/>
          <w:color w:val="000000"/>
          <w:sz w:val="28"/>
          <w:szCs w:val="28"/>
        </w:rPr>
        <w:t>не границ</w:t>
      </w:r>
      <w:r w:rsidRPr="00670320">
        <w:rPr>
          <w:rFonts w:ascii="Times New Roman" w:hAnsi="Times New Roman" w:cs="Times New Roman"/>
          <w:color w:val="000000"/>
          <w:sz w:val="28"/>
          <w:szCs w:val="28"/>
        </w:rPr>
        <w:t xml:space="preserve"> населенных пунктов </w:t>
      </w:r>
      <w:bookmarkEnd w:id="3"/>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r w:rsidR="00367E58" w:rsidRPr="00367E58">
        <w:rPr>
          <w:rFonts w:ascii="Times New Roman" w:hAnsi="Times New Roman" w:cs="Times New Roman"/>
          <w:color w:val="000000"/>
        </w:rPr>
        <w:t xml:space="preserve"> </w:t>
      </w:r>
      <w:r w:rsidRPr="00670320">
        <w:rPr>
          <w:rFonts w:ascii="Times New Roman" w:hAnsi="Times New Roman" w:cs="Times New Roman"/>
          <w:color w:val="000000"/>
          <w:sz w:val="28"/>
          <w:szCs w:val="28"/>
        </w:rPr>
        <w:t>(далее – муниципальный контроль на автомобильном транспорте)</w:t>
      </w:r>
      <w:bookmarkEnd w:id="4"/>
      <w:r w:rsidRPr="00670320">
        <w:rPr>
          <w:rFonts w:ascii="Times New Roman" w:hAnsi="Times New Roman" w:cs="Times New Roman"/>
          <w:color w:val="000000"/>
          <w:sz w:val="28"/>
          <w:szCs w:val="28"/>
        </w:rPr>
        <w:t>.</w:t>
      </w: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r w:rsidR="00367E58" w:rsidRPr="00367E58">
        <w:rPr>
          <w:rFonts w:ascii="Times New Roman" w:hAnsi="Times New Roman" w:cs="Times New Roman"/>
          <w:color w:val="000000"/>
        </w:rPr>
        <w:t xml:space="preserve"> </w:t>
      </w:r>
      <w:r w:rsidRPr="00670320">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DC3AE5" w:rsidP="00C30C7C">
      <w:pPr>
        <w:spacing w:line="240" w:lineRule="atLeast"/>
        <w:ind w:firstLine="709"/>
        <w:contextualSpacing/>
        <w:jc w:val="both"/>
        <w:rPr>
          <w:color w:val="000000"/>
          <w:sz w:val="28"/>
          <w:szCs w:val="28"/>
        </w:rPr>
      </w:pPr>
      <w:r w:rsidRPr="00670320">
        <w:rPr>
          <w:color w:val="000000"/>
          <w:sz w:val="28"/>
          <w:szCs w:val="28"/>
        </w:rPr>
        <w:lastRenderedPageBreak/>
        <w:t xml:space="preserve">1.3. Муниципальный контроль на автомобильном транспорте осуществляется </w:t>
      </w:r>
      <w:r w:rsidR="00963466">
        <w:rPr>
          <w:color w:val="000000"/>
          <w:sz w:val="28"/>
          <w:szCs w:val="28"/>
        </w:rPr>
        <w:t>А</w:t>
      </w:r>
      <w:r w:rsidRPr="00670320">
        <w:rPr>
          <w:color w:val="000000"/>
          <w:sz w:val="28"/>
          <w:szCs w:val="28"/>
        </w:rPr>
        <w:t>дминистрацией</w:t>
      </w:r>
      <w:r w:rsidRPr="00670320">
        <w:rPr>
          <w:color w:val="000000"/>
        </w:rPr>
        <w:t xml:space="preserve"> </w:t>
      </w:r>
      <w:r w:rsidR="00367E58" w:rsidRPr="00367E58">
        <w:rPr>
          <w:color w:val="000000"/>
          <w:sz w:val="28"/>
          <w:szCs w:val="28"/>
        </w:rPr>
        <w:t>муниципального образования «Вяземский район» Смоленской области</w:t>
      </w:r>
      <w:r w:rsidRPr="00670320">
        <w:rPr>
          <w:i/>
          <w:iCs/>
          <w:color w:val="000000"/>
        </w:rPr>
        <w:t xml:space="preserve"> </w:t>
      </w:r>
      <w:r w:rsidRPr="00670320">
        <w:rPr>
          <w:color w:val="000000"/>
          <w:sz w:val="28"/>
          <w:szCs w:val="28"/>
        </w:rPr>
        <w:t xml:space="preserve">(далее – </w:t>
      </w:r>
      <w:r w:rsidR="00223733">
        <w:rPr>
          <w:color w:val="000000"/>
          <w:sz w:val="28"/>
          <w:szCs w:val="28"/>
        </w:rPr>
        <w:t>А</w:t>
      </w:r>
      <w:r w:rsidRPr="00670320">
        <w:rPr>
          <w:color w:val="000000"/>
          <w:sz w:val="28"/>
          <w:szCs w:val="28"/>
        </w:rPr>
        <w:t>дминистрация).</w:t>
      </w:r>
    </w:p>
    <w:p w:rsidR="00DC3AE5" w:rsidRPr="00670320" w:rsidRDefault="00DC3AE5" w:rsidP="00C30C7C">
      <w:pPr>
        <w:spacing w:line="240" w:lineRule="atLeast"/>
        <w:ind w:firstLine="709"/>
        <w:contextualSpacing/>
        <w:jc w:val="both"/>
        <w:rPr>
          <w:sz w:val="28"/>
          <w:szCs w:val="28"/>
        </w:rPr>
      </w:pPr>
      <w:bookmarkStart w:id="5" w:name="_Hlk84325555"/>
      <w:bookmarkEnd w:id="0"/>
      <w:r w:rsidRPr="00670320">
        <w:rPr>
          <w:color w:val="000000"/>
          <w:sz w:val="28"/>
          <w:szCs w:val="28"/>
        </w:rPr>
        <w:t xml:space="preserve">1.4. </w:t>
      </w:r>
      <w:r w:rsidRPr="00BD12FD">
        <w:rPr>
          <w:color w:val="000000"/>
          <w:sz w:val="28"/>
          <w:szCs w:val="28"/>
        </w:rPr>
        <w:t xml:space="preserve">Должностными лицами </w:t>
      </w:r>
      <w:r w:rsidR="00223733">
        <w:rPr>
          <w:color w:val="000000"/>
          <w:sz w:val="28"/>
          <w:szCs w:val="28"/>
        </w:rPr>
        <w:t>А</w:t>
      </w:r>
      <w:r w:rsidRPr="00BD12FD">
        <w:rPr>
          <w:color w:val="000000"/>
          <w:sz w:val="28"/>
          <w:szCs w:val="28"/>
        </w:rPr>
        <w:t xml:space="preserve">дминистрации, уполномоченными осуществлять муниципальный контроль на автомобильном транспорте, являются </w:t>
      </w:r>
      <w:r w:rsidR="0048598C">
        <w:rPr>
          <w:color w:val="000000"/>
          <w:sz w:val="28"/>
          <w:szCs w:val="28"/>
        </w:rPr>
        <w:t>специалист</w:t>
      </w:r>
      <w:r w:rsidR="001A6ED6" w:rsidRPr="00BD12FD">
        <w:rPr>
          <w:color w:val="000000"/>
          <w:sz w:val="28"/>
          <w:szCs w:val="28"/>
        </w:rPr>
        <w:t xml:space="preserve"> управления </w:t>
      </w:r>
      <w:r w:rsidR="00BD12FD" w:rsidRPr="00BD12FD">
        <w:rPr>
          <w:color w:val="000000"/>
          <w:sz w:val="28"/>
          <w:szCs w:val="28"/>
        </w:rPr>
        <w:t>жилищно-коммунального хозяйства, транспорта и дорожного хозяйства</w:t>
      </w:r>
      <w:r w:rsidRPr="00BD12FD">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BD12FD">
        <w:rPr>
          <w:i/>
          <w:iCs/>
          <w:color w:val="000000"/>
        </w:rPr>
        <w:t>.</w:t>
      </w:r>
      <w:r w:rsidRPr="00BD12FD">
        <w:rPr>
          <w:color w:val="000000"/>
          <w:sz w:val="28"/>
          <w:szCs w:val="28"/>
        </w:rPr>
        <w:t xml:space="preserve"> В должностные обязанности указанных должностных лиц </w:t>
      </w:r>
      <w:r w:rsidR="00CC2673">
        <w:rPr>
          <w:color w:val="000000"/>
          <w:sz w:val="28"/>
          <w:szCs w:val="28"/>
        </w:rPr>
        <w:t>А</w:t>
      </w:r>
      <w:r w:rsidRPr="00BD12FD">
        <w:rPr>
          <w:color w:val="000000"/>
          <w:sz w:val="28"/>
          <w:szCs w:val="28"/>
        </w:rPr>
        <w:t>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670320" w:rsidRDefault="00DC3AE5" w:rsidP="00C30C7C">
      <w:pPr>
        <w:spacing w:line="240" w:lineRule="atLeast"/>
        <w:ind w:firstLine="709"/>
        <w:contextualSpacing/>
        <w:jc w:val="both"/>
        <w:rPr>
          <w:sz w:val="28"/>
          <w:szCs w:val="28"/>
        </w:rPr>
      </w:pPr>
      <w:r w:rsidRPr="00670320">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w:t>
      </w:r>
      <w:r w:rsidR="00BB3A5A">
        <w:rPr>
          <w:color w:val="000000"/>
          <w:sz w:val="28"/>
          <w:szCs w:val="28"/>
        </w:rPr>
        <w:t xml:space="preserve"> июля </w:t>
      </w:r>
      <w:r w:rsidRPr="00670320">
        <w:rPr>
          <w:color w:val="000000"/>
          <w:sz w:val="28"/>
          <w:szCs w:val="28"/>
        </w:rPr>
        <w:t xml:space="preserve">2020 </w:t>
      </w:r>
      <w:r w:rsidR="00BB3A5A">
        <w:rPr>
          <w:color w:val="000000"/>
          <w:sz w:val="28"/>
          <w:szCs w:val="28"/>
        </w:rPr>
        <w:t xml:space="preserve">года   </w:t>
      </w:r>
      <w:r w:rsidRPr="00670320">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w:t>
      </w:r>
      <w:proofErr w:type="gramStart"/>
      <w:r w:rsidRPr="00670320">
        <w:rPr>
          <w:rFonts w:ascii="Times New Roman" w:hAnsi="Times New Roman" w:cs="Times New Roman"/>
          <w:color w:val="000000"/>
          <w:sz w:val="28"/>
          <w:szCs w:val="28"/>
        </w:rPr>
        <w:t xml:space="preserve">К отношениям, связанным с осуществлением </w:t>
      </w:r>
      <w:bookmarkStart w:id="6" w:name="_Hlk77673892"/>
      <w:r w:rsidRPr="00670320">
        <w:rPr>
          <w:rFonts w:ascii="Times New Roman" w:hAnsi="Times New Roman" w:cs="Times New Roman"/>
          <w:color w:val="000000"/>
          <w:sz w:val="28"/>
          <w:szCs w:val="28"/>
        </w:rPr>
        <w:t xml:space="preserve">муниципального контроля на </w:t>
      </w:r>
      <w:r w:rsidRPr="00CC2673">
        <w:rPr>
          <w:rFonts w:ascii="Times New Roman" w:hAnsi="Times New Roman" w:cs="Times New Roman"/>
          <w:color w:val="000000"/>
          <w:sz w:val="28"/>
          <w:szCs w:val="28"/>
        </w:rPr>
        <w:t>автомобильном транспорте</w:t>
      </w:r>
      <w:bookmarkEnd w:id="6"/>
      <w:r w:rsidRPr="00CC2673">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CC2673">
        <w:rPr>
          <w:rStyle w:val="a5"/>
          <w:rFonts w:ascii="Times New Roman" w:hAnsi="Times New Roman" w:cs="Times New Roman"/>
          <w:color w:val="000000"/>
          <w:sz w:val="28"/>
          <w:szCs w:val="28"/>
          <w:u w:val="none"/>
        </w:rPr>
        <w:t>закона</w:t>
      </w:r>
      <w:r w:rsidRPr="00CC2673">
        <w:rPr>
          <w:rFonts w:ascii="Times New Roman" w:hAnsi="Times New Roman" w:cs="Times New Roman"/>
          <w:color w:val="000000"/>
          <w:sz w:val="28"/>
          <w:szCs w:val="28"/>
        </w:rPr>
        <w:t xml:space="preserve"> от 31</w:t>
      </w:r>
      <w:r w:rsidR="00BB3A5A" w:rsidRPr="00CC2673">
        <w:rPr>
          <w:rFonts w:ascii="Times New Roman" w:hAnsi="Times New Roman" w:cs="Times New Roman"/>
          <w:color w:val="000000"/>
          <w:sz w:val="28"/>
          <w:szCs w:val="28"/>
        </w:rPr>
        <w:t xml:space="preserve"> июля </w:t>
      </w:r>
      <w:r w:rsidRPr="00CC2673">
        <w:rPr>
          <w:rFonts w:ascii="Times New Roman" w:hAnsi="Times New Roman" w:cs="Times New Roman"/>
          <w:color w:val="000000"/>
          <w:sz w:val="28"/>
          <w:szCs w:val="28"/>
        </w:rPr>
        <w:t>2020</w:t>
      </w:r>
      <w:r w:rsidR="00BB3A5A" w:rsidRPr="00CC2673">
        <w:rPr>
          <w:rFonts w:ascii="Times New Roman" w:hAnsi="Times New Roman" w:cs="Times New Roman"/>
          <w:color w:val="000000"/>
          <w:sz w:val="28"/>
          <w:szCs w:val="28"/>
        </w:rPr>
        <w:t xml:space="preserve"> года</w:t>
      </w:r>
      <w:r w:rsidRPr="00CC2673">
        <w:rPr>
          <w:rFonts w:ascii="Times New Roman" w:hAnsi="Times New Roman" w:cs="Times New Roman"/>
          <w:color w:val="000000"/>
          <w:sz w:val="28"/>
          <w:szCs w:val="28"/>
        </w:rPr>
        <w:t xml:space="preserve"> № 248-ФЗ «О государственном контроле (надзоре) и муниципальном</w:t>
      </w:r>
      <w:r w:rsidRPr="00670320">
        <w:rPr>
          <w:rFonts w:ascii="Times New Roman" w:hAnsi="Times New Roman" w:cs="Times New Roman"/>
          <w:color w:val="000000"/>
          <w:sz w:val="28"/>
          <w:szCs w:val="28"/>
        </w:rPr>
        <w:t xml:space="preserve"> контроле в Российской Федерации», Федерального </w:t>
      </w:r>
      <w:r w:rsidR="006B7BAD">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закона </w:t>
      </w:r>
      <w:r w:rsidR="006B7BAD">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от</w:t>
      </w:r>
      <w:r w:rsidR="006B7BAD">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 8</w:t>
      </w:r>
      <w:r w:rsidR="006B7BAD">
        <w:rPr>
          <w:rFonts w:ascii="Times New Roman" w:hAnsi="Times New Roman" w:cs="Times New Roman"/>
          <w:color w:val="000000"/>
          <w:sz w:val="28"/>
          <w:szCs w:val="28"/>
        </w:rPr>
        <w:t xml:space="preserve">   </w:t>
      </w:r>
      <w:r w:rsidR="00BB3A5A">
        <w:rPr>
          <w:rFonts w:ascii="Times New Roman" w:hAnsi="Times New Roman" w:cs="Times New Roman"/>
          <w:color w:val="000000"/>
          <w:sz w:val="28"/>
          <w:szCs w:val="28"/>
        </w:rPr>
        <w:t xml:space="preserve"> ноября</w:t>
      </w:r>
      <w:r w:rsidR="006B7BAD">
        <w:rPr>
          <w:rFonts w:ascii="Times New Roman" w:hAnsi="Times New Roman" w:cs="Times New Roman"/>
          <w:color w:val="000000"/>
          <w:sz w:val="28"/>
          <w:szCs w:val="28"/>
        </w:rPr>
        <w:t xml:space="preserve"> </w:t>
      </w:r>
      <w:r w:rsidR="00BB3A5A">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w:t>
      </w:r>
      <w:r w:rsidR="006B7BAD">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259-ФЗ «Устав автомобильного транспорта и городского наземного электрического транспорта», Федерального закона от 8</w:t>
      </w:r>
      <w:r w:rsidR="00BB3A5A">
        <w:rPr>
          <w:rFonts w:ascii="Times New Roman" w:hAnsi="Times New Roman" w:cs="Times New Roman"/>
          <w:color w:val="000000"/>
          <w:sz w:val="28"/>
          <w:szCs w:val="28"/>
        </w:rPr>
        <w:t xml:space="preserve"> ноября </w:t>
      </w:r>
      <w:r w:rsidR="006B7BAD">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proofErr w:type="gramEnd"/>
      <w:r w:rsidRPr="00670320">
        <w:rPr>
          <w:rFonts w:ascii="Times New Roman" w:hAnsi="Times New Roman" w:cs="Times New Roman"/>
          <w:color w:val="000000"/>
          <w:sz w:val="28"/>
          <w:szCs w:val="28"/>
        </w:rPr>
        <w:t xml:space="preserve"> </w:t>
      </w:r>
      <w:r w:rsidR="006B7BAD">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E43B6">
        <w:rPr>
          <w:rFonts w:ascii="Times New Roman" w:hAnsi="Times New Roman" w:cs="Times New Roman"/>
          <w:color w:val="000000"/>
          <w:sz w:val="28"/>
          <w:szCs w:val="28"/>
        </w:rPr>
        <w:t xml:space="preserve">Федерального </w:t>
      </w:r>
      <w:r w:rsidR="006B7BAD">
        <w:rPr>
          <w:rFonts w:ascii="Times New Roman" w:hAnsi="Times New Roman" w:cs="Times New Roman"/>
          <w:color w:val="000000"/>
          <w:sz w:val="28"/>
          <w:szCs w:val="28"/>
        </w:rPr>
        <w:t xml:space="preserve">    </w:t>
      </w:r>
      <w:r w:rsidRPr="000E43B6">
        <w:rPr>
          <w:rStyle w:val="a5"/>
          <w:rFonts w:ascii="Times New Roman" w:hAnsi="Times New Roman" w:cs="Times New Roman"/>
          <w:color w:val="000000"/>
          <w:sz w:val="28"/>
          <w:szCs w:val="28"/>
          <w:u w:val="none"/>
        </w:rPr>
        <w:t>закона</w:t>
      </w:r>
      <w:r w:rsidRPr="000E43B6">
        <w:rPr>
          <w:rFonts w:ascii="Times New Roman" w:hAnsi="Times New Roman" w:cs="Times New Roman"/>
          <w:color w:val="000000"/>
          <w:sz w:val="28"/>
          <w:szCs w:val="28"/>
        </w:rPr>
        <w:t xml:space="preserve"> </w:t>
      </w:r>
      <w:r w:rsidR="006B7BAD">
        <w:rPr>
          <w:rFonts w:ascii="Times New Roman" w:hAnsi="Times New Roman" w:cs="Times New Roman"/>
          <w:color w:val="000000"/>
          <w:sz w:val="28"/>
          <w:szCs w:val="28"/>
        </w:rPr>
        <w:t xml:space="preserve">   </w:t>
      </w:r>
      <w:r w:rsidRPr="000E43B6">
        <w:rPr>
          <w:rFonts w:ascii="Times New Roman" w:hAnsi="Times New Roman" w:cs="Times New Roman"/>
          <w:color w:val="000000"/>
          <w:sz w:val="28"/>
          <w:szCs w:val="28"/>
        </w:rPr>
        <w:t>от 6</w:t>
      </w:r>
      <w:r w:rsidR="00BB3A5A" w:rsidRPr="000E43B6">
        <w:rPr>
          <w:rFonts w:ascii="Times New Roman" w:hAnsi="Times New Roman" w:cs="Times New Roman"/>
          <w:color w:val="000000"/>
          <w:sz w:val="28"/>
          <w:szCs w:val="28"/>
        </w:rPr>
        <w:t xml:space="preserve"> октября </w:t>
      </w:r>
      <w:r w:rsidRPr="000E43B6">
        <w:rPr>
          <w:rFonts w:ascii="Times New Roman" w:hAnsi="Times New Roman" w:cs="Times New Roman"/>
          <w:color w:val="000000"/>
          <w:sz w:val="28"/>
          <w:szCs w:val="28"/>
        </w:rPr>
        <w:t>2003</w:t>
      </w:r>
      <w:r w:rsidR="00BB3A5A" w:rsidRPr="000E43B6">
        <w:rPr>
          <w:rFonts w:ascii="Times New Roman" w:hAnsi="Times New Roman" w:cs="Times New Roman"/>
          <w:color w:val="000000"/>
          <w:sz w:val="28"/>
          <w:szCs w:val="28"/>
        </w:rPr>
        <w:t xml:space="preserve"> года </w:t>
      </w:r>
      <w:r w:rsidRPr="000E43B6">
        <w:rPr>
          <w:rFonts w:ascii="Times New Roman" w:hAnsi="Times New Roman" w:cs="Times New Roman"/>
          <w:color w:val="000000"/>
          <w:sz w:val="28"/>
          <w:szCs w:val="28"/>
        </w:rPr>
        <w:t xml:space="preserve"> № 131-ФЗ «Об общих принципах организации местного</w:t>
      </w:r>
      <w:r w:rsidRPr="00670320">
        <w:rPr>
          <w:rFonts w:ascii="Times New Roman" w:hAnsi="Times New Roman" w:cs="Times New Roman"/>
          <w:color w:val="000000"/>
          <w:sz w:val="28"/>
          <w:szCs w:val="28"/>
        </w:rPr>
        <w:t xml:space="preserve"> самоуправления в Российской Федерации».</w:t>
      </w: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7"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7"/>
      <w:r w:rsidRPr="00670320">
        <w:rPr>
          <w:rFonts w:ascii="Times New Roman" w:hAnsi="Times New Roman" w:cs="Times New Roman"/>
          <w:color w:val="000000"/>
          <w:sz w:val="28"/>
          <w:szCs w:val="28"/>
        </w:rPr>
        <w:t>являются:</w:t>
      </w:r>
    </w:p>
    <w:p w:rsidR="00DC3AE5" w:rsidRPr="00670320" w:rsidRDefault="00BB3A5A"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C3AE5" w:rsidRPr="00670320">
        <w:rPr>
          <w:rFonts w:ascii="Times New Roman" w:hAnsi="Times New Roman" w:cs="Times New Roman"/>
          <w:color w:val="000000"/>
          <w:sz w:val="28"/>
          <w:szCs w:val="28"/>
        </w:rPr>
        <w:t>) в рамках пункта 1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деятельность</w:t>
      </w:r>
      <w:r w:rsidR="00DC3AE5" w:rsidRPr="00670320">
        <w:rPr>
          <w:rFonts w:ascii="Times New Roman" w:hAnsi="Times New Roman" w:cs="Times New Roman"/>
          <w:color w:val="000000"/>
          <w:sz w:val="28"/>
          <w:szCs w:val="28"/>
        </w:rPr>
        <w:t>:</w:t>
      </w:r>
    </w:p>
    <w:p w:rsidR="00DC3AE5" w:rsidRPr="00670320" w:rsidRDefault="00BB3A5A"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использованию полос отвода и (или) придорожных полос автомобильных дорог общего пользования местного значения;</w:t>
      </w:r>
    </w:p>
    <w:p w:rsidR="00DC3AE5" w:rsidRPr="00670320" w:rsidRDefault="00BB3A5A"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DC3AE5" w:rsidRPr="00670320">
        <w:rPr>
          <w:rFonts w:ascii="Times New Roman" w:hAnsi="Times New Roman" w:cs="Times New Roman"/>
          <w:color w:val="000000"/>
          <w:sz w:val="28"/>
          <w:szCs w:val="28"/>
        </w:rPr>
        <w:t>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670320" w:rsidRDefault="00BB3A5A"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 xml:space="preserve">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w:t>
      </w:r>
      <w:r w:rsidR="00DC3AE5" w:rsidRPr="00670320">
        <w:rPr>
          <w:rFonts w:ascii="Times New Roman" w:hAnsi="Times New Roman" w:cs="Times New Roman"/>
          <w:color w:val="000000"/>
          <w:sz w:val="28"/>
          <w:szCs w:val="28"/>
        </w:rPr>
        <w:lastRenderedPageBreak/>
        <w:t>транспорте и в дорожном хозяйстве в области организации регулярных перевозок;</w:t>
      </w:r>
    </w:p>
    <w:p w:rsidR="00DC3AE5" w:rsidRPr="00670320" w:rsidRDefault="00BB3A5A"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670320">
        <w:rPr>
          <w:rFonts w:ascii="Times New Roman" w:hAnsi="Times New Roman" w:cs="Times New Roman"/>
          <w:color w:val="000000"/>
          <w:sz w:val="28"/>
          <w:szCs w:val="28"/>
        </w:rPr>
        <w:t>) в рамках пункта 2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sidR="00AB5095">
        <w:rPr>
          <w:rFonts w:ascii="Times New Roman" w:hAnsi="Times New Roman" w:cs="Times New Roman"/>
          <w:color w:val="000000"/>
          <w:sz w:val="28"/>
          <w:szCs w:val="28"/>
        </w:rPr>
        <w:t xml:space="preserve"> внесение платы</w:t>
      </w:r>
      <w:r w:rsidR="00DC3AE5" w:rsidRPr="00670320">
        <w:rPr>
          <w:rFonts w:ascii="Times New Roman" w:hAnsi="Times New Roman" w:cs="Times New Roman"/>
          <w:color w:val="000000"/>
          <w:sz w:val="28"/>
          <w:szCs w:val="28"/>
        </w:rPr>
        <w:t>:</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bookmarkStart w:id="8" w:name="_Hlk77675416"/>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w:t>
      </w:r>
      <w:bookmarkEnd w:id="8"/>
      <w:r w:rsidR="00DC3AE5"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w:t>
      </w:r>
      <w:r w:rsidR="00DC3AE5" w:rsidRPr="00670320">
        <w:t xml:space="preserve"> </w:t>
      </w:r>
      <w:r w:rsidR="00DC3AE5"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AB509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bookmarkStart w:id="9" w:name="_Hlk84325581"/>
      <w:bookmarkEnd w:id="5"/>
      <w:r>
        <w:rPr>
          <w:rFonts w:ascii="Times New Roman" w:hAnsi="Times New Roman" w:cs="Times New Roman"/>
          <w:color w:val="000000"/>
          <w:sz w:val="28"/>
          <w:szCs w:val="28"/>
        </w:rPr>
        <w:t>3</w:t>
      </w:r>
      <w:r w:rsidR="00DC3AE5" w:rsidRPr="00670320">
        <w:rPr>
          <w:rFonts w:ascii="Times New Roman" w:hAnsi="Times New Roman" w:cs="Times New Roman"/>
          <w:color w:val="000000"/>
          <w:sz w:val="28"/>
          <w:szCs w:val="28"/>
        </w:rPr>
        <w:t>) в рамках пункта 3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670320" w:rsidRDefault="00AB5095" w:rsidP="00C30C7C">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670320"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Default="00DC3AE5" w:rsidP="00C30C7C">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1.8. Система оценки и управления рисками при осуществлении муниципального контроля на автомобильном транспорте не применяется</w:t>
      </w:r>
      <w:bookmarkStart w:id="10" w:name="Par61"/>
      <w:bookmarkEnd w:id="10"/>
      <w:r w:rsidR="00335FF4">
        <w:rPr>
          <w:rFonts w:ascii="Times New Roman" w:hAnsi="Times New Roman" w:cs="Times New Roman"/>
          <w:color w:val="000000"/>
          <w:sz w:val="28"/>
          <w:szCs w:val="28"/>
        </w:rPr>
        <w:t>.</w:t>
      </w:r>
    </w:p>
    <w:p w:rsidR="00335FF4" w:rsidRPr="00670320" w:rsidRDefault="00335FF4" w:rsidP="00C30C7C">
      <w:pPr>
        <w:pStyle w:val="ConsPlusNormal"/>
        <w:spacing w:line="240" w:lineRule="atLeast"/>
        <w:ind w:firstLine="709"/>
        <w:jc w:val="both"/>
        <w:rPr>
          <w:rFonts w:ascii="Times New Roman" w:hAnsi="Times New Roman" w:cs="Times New Roman"/>
          <w:color w:val="000000"/>
          <w:sz w:val="28"/>
          <w:szCs w:val="28"/>
        </w:rPr>
      </w:pPr>
    </w:p>
    <w:p w:rsidR="00DC3AE5" w:rsidRPr="00670320" w:rsidRDefault="00DC3AE5" w:rsidP="00C30C7C">
      <w:pPr>
        <w:pStyle w:val="ConsPlusNormal"/>
        <w:spacing w:line="240" w:lineRule="atLeast"/>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Default="00DC3AE5" w:rsidP="00F431C7">
      <w:pPr>
        <w:pStyle w:val="ConsPlusNormal"/>
        <w:spacing w:before="120"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bookmarkEnd w:id="9"/>
    <w:p w:rsidR="00DC3AE5" w:rsidRPr="00670320" w:rsidRDefault="00DC3AE5" w:rsidP="00C30C7C">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2.2. Профилактические мероприятия осуществляются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670320" w:rsidRDefault="00DC3AE5" w:rsidP="00C30C7C">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670320" w:rsidRDefault="00DC3AE5" w:rsidP="00335FF4">
      <w:pPr>
        <w:pStyle w:val="ConsPlusNormal"/>
        <w:spacing w:line="240" w:lineRule="atLeast"/>
        <w:ind w:firstLine="709"/>
        <w:jc w:val="both"/>
        <w:rPr>
          <w:rFonts w:ascii="Times New Roman" w:hAnsi="Times New Roman" w:cs="Times New Roman"/>
        </w:rPr>
      </w:pPr>
      <w:r w:rsidRPr="00B41FB9">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w:t>
      </w:r>
      <w:r w:rsidR="0058286A">
        <w:rPr>
          <w:rFonts w:ascii="Times New Roman" w:hAnsi="Times New Roman" w:cs="Times New Roman"/>
          <w:color w:val="000000"/>
          <w:sz w:val="28"/>
          <w:szCs w:val="28"/>
        </w:rPr>
        <w:t>Г</w:t>
      </w:r>
      <w:r w:rsidRPr="00B41FB9">
        <w:rPr>
          <w:rFonts w:ascii="Times New Roman" w:hAnsi="Times New Roman" w:cs="Times New Roman"/>
          <w:color w:val="000000"/>
          <w:sz w:val="28"/>
          <w:szCs w:val="28"/>
        </w:rPr>
        <w:t xml:space="preserve">лаве (заместителю </w:t>
      </w:r>
      <w:r w:rsidR="0058286A">
        <w:rPr>
          <w:rFonts w:ascii="Times New Roman" w:hAnsi="Times New Roman" w:cs="Times New Roman"/>
          <w:color w:val="000000"/>
          <w:sz w:val="28"/>
          <w:szCs w:val="28"/>
        </w:rPr>
        <w:t>Г</w:t>
      </w:r>
      <w:r w:rsidRPr="00B41FB9">
        <w:rPr>
          <w:rFonts w:ascii="Times New Roman" w:hAnsi="Times New Roman" w:cs="Times New Roman"/>
          <w:color w:val="000000"/>
          <w:sz w:val="28"/>
          <w:szCs w:val="28"/>
        </w:rPr>
        <w:t xml:space="preserve">лавы) </w:t>
      </w:r>
      <w:bookmarkStart w:id="11" w:name="_Hlk84249732"/>
      <w:r w:rsidR="00B41FB9" w:rsidRPr="00B41FB9">
        <w:rPr>
          <w:rFonts w:ascii="Times New Roman" w:hAnsi="Times New Roman" w:cs="Times New Roman"/>
          <w:color w:val="000000"/>
          <w:sz w:val="28"/>
          <w:szCs w:val="28"/>
        </w:rPr>
        <w:t>муниципального образования «Вяземский район» Смоленской области</w:t>
      </w:r>
      <w:bookmarkEnd w:id="11"/>
      <w:r w:rsidRPr="00B41FB9">
        <w:rPr>
          <w:rFonts w:ascii="Times New Roman" w:hAnsi="Times New Roman" w:cs="Times New Roman"/>
          <w:color w:val="000000"/>
          <w:sz w:val="28"/>
          <w:szCs w:val="28"/>
        </w:rPr>
        <w:t xml:space="preserve"> для принятия решения о проведении контрольных мероприятий.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2.5. При осуществлении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профилактический визит</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2.6. Информирование осуществляется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дминистрацией по вопросам соблюдения обязательных требований посредством размещения </w:t>
      </w:r>
      <w:r w:rsidRPr="00670320">
        <w:rPr>
          <w:rFonts w:ascii="Times New Roman" w:hAnsi="Times New Roman" w:cs="Times New Roman"/>
          <w:color w:val="000000"/>
          <w:sz w:val="28"/>
          <w:szCs w:val="28"/>
        </w:rPr>
        <w:lastRenderedPageBreak/>
        <w:t xml:space="preserve">соответствующих сведений на официальном сайте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в информационно-телекоммуникационной сети «Интернет» (далее – официальный сайт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70320">
        <w:rPr>
          <w:rFonts w:ascii="Times New Roman" w:hAnsi="Times New Roman" w:cs="Times New Roman"/>
          <w:color w:val="000000"/>
          <w:sz w:val="28"/>
          <w:szCs w:val="28"/>
        </w:rPr>
        <w:t xml:space="preserve">официального сайта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w:t>
      </w:r>
      <w:r w:rsidRPr="00116148">
        <w:rPr>
          <w:rFonts w:ascii="Times New Roman" w:hAnsi="Times New Roman" w:cs="Times New Roman"/>
          <w:color w:val="000000"/>
          <w:sz w:val="28"/>
          <w:szCs w:val="28"/>
        </w:rPr>
        <w:t xml:space="preserve">в актуальном состоянии на официальном сайте </w:t>
      </w:r>
      <w:r w:rsidR="0058286A" w:rsidRPr="00116148">
        <w:rPr>
          <w:rFonts w:ascii="Times New Roman" w:hAnsi="Times New Roman" w:cs="Times New Roman"/>
          <w:color w:val="000000"/>
          <w:sz w:val="28"/>
          <w:szCs w:val="28"/>
        </w:rPr>
        <w:t>А</w:t>
      </w:r>
      <w:r w:rsidRPr="00116148">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сведения, предусмотренные </w:t>
      </w:r>
      <w:hyperlink r:id="rId9" w:history="1">
        <w:r w:rsidRPr="00116148">
          <w:rPr>
            <w:rStyle w:val="a5"/>
            <w:rFonts w:ascii="Times New Roman" w:hAnsi="Times New Roman" w:cs="Times New Roman"/>
            <w:color w:val="000000"/>
            <w:sz w:val="28"/>
            <w:szCs w:val="28"/>
            <w:u w:val="none"/>
          </w:rPr>
          <w:t>частью 3 статьи 46</w:t>
        </w:r>
      </w:hyperlink>
      <w:r w:rsidRPr="00116148">
        <w:rPr>
          <w:rFonts w:ascii="Times New Roman" w:hAnsi="Times New Roman" w:cs="Times New Roman"/>
          <w:color w:val="000000"/>
          <w:sz w:val="28"/>
          <w:szCs w:val="28"/>
        </w:rPr>
        <w:t xml:space="preserve"> Федерального закона от 31</w:t>
      </w:r>
      <w:r w:rsidR="00C27DC7" w:rsidRPr="00116148">
        <w:rPr>
          <w:rFonts w:ascii="Times New Roman" w:hAnsi="Times New Roman" w:cs="Times New Roman"/>
          <w:color w:val="000000"/>
          <w:sz w:val="28"/>
          <w:szCs w:val="28"/>
        </w:rPr>
        <w:t xml:space="preserve"> июля </w:t>
      </w:r>
      <w:r w:rsidRPr="00116148">
        <w:rPr>
          <w:rFonts w:ascii="Times New Roman" w:hAnsi="Times New Roman" w:cs="Times New Roman"/>
          <w:color w:val="000000"/>
          <w:sz w:val="28"/>
          <w:szCs w:val="28"/>
        </w:rPr>
        <w:t xml:space="preserve">2020 </w:t>
      </w:r>
      <w:r w:rsidR="00C27DC7" w:rsidRPr="00116148">
        <w:rPr>
          <w:rFonts w:ascii="Times New Roman" w:hAnsi="Times New Roman" w:cs="Times New Roman"/>
          <w:color w:val="000000"/>
          <w:sz w:val="28"/>
          <w:szCs w:val="28"/>
        </w:rPr>
        <w:t xml:space="preserve">года </w:t>
      </w:r>
      <w:r w:rsidRPr="00116148">
        <w:rPr>
          <w:rFonts w:ascii="Times New Roman" w:hAnsi="Times New Roman" w:cs="Times New Roman"/>
          <w:color w:val="000000"/>
          <w:sz w:val="28"/>
          <w:szCs w:val="28"/>
        </w:rPr>
        <w:t>№ 248-ФЗ «О государственном</w:t>
      </w:r>
      <w:r w:rsidRPr="00670320">
        <w:rPr>
          <w:rFonts w:ascii="Times New Roman" w:hAnsi="Times New Roman" w:cs="Times New Roman"/>
          <w:color w:val="000000"/>
          <w:sz w:val="28"/>
          <w:szCs w:val="28"/>
        </w:rPr>
        <w:t xml:space="preserve"> контроле (надзоре) и муниципальном контроле в Российской Федерации».</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B41FB9">
        <w:rPr>
          <w:rFonts w:ascii="Times New Roman" w:hAnsi="Times New Roman" w:cs="Times New Roman"/>
          <w:color w:val="000000"/>
          <w:sz w:val="28"/>
          <w:szCs w:val="28"/>
        </w:rPr>
        <w:t xml:space="preserve">Администрация также вправе информировать население </w:t>
      </w:r>
      <w:r w:rsidR="00B41FB9" w:rsidRPr="00B41FB9">
        <w:rPr>
          <w:rFonts w:ascii="Times New Roman" w:hAnsi="Times New Roman" w:cs="Times New Roman"/>
          <w:color w:val="000000"/>
          <w:sz w:val="28"/>
          <w:szCs w:val="28"/>
        </w:rPr>
        <w:t>муниципального образования «Вяземский район» Смоленской области</w:t>
      </w:r>
      <w:r w:rsidRPr="00B41FB9">
        <w:rPr>
          <w:rFonts w:ascii="Times New Roman" w:hAnsi="Times New Roman" w:cs="Times New Roman"/>
          <w:i/>
          <w:iCs/>
          <w:color w:val="000000"/>
          <w:sz w:val="24"/>
          <w:szCs w:val="24"/>
        </w:rPr>
        <w:t xml:space="preserve"> </w:t>
      </w:r>
      <w:r w:rsidRPr="00B41FB9">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2.7. Обобщение правоприменительной практики осуществляется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посредством сбора и анализа данных о проведенных контрольных мероприятиях и их результатах.</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w:t>
      </w:r>
      <w:r w:rsidR="00811A12">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подписываемым </w:t>
      </w:r>
      <w:r w:rsidR="00811A12">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лавой </w:t>
      </w:r>
      <w:r w:rsidR="00841E2E">
        <w:rPr>
          <w:rFonts w:ascii="Times New Roman" w:hAnsi="Times New Roman" w:cs="Times New Roman"/>
          <w:color w:val="000000"/>
          <w:sz w:val="28"/>
          <w:szCs w:val="28"/>
        </w:rPr>
        <w:t>муниципального образования</w:t>
      </w:r>
      <w:r w:rsidRPr="00670320">
        <w:rPr>
          <w:rFonts w:ascii="Times New Roman" w:hAnsi="Times New Roman" w:cs="Times New Roman"/>
          <w:color w:val="000000"/>
          <w:sz w:val="28"/>
          <w:szCs w:val="28"/>
        </w:rPr>
        <w:t>.</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официальном сайте </w:t>
      </w:r>
      <w:r w:rsidR="00811A12">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335FF4">
      <w:pPr>
        <w:spacing w:line="240" w:lineRule="atLeast"/>
        <w:ind w:firstLine="709"/>
        <w:jc w:val="both"/>
        <w:rPr>
          <w:color w:val="000000"/>
          <w:sz w:val="28"/>
          <w:szCs w:val="28"/>
        </w:rPr>
      </w:pPr>
      <w:r w:rsidRPr="00B41FB9">
        <w:rPr>
          <w:color w:val="000000"/>
          <w:sz w:val="28"/>
          <w:szCs w:val="28"/>
        </w:rPr>
        <w:t>2.8. Предостережение о недопустимости нарушения обязательных требований и предложение</w:t>
      </w:r>
      <w:r w:rsidRPr="00B41FB9">
        <w:rPr>
          <w:color w:val="000000"/>
          <w:sz w:val="28"/>
          <w:szCs w:val="28"/>
          <w:shd w:val="clear" w:color="auto" w:fill="FFFFFF"/>
        </w:rPr>
        <w:t xml:space="preserve"> принять меры по обеспечению соблюдения обязательных требований</w:t>
      </w:r>
      <w:r w:rsidRPr="00B41FB9">
        <w:rPr>
          <w:color w:val="000000"/>
          <w:sz w:val="28"/>
          <w:szCs w:val="28"/>
        </w:rPr>
        <w:t xml:space="preserve"> объявляются контролируемому лицу в случае наличия у </w:t>
      </w:r>
      <w:r w:rsidR="0058286A">
        <w:rPr>
          <w:color w:val="000000"/>
          <w:sz w:val="28"/>
          <w:szCs w:val="28"/>
        </w:rPr>
        <w:t>А</w:t>
      </w:r>
      <w:r w:rsidRPr="00B41FB9">
        <w:rPr>
          <w:color w:val="000000"/>
          <w:sz w:val="28"/>
          <w:szCs w:val="28"/>
        </w:rPr>
        <w:t xml:space="preserve">дминистрации сведений о готовящихся нарушениях обязательных требований </w:t>
      </w:r>
      <w:r w:rsidRPr="00B41FB9">
        <w:rPr>
          <w:color w:val="000000"/>
          <w:sz w:val="28"/>
          <w:szCs w:val="28"/>
          <w:shd w:val="clear" w:color="auto" w:fill="FFFFFF"/>
        </w:rPr>
        <w:t>или признаках нарушений обязательных требований </w:t>
      </w:r>
      <w:r w:rsidRPr="00B41FB9">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58286A">
        <w:rPr>
          <w:color w:val="000000"/>
          <w:sz w:val="28"/>
          <w:szCs w:val="28"/>
        </w:rPr>
        <w:t>Г</w:t>
      </w:r>
      <w:r w:rsidRPr="00B41FB9">
        <w:rPr>
          <w:color w:val="000000"/>
          <w:sz w:val="28"/>
          <w:szCs w:val="28"/>
        </w:rPr>
        <w:t xml:space="preserve">лавой (заместителем </w:t>
      </w:r>
      <w:r w:rsidR="0058286A">
        <w:rPr>
          <w:color w:val="000000"/>
          <w:sz w:val="28"/>
          <w:szCs w:val="28"/>
        </w:rPr>
        <w:t>Г</w:t>
      </w:r>
      <w:r w:rsidRPr="00B41FB9">
        <w:rPr>
          <w:color w:val="000000"/>
          <w:sz w:val="28"/>
          <w:szCs w:val="28"/>
        </w:rPr>
        <w:t xml:space="preserve">лавы) </w:t>
      </w:r>
      <w:r w:rsidR="00B41FB9" w:rsidRPr="00B41FB9">
        <w:rPr>
          <w:color w:val="000000"/>
          <w:sz w:val="28"/>
          <w:szCs w:val="28"/>
        </w:rPr>
        <w:t>муниципального образования «Вяземский район» Смоленской области</w:t>
      </w:r>
      <w:r w:rsidRPr="00B41FB9">
        <w:rPr>
          <w:i/>
          <w:iCs/>
          <w:color w:val="000000"/>
        </w:rPr>
        <w:t xml:space="preserve"> </w:t>
      </w:r>
      <w:r w:rsidRPr="00B41FB9">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670320" w:rsidRDefault="00DC3AE5" w:rsidP="00335FF4">
      <w:pPr>
        <w:spacing w:line="240" w:lineRule="atLeast"/>
        <w:ind w:firstLine="709"/>
        <w:jc w:val="both"/>
        <w:rPr>
          <w:color w:val="000000"/>
          <w:sz w:val="28"/>
          <w:szCs w:val="28"/>
        </w:rPr>
      </w:pPr>
      <w:r w:rsidRPr="00670320">
        <w:rPr>
          <w:color w:val="000000"/>
          <w:sz w:val="28"/>
          <w:szCs w:val="28"/>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00C27DC7">
        <w:rPr>
          <w:color w:val="000000"/>
          <w:sz w:val="28"/>
          <w:szCs w:val="28"/>
          <w:shd w:val="clear" w:color="auto" w:fill="FFFFFF"/>
        </w:rPr>
        <w:t xml:space="preserve"> </w:t>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объявления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670320" w:rsidRDefault="00DC3AE5" w:rsidP="00335FF4">
      <w:pPr>
        <w:pStyle w:val="ConsPlusNormal"/>
        <w:spacing w:line="240" w:lineRule="atLeast"/>
        <w:ind w:firstLine="709"/>
        <w:jc w:val="both"/>
        <w:rPr>
          <w:rFonts w:ascii="Times New Roman" w:hAnsi="Times New Roman" w:cs="Times New Roman"/>
        </w:rPr>
      </w:pPr>
      <w:r w:rsidRPr="00B41FB9">
        <w:rPr>
          <w:rFonts w:ascii="Times New Roman" w:hAnsi="Times New Roman" w:cs="Times New Roman"/>
          <w:color w:val="000000"/>
          <w:sz w:val="28"/>
          <w:szCs w:val="28"/>
        </w:rPr>
        <w:t xml:space="preserve">Личный прием граждан проводится </w:t>
      </w:r>
      <w:r w:rsidR="0058286A">
        <w:rPr>
          <w:rFonts w:ascii="Times New Roman" w:hAnsi="Times New Roman" w:cs="Times New Roman"/>
          <w:color w:val="000000"/>
          <w:sz w:val="28"/>
          <w:szCs w:val="28"/>
        </w:rPr>
        <w:t>Г</w:t>
      </w:r>
      <w:r w:rsidRPr="00B41FB9">
        <w:rPr>
          <w:rFonts w:ascii="Times New Roman" w:hAnsi="Times New Roman" w:cs="Times New Roman"/>
          <w:color w:val="000000"/>
          <w:sz w:val="28"/>
          <w:szCs w:val="28"/>
        </w:rPr>
        <w:t xml:space="preserve">лавой (заместителем </w:t>
      </w:r>
      <w:r w:rsidR="0058286A">
        <w:rPr>
          <w:rFonts w:ascii="Times New Roman" w:hAnsi="Times New Roman" w:cs="Times New Roman"/>
          <w:color w:val="000000"/>
          <w:sz w:val="28"/>
          <w:szCs w:val="28"/>
        </w:rPr>
        <w:t>Г</w:t>
      </w:r>
      <w:r w:rsidRPr="00B41FB9">
        <w:rPr>
          <w:rFonts w:ascii="Times New Roman" w:hAnsi="Times New Roman" w:cs="Times New Roman"/>
          <w:color w:val="000000"/>
          <w:sz w:val="28"/>
          <w:szCs w:val="28"/>
        </w:rPr>
        <w:t xml:space="preserve">лавы) </w:t>
      </w:r>
      <w:r w:rsidR="00B41FB9" w:rsidRPr="00B41FB9">
        <w:rPr>
          <w:rFonts w:ascii="Times New Roman" w:hAnsi="Times New Roman" w:cs="Times New Roman"/>
          <w:color w:val="000000"/>
          <w:sz w:val="28"/>
          <w:szCs w:val="28"/>
        </w:rPr>
        <w:t xml:space="preserve">муниципального образования «Вяземский район» Смоленской области </w:t>
      </w:r>
      <w:r w:rsidRPr="00B41FB9">
        <w:rPr>
          <w:rFonts w:ascii="Times New Roman" w:hAnsi="Times New Roman" w:cs="Times New Roman"/>
          <w:color w:val="000000"/>
          <w:sz w:val="28"/>
          <w:szCs w:val="28"/>
        </w:rPr>
        <w:t xml:space="preserve">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w:t>
      </w:r>
      <w:r w:rsidR="0058286A">
        <w:rPr>
          <w:rFonts w:ascii="Times New Roman" w:hAnsi="Times New Roman" w:cs="Times New Roman"/>
          <w:color w:val="000000"/>
          <w:sz w:val="28"/>
          <w:szCs w:val="28"/>
        </w:rPr>
        <w:t>А</w:t>
      </w:r>
      <w:r w:rsidRPr="00B41FB9">
        <w:rPr>
          <w:rFonts w:ascii="Times New Roman" w:hAnsi="Times New Roman" w:cs="Times New Roman"/>
          <w:color w:val="000000"/>
          <w:sz w:val="28"/>
          <w:szCs w:val="28"/>
        </w:rPr>
        <w:t>дминистрации</w:t>
      </w:r>
      <w:r w:rsidRPr="00B41FB9">
        <w:t xml:space="preserve"> </w:t>
      </w:r>
      <w:r w:rsidRPr="00B41FB9">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в рамках контрольных мероприятий.</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w:t>
      </w:r>
      <w:r w:rsidR="0058286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в целях оценки контролируемого лица по вопросам соблюдения обязательных требований.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367E58">
        <w:rPr>
          <w:rFonts w:ascii="Times New Roman" w:hAnsi="Times New Roman" w:cs="Times New Roman"/>
          <w:color w:val="000000"/>
          <w:sz w:val="28"/>
          <w:szCs w:val="28"/>
        </w:rPr>
        <w:t xml:space="preserve">В случае поступления в </w:t>
      </w:r>
      <w:r w:rsidR="0058286A">
        <w:rPr>
          <w:rFonts w:ascii="Times New Roman" w:hAnsi="Times New Roman" w:cs="Times New Roman"/>
          <w:color w:val="000000"/>
          <w:sz w:val="28"/>
          <w:szCs w:val="28"/>
        </w:rPr>
        <w:t>А</w:t>
      </w:r>
      <w:r w:rsidRPr="00367E58">
        <w:rPr>
          <w:rFonts w:ascii="Times New Roman" w:hAnsi="Times New Roman" w:cs="Times New Roman"/>
          <w:color w:val="000000"/>
          <w:sz w:val="28"/>
          <w:szCs w:val="28"/>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58286A">
        <w:rPr>
          <w:rFonts w:ascii="Times New Roman" w:hAnsi="Times New Roman" w:cs="Times New Roman"/>
          <w:color w:val="000000"/>
          <w:sz w:val="28"/>
          <w:szCs w:val="28"/>
        </w:rPr>
        <w:t>А</w:t>
      </w:r>
      <w:r w:rsidRPr="00367E58">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письменного разъяснения, подписанного </w:t>
      </w:r>
      <w:r w:rsidR="00C803E0">
        <w:rPr>
          <w:rFonts w:ascii="Times New Roman" w:hAnsi="Times New Roman" w:cs="Times New Roman"/>
          <w:color w:val="000000"/>
          <w:sz w:val="28"/>
          <w:szCs w:val="28"/>
        </w:rPr>
        <w:t>Г</w:t>
      </w:r>
      <w:r w:rsidRPr="00367E58">
        <w:rPr>
          <w:rFonts w:ascii="Times New Roman" w:hAnsi="Times New Roman" w:cs="Times New Roman"/>
          <w:color w:val="000000"/>
          <w:sz w:val="28"/>
          <w:szCs w:val="28"/>
        </w:rPr>
        <w:t xml:space="preserve">лавой (заместителем </w:t>
      </w:r>
      <w:r w:rsidR="00C803E0">
        <w:rPr>
          <w:rFonts w:ascii="Times New Roman" w:hAnsi="Times New Roman" w:cs="Times New Roman"/>
          <w:color w:val="000000"/>
          <w:sz w:val="28"/>
          <w:szCs w:val="28"/>
        </w:rPr>
        <w:t>Г</w:t>
      </w:r>
      <w:r w:rsidRPr="00367E58">
        <w:rPr>
          <w:rFonts w:ascii="Times New Roman" w:hAnsi="Times New Roman" w:cs="Times New Roman"/>
          <w:color w:val="000000"/>
          <w:sz w:val="28"/>
          <w:szCs w:val="28"/>
        </w:rPr>
        <w:t xml:space="preserve">лавы) </w:t>
      </w:r>
      <w:r w:rsidR="00367E58" w:rsidRPr="00367E58">
        <w:rPr>
          <w:rFonts w:ascii="Times New Roman" w:hAnsi="Times New Roman" w:cs="Times New Roman"/>
          <w:color w:val="000000"/>
          <w:sz w:val="28"/>
          <w:szCs w:val="28"/>
        </w:rPr>
        <w:t xml:space="preserve">муниципального образования «Вяземский район» Смоленской области </w:t>
      </w:r>
      <w:r w:rsidRPr="00367E58">
        <w:rPr>
          <w:rFonts w:ascii="Times New Roman" w:hAnsi="Times New Roman" w:cs="Times New Roman"/>
          <w:i/>
          <w:iCs/>
          <w:color w:val="000000"/>
          <w:sz w:val="24"/>
          <w:szCs w:val="24"/>
        </w:rPr>
        <w:t xml:space="preserve"> </w:t>
      </w:r>
      <w:r w:rsidRPr="00367E5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670320" w:rsidRDefault="00DC3AE5" w:rsidP="00335FF4">
      <w:pPr>
        <w:pStyle w:val="ConsPlusNormal"/>
        <w:spacing w:line="240" w:lineRule="atLeast"/>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670320" w:rsidRDefault="00DC3AE5" w:rsidP="00335FF4">
      <w:pPr>
        <w:pStyle w:val="ConsPlusNormal"/>
        <w:spacing w:line="240" w:lineRule="atLeast"/>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670320" w:rsidRDefault="00DC3AE5" w:rsidP="00335FF4">
      <w:pPr>
        <w:pStyle w:val="ConsPlusNormal"/>
        <w:spacing w:line="240" w:lineRule="atLeast"/>
        <w:ind w:firstLine="709"/>
        <w:jc w:val="both"/>
        <w:rPr>
          <w:rFonts w:ascii="Times New Roman" w:hAnsi="Times New Roman" w:cs="Times New Roman"/>
          <w:sz w:val="28"/>
          <w:szCs w:val="28"/>
        </w:rPr>
      </w:pPr>
      <w:r w:rsidRPr="00670320">
        <w:rPr>
          <w:rFonts w:ascii="Times New Roman" w:hAnsi="Times New Roman" w:cs="Times New Roman"/>
          <w:sz w:val="28"/>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670320">
        <w:rPr>
          <w:rFonts w:ascii="Times New Roman" w:hAnsi="Times New Roman" w:cs="Times New Roman"/>
          <w:sz w:val="28"/>
          <w:szCs w:val="28"/>
        </w:rPr>
        <w:lastRenderedPageBreak/>
        <w:t>Разъяснения, полученные контролируемым лицом в ходе профилактического визита, носят рекомендательный характер.</w:t>
      </w:r>
    </w:p>
    <w:p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670320"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 При осуществлении муниципального контроля на автомобильном транспорте </w:t>
      </w:r>
      <w:r w:rsidR="00C803E0">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могут проводиться следующие виды контрольных мероприятий и контрольных действий в рамках указанных мероприятий: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670320" w:rsidRDefault="00DC3AE5" w:rsidP="00335FF4">
      <w:pPr>
        <w:spacing w:line="240" w:lineRule="atLeast"/>
        <w:ind w:firstLine="709"/>
        <w:jc w:val="both"/>
        <w:rPr>
          <w:color w:val="000000"/>
          <w:sz w:val="28"/>
          <w:szCs w:val="28"/>
        </w:rPr>
      </w:pPr>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670320" w:rsidRDefault="00DC3AE5" w:rsidP="00335FF4">
      <w:pPr>
        <w:pStyle w:val="ConsPlusNormal"/>
        <w:spacing w:line="240" w:lineRule="atLeast"/>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 xml:space="preserve">1) наличие у </w:t>
      </w:r>
      <w:r w:rsidR="00C803E0">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3.6. Контрольные мероприятия, проводимые при взаимодействии с контролируемым лицом, проводятся на основании распоряжения </w:t>
      </w:r>
      <w:r w:rsidR="00BF087C">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о проведении контрольного мероприятия.</w:t>
      </w:r>
    </w:p>
    <w:p w:rsidR="00DC3AE5" w:rsidRPr="00670320" w:rsidRDefault="00DC3AE5" w:rsidP="00335FF4">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3.7. В случае принятия распоряжения </w:t>
      </w:r>
      <w:r w:rsidR="00C803E0">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164081" w:rsidRDefault="00DC3AE5" w:rsidP="00335FF4">
      <w:pPr>
        <w:pStyle w:val="ConsPlusNormal"/>
        <w:spacing w:line="240" w:lineRule="atLeast"/>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lastRenderedPageBreak/>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w:t>
      </w:r>
      <w:r w:rsidRPr="00164081">
        <w:rPr>
          <w:rFonts w:ascii="Times New Roman" w:hAnsi="Times New Roman" w:cs="Times New Roman"/>
          <w:color w:val="000000"/>
          <w:sz w:val="28"/>
          <w:szCs w:val="28"/>
        </w:rPr>
        <w:t xml:space="preserve">контроль на автомобильном транспорте, на основании задания </w:t>
      </w:r>
      <w:r w:rsidR="00C803E0" w:rsidRPr="00164081">
        <w:rPr>
          <w:rFonts w:ascii="Times New Roman" w:hAnsi="Times New Roman" w:cs="Times New Roman"/>
          <w:color w:val="000000"/>
          <w:sz w:val="28"/>
          <w:szCs w:val="28"/>
        </w:rPr>
        <w:t>Г</w:t>
      </w:r>
      <w:r w:rsidRPr="00164081">
        <w:rPr>
          <w:rFonts w:ascii="Times New Roman" w:hAnsi="Times New Roman" w:cs="Times New Roman"/>
          <w:color w:val="000000"/>
          <w:sz w:val="28"/>
          <w:szCs w:val="28"/>
        </w:rPr>
        <w:t xml:space="preserve">лавы (заместителя </w:t>
      </w:r>
      <w:r w:rsidR="00BF087C">
        <w:rPr>
          <w:rFonts w:ascii="Times New Roman" w:hAnsi="Times New Roman" w:cs="Times New Roman"/>
          <w:color w:val="000000"/>
          <w:sz w:val="28"/>
          <w:szCs w:val="28"/>
        </w:rPr>
        <w:t>Г</w:t>
      </w:r>
      <w:r w:rsidRPr="00164081">
        <w:rPr>
          <w:rFonts w:ascii="Times New Roman" w:hAnsi="Times New Roman" w:cs="Times New Roman"/>
          <w:color w:val="000000"/>
          <w:sz w:val="28"/>
          <w:szCs w:val="28"/>
        </w:rPr>
        <w:t xml:space="preserve">лавы) </w:t>
      </w:r>
      <w:r w:rsidR="00367E58" w:rsidRPr="00164081">
        <w:rPr>
          <w:rFonts w:ascii="Times New Roman" w:hAnsi="Times New Roman" w:cs="Times New Roman"/>
          <w:color w:val="000000"/>
          <w:sz w:val="28"/>
          <w:szCs w:val="28"/>
        </w:rPr>
        <w:t>муниципального образования «Вяземский район» Смоленской области,</w:t>
      </w:r>
      <w:r w:rsidRPr="00164081">
        <w:rPr>
          <w:rFonts w:ascii="Times New Roman" w:hAnsi="Times New Roman" w:cs="Times New Roman"/>
          <w:i/>
          <w:iCs/>
          <w:color w:val="000000"/>
          <w:sz w:val="28"/>
          <w:szCs w:val="28"/>
        </w:rPr>
        <w:t xml:space="preserve"> </w:t>
      </w:r>
      <w:r w:rsidRPr="00164081">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64081">
        <w:rPr>
          <w:rFonts w:ascii="Times New Roman" w:hAnsi="Times New Roman" w:cs="Times New Roman"/>
          <w:color w:val="000000"/>
          <w:sz w:val="28"/>
          <w:szCs w:val="28"/>
        </w:rPr>
        <w:t xml:space="preserve"> Федеральным </w:t>
      </w:r>
      <w:hyperlink r:id="rId10" w:history="1">
        <w:r w:rsidRPr="00164081">
          <w:rPr>
            <w:rStyle w:val="a5"/>
            <w:rFonts w:ascii="Times New Roman" w:hAnsi="Times New Roman" w:cs="Times New Roman"/>
            <w:color w:val="000000"/>
            <w:sz w:val="28"/>
            <w:szCs w:val="28"/>
            <w:u w:val="none"/>
          </w:rPr>
          <w:t>законом</w:t>
        </w:r>
      </w:hyperlink>
      <w:r w:rsidRPr="00164081">
        <w:rPr>
          <w:rFonts w:ascii="Times New Roman" w:hAnsi="Times New Roman" w:cs="Times New Roman"/>
          <w:color w:val="000000"/>
          <w:sz w:val="28"/>
          <w:szCs w:val="28"/>
        </w:rPr>
        <w:t xml:space="preserve"> от 31</w:t>
      </w:r>
      <w:r w:rsidR="00C27DC7" w:rsidRPr="00164081">
        <w:rPr>
          <w:rFonts w:ascii="Times New Roman" w:hAnsi="Times New Roman" w:cs="Times New Roman"/>
          <w:color w:val="000000"/>
          <w:sz w:val="28"/>
          <w:szCs w:val="28"/>
        </w:rPr>
        <w:t xml:space="preserve"> июля </w:t>
      </w:r>
      <w:r w:rsidRPr="00164081">
        <w:rPr>
          <w:rFonts w:ascii="Times New Roman" w:hAnsi="Times New Roman" w:cs="Times New Roman"/>
          <w:color w:val="000000"/>
          <w:sz w:val="28"/>
          <w:szCs w:val="28"/>
        </w:rPr>
        <w:t xml:space="preserve">2020 </w:t>
      </w:r>
      <w:r w:rsidR="00C27DC7" w:rsidRPr="00164081">
        <w:rPr>
          <w:rFonts w:ascii="Times New Roman" w:hAnsi="Times New Roman" w:cs="Times New Roman"/>
          <w:color w:val="000000"/>
          <w:sz w:val="28"/>
          <w:szCs w:val="28"/>
        </w:rPr>
        <w:t xml:space="preserve">года </w:t>
      </w:r>
      <w:r w:rsidRPr="00164081">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335FF4">
      <w:pPr>
        <w:pStyle w:val="ConsPlusNormal"/>
        <w:spacing w:line="240" w:lineRule="atLeast"/>
        <w:ind w:firstLine="709"/>
        <w:jc w:val="both"/>
        <w:rPr>
          <w:rFonts w:ascii="Times New Roman" w:hAnsi="Times New Roman" w:cs="Times New Roman"/>
          <w:color w:val="000000"/>
          <w:sz w:val="28"/>
          <w:szCs w:val="28"/>
        </w:rPr>
      </w:pPr>
      <w:r w:rsidRPr="00164081">
        <w:rPr>
          <w:rFonts w:ascii="Times New Roman" w:hAnsi="Times New Roman" w:cs="Times New Roman"/>
          <w:color w:val="000000"/>
          <w:sz w:val="28"/>
          <w:szCs w:val="28"/>
        </w:rPr>
        <w:t>3.9. Контрольные мероприятия в отношении граждан, юридических лиц и индивидуальных предпринимателей проводятся должностными</w:t>
      </w:r>
      <w:r w:rsidRPr="00670320">
        <w:rPr>
          <w:rFonts w:ascii="Times New Roman" w:hAnsi="Times New Roman" w:cs="Times New Roman"/>
          <w:color w:val="000000"/>
          <w:sz w:val="28"/>
          <w:szCs w:val="28"/>
        </w:rPr>
        <w:t xml:space="preserve"> лицами,  уполномоченными осуществлять муниципальный контроль на автомобильном транспорте, в соответствии с </w:t>
      </w:r>
      <w:r w:rsidRPr="003A2A3D">
        <w:rPr>
          <w:rFonts w:ascii="Times New Roman" w:hAnsi="Times New Roman" w:cs="Times New Roman"/>
          <w:color w:val="000000"/>
          <w:sz w:val="28"/>
          <w:szCs w:val="28"/>
        </w:rPr>
        <w:t xml:space="preserve">Федеральным </w:t>
      </w:r>
      <w:hyperlink r:id="rId11" w:history="1">
        <w:r w:rsidRPr="003A2A3D">
          <w:rPr>
            <w:rStyle w:val="a5"/>
            <w:rFonts w:ascii="Times New Roman" w:hAnsi="Times New Roman" w:cs="Times New Roman"/>
            <w:color w:val="000000"/>
            <w:sz w:val="28"/>
            <w:szCs w:val="28"/>
            <w:u w:val="none"/>
          </w:rPr>
          <w:t>законом</w:t>
        </w:r>
      </w:hyperlink>
      <w:r w:rsidRPr="003A2A3D">
        <w:rPr>
          <w:rFonts w:ascii="Times New Roman" w:hAnsi="Times New Roman" w:cs="Times New Roman"/>
          <w:color w:val="000000"/>
          <w:sz w:val="28"/>
          <w:szCs w:val="28"/>
        </w:rPr>
        <w:t xml:space="preserve"> от</w:t>
      </w:r>
      <w:r w:rsidRPr="00670320">
        <w:rPr>
          <w:rFonts w:ascii="Times New Roman" w:hAnsi="Times New Roman" w:cs="Times New Roman"/>
          <w:color w:val="000000"/>
          <w:sz w:val="28"/>
          <w:szCs w:val="28"/>
        </w:rPr>
        <w:t xml:space="preserve">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335FF4">
      <w:pPr>
        <w:spacing w:line="240" w:lineRule="atLeast"/>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1B46B8">
        <w:rPr>
          <w:color w:val="000000"/>
          <w:sz w:val="28"/>
          <w:szCs w:val="28"/>
          <w:shd w:val="clear" w:color="auto" w:fill="FFFFFF"/>
        </w:rPr>
        <w:t>организаций, в распоряжении которых находятся эти документы и (или) информация, а также</w:t>
      </w:r>
      <w:r w:rsidRPr="001B46B8">
        <w:rPr>
          <w:color w:val="000000"/>
          <w:sz w:val="28"/>
          <w:szCs w:val="28"/>
        </w:rPr>
        <w:t xml:space="preserve"> </w:t>
      </w:r>
      <w:hyperlink r:id="rId12" w:history="1">
        <w:r w:rsidRPr="001B46B8">
          <w:rPr>
            <w:rStyle w:val="a5"/>
            <w:color w:val="000000"/>
            <w:sz w:val="28"/>
            <w:szCs w:val="28"/>
            <w:u w:val="none"/>
          </w:rPr>
          <w:t>Правилами</w:t>
        </w:r>
      </w:hyperlink>
      <w:r w:rsidRPr="001B46B8">
        <w:rPr>
          <w:color w:val="000000"/>
          <w:sz w:val="28"/>
          <w:szCs w:val="28"/>
        </w:rPr>
        <w:t xml:space="preserve"> предоставления в рамках межведомственного информационного взаимодействия</w:t>
      </w:r>
      <w:r w:rsidRPr="00670320">
        <w:rPr>
          <w:color w:val="000000"/>
          <w:sz w:val="28"/>
          <w:szCs w:val="28"/>
        </w:rPr>
        <w:t xml:space="preserve">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1B46B8">
        <w:rPr>
          <w:rFonts w:ascii="Times New Roman" w:hAnsi="Times New Roman" w:cs="Times New Roman"/>
          <w:color w:val="000000"/>
          <w:sz w:val="28"/>
          <w:szCs w:val="28"/>
          <w:shd w:val="clear" w:color="auto" w:fill="FFFFFF"/>
        </w:rPr>
        <w:t>А</w:t>
      </w:r>
      <w:r w:rsidRPr="00670320">
        <w:rPr>
          <w:rFonts w:ascii="Times New Roman" w:hAnsi="Times New Roman" w:cs="Times New Roman"/>
          <w:color w:val="000000"/>
          <w:sz w:val="28"/>
          <w:szCs w:val="28"/>
          <w:shd w:val="clear" w:color="auto" w:fill="FFFFFF"/>
        </w:rPr>
        <w:t xml:space="preserve">дминистрацию информацию о невозможности присутствия при проведении контрольного мероприятия, в связи с чем проведение </w:t>
      </w:r>
      <w:r w:rsidRPr="00670320">
        <w:rPr>
          <w:rFonts w:ascii="Times New Roman" w:hAnsi="Times New Roman" w:cs="Times New Roman"/>
          <w:color w:val="000000"/>
          <w:sz w:val="28"/>
          <w:szCs w:val="28"/>
          <w:shd w:val="clear" w:color="auto" w:fill="FFFFFF"/>
        </w:rPr>
        <w:lastRenderedPageBreak/>
        <w:t xml:space="preserve">контрольного мероприятия переносится </w:t>
      </w:r>
      <w:r w:rsidR="001B46B8">
        <w:rPr>
          <w:rFonts w:ascii="Times New Roman" w:hAnsi="Times New Roman" w:cs="Times New Roman"/>
          <w:color w:val="000000"/>
          <w:sz w:val="28"/>
          <w:szCs w:val="28"/>
          <w:shd w:val="clear" w:color="auto" w:fill="FFFFFF"/>
        </w:rPr>
        <w:t>А</w:t>
      </w:r>
      <w:r w:rsidRPr="00670320">
        <w:rPr>
          <w:rFonts w:ascii="Times New Roman" w:hAnsi="Times New Roman" w:cs="Times New Roman"/>
          <w:color w:val="000000"/>
          <w:sz w:val="28"/>
          <w:szCs w:val="28"/>
          <w:shd w:val="clear" w:color="auto" w:fill="FFFFFF"/>
        </w:rPr>
        <w:t xml:space="preserve">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w:t>
      </w:r>
      <w:r w:rsidR="001B46B8">
        <w:rPr>
          <w:rFonts w:ascii="Times New Roman" w:hAnsi="Times New Roman" w:cs="Times New Roman"/>
          <w:color w:val="000000"/>
          <w:sz w:val="28"/>
          <w:szCs w:val="28"/>
          <w:shd w:val="clear" w:color="auto" w:fill="FFFFFF"/>
        </w:rPr>
        <w:t>А</w:t>
      </w:r>
      <w:r w:rsidRPr="00670320">
        <w:rPr>
          <w:rFonts w:ascii="Times New Roman" w:hAnsi="Times New Roman" w:cs="Times New Roman"/>
          <w:color w:val="000000"/>
          <w:sz w:val="28"/>
          <w:szCs w:val="28"/>
          <w:shd w:val="clear" w:color="auto" w:fill="FFFFFF"/>
        </w:rPr>
        <w:t>дминистрацию (но не более чем на 20 дней), относится соблюдение одновременно следующих условий:</w:t>
      </w:r>
    </w:p>
    <w:p w:rsidR="00DC3AE5" w:rsidRPr="00670320" w:rsidRDefault="00DC3AE5" w:rsidP="00AC3AF0">
      <w:pPr>
        <w:spacing w:line="240" w:lineRule="atLeast"/>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670320" w:rsidRDefault="00DC3AE5" w:rsidP="00AC3AF0">
      <w:pPr>
        <w:spacing w:line="240" w:lineRule="atLeast"/>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670320" w:rsidRDefault="00DC3AE5" w:rsidP="00AC3AF0">
      <w:pPr>
        <w:spacing w:line="240" w:lineRule="atLeast"/>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rsidR="00DC3AE5" w:rsidRPr="00670320" w:rsidRDefault="00DC3AE5" w:rsidP="00AC3AF0">
      <w:pPr>
        <w:pStyle w:val="s1"/>
        <w:spacing w:line="240" w:lineRule="atLeast"/>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DC3AE5" w:rsidRPr="00670320" w:rsidRDefault="00DC3AE5" w:rsidP="00AC3AF0">
      <w:pPr>
        <w:pStyle w:val="s1"/>
        <w:spacing w:line="240" w:lineRule="atLeast"/>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w:t>
      </w:r>
      <w:r w:rsidR="00C27DC7">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50 часов для малого предприятия и 15 часов для микропредприятия.</w:t>
      </w:r>
    </w:p>
    <w:p w:rsidR="00DC3AE5" w:rsidRPr="00670320" w:rsidRDefault="00DC3AE5" w:rsidP="00AC3AF0">
      <w:pPr>
        <w:pStyle w:val="s1"/>
        <w:spacing w:line="240" w:lineRule="atLeast"/>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1B46B8"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Pr="001B46B8">
        <w:rPr>
          <w:rFonts w:ascii="Times New Roman" w:hAnsi="Times New Roman" w:cs="Times New Roman"/>
          <w:color w:val="000000"/>
          <w:sz w:val="28"/>
          <w:szCs w:val="28"/>
        </w:rPr>
        <w:t xml:space="preserve">уполномоченным органам или должностным лицам </w:t>
      </w:r>
      <w:r w:rsidRPr="001B46B8">
        <w:rPr>
          <w:rFonts w:ascii="Times New Roman" w:hAnsi="Times New Roman" w:cs="Times New Roman"/>
          <w:color w:val="000000"/>
          <w:sz w:val="28"/>
          <w:szCs w:val="28"/>
        </w:rPr>
        <w:lastRenderedPageBreak/>
        <w:t xml:space="preserve">информации для рассмотрения вопроса о привлечении к ответственности и (или) применение </w:t>
      </w:r>
      <w:r w:rsidR="001B46B8" w:rsidRPr="001B46B8">
        <w:rPr>
          <w:rFonts w:ascii="Times New Roman" w:hAnsi="Times New Roman" w:cs="Times New Roman"/>
          <w:color w:val="000000"/>
          <w:sz w:val="28"/>
          <w:szCs w:val="28"/>
        </w:rPr>
        <w:t>А</w:t>
      </w:r>
      <w:r w:rsidRPr="001B46B8">
        <w:rPr>
          <w:rFonts w:ascii="Times New Roman" w:hAnsi="Times New Roman" w:cs="Times New Roman"/>
          <w:color w:val="000000"/>
          <w:sz w:val="28"/>
          <w:szCs w:val="28"/>
        </w:rPr>
        <w:t xml:space="preserve">дминистрацией мер, предусмотренных </w:t>
      </w:r>
      <w:hyperlink r:id="rId13" w:history="1">
        <w:r w:rsidRPr="001B46B8">
          <w:rPr>
            <w:rStyle w:val="a5"/>
            <w:rFonts w:ascii="Times New Roman" w:hAnsi="Times New Roman" w:cs="Times New Roman"/>
            <w:color w:val="000000"/>
            <w:sz w:val="28"/>
            <w:szCs w:val="28"/>
            <w:u w:val="none"/>
          </w:rPr>
          <w:t>частью 2 статьи 90</w:t>
        </w:r>
      </w:hyperlink>
      <w:r w:rsidRPr="001B46B8">
        <w:rPr>
          <w:rFonts w:ascii="Times New Roman" w:hAnsi="Times New Roman" w:cs="Times New Roman"/>
          <w:color w:val="000000"/>
          <w:sz w:val="28"/>
          <w:szCs w:val="28"/>
        </w:rPr>
        <w:t xml:space="preserve"> Федерального закона от 31</w:t>
      </w:r>
      <w:r w:rsidR="00C27DC7" w:rsidRPr="001B46B8">
        <w:rPr>
          <w:rFonts w:ascii="Times New Roman" w:hAnsi="Times New Roman" w:cs="Times New Roman"/>
          <w:color w:val="000000"/>
          <w:sz w:val="28"/>
          <w:szCs w:val="28"/>
        </w:rPr>
        <w:t xml:space="preserve"> июля </w:t>
      </w:r>
      <w:r w:rsidRPr="001B46B8">
        <w:rPr>
          <w:rFonts w:ascii="Times New Roman" w:hAnsi="Times New Roman" w:cs="Times New Roman"/>
          <w:color w:val="000000"/>
          <w:sz w:val="28"/>
          <w:szCs w:val="28"/>
        </w:rPr>
        <w:t>2020</w:t>
      </w:r>
      <w:r w:rsidR="00C27DC7" w:rsidRPr="001B46B8">
        <w:rPr>
          <w:rFonts w:ascii="Times New Roman" w:hAnsi="Times New Roman" w:cs="Times New Roman"/>
          <w:color w:val="000000"/>
          <w:sz w:val="28"/>
          <w:szCs w:val="28"/>
        </w:rPr>
        <w:t xml:space="preserve"> года</w:t>
      </w:r>
      <w:r w:rsidRPr="001B46B8">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670320" w:rsidRDefault="00DC3AE5" w:rsidP="00AC3AF0">
      <w:pPr>
        <w:spacing w:line="240" w:lineRule="atLeast"/>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w:t>
      </w:r>
      <w:r w:rsidRPr="00670320">
        <w:rPr>
          <w:rFonts w:ascii="Times New Roman" w:hAnsi="Times New Roman" w:cs="Times New Roman"/>
          <w:color w:val="000000"/>
          <w:sz w:val="28"/>
          <w:szCs w:val="28"/>
        </w:rPr>
        <w:lastRenderedPageBreak/>
        <w:t xml:space="preserve">направления им в адрес </w:t>
      </w:r>
      <w:r w:rsidR="001B46B8">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уведомления о необходимости получения документов на бумажном носителе либо отсутствия у </w:t>
      </w:r>
      <w:r w:rsidR="001B46B8">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сведений об адресе электронной почты контролируемого лица и возможности направить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w:t>
      </w:r>
      <w:r w:rsidR="001B46B8">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документы на бумажном носителе.</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w:t>
      </w:r>
      <w:r w:rsidR="001B46B8">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3.20. В случае выявления при проведении контрольного мероприятия нарушений обязательных требований контролируемым лицом </w:t>
      </w:r>
      <w:r w:rsidR="001B46B8">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670320" w:rsidRDefault="00DC3AE5" w:rsidP="00AC3AF0">
      <w:pPr>
        <w:pStyle w:val="ConsPlusNormal"/>
        <w:spacing w:line="240" w:lineRule="atLeast"/>
        <w:ind w:firstLine="709"/>
        <w:jc w:val="both"/>
        <w:rPr>
          <w:rFonts w:ascii="Times New Roman" w:hAnsi="Times New Roman" w:cs="Times New Roman"/>
        </w:rPr>
      </w:pPr>
      <w:bookmarkStart w:id="12" w:name="Par318"/>
      <w:bookmarkEnd w:id="12"/>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670320">
        <w:rPr>
          <w:rFonts w:ascii="Times New Roman" w:hAnsi="Times New Roman" w:cs="Times New Roman"/>
          <w:sz w:val="28"/>
          <w:szCs w:val="28"/>
        </w:rPr>
        <w:lastRenderedPageBreak/>
        <w:t>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670320" w:rsidRDefault="00DC3AE5" w:rsidP="00AC3AF0">
      <w:pPr>
        <w:spacing w:line="240" w:lineRule="atLeast"/>
        <w:ind w:firstLine="709"/>
        <w:jc w:val="both"/>
        <w:rPr>
          <w:color w:val="000000"/>
          <w:sz w:val="28"/>
          <w:szCs w:val="28"/>
        </w:rPr>
      </w:pPr>
      <w:r w:rsidRPr="00670320">
        <w:rPr>
          <w:color w:val="000000"/>
          <w:sz w:val="28"/>
          <w:szCs w:val="28"/>
        </w:rPr>
        <w:t xml:space="preserve">4) </w:t>
      </w:r>
      <w:r w:rsidRPr="0067032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0C3206">
        <w:rPr>
          <w:rFonts w:ascii="Times New Roman" w:hAnsi="Times New Roman" w:cs="Times New Roman"/>
          <w:color w:val="000000"/>
          <w:sz w:val="28"/>
          <w:szCs w:val="28"/>
        </w:rPr>
        <w:t xml:space="preserve">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0C3206" w:rsidRPr="000C3206">
        <w:rPr>
          <w:rFonts w:ascii="Times New Roman" w:hAnsi="Times New Roman" w:cs="Times New Roman"/>
          <w:sz w:val="28"/>
          <w:szCs w:val="28"/>
        </w:rPr>
        <w:t>Смоленской области</w:t>
      </w:r>
      <w:r w:rsidRPr="000C3206">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w:t>
      </w:r>
      <w:r w:rsidRPr="00670320">
        <w:rPr>
          <w:rFonts w:ascii="Times New Roman" w:hAnsi="Times New Roman" w:cs="Times New Roman"/>
          <w:color w:val="000000"/>
          <w:sz w:val="28"/>
          <w:szCs w:val="28"/>
        </w:rPr>
        <w:lastRenderedPageBreak/>
        <w:t>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670320" w:rsidRDefault="00DC3AE5" w:rsidP="00DC3AE5">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 xml:space="preserve">4. Обжалование решений </w:t>
      </w:r>
      <w:r w:rsidR="00C46F3F">
        <w:rPr>
          <w:rFonts w:ascii="Times New Roman" w:hAnsi="Times New Roman" w:cs="Times New Roman"/>
          <w:b/>
          <w:bCs/>
          <w:color w:val="000000"/>
          <w:sz w:val="28"/>
          <w:szCs w:val="28"/>
        </w:rPr>
        <w:t>А</w:t>
      </w:r>
      <w:r w:rsidRPr="00670320">
        <w:rPr>
          <w:rFonts w:ascii="Times New Roman" w:hAnsi="Times New Roman" w:cs="Times New Roman"/>
          <w:b/>
          <w:bCs/>
          <w:color w:val="000000"/>
          <w:sz w:val="28"/>
          <w:szCs w:val="28"/>
        </w:rPr>
        <w:t>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DC3AE5">
      <w:pPr>
        <w:pStyle w:val="ConsPlusNormal"/>
        <w:ind w:firstLine="0"/>
        <w:jc w:val="center"/>
        <w:rPr>
          <w:rFonts w:ascii="Times New Roman" w:hAnsi="Times New Roman" w:cs="Times New Roman"/>
          <w:b/>
          <w:bCs/>
          <w:color w:val="000000"/>
          <w:sz w:val="28"/>
          <w:szCs w:val="28"/>
        </w:rPr>
      </w:pP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4.1. Решения </w:t>
      </w:r>
      <w:r w:rsidR="00C46F3F">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w:t>
      </w:r>
      <w:r w:rsidR="00C27DC7">
        <w:rPr>
          <w:rFonts w:ascii="Times New Roman" w:hAnsi="Times New Roman" w:cs="Times New Roman"/>
          <w:color w:val="000000"/>
          <w:sz w:val="28"/>
          <w:szCs w:val="28"/>
        </w:rPr>
        <w:t xml:space="preserve">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решений о проведении контрольных мероприятий;</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70320">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670320">
        <w:rPr>
          <w:rFonts w:ascii="Times New Roman" w:hAnsi="Times New Roman" w:cs="Times New Roman"/>
          <w:color w:val="000000"/>
          <w:sz w:val="28"/>
          <w:szCs w:val="28"/>
        </w:rPr>
        <w:t>.</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C46F3F">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лавы </w:t>
      </w:r>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r w:rsidR="00367E58">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с предварительным информированием </w:t>
      </w:r>
      <w:r w:rsidR="00C46F3F">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лавы </w:t>
      </w:r>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r w:rsidR="00367E58">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 наличии в</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4.4. Жалоба на решение </w:t>
      </w:r>
      <w:r w:rsidR="00C46F3F">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действия (бездействие) его должностных лиц рассматривается </w:t>
      </w:r>
      <w:r w:rsidR="00C46F3F">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лавой (заместителем </w:t>
      </w:r>
      <w:r w:rsidR="00C46F3F">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лавы) </w:t>
      </w:r>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r w:rsidR="00AC3AF0">
        <w:rPr>
          <w:rStyle w:val="aff0"/>
          <w:color w:val="000000"/>
          <w:sz w:val="24"/>
          <w:szCs w:val="24"/>
        </w:rPr>
        <w:t>.</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 xml:space="preserve">4.5. Жалоба на решение </w:t>
      </w:r>
      <w:r w:rsidR="00C46F3F">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Жалоба на предписание </w:t>
      </w:r>
      <w:r w:rsidR="00C46F3F">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может быть подана в течение 10 рабочих дней с момента получения контролируемым лицом предписания.</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C46F3F">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(должностным лицом, уполномоченным на рассмотрение жалобы).</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4.6. Жалоба на решение </w:t>
      </w:r>
      <w:r w:rsidR="00C46F3F">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действия (бездействие) его должностных лиц подлежит рассмотрению в течение 20 рабочих дней со дня ее регистрации. </w:t>
      </w:r>
    </w:p>
    <w:p w:rsidR="00DC3AE5" w:rsidRPr="00670320" w:rsidRDefault="00DC3AE5" w:rsidP="00AC3AF0">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C46F3F">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лавой (заместителем </w:t>
      </w:r>
      <w:r w:rsidR="00C46F3F">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лавы) </w:t>
      </w:r>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r w:rsidRPr="00670320">
        <w:rPr>
          <w:rFonts w:ascii="Times New Roman" w:hAnsi="Times New Roman" w:cs="Times New Roman"/>
          <w:color w:val="000000"/>
          <w:sz w:val="28"/>
          <w:szCs w:val="28"/>
        </w:rPr>
        <w:t xml:space="preserve"> не более чем на 20 рабочих дней.</w:t>
      </w:r>
    </w:p>
    <w:p w:rsidR="00DC3AE5" w:rsidRPr="00670320" w:rsidRDefault="00DC3AE5" w:rsidP="00DC3AE5">
      <w:pPr>
        <w:pStyle w:val="14"/>
        <w:spacing w:line="360" w:lineRule="auto"/>
        <w:ind w:firstLine="709"/>
        <w:jc w:val="both"/>
        <w:rPr>
          <w:rFonts w:ascii="Times New Roman" w:hAnsi="Times New Roman" w:cs="Times New Roman"/>
          <w:color w:val="000000"/>
          <w:sz w:val="28"/>
          <w:szCs w:val="28"/>
        </w:rPr>
      </w:pPr>
    </w:p>
    <w:p w:rsidR="00DC3AE5" w:rsidRPr="00670320" w:rsidRDefault="00DC3AE5" w:rsidP="00DC3AE5">
      <w:pPr>
        <w:pStyle w:val="14"/>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670320" w:rsidRDefault="00DC3AE5" w:rsidP="00DC3AE5">
      <w:pPr>
        <w:pStyle w:val="14"/>
        <w:jc w:val="center"/>
        <w:rPr>
          <w:rFonts w:ascii="Times New Roman" w:hAnsi="Times New Roman" w:cs="Times New Roman"/>
          <w:b/>
          <w:bCs/>
          <w:color w:val="000000"/>
          <w:sz w:val="28"/>
          <w:szCs w:val="28"/>
        </w:rPr>
      </w:pPr>
    </w:p>
    <w:p w:rsidR="00DC3AE5" w:rsidRPr="00670320" w:rsidRDefault="00DC3AE5" w:rsidP="00AC3AF0">
      <w:pPr>
        <w:pStyle w:val="14"/>
        <w:tabs>
          <w:tab w:val="left" w:pos="851"/>
        </w:tabs>
        <w:spacing w:line="240" w:lineRule="atLeast"/>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B41FB9" w:rsidRDefault="00DC3AE5" w:rsidP="00AC3AF0">
      <w:pPr>
        <w:tabs>
          <w:tab w:val="left" w:pos="851"/>
        </w:tabs>
        <w:spacing w:line="240" w:lineRule="atLeast"/>
        <w:ind w:firstLine="709"/>
        <w:jc w:val="both"/>
        <w:rPr>
          <w:sz w:val="28"/>
          <w:szCs w:val="28"/>
        </w:rPr>
      </w:pPr>
      <w:r w:rsidRPr="00B41FB9">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C46F3F">
        <w:rPr>
          <w:color w:val="000000"/>
          <w:sz w:val="28"/>
          <w:szCs w:val="28"/>
        </w:rPr>
        <w:t>Вяземским районным Советом депутатов</w:t>
      </w:r>
      <w:r w:rsidRPr="00B41FB9">
        <w:rPr>
          <w:i/>
          <w:iCs/>
          <w:color w:val="000000"/>
          <w:sz w:val="28"/>
          <w:szCs w:val="28"/>
        </w:rPr>
        <w:t>.</w:t>
      </w:r>
    </w:p>
    <w:p w:rsidR="00DC3AE5" w:rsidRPr="00670320" w:rsidRDefault="00DC3AE5" w:rsidP="00AC3AF0">
      <w:pPr>
        <w:pStyle w:val="14"/>
        <w:tabs>
          <w:tab w:val="left" w:pos="851"/>
        </w:tabs>
        <w:spacing w:line="240" w:lineRule="atLeast"/>
        <w:ind w:firstLine="709"/>
        <w:jc w:val="both"/>
        <w:rPr>
          <w:rFonts w:ascii="Times New Roman" w:hAnsi="Times New Roman" w:cs="Times New Roman"/>
          <w:sz w:val="28"/>
          <w:szCs w:val="28"/>
        </w:rPr>
      </w:pPr>
    </w:p>
    <w:p w:rsidR="00DC3AE5" w:rsidRPr="00670320" w:rsidRDefault="00DC3AE5" w:rsidP="00DC3AE5">
      <w:pPr>
        <w:pStyle w:val="ConsTitle"/>
        <w:widowControl/>
        <w:spacing w:line="240" w:lineRule="exact"/>
        <w:jc w:val="both"/>
        <w:rPr>
          <w:rFonts w:ascii="Times New Roman" w:hAnsi="Times New Roman" w:cs="Times New Roman"/>
          <w:sz w:val="28"/>
          <w:szCs w:val="28"/>
        </w:rPr>
      </w:pPr>
    </w:p>
    <w:p w:rsidR="00DC3AE5" w:rsidRPr="00670320" w:rsidRDefault="00DC3AE5" w:rsidP="00DC3AE5">
      <w:pPr>
        <w:pStyle w:val="ConsPlusNormal"/>
        <w:ind w:firstLine="0"/>
        <w:jc w:val="right"/>
        <w:rPr>
          <w:rFonts w:ascii="Times New Roman" w:hAnsi="Times New Roman" w:cs="Times New Roman"/>
          <w:color w:val="000000"/>
        </w:rPr>
      </w:pPr>
      <w:r w:rsidRPr="00670320">
        <w:rPr>
          <w:rFonts w:ascii="Times New Roman" w:hAnsi="Times New Roman" w:cs="Times New Roman"/>
          <w:color w:val="000000"/>
          <w:sz w:val="24"/>
          <w:szCs w:val="24"/>
        </w:rPr>
        <w:br w:type="page"/>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8"/>
        <w:gridCol w:w="4373"/>
      </w:tblGrid>
      <w:tr w:rsidR="00B41FB9" w:rsidTr="00B41FB9">
        <w:tc>
          <w:tcPr>
            <w:tcW w:w="5495" w:type="dxa"/>
          </w:tcPr>
          <w:p w:rsidR="00B41FB9" w:rsidRDefault="00B41FB9" w:rsidP="00DC3AE5">
            <w:pPr>
              <w:pStyle w:val="ConsPlusNormal"/>
              <w:ind w:firstLine="0"/>
              <w:jc w:val="right"/>
              <w:rPr>
                <w:rFonts w:ascii="Times New Roman" w:hAnsi="Times New Roman" w:cs="Times New Roman"/>
                <w:color w:val="000000"/>
                <w:sz w:val="24"/>
                <w:szCs w:val="24"/>
              </w:rPr>
            </w:pPr>
          </w:p>
        </w:tc>
        <w:tc>
          <w:tcPr>
            <w:tcW w:w="4502" w:type="dxa"/>
          </w:tcPr>
          <w:p w:rsidR="00B41FB9" w:rsidRPr="00B41FB9" w:rsidRDefault="00B41FB9" w:rsidP="00B41FB9">
            <w:pPr>
              <w:pStyle w:val="ConsPlusNormal"/>
              <w:ind w:firstLine="0"/>
              <w:jc w:val="both"/>
              <w:rPr>
                <w:rFonts w:ascii="Times New Roman" w:hAnsi="Times New Roman" w:cs="Times New Roman"/>
                <w:color w:val="000000"/>
                <w:sz w:val="28"/>
                <w:szCs w:val="28"/>
              </w:rPr>
            </w:pPr>
            <w:r w:rsidRPr="00B41FB9">
              <w:rPr>
                <w:rFonts w:ascii="Times New Roman" w:hAnsi="Times New Roman" w:cs="Times New Roman"/>
                <w:color w:val="000000"/>
                <w:sz w:val="28"/>
                <w:szCs w:val="28"/>
              </w:rPr>
              <w:t>Приложение № 1</w:t>
            </w:r>
          </w:p>
          <w:p w:rsidR="00B41FB9" w:rsidRDefault="00B41FB9" w:rsidP="00B41FB9">
            <w:pPr>
              <w:pStyle w:val="ConsPlusNormal"/>
              <w:ind w:firstLine="0"/>
              <w:jc w:val="both"/>
              <w:rPr>
                <w:rFonts w:ascii="Times New Roman" w:hAnsi="Times New Roman" w:cs="Times New Roman"/>
                <w:color w:val="000000"/>
                <w:sz w:val="24"/>
                <w:szCs w:val="24"/>
              </w:rPr>
            </w:pPr>
            <w:r w:rsidRPr="00B41FB9">
              <w:rPr>
                <w:rFonts w:ascii="Times New Roman" w:hAnsi="Times New Roman" w:cs="Times New Roman"/>
                <w:color w:val="000000"/>
                <w:sz w:val="28"/>
                <w:szCs w:val="28"/>
              </w:rPr>
              <w:t>к Положению о муниципальном контроле на автомобильном транспорте, городском наземном электрическом транспорте и в дорожном хозяйстве в</w:t>
            </w:r>
            <w:r w:rsidR="001865D5">
              <w:rPr>
                <w:rFonts w:ascii="Times New Roman" w:hAnsi="Times New Roman" w:cs="Times New Roman"/>
                <w:color w:val="000000"/>
                <w:sz w:val="28"/>
                <w:szCs w:val="28"/>
              </w:rPr>
              <w:t>не границ</w:t>
            </w:r>
            <w:r w:rsidRPr="00B41FB9">
              <w:rPr>
                <w:rFonts w:ascii="Times New Roman" w:hAnsi="Times New Roman" w:cs="Times New Roman"/>
                <w:color w:val="000000"/>
                <w:sz w:val="28"/>
                <w:szCs w:val="28"/>
              </w:rPr>
              <w:t xml:space="preserve"> населенных пунктов муниципального образования «Вяземский район» Смоленской области</w:t>
            </w:r>
          </w:p>
        </w:tc>
      </w:tr>
    </w:tbl>
    <w:p w:rsidR="00B41FB9" w:rsidRDefault="00B41FB9" w:rsidP="00DC3AE5">
      <w:pPr>
        <w:pStyle w:val="ConsPlusNormal"/>
        <w:ind w:firstLine="0"/>
        <w:jc w:val="right"/>
        <w:rPr>
          <w:rFonts w:ascii="Times New Roman" w:hAnsi="Times New Roman" w:cs="Times New Roman"/>
          <w:color w:val="000000"/>
          <w:sz w:val="24"/>
          <w:szCs w:val="24"/>
        </w:rPr>
      </w:pPr>
    </w:p>
    <w:p w:rsidR="00DC3AE5" w:rsidRPr="00670320" w:rsidRDefault="00DC3AE5" w:rsidP="00DC3AE5">
      <w:pPr>
        <w:widowControl w:val="0"/>
        <w:autoSpaceDE w:val="0"/>
        <w:spacing w:line="276" w:lineRule="auto"/>
        <w:jc w:val="both"/>
        <w:rPr>
          <w:color w:val="000000"/>
        </w:rPr>
      </w:pPr>
      <w:bookmarkStart w:id="13" w:name="Par381"/>
      <w:bookmarkEnd w:id="13"/>
    </w:p>
    <w:p w:rsidR="00DC3AE5" w:rsidRPr="00670320" w:rsidRDefault="00DC3AE5" w:rsidP="00881241">
      <w:pPr>
        <w:pStyle w:val="ConsPlusTitle"/>
        <w:jc w:val="center"/>
        <w:rPr>
          <w:rFonts w:ascii="Times New Roman" w:hAnsi="Times New Roman" w:cs="Times New Roman"/>
        </w:rPr>
      </w:pPr>
      <w:r w:rsidRPr="00670320">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881241" w:rsidRPr="00881241">
        <w:rPr>
          <w:rFonts w:ascii="Times New Roman" w:hAnsi="Times New Roman" w:cs="Times New Roman"/>
          <w:color w:val="000000"/>
          <w:sz w:val="28"/>
          <w:szCs w:val="28"/>
        </w:rPr>
        <w:t xml:space="preserve"> </w:t>
      </w:r>
      <w:r w:rsidR="00881241" w:rsidRPr="00670320">
        <w:rPr>
          <w:rFonts w:ascii="Times New Roman" w:hAnsi="Times New Roman" w:cs="Times New Roman"/>
          <w:color w:val="000000"/>
          <w:sz w:val="28"/>
          <w:szCs w:val="28"/>
        </w:rPr>
        <w:t>проверок</w:t>
      </w:r>
    </w:p>
    <w:p w:rsidR="00881241" w:rsidRPr="00B41FB9" w:rsidRDefault="00DC3AE5" w:rsidP="00881241">
      <w:pPr>
        <w:pStyle w:val="ConsPlusTitle"/>
        <w:jc w:val="center"/>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при осуществлении </w:t>
      </w:r>
      <w:r w:rsidR="00C46F3F">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дминистрацией </w:t>
      </w:r>
      <w:r w:rsidR="00B41FB9" w:rsidRPr="00B41FB9">
        <w:rPr>
          <w:rFonts w:ascii="Times New Roman" w:hAnsi="Times New Roman" w:cs="Times New Roman"/>
          <w:color w:val="000000"/>
          <w:sz w:val="28"/>
          <w:szCs w:val="28"/>
        </w:rPr>
        <w:t>муниципального образования «Вяземский район» Смоленской области</w:t>
      </w:r>
    </w:p>
    <w:p w:rsidR="00881241" w:rsidRDefault="00DC3AE5" w:rsidP="00881241">
      <w:pPr>
        <w:jc w:val="center"/>
        <w:rPr>
          <w:b/>
          <w:bCs/>
          <w:color w:val="000000"/>
          <w:sz w:val="28"/>
          <w:szCs w:val="28"/>
        </w:rPr>
      </w:pPr>
      <w:bookmarkStart w:id="14" w:name="_Hlk77689331"/>
      <w:r w:rsidRPr="00670320">
        <w:rPr>
          <w:b/>
          <w:bCs/>
          <w:color w:val="000000"/>
          <w:sz w:val="28"/>
          <w:szCs w:val="28"/>
        </w:rPr>
        <w:t>муниципального контроля</w:t>
      </w:r>
      <w:r w:rsidRPr="00670320">
        <w:rPr>
          <w:color w:val="000000"/>
          <w:sz w:val="28"/>
          <w:szCs w:val="28"/>
        </w:rPr>
        <w:t xml:space="preserve"> </w:t>
      </w:r>
      <w:bookmarkStart w:id="15" w:name="_Hlk77686423"/>
      <w:r w:rsidRPr="00670320">
        <w:rPr>
          <w:b/>
          <w:bCs/>
          <w:color w:val="000000"/>
          <w:sz w:val="28"/>
          <w:szCs w:val="28"/>
        </w:rPr>
        <w:t xml:space="preserve">на автомобильном транспорте, городском наземном электрическом транспорте и в дорожном хозяйстве </w:t>
      </w:r>
    </w:p>
    <w:p w:rsidR="00DC3AE5" w:rsidRDefault="00DC3AE5" w:rsidP="00B41FB9">
      <w:pPr>
        <w:jc w:val="center"/>
        <w:rPr>
          <w:b/>
          <w:bCs/>
          <w:color w:val="000000"/>
          <w:sz w:val="28"/>
          <w:szCs w:val="28"/>
        </w:rPr>
      </w:pPr>
      <w:r w:rsidRPr="00670320">
        <w:rPr>
          <w:b/>
          <w:bCs/>
          <w:color w:val="000000"/>
          <w:sz w:val="28"/>
          <w:szCs w:val="28"/>
        </w:rPr>
        <w:t>в</w:t>
      </w:r>
      <w:r w:rsidR="00CD67E0">
        <w:rPr>
          <w:b/>
          <w:bCs/>
          <w:color w:val="000000"/>
          <w:sz w:val="28"/>
          <w:szCs w:val="28"/>
        </w:rPr>
        <w:t>не границ</w:t>
      </w:r>
      <w:r w:rsidRPr="00670320">
        <w:rPr>
          <w:b/>
          <w:bCs/>
          <w:color w:val="000000"/>
          <w:sz w:val="28"/>
          <w:szCs w:val="28"/>
        </w:rPr>
        <w:t xml:space="preserve"> населенных пунктов</w:t>
      </w:r>
      <w:bookmarkEnd w:id="15"/>
      <w:r w:rsidRPr="00670320">
        <w:rPr>
          <w:b/>
          <w:bCs/>
          <w:color w:val="000000"/>
          <w:sz w:val="28"/>
          <w:szCs w:val="28"/>
        </w:rPr>
        <w:t xml:space="preserve"> </w:t>
      </w:r>
      <w:bookmarkEnd w:id="14"/>
      <w:r w:rsidR="00B41FB9" w:rsidRPr="00B41FB9">
        <w:rPr>
          <w:b/>
          <w:bCs/>
          <w:color w:val="000000"/>
          <w:sz w:val="28"/>
          <w:szCs w:val="28"/>
        </w:rPr>
        <w:t>муниципального образования «Вяземский район» Смоленской области</w:t>
      </w:r>
    </w:p>
    <w:p w:rsidR="00B41FB9" w:rsidRPr="00670320" w:rsidRDefault="00B41FB9" w:rsidP="00B41FB9">
      <w:pPr>
        <w:jc w:val="center"/>
        <w:rPr>
          <w:color w:val="000000"/>
        </w:rPr>
      </w:pPr>
    </w:p>
    <w:p w:rsidR="00DC3AE5" w:rsidRPr="00670320" w:rsidRDefault="00DC3AE5" w:rsidP="00AC3AF0">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Поступление в орган муниципального контроля на автомобильном транспорте, городском наземном электрическом транспорте </w:t>
      </w:r>
      <w:bookmarkStart w:id="16" w:name="_Hlk79655861"/>
      <w:r w:rsidRPr="00670320">
        <w:rPr>
          <w:rFonts w:ascii="Times New Roman" w:hAnsi="Times New Roman" w:cs="Times New Roman"/>
          <w:color w:val="000000"/>
          <w:sz w:val="28"/>
          <w:szCs w:val="28"/>
        </w:rPr>
        <w:t xml:space="preserve">и в дорожном хозяйстве </w:t>
      </w:r>
      <w:bookmarkEnd w:id="16"/>
      <w:r w:rsidRPr="00670320">
        <w:rPr>
          <w:rFonts w:ascii="Times New Roman" w:hAnsi="Times New Roman" w:cs="Times New Roman"/>
          <w:color w:val="000000"/>
          <w:sz w:val="28"/>
          <w:szCs w:val="28"/>
        </w:rPr>
        <w:t>в</w:t>
      </w:r>
      <w:r w:rsidR="001865D5">
        <w:rPr>
          <w:rFonts w:ascii="Times New Roman" w:hAnsi="Times New Roman" w:cs="Times New Roman"/>
          <w:color w:val="000000"/>
          <w:sz w:val="28"/>
          <w:szCs w:val="28"/>
        </w:rPr>
        <w:t>не границ</w:t>
      </w:r>
      <w:r w:rsidRPr="00670320">
        <w:rPr>
          <w:rFonts w:ascii="Times New Roman" w:hAnsi="Times New Roman" w:cs="Times New Roman"/>
          <w:color w:val="000000"/>
          <w:sz w:val="28"/>
          <w:szCs w:val="28"/>
        </w:rPr>
        <w:t xml:space="preserve"> населенных пунктов </w:t>
      </w:r>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r w:rsidRPr="00670320">
        <w:rPr>
          <w:rFonts w:ascii="Times New Roman" w:hAnsi="Times New Roman" w:cs="Times New Roman"/>
          <w:color w:val="000000"/>
          <w:sz w:val="28"/>
          <w:szCs w:val="28"/>
        </w:rPr>
        <w:t xml:space="preserve"> 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rsidR="00881241" w:rsidRPr="002D7366" w:rsidRDefault="00DC3AE5" w:rsidP="00AC3AF0">
      <w:pPr>
        <w:pStyle w:val="ConsPlusNormal"/>
        <w:spacing w:line="240" w:lineRule="atLeast"/>
        <w:ind w:firstLine="709"/>
        <w:jc w:val="both"/>
        <w:rPr>
          <w:b/>
          <w:bCs/>
          <w:color w:val="000000"/>
          <w:sz w:val="28"/>
          <w:szCs w:val="28"/>
        </w:rPr>
      </w:pPr>
      <w:r w:rsidRPr="00670320">
        <w:rPr>
          <w:rFonts w:ascii="Times New Roman" w:hAnsi="Times New Roman" w:cs="Times New Roman"/>
          <w:color w:val="000000"/>
          <w:sz w:val="28"/>
          <w:szCs w:val="28"/>
        </w:rPr>
        <w:t>2. Два и более дорожно-транспортных происшествия в течение тридцати календарных дней на объекте</w:t>
      </w:r>
      <w:r w:rsidRPr="00670320">
        <w:rPr>
          <w:sz w:val="28"/>
          <w:szCs w:val="28"/>
        </w:rPr>
        <w:t xml:space="preserve"> </w:t>
      </w:r>
      <w:r w:rsidRPr="00670320">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в</w:t>
      </w:r>
      <w:r w:rsidR="001865D5">
        <w:rPr>
          <w:rFonts w:ascii="Times New Roman" w:hAnsi="Times New Roman" w:cs="Times New Roman"/>
          <w:color w:val="000000"/>
          <w:sz w:val="28"/>
          <w:szCs w:val="28"/>
        </w:rPr>
        <w:t>не границ</w:t>
      </w:r>
      <w:r w:rsidRPr="00670320">
        <w:rPr>
          <w:rFonts w:ascii="Times New Roman" w:hAnsi="Times New Roman" w:cs="Times New Roman"/>
          <w:color w:val="000000"/>
          <w:sz w:val="28"/>
          <w:szCs w:val="28"/>
        </w:rPr>
        <w:t xml:space="preserve"> населенных пунктов </w:t>
      </w:r>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r w:rsidRPr="00670320">
        <w:rPr>
          <w:rFonts w:ascii="Times New Roman" w:hAnsi="Times New Roman" w:cs="Times New Roman"/>
          <w:color w:val="000000"/>
          <w:sz w:val="28"/>
          <w:szCs w:val="28"/>
        </w:rPr>
        <w:t xml:space="preserve"> </w:t>
      </w:r>
      <w:bookmarkStart w:id="17" w:name="_Hlk79655958"/>
      <w:r w:rsidRPr="00670320">
        <w:rPr>
          <w:rFonts w:ascii="Times New Roman" w:hAnsi="Times New Roman" w:cs="Times New Roman"/>
          <w:color w:val="000000"/>
          <w:sz w:val="28"/>
          <w:szCs w:val="28"/>
        </w:rPr>
        <w:t xml:space="preserve">и (или) на одной и той же дороге местного значения </w:t>
      </w:r>
      <w:bookmarkEnd w:id="17"/>
      <w:r w:rsidR="00367E58" w:rsidRPr="00367E58">
        <w:rPr>
          <w:rFonts w:ascii="Times New Roman" w:hAnsi="Times New Roman" w:cs="Times New Roman"/>
          <w:color w:val="000000"/>
          <w:sz w:val="28"/>
          <w:szCs w:val="28"/>
        </w:rPr>
        <w:t>муниципального образования «Вяземский район» Смоленской области.</w:t>
      </w:r>
    </w:p>
    <w:p w:rsidR="00881241" w:rsidRDefault="00881241" w:rsidP="00DC3AE5">
      <w:pPr>
        <w:jc w:val="center"/>
        <w:rPr>
          <w:b/>
          <w:bCs/>
          <w:color w:val="000000"/>
          <w:sz w:val="28"/>
          <w:szCs w:val="28"/>
        </w:rPr>
      </w:pPr>
    </w:p>
    <w:p w:rsidR="00881241" w:rsidRDefault="00881241" w:rsidP="00DC3AE5">
      <w:pPr>
        <w:jc w:val="center"/>
        <w:rPr>
          <w:b/>
          <w:bCs/>
          <w:color w:val="000000"/>
          <w:sz w:val="28"/>
          <w:szCs w:val="28"/>
        </w:rPr>
      </w:pPr>
    </w:p>
    <w:sectPr w:rsidR="00881241" w:rsidSect="006A04CF">
      <w:headerReference w:type="even" r:id="rId14"/>
      <w:headerReference w:type="default" r:id="rId15"/>
      <w:pgSz w:w="11906" w:h="16838"/>
      <w:pgMar w:top="1134" w:right="850"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703" w:rsidRDefault="000B6703" w:rsidP="00DC3AE5">
      <w:r>
        <w:separator/>
      </w:r>
    </w:p>
  </w:endnote>
  <w:endnote w:type="continuationSeparator" w:id="0">
    <w:p w:rsidR="000B6703" w:rsidRDefault="000B6703"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lassic Russi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703" w:rsidRDefault="000B6703" w:rsidP="00DC3AE5">
      <w:r>
        <w:separator/>
      </w:r>
    </w:p>
  </w:footnote>
  <w:footnote w:type="continuationSeparator" w:id="0">
    <w:p w:rsidR="000B6703" w:rsidRDefault="000B6703"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1205D"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0B6703">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1205D"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644693">
      <w:rPr>
        <w:rStyle w:val="afb"/>
        <w:noProof/>
      </w:rPr>
      <w:t>17</w:t>
    </w:r>
    <w:r>
      <w:rPr>
        <w:rStyle w:val="afb"/>
      </w:rPr>
      <w:fldChar w:fldCharType="end"/>
    </w:r>
  </w:p>
  <w:p w:rsidR="00E90F25" w:rsidRDefault="000B6703">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43D319F"/>
    <w:multiLevelType w:val="hybridMultilevel"/>
    <w:tmpl w:val="6BC86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C3AE5"/>
    <w:rsid w:val="0009558E"/>
    <w:rsid w:val="000B6703"/>
    <w:rsid w:val="000C3206"/>
    <w:rsid w:val="000E43B6"/>
    <w:rsid w:val="001126B8"/>
    <w:rsid w:val="00116148"/>
    <w:rsid w:val="00164081"/>
    <w:rsid w:val="001865D5"/>
    <w:rsid w:val="001A092B"/>
    <w:rsid w:val="001A6ED6"/>
    <w:rsid w:val="001B46B8"/>
    <w:rsid w:val="001D3B97"/>
    <w:rsid w:val="001D7A68"/>
    <w:rsid w:val="001E3372"/>
    <w:rsid w:val="0021021A"/>
    <w:rsid w:val="0021205D"/>
    <w:rsid w:val="00223733"/>
    <w:rsid w:val="002A1081"/>
    <w:rsid w:val="002D7366"/>
    <w:rsid w:val="00331CBF"/>
    <w:rsid w:val="00335FF4"/>
    <w:rsid w:val="00367E58"/>
    <w:rsid w:val="003A12AA"/>
    <w:rsid w:val="003A2A3D"/>
    <w:rsid w:val="00455CE2"/>
    <w:rsid w:val="0048598C"/>
    <w:rsid w:val="004C6791"/>
    <w:rsid w:val="004E7B35"/>
    <w:rsid w:val="00506C7C"/>
    <w:rsid w:val="0051729E"/>
    <w:rsid w:val="005461B0"/>
    <w:rsid w:val="0056638C"/>
    <w:rsid w:val="00581D4B"/>
    <w:rsid w:val="0058286A"/>
    <w:rsid w:val="00613F06"/>
    <w:rsid w:val="00644693"/>
    <w:rsid w:val="00655D2E"/>
    <w:rsid w:val="00670320"/>
    <w:rsid w:val="0068516E"/>
    <w:rsid w:val="006A04CF"/>
    <w:rsid w:val="006B7BAD"/>
    <w:rsid w:val="006C6B71"/>
    <w:rsid w:val="00701C34"/>
    <w:rsid w:val="007027C1"/>
    <w:rsid w:val="00705103"/>
    <w:rsid w:val="00741A1D"/>
    <w:rsid w:val="00754786"/>
    <w:rsid w:val="0076377E"/>
    <w:rsid w:val="00811A12"/>
    <w:rsid w:val="00841E2E"/>
    <w:rsid w:val="008548A8"/>
    <w:rsid w:val="00881241"/>
    <w:rsid w:val="008F3249"/>
    <w:rsid w:val="00935631"/>
    <w:rsid w:val="00937788"/>
    <w:rsid w:val="00963466"/>
    <w:rsid w:val="0097375C"/>
    <w:rsid w:val="009D07EB"/>
    <w:rsid w:val="00AB5095"/>
    <w:rsid w:val="00AC3AF0"/>
    <w:rsid w:val="00B05C69"/>
    <w:rsid w:val="00B17392"/>
    <w:rsid w:val="00B30AFA"/>
    <w:rsid w:val="00B41FB9"/>
    <w:rsid w:val="00B42B1F"/>
    <w:rsid w:val="00B51160"/>
    <w:rsid w:val="00BB3A5A"/>
    <w:rsid w:val="00BD12FD"/>
    <w:rsid w:val="00BE6EC1"/>
    <w:rsid w:val="00BF087C"/>
    <w:rsid w:val="00C14707"/>
    <w:rsid w:val="00C27DC7"/>
    <w:rsid w:val="00C30C7C"/>
    <w:rsid w:val="00C46F3F"/>
    <w:rsid w:val="00C53036"/>
    <w:rsid w:val="00C60561"/>
    <w:rsid w:val="00C803E0"/>
    <w:rsid w:val="00CC2673"/>
    <w:rsid w:val="00CD20F8"/>
    <w:rsid w:val="00CD67E0"/>
    <w:rsid w:val="00D83604"/>
    <w:rsid w:val="00DC3AE5"/>
    <w:rsid w:val="00DD755E"/>
    <w:rsid w:val="00DE6C17"/>
    <w:rsid w:val="00E26AD5"/>
    <w:rsid w:val="00E4025E"/>
    <w:rsid w:val="00E8402B"/>
    <w:rsid w:val="00EB4BA1"/>
    <w:rsid w:val="00F03DED"/>
    <w:rsid w:val="00F43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4469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39"/>
    <w:rsid w:val="00B41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rsid w:val="00644693"/>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8421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AAC8-B075-48D0-AE03-1BEA4BAC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6617</Words>
  <Characters>37723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2021-11-10T11:15:00Z</cp:lastPrinted>
  <dcterms:created xsi:type="dcterms:W3CDTF">2021-11-09T09:51:00Z</dcterms:created>
  <dcterms:modified xsi:type="dcterms:W3CDTF">2021-11-10T11:15:00Z</dcterms:modified>
</cp:coreProperties>
</file>