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D9" w:rsidRPr="003B30D9" w:rsidRDefault="003B30D9" w:rsidP="003B30D9">
      <w:pPr>
        <w:jc w:val="center"/>
        <w:rPr>
          <w:rFonts w:ascii="Times New Roman" w:hAnsi="Times New Roman" w:cs="Times New Roman"/>
          <w:sz w:val="28"/>
        </w:rPr>
      </w:pPr>
      <w:r w:rsidRPr="003B30D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0D9" w:rsidRPr="003B30D9" w:rsidRDefault="003B30D9" w:rsidP="003B30D9">
      <w:pPr>
        <w:jc w:val="center"/>
        <w:rPr>
          <w:rFonts w:ascii="Times New Roman" w:hAnsi="Times New Roman" w:cs="Times New Roman"/>
          <w:b/>
          <w:sz w:val="28"/>
        </w:rPr>
      </w:pPr>
      <w:r w:rsidRPr="003B30D9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3B30D9" w:rsidRPr="003B30D9" w:rsidRDefault="003B30D9" w:rsidP="003B30D9">
      <w:pPr>
        <w:pStyle w:val="2"/>
        <w:jc w:val="center"/>
        <w:rPr>
          <w:rFonts w:ascii="Times New Roman" w:hAnsi="Times New Roman"/>
          <w:i w:val="0"/>
        </w:rPr>
      </w:pPr>
      <w:r w:rsidRPr="003B30D9">
        <w:rPr>
          <w:rFonts w:ascii="Times New Roman" w:hAnsi="Times New Roman"/>
          <w:i w:val="0"/>
        </w:rPr>
        <w:t>РЕШЕНИЕ</w:t>
      </w:r>
    </w:p>
    <w:p w:rsidR="003B30D9" w:rsidRDefault="003B30D9" w:rsidP="003B30D9">
      <w:pPr>
        <w:jc w:val="center"/>
        <w:rPr>
          <w:rFonts w:ascii="Times New Roman" w:hAnsi="Times New Roman"/>
          <w:b/>
          <w:sz w:val="24"/>
        </w:rPr>
      </w:pPr>
    </w:p>
    <w:p w:rsidR="00926E52" w:rsidRDefault="00926E52" w:rsidP="00926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35712" w:rsidRPr="00926E52" w:rsidRDefault="00235712" w:rsidP="00926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26E52" w:rsidRPr="00926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24.11.2021</w:t>
      </w:r>
      <w:r w:rsidRPr="00926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926E52" w:rsidRPr="00926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114</w:t>
      </w: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926E52" w:rsidRDefault="00235712" w:rsidP="00926E52">
            <w:pPr>
              <w:tabs>
                <w:tab w:val="left" w:pos="368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C007E4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r w:rsidR="00E6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21.12.2001 № 178-ФЗ «О приватизации государственного и муниципального имущества», статьей</w:t>
      </w:r>
      <w:r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Вяземский районный Совет депутатов</w:t>
      </w:r>
    </w:p>
    <w:p w:rsidR="00235712" w:rsidRDefault="00235712" w:rsidP="0092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26E52" w:rsidRDefault="00926E52" w:rsidP="0092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прогнозный план</w:t>
      </w:r>
      <w:r w:rsidRP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="00522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разместить на сайте муниципального образования «Вяземский район» Смоленской области</w:t>
      </w:r>
      <w:bookmarkStart w:id="0" w:name="_GoBack"/>
      <w:bookmarkEnd w:id="0"/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утратившими силу</w:t>
      </w:r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B225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районного Совета депутатов от </w:t>
      </w:r>
      <w:r w:rsidR="00E630F0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30.12.2020</w:t>
      </w:r>
      <w:r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630F0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прогнозного 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муниципального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«Вяземский район»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решение </w:t>
      </w:r>
      <w:r w:rsidR="00926E52"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 районного Совета депутатов</w:t>
      </w:r>
      <w:r w:rsidR="00B2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30.06.2021 № 68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муниципального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«Вяземский район»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52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926E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240D" w:rsidRPr="00926E52" w:rsidRDefault="003B30D9" w:rsidP="00926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513"/>
        <w:gridCol w:w="415"/>
        <w:gridCol w:w="4711"/>
      </w:tblGrid>
      <w:tr w:rsidR="00926E52" w:rsidRPr="00926E52" w:rsidTr="0095289C">
        <w:trPr>
          <w:trHeight w:val="710"/>
        </w:trPr>
        <w:tc>
          <w:tcPr>
            <w:tcW w:w="4513" w:type="dxa"/>
            <w:shd w:val="clear" w:color="auto" w:fill="auto"/>
          </w:tcPr>
          <w:p w:rsidR="00926E52" w:rsidRPr="00926E52" w:rsidRDefault="00926E52" w:rsidP="0095289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26E52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926E52" w:rsidRPr="00926E52" w:rsidRDefault="00926E52" w:rsidP="009528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E52" w:rsidRPr="00926E52" w:rsidRDefault="00926E52" w:rsidP="0095289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26E52">
              <w:rPr>
                <w:rFonts w:ascii="Times New Roman" w:hAnsi="Times New Roman" w:cs="Times New Roman"/>
                <w:sz w:val="28"/>
                <w:szCs w:val="28"/>
              </w:rPr>
              <w:t>_________________В. М. Никулин</w:t>
            </w:r>
          </w:p>
        </w:tc>
        <w:tc>
          <w:tcPr>
            <w:tcW w:w="415" w:type="dxa"/>
            <w:shd w:val="clear" w:color="auto" w:fill="auto"/>
          </w:tcPr>
          <w:p w:rsidR="00926E52" w:rsidRPr="00926E52" w:rsidRDefault="00926E52" w:rsidP="009528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926E52" w:rsidRPr="00926E52" w:rsidRDefault="00926E52" w:rsidP="0095289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26E52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926E52" w:rsidRPr="00926E52" w:rsidRDefault="00926E52" w:rsidP="0095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E52">
              <w:rPr>
                <w:rFonts w:ascii="Times New Roman" w:hAnsi="Times New Roman" w:cs="Times New Roman"/>
                <w:sz w:val="28"/>
                <w:szCs w:val="28"/>
              </w:rPr>
              <w:t>__________________И.В. Демидова</w:t>
            </w:r>
          </w:p>
        </w:tc>
      </w:tr>
    </w:tbl>
    <w:p w:rsidR="00235712" w:rsidRPr="00926E52" w:rsidRDefault="00235712" w:rsidP="0092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5712" w:rsidRPr="00926E52" w:rsidSect="00926E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471"/>
    <w:rsid w:val="001309CE"/>
    <w:rsid w:val="00147379"/>
    <w:rsid w:val="00177149"/>
    <w:rsid w:val="001C746F"/>
    <w:rsid w:val="00235712"/>
    <w:rsid w:val="003B30D9"/>
    <w:rsid w:val="00522EC2"/>
    <w:rsid w:val="0059501B"/>
    <w:rsid w:val="0074707D"/>
    <w:rsid w:val="00926E52"/>
    <w:rsid w:val="00985DAF"/>
    <w:rsid w:val="00B2259B"/>
    <w:rsid w:val="00E630F0"/>
    <w:rsid w:val="00E8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2">
    <w:name w:val="heading 2"/>
    <w:basedOn w:val="a"/>
    <w:next w:val="a"/>
    <w:link w:val="20"/>
    <w:semiHidden/>
    <w:unhideWhenUsed/>
    <w:qFormat/>
    <w:rsid w:val="003B30D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3B30D9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Степаненкова</dc:creator>
  <cp:keywords/>
  <dc:description/>
  <cp:lastModifiedBy>User</cp:lastModifiedBy>
  <cp:revision>10</cp:revision>
  <cp:lastPrinted>2021-11-26T06:40:00Z</cp:lastPrinted>
  <dcterms:created xsi:type="dcterms:W3CDTF">2020-11-16T07:34:00Z</dcterms:created>
  <dcterms:modified xsi:type="dcterms:W3CDTF">2021-11-27T11:53:00Z</dcterms:modified>
</cp:coreProperties>
</file>