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57" w:rsidRPr="001A60E6" w:rsidRDefault="000B3F57" w:rsidP="000B3F57">
      <w:pPr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Приложение 1</w:t>
      </w:r>
    </w:p>
    <w:p w:rsidR="000B3F57" w:rsidRPr="001A60E6" w:rsidRDefault="000B3F57" w:rsidP="000B3F57">
      <w:pPr>
        <w:jc w:val="right"/>
        <w:rPr>
          <w:b/>
          <w:color w:val="002060"/>
          <w:sz w:val="26"/>
          <w:szCs w:val="26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УТВЕРЖДЕН</w:t>
      </w:r>
    </w:p>
    <w:p w:rsidR="000B3F57" w:rsidRPr="001A60E6" w:rsidRDefault="000B3F57" w:rsidP="000B3F57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 xml:space="preserve">решением Вяземского районного </w:t>
      </w:r>
    </w:p>
    <w:p w:rsidR="000B3F57" w:rsidRPr="001A60E6" w:rsidRDefault="000B3F57" w:rsidP="000B3F57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Совета депутатов</w:t>
      </w:r>
    </w:p>
    <w:p w:rsidR="000B3F57" w:rsidRPr="001A60E6" w:rsidRDefault="00685C69" w:rsidP="000B3F57">
      <w:pPr>
        <w:jc w:val="right"/>
        <w:rPr>
          <w:color w:val="002060"/>
          <w:sz w:val="26"/>
          <w:szCs w:val="26"/>
          <w:lang w:val="ru-RU"/>
        </w:rPr>
      </w:pPr>
      <w:r>
        <w:rPr>
          <w:color w:val="002060"/>
          <w:sz w:val="26"/>
          <w:szCs w:val="26"/>
          <w:lang w:val="ru-RU"/>
        </w:rPr>
        <w:t>о</w:t>
      </w:r>
      <w:r w:rsidR="000B3F57" w:rsidRPr="001A60E6">
        <w:rPr>
          <w:color w:val="002060"/>
          <w:sz w:val="26"/>
          <w:szCs w:val="26"/>
          <w:lang w:val="ru-RU"/>
        </w:rPr>
        <w:t>т</w:t>
      </w:r>
      <w:r>
        <w:rPr>
          <w:color w:val="002060"/>
          <w:sz w:val="26"/>
          <w:szCs w:val="26"/>
          <w:lang w:val="ru-RU"/>
        </w:rPr>
        <w:t xml:space="preserve"> 28.12.2022 </w:t>
      </w:r>
      <w:r w:rsidR="000B3F57" w:rsidRPr="001A60E6">
        <w:rPr>
          <w:color w:val="002060"/>
          <w:sz w:val="26"/>
          <w:szCs w:val="26"/>
          <w:lang w:val="ru-RU"/>
        </w:rPr>
        <w:t>№</w:t>
      </w:r>
      <w:r>
        <w:rPr>
          <w:color w:val="002060"/>
          <w:sz w:val="26"/>
          <w:szCs w:val="26"/>
          <w:lang w:val="ru-RU"/>
        </w:rPr>
        <w:t xml:space="preserve"> 95</w:t>
      </w:r>
    </w:p>
    <w:p w:rsidR="000B3F57" w:rsidRPr="001A60E6" w:rsidRDefault="000B3F57" w:rsidP="000B3F57">
      <w:pPr>
        <w:jc w:val="right"/>
        <w:rPr>
          <w:b/>
          <w:color w:val="002060"/>
          <w:sz w:val="26"/>
          <w:szCs w:val="26"/>
          <w:lang w:val="ru-RU"/>
        </w:rPr>
      </w:pPr>
    </w:p>
    <w:p w:rsidR="000B3F57" w:rsidRPr="001A60E6" w:rsidRDefault="000B3F57" w:rsidP="000B3F57">
      <w:pPr>
        <w:jc w:val="right"/>
        <w:rPr>
          <w:b/>
          <w:color w:val="002060"/>
          <w:sz w:val="28"/>
          <w:szCs w:val="28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________________В.М. Никулин</w:t>
      </w:r>
    </w:p>
    <w:p w:rsidR="000B3F57" w:rsidRDefault="000B3F57" w:rsidP="000B3F57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b/>
          <w:bCs/>
          <w:color w:val="002060"/>
          <w:sz w:val="28"/>
          <w:szCs w:val="28"/>
          <w:lang w:val="ru-RU"/>
        </w:rPr>
        <w:t>ПЕРЕЧЕНЬ</w:t>
      </w:r>
      <w:r w:rsidRPr="001A60E6">
        <w:rPr>
          <w:b/>
          <w:bCs/>
          <w:color w:val="002060"/>
          <w:sz w:val="28"/>
          <w:szCs w:val="28"/>
          <w:lang w:val="ru-RU"/>
        </w:rPr>
        <w:br/>
      </w:r>
      <w:r w:rsidRPr="001A60E6">
        <w:rPr>
          <w:bCs/>
          <w:color w:val="002060"/>
          <w:sz w:val="28"/>
          <w:szCs w:val="28"/>
          <w:lang w:val="ru-RU"/>
        </w:rPr>
        <w:t>имущества,  п</w:t>
      </w:r>
      <w:r>
        <w:rPr>
          <w:bCs/>
          <w:color w:val="002060"/>
          <w:sz w:val="28"/>
          <w:szCs w:val="28"/>
          <w:lang w:val="ru-RU"/>
        </w:rPr>
        <w:t xml:space="preserve">ринимаемого  </w:t>
      </w:r>
      <w:r w:rsidRPr="001A60E6">
        <w:rPr>
          <w:color w:val="002060"/>
          <w:sz w:val="28"/>
          <w:szCs w:val="28"/>
          <w:lang w:val="ru-RU"/>
        </w:rPr>
        <w:t>из государственной собственности  Смоленской  области</w:t>
      </w:r>
      <w:r>
        <w:rPr>
          <w:color w:val="002060"/>
          <w:sz w:val="28"/>
          <w:szCs w:val="28"/>
          <w:lang w:val="ru-RU"/>
        </w:rPr>
        <w:t>,</w:t>
      </w:r>
      <w:r w:rsidRPr="001A60E6">
        <w:rPr>
          <w:color w:val="002060"/>
          <w:sz w:val="28"/>
          <w:szCs w:val="28"/>
          <w:lang w:val="ru-RU"/>
        </w:rPr>
        <w:t xml:space="preserve"> </w:t>
      </w:r>
      <w:r>
        <w:rPr>
          <w:color w:val="002060"/>
          <w:sz w:val="28"/>
          <w:szCs w:val="28"/>
          <w:lang w:val="ru-RU"/>
        </w:rPr>
        <w:t xml:space="preserve"> </w:t>
      </w:r>
    </w:p>
    <w:p w:rsidR="000B3F57" w:rsidRDefault="000B3F57" w:rsidP="000B3F57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>в муниципальную собственность муниципального образования</w:t>
      </w:r>
      <w:r>
        <w:rPr>
          <w:color w:val="002060"/>
          <w:sz w:val="28"/>
          <w:szCs w:val="28"/>
          <w:lang w:val="ru-RU"/>
        </w:rPr>
        <w:t xml:space="preserve"> </w:t>
      </w:r>
      <w:r w:rsidRPr="001A60E6">
        <w:rPr>
          <w:color w:val="002060"/>
          <w:sz w:val="28"/>
          <w:szCs w:val="28"/>
          <w:lang w:val="ru-RU"/>
        </w:rPr>
        <w:t xml:space="preserve"> «Вяземский район» Смоленской области </w:t>
      </w:r>
    </w:p>
    <w:p w:rsidR="000B3F57" w:rsidRDefault="000B3F57" w:rsidP="000B3F57">
      <w:pPr>
        <w:jc w:val="center"/>
        <w:rPr>
          <w:b/>
          <w:bCs/>
          <w:color w:val="002060"/>
          <w:sz w:val="26"/>
          <w:szCs w:val="26"/>
          <w:lang w:val="ru-RU"/>
        </w:rPr>
      </w:pPr>
      <w:r>
        <w:rPr>
          <w:b/>
          <w:bCs/>
          <w:color w:val="002060"/>
          <w:sz w:val="26"/>
          <w:szCs w:val="26"/>
          <w:lang w:val="ru-RU"/>
        </w:rPr>
        <w:t xml:space="preserve">  </w:t>
      </w:r>
    </w:p>
    <w:p w:rsidR="000B3F57" w:rsidRPr="001A60E6" w:rsidRDefault="000B3F57" w:rsidP="000B3F57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tbl>
      <w:tblPr>
        <w:tblW w:w="14665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6"/>
        <w:gridCol w:w="2552"/>
        <w:gridCol w:w="4677"/>
        <w:gridCol w:w="1606"/>
        <w:gridCol w:w="1513"/>
        <w:gridCol w:w="1701"/>
      </w:tblGrid>
      <w:tr w:rsidR="000B3F57" w:rsidRPr="007C031A" w:rsidTr="007C031A">
        <w:tc>
          <w:tcPr>
            <w:tcW w:w="2616" w:type="dxa"/>
          </w:tcPr>
          <w:p w:rsidR="000B3F57" w:rsidRPr="007C031A" w:rsidRDefault="000B3F57" w:rsidP="009216D0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proofErr w:type="spellStart"/>
            <w:r w:rsidRPr="007C031A">
              <w:rPr>
                <w:b/>
                <w:color w:val="002060"/>
                <w:sz w:val="20"/>
                <w:szCs w:val="20"/>
              </w:rPr>
              <w:t>Полное</w:t>
            </w:r>
            <w:proofErr w:type="spellEnd"/>
            <w:r w:rsidRPr="007C031A">
              <w:rPr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C031A">
              <w:rPr>
                <w:b/>
                <w:color w:val="002060"/>
                <w:sz w:val="20"/>
                <w:szCs w:val="20"/>
              </w:rPr>
              <w:t>наименование</w:t>
            </w:r>
            <w:proofErr w:type="spellEnd"/>
            <w:r w:rsidRPr="007C031A">
              <w:rPr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C031A">
              <w:rPr>
                <w:b/>
                <w:color w:val="002060"/>
                <w:sz w:val="20"/>
                <w:szCs w:val="20"/>
              </w:rPr>
              <w:t>организации</w:t>
            </w:r>
            <w:proofErr w:type="spellEnd"/>
            <w:r w:rsidRPr="007C031A">
              <w:rPr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0B3F57" w:rsidRPr="007C031A" w:rsidRDefault="000B3F57" w:rsidP="009216D0">
            <w:pPr>
              <w:jc w:val="center"/>
              <w:rPr>
                <w:b/>
                <w:color w:val="002060"/>
                <w:sz w:val="20"/>
                <w:szCs w:val="20"/>
                <w:lang w:val="ru-RU"/>
              </w:rPr>
            </w:pPr>
            <w:r w:rsidRPr="007C031A">
              <w:rPr>
                <w:b/>
                <w:color w:val="002060"/>
                <w:sz w:val="20"/>
                <w:szCs w:val="20"/>
                <w:lang w:val="ru-RU"/>
              </w:rPr>
              <w:t xml:space="preserve">Адрес места нахождения организации, </w:t>
            </w:r>
          </w:p>
          <w:p w:rsidR="000B3F57" w:rsidRPr="007C031A" w:rsidRDefault="000B3F57" w:rsidP="009216D0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r w:rsidRPr="007C031A">
              <w:rPr>
                <w:b/>
                <w:color w:val="002060"/>
                <w:sz w:val="20"/>
                <w:szCs w:val="20"/>
                <w:lang w:val="ru-RU"/>
              </w:rPr>
              <w:t>ИНН организации</w:t>
            </w:r>
          </w:p>
        </w:tc>
        <w:tc>
          <w:tcPr>
            <w:tcW w:w="4677" w:type="dxa"/>
          </w:tcPr>
          <w:p w:rsidR="000B3F57" w:rsidRPr="007C031A" w:rsidRDefault="000B3F57" w:rsidP="009216D0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proofErr w:type="spellStart"/>
            <w:r w:rsidRPr="007C031A">
              <w:rPr>
                <w:b/>
                <w:color w:val="002060"/>
                <w:sz w:val="20"/>
                <w:szCs w:val="20"/>
              </w:rPr>
              <w:t>Наименование</w:t>
            </w:r>
            <w:proofErr w:type="spellEnd"/>
            <w:r w:rsidRPr="007C031A">
              <w:rPr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C031A">
              <w:rPr>
                <w:b/>
                <w:color w:val="002060"/>
                <w:sz w:val="20"/>
                <w:szCs w:val="20"/>
              </w:rPr>
              <w:t>имущества</w:t>
            </w:r>
            <w:proofErr w:type="spellEnd"/>
          </w:p>
        </w:tc>
        <w:tc>
          <w:tcPr>
            <w:tcW w:w="1606" w:type="dxa"/>
          </w:tcPr>
          <w:p w:rsidR="000B3F57" w:rsidRPr="007C031A" w:rsidRDefault="000B3F57" w:rsidP="009216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031A">
              <w:rPr>
                <w:b/>
                <w:sz w:val="20"/>
                <w:szCs w:val="20"/>
              </w:rPr>
              <w:t>Цена</w:t>
            </w:r>
            <w:proofErr w:type="spellEnd"/>
            <w:r w:rsidRPr="007C03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031A">
              <w:rPr>
                <w:b/>
                <w:sz w:val="20"/>
                <w:szCs w:val="20"/>
              </w:rPr>
              <w:t>за</w:t>
            </w:r>
            <w:proofErr w:type="spellEnd"/>
            <w:r w:rsidRPr="007C03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031A">
              <w:rPr>
                <w:b/>
                <w:sz w:val="20"/>
                <w:szCs w:val="20"/>
              </w:rPr>
              <w:t>единицу</w:t>
            </w:r>
            <w:proofErr w:type="spellEnd"/>
            <w:r w:rsidRPr="007C031A">
              <w:rPr>
                <w:b/>
                <w:sz w:val="20"/>
                <w:szCs w:val="20"/>
              </w:rPr>
              <w:t>,</w:t>
            </w:r>
          </w:p>
          <w:p w:rsidR="000B3F57" w:rsidRPr="007C031A" w:rsidRDefault="000B3F57" w:rsidP="009216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C031A">
              <w:rPr>
                <w:b/>
                <w:sz w:val="20"/>
                <w:szCs w:val="20"/>
              </w:rPr>
              <w:t>руб</w:t>
            </w:r>
            <w:proofErr w:type="spellEnd"/>
            <w:proofErr w:type="gramEnd"/>
            <w:r w:rsidRPr="007C0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13" w:type="dxa"/>
          </w:tcPr>
          <w:p w:rsidR="000B3F57" w:rsidRPr="007C031A" w:rsidRDefault="000B3F57" w:rsidP="009216D0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031A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7C031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7C031A">
              <w:rPr>
                <w:b/>
                <w:sz w:val="20"/>
                <w:szCs w:val="20"/>
              </w:rPr>
              <w:t>шт</w:t>
            </w:r>
            <w:proofErr w:type="spellEnd"/>
            <w:r w:rsidRPr="007C0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B3F57" w:rsidRPr="007C031A" w:rsidRDefault="000B3F57" w:rsidP="009216D0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031A">
              <w:rPr>
                <w:b/>
                <w:sz w:val="20"/>
                <w:szCs w:val="20"/>
              </w:rPr>
              <w:t>Сумма</w:t>
            </w:r>
            <w:proofErr w:type="spellEnd"/>
            <w:r w:rsidRPr="007C031A">
              <w:rPr>
                <w:b/>
                <w:sz w:val="20"/>
                <w:szCs w:val="20"/>
              </w:rPr>
              <w:t xml:space="preserve">, </w:t>
            </w:r>
          </w:p>
          <w:p w:rsidR="000B3F57" w:rsidRPr="007C031A" w:rsidRDefault="000B3F57" w:rsidP="009216D0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C031A">
              <w:rPr>
                <w:b/>
                <w:sz w:val="20"/>
                <w:szCs w:val="20"/>
              </w:rPr>
              <w:t>руб</w:t>
            </w:r>
            <w:proofErr w:type="spellEnd"/>
            <w:proofErr w:type="gramEnd"/>
            <w:r w:rsidRPr="007C031A">
              <w:rPr>
                <w:b/>
                <w:sz w:val="20"/>
                <w:szCs w:val="20"/>
              </w:rPr>
              <w:t>.</w:t>
            </w:r>
          </w:p>
        </w:tc>
      </w:tr>
      <w:tr w:rsidR="000B3F57" w:rsidRPr="00685C69" w:rsidTr="007C031A">
        <w:tc>
          <w:tcPr>
            <w:tcW w:w="2616" w:type="dxa"/>
          </w:tcPr>
          <w:p w:rsidR="000B3F57" w:rsidRPr="005B0F0A" w:rsidRDefault="000B3F57" w:rsidP="009216D0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Администрация</w:t>
            </w:r>
          </w:p>
          <w:p w:rsidR="000B3F57" w:rsidRPr="005B0F0A" w:rsidRDefault="000B3F57" w:rsidP="009216D0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 xml:space="preserve">Смоленской области </w:t>
            </w:r>
          </w:p>
          <w:p w:rsidR="000B3F57" w:rsidRPr="005B0F0A" w:rsidRDefault="000B3F57" w:rsidP="009216D0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2552" w:type="dxa"/>
          </w:tcPr>
          <w:p w:rsidR="000B3F57" w:rsidRDefault="000B3F57" w:rsidP="009216D0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 xml:space="preserve">214008  Смоленск, </w:t>
            </w:r>
          </w:p>
          <w:p w:rsidR="000B3F57" w:rsidRPr="005B0F0A" w:rsidRDefault="000B3F57" w:rsidP="009216D0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 xml:space="preserve"> пл. Ленина, д.1</w:t>
            </w:r>
          </w:p>
          <w:p w:rsidR="000B3F57" w:rsidRPr="005B0F0A" w:rsidRDefault="000B3F57" w:rsidP="009216D0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ИНН  6730013853</w:t>
            </w:r>
          </w:p>
        </w:tc>
        <w:tc>
          <w:tcPr>
            <w:tcW w:w="4677" w:type="dxa"/>
          </w:tcPr>
          <w:p w:rsidR="000B3F57" w:rsidRPr="005B0F0A" w:rsidRDefault="000B3F57" w:rsidP="009216D0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1606" w:type="dxa"/>
          </w:tcPr>
          <w:p w:rsidR="000B3F57" w:rsidRPr="005B0F0A" w:rsidRDefault="000B3F57" w:rsidP="009216D0">
            <w:pPr>
              <w:jc w:val="center"/>
              <w:rPr>
                <w:bCs/>
                <w:color w:val="002060"/>
                <w:lang w:val="ru-RU"/>
              </w:rPr>
            </w:pPr>
          </w:p>
        </w:tc>
        <w:tc>
          <w:tcPr>
            <w:tcW w:w="1513" w:type="dxa"/>
          </w:tcPr>
          <w:p w:rsidR="000B3F57" w:rsidRPr="005B0F0A" w:rsidRDefault="000B3F57" w:rsidP="009216D0">
            <w:pPr>
              <w:jc w:val="center"/>
              <w:rPr>
                <w:bCs/>
                <w:color w:val="002060"/>
                <w:lang w:val="ru-RU"/>
              </w:rPr>
            </w:pPr>
          </w:p>
        </w:tc>
        <w:tc>
          <w:tcPr>
            <w:tcW w:w="1701" w:type="dxa"/>
          </w:tcPr>
          <w:p w:rsidR="000B3F57" w:rsidRPr="005B0F0A" w:rsidRDefault="000B3F57" w:rsidP="009216D0">
            <w:pPr>
              <w:jc w:val="center"/>
              <w:rPr>
                <w:bCs/>
                <w:color w:val="002060"/>
                <w:lang w:val="ru-RU"/>
              </w:rPr>
            </w:pPr>
          </w:p>
        </w:tc>
      </w:tr>
      <w:tr w:rsidR="003F674C" w:rsidRPr="005B0F0A" w:rsidTr="007C031A">
        <w:tc>
          <w:tcPr>
            <w:tcW w:w="2616" w:type="dxa"/>
          </w:tcPr>
          <w:p w:rsidR="003F674C" w:rsidRPr="005B0F0A" w:rsidRDefault="003F674C" w:rsidP="009216D0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2552" w:type="dxa"/>
          </w:tcPr>
          <w:p w:rsidR="003F674C" w:rsidRPr="005B0F0A" w:rsidRDefault="003F674C" w:rsidP="009216D0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4677" w:type="dxa"/>
          </w:tcPr>
          <w:p w:rsidR="003F674C" w:rsidRPr="003F674C" w:rsidRDefault="003F674C" w:rsidP="009216D0">
            <w:pPr>
              <w:rPr>
                <w:color w:val="FF0000"/>
                <w:lang w:val="ru-RU"/>
              </w:rPr>
            </w:pPr>
            <w:r>
              <w:rPr>
                <w:color w:val="000000"/>
                <w:lang w:val="ru-RU"/>
              </w:rPr>
              <w:t xml:space="preserve">1. </w:t>
            </w:r>
            <w:r w:rsidRPr="003F674C">
              <w:rPr>
                <w:color w:val="000000"/>
                <w:lang w:val="ru-RU"/>
              </w:rPr>
              <w:t xml:space="preserve">Специальный автобус для перевозки детей. </w:t>
            </w:r>
            <w:proofErr w:type="gramStart"/>
            <w:r w:rsidRPr="003F674C">
              <w:rPr>
                <w:color w:val="000000"/>
                <w:lang w:val="ru-RU"/>
              </w:rPr>
              <w:t>ЭПТС 164301050085964, идентификационный номер (</w:t>
            </w:r>
            <w:r>
              <w:rPr>
                <w:color w:val="000000"/>
              </w:rPr>
              <w:t>VIN</w:t>
            </w:r>
            <w:r w:rsidRPr="003F674C">
              <w:rPr>
                <w:color w:val="000000"/>
                <w:lang w:val="ru-RU"/>
              </w:rPr>
              <w:t>) Х1М3205</w:t>
            </w:r>
            <w:r>
              <w:rPr>
                <w:color w:val="000000"/>
              </w:rPr>
              <w:t>XXN</w:t>
            </w:r>
            <w:r w:rsidRPr="003F674C">
              <w:rPr>
                <w:color w:val="000000"/>
                <w:lang w:val="ru-RU"/>
              </w:rPr>
              <w:t>0002833, марка ПАЗ, коммерческое наименование 320570-02, номер двигателя 524500</w:t>
            </w:r>
            <w:r>
              <w:rPr>
                <w:color w:val="000000"/>
              </w:rPr>
              <w:t>M</w:t>
            </w:r>
            <w:r w:rsidRPr="003F674C">
              <w:rPr>
                <w:color w:val="000000"/>
                <w:lang w:val="ru-RU"/>
              </w:rPr>
              <w:t>1005372, номер шасси (рамы) отсутствует, номер кузова (кабины, прицепа) Х1М3205</w:t>
            </w:r>
            <w:r>
              <w:rPr>
                <w:color w:val="000000"/>
              </w:rPr>
              <w:t>XXN</w:t>
            </w:r>
            <w:r w:rsidRPr="003F674C">
              <w:rPr>
                <w:color w:val="000000"/>
                <w:lang w:val="ru-RU"/>
              </w:rPr>
              <w:t xml:space="preserve">0002833, цвет кузова (кабины, прицепа) желтый, год изготовления 2022 </w:t>
            </w:r>
            <w:proofErr w:type="gramEnd"/>
          </w:p>
        </w:tc>
        <w:tc>
          <w:tcPr>
            <w:tcW w:w="1606" w:type="dxa"/>
          </w:tcPr>
          <w:p w:rsidR="003F674C" w:rsidRDefault="003F674C" w:rsidP="009216D0">
            <w:pPr>
              <w:jc w:val="center"/>
            </w:pPr>
            <w:r>
              <w:t>3595155,00</w:t>
            </w:r>
          </w:p>
        </w:tc>
        <w:tc>
          <w:tcPr>
            <w:tcW w:w="1513" w:type="dxa"/>
          </w:tcPr>
          <w:p w:rsidR="003F674C" w:rsidRDefault="003F674C" w:rsidP="009216D0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F674C" w:rsidRDefault="003F674C" w:rsidP="009216D0">
            <w:pPr>
              <w:tabs>
                <w:tab w:val="left" w:pos="315"/>
              </w:tabs>
              <w:jc w:val="center"/>
            </w:pPr>
            <w:r>
              <w:t>3595155,00</w:t>
            </w:r>
          </w:p>
        </w:tc>
      </w:tr>
      <w:tr w:rsidR="003F674C" w:rsidRPr="005B0F0A" w:rsidTr="007C031A">
        <w:tc>
          <w:tcPr>
            <w:tcW w:w="2616" w:type="dxa"/>
          </w:tcPr>
          <w:p w:rsidR="003F674C" w:rsidRPr="005B0F0A" w:rsidRDefault="003F674C" w:rsidP="009216D0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2552" w:type="dxa"/>
          </w:tcPr>
          <w:p w:rsidR="003F674C" w:rsidRPr="005B0F0A" w:rsidRDefault="003F674C" w:rsidP="009216D0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4677" w:type="dxa"/>
          </w:tcPr>
          <w:p w:rsidR="003F674C" w:rsidRPr="003F674C" w:rsidRDefault="003F674C" w:rsidP="009216D0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2. </w:t>
            </w:r>
            <w:r w:rsidRPr="003F674C">
              <w:rPr>
                <w:color w:val="000000"/>
                <w:lang w:val="ru-RU"/>
              </w:rPr>
              <w:t xml:space="preserve">Специальный автобус для перевозки детей. </w:t>
            </w:r>
            <w:proofErr w:type="gramStart"/>
            <w:r w:rsidRPr="003F674C">
              <w:rPr>
                <w:color w:val="000000"/>
                <w:lang w:val="ru-RU"/>
              </w:rPr>
              <w:t>ЭПТС 164301050085876, идентификационный номер (</w:t>
            </w:r>
            <w:r>
              <w:rPr>
                <w:color w:val="000000"/>
              </w:rPr>
              <w:t>VIN</w:t>
            </w:r>
            <w:r w:rsidRPr="003F674C">
              <w:rPr>
                <w:color w:val="000000"/>
                <w:lang w:val="ru-RU"/>
              </w:rPr>
              <w:t>) Х1М3205</w:t>
            </w:r>
            <w:r>
              <w:rPr>
                <w:color w:val="000000"/>
              </w:rPr>
              <w:t>XXN</w:t>
            </w:r>
            <w:r w:rsidRPr="003F674C">
              <w:rPr>
                <w:color w:val="000000"/>
                <w:lang w:val="ru-RU"/>
              </w:rPr>
              <w:t>0002837, марка ПАЗ, коммерческое наименование 320570-02, номер двигателя 524500</w:t>
            </w:r>
            <w:r>
              <w:rPr>
                <w:color w:val="000000"/>
              </w:rPr>
              <w:t>M</w:t>
            </w:r>
            <w:r w:rsidRPr="003F674C">
              <w:rPr>
                <w:color w:val="000000"/>
                <w:lang w:val="ru-RU"/>
              </w:rPr>
              <w:t xml:space="preserve">1005354, номер шасси (рамы) отсутствует, номер кузова </w:t>
            </w:r>
            <w:r w:rsidRPr="003F674C">
              <w:rPr>
                <w:color w:val="000000"/>
                <w:lang w:val="ru-RU"/>
              </w:rPr>
              <w:lastRenderedPageBreak/>
              <w:t>(кабины, прицепа) Х1М3205</w:t>
            </w:r>
            <w:r>
              <w:rPr>
                <w:color w:val="000000"/>
              </w:rPr>
              <w:t>XXN</w:t>
            </w:r>
            <w:r w:rsidRPr="003F674C">
              <w:rPr>
                <w:color w:val="000000"/>
                <w:lang w:val="ru-RU"/>
              </w:rPr>
              <w:t>0002837, цвет кузова (кабины, прицепа) желтый, год изготовления 2022</w:t>
            </w:r>
            <w:proofErr w:type="gramEnd"/>
          </w:p>
        </w:tc>
        <w:tc>
          <w:tcPr>
            <w:tcW w:w="1606" w:type="dxa"/>
          </w:tcPr>
          <w:p w:rsidR="003F674C" w:rsidRPr="00052352" w:rsidRDefault="003F674C" w:rsidP="009216D0">
            <w:pPr>
              <w:jc w:val="center"/>
            </w:pPr>
            <w:r>
              <w:lastRenderedPageBreak/>
              <w:t>3595155,00</w:t>
            </w:r>
          </w:p>
        </w:tc>
        <w:tc>
          <w:tcPr>
            <w:tcW w:w="1513" w:type="dxa"/>
          </w:tcPr>
          <w:p w:rsidR="003F674C" w:rsidRDefault="003F674C" w:rsidP="009216D0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F674C" w:rsidRPr="00052352" w:rsidRDefault="003F674C" w:rsidP="009216D0">
            <w:pPr>
              <w:tabs>
                <w:tab w:val="left" w:pos="315"/>
              </w:tabs>
              <w:jc w:val="center"/>
            </w:pPr>
            <w:r>
              <w:t>3595155,00</w:t>
            </w:r>
          </w:p>
        </w:tc>
      </w:tr>
      <w:tr w:rsidR="003F674C" w:rsidRPr="005B0F0A" w:rsidTr="007C031A">
        <w:tc>
          <w:tcPr>
            <w:tcW w:w="2616" w:type="dxa"/>
          </w:tcPr>
          <w:p w:rsidR="003F674C" w:rsidRPr="005B0F0A" w:rsidRDefault="003F674C" w:rsidP="009216D0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2552" w:type="dxa"/>
          </w:tcPr>
          <w:p w:rsidR="003F674C" w:rsidRPr="005B0F0A" w:rsidRDefault="003F674C" w:rsidP="009216D0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4677" w:type="dxa"/>
          </w:tcPr>
          <w:p w:rsidR="003F674C" w:rsidRPr="003F674C" w:rsidRDefault="003F674C" w:rsidP="009216D0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3. </w:t>
            </w:r>
            <w:r w:rsidRPr="003F674C">
              <w:rPr>
                <w:color w:val="000000"/>
                <w:lang w:val="ru-RU"/>
              </w:rPr>
              <w:t xml:space="preserve">Специальный автобус для перевозки детей. </w:t>
            </w:r>
            <w:proofErr w:type="gramStart"/>
            <w:r w:rsidRPr="003F674C">
              <w:rPr>
                <w:color w:val="000000"/>
                <w:lang w:val="ru-RU"/>
              </w:rPr>
              <w:t>ЭПТС 164301050011813, идентификационный номер (</w:t>
            </w:r>
            <w:r>
              <w:rPr>
                <w:color w:val="000000"/>
              </w:rPr>
              <w:t>VIN</w:t>
            </w:r>
            <w:r w:rsidRPr="003F674C">
              <w:rPr>
                <w:color w:val="000000"/>
                <w:lang w:val="ru-RU"/>
              </w:rPr>
              <w:t>) Х1М3205</w:t>
            </w:r>
            <w:r>
              <w:rPr>
                <w:color w:val="000000"/>
              </w:rPr>
              <w:t>XXN</w:t>
            </w:r>
            <w:r w:rsidRPr="003F674C">
              <w:rPr>
                <w:color w:val="000000"/>
                <w:lang w:val="ru-RU"/>
              </w:rPr>
              <w:t>0002842, марка ПАЗ, коммерческое наименование 320570-02, номер двигателя 524500</w:t>
            </w:r>
            <w:r>
              <w:rPr>
                <w:color w:val="000000"/>
              </w:rPr>
              <w:t>M</w:t>
            </w:r>
            <w:r w:rsidRPr="003F674C">
              <w:rPr>
                <w:color w:val="000000"/>
                <w:lang w:val="ru-RU"/>
              </w:rPr>
              <w:t>1005365, номер шасси (рамы) отсутствует, номер кузова (кабины, прицепа) Х1М3205</w:t>
            </w:r>
            <w:r>
              <w:rPr>
                <w:color w:val="000000"/>
              </w:rPr>
              <w:t>XXN</w:t>
            </w:r>
            <w:r w:rsidRPr="003F674C">
              <w:rPr>
                <w:color w:val="000000"/>
                <w:lang w:val="ru-RU"/>
              </w:rPr>
              <w:t>0002842, цвет кузова (кабины, прицепа) желтый, год изготовления 2022</w:t>
            </w:r>
            <w:proofErr w:type="gramEnd"/>
          </w:p>
        </w:tc>
        <w:tc>
          <w:tcPr>
            <w:tcW w:w="1606" w:type="dxa"/>
          </w:tcPr>
          <w:p w:rsidR="003F674C" w:rsidRPr="00052352" w:rsidRDefault="003F674C" w:rsidP="009216D0">
            <w:pPr>
              <w:jc w:val="center"/>
            </w:pPr>
            <w:r>
              <w:t>3595155,00</w:t>
            </w:r>
          </w:p>
        </w:tc>
        <w:tc>
          <w:tcPr>
            <w:tcW w:w="1513" w:type="dxa"/>
          </w:tcPr>
          <w:p w:rsidR="003F674C" w:rsidRDefault="003F674C" w:rsidP="009216D0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F674C" w:rsidRPr="00052352" w:rsidRDefault="003F674C" w:rsidP="009216D0">
            <w:pPr>
              <w:tabs>
                <w:tab w:val="left" w:pos="315"/>
              </w:tabs>
              <w:jc w:val="center"/>
            </w:pPr>
            <w:r>
              <w:t>3595155,00</w:t>
            </w:r>
          </w:p>
        </w:tc>
      </w:tr>
    </w:tbl>
    <w:p w:rsidR="000B3F57" w:rsidRPr="001A60E6" w:rsidRDefault="000B3F57" w:rsidP="00685C69">
      <w:pPr>
        <w:rPr>
          <w:b/>
          <w:bCs/>
          <w:color w:val="002060"/>
          <w:sz w:val="26"/>
          <w:szCs w:val="26"/>
          <w:lang w:val="ru-RU"/>
        </w:rPr>
      </w:pPr>
    </w:p>
    <w:p w:rsidR="000B3F57" w:rsidRPr="001A60E6" w:rsidRDefault="000B3F57" w:rsidP="00685C69">
      <w:pPr>
        <w:ind w:firstLine="708"/>
        <w:jc w:val="both"/>
        <w:rPr>
          <w:b/>
          <w:color w:val="002060"/>
          <w:sz w:val="28"/>
          <w:szCs w:val="28"/>
          <w:lang w:val="ru-RU"/>
        </w:rPr>
      </w:pPr>
    </w:p>
    <w:p w:rsidR="000B3F57" w:rsidRPr="001A60E6" w:rsidRDefault="000B3F57" w:rsidP="00685C69">
      <w:pPr>
        <w:ind w:right="-456"/>
        <w:rPr>
          <w:b/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 xml:space="preserve">Председатель комитета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                   </w:t>
      </w:r>
      <w:r w:rsidR="00685C69">
        <w:rPr>
          <w:b/>
          <w:color w:val="002060"/>
          <w:sz w:val="28"/>
          <w:szCs w:val="28"/>
          <w:lang w:val="ru-RU"/>
        </w:rPr>
        <w:t xml:space="preserve">                                                           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</w:t>
      </w:r>
      <w:r w:rsidRPr="00685C69">
        <w:rPr>
          <w:color w:val="002060"/>
          <w:sz w:val="28"/>
          <w:szCs w:val="28"/>
          <w:lang w:val="ru-RU"/>
        </w:rPr>
        <w:t xml:space="preserve">Ж.И. </w:t>
      </w:r>
      <w:proofErr w:type="spellStart"/>
      <w:r w:rsidRPr="00685C69">
        <w:rPr>
          <w:color w:val="002060"/>
          <w:sz w:val="28"/>
          <w:szCs w:val="28"/>
          <w:lang w:val="ru-RU"/>
        </w:rPr>
        <w:t>Коломацкая</w:t>
      </w:r>
      <w:proofErr w:type="spellEnd"/>
    </w:p>
    <w:sectPr w:rsidR="000B3F57" w:rsidRPr="001A60E6" w:rsidSect="003B51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3F57"/>
    <w:rsid w:val="000B3F57"/>
    <w:rsid w:val="00211F3E"/>
    <w:rsid w:val="003F674C"/>
    <w:rsid w:val="00685C69"/>
    <w:rsid w:val="00760E89"/>
    <w:rsid w:val="007C031A"/>
    <w:rsid w:val="00A62A68"/>
    <w:rsid w:val="00C5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2480A-B7E0-4F8C-8E62-63CECEED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cp:lastPrinted>2022-12-29T11:03:00Z</cp:lastPrinted>
  <dcterms:created xsi:type="dcterms:W3CDTF">2022-12-01T07:42:00Z</dcterms:created>
  <dcterms:modified xsi:type="dcterms:W3CDTF">2022-12-29T11:03:00Z</dcterms:modified>
</cp:coreProperties>
</file>