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7" w:rsidRPr="00C570DD" w:rsidRDefault="00945E17" w:rsidP="009D75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45E17" w:rsidRPr="00C570DD" w:rsidRDefault="00945E17" w:rsidP="000910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работе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20</w:t>
      </w:r>
      <w:r w:rsidR="007447AA">
        <w:rPr>
          <w:rFonts w:ascii="Times New Roman" w:hAnsi="Times New Roman" w:cs="Times New Roman"/>
          <w:b/>
          <w:sz w:val="28"/>
          <w:szCs w:val="28"/>
        </w:rPr>
        <w:t>2</w:t>
      </w:r>
      <w:r w:rsidR="00D14393">
        <w:rPr>
          <w:rFonts w:ascii="Times New Roman" w:hAnsi="Times New Roman" w:cs="Times New Roman"/>
          <w:b/>
          <w:sz w:val="28"/>
          <w:szCs w:val="28"/>
        </w:rPr>
        <w:t>2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9560F5" w:rsidRPr="00C570DD" w:rsidRDefault="009560F5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5E17" w:rsidRPr="00C570DD" w:rsidRDefault="00945E17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Право</w:t>
      </w:r>
      <w:r w:rsidR="00091078" w:rsidRPr="00C570DD">
        <w:rPr>
          <w:rFonts w:ascii="Times New Roman" w:hAnsi="Times New Roman" w:cs="Times New Roman"/>
          <w:sz w:val="28"/>
          <w:szCs w:val="28"/>
        </w:rPr>
        <w:t>во</w:t>
      </w:r>
      <w:r w:rsidRPr="00C570DD">
        <w:rPr>
          <w:rFonts w:ascii="Times New Roman" w:hAnsi="Times New Roman" w:cs="Times New Roman"/>
          <w:sz w:val="28"/>
          <w:szCs w:val="28"/>
        </w:rPr>
        <w:t>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Главы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«</w:t>
      </w:r>
      <w:r w:rsidRPr="00C570DD">
        <w:rPr>
          <w:rFonts w:ascii="Times New Roman" w:hAnsi="Times New Roman" w:cs="Times New Roman"/>
          <w:sz w:val="28"/>
          <w:szCs w:val="28"/>
        </w:rPr>
        <w:t>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структурных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подразделений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реализации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полномочий,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предусмотренных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Уставом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</w:t>
      </w:r>
      <w:r w:rsidR="003B189C" w:rsidRPr="00C570DD">
        <w:rPr>
          <w:rFonts w:ascii="Times New Roman" w:hAnsi="Times New Roman" w:cs="Times New Roman"/>
          <w:sz w:val="28"/>
          <w:szCs w:val="28"/>
        </w:rPr>
        <w:t>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принципах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</w:t>
      </w:r>
      <w:r w:rsidR="003B189C" w:rsidRPr="00C570DD">
        <w:rPr>
          <w:rFonts w:ascii="Times New Roman" w:hAnsi="Times New Roman" w:cs="Times New Roman"/>
          <w:sz w:val="28"/>
          <w:szCs w:val="28"/>
        </w:rPr>
        <w:t>изации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возложено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E0FDF">
        <w:rPr>
          <w:rFonts w:ascii="Times New Roman" w:hAnsi="Times New Roman" w:cs="Times New Roman"/>
          <w:sz w:val="28"/>
          <w:szCs w:val="28"/>
        </w:rPr>
        <w:t>А</w:t>
      </w:r>
      <w:r w:rsidRPr="00C570DD">
        <w:rPr>
          <w:rFonts w:ascii="Times New Roman" w:hAnsi="Times New Roman" w:cs="Times New Roman"/>
          <w:sz w:val="28"/>
          <w:szCs w:val="28"/>
        </w:rPr>
        <w:t>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20</w:t>
      </w:r>
      <w:r w:rsidR="007447AA">
        <w:rPr>
          <w:rFonts w:ascii="Times New Roman" w:hAnsi="Times New Roman" w:cs="Times New Roman"/>
          <w:sz w:val="28"/>
          <w:szCs w:val="28"/>
        </w:rPr>
        <w:t>2</w:t>
      </w:r>
      <w:r w:rsidR="002E694D">
        <w:rPr>
          <w:rFonts w:ascii="Times New Roman" w:hAnsi="Times New Roman" w:cs="Times New Roman"/>
          <w:sz w:val="28"/>
          <w:szCs w:val="28"/>
        </w:rPr>
        <w:t>2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деятельность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правовому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обеспечению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строилась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действующим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Российской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Федерации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2B470B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Положением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юридическом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отделе</w:t>
      </w:r>
      <w:r w:rsidR="00BD43C6" w:rsidRPr="00C570DD">
        <w:rPr>
          <w:rFonts w:ascii="Times New Roman" w:hAnsi="Times New Roman" w:cs="Times New Roman"/>
          <w:sz w:val="28"/>
          <w:szCs w:val="28"/>
        </w:rPr>
        <w:t>.</w:t>
      </w:r>
    </w:p>
    <w:p w:rsidR="0003091D" w:rsidRPr="00C570DD" w:rsidRDefault="00F77CEB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течени</w:t>
      </w:r>
      <w:r w:rsidR="00972BB6" w:rsidRPr="00C570DD">
        <w:rPr>
          <w:rFonts w:ascii="Times New Roman" w:hAnsi="Times New Roman" w:cs="Times New Roman"/>
          <w:sz w:val="28"/>
          <w:szCs w:val="28"/>
        </w:rPr>
        <w:t>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отчетного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выполнял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задачи,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предусмотренные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Положением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C570DD"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C570DD">
        <w:rPr>
          <w:rFonts w:ascii="Times New Roman" w:hAnsi="Times New Roman" w:cs="Times New Roman"/>
          <w:sz w:val="28"/>
          <w:szCs w:val="28"/>
        </w:rPr>
        <w:t>отделе:</w:t>
      </w:r>
    </w:p>
    <w:p w:rsidR="0003091D" w:rsidRPr="00C570DD" w:rsidRDefault="00E46B75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распоряжений,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Положений,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Уставов,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</w:t>
      </w:r>
      <w:r w:rsidR="00684C9D" w:rsidRPr="00C570DD">
        <w:rPr>
          <w:rFonts w:ascii="Times New Roman" w:hAnsi="Times New Roman" w:cs="Times New Roman"/>
          <w:sz w:val="28"/>
          <w:szCs w:val="28"/>
        </w:rPr>
        <w:t>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</w:t>
      </w:r>
      <w:r w:rsidR="00684C9D" w:rsidRPr="00C570DD">
        <w:rPr>
          <w:rFonts w:ascii="Times New Roman" w:hAnsi="Times New Roman" w:cs="Times New Roman"/>
          <w:sz w:val="28"/>
          <w:szCs w:val="28"/>
        </w:rPr>
        <w:t>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т.д.);</w:t>
      </w:r>
    </w:p>
    <w:p w:rsidR="00E46B75" w:rsidRPr="00C570DD" w:rsidRDefault="00E46B75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защите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государственной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(обеспечение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полномочных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представителей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 w:rsidRP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инстанциях,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подготовка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защиту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2E0FDF">
        <w:rPr>
          <w:rFonts w:ascii="Times New Roman" w:hAnsi="Times New Roman" w:cs="Times New Roman"/>
          <w:sz w:val="28"/>
          <w:szCs w:val="28"/>
        </w:rPr>
        <w:t>)</w:t>
      </w:r>
      <w:r w:rsidR="000C7BB9" w:rsidRPr="00C570DD">
        <w:rPr>
          <w:rFonts w:ascii="Times New Roman" w:hAnsi="Times New Roman" w:cs="Times New Roman"/>
          <w:sz w:val="28"/>
          <w:szCs w:val="28"/>
        </w:rPr>
        <w:t>;</w:t>
      </w:r>
    </w:p>
    <w:p w:rsidR="000C7BB9" w:rsidRPr="00C570DD" w:rsidRDefault="000C7BB9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представителя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2E0FDF">
        <w:rPr>
          <w:rFonts w:ascii="Times New Roman" w:hAnsi="Times New Roman" w:cs="Times New Roman"/>
          <w:sz w:val="28"/>
          <w:szCs w:val="28"/>
        </w:rPr>
        <w:t>;</w:t>
      </w:r>
    </w:p>
    <w:p w:rsidR="000C7BB9" w:rsidRPr="00C570DD" w:rsidRDefault="000C7BB9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актов;</w:t>
      </w:r>
    </w:p>
    <w:p w:rsidR="000C7BB9" w:rsidRPr="00C570DD" w:rsidRDefault="00642434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информационно-правое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обеспеч</w:t>
      </w:r>
      <w:r w:rsidR="003B189C" w:rsidRPr="00C570DD">
        <w:rPr>
          <w:rFonts w:ascii="Times New Roman" w:hAnsi="Times New Roman" w:cs="Times New Roman"/>
          <w:sz w:val="28"/>
          <w:szCs w:val="28"/>
        </w:rPr>
        <w:t>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31FDA" w:rsidRPr="00C570DD">
        <w:rPr>
          <w:rFonts w:ascii="Times New Roman" w:hAnsi="Times New Roman" w:cs="Times New Roman"/>
          <w:sz w:val="28"/>
          <w:szCs w:val="28"/>
        </w:rPr>
        <w:t>(</w:t>
      </w:r>
      <w:r w:rsidR="000C7BB9" w:rsidRPr="00C570DD">
        <w:rPr>
          <w:rFonts w:ascii="Times New Roman" w:hAnsi="Times New Roman" w:cs="Times New Roman"/>
          <w:sz w:val="28"/>
          <w:szCs w:val="28"/>
        </w:rPr>
        <w:t>оказание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методической,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справочной,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консультативной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помощи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действующем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специалистам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структурных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подразделений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 w:rsidRP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0C7BB9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систематизация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федерального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областного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законодательства).</w:t>
      </w:r>
    </w:p>
    <w:p w:rsidR="000C7BB9" w:rsidRPr="00C570DD" w:rsidRDefault="00972BB6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Каких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2400F"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либо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значения,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которых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№131-ФЗ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06.10.2003г.,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осуществляется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каких-либо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передаваемым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государственным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полномочиям</w:t>
      </w:r>
      <w:r w:rsidR="00DC33C8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передаваемым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органам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законами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не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закреплено.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Однако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специфика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такова,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что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при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любого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вопроса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значения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передаваемым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государственным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полномочиям,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юридический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отдел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принимает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активное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вместе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структурными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подразделениями,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ответственными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данного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вопроса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значения.</w:t>
      </w:r>
    </w:p>
    <w:p w:rsidR="00DC33C8" w:rsidRPr="00C570DD" w:rsidRDefault="00DC33C8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lastRenderedPageBreak/>
        <w:t>Деятельность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данной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сфере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сводится,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прежде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всего,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всех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А</w:t>
      </w:r>
      <w:r w:rsidRPr="00C570DD">
        <w:rPr>
          <w:rFonts w:ascii="Times New Roman" w:hAnsi="Times New Roman" w:cs="Times New Roman"/>
          <w:sz w:val="28"/>
          <w:szCs w:val="28"/>
        </w:rPr>
        <w:t>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соблюдению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требований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№131-ФЗ,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согласно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D72DE3" w:rsidRPr="00C570DD">
        <w:rPr>
          <w:rFonts w:ascii="Times New Roman" w:hAnsi="Times New Roman" w:cs="Times New Roman"/>
          <w:sz w:val="28"/>
          <w:szCs w:val="28"/>
        </w:rPr>
        <w:t>о</w:t>
      </w:r>
      <w:r w:rsidRPr="00C570DD">
        <w:rPr>
          <w:rFonts w:ascii="Times New Roman" w:hAnsi="Times New Roman" w:cs="Times New Roman"/>
          <w:sz w:val="28"/>
          <w:szCs w:val="28"/>
        </w:rPr>
        <w:t>торого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А</w:t>
      </w:r>
      <w:r w:rsidRPr="00C570DD">
        <w:rPr>
          <w:rFonts w:ascii="Times New Roman" w:hAnsi="Times New Roman" w:cs="Times New Roman"/>
          <w:sz w:val="28"/>
          <w:szCs w:val="28"/>
        </w:rPr>
        <w:t>дминистраци</w:t>
      </w:r>
      <w:r w:rsidR="006942E7" w:rsidRPr="00C570DD">
        <w:rPr>
          <w:rFonts w:ascii="Times New Roman" w:hAnsi="Times New Roman" w:cs="Times New Roman"/>
          <w:sz w:val="28"/>
          <w:szCs w:val="28"/>
        </w:rPr>
        <w:t>е</w:t>
      </w:r>
      <w:r w:rsidRPr="00C570DD">
        <w:rPr>
          <w:rFonts w:ascii="Times New Roman" w:hAnsi="Times New Roman" w:cs="Times New Roman"/>
          <w:sz w:val="28"/>
          <w:szCs w:val="28"/>
        </w:rPr>
        <w:t>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должны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издаваться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исключительно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значения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вопросам,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связанным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осуществлением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отдельных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государственных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полномочий.</w:t>
      </w:r>
      <w:proofErr w:type="gramEnd"/>
    </w:p>
    <w:p w:rsidR="00D72DE3" w:rsidRPr="00C570DD" w:rsidRDefault="00D72DE3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</w:t>
      </w:r>
      <w:r w:rsidR="007447AA">
        <w:rPr>
          <w:rFonts w:ascii="Times New Roman" w:hAnsi="Times New Roman" w:cs="Times New Roman"/>
          <w:sz w:val="28"/>
          <w:szCs w:val="28"/>
        </w:rPr>
        <w:t>2</w:t>
      </w:r>
      <w:r w:rsidR="00583496">
        <w:rPr>
          <w:rFonts w:ascii="Times New Roman" w:hAnsi="Times New Roman" w:cs="Times New Roman"/>
          <w:sz w:val="28"/>
          <w:szCs w:val="28"/>
        </w:rPr>
        <w:t>2</w:t>
      </w:r>
      <w:r w:rsidR="00C7783D">
        <w:rPr>
          <w:rFonts w:ascii="Times New Roman" w:hAnsi="Times New Roman" w:cs="Times New Roman"/>
          <w:sz w:val="28"/>
          <w:szCs w:val="28"/>
        </w:rPr>
        <w:t>г.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достигнуты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следующие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показатели:</w:t>
      </w:r>
    </w:p>
    <w:p w:rsidR="00D72DE3" w:rsidRPr="00C570DD" w:rsidRDefault="00D72DE3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CD636C" w:rsidRDefault="000C7BB9" w:rsidP="00C570D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36C">
        <w:rPr>
          <w:rFonts w:ascii="Times New Roman" w:hAnsi="Times New Roman" w:cs="Times New Roman"/>
          <w:b/>
          <w:sz w:val="28"/>
          <w:szCs w:val="28"/>
        </w:rPr>
        <w:t>1</w:t>
      </w:r>
      <w:r w:rsidR="00B80D8F" w:rsidRPr="00CD636C">
        <w:rPr>
          <w:rFonts w:ascii="Times New Roman" w:hAnsi="Times New Roman" w:cs="Times New Roman"/>
          <w:b/>
          <w:sz w:val="28"/>
          <w:szCs w:val="28"/>
        </w:rPr>
        <w:t>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работе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законности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6C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FDF" w:rsidRPr="002E0FDF">
        <w:rPr>
          <w:rFonts w:ascii="Times New Roman" w:hAnsi="Times New Roman" w:cs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C570DD" w:rsidRPr="00C570DD" w:rsidRDefault="00C570DD" w:rsidP="00436BA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52C9" w:rsidRDefault="000C7BB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</w:t>
      </w:r>
      <w:r w:rsidR="007447AA">
        <w:rPr>
          <w:rFonts w:ascii="Times New Roman" w:hAnsi="Times New Roman" w:cs="Times New Roman"/>
          <w:sz w:val="28"/>
          <w:szCs w:val="28"/>
        </w:rPr>
        <w:t>2</w:t>
      </w:r>
      <w:r w:rsidR="00583496">
        <w:rPr>
          <w:rFonts w:ascii="Times New Roman" w:hAnsi="Times New Roman" w:cs="Times New Roman"/>
          <w:sz w:val="28"/>
          <w:szCs w:val="28"/>
        </w:rPr>
        <w:t>2</w:t>
      </w:r>
      <w:r w:rsidR="003A52C9">
        <w:rPr>
          <w:rFonts w:ascii="Times New Roman" w:hAnsi="Times New Roman" w:cs="Times New Roman"/>
          <w:sz w:val="28"/>
          <w:szCs w:val="28"/>
        </w:rPr>
        <w:t>год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A52C9">
        <w:rPr>
          <w:rFonts w:ascii="Times New Roman" w:hAnsi="Times New Roman" w:cs="Times New Roman"/>
          <w:sz w:val="28"/>
          <w:szCs w:val="28"/>
        </w:rPr>
        <w:t>проведена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A52C9">
        <w:rPr>
          <w:rFonts w:ascii="Times New Roman" w:hAnsi="Times New Roman" w:cs="Times New Roman"/>
          <w:sz w:val="28"/>
          <w:szCs w:val="28"/>
        </w:rPr>
        <w:t>правовая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A52C9">
        <w:rPr>
          <w:rFonts w:ascii="Times New Roman" w:hAnsi="Times New Roman" w:cs="Times New Roman"/>
          <w:sz w:val="28"/>
          <w:szCs w:val="28"/>
        </w:rPr>
        <w:t>экспертиза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2C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A52C9">
        <w:rPr>
          <w:rFonts w:ascii="Times New Roman" w:hAnsi="Times New Roman" w:cs="Times New Roman"/>
          <w:sz w:val="28"/>
          <w:szCs w:val="28"/>
        </w:rPr>
        <w:t>:</w:t>
      </w:r>
    </w:p>
    <w:p w:rsidR="000C7BB9" w:rsidRPr="00C570DD" w:rsidRDefault="000C7BB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07288">
        <w:rPr>
          <w:rFonts w:ascii="Times New Roman" w:hAnsi="Times New Roman" w:cs="Times New Roman"/>
          <w:sz w:val="28"/>
          <w:szCs w:val="28"/>
        </w:rPr>
        <w:t>п</w:t>
      </w:r>
      <w:r w:rsidRPr="00C570DD">
        <w:rPr>
          <w:rFonts w:ascii="Times New Roman" w:hAnsi="Times New Roman" w:cs="Times New Roman"/>
          <w:sz w:val="28"/>
          <w:szCs w:val="28"/>
        </w:rPr>
        <w:t>остановлениям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4725">
        <w:rPr>
          <w:rFonts w:ascii="Times New Roman" w:hAnsi="Times New Roman" w:cs="Times New Roman"/>
          <w:sz w:val="28"/>
          <w:szCs w:val="28"/>
        </w:rPr>
        <w:t>2306</w:t>
      </w:r>
    </w:p>
    <w:p w:rsidR="00090B2C" w:rsidRPr="00C570DD" w:rsidRDefault="00090B2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07288">
        <w:rPr>
          <w:rFonts w:ascii="Times New Roman" w:hAnsi="Times New Roman" w:cs="Times New Roman"/>
          <w:sz w:val="28"/>
          <w:szCs w:val="28"/>
        </w:rPr>
        <w:t>р</w:t>
      </w:r>
      <w:r w:rsidRPr="00C570DD">
        <w:rPr>
          <w:rFonts w:ascii="Times New Roman" w:hAnsi="Times New Roman" w:cs="Times New Roman"/>
          <w:sz w:val="28"/>
          <w:szCs w:val="28"/>
        </w:rPr>
        <w:t>аспоряжениям: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основной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4725">
        <w:rPr>
          <w:rFonts w:ascii="Times New Roman" w:hAnsi="Times New Roman" w:cs="Times New Roman"/>
          <w:sz w:val="28"/>
          <w:szCs w:val="28"/>
        </w:rPr>
        <w:t>671</w:t>
      </w:r>
      <w:r w:rsidRPr="00C570DD">
        <w:rPr>
          <w:rFonts w:ascii="Times New Roman" w:hAnsi="Times New Roman" w:cs="Times New Roman"/>
          <w:sz w:val="28"/>
          <w:szCs w:val="28"/>
        </w:rPr>
        <w:t>;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личному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составу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4725">
        <w:rPr>
          <w:rFonts w:ascii="Times New Roman" w:hAnsi="Times New Roman" w:cs="Times New Roman"/>
          <w:sz w:val="28"/>
          <w:szCs w:val="28"/>
        </w:rPr>
        <w:t>469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651FB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отпускам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ко</w:t>
      </w:r>
      <w:r w:rsidRPr="00C570DD">
        <w:rPr>
          <w:rFonts w:ascii="Times New Roman" w:hAnsi="Times New Roman" w:cs="Times New Roman"/>
          <w:sz w:val="28"/>
          <w:szCs w:val="28"/>
        </w:rPr>
        <w:t>мандировк</w:t>
      </w:r>
      <w:r w:rsidR="00547B30" w:rsidRPr="00C570DD">
        <w:rPr>
          <w:rFonts w:ascii="Times New Roman" w:hAnsi="Times New Roman" w:cs="Times New Roman"/>
          <w:sz w:val="28"/>
          <w:szCs w:val="28"/>
        </w:rPr>
        <w:t>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4725">
        <w:rPr>
          <w:rFonts w:ascii="Times New Roman" w:hAnsi="Times New Roman" w:cs="Times New Roman"/>
          <w:sz w:val="28"/>
          <w:szCs w:val="28"/>
        </w:rPr>
        <w:t>213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</w:p>
    <w:p w:rsidR="00090B2C" w:rsidRPr="00C570DD" w:rsidRDefault="00090B2C" w:rsidP="003905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Дана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оценка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всем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соглашениям,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заключенным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Администрацией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2E0FDF">
        <w:rPr>
          <w:rFonts w:ascii="Times New Roman" w:hAnsi="Times New Roman" w:cs="Times New Roman"/>
          <w:sz w:val="28"/>
          <w:szCs w:val="28"/>
        </w:rPr>
        <w:t>.</w:t>
      </w:r>
    </w:p>
    <w:p w:rsidR="00B77995" w:rsidRPr="00C570DD" w:rsidRDefault="00D651F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не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только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экспертиза,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положений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17.07.2009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172-ФЗ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«Об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20</w:t>
      </w:r>
      <w:r w:rsidR="00F34725">
        <w:rPr>
          <w:rFonts w:ascii="Times New Roman" w:hAnsi="Times New Roman" w:cs="Times New Roman"/>
          <w:sz w:val="28"/>
          <w:szCs w:val="28"/>
        </w:rPr>
        <w:t>22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год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4725">
        <w:rPr>
          <w:rFonts w:ascii="Times New Roman" w:hAnsi="Times New Roman" w:cs="Times New Roman"/>
          <w:sz w:val="28"/>
          <w:szCs w:val="28"/>
        </w:rPr>
        <w:t>76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актов</w:t>
      </w:r>
      <w:r w:rsidR="004B50B4" w:rsidRPr="00C570DD">
        <w:rPr>
          <w:rFonts w:ascii="Times New Roman" w:hAnsi="Times New Roman" w:cs="Times New Roman"/>
          <w:sz w:val="28"/>
          <w:szCs w:val="28"/>
        </w:rPr>
        <w:t>.</w:t>
      </w:r>
    </w:p>
    <w:p w:rsidR="004B50B4" w:rsidRPr="00C570DD" w:rsidRDefault="004B50B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Кроме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того,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выдаются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заключения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мнения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программам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соглашениям,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Совета,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подготовленных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Администрацией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2E0FDF">
        <w:rPr>
          <w:rFonts w:ascii="Times New Roman" w:hAnsi="Times New Roman" w:cs="Times New Roman"/>
          <w:sz w:val="28"/>
          <w:szCs w:val="28"/>
        </w:rPr>
        <w:t>.</w:t>
      </w:r>
    </w:p>
    <w:p w:rsidR="00CF2068" w:rsidRPr="00C570DD" w:rsidRDefault="004B50B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Проводили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учреждениями,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внесению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учредительные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документы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учреждений</w:t>
      </w:r>
      <w:r w:rsidR="00CF2068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согласование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хозяйственных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договоров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различным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D72DE3" w:rsidRPr="00C570DD" w:rsidRDefault="0036205E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Подготовлено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подписанию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750AD">
        <w:rPr>
          <w:rFonts w:ascii="Times New Roman" w:hAnsi="Times New Roman" w:cs="Times New Roman"/>
          <w:sz w:val="28"/>
          <w:szCs w:val="28"/>
        </w:rPr>
        <w:t>80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доверенност</w:t>
      </w:r>
      <w:r w:rsidR="000750AD">
        <w:rPr>
          <w:rFonts w:ascii="Times New Roman" w:hAnsi="Times New Roman" w:cs="Times New Roman"/>
          <w:sz w:val="28"/>
          <w:szCs w:val="28"/>
        </w:rPr>
        <w:t>ей</w:t>
      </w:r>
      <w:r w:rsidR="00B50A62">
        <w:rPr>
          <w:rFonts w:ascii="Times New Roman" w:hAnsi="Times New Roman" w:cs="Times New Roman"/>
          <w:sz w:val="28"/>
          <w:szCs w:val="28"/>
        </w:rPr>
        <w:t>.</w:t>
      </w:r>
    </w:p>
    <w:p w:rsidR="00CF2068" w:rsidRPr="00C570DD" w:rsidRDefault="00CF2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Проводили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обращениям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лиц.</w:t>
      </w:r>
    </w:p>
    <w:p w:rsidR="00CF2068" w:rsidRPr="00C570DD" w:rsidRDefault="00CF2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068" w:rsidRPr="00C570DD" w:rsidRDefault="00CF2068" w:rsidP="00BD43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2.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работы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защите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FDF" w:rsidRPr="002E0FDF">
        <w:rPr>
          <w:rFonts w:ascii="Times New Roman" w:hAnsi="Times New Roman" w:cs="Times New Roman"/>
          <w:b/>
          <w:sz w:val="28"/>
          <w:szCs w:val="28"/>
        </w:rPr>
        <w:t>муниципального образования «Вяземский район» Смоленской области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органах.</w:t>
      </w:r>
    </w:p>
    <w:p w:rsidR="00C570DD" w:rsidRPr="00C570DD" w:rsidRDefault="00C570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500" w:rsidRPr="00C570DD" w:rsidRDefault="00CF2068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развитием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системы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повышением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защите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общества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государства,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имеется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тенденция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общему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росту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числа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дел,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которых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защиту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публичных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как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орган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lastRenderedPageBreak/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выступает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Адми</w:t>
      </w:r>
      <w:r w:rsidR="00473FF6" w:rsidRPr="00C570DD">
        <w:rPr>
          <w:rFonts w:ascii="Times New Roman" w:hAnsi="Times New Roman" w:cs="Times New Roman"/>
          <w:sz w:val="28"/>
          <w:szCs w:val="28"/>
        </w:rPr>
        <w:t>нистрация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области</w:t>
      </w:r>
      <w:r w:rsidR="00473FF6"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Большую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часть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исков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составляют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заявлению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права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объект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недвижимости</w:t>
      </w:r>
      <w:r w:rsidR="00C127F0"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Данный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показатель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связан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необходимостью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гражданами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оформлять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принадлежащую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собственность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действующими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нормами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требованиями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РФ,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что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дальнейшем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влечет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уплату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налогов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местный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бюджет</w:t>
      </w:r>
      <w:r w:rsidR="00B80D8F"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Юридический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отдел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Администрац</w:t>
      </w:r>
      <w:r w:rsidR="00EB780B" w:rsidRPr="00C570DD">
        <w:rPr>
          <w:rFonts w:ascii="Times New Roman" w:hAnsi="Times New Roman" w:cs="Times New Roman"/>
          <w:sz w:val="28"/>
          <w:szCs w:val="28"/>
        </w:rPr>
        <w:t>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«</w:t>
      </w:r>
      <w:r w:rsidR="002159EF" w:rsidRPr="00C570DD">
        <w:rPr>
          <w:rFonts w:ascii="Times New Roman" w:hAnsi="Times New Roman" w:cs="Times New Roman"/>
          <w:sz w:val="28"/>
          <w:szCs w:val="28"/>
        </w:rPr>
        <w:t>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участвовал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суд</w:t>
      </w:r>
      <w:r w:rsidR="00D70586" w:rsidRPr="00C570DD">
        <w:rPr>
          <w:rFonts w:ascii="Times New Roman" w:hAnsi="Times New Roman" w:cs="Times New Roman"/>
          <w:sz w:val="28"/>
          <w:szCs w:val="28"/>
        </w:rPr>
        <w:t>е</w:t>
      </w:r>
      <w:r w:rsidR="002159EF" w:rsidRPr="00C570DD">
        <w:rPr>
          <w:rFonts w:ascii="Times New Roman" w:hAnsi="Times New Roman" w:cs="Times New Roman"/>
          <w:sz w:val="28"/>
          <w:szCs w:val="28"/>
        </w:rPr>
        <w:t>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судов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общей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юрисдикции,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арбитражных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судов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предметам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жилищного,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A0175A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гражданского,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права</w:t>
      </w:r>
      <w:proofErr w:type="gramStart"/>
      <w:r w:rsidR="006C36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FF6"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указанный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период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специалисты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готовили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исковые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заявления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защиту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2E0FD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85222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ходатайства,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возражения,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отзывы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исковые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заявления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все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запрашиваемые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для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предоставления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суд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документы,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так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участвовали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при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рассмотрении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гражданских,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уголовных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дел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51291">
        <w:rPr>
          <w:rFonts w:ascii="Times New Roman" w:hAnsi="Times New Roman" w:cs="Times New Roman"/>
          <w:sz w:val="28"/>
          <w:szCs w:val="28"/>
        </w:rPr>
        <w:t>участием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>
        <w:rPr>
          <w:rFonts w:ascii="Times New Roman" w:hAnsi="Times New Roman" w:cs="Times New Roman"/>
          <w:sz w:val="28"/>
          <w:szCs w:val="28"/>
        </w:rPr>
        <w:t>А</w:t>
      </w:r>
      <w:r w:rsidR="00851291">
        <w:rPr>
          <w:rFonts w:ascii="Times New Roman" w:hAnsi="Times New Roman" w:cs="Times New Roman"/>
          <w:sz w:val="28"/>
          <w:szCs w:val="28"/>
        </w:rPr>
        <w:t>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0930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8512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b/>
          <w:sz w:val="28"/>
          <w:szCs w:val="28"/>
        </w:rPr>
        <w:t>202</w:t>
      </w:r>
      <w:r w:rsidR="002B2947">
        <w:rPr>
          <w:rFonts w:ascii="Times New Roman" w:hAnsi="Times New Roman" w:cs="Times New Roman"/>
          <w:b/>
          <w:sz w:val="28"/>
          <w:szCs w:val="28"/>
        </w:rPr>
        <w:t>2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год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участвовали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более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чем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991">
        <w:rPr>
          <w:rFonts w:ascii="Times New Roman" w:hAnsi="Times New Roman" w:cs="Times New Roman"/>
          <w:b/>
          <w:sz w:val="28"/>
          <w:szCs w:val="28"/>
        </w:rPr>
        <w:t>8</w:t>
      </w:r>
      <w:r w:rsidR="0039656B">
        <w:rPr>
          <w:rFonts w:ascii="Times New Roman" w:hAnsi="Times New Roman" w:cs="Times New Roman"/>
          <w:b/>
          <w:sz w:val="28"/>
          <w:szCs w:val="28"/>
        </w:rPr>
        <w:t>00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заседаниях,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том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b/>
          <w:sz w:val="28"/>
          <w:szCs w:val="28"/>
        </w:rPr>
        <w:t>числе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общей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51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искам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более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чем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B25">
        <w:rPr>
          <w:rFonts w:ascii="Times New Roman" w:hAnsi="Times New Roman" w:cs="Times New Roman"/>
          <w:b/>
          <w:sz w:val="28"/>
          <w:szCs w:val="28"/>
        </w:rPr>
        <w:t>1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00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заседаниях.</w:t>
      </w:r>
    </w:p>
    <w:p w:rsidR="00B7017F" w:rsidRPr="00C570DD" w:rsidRDefault="00B7017F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Заявления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связанные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защитой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данных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основном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объеме.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время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име</w:t>
      </w:r>
      <w:r w:rsidR="00BD43C6" w:rsidRPr="00C570DD">
        <w:rPr>
          <w:rFonts w:ascii="Times New Roman" w:hAnsi="Times New Roman" w:cs="Times New Roman"/>
          <w:sz w:val="28"/>
          <w:szCs w:val="28"/>
        </w:rPr>
        <w:t>е</w:t>
      </w:r>
      <w:r w:rsidRPr="00C570DD">
        <w:rPr>
          <w:rFonts w:ascii="Times New Roman" w:hAnsi="Times New Roman" w:cs="Times New Roman"/>
          <w:sz w:val="28"/>
          <w:szCs w:val="28"/>
        </w:rPr>
        <w:t>тся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F2F">
        <w:rPr>
          <w:rFonts w:ascii="Times New Roman" w:hAnsi="Times New Roman" w:cs="Times New Roman"/>
          <w:b/>
          <w:sz w:val="28"/>
          <w:szCs w:val="28"/>
        </w:rPr>
        <w:t>1</w:t>
      </w:r>
      <w:r w:rsidR="00C87991">
        <w:rPr>
          <w:rFonts w:ascii="Times New Roman" w:hAnsi="Times New Roman" w:cs="Times New Roman"/>
          <w:b/>
          <w:sz w:val="28"/>
          <w:szCs w:val="28"/>
        </w:rPr>
        <w:t>7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судебн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решени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й</w:t>
      </w:r>
      <w:r w:rsidRPr="00C570DD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которыми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было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отказано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удовлетворении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перевода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из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нежилого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помещения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жилое,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узаконения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реконструкции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перепланировки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помещения,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оспариванию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действий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(</w:t>
      </w:r>
      <w:r w:rsidR="00EB780B" w:rsidRPr="00C570DD">
        <w:rPr>
          <w:rFonts w:ascii="Times New Roman" w:hAnsi="Times New Roman" w:cs="Times New Roman"/>
          <w:sz w:val="28"/>
          <w:szCs w:val="28"/>
        </w:rPr>
        <w:t>бездействий)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656B">
        <w:rPr>
          <w:rFonts w:ascii="Times New Roman" w:hAnsi="Times New Roman" w:cs="Times New Roman"/>
          <w:sz w:val="28"/>
          <w:szCs w:val="28"/>
        </w:rPr>
        <w:t>самоуправлений.</w:t>
      </w:r>
      <w:proofErr w:type="gramEnd"/>
    </w:p>
    <w:p w:rsidR="00F40068" w:rsidRDefault="009E7B4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b/>
          <w:sz w:val="28"/>
          <w:szCs w:val="28"/>
        </w:rPr>
        <w:t>202</w:t>
      </w:r>
      <w:r w:rsidR="006262F6">
        <w:rPr>
          <w:rFonts w:ascii="Times New Roman" w:hAnsi="Times New Roman" w:cs="Times New Roman"/>
          <w:b/>
          <w:sz w:val="28"/>
          <w:szCs w:val="28"/>
        </w:rPr>
        <w:t>2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представляли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арбитражных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b/>
          <w:sz w:val="28"/>
          <w:szCs w:val="28"/>
        </w:rPr>
        <w:t>общей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643">
        <w:rPr>
          <w:rFonts w:ascii="Times New Roman" w:hAnsi="Times New Roman" w:cs="Times New Roman"/>
          <w:b/>
          <w:sz w:val="28"/>
          <w:szCs w:val="28"/>
        </w:rPr>
        <w:t>472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искам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лиц</w:t>
      </w:r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E25D0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E25D0">
        <w:rPr>
          <w:rFonts w:ascii="Times New Roman" w:hAnsi="Times New Roman" w:cs="Times New Roman"/>
          <w:sz w:val="28"/>
          <w:szCs w:val="28"/>
        </w:rPr>
        <w:t>том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EE25D0">
        <w:rPr>
          <w:rFonts w:ascii="Times New Roman" w:hAnsi="Times New Roman" w:cs="Times New Roman"/>
          <w:sz w:val="28"/>
          <w:szCs w:val="28"/>
        </w:rPr>
        <w:t>числе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искам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Вяземской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межрайонной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прокуратуры</w:t>
      </w:r>
      <w:r w:rsidR="00EE25D0">
        <w:rPr>
          <w:rFonts w:ascii="Times New Roman" w:hAnsi="Times New Roman" w:cs="Times New Roman"/>
          <w:sz w:val="28"/>
          <w:szCs w:val="28"/>
        </w:rPr>
        <w:t>:</w:t>
      </w:r>
    </w:p>
    <w:p w:rsidR="008F53C9" w:rsidRDefault="008F53C9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исправное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пожарн</w:t>
      </w:r>
      <w:r w:rsidR="00CC0402">
        <w:rPr>
          <w:rFonts w:ascii="Times New Roman" w:hAnsi="Times New Roman" w:cs="Times New Roman"/>
          <w:sz w:val="28"/>
          <w:szCs w:val="28"/>
        </w:rPr>
        <w:t>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гидрант</w:t>
      </w:r>
      <w:r w:rsidR="00CC0402">
        <w:rPr>
          <w:rFonts w:ascii="Times New Roman" w:hAnsi="Times New Roman" w:cs="Times New Roman"/>
          <w:sz w:val="28"/>
          <w:szCs w:val="28"/>
        </w:rPr>
        <w:t>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водопроводных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сетях;</w:t>
      </w:r>
    </w:p>
    <w:p w:rsidR="003B27F6" w:rsidRDefault="003B27F6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59FA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59FA" w:rsidRPr="003859FA"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859FA" w:rsidRPr="003859FA">
        <w:rPr>
          <w:rFonts w:ascii="Times New Roman" w:hAnsi="Times New Roman" w:cs="Times New Roman"/>
          <w:sz w:val="28"/>
          <w:szCs w:val="28"/>
        </w:rPr>
        <w:t>обеспеч</w:t>
      </w:r>
      <w:r w:rsidR="00CC0402">
        <w:rPr>
          <w:rFonts w:ascii="Times New Roman" w:hAnsi="Times New Roman" w:cs="Times New Roman"/>
          <w:sz w:val="28"/>
          <w:szCs w:val="28"/>
        </w:rPr>
        <w:t>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финансировани</w:t>
      </w:r>
      <w:r w:rsidR="00CC0402">
        <w:rPr>
          <w:rFonts w:ascii="Times New Roman" w:hAnsi="Times New Roman" w:cs="Times New Roman"/>
          <w:sz w:val="28"/>
          <w:szCs w:val="28"/>
        </w:rPr>
        <w:t>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дошкольных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учреждений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для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оплаты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образовавшейся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задолженности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0B1">
        <w:rPr>
          <w:rFonts w:ascii="Times New Roman" w:hAnsi="Times New Roman" w:cs="Times New Roman"/>
          <w:sz w:val="28"/>
          <w:szCs w:val="28"/>
        </w:rPr>
        <w:t>теплоэнергию</w:t>
      </w:r>
      <w:proofErr w:type="spell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730B1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53C9">
        <w:rPr>
          <w:rFonts w:ascii="Times New Roman" w:hAnsi="Times New Roman" w:cs="Times New Roman"/>
          <w:sz w:val="28"/>
          <w:szCs w:val="28"/>
        </w:rPr>
        <w:t>электроэнерги</w:t>
      </w:r>
      <w:r w:rsidR="00C7783D">
        <w:rPr>
          <w:rFonts w:ascii="Times New Roman" w:hAnsi="Times New Roman" w:cs="Times New Roman"/>
          <w:sz w:val="28"/>
          <w:szCs w:val="28"/>
        </w:rPr>
        <w:t>ю</w:t>
      </w:r>
      <w:r w:rsidR="008F53C9">
        <w:rPr>
          <w:rFonts w:ascii="Times New Roman" w:hAnsi="Times New Roman" w:cs="Times New Roman"/>
          <w:sz w:val="28"/>
          <w:szCs w:val="28"/>
        </w:rPr>
        <w:t>;</w:t>
      </w:r>
    </w:p>
    <w:p w:rsidR="008F53C9" w:rsidRDefault="008F53C9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принятии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мер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оборудованию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тротуаров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(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ул.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Гоголя,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ул.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Ползунова.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у</w:t>
      </w:r>
      <w:r w:rsidR="003E47CC">
        <w:rPr>
          <w:rFonts w:ascii="Times New Roman" w:hAnsi="Times New Roman" w:cs="Times New Roman"/>
          <w:sz w:val="28"/>
          <w:szCs w:val="28"/>
        </w:rPr>
        <w:t>л</w:t>
      </w:r>
      <w:r w:rsidR="005A2567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sz w:val="28"/>
          <w:szCs w:val="28"/>
        </w:rPr>
        <w:t>Чапаева,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др.</w:t>
      </w:r>
      <w:r w:rsidR="005A2567">
        <w:rPr>
          <w:rFonts w:ascii="Times New Roman" w:hAnsi="Times New Roman" w:cs="Times New Roman"/>
          <w:sz w:val="28"/>
          <w:szCs w:val="28"/>
        </w:rPr>
        <w:t>.</w:t>
      </w:r>
      <w:r w:rsidR="00CF03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F03E9" w:rsidRDefault="00CF03E9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обустройства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пешеходных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</w:t>
      </w:r>
      <w:r w:rsidR="006262F6">
        <w:rPr>
          <w:rFonts w:ascii="Times New Roman" w:hAnsi="Times New Roman" w:cs="Times New Roman"/>
          <w:sz w:val="28"/>
          <w:szCs w:val="28"/>
        </w:rPr>
        <w:t>венными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>
        <w:rPr>
          <w:rFonts w:ascii="Times New Roman" w:hAnsi="Times New Roman" w:cs="Times New Roman"/>
          <w:sz w:val="28"/>
          <w:szCs w:val="28"/>
        </w:rPr>
        <w:t>неровностями;</w:t>
      </w:r>
    </w:p>
    <w:p w:rsidR="006262F6" w:rsidRDefault="006262F6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принятии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мер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очистке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снега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обочин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автомобильных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C0402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2F6" w:rsidRDefault="006262F6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C0402">
        <w:rPr>
          <w:rFonts w:ascii="Times New Roman" w:hAnsi="Times New Roman" w:cs="Times New Roman"/>
          <w:sz w:val="28"/>
          <w:szCs w:val="28"/>
        </w:rPr>
        <w:t>б</w:t>
      </w:r>
      <w:r w:rsidR="00DE216B">
        <w:rPr>
          <w:rFonts w:ascii="Times New Roman" w:hAnsi="Times New Roman" w:cs="Times New Roman"/>
          <w:sz w:val="28"/>
          <w:szCs w:val="28"/>
        </w:rPr>
        <w:t xml:space="preserve">  </w:t>
      </w:r>
      <w:r w:rsidRPr="006262F6">
        <w:rPr>
          <w:rFonts w:ascii="Times New Roman" w:hAnsi="Times New Roman" w:cs="Times New Roman"/>
          <w:sz w:val="28"/>
          <w:szCs w:val="28"/>
        </w:rPr>
        <w:t>организ</w:t>
      </w:r>
      <w:r w:rsidR="00CC0402">
        <w:rPr>
          <w:rFonts w:ascii="Times New Roman" w:hAnsi="Times New Roman" w:cs="Times New Roman"/>
          <w:sz w:val="28"/>
          <w:szCs w:val="28"/>
        </w:rPr>
        <w:t>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обустройств</w:t>
      </w:r>
      <w:r w:rsidR="00CC0402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контейнерной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площадки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2F6" w:rsidRDefault="006262F6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D1223D">
        <w:rPr>
          <w:rFonts w:ascii="Times New Roman" w:hAnsi="Times New Roman" w:cs="Times New Roman"/>
          <w:sz w:val="28"/>
          <w:szCs w:val="28"/>
        </w:rPr>
        <w:t>е</w:t>
      </w:r>
      <w:r w:rsidR="00CC0402">
        <w:rPr>
          <w:rFonts w:ascii="Times New Roman" w:hAnsi="Times New Roman" w:cs="Times New Roman"/>
          <w:sz w:val="28"/>
          <w:szCs w:val="28"/>
        </w:rPr>
        <w:t>дении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оценк</w:t>
      </w:r>
      <w:r w:rsidR="00CC0402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технического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состояния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автомобильных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262F6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2F6" w:rsidRDefault="00D1223D" w:rsidP="003859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 </w:t>
      </w:r>
      <w:r w:rsidR="006262F6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>
        <w:rPr>
          <w:rFonts w:ascii="Times New Roman" w:hAnsi="Times New Roman" w:cs="Times New Roman"/>
          <w:sz w:val="28"/>
          <w:szCs w:val="28"/>
        </w:rPr>
        <w:t>п</w:t>
      </w:r>
      <w:r w:rsidR="006262F6" w:rsidRPr="006262F6">
        <w:rPr>
          <w:rFonts w:ascii="Times New Roman" w:hAnsi="Times New Roman" w:cs="Times New Roman"/>
          <w:sz w:val="28"/>
          <w:szCs w:val="28"/>
        </w:rPr>
        <w:t>роект</w:t>
      </w:r>
      <w:r w:rsidR="006262F6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зоны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охраны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объект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культурного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наследия,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положительное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заключение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государственной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историко-культурной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6262F6">
        <w:rPr>
          <w:rFonts w:ascii="Times New Roman" w:hAnsi="Times New Roman" w:cs="Times New Roman"/>
          <w:sz w:val="28"/>
          <w:szCs w:val="28"/>
        </w:rPr>
        <w:t>экспертизы</w:t>
      </w:r>
      <w:r w:rsidR="006C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3643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="006C3643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930" w:rsidRDefault="00B7017F" w:rsidP="003B27F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указанный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пер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иод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было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4B5">
        <w:rPr>
          <w:rFonts w:ascii="Times New Roman" w:hAnsi="Times New Roman" w:cs="Times New Roman"/>
          <w:b/>
          <w:sz w:val="28"/>
          <w:szCs w:val="28"/>
        </w:rPr>
        <w:t>86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защиту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BD1E34">
        <w:rPr>
          <w:rFonts w:ascii="Times New Roman" w:hAnsi="Times New Roman" w:cs="Times New Roman"/>
          <w:b/>
          <w:sz w:val="28"/>
          <w:szCs w:val="28"/>
        </w:rPr>
        <w:t>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Из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числа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имеющихся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b/>
          <w:sz w:val="28"/>
          <w:szCs w:val="28"/>
        </w:rPr>
        <w:t>прецедентов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можно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выделить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следующие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виды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>
        <w:rPr>
          <w:rFonts w:ascii="Times New Roman" w:hAnsi="Times New Roman" w:cs="Times New Roman"/>
          <w:b/>
          <w:sz w:val="28"/>
          <w:szCs w:val="28"/>
        </w:rPr>
        <w:t>споров:</w:t>
      </w:r>
    </w:p>
    <w:p w:rsidR="00380930" w:rsidRPr="00380930" w:rsidRDefault="00380930" w:rsidP="003B27F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0930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взыскани</w:t>
      </w:r>
      <w:r w:rsidR="00BD1E34" w:rsidRPr="00380930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выплаченной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стипендии</w:t>
      </w:r>
      <w:r w:rsidR="00BD1E34" w:rsidRPr="00380930">
        <w:rPr>
          <w:rFonts w:ascii="Times New Roman" w:hAnsi="Times New Roman" w:cs="Times New Roman"/>
          <w:b/>
          <w:sz w:val="28"/>
          <w:szCs w:val="28"/>
        </w:rPr>
        <w:t>,</w:t>
      </w:r>
    </w:p>
    <w:p w:rsidR="00380930" w:rsidRPr="00380930" w:rsidRDefault="00380930" w:rsidP="003B27F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0930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сняти</w:t>
      </w:r>
      <w:r w:rsidR="00BD1E34" w:rsidRPr="00380930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с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кадастрового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учета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объекта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нежилого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380930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1B4C0D" w:rsidRPr="00380930">
        <w:rPr>
          <w:rFonts w:ascii="Times New Roman" w:hAnsi="Times New Roman" w:cs="Times New Roman"/>
          <w:b/>
          <w:sz w:val="28"/>
          <w:szCs w:val="28"/>
        </w:rPr>
        <w:t>,</w:t>
      </w:r>
    </w:p>
    <w:p w:rsidR="00380930" w:rsidRPr="00380930" w:rsidRDefault="00380930" w:rsidP="003B27F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0930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0D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380930">
        <w:rPr>
          <w:rFonts w:ascii="Times New Roman" w:hAnsi="Times New Roman" w:cs="Times New Roman"/>
          <w:b/>
          <w:sz w:val="28"/>
          <w:szCs w:val="28"/>
        </w:rPr>
        <w:t>взыскании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380930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380930">
        <w:rPr>
          <w:rFonts w:ascii="Times New Roman" w:hAnsi="Times New Roman" w:cs="Times New Roman"/>
          <w:b/>
          <w:sz w:val="28"/>
          <w:szCs w:val="28"/>
        </w:rPr>
        <w:t>арендной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380930">
        <w:rPr>
          <w:rFonts w:ascii="Times New Roman" w:hAnsi="Times New Roman" w:cs="Times New Roman"/>
          <w:b/>
          <w:sz w:val="28"/>
          <w:szCs w:val="28"/>
        </w:rPr>
        <w:t>плате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с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лиц</w:t>
      </w:r>
      <w:r w:rsidR="000F3E5F" w:rsidRPr="00380930">
        <w:rPr>
          <w:rFonts w:ascii="Times New Roman" w:hAnsi="Times New Roman" w:cs="Times New Roman"/>
          <w:b/>
          <w:sz w:val="28"/>
          <w:szCs w:val="28"/>
        </w:rPr>
        <w:t>,</w:t>
      </w:r>
    </w:p>
    <w:p w:rsidR="00380930" w:rsidRPr="00380930" w:rsidRDefault="00380930" w:rsidP="003B27F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0930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включении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реестр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380930">
        <w:rPr>
          <w:rFonts w:ascii="Times New Roman" w:hAnsi="Times New Roman" w:cs="Times New Roman"/>
          <w:b/>
          <w:sz w:val="28"/>
          <w:szCs w:val="28"/>
        </w:rPr>
        <w:t>кредиторов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взыскании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пени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380930">
        <w:rPr>
          <w:rFonts w:ascii="Times New Roman" w:hAnsi="Times New Roman" w:cs="Times New Roman"/>
          <w:b/>
          <w:sz w:val="28"/>
          <w:szCs w:val="28"/>
        </w:rPr>
        <w:t>контрактам</w:t>
      </w:r>
      <w:r w:rsidR="003905DD" w:rsidRPr="00380930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взыскании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банковской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гарантии,</w:t>
      </w:r>
    </w:p>
    <w:p w:rsidR="003B27F6" w:rsidRPr="00C570DD" w:rsidRDefault="00380930" w:rsidP="003B27F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0930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выселении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380930">
        <w:rPr>
          <w:rFonts w:ascii="Times New Roman" w:hAnsi="Times New Roman" w:cs="Times New Roman"/>
          <w:b/>
          <w:sz w:val="28"/>
          <w:szCs w:val="28"/>
        </w:rPr>
        <w:t>снятии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b/>
          <w:sz w:val="28"/>
          <w:szCs w:val="28"/>
        </w:rPr>
        <w:t>с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b/>
          <w:sz w:val="28"/>
          <w:szCs w:val="28"/>
        </w:rPr>
        <w:t>регистрационного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b/>
          <w:sz w:val="28"/>
          <w:szCs w:val="28"/>
        </w:rPr>
        <w:t>учета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b/>
          <w:sz w:val="28"/>
          <w:szCs w:val="28"/>
        </w:rPr>
        <w:t>т.д.</w:t>
      </w:r>
    </w:p>
    <w:p w:rsidR="00EA6FC8" w:rsidRDefault="0085190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</w:t>
      </w:r>
      <w:r w:rsidR="00D1606D">
        <w:rPr>
          <w:rFonts w:ascii="Times New Roman" w:hAnsi="Times New Roman" w:cs="Times New Roman"/>
          <w:sz w:val="28"/>
          <w:szCs w:val="28"/>
        </w:rPr>
        <w:t>6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подано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606D">
        <w:rPr>
          <w:rFonts w:ascii="Times New Roman" w:hAnsi="Times New Roman" w:cs="Times New Roman"/>
          <w:sz w:val="28"/>
          <w:szCs w:val="28"/>
        </w:rPr>
        <w:t>54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2017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80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заявлений,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2018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–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95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F03E9">
        <w:rPr>
          <w:rFonts w:ascii="Times New Roman" w:hAnsi="Times New Roman" w:cs="Times New Roman"/>
          <w:sz w:val="28"/>
          <w:szCs w:val="28"/>
        </w:rPr>
        <w:t>заявлений</w:t>
      </w:r>
      <w:r w:rsidR="003C3F1B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2019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–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106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заявлений,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2020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году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3C3F1B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438CF">
        <w:rPr>
          <w:rFonts w:ascii="Times New Roman" w:hAnsi="Times New Roman" w:cs="Times New Roman"/>
          <w:sz w:val="28"/>
          <w:szCs w:val="28"/>
        </w:rPr>
        <w:t>75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438CF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438CF">
        <w:rPr>
          <w:rFonts w:ascii="Times New Roman" w:hAnsi="Times New Roman" w:cs="Times New Roman"/>
          <w:sz w:val="28"/>
          <w:szCs w:val="28"/>
        </w:rPr>
        <w:t>заявлений</w:t>
      </w:r>
      <w:r w:rsidR="0027657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2021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–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75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7657D">
        <w:rPr>
          <w:rFonts w:ascii="Times New Roman" w:hAnsi="Times New Roman" w:cs="Times New Roman"/>
          <w:sz w:val="28"/>
          <w:szCs w:val="28"/>
        </w:rPr>
        <w:t>заявлени</w:t>
      </w:r>
      <w:r w:rsidR="00D1223D">
        <w:rPr>
          <w:rFonts w:ascii="Times New Roman" w:hAnsi="Times New Roman" w:cs="Times New Roman"/>
          <w:sz w:val="28"/>
          <w:szCs w:val="28"/>
        </w:rPr>
        <w:t>й</w:t>
      </w:r>
      <w:r w:rsidR="000750A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50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750AD">
        <w:rPr>
          <w:rFonts w:ascii="Times New Roman" w:hAnsi="Times New Roman" w:cs="Times New Roman"/>
          <w:sz w:val="28"/>
          <w:szCs w:val="28"/>
        </w:rPr>
        <w:t>2022году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750AD">
        <w:rPr>
          <w:rFonts w:ascii="Times New Roman" w:hAnsi="Times New Roman" w:cs="Times New Roman"/>
          <w:sz w:val="28"/>
          <w:szCs w:val="28"/>
        </w:rPr>
        <w:t>-</w:t>
      </w:r>
      <w:r w:rsidR="002E0FDF">
        <w:rPr>
          <w:rFonts w:ascii="Times New Roman" w:hAnsi="Times New Roman" w:cs="Times New Roman"/>
          <w:sz w:val="28"/>
          <w:szCs w:val="28"/>
        </w:rPr>
        <w:t xml:space="preserve"> </w:t>
      </w:r>
      <w:r w:rsidR="000750AD">
        <w:rPr>
          <w:rFonts w:ascii="Times New Roman" w:hAnsi="Times New Roman" w:cs="Times New Roman"/>
          <w:sz w:val="28"/>
          <w:szCs w:val="28"/>
        </w:rPr>
        <w:t>86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750A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750AD">
        <w:rPr>
          <w:rFonts w:ascii="Times New Roman" w:hAnsi="Times New Roman" w:cs="Times New Roman"/>
          <w:sz w:val="28"/>
          <w:szCs w:val="28"/>
        </w:rPr>
        <w:t>заявлений.</w:t>
      </w:r>
    </w:p>
    <w:p w:rsidR="00B734B5" w:rsidRPr="00B734B5" w:rsidRDefault="00B734B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указанный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период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было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более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500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отмене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исполнительского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сбора,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отмене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штрафов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отсрочки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5A2567">
        <w:rPr>
          <w:rFonts w:ascii="Times New Roman" w:hAnsi="Times New Roman" w:cs="Times New Roman"/>
          <w:b/>
          <w:sz w:val="28"/>
          <w:szCs w:val="28"/>
        </w:rPr>
        <w:t>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суда</w:t>
      </w:r>
      <w:r w:rsidR="008B57F2">
        <w:rPr>
          <w:rFonts w:ascii="Times New Roman" w:hAnsi="Times New Roman" w:cs="Times New Roman"/>
          <w:b/>
          <w:sz w:val="28"/>
          <w:szCs w:val="28"/>
        </w:rPr>
        <w:t>.</w:t>
      </w:r>
    </w:p>
    <w:p w:rsidR="005F21C0" w:rsidRPr="002A034F" w:rsidRDefault="005F21C0" w:rsidP="005F21C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Общая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сумма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выигранных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b/>
          <w:sz w:val="28"/>
          <w:szCs w:val="28"/>
        </w:rPr>
        <w:t>–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C0F" w:rsidRPr="006F2C0F">
        <w:rPr>
          <w:rFonts w:ascii="Times New Roman" w:hAnsi="Times New Roman" w:cs="Times New Roman"/>
          <w:b/>
          <w:sz w:val="28"/>
          <w:szCs w:val="28"/>
        </w:rPr>
        <w:t>19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F5F" w:rsidRPr="002A034F">
        <w:rPr>
          <w:rFonts w:ascii="Times New Roman" w:hAnsi="Times New Roman" w:cs="Times New Roman"/>
          <w:b/>
          <w:sz w:val="28"/>
          <w:szCs w:val="28"/>
        </w:rPr>
        <w:t>88</w:t>
      </w:r>
      <w:r w:rsidR="006F2C0F" w:rsidRPr="006F2C0F">
        <w:rPr>
          <w:rFonts w:ascii="Times New Roman" w:hAnsi="Times New Roman" w:cs="Times New Roman"/>
          <w:b/>
          <w:sz w:val="28"/>
          <w:szCs w:val="28"/>
        </w:rPr>
        <w:t>3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>
        <w:rPr>
          <w:rFonts w:ascii="Times New Roman" w:hAnsi="Times New Roman" w:cs="Times New Roman"/>
          <w:b/>
          <w:sz w:val="28"/>
          <w:szCs w:val="28"/>
        </w:rPr>
        <w:t>9</w:t>
      </w:r>
      <w:r w:rsidR="002A034F" w:rsidRPr="002A034F">
        <w:rPr>
          <w:rFonts w:ascii="Times New Roman" w:hAnsi="Times New Roman" w:cs="Times New Roman"/>
          <w:b/>
          <w:sz w:val="28"/>
          <w:szCs w:val="28"/>
        </w:rPr>
        <w:t>53</w:t>
      </w:r>
      <w:r w:rsidR="000B1F5C">
        <w:rPr>
          <w:rFonts w:ascii="Times New Roman" w:hAnsi="Times New Roman" w:cs="Times New Roman"/>
          <w:b/>
          <w:sz w:val="28"/>
          <w:szCs w:val="28"/>
        </w:rPr>
        <w:t>,</w:t>
      </w:r>
      <w:r w:rsidR="002A034F" w:rsidRPr="002A034F">
        <w:rPr>
          <w:rFonts w:ascii="Times New Roman" w:hAnsi="Times New Roman" w:cs="Times New Roman"/>
          <w:b/>
          <w:sz w:val="28"/>
          <w:szCs w:val="28"/>
        </w:rPr>
        <w:t>6</w:t>
      </w:r>
      <w:r w:rsidR="000B1F5C">
        <w:rPr>
          <w:rFonts w:ascii="Times New Roman" w:hAnsi="Times New Roman" w:cs="Times New Roman"/>
          <w:b/>
          <w:sz w:val="28"/>
          <w:szCs w:val="28"/>
        </w:rPr>
        <w:t>9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E32">
        <w:rPr>
          <w:rFonts w:ascii="Times New Roman" w:hAnsi="Times New Roman" w:cs="Times New Roman"/>
          <w:b/>
          <w:sz w:val="28"/>
          <w:szCs w:val="28"/>
        </w:rPr>
        <w:t>руб</w:t>
      </w:r>
      <w:r w:rsidRPr="00C570DD">
        <w:rPr>
          <w:rFonts w:ascii="Times New Roman" w:hAnsi="Times New Roman" w:cs="Times New Roman"/>
          <w:b/>
          <w:sz w:val="28"/>
          <w:szCs w:val="28"/>
        </w:rPr>
        <w:t>.</w:t>
      </w:r>
    </w:p>
    <w:p w:rsidR="005F21C0" w:rsidRDefault="005F21C0" w:rsidP="006712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Общая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сумма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проигранных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b/>
          <w:sz w:val="28"/>
          <w:szCs w:val="28"/>
        </w:rPr>
        <w:t>–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16" w:rsidRPr="008F6516">
        <w:rPr>
          <w:rFonts w:ascii="Times New Roman" w:hAnsi="Times New Roman" w:cs="Times New Roman"/>
          <w:b/>
          <w:sz w:val="28"/>
          <w:szCs w:val="28"/>
        </w:rPr>
        <w:t>367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16" w:rsidRPr="008F6516">
        <w:rPr>
          <w:rFonts w:ascii="Times New Roman" w:hAnsi="Times New Roman" w:cs="Times New Roman"/>
          <w:b/>
          <w:sz w:val="28"/>
          <w:szCs w:val="28"/>
        </w:rPr>
        <w:t>563.84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254" w:rsidRPr="00671254">
        <w:rPr>
          <w:rFonts w:ascii="Times New Roman" w:hAnsi="Times New Roman" w:cs="Times New Roman"/>
          <w:sz w:val="28"/>
          <w:szCs w:val="28"/>
        </w:rPr>
        <w:t>(в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71254" w:rsidRPr="00671254">
        <w:rPr>
          <w:rFonts w:ascii="Times New Roman" w:hAnsi="Times New Roman" w:cs="Times New Roman"/>
          <w:sz w:val="28"/>
          <w:szCs w:val="28"/>
        </w:rPr>
        <w:t>том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71254" w:rsidRPr="00671254">
        <w:rPr>
          <w:rFonts w:ascii="Times New Roman" w:hAnsi="Times New Roman" w:cs="Times New Roman"/>
          <w:sz w:val="28"/>
          <w:szCs w:val="28"/>
        </w:rPr>
        <w:t>числе</w:t>
      </w:r>
      <w:r w:rsidR="000F3E5F">
        <w:rPr>
          <w:rFonts w:ascii="Times New Roman" w:hAnsi="Times New Roman" w:cs="Times New Roman"/>
          <w:sz w:val="28"/>
          <w:szCs w:val="28"/>
        </w:rPr>
        <w:t>: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взыскании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задолженности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электрическую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энергию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sz w:val="28"/>
          <w:szCs w:val="28"/>
        </w:rPr>
        <w:t>–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F2C0F" w:rsidRPr="006F2C0F">
        <w:rPr>
          <w:rFonts w:ascii="Times New Roman" w:hAnsi="Times New Roman" w:cs="Times New Roman"/>
          <w:sz w:val="28"/>
          <w:szCs w:val="28"/>
        </w:rPr>
        <w:t>36</w:t>
      </w:r>
      <w:r w:rsidR="008F6516" w:rsidRPr="008F6516">
        <w:rPr>
          <w:rFonts w:ascii="Times New Roman" w:hAnsi="Times New Roman" w:cs="Times New Roman"/>
          <w:sz w:val="28"/>
          <w:szCs w:val="28"/>
        </w:rPr>
        <w:t>6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6516" w:rsidRPr="008F6516">
        <w:rPr>
          <w:rFonts w:ascii="Times New Roman" w:hAnsi="Times New Roman" w:cs="Times New Roman"/>
          <w:sz w:val="28"/>
          <w:szCs w:val="28"/>
        </w:rPr>
        <w:t>0</w:t>
      </w:r>
      <w:r w:rsidR="006F2C0F" w:rsidRPr="006F2C0F">
        <w:rPr>
          <w:rFonts w:ascii="Times New Roman" w:hAnsi="Times New Roman" w:cs="Times New Roman"/>
          <w:sz w:val="28"/>
          <w:szCs w:val="28"/>
        </w:rPr>
        <w:t>63</w:t>
      </w:r>
      <w:r w:rsidR="004438CF">
        <w:rPr>
          <w:rFonts w:ascii="Times New Roman" w:hAnsi="Times New Roman" w:cs="Times New Roman"/>
          <w:sz w:val="28"/>
          <w:szCs w:val="28"/>
        </w:rPr>
        <w:t>,</w:t>
      </w:r>
      <w:r w:rsidR="006F2C0F" w:rsidRPr="006F2C0F">
        <w:rPr>
          <w:rFonts w:ascii="Times New Roman" w:hAnsi="Times New Roman" w:cs="Times New Roman"/>
          <w:sz w:val="28"/>
          <w:szCs w:val="28"/>
        </w:rPr>
        <w:t>84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671254">
        <w:rPr>
          <w:rFonts w:ascii="Times New Roman" w:hAnsi="Times New Roman" w:cs="Times New Roman"/>
          <w:sz w:val="28"/>
          <w:szCs w:val="28"/>
        </w:rPr>
        <w:t>руб.</w:t>
      </w:r>
      <w:r w:rsidR="00671254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B4C0D">
        <w:rPr>
          <w:rFonts w:ascii="Times New Roman" w:hAnsi="Times New Roman" w:cs="Times New Roman"/>
          <w:sz w:val="28"/>
          <w:szCs w:val="28"/>
        </w:rPr>
        <w:t>взыскании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67BC4">
        <w:rPr>
          <w:rFonts w:ascii="Times New Roman" w:hAnsi="Times New Roman" w:cs="Times New Roman"/>
          <w:sz w:val="28"/>
          <w:szCs w:val="28"/>
        </w:rPr>
        <w:t>государственной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67BC4">
        <w:rPr>
          <w:rFonts w:ascii="Times New Roman" w:hAnsi="Times New Roman" w:cs="Times New Roman"/>
          <w:sz w:val="28"/>
          <w:szCs w:val="28"/>
        </w:rPr>
        <w:t>пошлины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sz w:val="28"/>
          <w:szCs w:val="28"/>
        </w:rPr>
        <w:t>т.д.).</w:t>
      </w:r>
    </w:p>
    <w:p w:rsidR="00D70586" w:rsidRPr="00C570DD" w:rsidRDefault="00D7058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437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706437">
        <w:rPr>
          <w:rFonts w:ascii="Times New Roman" w:hAnsi="Times New Roman" w:cs="Times New Roman"/>
          <w:sz w:val="28"/>
          <w:szCs w:val="28"/>
        </w:rPr>
        <w:t>специалисты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706437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принимали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материалов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Управлении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антимонопольной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службы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УФАС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области)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торгов</w:t>
      </w:r>
      <w:r w:rsidR="00413B68" w:rsidRPr="00C570DD">
        <w:rPr>
          <w:rFonts w:ascii="Times New Roman" w:hAnsi="Times New Roman" w:cs="Times New Roman"/>
          <w:sz w:val="28"/>
          <w:szCs w:val="28"/>
        </w:rPr>
        <w:t>.</w:t>
      </w:r>
    </w:p>
    <w:p w:rsidR="00706437" w:rsidRDefault="00A37C25" w:rsidP="004105D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течени</w:t>
      </w:r>
      <w:r w:rsidR="00436BAA" w:rsidRPr="00C570DD">
        <w:rPr>
          <w:rFonts w:ascii="Times New Roman" w:hAnsi="Times New Roman" w:cs="Times New Roman"/>
          <w:b/>
          <w:sz w:val="28"/>
          <w:szCs w:val="28"/>
        </w:rPr>
        <w:t>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b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оказывалась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помощь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правовым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вопросам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Главам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сельских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поселений,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руководителям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>
        <w:rPr>
          <w:rFonts w:ascii="Times New Roman" w:hAnsi="Times New Roman" w:cs="Times New Roman"/>
          <w:b/>
          <w:sz w:val="28"/>
          <w:szCs w:val="28"/>
        </w:rPr>
        <w:t>предприятий,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директорам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дошкольных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07D78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МКУ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ЧС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МО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области</w:t>
      </w:r>
      <w:r w:rsidR="000B1F5C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>
        <w:rPr>
          <w:rFonts w:ascii="Times New Roman" w:hAnsi="Times New Roman" w:cs="Times New Roman"/>
          <w:b/>
          <w:sz w:val="28"/>
          <w:szCs w:val="28"/>
        </w:rPr>
        <w:t>ООО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>
        <w:rPr>
          <w:rFonts w:ascii="Times New Roman" w:hAnsi="Times New Roman" w:cs="Times New Roman"/>
          <w:b/>
          <w:sz w:val="28"/>
          <w:szCs w:val="28"/>
        </w:rPr>
        <w:t>«Спортивная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>
        <w:rPr>
          <w:rFonts w:ascii="Times New Roman" w:hAnsi="Times New Roman" w:cs="Times New Roman"/>
          <w:b/>
          <w:sz w:val="28"/>
          <w:szCs w:val="28"/>
        </w:rPr>
        <w:t>школа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>
        <w:rPr>
          <w:rFonts w:ascii="Times New Roman" w:hAnsi="Times New Roman" w:cs="Times New Roman"/>
          <w:b/>
          <w:sz w:val="28"/>
          <w:szCs w:val="28"/>
        </w:rPr>
        <w:t>плавания»,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МБУК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ВРК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ДЦ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т.д.</w:t>
      </w:r>
    </w:p>
    <w:p w:rsidR="00EA6FC8" w:rsidRPr="004105D9" w:rsidRDefault="00CE4D60" w:rsidP="004105D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отделом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06437">
        <w:rPr>
          <w:rFonts w:ascii="Times New Roman" w:hAnsi="Times New Roman" w:cs="Times New Roman"/>
          <w:b/>
          <w:sz w:val="28"/>
          <w:szCs w:val="28"/>
        </w:rPr>
        <w:t>казывалась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помощь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не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только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706437">
        <w:rPr>
          <w:rFonts w:ascii="Times New Roman" w:hAnsi="Times New Roman" w:cs="Times New Roman"/>
          <w:b/>
          <w:sz w:val="28"/>
          <w:szCs w:val="28"/>
        </w:rPr>
        <w:t>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искового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заявления,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но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юридическое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сопровождение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гражданских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дел</w:t>
      </w:r>
      <w:r w:rsidR="00396500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Арбитражном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суде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суде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общей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>
        <w:rPr>
          <w:rFonts w:ascii="Times New Roman" w:hAnsi="Times New Roman" w:cs="Times New Roman"/>
          <w:b/>
          <w:sz w:val="28"/>
          <w:szCs w:val="28"/>
        </w:rPr>
        <w:t>юрисдикции.</w:t>
      </w:r>
    </w:p>
    <w:p w:rsidR="00A37C25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59B8" w:rsidRPr="00C570DD" w:rsidRDefault="00B559B8" w:rsidP="00C570D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3.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судов.</w:t>
      </w:r>
    </w:p>
    <w:p w:rsidR="00C570DD" w:rsidRDefault="00C570D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069B" w:rsidRPr="00C570DD" w:rsidRDefault="004C5B3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постоянно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контролю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различных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инстанций</w:t>
      </w:r>
      <w:r w:rsidR="00B80D8F"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тесное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взаимодействие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Федеральной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службой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приставов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исполнительного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производства,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как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отношении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Администрации,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так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отношении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должников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А</w:t>
      </w:r>
      <w:r w:rsidR="00D2527D" w:rsidRPr="00C570DD">
        <w:rPr>
          <w:rFonts w:ascii="Times New Roman" w:hAnsi="Times New Roman" w:cs="Times New Roman"/>
          <w:sz w:val="28"/>
          <w:szCs w:val="28"/>
        </w:rPr>
        <w:t>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решений.</w:t>
      </w:r>
    </w:p>
    <w:p w:rsidR="00064FC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9D">
        <w:rPr>
          <w:rFonts w:ascii="Times New Roman" w:hAnsi="Times New Roman" w:cs="Times New Roman"/>
          <w:b/>
          <w:sz w:val="28"/>
          <w:szCs w:val="28"/>
        </w:rPr>
        <w:t>317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462E9D">
        <w:rPr>
          <w:rFonts w:ascii="Times New Roman" w:hAnsi="Times New Roman" w:cs="Times New Roman"/>
          <w:b/>
          <w:sz w:val="28"/>
          <w:szCs w:val="28"/>
        </w:rPr>
        <w:t>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отсрочке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C86B41">
        <w:rPr>
          <w:rFonts w:ascii="Times New Roman" w:hAnsi="Times New Roman" w:cs="Times New Roman"/>
          <w:b/>
          <w:sz w:val="28"/>
          <w:szCs w:val="28"/>
        </w:rPr>
        <w:t>я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судов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40">
        <w:rPr>
          <w:rFonts w:ascii="Times New Roman" w:hAnsi="Times New Roman" w:cs="Times New Roman"/>
          <w:b/>
          <w:sz w:val="28"/>
          <w:szCs w:val="28"/>
        </w:rPr>
        <w:t>(в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40">
        <w:rPr>
          <w:rFonts w:ascii="Times New Roman" w:hAnsi="Times New Roman" w:cs="Times New Roman"/>
          <w:b/>
          <w:sz w:val="28"/>
          <w:szCs w:val="28"/>
        </w:rPr>
        <w:t>2021году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40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40">
        <w:rPr>
          <w:rFonts w:ascii="Times New Roman" w:hAnsi="Times New Roman" w:cs="Times New Roman"/>
          <w:b/>
          <w:sz w:val="28"/>
          <w:szCs w:val="28"/>
        </w:rPr>
        <w:t>121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40">
        <w:rPr>
          <w:rFonts w:ascii="Times New Roman" w:hAnsi="Times New Roman" w:cs="Times New Roman"/>
          <w:b/>
          <w:sz w:val="28"/>
          <w:szCs w:val="28"/>
        </w:rPr>
        <w:t>заявление)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9D">
        <w:rPr>
          <w:rFonts w:ascii="Times New Roman" w:hAnsi="Times New Roman" w:cs="Times New Roman"/>
          <w:b/>
          <w:sz w:val="28"/>
          <w:szCs w:val="28"/>
        </w:rPr>
        <w:t>58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>
        <w:rPr>
          <w:rFonts w:ascii="Times New Roman" w:hAnsi="Times New Roman" w:cs="Times New Roman"/>
          <w:b/>
          <w:sz w:val="28"/>
          <w:szCs w:val="28"/>
        </w:rPr>
        <w:t>из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>
        <w:rPr>
          <w:rFonts w:ascii="Times New Roman" w:hAnsi="Times New Roman" w:cs="Times New Roman"/>
          <w:b/>
          <w:sz w:val="28"/>
          <w:szCs w:val="28"/>
        </w:rPr>
        <w:t>которых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>
        <w:rPr>
          <w:rFonts w:ascii="Times New Roman" w:hAnsi="Times New Roman" w:cs="Times New Roman"/>
          <w:b/>
          <w:sz w:val="28"/>
          <w:szCs w:val="28"/>
        </w:rPr>
        <w:t>удовлетворены.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B41" w:rsidRDefault="00C86B4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F5035">
        <w:rPr>
          <w:rFonts w:ascii="Times New Roman" w:hAnsi="Times New Roman" w:cs="Times New Roman"/>
          <w:sz w:val="28"/>
          <w:szCs w:val="28"/>
        </w:rPr>
        <w:t>2</w:t>
      </w:r>
      <w:r w:rsidR="00462E9D">
        <w:rPr>
          <w:rFonts w:ascii="Times New Roman" w:hAnsi="Times New Roman" w:cs="Times New Roman"/>
          <w:sz w:val="28"/>
          <w:szCs w:val="28"/>
        </w:rPr>
        <w:t>2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неисполнение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438CF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62E9D">
        <w:rPr>
          <w:rFonts w:ascii="Times New Roman" w:hAnsi="Times New Roman" w:cs="Times New Roman"/>
          <w:sz w:val="28"/>
          <w:szCs w:val="28"/>
        </w:rPr>
        <w:t>2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E4D60">
        <w:rPr>
          <w:rFonts w:ascii="Times New Roman" w:hAnsi="Times New Roman" w:cs="Times New Roman"/>
          <w:sz w:val="28"/>
          <w:szCs w:val="28"/>
        </w:rPr>
        <w:t>исполнительным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E4D60">
        <w:rPr>
          <w:rFonts w:ascii="Times New Roman" w:hAnsi="Times New Roman" w:cs="Times New Roman"/>
          <w:sz w:val="28"/>
          <w:szCs w:val="28"/>
        </w:rPr>
        <w:t>производствам.</w:t>
      </w:r>
    </w:p>
    <w:p w:rsidR="00462E9D" w:rsidRPr="00D14393" w:rsidRDefault="0043069B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Б</w:t>
      </w:r>
      <w:r w:rsidR="004B78DC" w:rsidRPr="00C570DD">
        <w:rPr>
          <w:rFonts w:ascii="Times New Roman" w:hAnsi="Times New Roman" w:cs="Times New Roman"/>
          <w:sz w:val="28"/>
          <w:szCs w:val="28"/>
        </w:rPr>
        <w:t>лагодаря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C570DD">
        <w:rPr>
          <w:rFonts w:ascii="Times New Roman" w:hAnsi="Times New Roman" w:cs="Times New Roman"/>
          <w:sz w:val="28"/>
          <w:szCs w:val="28"/>
        </w:rPr>
        <w:t>работе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была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освобождена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взыскания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исполнительского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сбора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на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общую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сумму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>
        <w:rPr>
          <w:rFonts w:ascii="Times New Roman" w:hAnsi="Times New Roman" w:cs="Times New Roman"/>
          <w:b/>
          <w:sz w:val="28"/>
          <w:szCs w:val="28"/>
        </w:rPr>
        <w:t>6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>
        <w:rPr>
          <w:rFonts w:ascii="Times New Roman" w:hAnsi="Times New Roman" w:cs="Times New Roman"/>
          <w:b/>
          <w:sz w:val="28"/>
          <w:szCs w:val="28"/>
        </w:rPr>
        <w:t>8</w:t>
      </w:r>
      <w:r w:rsidR="00462E9D">
        <w:rPr>
          <w:rFonts w:ascii="Times New Roman" w:hAnsi="Times New Roman" w:cs="Times New Roman"/>
          <w:b/>
          <w:sz w:val="28"/>
          <w:szCs w:val="28"/>
        </w:rPr>
        <w:t>1</w:t>
      </w:r>
      <w:r w:rsidR="00CE4D60">
        <w:rPr>
          <w:rFonts w:ascii="Times New Roman" w:hAnsi="Times New Roman" w:cs="Times New Roman"/>
          <w:b/>
          <w:sz w:val="28"/>
          <w:szCs w:val="28"/>
        </w:rPr>
        <w:t>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60">
        <w:rPr>
          <w:rFonts w:ascii="Times New Roman" w:hAnsi="Times New Roman" w:cs="Times New Roman"/>
          <w:b/>
          <w:sz w:val="28"/>
          <w:szCs w:val="28"/>
        </w:rPr>
        <w:t>000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рублей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60">
        <w:rPr>
          <w:rFonts w:ascii="Times New Roman" w:hAnsi="Times New Roman" w:cs="Times New Roman"/>
          <w:b/>
          <w:sz w:val="28"/>
          <w:szCs w:val="28"/>
        </w:rPr>
        <w:t>(по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9D">
        <w:rPr>
          <w:rFonts w:ascii="Times New Roman" w:hAnsi="Times New Roman" w:cs="Times New Roman"/>
          <w:b/>
          <w:sz w:val="28"/>
          <w:szCs w:val="28"/>
        </w:rPr>
        <w:t>130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035">
        <w:rPr>
          <w:rFonts w:ascii="Times New Roman" w:hAnsi="Times New Roman" w:cs="Times New Roman"/>
          <w:b/>
          <w:sz w:val="28"/>
          <w:szCs w:val="28"/>
        </w:rPr>
        <w:t>исполнительным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035">
        <w:rPr>
          <w:rFonts w:ascii="Times New Roman" w:hAnsi="Times New Roman" w:cs="Times New Roman"/>
          <w:b/>
          <w:sz w:val="28"/>
          <w:szCs w:val="28"/>
        </w:rPr>
        <w:t>производствам)</w:t>
      </w:r>
      <w:r w:rsidR="005A2567">
        <w:rPr>
          <w:rFonts w:ascii="Times New Roman" w:hAnsi="Times New Roman" w:cs="Times New Roman"/>
          <w:b/>
          <w:sz w:val="28"/>
          <w:szCs w:val="28"/>
        </w:rPr>
        <w:t>,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2021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году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-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6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950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000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(по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139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lastRenderedPageBreak/>
        <w:t>исполнительным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567">
        <w:rPr>
          <w:rFonts w:ascii="Times New Roman" w:hAnsi="Times New Roman" w:cs="Times New Roman"/>
          <w:b/>
          <w:sz w:val="28"/>
          <w:szCs w:val="28"/>
        </w:rPr>
        <w:t>производствам).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C570DD">
        <w:rPr>
          <w:rFonts w:ascii="Times New Roman" w:hAnsi="Times New Roman" w:cs="Times New Roman"/>
          <w:sz w:val="28"/>
          <w:szCs w:val="28"/>
        </w:rPr>
        <w:t>Администрация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C570DD">
        <w:rPr>
          <w:rFonts w:ascii="Times New Roman" w:hAnsi="Times New Roman" w:cs="Times New Roman"/>
          <w:sz w:val="28"/>
          <w:szCs w:val="28"/>
        </w:rPr>
        <w:t>была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C570DD">
        <w:rPr>
          <w:rFonts w:ascii="Times New Roman" w:hAnsi="Times New Roman" w:cs="Times New Roman"/>
          <w:sz w:val="28"/>
          <w:szCs w:val="28"/>
        </w:rPr>
        <w:t>освобождена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C570DD">
        <w:rPr>
          <w:rFonts w:ascii="Times New Roman" w:hAnsi="Times New Roman" w:cs="Times New Roman"/>
          <w:sz w:val="28"/>
          <w:szCs w:val="28"/>
        </w:rPr>
        <w:t>от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C570DD">
        <w:rPr>
          <w:rFonts w:ascii="Times New Roman" w:hAnsi="Times New Roman" w:cs="Times New Roman"/>
          <w:sz w:val="28"/>
          <w:szCs w:val="28"/>
        </w:rPr>
        <w:t>взыскания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>
        <w:rPr>
          <w:rFonts w:ascii="Times New Roman" w:hAnsi="Times New Roman" w:cs="Times New Roman"/>
          <w:sz w:val="28"/>
          <w:szCs w:val="28"/>
        </w:rPr>
        <w:t>штрафов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D14393">
        <w:rPr>
          <w:rFonts w:ascii="Times New Roman" w:hAnsi="Times New Roman" w:cs="Times New Roman"/>
          <w:b/>
          <w:sz w:val="28"/>
          <w:szCs w:val="28"/>
        </w:rPr>
        <w:t>на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 w:rsidRPr="00D14393">
        <w:rPr>
          <w:rFonts w:ascii="Times New Roman" w:hAnsi="Times New Roman" w:cs="Times New Roman"/>
          <w:b/>
          <w:sz w:val="28"/>
          <w:szCs w:val="28"/>
        </w:rPr>
        <w:t>общую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 w:rsidRPr="00D14393">
        <w:rPr>
          <w:rFonts w:ascii="Times New Roman" w:hAnsi="Times New Roman" w:cs="Times New Roman"/>
          <w:b/>
          <w:sz w:val="28"/>
          <w:szCs w:val="28"/>
        </w:rPr>
        <w:t>сумму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>
        <w:rPr>
          <w:rFonts w:ascii="Times New Roman" w:hAnsi="Times New Roman" w:cs="Times New Roman"/>
          <w:b/>
          <w:sz w:val="28"/>
          <w:szCs w:val="28"/>
        </w:rPr>
        <w:t>530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>
        <w:rPr>
          <w:rFonts w:ascii="Times New Roman" w:hAnsi="Times New Roman" w:cs="Times New Roman"/>
          <w:b/>
          <w:sz w:val="28"/>
          <w:szCs w:val="28"/>
        </w:rPr>
        <w:t>000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217A80" w:rsidRPr="00C570DD" w:rsidRDefault="00BD1E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окончены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  <w:r w:rsidR="00DB14BC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Возбуждены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новым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направлениям,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не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имеющим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достаточно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широкого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толкования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судебной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DB14BC">
        <w:rPr>
          <w:rFonts w:ascii="Times New Roman" w:hAnsi="Times New Roman" w:cs="Times New Roman"/>
          <w:sz w:val="28"/>
          <w:szCs w:val="28"/>
        </w:rPr>
        <w:t>практики.</w:t>
      </w:r>
    </w:p>
    <w:p w:rsidR="001542FD" w:rsidRDefault="001542FD" w:rsidP="00217A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899" w:rsidRPr="00C570DD" w:rsidRDefault="00C10CDD" w:rsidP="00217A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4.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регистре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органов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B80D8F" w:rsidRPr="00C570DD">
        <w:rPr>
          <w:rFonts w:ascii="Times New Roman" w:hAnsi="Times New Roman" w:cs="Times New Roman"/>
          <w:b/>
          <w:sz w:val="28"/>
          <w:szCs w:val="28"/>
        </w:rPr>
        <w:t>.</w:t>
      </w:r>
    </w:p>
    <w:p w:rsidR="00C570DD" w:rsidRDefault="00C570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6781" w:rsidRPr="00C570DD" w:rsidRDefault="002F5899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Во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30.10.2008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119-з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порядке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952B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организована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сбору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информации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принятых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Администрациями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поселений,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Советами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депутатов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424F4A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4F4A" w:rsidRPr="00C570D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поселений.</w:t>
      </w:r>
    </w:p>
    <w:p w:rsidR="002F5899" w:rsidRPr="00C570DD" w:rsidRDefault="00424F4A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Специалистами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осуществляется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подборка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направление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электронных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носителях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Департаменте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вну</w:t>
      </w:r>
      <w:r w:rsidR="008679A4" w:rsidRPr="00C570DD">
        <w:rPr>
          <w:rFonts w:ascii="Times New Roman" w:hAnsi="Times New Roman" w:cs="Times New Roman"/>
          <w:sz w:val="28"/>
          <w:szCs w:val="28"/>
        </w:rPr>
        <w:t>тренней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sz w:val="28"/>
          <w:szCs w:val="28"/>
        </w:rPr>
        <w:t>политике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sz w:val="28"/>
          <w:szCs w:val="28"/>
        </w:rPr>
        <w:t>направлено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71C4C">
        <w:rPr>
          <w:rFonts w:ascii="Times New Roman" w:hAnsi="Times New Roman" w:cs="Times New Roman"/>
          <w:sz w:val="28"/>
          <w:szCs w:val="28"/>
        </w:rPr>
        <w:t>456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</w:t>
      </w:r>
      <w:r w:rsidR="00627CAD">
        <w:rPr>
          <w:rFonts w:ascii="Times New Roman" w:hAnsi="Times New Roman" w:cs="Times New Roman"/>
          <w:sz w:val="28"/>
          <w:szCs w:val="28"/>
        </w:rPr>
        <w:t>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</w:t>
      </w:r>
      <w:r w:rsidR="00627CAD">
        <w:rPr>
          <w:rFonts w:ascii="Times New Roman" w:hAnsi="Times New Roman" w:cs="Times New Roman"/>
          <w:sz w:val="28"/>
          <w:szCs w:val="28"/>
        </w:rPr>
        <w:t>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</w:t>
      </w:r>
      <w:r w:rsidR="00627CAD">
        <w:rPr>
          <w:rFonts w:ascii="Times New Roman" w:hAnsi="Times New Roman" w:cs="Times New Roman"/>
          <w:sz w:val="28"/>
          <w:szCs w:val="28"/>
        </w:rPr>
        <w:t>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</w:t>
      </w:r>
      <w:r w:rsidR="00627CAD">
        <w:rPr>
          <w:rFonts w:ascii="Times New Roman" w:hAnsi="Times New Roman" w:cs="Times New Roman"/>
          <w:sz w:val="28"/>
          <w:szCs w:val="28"/>
        </w:rPr>
        <w:t>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состоящи</w:t>
      </w:r>
      <w:r w:rsidR="00627CAD">
        <w:rPr>
          <w:rFonts w:ascii="Times New Roman" w:hAnsi="Times New Roman" w:cs="Times New Roman"/>
          <w:sz w:val="28"/>
          <w:szCs w:val="28"/>
        </w:rPr>
        <w:t>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:</w:t>
      </w:r>
    </w:p>
    <w:p w:rsidR="00D86781" w:rsidRPr="00C570DD" w:rsidRDefault="00D86781" w:rsidP="00D867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993"/>
        <w:gridCol w:w="4110"/>
        <w:gridCol w:w="1701"/>
        <w:gridCol w:w="1701"/>
        <w:gridCol w:w="1701"/>
      </w:tblGrid>
      <w:tr w:rsidR="00CA7696" w:rsidRPr="00C570DD" w:rsidTr="00CA7696">
        <w:tc>
          <w:tcPr>
            <w:tcW w:w="993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МСУ</w:t>
            </w:r>
          </w:p>
        </w:tc>
        <w:tc>
          <w:tcPr>
            <w:tcW w:w="1701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1701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  <w:tc>
          <w:tcPr>
            <w:tcW w:w="1701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</w:tr>
      <w:tr w:rsidR="00CA7696" w:rsidRPr="00C570DD" w:rsidTr="00CA7696">
        <w:tc>
          <w:tcPr>
            <w:tcW w:w="993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vAlign w:val="center"/>
          </w:tcPr>
          <w:p w:rsidR="00CA7696" w:rsidRPr="00C570DD" w:rsidRDefault="00B71C4C" w:rsidP="00CA7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vAlign w:val="center"/>
          </w:tcPr>
          <w:p w:rsidR="00CA7696" w:rsidRPr="00C570DD" w:rsidRDefault="00B71C4C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696" w:rsidRPr="00C570DD" w:rsidTr="00CA7696">
        <w:tc>
          <w:tcPr>
            <w:tcW w:w="993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C570DD" w:rsidRDefault="00B71C4C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A7696" w:rsidRPr="00C570DD" w:rsidTr="00CA7696">
        <w:tc>
          <w:tcPr>
            <w:tcW w:w="993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Вяземского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Вяземского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C570DD" w:rsidRDefault="00B71C4C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A7696" w:rsidRPr="00C570DD" w:rsidTr="00CA7696">
        <w:tc>
          <w:tcPr>
            <w:tcW w:w="993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  <w:vAlign w:val="center"/>
          </w:tcPr>
          <w:p w:rsidR="00CA7696" w:rsidRPr="00C570DD" w:rsidRDefault="00B71C4C" w:rsidP="006A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696" w:rsidRPr="00C570DD" w:rsidTr="00CA7696">
        <w:tc>
          <w:tcPr>
            <w:tcW w:w="993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CA7696" w:rsidRPr="00C570DD" w:rsidRDefault="00CA7696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="00DE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C570DD" w:rsidRDefault="00CA7696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C570DD" w:rsidRDefault="00B71C4C" w:rsidP="006A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C570DD" w:rsidRPr="00C570DD" w:rsidRDefault="00C570DD" w:rsidP="00D86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0CDD" w:rsidRPr="00C570DD" w:rsidRDefault="007C3D8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</w:t>
      </w:r>
      <w:r w:rsidR="00A347C1">
        <w:rPr>
          <w:rFonts w:ascii="Times New Roman" w:hAnsi="Times New Roman" w:cs="Times New Roman"/>
          <w:sz w:val="28"/>
          <w:szCs w:val="28"/>
        </w:rPr>
        <w:t>9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направлено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540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МНПА,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71C4C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71C4C">
        <w:rPr>
          <w:rFonts w:ascii="Times New Roman" w:hAnsi="Times New Roman" w:cs="Times New Roman"/>
          <w:sz w:val="28"/>
          <w:szCs w:val="28"/>
        </w:rPr>
        <w:t>2021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71C4C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1C4C">
        <w:rPr>
          <w:rFonts w:ascii="Times New Roman" w:hAnsi="Times New Roman" w:cs="Times New Roman"/>
          <w:sz w:val="28"/>
          <w:szCs w:val="28"/>
        </w:rPr>
        <w:t>направлено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71C4C">
        <w:rPr>
          <w:rFonts w:ascii="Times New Roman" w:hAnsi="Times New Roman" w:cs="Times New Roman"/>
          <w:sz w:val="28"/>
          <w:szCs w:val="28"/>
        </w:rPr>
        <w:t>6</w:t>
      </w:r>
      <w:r w:rsidR="00C614B9">
        <w:rPr>
          <w:rFonts w:ascii="Times New Roman" w:hAnsi="Times New Roman" w:cs="Times New Roman"/>
          <w:sz w:val="28"/>
          <w:szCs w:val="28"/>
        </w:rPr>
        <w:t>71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71C4C">
        <w:rPr>
          <w:rFonts w:ascii="Times New Roman" w:hAnsi="Times New Roman" w:cs="Times New Roman"/>
          <w:sz w:val="28"/>
          <w:szCs w:val="28"/>
        </w:rPr>
        <w:t>МНПА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уменьшение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что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сельски</w:t>
      </w:r>
      <w:r w:rsidR="00376E3B">
        <w:rPr>
          <w:rFonts w:ascii="Times New Roman" w:hAnsi="Times New Roman" w:cs="Times New Roman"/>
          <w:sz w:val="28"/>
          <w:szCs w:val="28"/>
        </w:rPr>
        <w:t>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6E3B">
        <w:rPr>
          <w:rFonts w:ascii="Times New Roman" w:hAnsi="Times New Roman" w:cs="Times New Roman"/>
          <w:sz w:val="28"/>
          <w:szCs w:val="28"/>
        </w:rPr>
        <w:t>объединили</w:t>
      </w:r>
      <w:r w:rsidR="00A347C1">
        <w:rPr>
          <w:rFonts w:ascii="Times New Roman" w:hAnsi="Times New Roman" w:cs="Times New Roman"/>
          <w:sz w:val="28"/>
          <w:szCs w:val="28"/>
        </w:rPr>
        <w:t>сь,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многие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правовые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акты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признава</w:t>
      </w:r>
      <w:r w:rsidR="003B2872">
        <w:rPr>
          <w:rFonts w:ascii="Times New Roman" w:hAnsi="Times New Roman" w:cs="Times New Roman"/>
          <w:sz w:val="28"/>
          <w:szCs w:val="28"/>
        </w:rPr>
        <w:t>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утратившими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силу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не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принима</w:t>
      </w:r>
      <w:r w:rsidR="003B2872">
        <w:rPr>
          <w:rFonts w:ascii="Times New Roman" w:hAnsi="Times New Roman" w:cs="Times New Roman"/>
          <w:sz w:val="28"/>
          <w:szCs w:val="28"/>
        </w:rPr>
        <w:t>ли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347C1">
        <w:rPr>
          <w:rFonts w:ascii="Times New Roman" w:hAnsi="Times New Roman" w:cs="Times New Roman"/>
          <w:sz w:val="28"/>
          <w:szCs w:val="28"/>
        </w:rPr>
        <w:t>новые</w:t>
      </w:r>
      <w:r w:rsidR="00376E3B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CDD" w:rsidRPr="00C570DD" w:rsidRDefault="00ED181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практике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способствует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росту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уровня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повышению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качества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что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отражается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улучшении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качества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</w:t>
      </w:r>
      <w:r w:rsidR="009B192F" w:rsidRPr="00C570DD">
        <w:rPr>
          <w:rFonts w:ascii="Times New Roman" w:hAnsi="Times New Roman" w:cs="Times New Roman"/>
          <w:sz w:val="28"/>
          <w:szCs w:val="28"/>
        </w:rPr>
        <w:t>ментов.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92F" w:rsidRPr="00C570DD">
        <w:rPr>
          <w:rFonts w:ascii="Times New Roman" w:hAnsi="Times New Roman" w:cs="Times New Roman"/>
          <w:sz w:val="28"/>
          <w:szCs w:val="28"/>
        </w:rPr>
        <w:t>Кроме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того,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ведение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повышает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уровень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информированности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федеральных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региональных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властей,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принятых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актов,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создает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условия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открытости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(прозрачности)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самой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системы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таких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1593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C1593" w:rsidRPr="00C570DD">
        <w:rPr>
          <w:rFonts w:ascii="Times New Roman" w:hAnsi="Times New Roman" w:cs="Times New Roman"/>
          <w:sz w:val="28"/>
          <w:szCs w:val="28"/>
        </w:rPr>
        <w:t>актов.</w:t>
      </w:r>
      <w:proofErr w:type="gramEnd"/>
    </w:p>
    <w:p w:rsidR="00C10CDD" w:rsidRPr="00C570DD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10CDD" w:rsidRPr="00C570DD">
        <w:rPr>
          <w:rFonts w:ascii="Times New Roman" w:hAnsi="Times New Roman" w:cs="Times New Roman"/>
          <w:sz w:val="28"/>
          <w:szCs w:val="28"/>
        </w:rPr>
        <w:t>овещаниях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r w:rsidR="00C10CDD" w:rsidRPr="00C570DD">
        <w:rPr>
          <w:rFonts w:ascii="Times New Roman" w:hAnsi="Times New Roman" w:cs="Times New Roman"/>
          <w:sz w:val="28"/>
          <w:szCs w:val="28"/>
        </w:rPr>
        <w:t>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до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глав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специалистов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поселений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доводится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информация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сроках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порядке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предоставления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МНПА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регистр.</w:t>
      </w:r>
    </w:p>
    <w:p w:rsidR="00C10CDD" w:rsidRPr="00C570DD" w:rsidRDefault="00C10C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C570DD" w:rsidRDefault="00C10CDD" w:rsidP="00217A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5.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информационно-правовом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обеспечении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Администрации.</w:t>
      </w:r>
    </w:p>
    <w:p w:rsidR="00C570DD" w:rsidRDefault="00C570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C570DD" w:rsidRDefault="00C10CD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Специалистами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выполняются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поручения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Главы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C570DD">
        <w:rPr>
          <w:rFonts w:ascii="Times New Roman" w:hAnsi="Times New Roman" w:cs="Times New Roman"/>
          <w:sz w:val="28"/>
          <w:szCs w:val="28"/>
        </w:rPr>
        <w:t>заместителей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C570DD">
        <w:rPr>
          <w:rFonts w:ascii="Times New Roman" w:hAnsi="Times New Roman" w:cs="Times New Roman"/>
          <w:sz w:val="28"/>
          <w:szCs w:val="28"/>
        </w:rPr>
        <w:t>Главы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запросов,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писем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другие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поручения.</w:t>
      </w:r>
    </w:p>
    <w:p w:rsidR="00436BAA" w:rsidRPr="00C570DD" w:rsidRDefault="001918B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течени</w:t>
      </w:r>
      <w:r w:rsidR="00131405" w:rsidRPr="00C570DD">
        <w:rPr>
          <w:rFonts w:ascii="Times New Roman" w:hAnsi="Times New Roman" w:cs="Times New Roman"/>
          <w:sz w:val="28"/>
          <w:szCs w:val="28"/>
        </w:rPr>
        <w:t>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оказывалась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консультативная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структурным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подразделениям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специалистам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применению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разъяснению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составлении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документов,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контролирующие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органы,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запросы,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договоров,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претензий,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других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документов,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даются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устные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консультации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различным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вопрос</w:t>
      </w:r>
      <w:r w:rsidR="004E072D" w:rsidRPr="00C570DD">
        <w:rPr>
          <w:rFonts w:ascii="Times New Roman" w:hAnsi="Times New Roman" w:cs="Times New Roman"/>
          <w:sz w:val="28"/>
          <w:szCs w:val="28"/>
        </w:rPr>
        <w:t>ам.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Оказывалась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регулярная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консультативная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правовым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решений,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Вяземскому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0283">
        <w:rPr>
          <w:rFonts w:ascii="Times New Roman" w:hAnsi="Times New Roman" w:cs="Times New Roman"/>
          <w:sz w:val="28"/>
          <w:szCs w:val="28"/>
        </w:rPr>
        <w:t>районному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80283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городскому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Совету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депутатов.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Проводилась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регламентов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государственных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(муниципальных)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функций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(</w:t>
      </w:r>
      <w:r w:rsidR="004E072D" w:rsidRPr="00C570DD">
        <w:rPr>
          <w:rFonts w:ascii="Times New Roman" w:hAnsi="Times New Roman" w:cs="Times New Roman"/>
          <w:sz w:val="28"/>
          <w:szCs w:val="28"/>
        </w:rPr>
        <w:t>услуг),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положений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об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отделах,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должностных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инструкций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т.д.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Специалисты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принимают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</w:t>
      </w:r>
      <w:r w:rsidR="00844F95" w:rsidRPr="00C570DD">
        <w:rPr>
          <w:rFonts w:ascii="Times New Roman" w:hAnsi="Times New Roman" w:cs="Times New Roman"/>
          <w:sz w:val="28"/>
          <w:szCs w:val="28"/>
        </w:rPr>
        <w:t>ч</w:t>
      </w:r>
      <w:r w:rsidRPr="00C570DD">
        <w:rPr>
          <w:rFonts w:ascii="Times New Roman" w:hAnsi="Times New Roman" w:cs="Times New Roman"/>
          <w:sz w:val="28"/>
          <w:szCs w:val="28"/>
        </w:rPr>
        <w:t>астие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следующих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комиссий: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жильем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молодых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семей;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комиссии;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балансовой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комиссии;</w:t>
      </w:r>
    </w:p>
    <w:p w:rsidR="00436BAA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 </w:t>
      </w:r>
      <w:r w:rsidR="00F30232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0232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0232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0232">
        <w:rPr>
          <w:rFonts w:ascii="Times New Roman" w:hAnsi="Times New Roman" w:cs="Times New Roman"/>
          <w:sz w:val="28"/>
          <w:szCs w:val="28"/>
        </w:rPr>
        <w:t>рабочих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0232">
        <w:rPr>
          <w:rFonts w:ascii="Times New Roman" w:hAnsi="Times New Roman" w:cs="Times New Roman"/>
          <w:sz w:val="28"/>
          <w:szCs w:val="28"/>
        </w:rPr>
        <w:t>группах,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30232">
        <w:rPr>
          <w:rFonts w:ascii="Times New Roman" w:hAnsi="Times New Roman" w:cs="Times New Roman"/>
          <w:sz w:val="28"/>
          <w:szCs w:val="28"/>
        </w:rPr>
        <w:t>аукционных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др.</w:t>
      </w:r>
    </w:p>
    <w:p w:rsidR="00F30232" w:rsidRPr="00C570DD" w:rsidRDefault="00F30232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подготавливают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материалы.</w:t>
      </w:r>
    </w:p>
    <w:p w:rsidR="00F16C87" w:rsidRPr="00C570DD" w:rsidRDefault="00844F9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9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заседани</w:t>
      </w:r>
      <w:r w:rsidR="00F0720C">
        <w:rPr>
          <w:rFonts w:ascii="Times New Roman" w:hAnsi="Times New Roman" w:cs="Times New Roman"/>
          <w:sz w:val="28"/>
          <w:szCs w:val="28"/>
        </w:rPr>
        <w:t>й</w:t>
      </w:r>
      <w:r w:rsidR="00F00F5D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2021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году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-25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C614B9">
        <w:rPr>
          <w:rFonts w:ascii="Times New Roman" w:hAnsi="Times New Roman" w:cs="Times New Roman"/>
          <w:sz w:val="28"/>
          <w:szCs w:val="28"/>
        </w:rPr>
        <w:t>заседаний</w:t>
      </w:r>
      <w:r w:rsidR="00F16C87" w:rsidRPr="00C570DD">
        <w:rPr>
          <w:rFonts w:ascii="Times New Roman" w:hAnsi="Times New Roman" w:cs="Times New Roman"/>
          <w:sz w:val="28"/>
          <w:szCs w:val="28"/>
        </w:rPr>
        <w:t>.</w:t>
      </w:r>
    </w:p>
    <w:p w:rsidR="00ED1810" w:rsidRPr="00C570DD" w:rsidRDefault="00733F5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адрес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Департамента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внутренней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политике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Совета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</w:t>
      </w:r>
      <w:r w:rsidR="008F2324" w:rsidRPr="00C570DD">
        <w:rPr>
          <w:rFonts w:ascii="Times New Roman" w:hAnsi="Times New Roman" w:cs="Times New Roman"/>
          <w:sz w:val="28"/>
          <w:szCs w:val="28"/>
        </w:rPr>
        <w:t>а</w:t>
      </w:r>
      <w:r w:rsidRPr="00C570DD">
        <w:rPr>
          <w:rFonts w:ascii="Times New Roman" w:hAnsi="Times New Roman" w:cs="Times New Roman"/>
          <w:sz w:val="28"/>
          <w:szCs w:val="28"/>
        </w:rPr>
        <w:t>вляется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информация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проблемам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предложения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разви</w:t>
      </w:r>
      <w:r w:rsidR="008F2324" w:rsidRPr="00C570DD">
        <w:rPr>
          <w:rFonts w:ascii="Times New Roman" w:hAnsi="Times New Roman" w:cs="Times New Roman"/>
          <w:sz w:val="28"/>
          <w:szCs w:val="28"/>
        </w:rPr>
        <w:t>тию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нормативно-правового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регулирования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сфере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направленных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наиболее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полное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раскрытие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содержания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сфере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образования,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земельным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вопросам,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разграничении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полномочий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между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органами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финансированию,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кадровой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политики,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проблемам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324" w:rsidRPr="00C570DD">
        <w:rPr>
          <w:rFonts w:ascii="Times New Roman" w:hAnsi="Times New Roman" w:cs="Times New Roman"/>
          <w:sz w:val="28"/>
          <w:szCs w:val="28"/>
        </w:rPr>
        <w:t>оспаривания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актов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судах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общей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юрисдикции,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особенности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656FD6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предложения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FD6" w:rsidRPr="00C570D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РФ,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проблемам,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связанным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привлечением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должностных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лиц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ответственности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оказания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влияния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этих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проблем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бюджеты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образований,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состоянии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территории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участию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осуществлении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4046E" w:rsidRPr="00C570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B4046E" w:rsidRPr="00C570DD">
        <w:rPr>
          <w:rFonts w:ascii="Times New Roman" w:hAnsi="Times New Roman" w:cs="Times New Roman"/>
          <w:sz w:val="28"/>
          <w:szCs w:val="28"/>
        </w:rPr>
        <w:t>др.</w:t>
      </w:r>
    </w:p>
    <w:p w:rsidR="00436BAA" w:rsidRPr="00C570DD" w:rsidRDefault="008F232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9952B1">
        <w:rPr>
          <w:rFonts w:ascii="Times New Roman" w:hAnsi="Times New Roman" w:cs="Times New Roman"/>
          <w:sz w:val="28"/>
          <w:szCs w:val="28"/>
        </w:rPr>
        <w:t xml:space="preserve"> </w:t>
      </w:r>
      <w:r w:rsidR="009952B1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9952B1">
        <w:rPr>
          <w:rFonts w:ascii="Times New Roman" w:hAnsi="Times New Roman" w:cs="Times New Roman"/>
          <w:sz w:val="28"/>
          <w:szCs w:val="28"/>
        </w:rPr>
        <w:t xml:space="preserve"> </w:t>
      </w:r>
      <w:r w:rsidR="009952B1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9952B1">
        <w:rPr>
          <w:rFonts w:ascii="Times New Roman" w:hAnsi="Times New Roman" w:cs="Times New Roman"/>
          <w:sz w:val="28"/>
          <w:szCs w:val="28"/>
        </w:rPr>
        <w:t xml:space="preserve"> </w:t>
      </w:r>
      <w:r w:rsidR="009952B1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9952B1">
        <w:rPr>
          <w:rFonts w:ascii="Times New Roman" w:hAnsi="Times New Roman" w:cs="Times New Roman"/>
          <w:sz w:val="28"/>
          <w:szCs w:val="28"/>
        </w:rPr>
        <w:t xml:space="preserve"> </w:t>
      </w:r>
      <w:r w:rsidR="009952B1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9952B1">
        <w:rPr>
          <w:rFonts w:ascii="Times New Roman" w:hAnsi="Times New Roman" w:cs="Times New Roman"/>
          <w:sz w:val="28"/>
          <w:szCs w:val="28"/>
        </w:rPr>
        <w:t xml:space="preserve"> </w:t>
      </w:r>
      <w:r w:rsidR="009952B1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9952B1">
        <w:rPr>
          <w:rFonts w:ascii="Times New Roman" w:hAnsi="Times New Roman" w:cs="Times New Roman"/>
          <w:sz w:val="28"/>
          <w:szCs w:val="28"/>
        </w:rPr>
        <w:t xml:space="preserve"> </w:t>
      </w:r>
      <w:r w:rsidR="009952B1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</w:t>
      </w:r>
      <w:r w:rsidRPr="00C570DD">
        <w:rPr>
          <w:rFonts w:ascii="Times New Roman" w:hAnsi="Times New Roman" w:cs="Times New Roman"/>
          <w:sz w:val="28"/>
          <w:szCs w:val="28"/>
        </w:rPr>
        <w:t>казывается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правовая,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</w:t>
      </w:r>
      <w:r w:rsidR="007D2D9F" w:rsidRPr="00C570DD">
        <w:rPr>
          <w:rFonts w:ascii="Times New Roman" w:hAnsi="Times New Roman" w:cs="Times New Roman"/>
          <w:sz w:val="28"/>
          <w:szCs w:val="28"/>
        </w:rPr>
        <w:t>т</w:t>
      </w:r>
      <w:r w:rsidRPr="00C570DD">
        <w:rPr>
          <w:rFonts w:ascii="Times New Roman" w:hAnsi="Times New Roman" w:cs="Times New Roman"/>
          <w:sz w:val="28"/>
          <w:szCs w:val="28"/>
        </w:rPr>
        <w:t>одическая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2E0FDF">
        <w:rPr>
          <w:rFonts w:ascii="Times New Roman" w:hAnsi="Times New Roman" w:cs="Times New Roman"/>
          <w:sz w:val="28"/>
          <w:szCs w:val="28"/>
        </w:rPr>
        <w:t>Главам</w:t>
      </w:r>
      <w:r w:rsidR="00DE216B" w:rsidRPr="002E0FDF">
        <w:rPr>
          <w:rFonts w:ascii="Times New Roman" w:hAnsi="Times New Roman" w:cs="Times New Roman"/>
          <w:sz w:val="28"/>
          <w:szCs w:val="28"/>
        </w:rPr>
        <w:t xml:space="preserve"> </w:t>
      </w:r>
      <w:r w:rsidRPr="002E0FDF">
        <w:rPr>
          <w:rFonts w:ascii="Times New Roman" w:hAnsi="Times New Roman" w:cs="Times New Roman"/>
          <w:sz w:val="28"/>
          <w:szCs w:val="28"/>
        </w:rPr>
        <w:t>сельских</w:t>
      </w:r>
      <w:r w:rsidR="00DE216B" w:rsidRPr="002E0FDF">
        <w:rPr>
          <w:rFonts w:ascii="Times New Roman" w:hAnsi="Times New Roman" w:cs="Times New Roman"/>
          <w:sz w:val="28"/>
          <w:szCs w:val="28"/>
        </w:rPr>
        <w:t xml:space="preserve"> </w:t>
      </w:r>
      <w:r w:rsidRPr="002E0FDF">
        <w:rPr>
          <w:rFonts w:ascii="Times New Roman" w:hAnsi="Times New Roman" w:cs="Times New Roman"/>
          <w:sz w:val="28"/>
          <w:szCs w:val="28"/>
        </w:rPr>
        <w:t>поселений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частности,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905DD">
        <w:rPr>
          <w:rFonts w:ascii="Times New Roman" w:hAnsi="Times New Roman" w:cs="Times New Roman"/>
          <w:sz w:val="28"/>
          <w:szCs w:val="28"/>
        </w:rPr>
        <w:t>подготовлены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63240">
        <w:rPr>
          <w:rFonts w:ascii="Times New Roman" w:hAnsi="Times New Roman" w:cs="Times New Roman"/>
          <w:sz w:val="28"/>
          <w:szCs w:val="28"/>
        </w:rPr>
        <w:t>45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</w:t>
      </w:r>
      <w:r w:rsidR="00C557BA">
        <w:rPr>
          <w:rFonts w:ascii="Times New Roman" w:hAnsi="Times New Roman" w:cs="Times New Roman"/>
          <w:sz w:val="28"/>
          <w:szCs w:val="28"/>
        </w:rPr>
        <w:t>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юрисдикции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арбитражные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суды,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обеспечивается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участи</w:t>
      </w:r>
      <w:r w:rsidR="00642434" w:rsidRPr="00C570DD">
        <w:rPr>
          <w:rFonts w:ascii="Times New Roman" w:hAnsi="Times New Roman" w:cs="Times New Roman"/>
          <w:sz w:val="28"/>
          <w:szCs w:val="28"/>
        </w:rPr>
        <w:t>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специалистов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3B189C" w:rsidRPr="00C570DD">
        <w:rPr>
          <w:rFonts w:ascii="Times New Roman" w:hAnsi="Times New Roman" w:cs="Times New Roman"/>
          <w:sz w:val="28"/>
          <w:szCs w:val="28"/>
        </w:rPr>
        <w:t>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lastRenderedPageBreak/>
        <w:t>Кроме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того,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постоянно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ведется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актам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прокурорского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реагирования.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Собирается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направляется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информация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необходимых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денежных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средствах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администрациям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поселений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судов</w:t>
      </w:r>
      <w:r w:rsidR="00656FD6" w:rsidRPr="00C570DD">
        <w:rPr>
          <w:rFonts w:ascii="Times New Roman" w:hAnsi="Times New Roman" w:cs="Times New Roman"/>
          <w:sz w:val="28"/>
          <w:szCs w:val="28"/>
        </w:rPr>
        <w:t>.</w:t>
      </w:r>
    </w:p>
    <w:p w:rsidR="00342EB5" w:rsidRPr="00C570DD" w:rsidRDefault="003B189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7D2D9F" w:rsidRPr="00C570DD">
        <w:rPr>
          <w:rFonts w:ascii="Times New Roman" w:hAnsi="Times New Roman" w:cs="Times New Roman"/>
          <w:sz w:val="28"/>
          <w:szCs w:val="28"/>
        </w:rPr>
        <w:t>пециалистами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оказывается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руководителям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предприятий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учреждений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подготовки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участием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A21654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внесению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уставы,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договорам,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претензиям,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др.</w:t>
      </w:r>
    </w:p>
    <w:p w:rsidR="00436BAA" w:rsidRPr="00C570DD" w:rsidRDefault="00342EB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работа,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проходят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практику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сту</w:t>
      </w:r>
      <w:r w:rsidR="00492867" w:rsidRPr="00C570DD">
        <w:rPr>
          <w:rFonts w:ascii="Times New Roman" w:hAnsi="Times New Roman" w:cs="Times New Roman"/>
          <w:sz w:val="28"/>
          <w:szCs w:val="28"/>
        </w:rPr>
        <w:t>денты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92867"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492867" w:rsidRPr="00C570DD">
        <w:rPr>
          <w:rFonts w:ascii="Times New Roman" w:hAnsi="Times New Roman" w:cs="Times New Roman"/>
          <w:sz w:val="28"/>
          <w:szCs w:val="28"/>
        </w:rPr>
        <w:t>институтов.</w:t>
      </w:r>
    </w:p>
    <w:p w:rsidR="00492867" w:rsidRPr="00C570DD" w:rsidRDefault="0049286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отчетный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обращениям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</w:t>
      </w:r>
      <w:r w:rsidR="007C56AB" w:rsidRPr="00C570DD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органов,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контролирующих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надзорных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органов,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своевременно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подготавливались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ответы.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случаях,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обращений,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оказываются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устные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консультации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действующему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492867" w:rsidRPr="00C570DD" w:rsidRDefault="002453A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Перспективы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</w:t>
      </w:r>
      <w:r w:rsidR="00BD02EB">
        <w:rPr>
          <w:rFonts w:ascii="Times New Roman" w:hAnsi="Times New Roman" w:cs="Times New Roman"/>
          <w:sz w:val="28"/>
          <w:szCs w:val="28"/>
        </w:rPr>
        <w:t>2</w:t>
      </w:r>
      <w:r w:rsidR="00063240">
        <w:rPr>
          <w:rFonts w:ascii="Times New Roman" w:hAnsi="Times New Roman" w:cs="Times New Roman"/>
          <w:sz w:val="28"/>
          <w:szCs w:val="28"/>
        </w:rPr>
        <w:t>3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год:</w:t>
      </w:r>
      <w:bookmarkStart w:id="0" w:name="_GoBack"/>
      <w:bookmarkEnd w:id="0"/>
    </w:p>
    <w:p w:rsidR="009B6C59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п</w:t>
      </w:r>
      <w:r w:rsidR="002453A7" w:rsidRPr="00C570DD">
        <w:rPr>
          <w:rFonts w:ascii="Times New Roman" w:hAnsi="Times New Roman" w:cs="Times New Roman"/>
          <w:sz w:val="28"/>
          <w:szCs w:val="28"/>
        </w:rPr>
        <w:t>одготовка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взысканию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задолж</w:t>
      </w:r>
      <w:r w:rsidR="002E4B2F">
        <w:rPr>
          <w:rFonts w:ascii="Times New Roman" w:hAnsi="Times New Roman" w:cs="Times New Roman"/>
          <w:sz w:val="28"/>
          <w:szCs w:val="28"/>
        </w:rPr>
        <w:t>ен</w:t>
      </w:r>
      <w:r w:rsidR="0037798A" w:rsidRPr="00C570DD">
        <w:rPr>
          <w:rFonts w:ascii="Times New Roman" w:hAnsi="Times New Roman" w:cs="Times New Roman"/>
          <w:sz w:val="28"/>
          <w:szCs w:val="28"/>
        </w:rPr>
        <w:t>ности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плате,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начисленных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пеней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расторжения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аренды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земельных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участков</w:t>
      </w:r>
      <w:r w:rsidR="000A75F4">
        <w:rPr>
          <w:rFonts w:ascii="Times New Roman" w:hAnsi="Times New Roman" w:cs="Times New Roman"/>
          <w:sz w:val="28"/>
          <w:szCs w:val="28"/>
        </w:rPr>
        <w:t>,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а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также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взысканию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штрафных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санкций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по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муниципальным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контрактам;</w:t>
      </w:r>
    </w:p>
    <w:p w:rsidR="00492867" w:rsidRDefault="00725680" w:rsidP="000A75F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2872">
        <w:rPr>
          <w:rFonts w:ascii="Times New Roman" w:hAnsi="Times New Roman" w:cs="Times New Roman"/>
          <w:sz w:val="28"/>
          <w:szCs w:val="28"/>
        </w:rPr>
        <w:t>организация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2872">
        <w:rPr>
          <w:rFonts w:ascii="Times New Roman" w:hAnsi="Times New Roman" w:cs="Times New Roman"/>
          <w:sz w:val="28"/>
          <w:szCs w:val="28"/>
        </w:rPr>
        <w:t>исполнения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2872">
        <w:rPr>
          <w:rFonts w:ascii="Times New Roman" w:hAnsi="Times New Roman" w:cs="Times New Roman"/>
          <w:sz w:val="28"/>
          <w:szCs w:val="28"/>
        </w:rPr>
        <w:t>судебных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3B2872">
        <w:rPr>
          <w:rFonts w:ascii="Times New Roman" w:hAnsi="Times New Roman" w:cs="Times New Roman"/>
          <w:sz w:val="28"/>
          <w:szCs w:val="28"/>
        </w:rPr>
        <w:t>решений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совместно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со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структурными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подразделениями</w:t>
      </w:r>
      <w:r w:rsidR="00DE216B">
        <w:rPr>
          <w:rFonts w:ascii="Times New Roman" w:hAnsi="Times New Roman" w:cs="Times New Roman"/>
          <w:sz w:val="28"/>
          <w:szCs w:val="28"/>
        </w:rPr>
        <w:t xml:space="preserve">  </w:t>
      </w:r>
      <w:r w:rsidR="000A75F4">
        <w:rPr>
          <w:rFonts w:ascii="Times New Roman" w:hAnsi="Times New Roman" w:cs="Times New Roman"/>
          <w:sz w:val="28"/>
          <w:szCs w:val="28"/>
        </w:rPr>
        <w:t>Администрации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муниципального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образования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«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Вяземский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район»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Смоленской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="000A75F4">
        <w:rPr>
          <w:rFonts w:ascii="Times New Roman" w:hAnsi="Times New Roman" w:cs="Times New Roman"/>
          <w:sz w:val="28"/>
          <w:szCs w:val="28"/>
        </w:rPr>
        <w:t>области</w:t>
      </w:r>
      <w:r w:rsidR="00063240">
        <w:rPr>
          <w:rFonts w:ascii="Times New Roman" w:hAnsi="Times New Roman" w:cs="Times New Roman"/>
          <w:sz w:val="28"/>
          <w:szCs w:val="28"/>
        </w:rPr>
        <w:t>.</w:t>
      </w:r>
    </w:p>
    <w:p w:rsidR="00FB407C" w:rsidRDefault="00FB407C" w:rsidP="00D3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52B1" w:rsidRDefault="009952B1" w:rsidP="00D3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2867" w:rsidRDefault="00492867" w:rsidP="00D31F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Начальник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DE216B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DE2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570DD">
        <w:rPr>
          <w:rFonts w:ascii="Times New Roman" w:hAnsi="Times New Roman" w:cs="Times New Roman"/>
          <w:b/>
          <w:sz w:val="28"/>
          <w:szCs w:val="28"/>
        </w:rPr>
        <w:t>В.П.</w:t>
      </w:r>
      <w:r w:rsidR="00DE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Березкина</w:t>
      </w:r>
    </w:p>
    <w:sectPr w:rsidR="00492867" w:rsidSect="00AC230C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B0D"/>
    <w:multiLevelType w:val="hybridMultilevel"/>
    <w:tmpl w:val="E090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26764"/>
    <w:multiLevelType w:val="hybridMultilevel"/>
    <w:tmpl w:val="E69A5EAA"/>
    <w:lvl w:ilvl="0" w:tplc="3CCA6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5E17"/>
    <w:rsid w:val="00023C58"/>
    <w:rsid w:val="0003091D"/>
    <w:rsid w:val="00034F3C"/>
    <w:rsid w:val="000463CC"/>
    <w:rsid w:val="00051008"/>
    <w:rsid w:val="00063240"/>
    <w:rsid w:val="0006475E"/>
    <w:rsid w:val="00064FCB"/>
    <w:rsid w:val="00066F23"/>
    <w:rsid w:val="000750AD"/>
    <w:rsid w:val="00080375"/>
    <w:rsid w:val="00090B2C"/>
    <w:rsid w:val="00091078"/>
    <w:rsid w:val="00093AB5"/>
    <w:rsid w:val="000978E6"/>
    <w:rsid w:val="000A0B18"/>
    <w:rsid w:val="000A75F4"/>
    <w:rsid w:val="000A79FA"/>
    <w:rsid w:val="000B0827"/>
    <w:rsid w:val="000B1F5C"/>
    <w:rsid w:val="000B33D2"/>
    <w:rsid w:val="000C1593"/>
    <w:rsid w:val="000C562C"/>
    <w:rsid w:val="000C7BB9"/>
    <w:rsid w:val="000D1E92"/>
    <w:rsid w:val="000E3247"/>
    <w:rsid w:val="000F26C3"/>
    <w:rsid w:val="000F3E5F"/>
    <w:rsid w:val="001039CF"/>
    <w:rsid w:val="001277D5"/>
    <w:rsid w:val="00131405"/>
    <w:rsid w:val="0013467C"/>
    <w:rsid w:val="00150C97"/>
    <w:rsid w:val="001542FD"/>
    <w:rsid w:val="0016575C"/>
    <w:rsid w:val="001751F7"/>
    <w:rsid w:val="0017700F"/>
    <w:rsid w:val="00181E8B"/>
    <w:rsid w:val="001908D2"/>
    <w:rsid w:val="001918BC"/>
    <w:rsid w:val="00197482"/>
    <w:rsid w:val="001A48B7"/>
    <w:rsid w:val="001B3749"/>
    <w:rsid w:val="001B4C0D"/>
    <w:rsid w:val="001B6E24"/>
    <w:rsid w:val="001C6F48"/>
    <w:rsid w:val="001D056F"/>
    <w:rsid w:val="001D5F41"/>
    <w:rsid w:val="002056B7"/>
    <w:rsid w:val="002113A3"/>
    <w:rsid w:val="002159EF"/>
    <w:rsid w:val="0021751B"/>
    <w:rsid w:val="00217A80"/>
    <w:rsid w:val="002315F5"/>
    <w:rsid w:val="00242C8D"/>
    <w:rsid w:val="002453A7"/>
    <w:rsid w:val="00260D6A"/>
    <w:rsid w:val="0027657D"/>
    <w:rsid w:val="002A034F"/>
    <w:rsid w:val="002B2947"/>
    <w:rsid w:val="002B470B"/>
    <w:rsid w:val="002B6E6F"/>
    <w:rsid w:val="002C1DE6"/>
    <w:rsid w:val="002C4926"/>
    <w:rsid w:val="002E0FDF"/>
    <w:rsid w:val="002E4B2F"/>
    <w:rsid w:val="002E694D"/>
    <w:rsid w:val="002F5899"/>
    <w:rsid w:val="00313095"/>
    <w:rsid w:val="003319B3"/>
    <w:rsid w:val="00342EB5"/>
    <w:rsid w:val="0034789C"/>
    <w:rsid w:val="003504F5"/>
    <w:rsid w:val="0036205E"/>
    <w:rsid w:val="0036645C"/>
    <w:rsid w:val="0037219B"/>
    <w:rsid w:val="00376E3B"/>
    <w:rsid w:val="0037798A"/>
    <w:rsid w:val="00380930"/>
    <w:rsid w:val="0038365C"/>
    <w:rsid w:val="003859FA"/>
    <w:rsid w:val="003905DD"/>
    <w:rsid w:val="00396500"/>
    <w:rsid w:val="0039656B"/>
    <w:rsid w:val="003A0255"/>
    <w:rsid w:val="003A0F81"/>
    <w:rsid w:val="003A52C9"/>
    <w:rsid w:val="003B189C"/>
    <w:rsid w:val="003B27F6"/>
    <w:rsid w:val="003B2872"/>
    <w:rsid w:val="003C258C"/>
    <w:rsid w:val="003C3F1B"/>
    <w:rsid w:val="003E3E4D"/>
    <w:rsid w:val="003E47CC"/>
    <w:rsid w:val="003F5035"/>
    <w:rsid w:val="004105D9"/>
    <w:rsid w:val="00413B68"/>
    <w:rsid w:val="00424F4A"/>
    <w:rsid w:val="00427AB1"/>
    <w:rsid w:val="0043069B"/>
    <w:rsid w:val="00436BAA"/>
    <w:rsid w:val="004438CF"/>
    <w:rsid w:val="00450ED6"/>
    <w:rsid w:val="0045132E"/>
    <w:rsid w:val="00461320"/>
    <w:rsid w:val="00462E9D"/>
    <w:rsid w:val="00473FF6"/>
    <w:rsid w:val="004771B0"/>
    <w:rsid w:val="00480365"/>
    <w:rsid w:val="0048048A"/>
    <w:rsid w:val="00482425"/>
    <w:rsid w:val="00491CDE"/>
    <w:rsid w:val="00492867"/>
    <w:rsid w:val="00493AF2"/>
    <w:rsid w:val="004B50B4"/>
    <w:rsid w:val="004B6FB5"/>
    <w:rsid w:val="004B78DC"/>
    <w:rsid w:val="004C5B36"/>
    <w:rsid w:val="004C6A2A"/>
    <w:rsid w:val="004C6C00"/>
    <w:rsid w:val="004D7FA9"/>
    <w:rsid w:val="004E072D"/>
    <w:rsid w:val="00510430"/>
    <w:rsid w:val="00512587"/>
    <w:rsid w:val="00521630"/>
    <w:rsid w:val="005242B0"/>
    <w:rsid w:val="005305A2"/>
    <w:rsid w:val="00537483"/>
    <w:rsid w:val="0054007E"/>
    <w:rsid w:val="00547B30"/>
    <w:rsid w:val="00565D24"/>
    <w:rsid w:val="00566335"/>
    <w:rsid w:val="005730B1"/>
    <w:rsid w:val="00583496"/>
    <w:rsid w:val="005A2567"/>
    <w:rsid w:val="005B2686"/>
    <w:rsid w:val="005C0DA1"/>
    <w:rsid w:val="005C2DDB"/>
    <w:rsid w:val="005C4C31"/>
    <w:rsid w:val="005E20D4"/>
    <w:rsid w:val="005F21C0"/>
    <w:rsid w:val="006035CA"/>
    <w:rsid w:val="00604766"/>
    <w:rsid w:val="00622EA9"/>
    <w:rsid w:val="006262F6"/>
    <w:rsid w:val="00627CAD"/>
    <w:rsid w:val="00642434"/>
    <w:rsid w:val="00655FCE"/>
    <w:rsid w:val="00656FD6"/>
    <w:rsid w:val="0065730D"/>
    <w:rsid w:val="00671254"/>
    <w:rsid w:val="00673134"/>
    <w:rsid w:val="00684746"/>
    <w:rsid w:val="00684C9D"/>
    <w:rsid w:val="006942E7"/>
    <w:rsid w:val="006A0261"/>
    <w:rsid w:val="006A19A1"/>
    <w:rsid w:val="006A404E"/>
    <w:rsid w:val="006B2369"/>
    <w:rsid w:val="006B3A83"/>
    <w:rsid w:val="006B5BAD"/>
    <w:rsid w:val="006B7398"/>
    <w:rsid w:val="006C09E0"/>
    <w:rsid w:val="006C2AAB"/>
    <w:rsid w:val="006C3643"/>
    <w:rsid w:val="006C3B16"/>
    <w:rsid w:val="006E2D96"/>
    <w:rsid w:val="006F065F"/>
    <w:rsid w:val="006F2C0F"/>
    <w:rsid w:val="00702D89"/>
    <w:rsid w:val="00706437"/>
    <w:rsid w:val="00707288"/>
    <w:rsid w:val="00722497"/>
    <w:rsid w:val="0072400F"/>
    <w:rsid w:val="00725680"/>
    <w:rsid w:val="00732458"/>
    <w:rsid w:val="00733F55"/>
    <w:rsid w:val="007409EC"/>
    <w:rsid w:val="00741E32"/>
    <w:rsid w:val="007447AA"/>
    <w:rsid w:val="00751C68"/>
    <w:rsid w:val="007615DE"/>
    <w:rsid w:val="00776AB4"/>
    <w:rsid w:val="00793F47"/>
    <w:rsid w:val="007A20F6"/>
    <w:rsid w:val="007A3929"/>
    <w:rsid w:val="007C3D8C"/>
    <w:rsid w:val="007C56AB"/>
    <w:rsid w:val="007C5BEA"/>
    <w:rsid w:val="007D2D9F"/>
    <w:rsid w:val="00807EE3"/>
    <w:rsid w:val="00813F2F"/>
    <w:rsid w:val="00817C7D"/>
    <w:rsid w:val="0082235B"/>
    <w:rsid w:val="0082475E"/>
    <w:rsid w:val="00836F63"/>
    <w:rsid w:val="00837E96"/>
    <w:rsid w:val="00844F95"/>
    <w:rsid w:val="00851291"/>
    <w:rsid w:val="0085190D"/>
    <w:rsid w:val="00856325"/>
    <w:rsid w:val="008679A4"/>
    <w:rsid w:val="00870457"/>
    <w:rsid w:val="0087494A"/>
    <w:rsid w:val="00874B2D"/>
    <w:rsid w:val="00874DE6"/>
    <w:rsid w:val="00891B25"/>
    <w:rsid w:val="008A43D8"/>
    <w:rsid w:val="008A4500"/>
    <w:rsid w:val="008B57F2"/>
    <w:rsid w:val="008C0A56"/>
    <w:rsid w:val="008E18D6"/>
    <w:rsid w:val="008E2D11"/>
    <w:rsid w:val="008F2324"/>
    <w:rsid w:val="008F53C9"/>
    <w:rsid w:val="008F6516"/>
    <w:rsid w:val="0090664A"/>
    <w:rsid w:val="00910BBF"/>
    <w:rsid w:val="009233DD"/>
    <w:rsid w:val="0093556B"/>
    <w:rsid w:val="00945E17"/>
    <w:rsid w:val="00951870"/>
    <w:rsid w:val="00953FCC"/>
    <w:rsid w:val="009560F5"/>
    <w:rsid w:val="00972BB6"/>
    <w:rsid w:val="00980CE9"/>
    <w:rsid w:val="00982AD8"/>
    <w:rsid w:val="009952B1"/>
    <w:rsid w:val="009A23D5"/>
    <w:rsid w:val="009B04B4"/>
    <w:rsid w:val="009B192F"/>
    <w:rsid w:val="009B6C59"/>
    <w:rsid w:val="009C717E"/>
    <w:rsid w:val="009D7539"/>
    <w:rsid w:val="009E7B49"/>
    <w:rsid w:val="00A0175A"/>
    <w:rsid w:val="00A04167"/>
    <w:rsid w:val="00A1125B"/>
    <w:rsid w:val="00A20912"/>
    <w:rsid w:val="00A21654"/>
    <w:rsid w:val="00A347C1"/>
    <w:rsid w:val="00A35649"/>
    <w:rsid w:val="00A37030"/>
    <w:rsid w:val="00A37C25"/>
    <w:rsid w:val="00A53DBF"/>
    <w:rsid w:val="00A65D84"/>
    <w:rsid w:val="00A73C25"/>
    <w:rsid w:val="00A77B7D"/>
    <w:rsid w:val="00A84EA0"/>
    <w:rsid w:val="00AA150C"/>
    <w:rsid w:val="00AB6B7A"/>
    <w:rsid w:val="00AB751C"/>
    <w:rsid w:val="00AC230C"/>
    <w:rsid w:val="00AD62B0"/>
    <w:rsid w:val="00AE2BCD"/>
    <w:rsid w:val="00AE4734"/>
    <w:rsid w:val="00B0062F"/>
    <w:rsid w:val="00B06F97"/>
    <w:rsid w:val="00B33B50"/>
    <w:rsid w:val="00B4046E"/>
    <w:rsid w:val="00B50A62"/>
    <w:rsid w:val="00B534FF"/>
    <w:rsid w:val="00B559B8"/>
    <w:rsid w:val="00B63449"/>
    <w:rsid w:val="00B64836"/>
    <w:rsid w:val="00B7017F"/>
    <w:rsid w:val="00B71C4C"/>
    <w:rsid w:val="00B734B5"/>
    <w:rsid w:val="00B77995"/>
    <w:rsid w:val="00B80D8F"/>
    <w:rsid w:val="00BA2707"/>
    <w:rsid w:val="00BA699B"/>
    <w:rsid w:val="00BB1604"/>
    <w:rsid w:val="00BB489E"/>
    <w:rsid w:val="00BB551E"/>
    <w:rsid w:val="00BD02EB"/>
    <w:rsid w:val="00BD1E34"/>
    <w:rsid w:val="00BD43C6"/>
    <w:rsid w:val="00BF6754"/>
    <w:rsid w:val="00C07D78"/>
    <w:rsid w:val="00C10CDD"/>
    <w:rsid w:val="00C127F0"/>
    <w:rsid w:val="00C21B66"/>
    <w:rsid w:val="00C40DBF"/>
    <w:rsid w:val="00C557BA"/>
    <w:rsid w:val="00C559EC"/>
    <w:rsid w:val="00C570DD"/>
    <w:rsid w:val="00C614B9"/>
    <w:rsid w:val="00C71F71"/>
    <w:rsid w:val="00C7241B"/>
    <w:rsid w:val="00C7783D"/>
    <w:rsid w:val="00C80283"/>
    <w:rsid w:val="00C85222"/>
    <w:rsid w:val="00C86B41"/>
    <w:rsid w:val="00C87991"/>
    <w:rsid w:val="00C92F3C"/>
    <w:rsid w:val="00C97799"/>
    <w:rsid w:val="00C97E95"/>
    <w:rsid w:val="00CA7696"/>
    <w:rsid w:val="00CC0402"/>
    <w:rsid w:val="00CC062F"/>
    <w:rsid w:val="00CC675F"/>
    <w:rsid w:val="00CD636C"/>
    <w:rsid w:val="00CE4D60"/>
    <w:rsid w:val="00CF03E9"/>
    <w:rsid w:val="00CF2068"/>
    <w:rsid w:val="00D0304E"/>
    <w:rsid w:val="00D03251"/>
    <w:rsid w:val="00D0449F"/>
    <w:rsid w:val="00D1223D"/>
    <w:rsid w:val="00D14393"/>
    <w:rsid w:val="00D1606D"/>
    <w:rsid w:val="00D2527D"/>
    <w:rsid w:val="00D30EF3"/>
    <w:rsid w:val="00D31FDA"/>
    <w:rsid w:val="00D44D5A"/>
    <w:rsid w:val="00D651FB"/>
    <w:rsid w:val="00D67BC4"/>
    <w:rsid w:val="00D67F5F"/>
    <w:rsid w:val="00D70586"/>
    <w:rsid w:val="00D72DE3"/>
    <w:rsid w:val="00D85083"/>
    <w:rsid w:val="00D86781"/>
    <w:rsid w:val="00D875CF"/>
    <w:rsid w:val="00D90083"/>
    <w:rsid w:val="00DB14BC"/>
    <w:rsid w:val="00DC2C02"/>
    <w:rsid w:val="00DC33C8"/>
    <w:rsid w:val="00DE216B"/>
    <w:rsid w:val="00DF7020"/>
    <w:rsid w:val="00E15944"/>
    <w:rsid w:val="00E347DD"/>
    <w:rsid w:val="00E46B75"/>
    <w:rsid w:val="00E6071C"/>
    <w:rsid w:val="00E63504"/>
    <w:rsid w:val="00E9280B"/>
    <w:rsid w:val="00E96F8B"/>
    <w:rsid w:val="00EA442F"/>
    <w:rsid w:val="00EA495C"/>
    <w:rsid w:val="00EA6FC8"/>
    <w:rsid w:val="00EB0234"/>
    <w:rsid w:val="00EB780B"/>
    <w:rsid w:val="00EC30AD"/>
    <w:rsid w:val="00EC6C6E"/>
    <w:rsid w:val="00ED1810"/>
    <w:rsid w:val="00EE25D0"/>
    <w:rsid w:val="00EF7EE2"/>
    <w:rsid w:val="00F00F5D"/>
    <w:rsid w:val="00F06152"/>
    <w:rsid w:val="00F0720C"/>
    <w:rsid w:val="00F16C87"/>
    <w:rsid w:val="00F24354"/>
    <w:rsid w:val="00F24D56"/>
    <w:rsid w:val="00F30232"/>
    <w:rsid w:val="00F34725"/>
    <w:rsid w:val="00F40068"/>
    <w:rsid w:val="00F50C79"/>
    <w:rsid w:val="00F573F2"/>
    <w:rsid w:val="00F77CEB"/>
    <w:rsid w:val="00FA1EC3"/>
    <w:rsid w:val="00FB0F4B"/>
    <w:rsid w:val="00FB334F"/>
    <w:rsid w:val="00FB407C"/>
    <w:rsid w:val="00FC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9FA"/>
    <w:pPr>
      <w:spacing w:after="160" w:line="259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0A7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52366-DF80-48C4-9D09-04115DB5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Berezkina</dc:creator>
  <cp:lastModifiedBy>Berezkina</cp:lastModifiedBy>
  <cp:revision>15</cp:revision>
  <cp:lastPrinted>2023-02-02T12:33:00Z</cp:lastPrinted>
  <dcterms:created xsi:type="dcterms:W3CDTF">2021-02-03T07:29:00Z</dcterms:created>
  <dcterms:modified xsi:type="dcterms:W3CDTF">2023-02-02T12:45:00Z</dcterms:modified>
</cp:coreProperties>
</file>