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446" w:rsidRDefault="007E5446" w:rsidP="007E5446">
      <w:pPr>
        <w:pStyle w:val="a3"/>
        <w:ind w:left="6237"/>
        <w:jc w:val="both"/>
        <w:rPr>
          <w:rFonts w:ascii="Times New Roman" w:hAnsi="Times New Roman" w:cs="Times New Roman"/>
          <w:sz w:val="20"/>
          <w:szCs w:val="20"/>
        </w:rPr>
      </w:pPr>
      <w:r w:rsidRPr="007E5446">
        <w:rPr>
          <w:rFonts w:ascii="Times New Roman" w:hAnsi="Times New Roman" w:cs="Times New Roman"/>
          <w:sz w:val="20"/>
          <w:szCs w:val="20"/>
        </w:rPr>
        <w:t xml:space="preserve">Приложение к решению Вяземского районного Совета депутатов </w:t>
      </w:r>
    </w:p>
    <w:p w:rsidR="007E5446" w:rsidRPr="007E5446" w:rsidRDefault="007E5446" w:rsidP="007E5446">
      <w:pPr>
        <w:pStyle w:val="a3"/>
        <w:ind w:left="6237"/>
        <w:jc w:val="both"/>
        <w:rPr>
          <w:rFonts w:ascii="Times New Roman" w:hAnsi="Times New Roman" w:cs="Times New Roman"/>
          <w:sz w:val="20"/>
          <w:szCs w:val="20"/>
        </w:rPr>
      </w:pPr>
      <w:r w:rsidRPr="007E5446">
        <w:rPr>
          <w:rFonts w:ascii="Times New Roman" w:hAnsi="Times New Roman" w:cs="Times New Roman"/>
          <w:sz w:val="20"/>
          <w:szCs w:val="20"/>
        </w:rPr>
        <w:t xml:space="preserve">от 25.09.2024 № </w:t>
      </w:r>
      <w:r w:rsidR="00D30C84">
        <w:rPr>
          <w:rFonts w:ascii="Times New Roman" w:hAnsi="Times New Roman" w:cs="Times New Roman"/>
          <w:sz w:val="20"/>
          <w:szCs w:val="20"/>
        </w:rPr>
        <w:t>89</w:t>
      </w:r>
    </w:p>
    <w:p w:rsidR="007E5446" w:rsidRDefault="007E5446" w:rsidP="007E544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446" w:rsidRPr="00BF3D36" w:rsidRDefault="007E5446" w:rsidP="007E5446">
      <w:pPr>
        <w:pStyle w:val="a3"/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D36">
        <w:rPr>
          <w:rFonts w:ascii="Times New Roman" w:hAnsi="Times New Roman" w:cs="Times New Roman"/>
          <w:b/>
          <w:sz w:val="28"/>
          <w:szCs w:val="28"/>
        </w:rPr>
        <w:t>РЕЕСТР НАКАЗОВ ИЗБИРАТЕЛЕЙ</w:t>
      </w:r>
    </w:p>
    <w:tbl>
      <w:tblPr>
        <w:tblW w:w="9790" w:type="dxa"/>
        <w:tblInd w:w="99" w:type="dxa"/>
        <w:tblLook w:val="04A0"/>
      </w:tblPr>
      <w:tblGrid>
        <w:gridCol w:w="791"/>
        <w:gridCol w:w="1476"/>
        <w:gridCol w:w="1897"/>
        <w:gridCol w:w="1687"/>
        <w:gridCol w:w="1522"/>
        <w:gridCol w:w="2417"/>
      </w:tblGrid>
      <w:tr w:rsidR="00DB0511" w:rsidRPr="007E5446" w:rsidTr="007E5446">
        <w:trPr>
          <w:trHeight w:val="126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446" w:rsidRPr="007E5446" w:rsidRDefault="007E5446" w:rsidP="007E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D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BF3D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BF3D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BF3D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446" w:rsidRPr="007E5446" w:rsidRDefault="007E5446" w:rsidP="007E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D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F3D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Журнале регистрации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предложений о наказах </w:t>
            </w:r>
            <w:r w:rsidRPr="00BF3D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избирателей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446" w:rsidRPr="007E5446" w:rsidRDefault="007E5446" w:rsidP="007E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D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ФИО депутата - получателя наказа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446" w:rsidRPr="007E5446" w:rsidRDefault="007E5446" w:rsidP="007E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D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Избирательный округ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446" w:rsidRPr="007E5446" w:rsidRDefault="007E5446" w:rsidP="007E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D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исполнения наказа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446" w:rsidRPr="007E5446" w:rsidRDefault="007E5446" w:rsidP="007E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D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наказа избирателей</w:t>
            </w:r>
          </w:p>
        </w:tc>
      </w:tr>
      <w:tr w:rsidR="00DB0511" w:rsidRPr="007E5446" w:rsidTr="00D30C84">
        <w:trPr>
          <w:trHeight w:val="393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68C" w:rsidRPr="007E5446" w:rsidRDefault="00D7268C" w:rsidP="007E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68C" w:rsidRPr="007E5446" w:rsidRDefault="00D7268C" w:rsidP="007E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68C" w:rsidRPr="007E5446" w:rsidRDefault="00D7268C" w:rsidP="007E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Ковалёв И.А.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68C" w:rsidRPr="007E5446" w:rsidRDefault="00D7268C" w:rsidP="007E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 (новый)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68C" w:rsidRPr="007E5446" w:rsidRDefault="00D7268C" w:rsidP="00DB0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Финансирование данного мероприятия будет учтено при планировании бюджета на 2025 год и на плановый период 2026 и 2027 годов</w:t>
            </w:r>
          </w:p>
        </w:tc>
        <w:tc>
          <w:tcPr>
            <w:tcW w:w="2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D7268C" w:rsidRDefault="00D7268C" w:rsidP="00D30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54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</w:t>
            </w:r>
            <w:r w:rsidR="000733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онт забора МБДОУ детский сад № 4</w:t>
            </w:r>
            <w:r w:rsidRPr="007E54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города Вязьмы  </w:t>
            </w:r>
          </w:p>
          <w:p w:rsidR="00D7268C" w:rsidRDefault="00D7268C" w:rsidP="00D30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30C84" w:rsidRDefault="00D30C84" w:rsidP="00D30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7268C" w:rsidRPr="007E5446" w:rsidRDefault="00D7268C" w:rsidP="00D30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54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Устройство тротуаров на ул. Калинина </w:t>
            </w:r>
            <w:proofErr w:type="gramStart"/>
            <w:r w:rsidRPr="007E54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7E54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Вязьмы</w:t>
            </w:r>
          </w:p>
        </w:tc>
      </w:tr>
      <w:tr w:rsidR="00DB0511" w:rsidRPr="007E5446" w:rsidTr="00103F98">
        <w:trPr>
          <w:trHeight w:val="392"/>
        </w:trPr>
        <w:tc>
          <w:tcPr>
            <w:tcW w:w="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68C" w:rsidRDefault="00D7268C" w:rsidP="007E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68C" w:rsidRDefault="00D7268C" w:rsidP="007E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68C" w:rsidRPr="007E5446" w:rsidRDefault="00D7268C" w:rsidP="007E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68C" w:rsidRPr="007E5446" w:rsidRDefault="00D7268C" w:rsidP="007E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68C" w:rsidRPr="00D30C84" w:rsidRDefault="00DB0511" w:rsidP="00DB0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Финансирование данного мероприятия будет учтено при планировании бюджета на 2025 год и на плановый период 2026 и 2027 годов</w:t>
            </w:r>
            <w:r w:rsidR="00D30C84" w:rsidRPr="00D30C8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(</w:t>
            </w:r>
            <w:r w:rsidR="00D30C8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при условии дополнительного финансирования из средств дорожного фонда Смоленской области</w:t>
            </w:r>
            <w:r w:rsidR="00D30C84" w:rsidRPr="00D30C8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2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68C" w:rsidRPr="007E5446" w:rsidRDefault="00D7268C" w:rsidP="007E5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B0511" w:rsidRPr="007E5446" w:rsidTr="007E5446">
        <w:trPr>
          <w:trHeight w:val="63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446" w:rsidRPr="007E5446" w:rsidRDefault="007E5446" w:rsidP="007E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446" w:rsidRPr="007E5446" w:rsidRDefault="007E5446" w:rsidP="007E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446" w:rsidRPr="007E5446" w:rsidRDefault="007E5446" w:rsidP="007E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Ковалёв И.А.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446" w:rsidRPr="007E5446" w:rsidRDefault="007E5446" w:rsidP="007E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 (новый)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446" w:rsidRPr="00D30C84" w:rsidRDefault="00D30C84" w:rsidP="00DB0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30C8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В перечне на спиливание и </w:t>
            </w:r>
            <w:proofErr w:type="spellStart"/>
            <w:r w:rsidRPr="00D30C8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кронирование</w:t>
            </w:r>
            <w:proofErr w:type="spellEnd"/>
            <w:r w:rsidRPr="00D30C8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числятся два дерева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, выпиловка запланирована на 2024 год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446" w:rsidRPr="007E5446" w:rsidRDefault="007E5446" w:rsidP="007E5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54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Спил деревьев у МБОУ "</w:t>
            </w:r>
            <w:proofErr w:type="gramStart"/>
            <w:r w:rsidRPr="007E54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В(</w:t>
            </w:r>
            <w:proofErr w:type="gramEnd"/>
            <w:r w:rsidRPr="007E54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С)ОШ" г. Вязьмы (ул. Репина, д.19)</w:t>
            </w:r>
          </w:p>
        </w:tc>
      </w:tr>
      <w:tr w:rsidR="00DB0511" w:rsidRPr="007E5446" w:rsidTr="00B77307">
        <w:trPr>
          <w:trHeight w:val="157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446" w:rsidRPr="007E5446" w:rsidRDefault="007E5446" w:rsidP="007E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446" w:rsidRPr="007E5446" w:rsidRDefault="007E5446" w:rsidP="007E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446" w:rsidRPr="007E5446" w:rsidRDefault="007E5446" w:rsidP="007E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Ковалёв И.А.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446" w:rsidRPr="007E5446" w:rsidRDefault="007E5446" w:rsidP="007E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 (новый)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7307" w:rsidRPr="00B77307" w:rsidRDefault="00271362" w:rsidP="00B77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Финансирование данного мероприятия будет учтено при планировании бюджета на 2025 год и на плановый период 2026 и 2027 годов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446" w:rsidRPr="007E5446" w:rsidRDefault="007E5446" w:rsidP="00B77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54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ступеней МБОУ СОШ №10 г</w:t>
            </w:r>
            <w:proofErr w:type="gramStart"/>
            <w:r w:rsidRPr="007E54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7E54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язьмы (спуск от центрального входа ко входу в здание школы) </w:t>
            </w:r>
          </w:p>
        </w:tc>
      </w:tr>
      <w:tr w:rsidR="00DB0511" w:rsidRPr="007E5446" w:rsidTr="007E5446">
        <w:trPr>
          <w:trHeight w:val="94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446" w:rsidRPr="007E5446" w:rsidRDefault="00D30C84" w:rsidP="007E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446" w:rsidRPr="007E5446" w:rsidRDefault="007E5446" w:rsidP="007E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446" w:rsidRPr="007E5446" w:rsidRDefault="007E5446" w:rsidP="007E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Ковалёв И.А.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446" w:rsidRPr="007E5446" w:rsidRDefault="007E5446" w:rsidP="007E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 (новый)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446" w:rsidRPr="00B77307" w:rsidRDefault="00B77307" w:rsidP="00DB0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Деревья находятся в охранной зоне линии электропередач, направлено письмо в адрес РЭС ПАО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Центр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»-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Смоленскэнерго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446" w:rsidRPr="007E5446" w:rsidRDefault="007E5446" w:rsidP="007E5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54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Спил деревьев вдоль тротуара возле магазина УНИВЕРСАМ (ул. Полины Осипенко, 3Б, г. Вязьма)</w:t>
            </w:r>
          </w:p>
        </w:tc>
      </w:tr>
      <w:tr w:rsidR="00DB0511" w:rsidRPr="007E5446" w:rsidTr="007E5446">
        <w:trPr>
          <w:trHeight w:val="63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446" w:rsidRPr="007E5446" w:rsidRDefault="00D30C84" w:rsidP="007E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446" w:rsidRPr="007E5446" w:rsidRDefault="007E5446" w:rsidP="007E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446" w:rsidRPr="007E5446" w:rsidRDefault="007E5446" w:rsidP="007E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Ковалёв И.А.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446" w:rsidRPr="007E5446" w:rsidRDefault="007E5446" w:rsidP="007E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 (новый)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446" w:rsidRPr="007E5446" w:rsidRDefault="00271362" w:rsidP="00DB0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Финансирование данного мероприятия будет учтено при планировании бюджета на 2025 год и на плановый период 2026 и 2027 годов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446" w:rsidRPr="007E5446" w:rsidRDefault="007E5446" w:rsidP="007E5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54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Замена окна в одной из групп МБДОУ детский сад № 1 города Вязьмы   </w:t>
            </w:r>
          </w:p>
        </w:tc>
      </w:tr>
      <w:tr w:rsidR="00DB0511" w:rsidRPr="007E5446" w:rsidTr="007E5446">
        <w:trPr>
          <w:trHeight w:val="126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446" w:rsidRPr="007E5446" w:rsidRDefault="00D30C84" w:rsidP="007E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446" w:rsidRPr="007E5446" w:rsidRDefault="007E5446" w:rsidP="007E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446" w:rsidRPr="007E5446" w:rsidRDefault="007E5446" w:rsidP="007E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5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Коломацкий</w:t>
            </w:r>
            <w:proofErr w:type="spellEnd"/>
            <w:r w:rsidRPr="007E5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В.В., Сидорова С.А.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446" w:rsidRPr="007E5446" w:rsidRDefault="007E5446" w:rsidP="007E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 (новый)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446" w:rsidRPr="00B77307" w:rsidRDefault="0092784A" w:rsidP="00DB0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Необходимо составление проектной документации, вопрос будет рассмотрен на комиссии по безопасности дорожного движения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446" w:rsidRPr="007E5446" w:rsidRDefault="007E5446" w:rsidP="007E5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54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Изменение схемы организации дорожного движения с одностороннего на двухстороннее движение по ул. Ползунова </w:t>
            </w:r>
            <w:proofErr w:type="gramStart"/>
            <w:r w:rsidRPr="007E54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7E54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Вязьмы</w:t>
            </w:r>
          </w:p>
        </w:tc>
      </w:tr>
      <w:tr w:rsidR="00DB0511" w:rsidRPr="007E5446" w:rsidTr="00271362">
        <w:trPr>
          <w:trHeight w:val="63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446" w:rsidRPr="007E5446" w:rsidRDefault="00D30C84" w:rsidP="007E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446" w:rsidRPr="007E5446" w:rsidRDefault="007E5446" w:rsidP="007E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446" w:rsidRPr="007E5446" w:rsidRDefault="007E5446" w:rsidP="007E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5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Коломацкий</w:t>
            </w:r>
            <w:proofErr w:type="spellEnd"/>
            <w:r w:rsidRPr="007E5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В.В., Сидорова С.А.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446" w:rsidRPr="007E5446" w:rsidRDefault="007E5446" w:rsidP="007E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 (новый)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446" w:rsidRPr="0092784A" w:rsidRDefault="0092784A" w:rsidP="00280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2784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В 2024 году планируется выполнить обустройство 2-х пешеходных переходов на пересечении ул. П. Осипенко и ул. </w:t>
            </w:r>
            <w:r w:rsidRPr="0092784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Плотникова</w:t>
            </w:r>
            <w:r w:rsidR="00280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на участках, где имеются тротуары (со стороны ж.д. техникума). Обустройство пешеходных </w:t>
            </w:r>
            <w:r w:rsidR="00280831" w:rsidRPr="00280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переходов через улицы со стороны МБОУ СОШ №10 г</w:t>
            </w:r>
            <w:proofErr w:type="gramStart"/>
            <w:r w:rsidR="00280831" w:rsidRPr="00280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.В</w:t>
            </w:r>
            <w:proofErr w:type="gramEnd"/>
            <w:r w:rsidR="00280831" w:rsidRPr="00280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язьмы</w:t>
            </w:r>
            <w:r w:rsidR="00280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будет возможно после устройства тротуаров на данных участках улиц. Выполнение данных работ запланировано на 2025 год (при условии выделения дополнительного финансирования из дорожного фонда Смоленской области)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446" w:rsidRDefault="007E5446" w:rsidP="00E32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54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Обустройство пешеходных переходов и</w:t>
            </w:r>
            <w:r w:rsidR="00E3291E" w:rsidRPr="00E329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изменение схемы организации дорожного движения на перекрестке </w:t>
            </w:r>
            <w:r w:rsidR="00E3291E" w:rsidRPr="00E329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ул. П.Осипенко</w:t>
            </w:r>
            <w:r w:rsidRPr="007E54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улицей Плотникова</w:t>
            </w:r>
          </w:p>
          <w:p w:rsidR="00271362" w:rsidRDefault="00271362" w:rsidP="00E32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71362" w:rsidRDefault="00271362" w:rsidP="00E32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71362" w:rsidRPr="007E5446" w:rsidRDefault="00271362" w:rsidP="00E32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B0511" w:rsidRPr="007E5446" w:rsidTr="007E5446">
        <w:trPr>
          <w:trHeight w:val="94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446" w:rsidRPr="007E5446" w:rsidRDefault="00DB0511" w:rsidP="007E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446" w:rsidRPr="007E5446" w:rsidRDefault="007E5446" w:rsidP="007E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446" w:rsidRPr="007E5446" w:rsidRDefault="007E5446" w:rsidP="007E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Моторина Е.Н.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446" w:rsidRPr="007E5446" w:rsidRDefault="007E5446" w:rsidP="007E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 (новый)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446" w:rsidRPr="007E5446" w:rsidRDefault="00DB0511" w:rsidP="007E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Финансирование данного мероприятия будет учтено при планировании бюджета на 2025 год и на плановый период 2026 и 2027 годов </w:t>
            </w:r>
            <w:r w:rsidRPr="00D30C8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при условии дополнительного финансирования из средств дорожного фонда Смоленской области</w:t>
            </w:r>
            <w:r w:rsidRPr="00D30C8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446" w:rsidRPr="007E5446" w:rsidRDefault="007E5446" w:rsidP="007E5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54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Текущий ремонт асфальтобетонного покрытия дороги на ул. </w:t>
            </w:r>
            <w:proofErr w:type="gramStart"/>
            <w:r w:rsidRPr="007E54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Садовая</w:t>
            </w:r>
            <w:proofErr w:type="gramEnd"/>
            <w:r w:rsidRPr="007E54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Вязьмы</w:t>
            </w:r>
          </w:p>
        </w:tc>
      </w:tr>
      <w:tr w:rsidR="00DB0511" w:rsidRPr="007E5446" w:rsidTr="007E5446">
        <w:trPr>
          <w:trHeight w:val="94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446" w:rsidRPr="007E5446" w:rsidRDefault="00DB0511" w:rsidP="00D30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446" w:rsidRPr="007E5446" w:rsidRDefault="007E5446" w:rsidP="007E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446" w:rsidRPr="007E5446" w:rsidRDefault="007E5446" w:rsidP="007E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Моторина Е.Н.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446" w:rsidRPr="007E5446" w:rsidRDefault="007E5446" w:rsidP="007E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 (новый)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446" w:rsidRPr="007E5446" w:rsidRDefault="00DB0511" w:rsidP="007E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Финансирование данного мероприятия будет учтено при планировании бюджета на 2025 год и на плановый период 2026 и 2027 годов </w:t>
            </w:r>
            <w:r w:rsidRPr="00D30C8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при условии дополнительного финансирования из средств дорожного фонда Смоленской области</w:t>
            </w:r>
            <w:r w:rsidRPr="00D30C8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446" w:rsidRPr="007E5446" w:rsidRDefault="007E5446" w:rsidP="00DB0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54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Устройство тротуаров от конечной остановки на ул. </w:t>
            </w:r>
            <w:proofErr w:type="gramStart"/>
            <w:r w:rsidRPr="007E54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Юбилейная</w:t>
            </w:r>
            <w:proofErr w:type="gramEnd"/>
            <w:r w:rsidRPr="007E54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наб</w:t>
            </w:r>
            <w:r w:rsidR="00DB0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E54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режной</w:t>
            </w:r>
          </w:p>
        </w:tc>
      </w:tr>
      <w:tr w:rsidR="00DB0511" w:rsidRPr="007E5446" w:rsidTr="007E5446">
        <w:trPr>
          <w:trHeight w:val="189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446" w:rsidRPr="007E5446" w:rsidRDefault="007E5446" w:rsidP="00DB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B0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446" w:rsidRPr="007E5446" w:rsidRDefault="007E5446" w:rsidP="007E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446" w:rsidRPr="007E5446" w:rsidRDefault="007E5446" w:rsidP="007E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Чинарёва Л.П.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446" w:rsidRPr="007E5446" w:rsidRDefault="007E5446" w:rsidP="007E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 (новый)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446" w:rsidRPr="007E5446" w:rsidRDefault="00DB0511" w:rsidP="00DB0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Необходимо выполнить работы по устройству тротуаров: по ул. Мира со 2-й стороны, ул. 40 лет Комсомола (вдоль озера), по ул. Полевая  (от пересечения с ул. Ползунова вдоль частных домов).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Финансирование данного мероприятия будет учтено при планировании бюджета на 2025 год и на плановый период 2026 и 2027 годов </w:t>
            </w:r>
            <w:r w:rsidRPr="00D30C8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при условии дополнительного финансирования из средств дорожного фонда Смоленской области</w:t>
            </w:r>
            <w:r w:rsidRPr="00D30C8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)</w:t>
            </w:r>
            <w:proofErr w:type="gramEnd"/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446" w:rsidRPr="007E5446" w:rsidRDefault="007E5446" w:rsidP="007E5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54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Обустройство пешеходных переходов в районе зоны отдыха у озера на ул. Мира (пересечение улиц Мира, Чехова, Полевой, Ржевской, Кулибина, Ползунова и 40 лет Комсомола  </w:t>
            </w:r>
            <w:proofErr w:type="gramStart"/>
            <w:r w:rsidRPr="007E54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7E54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Вязьмы)</w:t>
            </w:r>
          </w:p>
        </w:tc>
      </w:tr>
    </w:tbl>
    <w:p w:rsidR="006822D2" w:rsidRDefault="006822D2" w:rsidP="00271362"/>
    <w:sectPr w:rsidR="006822D2" w:rsidSect="007E5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5446"/>
    <w:rsid w:val="000733DF"/>
    <w:rsid w:val="000E4CAF"/>
    <w:rsid w:val="00186763"/>
    <w:rsid w:val="00271362"/>
    <w:rsid w:val="00280831"/>
    <w:rsid w:val="006822D2"/>
    <w:rsid w:val="007664C3"/>
    <w:rsid w:val="007E5446"/>
    <w:rsid w:val="0092784A"/>
    <w:rsid w:val="00AA2B90"/>
    <w:rsid w:val="00B25D81"/>
    <w:rsid w:val="00B77307"/>
    <w:rsid w:val="00C54AFB"/>
    <w:rsid w:val="00D30C84"/>
    <w:rsid w:val="00D7268C"/>
    <w:rsid w:val="00DB0511"/>
    <w:rsid w:val="00E32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2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544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E5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54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6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2024-10-02T13:50:00Z</cp:lastPrinted>
  <dcterms:created xsi:type="dcterms:W3CDTF">2024-09-23T10:30:00Z</dcterms:created>
  <dcterms:modified xsi:type="dcterms:W3CDTF">2024-10-02T13:50:00Z</dcterms:modified>
</cp:coreProperties>
</file>