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</w:p>
    <w:p w:rsidR="00A03580" w:rsidRPr="003D0761" w:rsidRDefault="00A03580" w:rsidP="003D0761">
      <w:pPr>
        <w:pStyle w:val="consnormal0"/>
        <w:rPr>
          <w:b/>
          <w:sz w:val="28"/>
          <w:szCs w:val="28"/>
        </w:rPr>
      </w:pPr>
      <w:r w:rsidRPr="00275B00">
        <w:rPr>
          <w:bCs/>
          <w:kern w:val="28"/>
          <w:sz w:val="28"/>
          <w:szCs w:val="28"/>
        </w:rPr>
        <w:t xml:space="preserve">от </w:t>
      </w:r>
      <w:r w:rsidR="00065EA9">
        <w:rPr>
          <w:bCs/>
          <w:kern w:val="28"/>
          <w:sz w:val="28"/>
          <w:szCs w:val="28"/>
        </w:rPr>
        <w:t>22.10.2024</w:t>
      </w:r>
      <w:r w:rsidRPr="00275B00">
        <w:rPr>
          <w:bCs/>
          <w:kern w:val="28"/>
          <w:sz w:val="28"/>
          <w:szCs w:val="28"/>
        </w:rPr>
        <w:t xml:space="preserve"> № </w:t>
      </w:r>
      <w:r w:rsidR="00065EA9">
        <w:rPr>
          <w:bCs/>
          <w:kern w:val="28"/>
          <w:sz w:val="28"/>
          <w:szCs w:val="28"/>
        </w:rPr>
        <w:t>22</w:t>
      </w:r>
    </w:p>
    <w:p w:rsidR="002F7C67" w:rsidRDefault="002F7C67" w:rsidP="00065EA9">
      <w:pPr>
        <w:pStyle w:val="Title"/>
        <w:tabs>
          <w:tab w:val="left" w:pos="1276"/>
        </w:tabs>
        <w:spacing w:before="0" w:after="0"/>
        <w:ind w:right="481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</w:t>
      </w:r>
      <w:r w:rsidRPr="00BE0CAD">
        <w:rPr>
          <w:rFonts w:ascii="Times New Roman" w:hAnsi="Times New Roman"/>
          <w:b w:val="0"/>
          <w:color w:val="000000"/>
          <w:sz w:val="28"/>
          <w:szCs w:val="28"/>
        </w:rPr>
        <w:t>муниципальны</w:t>
      </w:r>
      <w:r>
        <w:rPr>
          <w:rFonts w:ascii="Times New Roman" w:hAnsi="Times New Roman"/>
          <w:b w:val="0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FC0AD6" w:rsidRPr="009E7392" w:rsidRDefault="00FC0AD6" w:rsidP="00F01BBB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A03580" w:rsidRPr="00FE5DC0" w:rsidRDefault="00B76C37" w:rsidP="00065EA9">
      <w:pPr>
        <w:pStyle w:val="a3"/>
        <w:spacing w:after="0"/>
        <w:ind w:left="0" w:firstLine="0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Вяземский окружной Совет депутатов</w:t>
      </w:r>
    </w:p>
    <w:p w:rsidR="00FC0AD6" w:rsidRDefault="00F01BBB" w:rsidP="00FC0AD6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4F38DE" w:rsidRPr="009E7392" w:rsidRDefault="004F38DE" w:rsidP="00FC0AD6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F7C67" w:rsidRPr="004A28C0" w:rsidRDefault="002F7C67" w:rsidP="00065EA9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A28C0">
        <w:rPr>
          <w:rFonts w:ascii="Times New Roman" w:hAnsi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4A28C0" w:rsidRPr="004A28C0" w:rsidRDefault="004A28C0" w:rsidP="00065EA9">
      <w:pPr>
        <w:spacing w:after="0" w:line="24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4A28C0">
        <w:rPr>
          <w:rFonts w:ascii="Times New Roman" w:hAnsi="Times New Roman"/>
          <w:bCs/>
          <w:kern w:val="28"/>
          <w:sz w:val="28"/>
          <w:szCs w:val="28"/>
        </w:rPr>
        <w:t>-</w:t>
      </w:r>
      <w:r w:rsidR="00065EA9">
        <w:rPr>
          <w:rFonts w:ascii="Times New Roman" w:hAnsi="Times New Roman"/>
          <w:bCs/>
          <w:kern w:val="28"/>
          <w:sz w:val="28"/>
          <w:szCs w:val="28"/>
        </w:rPr>
        <w:t xml:space="preserve">решение Вяземского районного Совета депутатов </w:t>
      </w:r>
      <w:r w:rsidRPr="004A28C0">
        <w:rPr>
          <w:rFonts w:ascii="Times New Roman" w:hAnsi="Times New Roman"/>
          <w:bCs/>
          <w:kern w:val="28"/>
          <w:sz w:val="28"/>
          <w:szCs w:val="28"/>
        </w:rPr>
        <w:t>от 24.04.2024 № 41 «</w:t>
      </w:r>
      <w:r w:rsidRPr="004A28C0">
        <w:rPr>
          <w:rFonts w:ascii="Times New Roman" w:hAnsi="Times New Roman"/>
          <w:sz w:val="28"/>
          <w:szCs w:val="28"/>
        </w:rPr>
        <w:t>Об утверждении Положения о порядке организации и проведения публичных слушаний и общественных обсуждений в муниципальном образовании «Вяземский район» Смоленской области</w:t>
      </w:r>
      <w:r w:rsidRPr="004A28C0">
        <w:rPr>
          <w:rFonts w:ascii="Times New Roman" w:hAnsi="Times New Roman"/>
          <w:bCs/>
          <w:kern w:val="28"/>
          <w:sz w:val="28"/>
          <w:szCs w:val="28"/>
        </w:rPr>
        <w:t>»;</w:t>
      </w:r>
    </w:p>
    <w:p w:rsidR="004A28C0" w:rsidRPr="004A28C0" w:rsidRDefault="004A28C0" w:rsidP="00065E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28C0">
        <w:rPr>
          <w:rFonts w:ascii="Times New Roman" w:hAnsi="Times New Roman"/>
          <w:bCs/>
          <w:sz w:val="28"/>
          <w:szCs w:val="28"/>
        </w:rPr>
        <w:t>-</w:t>
      </w:r>
      <w:r w:rsidR="00065EA9">
        <w:rPr>
          <w:rFonts w:ascii="Times New Roman" w:hAnsi="Times New Roman"/>
          <w:bCs/>
          <w:sz w:val="28"/>
          <w:szCs w:val="28"/>
        </w:rPr>
        <w:t xml:space="preserve">решение Совета депутатов Вяземского городского поселения Вяземского района Смоленской области </w:t>
      </w:r>
      <w:r w:rsidRPr="004A28C0">
        <w:rPr>
          <w:rFonts w:ascii="Times New Roman" w:hAnsi="Times New Roman"/>
          <w:bCs/>
          <w:sz w:val="28"/>
          <w:szCs w:val="28"/>
        </w:rPr>
        <w:t>от 24.04.2024 № 30 «Об утверждении Положения о порядке организации и проведения публичных слушаний и общественных обсуждений в Вяземском городском поселении Вяземского района Смоленской области»;</w:t>
      </w:r>
    </w:p>
    <w:p w:rsidR="004A28C0" w:rsidRPr="004A28C0" w:rsidRDefault="004A28C0" w:rsidP="00065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28C0">
        <w:rPr>
          <w:rFonts w:ascii="Times New Roman" w:hAnsi="Times New Roman"/>
          <w:sz w:val="28"/>
          <w:szCs w:val="28"/>
        </w:rPr>
        <w:tab/>
        <w:t>-</w:t>
      </w:r>
      <w:r w:rsidR="00065EA9">
        <w:rPr>
          <w:rFonts w:ascii="Times New Roman" w:hAnsi="Times New Roman"/>
          <w:bCs/>
          <w:sz w:val="28"/>
          <w:szCs w:val="28"/>
        </w:rPr>
        <w:t xml:space="preserve">решение Совета депутатов </w:t>
      </w:r>
      <w:proofErr w:type="spellStart"/>
      <w:r w:rsidR="00065EA9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065EA9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4A28C0">
        <w:rPr>
          <w:rFonts w:ascii="Times New Roman" w:hAnsi="Times New Roman"/>
          <w:sz w:val="28"/>
          <w:szCs w:val="28"/>
        </w:rPr>
        <w:t>от 23.04.2024 № 9 «</w:t>
      </w:r>
      <w:r w:rsidRPr="004A28C0">
        <w:rPr>
          <w:rFonts w:ascii="Times New Roman" w:hAnsi="Times New Roman"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 и общественных обсуждений в </w:t>
      </w:r>
      <w:proofErr w:type="spellStart"/>
      <w:r w:rsidRPr="004A28C0">
        <w:rPr>
          <w:rFonts w:ascii="Times New Roman" w:hAnsi="Times New Roman"/>
          <w:bCs/>
          <w:sz w:val="28"/>
          <w:szCs w:val="28"/>
        </w:rPr>
        <w:t>Андрейковском</w:t>
      </w:r>
      <w:proofErr w:type="spellEnd"/>
      <w:r w:rsidRPr="004A28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4A28C0" w:rsidRPr="004A28C0" w:rsidRDefault="004A28C0" w:rsidP="00065E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A28C0">
        <w:rPr>
          <w:rFonts w:ascii="Times New Roman" w:hAnsi="Times New Roman"/>
          <w:sz w:val="28"/>
          <w:szCs w:val="28"/>
        </w:rPr>
        <w:t>-</w:t>
      </w:r>
      <w:r w:rsidR="00065EA9">
        <w:rPr>
          <w:rFonts w:ascii="Times New Roman" w:hAnsi="Times New Roman"/>
          <w:bCs/>
          <w:sz w:val="28"/>
          <w:szCs w:val="28"/>
        </w:rPr>
        <w:t xml:space="preserve">решение Совета депутатов </w:t>
      </w:r>
      <w:proofErr w:type="spellStart"/>
      <w:proofErr w:type="gramStart"/>
      <w:r w:rsidR="00065EA9">
        <w:rPr>
          <w:rFonts w:ascii="Times New Roman" w:hAnsi="Times New Roman"/>
          <w:bCs/>
          <w:sz w:val="28"/>
          <w:szCs w:val="28"/>
        </w:rPr>
        <w:t>Вязьма-Брянского</w:t>
      </w:r>
      <w:proofErr w:type="spellEnd"/>
      <w:proofErr w:type="gramEnd"/>
      <w:r w:rsidR="00065EA9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4A28C0">
        <w:rPr>
          <w:rFonts w:ascii="Times New Roman" w:hAnsi="Times New Roman"/>
          <w:sz w:val="28"/>
          <w:szCs w:val="28"/>
        </w:rPr>
        <w:t>от 22.04.2024 № 10 «</w:t>
      </w:r>
      <w:r w:rsidRPr="004A28C0">
        <w:rPr>
          <w:rFonts w:ascii="Times New Roman" w:hAnsi="Times New Roman"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 и общественных обсуждений в </w:t>
      </w:r>
      <w:proofErr w:type="spellStart"/>
      <w:r w:rsidRPr="004A28C0">
        <w:rPr>
          <w:rFonts w:ascii="Times New Roman" w:hAnsi="Times New Roman"/>
          <w:bCs/>
          <w:sz w:val="28"/>
          <w:szCs w:val="28"/>
        </w:rPr>
        <w:t>Вязьма-Брянском</w:t>
      </w:r>
      <w:proofErr w:type="spellEnd"/>
      <w:r w:rsidRPr="004A28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A28C0" w:rsidRDefault="004A28C0" w:rsidP="00065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C0">
        <w:rPr>
          <w:rFonts w:ascii="Times New Roman" w:hAnsi="Times New Roman"/>
          <w:sz w:val="28"/>
          <w:szCs w:val="28"/>
        </w:rPr>
        <w:t>-</w:t>
      </w:r>
      <w:r w:rsidR="00065EA9">
        <w:rPr>
          <w:rFonts w:ascii="Times New Roman" w:hAnsi="Times New Roman"/>
          <w:bCs/>
          <w:sz w:val="28"/>
          <w:szCs w:val="28"/>
        </w:rPr>
        <w:t xml:space="preserve">решение Совета депутатов </w:t>
      </w:r>
      <w:proofErr w:type="spellStart"/>
      <w:r w:rsidR="00065EA9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="00065EA9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4A28C0">
        <w:rPr>
          <w:rFonts w:ascii="Times New Roman" w:hAnsi="Times New Roman"/>
          <w:sz w:val="28"/>
          <w:szCs w:val="28"/>
        </w:rPr>
        <w:t xml:space="preserve">от 23.04.2024 № 5 «Об утверждении Положения о порядке организации и проведения публичных слушаний и общественных обсуждений в </w:t>
      </w:r>
      <w:proofErr w:type="spellStart"/>
      <w:r w:rsidRPr="004A28C0">
        <w:rPr>
          <w:rFonts w:ascii="Times New Roman" w:hAnsi="Times New Roman"/>
          <w:sz w:val="28"/>
          <w:szCs w:val="28"/>
        </w:rPr>
        <w:t>Кайдаковском</w:t>
      </w:r>
      <w:proofErr w:type="spellEnd"/>
      <w:r w:rsidRPr="004A28C0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4A28C0" w:rsidRPr="004A28C0" w:rsidRDefault="004A28C0" w:rsidP="00065E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A28C0">
        <w:rPr>
          <w:rFonts w:ascii="Times New Roman" w:hAnsi="Times New Roman"/>
          <w:bCs/>
          <w:sz w:val="28"/>
          <w:szCs w:val="28"/>
        </w:rPr>
        <w:lastRenderedPageBreak/>
        <w:t>-</w:t>
      </w:r>
      <w:r w:rsidR="00065EA9">
        <w:rPr>
          <w:rFonts w:ascii="Times New Roman" w:hAnsi="Times New Roman"/>
          <w:bCs/>
          <w:sz w:val="28"/>
          <w:szCs w:val="28"/>
        </w:rPr>
        <w:t xml:space="preserve">решение Совета депутатов Новосельского сельского поселения Вяземского района Смоленской области </w:t>
      </w:r>
      <w:r w:rsidRPr="004A28C0">
        <w:rPr>
          <w:rFonts w:ascii="Times New Roman" w:hAnsi="Times New Roman"/>
          <w:bCs/>
          <w:sz w:val="28"/>
          <w:szCs w:val="28"/>
        </w:rPr>
        <w:t>от 22.04.2024 № 8 «Об утверждении Положения о порядке организации и проведения публичных слушаний и общественных обсуждений в Новосельском сельском поселении Вяземского района Смоленской области»;</w:t>
      </w:r>
    </w:p>
    <w:p w:rsidR="004A28C0" w:rsidRPr="004A28C0" w:rsidRDefault="004A28C0" w:rsidP="00065E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28C0">
        <w:rPr>
          <w:rFonts w:ascii="Times New Roman" w:hAnsi="Times New Roman"/>
          <w:bCs/>
          <w:sz w:val="28"/>
          <w:szCs w:val="28"/>
        </w:rPr>
        <w:t>-</w:t>
      </w:r>
      <w:r w:rsidR="00065EA9">
        <w:rPr>
          <w:rFonts w:ascii="Times New Roman" w:hAnsi="Times New Roman"/>
          <w:bCs/>
          <w:sz w:val="28"/>
          <w:szCs w:val="28"/>
        </w:rPr>
        <w:t xml:space="preserve">решение Совета депутатов </w:t>
      </w:r>
      <w:proofErr w:type="spellStart"/>
      <w:r w:rsidR="00065EA9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="00065EA9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4A28C0">
        <w:rPr>
          <w:rFonts w:ascii="Times New Roman" w:hAnsi="Times New Roman"/>
          <w:bCs/>
          <w:sz w:val="28"/>
          <w:szCs w:val="28"/>
        </w:rPr>
        <w:t xml:space="preserve">от 22.04.2024 №  13 «Об утверждении Положения о порядке организации и проведения публичных слушаний и общественных обсуждений в </w:t>
      </w:r>
      <w:proofErr w:type="spellStart"/>
      <w:r w:rsidRPr="004A28C0">
        <w:rPr>
          <w:rFonts w:ascii="Times New Roman" w:hAnsi="Times New Roman"/>
          <w:bCs/>
          <w:sz w:val="28"/>
          <w:szCs w:val="28"/>
        </w:rPr>
        <w:t>Семлевском</w:t>
      </w:r>
      <w:proofErr w:type="spellEnd"/>
      <w:r w:rsidRPr="004A28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4A28C0" w:rsidRPr="004A28C0" w:rsidRDefault="004A28C0" w:rsidP="00065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C0">
        <w:rPr>
          <w:rFonts w:ascii="Times New Roman" w:hAnsi="Times New Roman"/>
          <w:sz w:val="28"/>
          <w:szCs w:val="28"/>
          <w:lang w:bidi="ru-RU"/>
        </w:rPr>
        <w:t>-</w:t>
      </w:r>
      <w:r w:rsidR="00065EA9">
        <w:rPr>
          <w:rFonts w:ascii="Times New Roman" w:hAnsi="Times New Roman"/>
          <w:bCs/>
          <w:sz w:val="28"/>
          <w:szCs w:val="28"/>
        </w:rPr>
        <w:t xml:space="preserve">решение Совета депутатов </w:t>
      </w:r>
      <w:proofErr w:type="spellStart"/>
      <w:r w:rsidR="00065EA9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="00065EA9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4A28C0">
        <w:rPr>
          <w:rFonts w:ascii="Times New Roman" w:hAnsi="Times New Roman"/>
          <w:sz w:val="28"/>
          <w:szCs w:val="28"/>
          <w:lang w:bidi="ru-RU"/>
        </w:rPr>
        <w:t xml:space="preserve">от  25.04.2024 № 6 «Об утверждении Положения о порядке организации и проведения публичных слушаний и общественных обсуждений в </w:t>
      </w:r>
      <w:proofErr w:type="spellStart"/>
      <w:r w:rsidRPr="004A28C0">
        <w:rPr>
          <w:rFonts w:ascii="Times New Roman" w:hAnsi="Times New Roman"/>
          <w:sz w:val="28"/>
          <w:szCs w:val="28"/>
          <w:lang w:bidi="ru-RU"/>
        </w:rPr>
        <w:t>Степаниковском</w:t>
      </w:r>
      <w:proofErr w:type="spellEnd"/>
      <w:r w:rsidRPr="004A28C0">
        <w:rPr>
          <w:rFonts w:ascii="Times New Roman" w:hAnsi="Times New Roman"/>
          <w:sz w:val="28"/>
          <w:szCs w:val="28"/>
          <w:lang w:bidi="ru-RU"/>
        </w:rPr>
        <w:t xml:space="preserve"> сельском поселении Вяземского района Смоленской области»</w:t>
      </w:r>
    </w:p>
    <w:p w:rsidR="004A28C0" w:rsidRPr="004A28C0" w:rsidRDefault="004A28C0" w:rsidP="00065E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A28C0">
        <w:rPr>
          <w:rFonts w:ascii="Times New Roman" w:hAnsi="Times New Roman"/>
          <w:sz w:val="28"/>
          <w:szCs w:val="28"/>
          <w:lang w:bidi="ru-RU"/>
        </w:rPr>
        <w:t>-</w:t>
      </w:r>
      <w:r w:rsidR="00065EA9">
        <w:rPr>
          <w:rFonts w:ascii="Times New Roman" w:hAnsi="Times New Roman"/>
          <w:bCs/>
          <w:sz w:val="28"/>
          <w:szCs w:val="28"/>
        </w:rPr>
        <w:t xml:space="preserve">решение Совета депутатов </w:t>
      </w:r>
      <w:proofErr w:type="spellStart"/>
      <w:r w:rsidR="00065EA9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="00065EA9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="00065EA9">
        <w:rPr>
          <w:rFonts w:ascii="Times New Roman" w:hAnsi="Times New Roman"/>
          <w:sz w:val="28"/>
          <w:szCs w:val="28"/>
          <w:lang w:bidi="ru-RU"/>
        </w:rPr>
        <w:t>от  24.04.</w:t>
      </w:r>
      <w:r w:rsidRPr="004A28C0">
        <w:rPr>
          <w:rFonts w:ascii="Times New Roman" w:hAnsi="Times New Roman"/>
          <w:sz w:val="28"/>
          <w:szCs w:val="28"/>
          <w:lang w:bidi="ru-RU"/>
        </w:rPr>
        <w:t>2024 №14 «</w:t>
      </w:r>
      <w:r w:rsidRPr="004A28C0">
        <w:rPr>
          <w:rFonts w:ascii="Times New Roman" w:hAnsi="Times New Roman"/>
          <w:bCs/>
          <w:sz w:val="28"/>
          <w:szCs w:val="28"/>
          <w:lang w:bidi="ru-RU"/>
        </w:rPr>
        <w:t xml:space="preserve">Об утверждении Положения о порядке организации и проведения публичных слушаний и общественных обсуждений в </w:t>
      </w:r>
      <w:proofErr w:type="spellStart"/>
      <w:r w:rsidRPr="004A28C0">
        <w:rPr>
          <w:rFonts w:ascii="Times New Roman" w:hAnsi="Times New Roman"/>
          <w:bCs/>
          <w:sz w:val="28"/>
          <w:szCs w:val="28"/>
          <w:lang w:bidi="ru-RU"/>
        </w:rPr>
        <w:t>Тумановском</w:t>
      </w:r>
      <w:proofErr w:type="spellEnd"/>
      <w:r w:rsidRPr="004A28C0">
        <w:rPr>
          <w:rFonts w:ascii="Times New Roman" w:hAnsi="Times New Roman"/>
          <w:bCs/>
          <w:sz w:val="28"/>
          <w:szCs w:val="28"/>
          <w:lang w:bidi="ru-RU"/>
        </w:rPr>
        <w:t xml:space="preserve"> сельском поселении Вяземского района Смоленской области»;</w:t>
      </w:r>
    </w:p>
    <w:p w:rsidR="00354320" w:rsidRPr="004A28C0" w:rsidRDefault="002F7C67" w:rsidP="00065E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8C0">
        <w:rPr>
          <w:rFonts w:ascii="Times New Roman" w:hAnsi="Times New Roman"/>
          <w:color w:val="000000"/>
          <w:sz w:val="28"/>
          <w:szCs w:val="28"/>
        </w:rPr>
        <w:t>2</w:t>
      </w:r>
      <w:r w:rsidR="009E7392" w:rsidRPr="004A28C0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B76C37" w:rsidRPr="004A28C0">
        <w:rPr>
          <w:rFonts w:ascii="Times New Roman" w:hAnsi="Times New Roman"/>
          <w:sz w:val="28"/>
          <w:szCs w:val="28"/>
        </w:rPr>
        <w:t>Вяземский вестник</w:t>
      </w:r>
      <w:r w:rsidR="009E7392" w:rsidRPr="004A28C0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 w:rsidR="00B84CC2" w:rsidRPr="004A28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4320" w:rsidRPr="004A28C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FC0AD6" w:rsidRPr="007B61BD" w:rsidRDefault="002F7C67" w:rsidP="007B61BD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B61B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после дня его </w:t>
      </w:r>
      <w:r w:rsidR="0053489B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>опубликования.</w:t>
      </w:r>
    </w:p>
    <w:p w:rsidR="00FC0AD6" w:rsidRPr="009E7392" w:rsidRDefault="00FC0AD6" w:rsidP="00FC0A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0AD6" w:rsidRPr="009E7392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83515B" w:rsidRDefault="0083515B" w:rsidP="00065EA9">
            <w:pPr>
              <w:spacing w:after="0" w:line="240" w:lineRule="auto"/>
              <w:ind w:left="426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Председатель Вяземского </w:t>
            </w:r>
          </w:p>
          <w:p w:rsidR="0083515B" w:rsidRPr="0083515B" w:rsidRDefault="0083515B" w:rsidP="00065EA9">
            <w:pPr>
              <w:spacing w:after="0" w:line="240" w:lineRule="auto"/>
              <w:ind w:left="426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83515B" w:rsidRPr="0083515B" w:rsidRDefault="0083515B" w:rsidP="0083515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83515B" w:rsidRDefault="0083515B" w:rsidP="00065EA9">
            <w:pPr>
              <w:spacing w:after="0" w:line="240" w:lineRule="auto"/>
              <w:ind w:right="354"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Исполняющий полномочия Главы муниципального образования «Вяземский район» Смоленской области</w:t>
            </w:r>
          </w:p>
        </w:tc>
      </w:tr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065EA9" w:rsidRDefault="007B61BD" w:rsidP="0083515B">
            <w:pPr>
              <w:keepNext/>
              <w:spacing w:before="240" w:after="60" w:line="240" w:lineRule="auto"/>
              <w:ind w:firstLine="709"/>
              <w:jc w:val="right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5EA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В.М. Никулин</w:t>
            </w:r>
            <w:r w:rsidR="0083515B" w:rsidRPr="00065EA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:rsidR="0083515B" w:rsidRPr="0083515B" w:rsidRDefault="0083515B" w:rsidP="0083515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065EA9" w:rsidRDefault="0083515B" w:rsidP="00065EA9">
            <w:pPr>
              <w:keepNext/>
              <w:spacing w:before="240" w:after="60" w:line="240" w:lineRule="auto"/>
              <w:ind w:right="354" w:firstLine="709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065EA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О.М. Смоляков            </w:t>
            </w:r>
          </w:p>
        </w:tc>
      </w:tr>
    </w:tbl>
    <w:p w:rsidR="00F01BBB" w:rsidRPr="009E7392" w:rsidRDefault="00F01BBB" w:rsidP="009E3E59">
      <w:pPr>
        <w:pStyle w:val="ConsPlusNormal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01BBB" w:rsidRPr="009E7392" w:rsidSect="00065EA9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56D" w:rsidRDefault="008D056D" w:rsidP="009B3350">
      <w:pPr>
        <w:spacing w:after="0" w:line="240" w:lineRule="auto"/>
      </w:pPr>
      <w:r>
        <w:separator/>
      </w:r>
    </w:p>
  </w:endnote>
  <w:endnote w:type="continuationSeparator" w:id="0">
    <w:p w:rsidR="008D056D" w:rsidRDefault="008D056D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56D" w:rsidRDefault="008D056D" w:rsidP="009B3350">
      <w:pPr>
        <w:spacing w:after="0" w:line="240" w:lineRule="auto"/>
      </w:pPr>
      <w:r>
        <w:separator/>
      </w:r>
    </w:p>
  </w:footnote>
  <w:footnote w:type="continuationSeparator" w:id="0">
    <w:p w:rsidR="008D056D" w:rsidRDefault="008D056D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852"/>
      <w:docPartObj>
        <w:docPartGallery w:val="Page Numbers (Top of Page)"/>
        <w:docPartUnique/>
      </w:docPartObj>
    </w:sdtPr>
    <w:sdtContent>
      <w:p w:rsidR="009B3350" w:rsidRDefault="003E71E9">
        <w:pPr>
          <w:pStyle w:val="a6"/>
          <w:jc w:val="center"/>
        </w:pPr>
        <w:fldSimple w:instr=" PAGE   \* MERGEFORMAT ">
          <w:r w:rsidR="00065EA9">
            <w:rPr>
              <w:noProof/>
            </w:rPr>
            <w:t>2</w:t>
          </w:r>
        </w:fldSimple>
      </w:p>
    </w:sdtContent>
  </w:sdt>
  <w:p w:rsidR="009B3350" w:rsidRDefault="009B33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D75DA"/>
    <w:multiLevelType w:val="multilevel"/>
    <w:tmpl w:val="164A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AD6"/>
    <w:rsid w:val="00010CF3"/>
    <w:rsid w:val="00065EA9"/>
    <w:rsid w:val="0007429D"/>
    <w:rsid w:val="00076F25"/>
    <w:rsid w:val="00082E83"/>
    <w:rsid w:val="000934F1"/>
    <w:rsid w:val="0011204E"/>
    <w:rsid w:val="001F1488"/>
    <w:rsid w:val="0021017D"/>
    <w:rsid w:val="00220784"/>
    <w:rsid w:val="00232C78"/>
    <w:rsid w:val="00243309"/>
    <w:rsid w:val="002809A3"/>
    <w:rsid w:val="00297FD0"/>
    <w:rsid w:val="002F7C67"/>
    <w:rsid w:val="00305037"/>
    <w:rsid w:val="00344B82"/>
    <w:rsid w:val="00354320"/>
    <w:rsid w:val="003D0761"/>
    <w:rsid w:val="003E5DE7"/>
    <w:rsid w:val="003E71E9"/>
    <w:rsid w:val="004315B0"/>
    <w:rsid w:val="00462910"/>
    <w:rsid w:val="004A28C0"/>
    <w:rsid w:val="004F38DE"/>
    <w:rsid w:val="0053489B"/>
    <w:rsid w:val="00570100"/>
    <w:rsid w:val="00597CBD"/>
    <w:rsid w:val="005F7E58"/>
    <w:rsid w:val="00601174"/>
    <w:rsid w:val="00773396"/>
    <w:rsid w:val="007B61BD"/>
    <w:rsid w:val="007D0419"/>
    <w:rsid w:val="007F58D3"/>
    <w:rsid w:val="007F68E9"/>
    <w:rsid w:val="00807CD3"/>
    <w:rsid w:val="0083515B"/>
    <w:rsid w:val="00847F1B"/>
    <w:rsid w:val="008D056D"/>
    <w:rsid w:val="00901AE3"/>
    <w:rsid w:val="009348DA"/>
    <w:rsid w:val="00946B33"/>
    <w:rsid w:val="00966C0F"/>
    <w:rsid w:val="009B3350"/>
    <w:rsid w:val="009C6A71"/>
    <w:rsid w:val="009E3E59"/>
    <w:rsid w:val="009E7392"/>
    <w:rsid w:val="00A03580"/>
    <w:rsid w:val="00AC11EB"/>
    <w:rsid w:val="00AE4271"/>
    <w:rsid w:val="00B06931"/>
    <w:rsid w:val="00B318AB"/>
    <w:rsid w:val="00B76C37"/>
    <w:rsid w:val="00B84CC2"/>
    <w:rsid w:val="00BA5678"/>
    <w:rsid w:val="00BD3CE5"/>
    <w:rsid w:val="00C06385"/>
    <w:rsid w:val="00C57B9A"/>
    <w:rsid w:val="00C652E8"/>
    <w:rsid w:val="00CB6801"/>
    <w:rsid w:val="00D01319"/>
    <w:rsid w:val="00D15A62"/>
    <w:rsid w:val="00D41AB6"/>
    <w:rsid w:val="00EA125C"/>
    <w:rsid w:val="00F01BBB"/>
    <w:rsid w:val="00F33E43"/>
    <w:rsid w:val="00F45389"/>
    <w:rsid w:val="00FC0AD6"/>
    <w:rsid w:val="00FE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761"/>
    <w:rPr>
      <w:rFonts w:ascii="Tahoma" w:eastAsia="Calibri" w:hAnsi="Tahoma" w:cs="Tahoma"/>
      <w:sz w:val="16"/>
      <w:szCs w:val="16"/>
    </w:rPr>
  </w:style>
  <w:style w:type="paragraph" w:customStyle="1" w:styleId="consnormal0">
    <w:name w:val="consnormal"/>
    <w:basedOn w:val="a"/>
    <w:rsid w:val="003D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3</cp:revision>
  <cp:lastPrinted>2024-10-22T06:00:00Z</cp:lastPrinted>
  <dcterms:created xsi:type="dcterms:W3CDTF">2024-10-22T06:00:00Z</dcterms:created>
  <dcterms:modified xsi:type="dcterms:W3CDTF">2024-10-24T14:57:00Z</dcterms:modified>
</cp:coreProperties>
</file>