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61E5B" w:rsidRDefault="00CD47FF" w:rsidP="00CD47FF">
      <w:pPr>
        <w:jc w:val="center"/>
        <w:rPr>
          <w:b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27.11.2024</w:t>
      </w:r>
      <w:r w:rsidR="00D85103">
        <w:t xml:space="preserve"> № </w:t>
      </w:r>
      <w:r w:rsidR="00460F12">
        <w:t>41</w:t>
      </w:r>
    </w:p>
    <w:p w:rsidR="00EC4AFF" w:rsidRPr="00955EC2" w:rsidRDefault="00EC4AFF" w:rsidP="00EC4AFF">
      <w:pPr>
        <w:jc w:val="center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D66B6" w:rsidTr="00BD66B6">
        <w:tc>
          <w:tcPr>
            <w:tcW w:w="4253" w:type="dxa"/>
          </w:tcPr>
          <w:p w:rsidR="00BD66B6" w:rsidRDefault="00A25057" w:rsidP="00BD66B6">
            <w:pPr>
              <w:jc w:val="both"/>
            </w:pPr>
            <w:r>
              <w:t>О внесении изменений в решение Вяземского окружного Совета депутатов от 25.10.2024 № 33</w:t>
            </w:r>
          </w:p>
        </w:tc>
      </w:tr>
    </w:tbl>
    <w:p w:rsidR="00EC4AFF" w:rsidRPr="00955EC2" w:rsidRDefault="00EC4AFF" w:rsidP="00EC4AFF">
      <w:pPr>
        <w:jc w:val="center"/>
      </w:pPr>
    </w:p>
    <w:p w:rsidR="00E25B0C" w:rsidRDefault="00BD66B6" w:rsidP="00E25B0C">
      <w:pPr>
        <w:pStyle w:val="ae"/>
        <w:ind w:firstLine="709"/>
        <w:jc w:val="both"/>
        <w:rPr>
          <w:shd w:val="clear" w:color="auto" w:fill="FFFFFF"/>
        </w:rPr>
      </w:pPr>
      <w:r w:rsidRPr="00820203">
        <w:rPr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главой 3</w:t>
      </w:r>
      <w:r>
        <w:rPr>
          <w:shd w:val="clear" w:color="auto" w:fill="FFFFFF"/>
        </w:rPr>
        <w:t>1</w:t>
      </w:r>
      <w:r w:rsidRPr="00820203">
        <w:rPr>
          <w:shd w:val="clear" w:color="auto" w:fill="FFFFFF"/>
        </w:rPr>
        <w:t xml:space="preserve"> части второй Налогового кодекса Российской</w:t>
      </w:r>
      <w:r>
        <w:rPr>
          <w:shd w:val="clear" w:color="auto" w:fill="FFFFFF"/>
        </w:rPr>
        <w:t xml:space="preserve"> Федерации</w:t>
      </w:r>
      <w:r w:rsidR="00E25B0C">
        <w:rPr>
          <w:shd w:val="clear" w:color="auto" w:fill="FFFFFF"/>
        </w:rPr>
        <w:t>, Вяземский окружной Совет депутатов</w:t>
      </w:r>
    </w:p>
    <w:p w:rsidR="00EC4AFF" w:rsidRDefault="00E25B0C" w:rsidP="00E25B0C">
      <w:pPr>
        <w:pStyle w:val="ae"/>
        <w:jc w:val="both"/>
        <w:rPr>
          <w:b/>
        </w:rPr>
      </w:pPr>
      <w:proofErr w:type="gramStart"/>
      <w:r w:rsidRPr="00E25B0C">
        <w:rPr>
          <w:b/>
        </w:rPr>
        <w:t>Р</w:t>
      </w:r>
      <w:proofErr w:type="gramEnd"/>
      <w:r w:rsidRPr="00E25B0C">
        <w:rPr>
          <w:b/>
        </w:rPr>
        <w:t xml:space="preserve"> Е Ш И Л:</w:t>
      </w:r>
    </w:p>
    <w:p w:rsidR="00E25B0C" w:rsidRPr="00E25B0C" w:rsidRDefault="00E25B0C" w:rsidP="00E25B0C">
      <w:pPr>
        <w:pStyle w:val="ae"/>
        <w:jc w:val="both"/>
        <w:rPr>
          <w:b/>
        </w:rPr>
      </w:pPr>
    </w:p>
    <w:p w:rsidR="00BD66B6" w:rsidRDefault="004017AE" w:rsidP="00604A7B">
      <w:pPr>
        <w:ind w:firstLine="709"/>
        <w:jc w:val="both"/>
      </w:pPr>
      <w:r>
        <w:t>1.</w:t>
      </w:r>
      <w:r w:rsidR="00B105BB" w:rsidRPr="00CE615D">
        <w:rPr>
          <w:b/>
          <w:sz w:val="26"/>
          <w:szCs w:val="26"/>
        </w:rPr>
        <w:t> </w:t>
      </w:r>
      <w:r w:rsidR="00A25057" w:rsidRPr="00130B28">
        <w:t>Внести в решение Вяземского окружного Сов</w:t>
      </w:r>
      <w:r w:rsidR="00A25057">
        <w:t>ета депутатов от 25.10.2024 № 33</w:t>
      </w:r>
      <w:r w:rsidR="00D85103">
        <w:t xml:space="preserve"> «</w:t>
      </w:r>
      <w:r w:rsidR="00D85103" w:rsidRPr="00D5304F">
        <w:t>О</w:t>
      </w:r>
      <w:r w:rsidR="00D85103">
        <w:t>б установлении земельного налога на т</w:t>
      </w:r>
      <w:r w:rsidR="00D85103" w:rsidRPr="00D5304F">
        <w:t>ерритории</w:t>
      </w:r>
      <w:r w:rsidR="00D85103">
        <w:t xml:space="preserve"> м</w:t>
      </w:r>
      <w:r w:rsidR="00D85103" w:rsidRPr="00BD66B6">
        <w:t>униципальн</w:t>
      </w:r>
      <w:r w:rsidR="00D85103">
        <w:t>ого</w:t>
      </w:r>
      <w:r w:rsidR="00D85103" w:rsidRPr="00BD66B6">
        <w:t xml:space="preserve"> образовани</w:t>
      </w:r>
      <w:r w:rsidR="00D85103">
        <w:t>я «Вяземский муниципальный округ»</w:t>
      </w:r>
      <w:r w:rsidR="00D85103" w:rsidRPr="00BD66B6">
        <w:t xml:space="preserve"> Смоленской области</w:t>
      </w:r>
      <w:r w:rsidR="00D85103">
        <w:t>»</w:t>
      </w:r>
      <w:r w:rsidR="00F21C5D" w:rsidRPr="00F21C5D">
        <w:t xml:space="preserve"> </w:t>
      </w:r>
      <w:r w:rsidR="00F21C5D">
        <w:t xml:space="preserve">следующие </w:t>
      </w:r>
      <w:r w:rsidR="00F21C5D" w:rsidRPr="00130B28">
        <w:t>изменения</w:t>
      </w:r>
      <w:r w:rsidR="00D85103">
        <w:t>:</w:t>
      </w:r>
    </w:p>
    <w:p w:rsidR="00704376" w:rsidRPr="00B1719E" w:rsidRDefault="00F21C5D" w:rsidP="00604A7B">
      <w:pPr>
        <w:autoSpaceDE w:val="0"/>
        <w:autoSpaceDN w:val="0"/>
        <w:adjustRightInd w:val="0"/>
        <w:ind w:firstLine="709"/>
        <w:jc w:val="both"/>
      </w:pPr>
      <w:r>
        <w:rPr>
          <w:sz w:val="27"/>
          <w:szCs w:val="27"/>
        </w:rPr>
        <w:t>1)</w:t>
      </w:r>
      <w:r w:rsidR="00D85103">
        <w:rPr>
          <w:sz w:val="27"/>
          <w:szCs w:val="27"/>
        </w:rPr>
        <w:t xml:space="preserve"> </w:t>
      </w:r>
      <w:r w:rsidR="00D85103" w:rsidRPr="00130B28">
        <w:t>в пункте 6 слова «</w:t>
      </w:r>
      <w:r w:rsidR="00D85103" w:rsidRPr="00130B28">
        <w:rPr>
          <w:rFonts w:eastAsia="Calibri"/>
          <w:lang w:eastAsia="en-US"/>
        </w:rPr>
        <w:t>31 декабря 2025 года»</w:t>
      </w:r>
      <w:r w:rsidR="00D85103" w:rsidRPr="00130B28">
        <w:t xml:space="preserve"> заменить</w:t>
      </w:r>
      <w:r w:rsidR="00D85103">
        <w:t xml:space="preserve"> словами «</w:t>
      </w:r>
      <w:r w:rsidR="00D85103">
        <w:rPr>
          <w:rFonts w:eastAsia="Calibri"/>
          <w:lang w:eastAsia="en-US"/>
        </w:rPr>
        <w:t>31 декабря 2024</w:t>
      </w:r>
      <w:r w:rsidR="00D85103" w:rsidRPr="006C244E">
        <w:rPr>
          <w:rFonts w:eastAsia="Calibri"/>
          <w:lang w:eastAsia="en-US"/>
        </w:rPr>
        <w:t xml:space="preserve"> года</w:t>
      </w:r>
      <w:r w:rsidR="00D85103">
        <w:rPr>
          <w:rFonts w:eastAsia="Calibri"/>
          <w:lang w:eastAsia="en-US"/>
        </w:rPr>
        <w:t>»;</w:t>
      </w:r>
    </w:p>
    <w:p w:rsidR="00D85103" w:rsidRDefault="00F21C5D" w:rsidP="00604A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sz w:val="27"/>
          <w:szCs w:val="27"/>
        </w:rPr>
        <w:t>2)</w:t>
      </w:r>
      <w:r w:rsidR="00D85103">
        <w:rPr>
          <w:sz w:val="27"/>
          <w:szCs w:val="27"/>
        </w:rPr>
        <w:t xml:space="preserve"> </w:t>
      </w:r>
      <w:r w:rsidR="00D85103" w:rsidRPr="00130B28">
        <w:t xml:space="preserve">в пункте </w:t>
      </w:r>
      <w:r w:rsidR="00D85103">
        <w:t>7</w:t>
      </w:r>
      <w:r w:rsidR="00D85103" w:rsidRPr="00130B28">
        <w:t xml:space="preserve"> слова «</w:t>
      </w:r>
      <w:r w:rsidR="00D85103" w:rsidRPr="00130B28">
        <w:rPr>
          <w:rFonts w:eastAsia="Calibri"/>
          <w:lang w:eastAsia="en-US"/>
        </w:rPr>
        <w:t>31 декабря 2025 года»</w:t>
      </w:r>
      <w:r w:rsidR="00D85103" w:rsidRPr="00130B28">
        <w:t xml:space="preserve"> заменить</w:t>
      </w:r>
      <w:r w:rsidR="00D85103">
        <w:t xml:space="preserve"> словами «</w:t>
      </w:r>
      <w:r w:rsidR="00D85103">
        <w:rPr>
          <w:rFonts w:eastAsia="Calibri"/>
          <w:lang w:eastAsia="en-US"/>
        </w:rPr>
        <w:t>31 декабря 2024</w:t>
      </w:r>
      <w:r w:rsidR="00D85103" w:rsidRPr="006C244E">
        <w:rPr>
          <w:rFonts w:eastAsia="Calibri"/>
          <w:lang w:eastAsia="en-US"/>
        </w:rPr>
        <w:t xml:space="preserve"> года</w:t>
      </w:r>
      <w:r w:rsidR="00D85103">
        <w:rPr>
          <w:rFonts w:eastAsia="Calibri"/>
          <w:lang w:eastAsia="en-US"/>
        </w:rPr>
        <w:t>»;</w:t>
      </w:r>
    </w:p>
    <w:p w:rsidR="007E4071" w:rsidRPr="00B1719E" w:rsidRDefault="00D85103" w:rsidP="00604A7B">
      <w:pPr>
        <w:autoSpaceDE w:val="0"/>
        <w:autoSpaceDN w:val="0"/>
        <w:adjustRightInd w:val="0"/>
        <w:ind w:firstLine="709"/>
        <w:jc w:val="both"/>
      </w:pPr>
      <w:r>
        <w:t>3</w:t>
      </w:r>
      <w:r w:rsidR="00F21C5D">
        <w:t>)</w:t>
      </w:r>
      <w:r>
        <w:t xml:space="preserve"> </w:t>
      </w:r>
      <w:r w:rsidRPr="00130B28">
        <w:t xml:space="preserve">в пункте </w:t>
      </w:r>
      <w:r>
        <w:t>8</w:t>
      </w:r>
      <w:r w:rsidRPr="00130B28">
        <w:t xml:space="preserve"> слова «</w:t>
      </w:r>
      <w:r w:rsidRPr="00130B28">
        <w:rPr>
          <w:rFonts w:eastAsia="Calibri"/>
          <w:lang w:eastAsia="en-US"/>
        </w:rPr>
        <w:t>31 декабря 2025 года»</w:t>
      </w:r>
      <w:r w:rsidRPr="00130B28">
        <w:t xml:space="preserve"> заменить</w:t>
      </w:r>
      <w:r>
        <w:t xml:space="preserve"> словами «</w:t>
      </w:r>
      <w:r>
        <w:rPr>
          <w:rFonts w:eastAsia="Calibri"/>
          <w:lang w:eastAsia="en-US"/>
        </w:rPr>
        <w:t>31 декабря 2024</w:t>
      </w:r>
      <w:r w:rsidRPr="006C244E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>»;</w:t>
      </w:r>
    </w:p>
    <w:p w:rsidR="00704376" w:rsidRPr="00B1719E" w:rsidRDefault="00D85103" w:rsidP="00604A7B">
      <w:pPr>
        <w:autoSpaceDE w:val="0"/>
        <w:autoSpaceDN w:val="0"/>
        <w:adjustRightInd w:val="0"/>
        <w:ind w:firstLine="709"/>
        <w:jc w:val="both"/>
      </w:pPr>
      <w:r>
        <w:rPr>
          <w:sz w:val="27"/>
          <w:szCs w:val="27"/>
        </w:rPr>
        <w:t>4</w:t>
      </w:r>
      <w:r w:rsidR="00F21C5D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130B28">
        <w:t xml:space="preserve">в пункте </w:t>
      </w:r>
      <w:r>
        <w:t>9</w:t>
      </w:r>
      <w:r w:rsidRPr="00130B28">
        <w:t xml:space="preserve"> слова «</w:t>
      </w:r>
      <w:r w:rsidRPr="00130B28">
        <w:rPr>
          <w:rFonts w:eastAsia="Calibri"/>
          <w:lang w:eastAsia="en-US"/>
        </w:rPr>
        <w:t>31 декабря 2025 года»</w:t>
      </w:r>
      <w:r w:rsidRPr="00130B28">
        <w:t xml:space="preserve"> заменить</w:t>
      </w:r>
      <w:r>
        <w:t xml:space="preserve"> словами «</w:t>
      </w:r>
      <w:r>
        <w:rPr>
          <w:rFonts w:eastAsia="Calibri"/>
          <w:lang w:eastAsia="en-US"/>
        </w:rPr>
        <w:t>31 декабря 2024</w:t>
      </w:r>
      <w:r w:rsidRPr="006C244E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>»;</w:t>
      </w:r>
    </w:p>
    <w:p w:rsidR="007E4071" w:rsidRPr="00B1719E" w:rsidRDefault="00D85103" w:rsidP="00604A7B">
      <w:pPr>
        <w:autoSpaceDE w:val="0"/>
        <w:autoSpaceDN w:val="0"/>
        <w:adjustRightInd w:val="0"/>
        <w:ind w:firstLine="709"/>
        <w:jc w:val="both"/>
      </w:pPr>
      <w:r>
        <w:t>5</w:t>
      </w:r>
      <w:r w:rsidR="00F21C5D">
        <w:t>)</w:t>
      </w:r>
      <w:r>
        <w:t xml:space="preserve"> </w:t>
      </w:r>
      <w:r w:rsidRPr="00130B28">
        <w:t xml:space="preserve">в пункте </w:t>
      </w:r>
      <w:r>
        <w:t>10</w:t>
      </w:r>
      <w:r w:rsidRPr="00130B28">
        <w:t xml:space="preserve"> слова «</w:t>
      </w:r>
      <w:r w:rsidRPr="00130B28">
        <w:rPr>
          <w:rFonts w:eastAsia="Calibri"/>
          <w:lang w:eastAsia="en-US"/>
        </w:rPr>
        <w:t>31 декабря 2025 года»</w:t>
      </w:r>
      <w:r w:rsidRPr="00130B28">
        <w:t xml:space="preserve"> заменить</w:t>
      </w:r>
      <w:r>
        <w:t xml:space="preserve"> словами «</w:t>
      </w:r>
      <w:r>
        <w:rPr>
          <w:rFonts w:eastAsia="Calibri"/>
          <w:lang w:eastAsia="en-US"/>
        </w:rPr>
        <w:t>31 декабря 2024</w:t>
      </w:r>
      <w:r w:rsidRPr="006C244E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>»;</w:t>
      </w:r>
    </w:p>
    <w:p w:rsidR="00DE4558" w:rsidRPr="00B1719E" w:rsidRDefault="00D85103" w:rsidP="00604A7B">
      <w:pPr>
        <w:autoSpaceDE w:val="0"/>
        <w:autoSpaceDN w:val="0"/>
        <w:adjustRightInd w:val="0"/>
        <w:ind w:firstLine="709"/>
        <w:jc w:val="both"/>
      </w:pPr>
      <w:r>
        <w:t>6</w:t>
      </w:r>
      <w:r w:rsidR="00F21C5D">
        <w:t>)</w:t>
      </w:r>
      <w:r>
        <w:t xml:space="preserve"> </w:t>
      </w:r>
      <w:r w:rsidRPr="00130B28">
        <w:t xml:space="preserve">в пункте </w:t>
      </w:r>
      <w:r>
        <w:t xml:space="preserve">11 </w:t>
      </w:r>
      <w:r w:rsidRPr="00130B28">
        <w:t xml:space="preserve"> слова «</w:t>
      </w:r>
      <w:r w:rsidRPr="00130B28">
        <w:rPr>
          <w:rFonts w:eastAsia="Calibri"/>
          <w:lang w:eastAsia="en-US"/>
        </w:rPr>
        <w:t>31 декабря 2025 года»</w:t>
      </w:r>
      <w:r w:rsidRPr="00130B28">
        <w:t xml:space="preserve"> заменить</w:t>
      </w:r>
      <w:r>
        <w:t xml:space="preserve"> словами «</w:t>
      </w:r>
      <w:r>
        <w:rPr>
          <w:rFonts w:eastAsia="Calibri"/>
          <w:lang w:eastAsia="en-US"/>
        </w:rPr>
        <w:t>31 декабря 2024</w:t>
      </w:r>
      <w:r w:rsidRPr="006C244E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>»;</w:t>
      </w:r>
    </w:p>
    <w:p w:rsidR="007E4071" w:rsidRPr="00B1719E" w:rsidRDefault="00D85103" w:rsidP="00604A7B">
      <w:pPr>
        <w:autoSpaceDE w:val="0"/>
        <w:autoSpaceDN w:val="0"/>
        <w:adjustRightInd w:val="0"/>
        <w:ind w:firstLine="709"/>
        <w:jc w:val="both"/>
      </w:pPr>
      <w:r>
        <w:t>7</w:t>
      </w:r>
      <w:r w:rsidR="00F21C5D">
        <w:t>)</w:t>
      </w:r>
      <w:r>
        <w:t xml:space="preserve"> </w:t>
      </w:r>
      <w:r w:rsidRPr="00130B28">
        <w:t xml:space="preserve">в пункте </w:t>
      </w:r>
      <w:r>
        <w:t>12</w:t>
      </w:r>
      <w:r w:rsidRPr="00130B28">
        <w:t xml:space="preserve"> слова «</w:t>
      </w:r>
      <w:r w:rsidRPr="00130B28">
        <w:rPr>
          <w:rFonts w:eastAsia="Calibri"/>
          <w:lang w:eastAsia="en-US"/>
        </w:rPr>
        <w:t>31 декабря 2025 года»</w:t>
      </w:r>
      <w:r w:rsidRPr="00130B28">
        <w:t xml:space="preserve"> заменить</w:t>
      </w:r>
      <w:r>
        <w:t xml:space="preserve"> словами «</w:t>
      </w:r>
      <w:r>
        <w:rPr>
          <w:rFonts w:eastAsia="Calibri"/>
          <w:lang w:eastAsia="en-US"/>
        </w:rPr>
        <w:t>31 декабря 2024</w:t>
      </w:r>
      <w:r w:rsidRPr="006C244E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>»;</w:t>
      </w:r>
    </w:p>
    <w:p w:rsidR="007E4071" w:rsidRDefault="00D85103" w:rsidP="00604A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F21C5D">
        <w:t>)</w:t>
      </w:r>
      <w:r w:rsidRPr="00D85103">
        <w:t xml:space="preserve"> </w:t>
      </w:r>
      <w:r>
        <w:t>в пункте 13</w:t>
      </w:r>
      <w:r w:rsidRPr="00130B28">
        <w:t xml:space="preserve"> слова «</w:t>
      </w:r>
      <w:r w:rsidRPr="00130B28">
        <w:rPr>
          <w:rFonts w:eastAsia="Calibri"/>
          <w:lang w:eastAsia="en-US"/>
        </w:rPr>
        <w:t>31 декабря 2025 года»</w:t>
      </w:r>
      <w:r w:rsidRPr="00130B28">
        <w:t xml:space="preserve"> заменить</w:t>
      </w:r>
      <w:r>
        <w:t xml:space="preserve"> словами «</w:t>
      </w:r>
      <w:r>
        <w:rPr>
          <w:rFonts w:eastAsia="Calibri"/>
          <w:lang w:eastAsia="en-US"/>
        </w:rPr>
        <w:t>31 декабря 2024</w:t>
      </w:r>
      <w:r w:rsidRPr="006C244E">
        <w:rPr>
          <w:rFonts w:eastAsia="Calibri"/>
          <w:lang w:eastAsia="en-US"/>
        </w:rPr>
        <w:t xml:space="preserve"> года</w:t>
      </w:r>
      <w:r>
        <w:rPr>
          <w:rFonts w:eastAsia="Calibri"/>
          <w:lang w:eastAsia="en-US"/>
        </w:rPr>
        <w:t>»;</w:t>
      </w:r>
    </w:p>
    <w:p w:rsidR="00D85103" w:rsidRDefault="00D85103" w:rsidP="00D85103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9</w:t>
      </w:r>
      <w:r w:rsidR="00F21C5D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C32327">
        <w:t> </w:t>
      </w:r>
      <w:r>
        <w:t>пункт 15 изложить в новой редакции:</w:t>
      </w:r>
    </w:p>
    <w:p w:rsidR="00D85103" w:rsidRPr="0045054B" w:rsidRDefault="00D85103" w:rsidP="00D85103">
      <w:pPr>
        <w:ind w:firstLine="567"/>
        <w:jc w:val="both"/>
      </w:pPr>
      <w:r w:rsidRPr="0045054B">
        <w:t>«15.  Настоящее решение вступает в силу с 1 января 202</w:t>
      </w:r>
      <w:r>
        <w:t>5</w:t>
      </w:r>
      <w:r w:rsidRPr="0045054B">
        <w:t xml:space="preserve"> года, но не ранее чем по истечении одного месяца со дня его официального опубликования и не ранее 1-го числа очередного налогового периода по налогу</w:t>
      </w:r>
      <w:proofErr w:type="gramStart"/>
      <w:r w:rsidRPr="0045054B">
        <w:t>.</w:t>
      </w:r>
      <w:r>
        <w:t>»;</w:t>
      </w:r>
      <w:proofErr w:type="gramEnd"/>
    </w:p>
    <w:p w:rsidR="00D85103" w:rsidRDefault="00D85103" w:rsidP="00D85103">
      <w:pPr>
        <w:autoSpaceDE w:val="0"/>
        <w:autoSpaceDN w:val="0"/>
        <w:adjustRightInd w:val="0"/>
        <w:ind w:firstLine="709"/>
        <w:jc w:val="both"/>
      </w:pPr>
      <w:r>
        <w:t xml:space="preserve">2. Опубликовать настоящее решение в газете «Вяземский вестник» и разместить на официальном сайте муниципального образования «Вяземский </w:t>
      </w:r>
      <w:r>
        <w:lastRenderedPageBreak/>
        <w:t>район» Смоленской области в информационно-телекоммуникационной сети «Интернет» vyazma-region67.ru.</w:t>
      </w:r>
    </w:p>
    <w:p w:rsidR="00097DDA" w:rsidRPr="00B1719E" w:rsidRDefault="00D85103" w:rsidP="00604A7B">
      <w:pPr>
        <w:autoSpaceDE w:val="0"/>
        <w:autoSpaceDN w:val="0"/>
        <w:adjustRightInd w:val="0"/>
        <w:ind w:firstLine="709"/>
        <w:jc w:val="both"/>
      </w:pPr>
      <w:r>
        <w:t>3</w:t>
      </w:r>
      <w:r w:rsidR="007064DD" w:rsidRPr="00B1719E">
        <w:t>.</w:t>
      </w:r>
      <w:r w:rsidR="00097DDA" w:rsidRPr="00B1719E">
        <w:t> </w:t>
      </w:r>
      <w:r w:rsidR="000F4208" w:rsidRPr="00B1719E">
        <w:t>Настоящее решение не позднее рабочего дня, следующего за днем официального опубликования</w:t>
      </w:r>
      <w:r w:rsidR="007F7BBA" w:rsidRPr="00B1719E">
        <w:t>,</w:t>
      </w:r>
      <w:r w:rsidR="000F4208" w:rsidRPr="00B1719E">
        <w:t xml:space="preserve"> </w:t>
      </w:r>
      <w:r w:rsidR="00097DDA" w:rsidRPr="00B1719E">
        <w:t xml:space="preserve">направить </w:t>
      </w:r>
      <w:r w:rsidR="00D86880" w:rsidRPr="00B1719E">
        <w:t xml:space="preserve">в </w:t>
      </w:r>
      <w:r w:rsidR="00991F1E" w:rsidRPr="00B1719E">
        <w:t>УФНС</w:t>
      </w:r>
      <w:r w:rsidR="00550AAA" w:rsidRPr="00B1719E">
        <w:t xml:space="preserve"> Р</w:t>
      </w:r>
      <w:r w:rsidR="00F776F4" w:rsidRPr="00B1719E">
        <w:t>оссии</w:t>
      </w:r>
      <w:r w:rsidR="00D86880" w:rsidRPr="00B1719E">
        <w:t xml:space="preserve"> по Смоленской области</w:t>
      </w:r>
      <w:r w:rsidR="009F12C3" w:rsidRPr="00B1719E">
        <w:t>.</w:t>
      </w:r>
    </w:p>
    <w:p w:rsidR="00D86880" w:rsidRPr="00B1719E" w:rsidRDefault="00D86880" w:rsidP="00097DDA"/>
    <w:p w:rsidR="00B1719E" w:rsidRPr="00B1719E" w:rsidRDefault="00B1719E" w:rsidP="00097DDA"/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7D7F84" w:rsidRPr="007D7F84" w:rsidTr="000401E5">
        <w:trPr>
          <w:cantSplit/>
        </w:trPr>
        <w:tc>
          <w:tcPr>
            <w:tcW w:w="4748" w:type="dxa"/>
            <w:hideMark/>
          </w:tcPr>
          <w:p w:rsidR="007D7F84" w:rsidRPr="007D7F84" w:rsidRDefault="007D7F84" w:rsidP="007D7F84">
            <w:r w:rsidRPr="007D7F84">
              <w:t xml:space="preserve">Председатель Вяземского </w:t>
            </w:r>
          </w:p>
          <w:p w:rsidR="007D7F84" w:rsidRDefault="007D7F84" w:rsidP="007D7F84">
            <w:r w:rsidRPr="007D7F84">
              <w:t xml:space="preserve">окружного  Совета депутатов </w:t>
            </w:r>
          </w:p>
          <w:p w:rsidR="00CD47FF" w:rsidRDefault="00CD47FF" w:rsidP="007D7F84"/>
          <w:p w:rsidR="00CD47FF" w:rsidRPr="007D7F84" w:rsidRDefault="00CD47FF" w:rsidP="007D7F84"/>
        </w:tc>
        <w:tc>
          <w:tcPr>
            <w:tcW w:w="425" w:type="dxa"/>
          </w:tcPr>
          <w:p w:rsidR="007D7F84" w:rsidRPr="007D7F84" w:rsidRDefault="007D7F84" w:rsidP="007D7F84"/>
        </w:tc>
        <w:tc>
          <w:tcPr>
            <w:tcW w:w="5103" w:type="dxa"/>
            <w:hideMark/>
          </w:tcPr>
          <w:p w:rsidR="007D7F84" w:rsidRPr="007D7F84" w:rsidRDefault="007D7F84" w:rsidP="007D7F84">
            <w:r w:rsidRPr="007D7F84"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7D7F84" w:rsidRPr="007D7F84" w:rsidTr="000401E5">
        <w:trPr>
          <w:cantSplit/>
        </w:trPr>
        <w:tc>
          <w:tcPr>
            <w:tcW w:w="4748" w:type="dxa"/>
            <w:hideMark/>
          </w:tcPr>
          <w:p w:rsidR="007D7F84" w:rsidRPr="00CD47FF" w:rsidRDefault="00CD47FF" w:rsidP="00CD47FF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="007D7F84" w:rsidRPr="00CD47FF">
              <w:rPr>
                <w:bCs/>
              </w:rPr>
              <w:t xml:space="preserve">В.М. Никулин </w:t>
            </w:r>
          </w:p>
        </w:tc>
        <w:tc>
          <w:tcPr>
            <w:tcW w:w="425" w:type="dxa"/>
          </w:tcPr>
          <w:p w:rsidR="007D7F84" w:rsidRPr="007D7F84" w:rsidRDefault="007D7F84" w:rsidP="007D7F84"/>
        </w:tc>
        <w:tc>
          <w:tcPr>
            <w:tcW w:w="5103" w:type="dxa"/>
            <w:hideMark/>
          </w:tcPr>
          <w:p w:rsidR="007D7F84" w:rsidRPr="00CD47FF" w:rsidRDefault="007D7F84" w:rsidP="00CD47FF">
            <w:pPr>
              <w:rPr>
                <w:bCs/>
              </w:rPr>
            </w:pPr>
            <w:r w:rsidRPr="007D7F84">
              <w:rPr>
                <w:b/>
                <w:bCs/>
              </w:rPr>
              <w:t xml:space="preserve">                          </w:t>
            </w:r>
            <w:r w:rsidR="00CD47FF">
              <w:rPr>
                <w:b/>
                <w:bCs/>
              </w:rPr>
              <w:t xml:space="preserve">                 </w:t>
            </w:r>
            <w:r w:rsidRPr="00CD47FF">
              <w:rPr>
                <w:bCs/>
              </w:rPr>
              <w:t xml:space="preserve">О.М. Смоляков </w:t>
            </w:r>
          </w:p>
        </w:tc>
      </w:tr>
    </w:tbl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sectPr w:rsidR="00140D6E" w:rsidSect="003E5C65">
      <w:headerReference w:type="default" r:id="rId9"/>
      <w:pgSz w:w="11906" w:h="16838"/>
      <w:pgMar w:top="851" w:right="567" w:bottom="851" w:left="136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31" w:rsidRDefault="00776731" w:rsidP="007262EA">
      <w:r>
        <w:separator/>
      </w:r>
    </w:p>
  </w:endnote>
  <w:endnote w:type="continuationSeparator" w:id="0">
    <w:p w:rsidR="00776731" w:rsidRDefault="00776731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31" w:rsidRDefault="00776731" w:rsidP="007262EA">
      <w:r>
        <w:separator/>
      </w:r>
    </w:p>
  </w:footnote>
  <w:footnote w:type="continuationSeparator" w:id="0">
    <w:p w:rsidR="00776731" w:rsidRDefault="00776731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4C44BC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F21C5D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70DA"/>
    <w:rsid w:val="003E5C65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76731"/>
    <w:rsid w:val="0079389E"/>
    <w:rsid w:val="007A4BAE"/>
    <w:rsid w:val="007C032A"/>
    <w:rsid w:val="007C2545"/>
    <w:rsid w:val="007D7F84"/>
    <w:rsid w:val="007E4071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7881-8576-4AFB-AA58-69A22733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station252</dc:creator>
  <cp:lastModifiedBy>User</cp:lastModifiedBy>
  <cp:revision>5</cp:revision>
  <cp:lastPrinted>2024-10-28T09:35:00Z</cp:lastPrinted>
  <dcterms:created xsi:type="dcterms:W3CDTF">2024-11-19T08:27:00Z</dcterms:created>
  <dcterms:modified xsi:type="dcterms:W3CDTF">2024-11-26T13:05:00Z</dcterms:modified>
</cp:coreProperties>
</file>