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D1" w:rsidRPr="00BB2F0B" w:rsidRDefault="00AB0BD1" w:rsidP="00AB0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0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5305" cy="593090"/>
            <wp:effectExtent l="19050" t="0" r="0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BD1" w:rsidRPr="00BB2F0B" w:rsidRDefault="00AB0BD1" w:rsidP="00AB0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BD1" w:rsidRPr="00BB2F0B" w:rsidRDefault="00AB0BD1" w:rsidP="00AB0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0B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:rsidR="00AB0BD1" w:rsidRPr="00BB2F0B" w:rsidRDefault="00AB0BD1" w:rsidP="00AB0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BD1" w:rsidRPr="00BB2F0B" w:rsidRDefault="00AB0BD1" w:rsidP="00AB0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0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B0BD1" w:rsidRPr="00BB2F0B" w:rsidRDefault="00AB0BD1" w:rsidP="00AB0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BD1" w:rsidRPr="00BB2F0B" w:rsidRDefault="00AB0BD1" w:rsidP="00AB0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5CB" w:rsidRDefault="002B65CB" w:rsidP="00AB0B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</w:t>
      </w:r>
      <w:r w:rsidR="00D96F97">
        <w:rPr>
          <w:rFonts w:ascii="Times New Roman" w:hAnsi="Times New Roman"/>
          <w:sz w:val="28"/>
          <w:szCs w:val="28"/>
        </w:rPr>
        <w:t xml:space="preserve"> </w:t>
      </w:r>
      <w:r w:rsidR="00AB0BD1">
        <w:rPr>
          <w:rFonts w:ascii="Times New Roman" w:hAnsi="Times New Roman"/>
          <w:sz w:val="28"/>
          <w:szCs w:val="28"/>
        </w:rPr>
        <w:t xml:space="preserve">26.03.2025 </w:t>
      </w:r>
      <w:r w:rsidR="009A3E29">
        <w:rPr>
          <w:rFonts w:ascii="Times New Roman" w:hAnsi="Times New Roman"/>
          <w:sz w:val="28"/>
          <w:szCs w:val="28"/>
        </w:rPr>
        <w:t>№</w:t>
      </w:r>
      <w:r w:rsidR="00460855">
        <w:rPr>
          <w:rFonts w:ascii="Times New Roman" w:hAnsi="Times New Roman"/>
          <w:sz w:val="28"/>
          <w:szCs w:val="28"/>
        </w:rPr>
        <w:t xml:space="preserve"> </w:t>
      </w:r>
      <w:r w:rsidR="00AB0BD1">
        <w:rPr>
          <w:rFonts w:ascii="Times New Roman" w:hAnsi="Times New Roman"/>
          <w:sz w:val="28"/>
          <w:szCs w:val="28"/>
        </w:rPr>
        <w:t>54</w:t>
      </w:r>
    </w:p>
    <w:p w:rsidR="002B65CB" w:rsidRDefault="002B65CB" w:rsidP="00AB0BD1">
      <w:pPr>
        <w:tabs>
          <w:tab w:val="left" w:pos="3969"/>
        </w:tabs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-29"/>
        <w:tblW w:w="0" w:type="auto"/>
        <w:tblLook w:val="04A0"/>
      </w:tblPr>
      <w:tblGrid>
        <w:gridCol w:w="4644"/>
        <w:gridCol w:w="4926"/>
      </w:tblGrid>
      <w:tr w:rsidR="002B65CB" w:rsidTr="002B65CB">
        <w:tc>
          <w:tcPr>
            <w:tcW w:w="4644" w:type="dxa"/>
            <w:hideMark/>
          </w:tcPr>
          <w:p w:rsidR="002B65CB" w:rsidRDefault="002B65CB" w:rsidP="00AB0B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отчёте комиссии по делам несовершеннолетних и защите их прав в муниципальном образовании «Вяземский </w:t>
            </w:r>
            <w:r w:rsidR="001217C3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9A3E29">
              <w:rPr>
                <w:rFonts w:ascii="Times New Roman" w:hAnsi="Times New Roman"/>
                <w:sz w:val="28"/>
                <w:szCs w:val="28"/>
              </w:rPr>
              <w:t>» Смоленской области за 20</w:t>
            </w:r>
            <w:r w:rsidR="00595902">
              <w:rPr>
                <w:rFonts w:ascii="Times New Roman" w:hAnsi="Times New Roman"/>
                <w:sz w:val="28"/>
                <w:szCs w:val="28"/>
              </w:rPr>
              <w:t>2</w:t>
            </w:r>
            <w:r w:rsidR="001217C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26" w:type="dxa"/>
          </w:tcPr>
          <w:p w:rsidR="002B65CB" w:rsidRDefault="002B65CB" w:rsidP="00AB0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65CB" w:rsidRDefault="002B65CB" w:rsidP="00AB0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Заслушав отчет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</w:t>
      </w:r>
      <w:r w:rsidR="001217C3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A3E29">
        <w:rPr>
          <w:rFonts w:ascii="Times New Roman" w:hAnsi="Times New Roman" w:cs="Times New Roman"/>
          <w:sz w:val="28"/>
          <w:szCs w:val="28"/>
        </w:rPr>
        <w:t xml:space="preserve"> за 20</w:t>
      </w:r>
      <w:r w:rsidR="00595902">
        <w:rPr>
          <w:rFonts w:ascii="Times New Roman" w:hAnsi="Times New Roman" w:cs="Times New Roman"/>
          <w:sz w:val="28"/>
          <w:szCs w:val="28"/>
        </w:rPr>
        <w:t>2</w:t>
      </w:r>
      <w:r w:rsidR="001217C3">
        <w:rPr>
          <w:rFonts w:ascii="Times New Roman" w:hAnsi="Times New Roman" w:cs="Times New Roman"/>
          <w:sz w:val="28"/>
          <w:szCs w:val="28"/>
        </w:rPr>
        <w:t>4</w:t>
      </w:r>
      <w:r w:rsidR="009A3E29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/>
          <w:sz w:val="28"/>
          <w:szCs w:val="28"/>
        </w:rPr>
        <w:t xml:space="preserve">решение постоянной комиссии Вяземского </w:t>
      </w:r>
      <w:r w:rsidR="001217C3">
        <w:rPr>
          <w:rFonts w:ascii="Times New Roman" w:hAnsi="Times New Roman"/>
          <w:sz w:val="28"/>
          <w:szCs w:val="28"/>
        </w:rPr>
        <w:t>окружного</w:t>
      </w:r>
      <w:r>
        <w:rPr>
          <w:rFonts w:ascii="Times New Roman" w:hAnsi="Times New Roman"/>
          <w:sz w:val="28"/>
          <w:szCs w:val="28"/>
        </w:rPr>
        <w:t xml:space="preserve"> Совета депутатов по социальной политике, Вяземский </w:t>
      </w:r>
      <w:r w:rsidR="001217C3">
        <w:rPr>
          <w:rFonts w:ascii="Times New Roman" w:hAnsi="Times New Roman"/>
          <w:sz w:val="28"/>
          <w:szCs w:val="28"/>
        </w:rPr>
        <w:t>окружной</w:t>
      </w:r>
      <w:r>
        <w:rPr>
          <w:rFonts w:ascii="Times New Roman" w:hAnsi="Times New Roman"/>
          <w:sz w:val="28"/>
          <w:szCs w:val="28"/>
        </w:rPr>
        <w:t xml:space="preserve"> Совет депутатов </w:t>
      </w:r>
    </w:p>
    <w:p w:rsidR="002B65CB" w:rsidRDefault="002B65CB" w:rsidP="00AB0B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2B65CB" w:rsidRDefault="002B65CB" w:rsidP="00AB0B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65CB" w:rsidRDefault="002B65CB" w:rsidP="00AB0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Отчет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</w:t>
      </w:r>
      <w:r w:rsidR="001217C3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9A3E29">
        <w:rPr>
          <w:rFonts w:ascii="Times New Roman" w:hAnsi="Times New Roman"/>
          <w:sz w:val="28"/>
          <w:szCs w:val="28"/>
        </w:rPr>
        <w:t>за 20</w:t>
      </w:r>
      <w:r w:rsidR="00595902">
        <w:rPr>
          <w:rFonts w:ascii="Times New Roman" w:hAnsi="Times New Roman"/>
          <w:sz w:val="28"/>
          <w:szCs w:val="28"/>
        </w:rPr>
        <w:t>2</w:t>
      </w:r>
      <w:r w:rsidR="001217C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proofErr w:type="gramStart"/>
      <w:r>
        <w:rPr>
          <w:rFonts w:ascii="Times New Roman" w:hAnsi="Times New Roman"/>
          <w:sz w:val="28"/>
          <w:szCs w:val="28"/>
        </w:rPr>
        <w:t>утвердить и признать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</w:t>
      </w:r>
      <w:r w:rsidR="001217C3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Смоленской области удовлетворительной.</w:t>
      </w:r>
    </w:p>
    <w:p w:rsidR="002B65CB" w:rsidRDefault="002B65CB" w:rsidP="00AB0BD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65CB" w:rsidRDefault="002B65CB" w:rsidP="00AB0BD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65CB" w:rsidRDefault="009A3E29" w:rsidP="00AB0BD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2B65CB">
        <w:rPr>
          <w:rFonts w:ascii="Times New Roman" w:hAnsi="Times New Roman"/>
          <w:sz w:val="28"/>
          <w:szCs w:val="28"/>
        </w:rPr>
        <w:t xml:space="preserve"> Вяземского </w:t>
      </w:r>
    </w:p>
    <w:p w:rsidR="002B65CB" w:rsidRDefault="001217C3" w:rsidP="00AB0BD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окружного</w:t>
      </w:r>
      <w:r w:rsidR="009A3E29">
        <w:rPr>
          <w:rFonts w:ascii="Times New Roman" w:hAnsi="Times New Roman"/>
          <w:sz w:val="28"/>
          <w:szCs w:val="28"/>
        </w:rPr>
        <w:t xml:space="preserve"> Совета депутатов</w:t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  <w:t xml:space="preserve"> </w:t>
      </w:r>
      <w:r w:rsidR="002B65CB">
        <w:rPr>
          <w:rFonts w:ascii="Times New Roman" w:hAnsi="Times New Roman"/>
          <w:sz w:val="28"/>
          <w:szCs w:val="28"/>
        </w:rPr>
        <w:t>В.</w:t>
      </w:r>
      <w:r w:rsidR="009A3E29">
        <w:rPr>
          <w:rFonts w:ascii="Times New Roman" w:hAnsi="Times New Roman"/>
          <w:sz w:val="28"/>
          <w:szCs w:val="28"/>
        </w:rPr>
        <w:t>М.</w:t>
      </w:r>
      <w:r w:rsidR="002B65CB">
        <w:rPr>
          <w:rFonts w:ascii="Times New Roman" w:hAnsi="Times New Roman"/>
          <w:sz w:val="28"/>
          <w:szCs w:val="28"/>
        </w:rPr>
        <w:t xml:space="preserve"> </w:t>
      </w:r>
      <w:r w:rsidR="009A3E29">
        <w:rPr>
          <w:rFonts w:ascii="Times New Roman" w:hAnsi="Times New Roman"/>
          <w:sz w:val="28"/>
          <w:szCs w:val="28"/>
        </w:rPr>
        <w:t>Никулин</w:t>
      </w:r>
    </w:p>
    <w:sectPr w:rsidR="002B65CB" w:rsidSect="002B6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5CB"/>
    <w:rsid w:val="0006791F"/>
    <w:rsid w:val="00093FBC"/>
    <w:rsid w:val="001217C3"/>
    <w:rsid w:val="002B65CB"/>
    <w:rsid w:val="003404F1"/>
    <w:rsid w:val="003A1533"/>
    <w:rsid w:val="00460855"/>
    <w:rsid w:val="004A6935"/>
    <w:rsid w:val="004F3620"/>
    <w:rsid w:val="004F437D"/>
    <w:rsid w:val="00595902"/>
    <w:rsid w:val="007049FE"/>
    <w:rsid w:val="00811E9B"/>
    <w:rsid w:val="00823C53"/>
    <w:rsid w:val="00911881"/>
    <w:rsid w:val="00941287"/>
    <w:rsid w:val="009928AF"/>
    <w:rsid w:val="00994C9F"/>
    <w:rsid w:val="009A3E29"/>
    <w:rsid w:val="009F4FEB"/>
    <w:rsid w:val="00AB0BD1"/>
    <w:rsid w:val="00AB3F4C"/>
    <w:rsid w:val="00C34E1A"/>
    <w:rsid w:val="00D72009"/>
    <w:rsid w:val="00D96F97"/>
    <w:rsid w:val="00DE4B66"/>
    <w:rsid w:val="00F47BD8"/>
    <w:rsid w:val="00F878E9"/>
    <w:rsid w:val="00FD4282"/>
    <w:rsid w:val="00FE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C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C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65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6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Соловьева</dc:creator>
  <cp:lastModifiedBy>User</cp:lastModifiedBy>
  <cp:revision>3</cp:revision>
  <cp:lastPrinted>2025-04-02T10:55:00Z</cp:lastPrinted>
  <dcterms:created xsi:type="dcterms:W3CDTF">2025-03-25T07:20:00Z</dcterms:created>
  <dcterms:modified xsi:type="dcterms:W3CDTF">2025-04-02T10:55:00Z</dcterms:modified>
</cp:coreProperties>
</file>