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175" w:rsidRDefault="00F51175" w:rsidP="00F51175">
      <w:pPr>
        <w:spacing w:before="100" w:beforeAutospacing="1" w:after="100" w:afterAutospacing="1"/>
        <w:jc w:val="center"/>
        <w:rPr>
          <w:b/>
          <w:sz w:val="28"/>
          <w:szCs w:val="28"/>
        </w:rPr>
      </w:pPr>
      <w:r>
        <w:rPr>
          <w:b/>
          <w:noProof/>
          <w:sz w:val="28"/>
          <w:szCs w:val="28"/>
        </w:rPr>
        <w:drawing>
          <wp:inline distT="0" distB="0" distL="0" distR="0">
            <wp:extent cx="533400" cy="590550"/>
            <wp:effectExtent l="0" t="0" r="0" b="0"/>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8">
                      <a:lum bright="-30000" contrast="-20000"/>
                      <a:extLst>
                        <a:ext uri="{28A0092B-C50C-407E-A947-70E740481C1C}">
                          <a14:useLocalDpi xmlns:a14="http://schemas.microsoft.com/office/drawing/2010/main" val="0"/>
                        </a:ext>
                      </a:extLst>
                    </a:blip>
                    <a:srcRect/>
                    <a:stretch>
                      <a:fillRect/>
                    </a:stretch>
                  </pic:blipFill>
                  <pic:spPr bwMode="auto">
                    <a:xfrm>
                      <a:off x="0" y="0"/>
                      <a:ext cx="533400" cy="590550"/>
                    </a:xfrm>
                    <a:prstGeom prst="rect">
                      <a:avLst/>
                    </a:prstGeom>
                    <a:noFill/>
                    <a:ln>
                      <a:noFill/>
                    </a:ln>
                  </pic:spPr>
                </pic:pic>
              </a:graphicData>
            </a:graphic>
          </wp:inline>
        </w:drawing>
      </w:r>
    </w:p>
    <w:p w:rsidR="00F51175" w:rsidRDefault="00F51175" w:rsidP="00F51175">
      <w:pPr>
        <w:spacing w:before="100" w:beforeAutospacing="1" w:after="100" w:afterAutospacing="1"/>
        <w:ind w:firstLine="567"/>
        <w:jc w:val="center"/>
        <w:rPr>
          <w:b/>
          <w:sz w:val="28"/>
          <w:szCs w:val="28"/>
        </w:rPr>
      </w:pPr>
      <w:r>
        <w:rPr>
          <w:b/>
          <w:sz w:val="28"/>
          <w:szCs w:val="28"/>
        </w:rPr>
        <w:t>ВЯЗЕМСКИЙ ОКРУЖНОЙ СОВЕТ ДЕПУТАТОВ</w:t>
      </w:r>
    </w:p>
    <w:p w:rsidR="00F51175" w:rsidRDefault="00F51175" w:rsidP="00F51175">
      <w:pPr>
        <w:spacing w:before="100" w:beforeAutospacing="1" w:after="100" w:afterAutospacing="1"/>
        <w:jc w:val="center"/>
        <w:rPr>
          <w:b/>
          <w:sz w:val="28"/>
          <w:szCs w:val="28"/>
        </w:rPr>
      </w:pPr>
      <w:r>
        <w:rPr>
          <w:b/>
          <w:sz w:val="28"/>
          <w:szCs w:val="28"/>
        </w:rPr>
        <w:t>РЕШЕНИЕ</w:t>
      </w:r>
    </w:p>
    <w:p w:rsidR="00F51175" w:rsidRDefault="00F51175" w:rsidP="00F51175">
      <w:pPr>
        <w:jc w:val="center"/>
        <w:rPr>
          <w:b/>
          <w:bCs/>
          <w:sz w:val="32"/>
          <w:szCs w:val="32"/>
        </w:rPr>
      </w:pPr>
    </w:p>
    <w:p w:rsidR="00BE1E5F" w:rsidRPr="004E31C6" w:rsidRDefault="00BE1E5F" w:rsidP="000D71C7">
      <w:pPr>
        <w:spacing w:line="360" w:lineRule="auto"/>
        <w:ind w:right="5385"/>
        <w:rPr>
          <w:sz w:val="28"/>
          <w:szCs w:val="28"/>
        </w:rPr>
      </w:pPr>
      <w:r w:rsidRPr="004E31C6">
        <w:rPr>
          <w:sz w:val="28"/>
          <w:szCs w:val="28"/>
        </w:rPr>
        <w:t xml:space="preserve">от </w:t>
      </w:r>
      <w:r w:rsidR="00F51175">
        <w:rPr>
          <w:sz w:val="28"/>
          <w:szCs w:val="28"/>
        </w:rPr>
        <w:t>04.06.2025</w:t>
      </w:r>
      <w:r w:rsidRPr="004E31C6">
        <w:rPr>
          <w:sz w:val="28"/>
          <w:szCs w:val="28"/>
        </w:rPr>
        <w:t xml:space="preserve"> №</w:t>
      </w:r>
      <w:r w:rsidR="003C575A">
        <w:rPr>
          <w:sz w:val="28"/>
          <w:szCs w:val="28"/>
        </w:rPr>
        <w:t xml:space="preserve"> </w:t>
      </w:r>
      <w:r w:rsidR="00F51175">
        <w:rPr>
          <w:sz w:val="28"/>
          <w:szCs w:val="28"/>
        </w:rPr>
        <w:t>89</w:t>
      </w:r>
    </w:p>
    <w:p w:rsidR="00BE1E5F" w:rsidRPr="004E31C6" w:rsidRDefault="00BE1E5F" w:rsidP="006A2052">
      <w:pPr>
        <w:ind w:right="5385"/>
        <w:jc w:val="both"/>
        <w:rPr>
          <w:sz w:val="28"/>
          <w:szCs w:val="28"/>
        </w:rPr>
      </w:pPr>
      <w:r w:rsidRPr="004E31C6">
        <w:rPr>
          <w:sz w:val="28"/>
          <w:szCs w:val="28"/>
        </w:rPr>
        <w:t>Об исполнении</w:t>
      </w:r>
      <w:r w:rsidR="00A248EA" w:rsidRPr="004E31C6">
        <w:rPr>
          <w:sz w:val="28"/>
          <w:szCs w:val="28"/>
        </w:rPr>
        <w:t xml:space="preserve"> </w:t>
      </w:r>
      <w:r w:rsidR="0041755D" w:rsidRPr="004E31C6">
        <w:rPr>
          <w:sz w:val="28"/>
          <w:szCs w:val="28"/>
        </w:rPr>
        <w:t>бюджета муниципального</w:t>
      </w:r>
      <w:r w:rsidR="00605DA5" w:rsidRPr="004E31C6">
        <w:rPr>
          <w:sz w:val="28"/>
          <w:szCs w:val="28"/>
        </w:rPr>
        <w:t xml:space="preserve"> </w:t>
      </w:r>
      <w:r w:rsidR="0041755D" w:rsidRPr="004E31C6">
        <w:rPr>
          <w:sz w:val="28"/>
          <w:szCs w:val="28"/>
        </w:rPr>
        <w:t>образования «Вяземский район» Смоленской</w:t>
      </w:r>
      <w:r w:rsidR="00605DA5" w:rsidRPr="004E31C6">
        <w:rPr>
          <w:sz w:val="28"/>
          <w:szCs w:val="28"/>
        </w:rPr>
        <w:t xml:space="preserve"> </w:t>
      </w:r>
      <w:r w:rsidR="0041755D" w:rsidRPr="004E31C6">
        <w:rPr>
          <w:sz w:val="28"/>
          <w:szCs w:val="28"/>
        </w:rPr>
        <w:t xml:space="preserve">области за </w:t>
      </w:r>
      <w:r w:rsidR="009C5E13" w:rsidRPr="004E31C6">
        <w:rPr>
          <w:sz w:val="28"/>
          <w:szCs w:val="28"/>
        </w:rPr>
        <w:t>20</w:t>
      </w:r>
      <w:r w:rsidR="00DC678D">
        <w:rPr>
          <w:sz w:val="28"/>
          <w:szCs w:val="28"/>
        </w:rPr>
        <w:t>2</w:t>
      </w:r>
      <w:r w:rsidR="000D71C7">
        <w:rPr>
          <w:sz w:val="28"/>
          <w:szCs w:val="28"/>
        </w:rPr>
        <w:t>4</w:t>
      </w:r>
      <w:r w:rsidR="009C5E13" w:rsidRPr="004E31C6">
        <w:rPr>
          <w:sz w:val="28"/>
          <w:szCs w:val="28"/>
        </w:rPr>
        <w:t xml:space="preserve"> год</w:t>
      </w:r>
    </w:p>
    <w:p w:rsidR="00C73487" w:rsidRPr="00D14FA5" w:rsidRDefault="00C73487" w:rsidP="00605DA5">
      <w:pPr>
        <w:jc w:val="both"/>
        <w:rPr>
          <w:sz w:val="28"/>
          <w:szCs w:val="28"/>
        </w:rPr>
      </w:pPr>
    </w:p>
    <w:p w:rsidR="00C73487" w:rsidRPr="004E31C6" w:rsidRDefault="00BB2563" w:rsidP="003F1122">
      <w:pPr>
        <w:pStyle w:val="a5"/>
        <w:ind w:firstLine="567"/>
        <w:rPr>
          <w:szCs w:val="28"/>
        </w:rPr>
      </w:pPr>
      <w:r w:rsidRPr="004E31C6">
        <w:rPr>
          <w:szCs w:val="28"/>
        </w:rPr>
        <w:t xml:space="preserve">В соответствии с </w:t>
      </w:r>
      <w:r w:rsidR="000D71C7" w:rsidRPr="007D6BD6">
        <w:rPr>
          <w:szCs w:val="28"/>
        </w:rPr>
        <w:t>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w:t>
      </w:r>
      <w:r w:rsidRPr="004E31C6">
        <w:rPr>
          <w:szCs w:val="28"/>
        </w:rPr>
        <w:t xml:space="preserve">, </w:t>
      </w:r>
      <w:r w:rsidR="00E3493B" w:rsidRPr="00D2762E">
        <w:rPr>
          <w:szCs w:val="28"/>
        </w:rPr>
        <w:t>Уставом муниципального образования «Вяземский муниципальный округ» Смоленской области</w:t>
      </w:r>
      <w:r w:rsidRPr="004E31C6">
        <w:rPr>
          <w:szCs w:val="28"/>
        </w:rPr>
        <w:t>,</w:t>
      </w:r>
      <w:r w:rsidR="00C90321" w:rsidRPr="004E31C6">
        <w:rPr>
          <w:szCs w:val="28"/>
        </w:rPr>
        <w:t xml:space="preserve"> Положением о бюджетном процессе в муниципальном образовании «</w:t>
      </w:r>
      <w:r w:rsidR="00E3493B" w:rsidRPr="00D2762E">
        <w:rPr>
          <w:szCs w:val="28"/>
        </w:rPr>
        <w:t>Вяземский муниципальный округ</w:t>
      </w:r>
      <w:r w:rsidR="00C90321" w:rsidRPr="004E31C6">
        <w:rPr>
          <w:szCs w:val="28"/>
        </w:rPr>
        <w:t>» Смоленской области</w:t>
      </w:r>
      <w:r w:rsidR="00BE1E5F" w:rsidRPr="004E31C6">
        <w:rPr>
          <w:szCs w:val="28"/>
        </w:rPr>
        <w:t xml:space="preserve">, </w:t>
      </w:r>
      <w:r w:rsidR="00116F65" w:rsidRPr="00116F65">
        <w:rPr>
          <w:szCs w:val="28"/>
        </w:rPr>
        <w:t>решением Вяземского окружного Совета депутатов от 22.10.2024 № 16 «Об отдельных вопросах правопреемства»</w:t>
      </w:r>
      <w:r w:rsidR="00116F65">
        <w:rPr>
          <w:szCs w:val="28"/>
        </w:rPr>
        <w:t xml:space="preserve">, </w:t>
      </w:r>
      <w:r w:rsidR="00D25B10" w:rsidRPr="007D6BD6">
        <w:rPr>
          <w:szCs w:val="28"/>
        </w:rPr>
        <w:t>Вяземский окружной Совет депутатов</w:t>
      </w:r>
    </w:p>
    <w:p w:rsidR="00C73487" w:rsidRPr="004E31C6" w:rsidRDefault="00BE1E5F" w:rsidP="00F51175">
      <w:pPr>
        <w:rPr>
          <w:b/>
          <w:sz w:val="28"/>
          <w:szCs w:val="28"/>
        </w:rPr>
      </w:pPr>
      <w:r w:rsidRPr="004E31C6">
        <w:rPr>
          <w:b/>
          <w:sz w:val="28"/>
          <w:szCs w:val="28"/>
        </w:rPr>
        <w:t>РЕШИЛ:</w:t>
      </w:r>
    </w:p>
    <w:p w:rsidR="006041FA" w:rsidRPr="004E31C6" w:rsidRDefault="006041FA" w:rsidP="006041FA">
      <w:pPr>
        <w:ind w:firstLine="720"/>
        <w:rPr>
          <w:sz w:val="28"/>
          <w:szCs w:val="28"/>
        </w:rPr>
      </w:pPr>
    </w:p>
    <w:p w:rsidR="006041FA" w:rsidRPr="004E31C6" w:rsidRDefault="004264E1" w:rsidP="003F1122">
      <w:pPr>
        <w:ind w:firstLine="567"/>
        <w:jc w:val="both"/>
        <w:rPr>
          <w:sz w:val="28"/>
          <w:szCs w:val="28"/>
        </w:rPr>
      </w:pPr>
      <w:r w:rsidRPr="004E31C6">
        <w:rPr>
          <w:sz w:val="28"/>
          <w:szCs w:val="28"/>
        </w:rPr>
        <w:t xml:space="preserve">1. </w:t>
      </w:r>
      <w:r w:rsidR="00BE1E5F" w:rsidRPr="004E31C6">
        <w:rPr>
          <w:sz w:val="28"/>
          <w:szCs w:val="28"/>
        </w:rPr>
        <w:t xml:space="preserve">Утвердить отчет об исполнении </w:t>
      </w:r>
      <w:r w:rsidR="00551EF0" w:rsidRPr="004E31C6">
        <w:rPr>
          <w:sz w:val="28"/>
          <w:szCs w:val="28"/>
        </w:rPr>
        <w:t>бюджета муниципального образования «Вяземский район» Смоленской области</w:t>
      </w:r>
      <w:r w:rsidR="00BE1E5F" w:rsidRPr="004E31C6">
        <w:rPr>
          <w:sz w:val="28"/>
          <w:szCs w:val="28"/>
        </w:rPr>
        <w:t xml:space="preserve"> за </w:t>
      </w:r>
      <w:r w:rsidR="009C5E13" w:rsidRPr="004E31C6">
        <w:rPr>
          <w:sz w:val="28"/>
          <w:szCs w:val="28"/>
        </w:rPr>
        <w:t>20</w:t>
      </w:r>
      <w:r w:rsidR="007A1686">
        <w:rPr>
          <w:sz w:val="28"/>
          <w:szCs w:val="28"/>
        </w:rPr>
        <w:t>2</w:t>
      </w:r>
      <w:r w:rsidR="004F7CFF">
        <w:rPr>
          <w:sz w:val="28"/>
          <w:szCs w:val="28"/>
        </w:rPr>
        <w:t>4</w:t>
      </w:r>
      <w:r w:rsidR="00BE1E5F" w:rsidRPr="004E31C6">
        <w:rPr>
          <w:sz w:val="28"/>
          <w:szCs w:val="28"/>
        </w:rPr>
        <w:t xml:space="preserve"> год </w:t>
      </w:r>
      <w:r w:rsidRPr="004E31C6">
        <w:rPr>
          <w:sz w:val="28"/>
          <w:szCs w:val="28"/>
        </w:rPr>
        <w:t>со следующими параметрами:</w:t>
      </w:r>
    </w:p>
    <w:p w:rsidR="006041FA" w:rsidRPr="00FC7376" w:rsidRDefault="004264E1" w:rsidP="003F1122">
      <w:pPr>
        <w:ind w:firstLine="567"/>
        <w:jc w:val="both"/>
        <w:rPr>
          <w:sz w:val="28"/>
          <w:szCs w:val="28"/>
        </w:rPr>
      </w:pPr>
      <w:r w:rsidRPr="00FC7376">
        <w:rPr>
          <w:sz w:val="28"/>
          <w:szCs w:val="28"/>
        </w:rPr>
        <w:t xml:space="preserve">1) общий фактический объем доходов в сумме </w:t>
      </w:r>
      <w:r w:rsidR="004F7CFF" w:rsidRPr="004F7CFF">
        <w:rPr>
          <w:b/>
          <w:sz w:val="28"/>
          <w:szCs w:val="28"/>
        </w:rPr>
        <w:t>2</w:t>
      </w:r>
      <w:r w:rsidR="004F7CFF">
        <w:rPr>
          <w:b/>
          <w:sz w:val="28"/>
          <w:szCs w:val="28"/>
        </w:rPr>
        <w:t xml:space="preserve"> </w:t>
      </w:r>
      <w:r w:rsidR="004F7CFF" w:rsidRPr="004F7CFF">
        <w:rPr>
          <w:b/>
          <w:sz w:val="28"/>
          <w:szCs w:val="28"/>
        </w:rPr>
        <w:t>157</w:t>
      </w:r>
      <w:r w:rsidR="004F7CFF">
        <w:rPr>
          <w:b/>
          <w:sz w:val="28"/>
          <w:szCs w:val="28"/>
        </w:rPr>
        <w:t xml:space="preserve"> </w:t>
      </w:r>
      <w:r w:rsidR="004F7CFF" w:rsidRPr="004F7CFF">
        <w:rPr>
          <w:b/>
          <w:sz w:val="28"/>
          <w:szCs w:val="28"/>
        </w:rPr>
        <w:t>839</w:t>
      </w:r>
      <w:r w:rsidR="004F7CFF">
        <w:rPr>
          <w:b/>
          <w:sz w:val="28"/>
          <w:szCs w:val="28"/>
        </w:rPr>
        <w:t xml:space="preserve">,8 </w:t>
      </w:r>
      <w:r w:rsidR="00FA4061" w:rsidRPr="00FC7376">
        <w:rPr>
          <w:sz w:val="28"/>
          <w:szCs w:val="28"/>
        </w:rPr>
        <w:t>тыс. рублей</w:t>
      </w:r>
      <w:r w:rsidRPr="00FC7376">
        <w:rPr>
          <w:sz w:val="28"/>
          <w:szCs w:val="28"/>
        </w:rPr>
        <w:t>, в том числе объем собственных доходов</w:t>
      </w:r>
      <w:r w:rsidR="0081545D" w:rsidRPr="00FC7376">
        <w:rPr>
          <w:sz w:val="28"/>
          <w:szCs w:val="28"/>
        </w:rPr>
        <w:t xml:space="preserve"> в сумме </w:t>
      </w:r>
      <w:r w:rsidR="004F7CFF" w:rsidRPr="004F7CFF">
        <w:rPr>
          <w:b/>
          <w:sz w:val="28"/>
          <w:szCs w:val="28"/>
        </w:rPr>
        <w:t>793</w:t>
      </w:r>
      <w:r w:rsidR="004F7CFF">
        <w:rPr>
          <w:b/>
          <w:sz w:val="28"/>
          <w:szCs w:val="28"/>
        </w:rPr>
        <w:t xml:space="preserve"> </w:t>
      </w:r>
      <w:r w:rsidR="004F7CFF" w:rsidRPr="004F7CFF">
        <w:rPr>
          <w:b/>
          <w:sz w:val="28"/>
          <w:szCs w:val="28"/>
        </w:rPr>
        <w:t>130</w:t>
      </w:r>
      <w:r w:rsidR="004F7CFF">
        <w:rPr>
          <w:b/>
          <w:sz w:val="28"/>
          <w:szCs w:val="28"/>
        </w:rPr>
        <w:t xml:space="preserve">,3 </w:t>
      </w:r>
      <w:r w:rsidR="00565449" w:rsidRPr="00FC7376">
        <w:rPr>
          <w:sz w:val="28"/>
          <w:szCs w:val="28"/>
        </w:rPr>
        <w:t>тыс. рублей,</w:t>
      </w:r>
      <w:r w:rsidR="0081545D" w:rsidRPr="00FC7376">
        <w:rPr>
          <w:sz w:val="28"/>
          <w:szCs w:val="28"/>
        </w:rPr>
        <w:t xml:space="preserve"> объем безвозмездных </w:t>
      </w:r>
      <w:r w:rsidR="00565449" w:rsidRPr="00FC7376">
        <w:rPr>
          <w:sz w:val="28"/>
          <w:szCs w:val="28"/>
        </w:rPr>
        <w:t xml:space="preserve">поступлений в сумме </w:t>
      </w:r>
      <w:r w:rsidR="004F7CFF" w:rsidRPr="004F7CFF">
        <w:rPr>
          <w:b/>
          <w:sz w:val="28"/>
          <w:szCs w:val="28"/>
        </w:rPr>
        <w:t>1</w:t>
      </w:r>
      <w:r w:rsidR="004F7CFF">
        <w:rPr>
          <w:b/>
          <w:sz w:val="28"/>
          <w:szCs w:val="28"/>
        </w:rPr>
        <w:t xml:space="preserve"> </w:t>
      </w:r>
      <w:r w:rsidR="004F7CFF" w:rsidRPr="004F7CFF">
        <w:rPr>
          <w:b/>
          <w:sz w:val="28"/>
          <w:szCs w:val="28"/>
        </w:rPr>
        <w:t>364</w:t>
      </w:r>
      <w:r w:rsidR="004F7CFF">
        <w:rPr>
          <w:b/>
          <w:sz w:val="28"/>
          <w:szCs w:val="28"/>
        </w:rPr>
        <w:t xml:space="preserve"> </w:t>
      </w:r>
      <w:r w:rsidR="004F7CFF" w:rsidRPr="004F7CFF">
        <w:rPr>
          <w:b/>
          <w:sz w:val="28"/>
          <w:szCs w:val="28"/>
        </w:rPr>
        <w:t>709</w:t>
      </w:r>
      <w:r w:rsidR="004F7CFF">
        <w:rPr>
          <w:b/>
          <w:sz w:val="28"/>
          <w:szCs w:val="28"/>
        </w:rPr>
        <w:t xml:space="preserve">,5 </w:t>
      </w:r>
      <w:r w:rsidR="00BE1E5F" w:rsidRPr="00FC7376">
        <w:rPr>
          <w:sz w:val="28"/>
          <w:szCs w:val="28"/>
        </w:rPr>
        <w:t>тыс. рублей</w:t>
      </w:r>
      <w:r w:rsidR="006041FA" w:rsidRPr="00FC7376">
        <w:rPr>
          <w:sz w:val="28"/>
          <w:szCs w:val="28"/>
        </w:rPr>
        <w:t>;</w:t>
      </w:r>
    </w:p>
    <w:p w:rsidR="006041FA" w:rsidRPr="00E057F8" w:rsidRDefault="00565449" w:rsidP="002164B7">
      <w:pPr>
        <w:ind w:firstLine="567"/>
        <w:jc w:val="both"/>
        <w:rPr>
          <w:sz w:val="28"/>
          <w:szCs w:val="28"/>
        </w:rPr>
      </w:pPr>
      <w:r w:rsidRPr="00E057F8">
        <w:rPr>
          <w:sz w:val="28"/>
          <w:szCs w:val="28"/>
        </w:rPr>
        <w:t xml:space="preserve">2) общий фактический объем расходов в сумме </w:t>
      </w:r>
      <w:r w:rsidR="004F7CFF" w:rsidRPr="004F7CFF">
        <w:rPr>
          <w:b/>
          <w:sz w:val="28"/>
          <w:szCs w:val="28"/>
        </w:rPr>
        <w:t>2</w:t>
      </w:r>
      <w:r w:rsidR="004F7CFF">
        <w:rPr>
          <w:b/>
          <w:sz w:val="28"/>
          <w:szCs w:val="28"/>
        </w:rPr>
        <w:t xml:space="preserve"> </w:t>
      </w:r>
      <w:r w:rsidR="004F7CFF" w:rsidRPr="004F7CFF">
        <w:rPr>
          <w:b/>
          <w:sz w:val="28"/>
          <w:szCs w:val="28"/>
        </w:rPr>
        <w:t>125</w:t>
      </w:r>
      <w:r w:rsidR="004F7CFF">
        <w:rPr>
          <w:b/>
          <w:sz w:val="28"/>
          <w:szCs w:val="28"/>
        </w:rPr>
        <w:t xml:space="preserve"> </w:t>
      </w:r>
      <w:r w:rsidR="004F7CFF" w:rsidRPr="004F7CFF">
        <w:rPr>
          <w:b/>
          <w:sz w:val="28"/>
          <w:szCs w:val="28"/>
        </w:rPr>
        <w:t>835</w:t>
      </w:r>
      <w:r w:rsidR="004F7CFF">
        <w:rPr>
          <w:b/>
          <w:sz w:val="28"/>
          <w:szCs w:val="28"/>
        </w:rPr>
        <w:t xml:space="preserve">,6 </w:t>
      </w:r>
      <w:r w:rsidRPr="00E057F8">
        <w:rPr>
          <w:sz w:val="28"/>
          <w:szCs w:val="28"/>
        </w:rPr>
        <w:t>тыс.</w:t>
      </w:r>
      <w:r w:rsidR="006041FA" w:rsidRPr="00E057F8">
        <w:rPr>
          <w:sz w:val="28"/>
          <w:szCs w:val="28"/>
        </w:rPr>
        <w:t xml:space="preserve"> </w:t>
      </w:r>
      <w:r w:rsidRPr="00E057F8">
        <w:rPr>
          <w:sz w:val="28"/>
          <w:szCs w:val="28"/>
        </w:rPr>
        <w:t>рублей</w:t>
      </w:r>
      <w:r w:rsidR="006041FA" w:rsidRPr="00E057F8">
        <w:rPr>
          <w:sz w:val="28"/>
          <w:szCs w:val="28"/>
        </w:rPr>
        <w:t>;</w:t>
      </w:r>
    </w:p>
    <w:p w:rsidR="006041FA" w:rsidRPr="00F06CCB" w:rsidRDefault="00565449" w:rsidP="002164B7">
      <w:pPr>
        <w:ind w:firstLine="567"/>
        <w:jc w:val="both"/>
        <w:rPr>
          <w:sz w:val="28"/>
          <w:szCs w:val="28"/>
        </w:rPr>
      </w:pPr>
      <w:r w:rsidRPr="00F06CCB">
        <w:rPr>
          <w:sz w:val="28"/>
          <w:szCs w:val="28"/>
        </w:rPr>
        <w:t xml:space="preserve">3) фактическое превышение </w:t>
      </w:r>
      <w:r w:rsidR="0045097F" w:rsidRPr="00F06CCB">
        <w:rPr>
          <w:sz w:val="28"/>
          <w:szCs w:val="28"/>
        </w:rPr>
        <w:t>доход</w:t>
      </w:r>
      <w:r w:rsidR="0045097F">
        <w:rPr>
          <w:sz w:val="28"/>
          <w:szCs w:val="28"/>
        </w:rPr>
        <w:t xml:space="preserve">ов </w:t>
      </w:r>
      <w:r w:rsidRPr="00F06CCB">
        <w:rPr>
          <w:sz w:val="28"/>
          <w:szCs w:val="28"/>
        </w:rPr>
        <w:t xml:space="preserve">над </w:t>
      </w:r>
      <w:r w:rsidR="0045097F" w:rsidRPr="00F06CCB">
        <w:rPr>
          <w:sz w:val="28"/>
          <w:szCs w:val="28"/>
        </w:rPr>
        <w:t>расход</w:t>
      </w:r>
      <w:r w:rsidRPr="00F06CCB">
        <w:rPr>
          <w:sz w:val="28"/>
          <w:szCs w:val="28"/>
        </w:rPr>
        <w:t>ами (</w:t>
      </w:r>
      <w:r w:rsidR="0045097F">
        <w:rPr>
          <w:sz w:val="28"/>
          <w:szCs w:val="28"/>
        </w:rPr>
        <w:t>профицит</w:t>
      </w:r>
      <w:r w:rsidRPr="00F06CCB">
        <w:rPr>
          <w:sz w:val="28"/>
          <w:szCs w:val="28"/>
        </w:rPr>
        <w:t xml:space="preserve"> бюджета) в</w:t>
      </w:r>
      <w:r w:rsidR="00CA531E" w:rsidRPr="00F06CCB">
        <w:rPr>
          <w:sz w:val="28"/>
          <w:szCs w:val="28"/>
        </w:rPr>
        <w:t xml:space="preserve"> </w:t>
      </w:r>
      <w:r w:rsidRPr="00F06CCB">
        <w:rPr>
          <w:sz w:val="28"/>
          <w:szCs w:val="28"/>
        </w:rPr>
        <w:t>сумме</w:t>
      </w:r>
      <w:r w:rsidR="00923886" w:rsidRPr="00F06CCB">
        <w:rPr>
          <w:sz w:val="28"/>
          <w:szCs w:val="28"/>
        </w:rPr>
        <w:t xml:space="preserve"> </w:t>
      </w:r>
      <w:r w:rsidR="004F7CFF" w:rsidRPr="004F7CFF">
        <w:rPr>
          <w:b/>
          <w:sz w:val="28"/>
          <w:szCs w:val="28"/>
        </w:rPr>
        <w:t>32</w:t>
      </w:r>
      <w:r w:rsidR="004F7CFF">
        <w:rPr>
          <w:b/>
          <w:sz w:val="28"/>
          <w:szCs w:val="28"/>
        </w:rPr>
        <w:t xml:space="preserve"> </w:t>
      </w:r>
      <w:r w:rsidR="004F7CFF" w:rsidRPr="004F7CFF">
        <w:rPr>
          <w:b/>
          <w:sz w:val="28"/>
          <w:szCs w:val="28"/>
        </w:rPr>
        <w:t>004</w:t>
      </w:r>
      <w:r w:rsidR="004F7CFF">
        <w:rPr>
          <w:b/>
          <w:sz w:val="28"/>
          <w:szCs w:val="28"/>
        </w:rPr>
        <w:t xml:space="preserve">,2 </w:t>
      </w:r>
      <w:r w:rsidR="00BE1E5F" w:rsidRPr="00F06CCB">
        <w:rPr>
          <w:sz w:val="28"/>
          <w:szCs w:val="28"/>
        </w:rPr>
        <w:t>тыс. рублей.</w:t>
      </w:r>
    </w:p>
    <w:p w:rsidR="0044016E" w:rsidRPr="00F06CCB" w:rsidRDefault="0044016E" w:rsidP="00F35421">
      <w:pPr>
        <w:tabs>
          <w:tab w:val="left" w:pos="851"/>
        </w:tabs>
        <w:ind w:firstLine="567"/>
        <w:jc w:val="both"/>
        <w:rPr>
          <w:sz w:val="28"/>
          <w:szCs w:val="28"/>
        </w:rPr>
      </w:pPr>
      <w:r w:rsidRPr="00F06CCB">
        <w:rPr>
          <w:sz w:val="28"/>
          <w:szCs w:val="28"/>
        </w:rPr>
        <w:t>2. Утвердить исполнение бюджета муниципального образования «Вяземский район» Смоленской области за 20</w:t>
      </w:r>
      <w:r w:rsidR="001A6E35">
        <w:rPr>
          <w:sz w:val="28"/>
          <w:szCs w:val="28"/>
        </w:rPr>
        <w:t>2</w:t>
      </w:r>
      <w:r w:rsidR="004F7CFF">
        <w:rPr>
          <w:sz w:val="28"/>
          <w:szCs w:val="28"/>
        </w:rPr>
        <w:t>4</w:t>
      </w:r>
      <w:r w:rsidRPr="00F06CCB">
        <w:rPr>
          <w:sz w:val="28"/>
          <w:szCs w:val="28"/>
        </w:rPr>
        <w:t xml:space="preserve"> год</w:t>
      </w:r>
      <w:r w:rsidR="005C76AB" w:rsidRPr="00F06CCB">
        <w:rPr>
          <w:sz w:val="28"/>
          <w:szCs w:val="28"/>
        </w:rPr>
        <w:t xml:space="preserve"> по следующим показателям</w:t>
      </w:r>
      <w:r w:rsidRPr="00F06CCB">
        <w:rPr>
          <w:sz w:val="28"/>
          <w:szCs w:val="28"/>
        </w:rPr>
        <w:t>:</w:t>
      </w:r>
    </w:p>
    <w:p w:rsidR="005C76AB" w:rsidRDefault="005C76AB" w:rsidP="00F35421">
      <w:pPr>
        <w:pStyle w:val="a5"/>
        <w:numPr>
          <w:ilvl w:val="0"/>
          <w:numId w:val="3"/>
        </w:numPr>
        <w:tabs>
          <w:tab w:val="left" w:pos="851"/>
        </w:tabs>
        <w:ind w:left="0" w:firstLine="567"/>
        <w:rPr>
          <w:szCs w:val="28"/>
        </w:rPr>
      </w:pPr>
      <w:r w:rsidRPr="00F06CCB">
        <w:rPr>
          <w:szCs w:val="28"/>
        </w:rPr>
        <w:t>доходы бюдж</w:t>
      </w:r>
      <w:r w:rsidR="00002677">
        <w:rPr>
          <w:szCs w:val="28"/>
        </w:rPr>
        <w:t>ета муниципального образования «</w:t>
      </w:r>
      <w:r w:rsidRPr="00F06CCB">
        <w:rPr>
          <w:szCs w:val="28"/>
        </w:rPr>
        <w:t>Вяземский район</w:t>
      </w:r>
      <w:r w:rsidR="00002677">
        <w:rPr>
          <w:szCs w:val="28"/>
        </w:rPr>
        <w:t>»</w:t>
      </w:r>
      <w:r w:rsidRPr="00F06CCB">
        <w:rPr>
          <w:szCs w:val="28"/>
        </w:rPr>
        <w:t xml:space="preserve"> Смоленской области по </w:t>
      </w:r>
      <w:r w:rsidR="0016587A" w:rsidRPr="00F06CCB">
        <w:rPr>
          <w:szCs w:val="28"/>
        </w:rPr>
        <w:t>кодам классификации</w:t>
      </w:r>
      <w:r w:rsidRPr="00F06CCB">
        <w:rPr>
          <w:szCs w:val="28"/>
        </w:rPr>
        <w:t xml:space="preserve"> доходов бюджет</w:t>
      </w:r>
      <w:r w:rsidR="00216D5E" w:rsidRPr="00F06CCB">
        <w:rPr>
          <w:szCs w:val="28"/>
        </w:rPr>
        <w:t>ов</w:t>
      </w:r>
      <w:r w:rsidR="00002677">
        <w:rPr>
          <w:szCs w:val="28"/>
        </w:rPr>
        <w:t xml:space="preserve"> за 202</w:t>
      </w:r>
      <w:r w:rsidR="004F7CFF">
        <w:rPr>
          <w:szCs w:val="28"/>
        </w:rPr>
        <w:t>4</w:t>
      </w:r>
      <w:r w:rsidR="00002677">
        <w:rPr>
          <w:szCs w:val="28"/>
        </w:rPr>
        <w:t xml:space="preserve"> год</w:t>
      </w:r>
      <w:r w:rsidRPr="00F06CCB">
        <w:rPr>
          <w:szCs w:val="28"/>
        </w:rPr>
        <w:t xml:space="preserve"> </w:t>
      </w:r>
      <w:r w:rsidR="00E9454B" w:rsidRPr="00F06CCB">
        <w:t>согласно приложению 1 к настоящему решению</w:t>
      </w:r>
      <w:r w:rsidRPr="00F06CCB">
        <w:rPr>
          <w:szCs w:val="28"/>
        </w:rPr>
        <w:t>;</w:t>
      </w:r>
    </w:p>
    <w:p w:rsidR="00777296" w:rsidRPr="00F06CCB" w:rsidRDefault="00777296" w:rsidP="00F35421">
      <w:pPr>
        <w:pStyle w:val="a5"/>
        <w:numPr>
          <w:ilvl w:val="0"/>
          <w:numId w:val="3"/>
        </w:numPr>
        <w:tabs>
          <w:tab w:val="left" w:pos="851"/>
        </w:tabs>
        <w:ind w:left="0" w:firstLine="567"/>
        <w:rPr>
          <w:szCs w:val="28"/>
        </w:rPr>
      </w:pPr>
      <w:r w:rsidRPr="00777296">
        <w:rPr>
          <w:szCs w:val="28"/>
        </w:rPr>
        <w:t>расходы бюдж</w:t>
      </w:r>
      <w:r>
        <w:rPr>
          <w:szCs w:val="28"/>
        </w:rPr>
        <w:t>ета муниципального образования «</w:t>
      </w:r>
      <w:r w:rsidRPr="00777296">
        <w:rPr>
          <w:szCs w:val="28"/>
        </w:rPr>
        <w:t>Вяземский район</w:t>
      </w:r>
      <w:r>
        <w:rPr>
          <w:szCs w:val="28"/>
        </w:rPr>
        <w:t>»</w:t>
      </w:r>
      <w:r w:rsidRPr="00777296">
        <w:rPr>
          <w:szCs w:val="28"/>
        </w:rPr>
        <w:t xml:space="preserve"> Смоленской области по ведомственной структуре расходов</w:t>
      </w:r>
      <w:r>
        <w:rPr>
          <w:szCs w:val="28"/>
        </w:rPr>
        <w:t xml:space="preserve"> бюджета за 202</w:t>
      </w:r>
      <w:r w:rsidR="004F7CFF">
        <w:rPr>
          <w:szCs w:val="28"/>
        </w:rPr>
        <w:t>4</w:t>
      </w:r>
      <w:r>
        <w:rPr>
          <w:szCs w:val="28"/>
        </w:rPr>
        <w:t xml:space="preserve"> год</w:t>
      </w:r>
      <w:r w:rsidRPr="00777296">
        <w:rPr>
          <w:szCs w:val="28"/>
        </w:rPr>
        <w:t xml:space="preserve"> согласно приложению </w:t>
      </w:r>
      <w:r>
        <w:rPr>
          <w:szCs w:val="28"/>
        </w:rPr>
        <w:t>2</w:t>
      </w:r>
      <w:r w:rsidRPr="00777296">
        <w:rPr>
          <w:szCs w:val="28"/>
        </w:rPr>
        <w:t xml:space="preserve"> к настоящему решению</w:t>
      </w:r>
      <w:r>
        <w:rPr>
          <w:szCs w:val="28"/>
        </w:rPr>
        <w:t>;</w:t>
      </w:r>
    </w:p>
    <w:p w:rsidR="00BD7EC4" w:rsidRPr="00F06CCB" w:rsidRDefault="00BD7EC4" w:rsidP="00F35421">
      <w:pPr>
        <w:pStyle w:val="a5"/>
        <w:numPr>
          <w:ilvl w:val="0"/>
          <w:numId w:val="3"/>
        </w:numPr>
        <w:tabs>
          <w:tab w:val="left" w:pos="851"/>
        </w:tabs>
        <w:ind w:left="0" w:firstLine="567"/>
        <w:rPr>
          <w:szCs w:val="28"/>
        </w:rPr>
      </w:pPr>
      <w:r w:rsidRPr="00F06CCB">
        <w:rPr>
          <w:szCs w:val="28"/>
        </w:rPr>
        <w:lastRenderedPageBreak/>
        <w:t xml:space="preserve">расходы бюджета муниципального образования </w:t>
      </w:r>
      <w:r w:rsidR="00777296">
        <w:rPr>
          <w:szCs w:val="28"/>
        </w:rPr>
        <w:t>«</w:t>
      </w:r>
      <w:r w:rsidRPr="00F06CCB">
        <w:rPr>
          <w:szCs w:val="28"/>
        </w:rPr>
        <w:t>Вяземский район</w:t>
      </w:r>
      <w:r w:rsidR="00777296">
        <w:rPr>
          <w:szCs w:val="28"/>
        </w:rPr>
        <w:t>»</w:t>
      </w:r>
      <w:r w:rsidRPr="00F06CCB">
        <w:rPr>
          <w:szCs w:val="28"/>
        </w:rPr>
        <w:t xml:space="preserve"> С</w:t>
      </w:r>
      <w:r w:rsidR="003B1DC5" w:rsidRPr="00F06CCB">
        <w:rPr>
          <w:szCs w:val="28"/>
        </w:rPr>
        <w:t xml:space="preserve">моленской области по разделам и </w:t>
      </w:r>
      <w:r w:rsidRPr="00F06CCB">
        <w:rPr>
          <w:szCs w:val="28"/>
        </w:rPr>
        <w:t>подразделам</w:t>
      </w:r>
      <w:r w:rsidR="00777296">
        <w:rPr>
          <w:szCs w:val="28"/>
        </w:rPr>
        <w:t xml:space="preserve"> классификации расходов бюджета за 202</w:t>
      </w:r>
      <w:r w:rsidR="004F7CFF">
        <w:rPr>
          <w:szCs w:val="28"/>
        </w:rPr>
        <w:t>4</w:t>
      </w:r>
      <w:r w:rsidR="00777296">
        <w:rPr>
          <w:szCs w:val="28"/>
        </w:rPr>
        <w:t xml:space="preserve"> год</w:t>
      </w:r>
      <w:r w:rsidRPr="00F06CCB">
        <w:rPr>
          <w:szCs w:val="28"/>
        </w:rPr>
        <w:t xml:space="preserve"> </w:t>
      </w:r>
      <w:r w:rsidR="00E9454B" w:rsidRPr="00F06CCB">
        <w:t xml:space="preserve">согласно приложению </w:t>
      </w:r>
      <w:r w:rsidR="00777296">
        <w:t>3</w:t>
      </w:r>
      <w:r w:rsidR="00E9454B" w:rsidRPr="00F06CCB">
        <w:t xml:space="preserve"> к настоящему решению</w:t>
      </w:r>
      <w:r w:rsidRPr="00F06CCB">
        <w:rPr>
          <w:szCs w:val="28"/>
        </w:rPr>
        <w:t>;</w:t>
      </w:r>
    </w:p>
    <w:p w:rsidR="005C76AB" w:rsidRPr="00565120" w:rsidRDefault="005C76AB" w:rsidP="00F35421">
      <w:pPr>
        <w:pStyle w:val="a5"/>
        <w:numPr>
          <w:ilvl w:val="0"/>
          <w:numId w:val="3"/>
        </w:numPr>
        <w:tabs>
          <w:tab w:val="left" w:pos="851"/>
        </w:tabs>
        <w:ind w:left="0" w:firstLine="567"/>
        <w:rPr>
          <w:szCs w:val="28"/>
        </w:rPr>
      </w:pPr>
      <w:r w:rsidRPr="00565120">
        <w:rPr>
          <w:szCs w:val="28"/>
        </w:rPr>
        <w:t>источник</w:t>
      </w:r>
      <w:r w:rsidR="00CE6B61" w:rsidRPr="00565120">
        <w:rPr>
          <w:szCs w:val="28"/>
        </w:rPr>
        <w:t>и</w:t>
      </w:r>
      <w:r w:rsidRPr="00565120">
        <w:rPr>
          <w:szCs w:val="28"/>
        </w:rPr>
        <w:t xml:space="preserve"> финансирования дефицита бюджета муниципального </w:t>
      </w:r>
      <w:r w:rsidR="00777296">
        <w:rPr>
          <w:szCs w:val="28"/>
        </w:rPr>
        <w:t>образования «</w:t>
      </w:r>
      <w:r w:rsidRPr="00565120">
        <w:rPr>
          <w:szCs w:val="28"/>
        </w:rPr>
        <w:t>Вяземский район</w:t>
      </w:r>
      <w:r w:rsidR="00777296">
        <w:rPr>
          <w:szCs w:val="28"/>
        </w:rPr>
        <w:t>»</w:t>
      </w:r>
      <w:r w:rsidRPr="00565120">
        <w:rPr>
          <w:szCs w:val="28"/>
        </w:rPr>
        <w:t xml:space="preserve"> Смоленской области </w:t>
      </w:r>
      <w:r w:rsidR="000A5A12" w:rsidRPr="00565120">
        <w:rPr>
          <w:szCs w:val="28"/>
        </w:rPr>
        <w:t>по кодам классификации источников финансирования дефицитов бюджетов</w:t>
      </w:r>
      <w:r w:rsidR="00777296">
        <w:rPr>
          <w:szCs w:val="28"/>
        </w:rPr>
        <w:t xml:space="preserve"> за 202</w:t>
      </w:r>
      <w:r w:rsidR="004F7CFF">
        <w:rPr>
          <w:szCs w:val="28"/>
        </w:rPr>
        <w:t>4</w:t>
      </w:r>
      <w:r w:rsidR="00777296">
        <w:rPr>
          <w:szCs w:val="28"/>
        </w:rPr>
        <w:t xml:space="preserve"> год</w:t>
      </w:r>
      <w:r w:rsidR="00CE6B61" w:rsidRPr="00565120">
        <w:rPr>
          <w:szCs w:val="28"/>
        </w:rPr>
        <w:t xml:space="preserve"> </w:t>
      </w:r>
      <w:r w:rsidR="00E9454B" w:rsidRPr="00565120">
        <w:t>согласно приложению 4 к настоящему решению</w:t>
      </w:r>
      <w:r w:rsidR="00C516D8" w:rsidRPr="00565120">
        <w:rPr>
          <w:szCs w:val="28"/>
        </w:rPr>
        <w:t>.</w:t>
      </w:r>
    </w:p>
    <w:p w:rsidR="00BE1E5F" w:rsidRPr="00902260" w:rsidRDefault="00490E63" w:rsidP="00F35421">
      <w:pPr>
        <w:pStyle w:val="a5"/>
        <w:tabs>
          <w:tab w:val="left" w:pos="851"/>
        </w:tabs>
        <w:ind w:firstLine="567"/>
        <w:rPr>
          <w:szCs w:val="28"/>
        </w:rPr>
      </w:pPr>
      <w:r w:rsidRPr="00565120">
        <w:rPr>
          <w:szCs w:val="28"/>
        </w:rPr>
        <w:t xml:space="preserve">3. </w:t>
      </w:r>
      <w:r w:rsidR="00366EBE">
        <w:rPr>
          <w:szCs w:val="28"/>
        </w:rPr>
        <w:t>Опубликовать настоящее решение в газете «Вяземский вестник» и разместить на сайте муниципального образования «Вяземский муниципальный округ» Смоленской области</w:t>
      </w:r>
      <w:r w:rsidR="004F7CFF" w:rsidRPr="007D6BD6">
        <w:rPr>
          <w:rFonts w:eastAsia="PT Astra Serif"/>
          <w:szCs w:val="28"/>
        </w:rPr>
        <w:t>.</w:t>
      </w:r>
    </w:p>
    <w:p w:rsidR="00C73487" w:rsidRPr="0064764A" w:rsidRDefault="00C73487" w:rsidP="00F81EFB">
      <w:pPr>
        <w:rPr>
          <w:color w:val="FF0000"/>
          <w:sz w:val="28"/>
          <w:szCs w:val="28"/>
        </w:rPr>
      </w:pPr>
    </w:p>
    <w:p w:rsidR="00FA4061" w:rsidRPr="0064764A" w:rsidRDefault="00FA4061" w:rsidP="007E7359">
      <w:pPr>
        <w:rPr>
          <w:color w:val="FF0000"/>
          <w:sz w:val="28"/>
          <w:szCs w:val="28"/>
        </w:rPr>
      </w:pPr>
    </w:p>
    <w:tbl>
      <w:tblPr>
        <w:tblW w:w="9639" w:type="dxa"/>
        <w:tblInd w:w="108" w:type="dxa"/>
        <w:tblLook w:val="04A0" w:firstRow="1" w:lastRow="0" w:firstColumn="1" w:lastColumn="0" w:noHBand="0" w:noVBand="1"/>
      </w:tblPr>
      <w:tblGrid>
        <w:gridCol w:w="4395"/>
        <w:gridCol w:w="307"/>
        <w:gridCol w:w="4937"/>
      </w:tblGrid>
      <w:tr w:rsidR="004F7CFF" w:rsidRPr="007D6BD6" w:rsidTr="00754C7C">
        <w:trPr>
          <w:trHeight w:val="710"/>
        </w:trPr>
        <w:tc>
          <w:tcPr>
            <w:tcW w:w="4395" w:type="dxa"/>
            <w:shd w:val="clear" w:color="auto" w:fill="auto"/>
          </w:tcPr>
          <w:p w:rsidR="004F7CFF" w:rsidRPr="007D6BD6" w:rsidRDefault="004F7CFF" w:rsidP="00754C7C">
            <w:pPr>
              <w:jc w:val="both"/>
              <w:rPr>
                <w:sz w:val="28"/>
                <w:szCs w:val="28"/>
              </w:rPr>
            </w:pPr>
            <w:r w:rsidRPr="007D6BD6">
              <w:rPr>
                <w:sz w:val="28"/>
                <w:szCs w:val="28"/>
              </w:rPr>
              <w:t>Председатель Вяземского окружного Совета депутатов</w:t>
            </w:r>
          </w:p>
          <w:p w:rsidR="004F7CFF" w:rsidRPr="007D6BD6" w:rsidRDefault="004F7CFF" w:rsidP="00754C7C">
            <w:pPr>
              <w:jc w:val="both"/>
              <w:rPr>
                <w:sz w:val="28"/>
                <w:szCs w:val="28"/>
              </w:rPr>
            </w:pPr>
          </w:p>
          <w:p w:rsidR="004F7CFF" w:rsidRPr="007D6BD6" w:rsidRDefault="004F7CFF" w:rsidP="00754C7C">
            <w:pPr>
              <w:jc w:val="both"/>
              <w:rPr>
                <w:sz w:val="28"/>
                <w:szCs w:val="28"/>
              </w:rPr>
            </w:pPr>
            <w:r w:rsidRPr="007D6BD6">
              <w:rPr>
                <w:sz w:val="28"/>
                <w:szCs w:val="28"/>
              </w:rPr>
              <w:t>________________</w:t>
            </w:r>
            <w:r w:rsidRPr="00977836">
              <w:rPr>
                <w:sz w:val="28"/>
                <w:szCs w:val="28"/>
              </w:rPr>
              <w:t>В. М. Никулин</w:t>
            </w:r>
          </w:p>
        </w:tc>
        <w:tc>
          <w:tcPr>
            <w:tcW w:w="307" w:type="dxa"/>
            <w:shd w:val="clear" w:color="auto" w:fill="auto"/>
          </w:tcPr>
          <w:p w:rsidR="004F7CFF" w:rsidRPr="007D6BD6" w:rsidRDefault="004F7CFF" w:rsidP="00754C7C">
            <w:pPr>
              <w:jc w:val="both"/>
              <w:rPr>
                <w:sz w:val="28"/>
                <w:szCs w:val="28"/>
              </w:rPr>
            </w:pPr>
          </w:p>
        </w:tc>
        <w:tc>
          <w:tcPr>
            <w:tcW w:w="4937" w:type="dxa"/>
            <w:shd w:val="clear" w:color="auto" w:fill="auto"/>
          </w:tcPr>
          <w:p w:rsidR="004F7CFF" w:rsidRPr="007D6BD6" w:rsidRDefault="004F7CFF" w:rsidP="00754C7C">
            <w:pPr>
              <w:jc w:val="both"/>
              <w:rPr>
                <w:sz w:val="28"/>
                <w:szCs w:val="28"/>
              </w:rPr>
            </w:pPr>
            <w:r w:rsidRPr="007D6BD6">
              <w:rPr>
                <w:sz w:val="28"/>
                <w:szCs w:val="28"/>
              </w:rPr>
              <w:t>Глава муниципального образования «Вяземский муниципальный округ» Смоленской области</w:t>
            </w:r>
          </w:p>
          <w:p w:rsidR="004F7CFF" w:rsidRPr="007D6BD6" w:rsidRDefault="004F7CFF" w:rsidP="00754C7C">
            <w:pPr>
              <w:jc w:val="both"/>
              <w:rPr>
                <w:sz w:val="28"/>
                <w:szCs w:val="28"/>
              </w:rPr>
            </w:pPr>
            <w:r w:rsidRPr="007D6BD6">
              <w:rPr>
                <w:sz w:val="28"/>
                <w:szCs w:val="28"/>
              </w:rPr>
              <w:t>___________________</w:t>
            </w:r>
            <w:r w:rsidRPr="007D6BD6">
              <w:t xml:space="preserve"> </w:t>
            </w:r>
            <w:r w:rsidRPr="00977836">
              <w:rPr>
                <w:sz w:val="28"/>
                <w:szCs w:val="28"/>
              </w:rPr>
              <w:t>О.М. Смоляков</w:t>
            </w:r>
          </w:p>
        </w:tc>
      </w:tr>
    </w:tbl>
    <w:p w:rsidR="00BB4CB9" w:rsidRPr="0064764A" w:rsidRDefault="00BB4CB9" w:rsidP="004A191D">
      <w:pPr>
        <w:ind w:left="720"/>
        <w:jc w:val="right"/>
        <w:rPr>
          <w:color w:val="FF0000"/>
          <w:sz w:val="28"/>
          <w:szCs w:val="28"/>
        </w:rPr>
      </w:pPr>
    </w:p>
    <w:p w:rsidR="00BB4CB9" w:rsidRPr="0064764A" w:rsidRDefault="00BB4CB9" w:rsidP="004A191D">
      <w:pPr>
        <w:ind w:left="720"/>
        <w:jc w:val="right"/>
        <w:rPr>
          <w:color w:val="FF0000"/>
          <w:sz w:val="28"/>
          <w:szCs w:val="28"/>
        </w:rPr>
      </w:pPr>
    </w:p>
    <w:p w:rsidR="00BB4CB9" w:rsidRPr="0064764A" w:rsidRDefault="00BB4CB9" w:rsidP="004A191D">
      <w:pPr>
        <w:ind w:left="720"/>
        <w:jc w:val="right"/>
        <w:rPr>
          <w:color w:val="FF0000"/>
          <w:sz w:val="28"/>
          <w:szCs w:val="28"/>
        </w:rPr>
      </w:pPr>
    </w:p>
    <w:p w:rsidR="00BB4CB9" w:rsidRPr="0064764A" w:rsidRDefault="00BB4CB9" w:rsidP="004A191D">
      <w:pPr>
        <w:ind w:left="720"/>
        <w:jc w:val="right"/>
        <w:rPr>
          <w:color w:val="FF0000"/>
          <w:sz w:val="28"/>
          <w:szCs w:val="28"/>
        </w:rPr>
      </w:pPr>
    </w:p>
    <w:p w:rsidR="00BB4CB9" w:rsidRPr="0064764A" w:rsidRDefault="00BB4CB9" w:rsidP="004A191D">
      <w:pPr>
        <w:ind w:left="720"/>
        <w:jc w:val="right"/>
        <w:rPr>
          <w:color w:val="FF0000"/>
          <w:sz w:val="28"/>
          <w:szCs w:val="28"/>
        </w:rPr>
      </w:pPr>
    </w:p>
    <w:p w:rsidR="00BB4CB9" w:rsidRPr="0064764A" w:rsidRDefault="00BB4CB9" w:rsidP="004A191D">
      <w:pPr>
        <w:ind w:left="720"/>
        <w:jc w:val="right"/>
        <w:rPr>
          <w:color w:val="FF0000"/>
          <w:sz w:val="28"/>
          <w:szCs w:val="28"/>
        </w:rPr>
      </w:pPr>
    </w:p>
    <w:p w:rsidR="00BB4CB9" w:rsidRPr="0064764A" w:rsidRDefault="00BB4CB9" w:rsidP="004A191D">
      <w:pPr>
        <w:ind w:left="720"/>
        <w:jc w:val="right"/>
        <w:rPr>
          <w:color w:val="FF0000"/>
          <w:sz w:val="28"/>
          <w:szCs w:val="28"/>
        </w:rPr>
      </w:pPr>
    </w:p>
    <w:p w:rsidR="00BB4CB9" w:rsidRPr="0064764A" w:rsidRDefault="00BB4CB9" w:rsidP="004A191D">
      <w:pPr>
        <w:ind w:left="720"/>
        <w:jc w:val="right"/>
        <w:rPr>
          <w:color w:val="FF0000"/>
          <w:sz w:val="28"/>
          <w:szCs w:val="28"/>
        </w:rPr>
      </w:pPr>
    </w:p>
    <w:p w:rsidR="00BB4CB9" w:rsidRPr="0064764A" w:rsidRDefault="00BB4CB9" w:rsidP="004A191D">
      <w:pPr>
        <w:ind w:left="720"/>
        <w:jc w:val="right"/>
        <w:rPr>
          <w:color w:val="FF0000"/>
          <w:sz w:val="28"/>
          <w:szCs w:val="28"/>
        </w:rPr>
      </w:pPr>
    </w:p>
    <w:p w:rsidR="00BB4CB9" w:rsidRPr="0064764A" w:rsidRDefault="00BB4CB9" w:rsidP="004A191D">
      <w:pPr>
        <w:ind w:left="720"/>
        <w:jc w:val="right"/>
        <w:rPr>
          <w:color w:val="FF0000"/>
          <w:sz w:val="28"/>
          <w:szCs w:val="28"/>
        </w:rPr>
      </w:pPr>
    </w:p>
    <w:p w:rsidR="00BB4CB9" w:rsidRPr="0064764A" w:rsidRDefault="00BB4CB9" w:rsidP="004A191D">
      <w:pPr>
        <w:ind w:left="720"/>
        <w:jc w:val="right"/>
        <w:rPr>
          <w:color w:val="FF0000"/>
          <w:sz w:val="28"/>
          <w:szCs w:val="28"/>
        </w:rPr>
      </w:pPr>
    </w:p>
    <w:p w:rsidR="00BB4CB9" w:rsidRPr="0064764A" w:rsidRDefault="00BB4CB9" w:rsidP="004A191D">
      <w:pPr>
        <w:ind w:left="720"/>
        <w:jc w:val="right"/>
        <w:rPr>
          <w:color w:val="FF0000"/>
          <w:sz w:val="28"/>
          <w:szCs w:val="28"/>
        </w:rPr>
      </w:pPr>
    </w:p>
    <w:p w:rsidR="00BB4CB9" w:rsidRPr="0064764A" w:rsidRDefault="00BB4CB9" w:rsidP="004A191D">
      <w:pPr>
        <w:ind w:left="720"/>
        <w:jc w:val="right"/>
        <w:rPr>
          <w:color w:val="FF0000"/>
          <w:sz w:val="28"/>
          <w:szCs w:val="28"/>
        </w:rPr>
      </w:pPr>
    </w:p>
    <w:p w:rsidR="00BB4CB9" w:rsidRPr="0064764A" w:rsidRDefault="00BB4CB9" w:rsidP="004A191D">
      <w:pPr>
        <w:ind w:left="720"/>
        <w:jc w:val="right"/>
        <w:rPr>
          <w:color w:val="FF0000"/>
          <w:sz w:val="28"/>
          <w:szCs w:val="28"/>
        </w:rPr>
      </w:pPr>
    </w:p>
    <w:p w:rsidR="00BB4CB9" w:rsidRPr="0064764A" w:rsidRDefault="00BB4CB9" w:rsidP="004A191D">
      <w:pPr>
        <w:ind w:left="720"/>
        <w:jc w:val="right"/>
        <w:rPr>
          <w:color w:val="FF0000"/>
          <w:sz w:val="28"/>
          <w:szCs w:val="28"/>
        </w:rPr>
      </w:pPr>
    </w:p>
    <w:p w:rsidR="00BB4CB9" w:rsidRPr="0064764A" w:rsidRDefault="00BB4CB9" w:rsidP="004A191D">
      <w:pPr>
        <w:ind w:left="720"/>
        <w:jc w:val="right"/>
        <w:rPr>
          <w:color w:val="FF0000"/>
          <w:sz w:val="28"/>
          <w:szCs w:val="28"/>
        </w:rPr>
      </w:pPr>
    </w:p>
    <w:p w:rsidR="00BB4CB9" w:rsidRPr="0064764A" w:rsidRDefault="00BB4CB9" w:rsidP="004A191D">
      <w:pPr>
        <w:ind w:left="720"/>
        <w:jc w:val="right"/>
        <w:rPr>
          <w:color w:val="FF0000"/>
          <w:sz w:val="28"/>
          <w:szCs w:val="28"/>
        </w:rPr>
      </w:pPr>
    </w:p>
    <w:p w:rsidR="00BB4CB9" w:rsidRPr="0064764A" w:rsidRDefault="00BB4CB9" w:rsidP="004A191D">
      <w:pPr>
        <w:ind w:left="720"/>
        <w:jc w:val="right"/>
        <w:rPr>
          <w:color w:val="FF0000"/>
          <w:sz w:val="28"/>
          <w:szCs w:val="28"/>
        </w:rPr>
      </w:pPr>
    </w:p>
    <w:p w:rsidR="00BB4CB9" w:rsidRPr="0064764A" w:rsidRDefault="00BB4CB9" w:rsidP="004A191D">
      <w:pPr>
        <w:ind w:left="720"/>
        <w:jc w:val="right"/>
        <w:rPr>
          <w:color w:val="FF0000"/>
          <w:sz w:val="28"/>
          <w:szCs w:val="28"/>
        </w:rPr>
      </w:pPr>
    </w:p>
    <w:p w:rsidR="00BB4CB9" w:rsidRPr="0064764A" w:rsidRDefault="00BB4CB9" w:rsidP="004A191D">
      <w:pPr>
        <w:ind w:left="720"/>
        <w:jc w:val="right"/>
        <w:rPr>
          <w:color w:val="FF0000"/>
          <w:sz w:val="28"/>
          <w:szCs w:val="28"/>
        </w:rPr>
      </w:pPr>
    </w:p>
    <w:p w:rsidR="00BB4CB9" w:rsidRPr="0064764A" w:rsidRDefault="00BB4CB9" w:rsidP="004A191D">
      <w:pPr>
        <w:ind w:left="720"/>
        <w:jc w:val="right"/>
        <w:rPr>
          <w:color w:val="FF0000"/>
          <w:sz w:val="28"/>
          <w:szCs w:val="28"/>
        </w:rPr>
      </w:pPr>
    </w:p>
    <w:p w:rsidR="00BB4CB9" w:rsidRPr="0064764A" w:rsidRDefault="00BB4CB9" w:rsidP="004A191D">
      <w:pPr>
        <w:ind w:left="720"/>
        <w:jc w:val="right"/>
        <w:rPr>
          <w:color w:val="FF0000"/>
          <w:sz w:val="28"/>
          <w:szCs w:val="28"/>
        </w:rPr>
      </w:pPr>
    </w:p>
    <w:p w:rsidR="00BB4CB9" w:rsidRPr="0064764A" w:rsidRDefault="00BB4CB9" w:rsidP="004A191D">
      <w:pPr>
        <w:ind w:left="720"/>
        <w:jc w:val="right"/>
        <w:rPr>
          <w:color w:val="FF0000"/>
          <w:sz w:val="28"/>
          <w:szCs w:val="28"/>
        </w:rPr>
      </w:pPr>
    </w:p>
    <w:p w:rsidR="00BB4CB9" w:rsidRDefault="00BB4CB9" w:rsidP="004A191D">
      <w:pPr>
        <w:ind w:left="720"/>
        <w:jc w:val="right"/>
        <w:rPr>
          <w:color w:val="FF0000"/>
          <w:sz w:val="28"/>
          <w:szCs w:val="28"/>
        </w:rPr>
      </w:pPr>
    </w:p>
    <w:p w:rsidR="00846E7F" w:rsidRDefault="00846E7F" w:rsidP="004A191D">
      <w:pPr>
        <w:ind w:left="720"/>
        <w:jc w:val="right"/>
        <w:rPr>
          <w:color w:val="FF0000"/>
          <w:sz w:val="28"/>
          <w:szCs w:val="28"/>
        </w:rPr>
      </w:pPr>
    </w:p>
    <w:p w:rsidR="00F51175" w:rsidRDefault="00F51175">
      <w:pPr>
        <w:rPr>
          <w:color w:val="FF0000"/>
          <w:sz w:val="28"/>
          <w:szCs w:val="28"/>
        </w:rPr>
      </w:pPr>
      <w:r>
        <w:rPr>
          <w:color w:val="FF0000"/>
          <w:sz w:val="28"/>
          <w:szCs w:val="28"/>
        </w:rPr>
        <w:br w:type="page"/>
      </w:r>
    </w:p>
    <w:p w:rsidR="00846E7F" w:rsidRDefault="00846E7F" w:rsidP="004A191D">
      <w:pPr>
        <w:ind w:left="720"/>
        <w:jc w:val="right"/>
        <w:rPr>
          <w:color w:val="FF0000"/>
          <w:sz w:val="28"/>
          <w:szCs w:val="28"/>
        </w:rPr>
      </w:pPr>
    </w:p>
    <w:p w:rsidR="00BB4CB9" w:rsidRPr="00B72D78" w:rsidRDefault="00CE057C" w:rsidP="00B72D78">
      <w:pPr>
        <w:pStyle w:val="ad"/>
        <w:ind w:left="5670"/>
        <w:rPr>
          <w:rFonts w:ascii="Times New Roman" w:eastAsia="Times New Roman" w:hAnsi="Times New Roman" w:cs="Times New Roman"/>
          <w:sz w:val="24"/>
          <w:szCs w:val="24"/>
          <w:lang w:eastAsia="ru-RU"/>
        </w:rPr>
      </w:pPr>
      <w:r w:rsidRPr="00B72D78">
        <w:rPr>
          <w:rFonts w:ascii="Times New Roman" w:eastAsia="Times New Roman" w:hAnsi="Times New Roman" w:cs="Times New Roman"/>
          <w:sz w:val="24"/>
          <w:szCs w:val="24"/>
          <w:lang w:eastAsia="ru-RU"/>
        </w:rPr>
        <w:t>Приложение № 1</w:t>
      </w:r>
    </w:p>
    <w:p w:rsidR="00037744" w:rsidRDefault="00B72D78" w:rsidP="00037744">
      <w:pPr>
        <w:pStyle w:val="ad"/>
        <w:ind w:left="5670"/>
        <w:jc w:val="both"/>
        <w:rPr>
          <w:rFonts w:ascii="Times New Roman" w:hAnsi="Times New Roman"/>
          <w:sz w:val="24"/>
          <w:szCs w:val="24"/>
        </w:rPr>
      </w:pPr>
      <w:r w:rsidRPr="004B511B">
        <w:rPr>
          <w:rFonts w:ascii="Times New Roman" w:hAnsi="Times New Roman" w:cs="Times New Roman"/>
          <w:sz w:val="24"/>
          <w:szCs w:val="24"/>
          <w:lang w:eastAsia="ru-RU"/>
        </w:rPr>
        <w:t xml:space="preserve">к решению </w:t>
      </w:r>
      <w:r w:rsidR="00037744" w:rsidRPr="00150EBE">
        <w:rPr>
          <w:rFonts w:ascii="Times New Roman" w:hAnsi="Times New Roman"/>
          <w:sz w:val="24"/>
          <w:szCs w:val="24"/>
        </w:rPr>
        <w:t>Вяземского окружного Совета депутатов</w:t>
      </w:r>
    </w:p>
    <w:p w:rsidR="00037744" w:rsidRPr="004B511B" w:rsidRDefault="00037744" w:rsidP="00037744">
      <w:pPr>
        <w:pStyle w:val="ad"/>
        <w:ind w:left="5670"/>
        <w:jc w:val="both"/>
        <w:rPr>
          <w:rFonts w:ascii="Times New Roman" w:hAnsi="Times New Roman" w:cs="Times New Roman"/>
          <w:sz w:val="24"/>
          <w:szCs w:val="24"/>
          <w:lang w:eastAsia="ru-RU"/>
        </w:rPr>
      </w:pPr>
      <w:r w:rsidRPr="00132878">
        <w:rPr>
          <w:rFonts w:ascii="Times New Roman" w:hAnsi="Times New Roman" w:cs="Times New Roman"/>
          <w:sz w:val="24"/>
          <w:szCs w:val="24"/>
          <w:lang w:eastAsia="ru-RU"/>
        </w:rPr>
        <w:t xml:space="preserve">от </w:t>
      </w:r>
      <w:r w:rsidR="00F51175">
        <w:rPr>
          <w:rFonts w:ascii="Times New Roman" w:hAnsi="Times New Roman" w:cs="Times New Roman"/>
          <w:sz w:val="24"/>
          <w:szCs w:val="24"/>
          <w:lang w:eastAsia="ru-RU"/>
        </w:rPr>
        <w:t>04.06.2025</w:t>
      </w:r>
      <w:r w:rsidRPr="00132878">
        <w:rPr>
          <w:rFonts w:ascii="Times New Roman" w:hAnsi="Times New Roman" w:cs="Times New Roman"/>
          <w:sz w:val="24"/>
          <w:szCs w:val="24"/>
          <w:lang w:eastAsia="ru-RU"/>
        </w:rPr>
        <w:t xml:space="preserve"> № </w:t>
      </w:r>
      <w:r w:rsidR="00F51175">
        <w:rPr>
          <w:rFonts w:ascii="Times New Roman" w:hAnsi="Times New Roman" w:cs="Times New Roman"/>
          <w:sz w:val="24"/>
          <w:szCs w:val="24"/>
          <w:lang w:eastAsia="ru-RU"/>
        </w:rPr>
        <w:t>89</w:t>
      </w:r>
    </w:p>
    <w:p w:rsidR="00B72D78" w:rsidRDefault="00037744" w:rsidP="00037744">
      <w:pPr>
        <w:pStyle w:val="ad"/>
        <w:ind w:left="5670"/>
        <w:jc w:val="both"/>
        <w:rPr>
          <w:rFonts w:ascii="Times New Roman" w:hAnsi="Times New Roman" w:cs="Times New Roman"/>
          <w:sz w:val="24"/>
          <w:szCs w:val="24"/>
          <w:lang w:eastAsia="ru-RU"/>
        </w:rPr>
      </w:pPr>
      <w:r w:rsidRPr="00150EBE">
        <w:rPr>
          <w:rFonts w:ascii="Times New Roman" w:hAnsi="Times New Roman"/>
          <w:sz w:val="24"/>
          <w:szCs w:val="24"/>
        </w:rPr>
        <w:t xml:space="preserve"> «</w:t>
      </w:r>
      <w:r w:rsidRPr="00037744">
        <w:rPr>
          <w:rFonts w:ascii="Times New Roman" w:hAnsi="Times New Roman"/>
          <w:sz w:val="24"/>
          <w:szCs w:val="24"/>
        </w:rPr>
        <w:t>Об исполнении бюджета муниципального образования «Вяземский район» Смоленской области за 2024 год</w:t>
      </w:r>
      <w:r w:rsidRPr="00150EBE">
        <w:rPr>
          <w:rFonts w:ascii="Times New Roman" w:hAnsi="Times New Roman"/>
          <w:sz w:val="24"/>
          <w:szCs w:val="24"/>
        </w:rPr>
        <w:t>»</w:t>
      </w:r>
      <w:r w:rsidR="00B72D78" w:rsidRPr="004B511B">
        <w:rPr>
          <w:rFonts w:ascii="Times New Roman" w:hAnsi="Times New Roman" w:cs="Times New Roman"/>
          <w:sz w:val="24"/>
          <w:szCs w:val="24"/>
          <w:lang w:eastAsia="ru-RU"/>
        </w:rPr>
        <w:t xml:space="preserve"> </w:t>
      </w:r>
    </w:p>
    <w:p w:rsidR="00CE057C" w:rsidRPr="00CE057C" w:rsidRDefault="00CE057C" w:rsidP="004A191D">
      <w:pPr>
        <w:ind w:left="720"/>
        <w:jc w:val="right"/>
        <w:rPr>
          <w:sz w:val="28"/>
          <w:szCs w:val="28"/>
        </w:rPr>
      </w:pPr>
    </w:p>
    <w:p w:rsidR="00B72D78" w:rsidRDefault="00B72D78" w:rsidP="00CE057C">
      <w:pPr>
        <w:ind w:left="720"/>
        <w:jc w:val="center"/>
        <w:rPr>
          <w:sz w:val="28"/>
          <w:szCs w:val="28"/>
        </w:rPr>
      </w:pPr>
    </w:p>
    <w:p w:rsidR="00524E22" w:rsidRPr="00DF5F6F" w:rsidRDefault="00524E22" w:rsidP="00524E22">
      <w:pPr>
        <w:pStyle w:val="ad"/>
        <w:jc w:val="center"/>
        <w:rPr>
          <w:rFonts w:ascii="Times New Roman" w:hAnsi="Times New Roman" w:cs="Times New Roman"/>
          <w:b/>
          <w:sz w:val="28"/>
          <w:szCs w:val="28"/>
        </w:rPr>
      </w:pPr>
      <w:r>
        <w:rPr>
          <w:rFonts w:ascii="Times New Roman" w:hAnsi="Times New Roman" w:cs="Times New Roman"/>
          <w:b/>
          <w:sz w:val="28"/>
          <w:szCs w:val="28"/>
        </w:rPr>
        <w:t>Д</w:t>
      </w:r>
      <w:r w:rsidRPr="00DF5F6F">
        <w:rPr>
          <w:rFonts w:ascii="Times New Roman" w:hAnsi="Times New Roman" w:cs="Times New Roman"/>
          <w:b/>
          <w:sz w:val="28"/>
          <w:szCs w:val="28"/>
        </w:rPr>
        <w:t xml:space="preserve">оходы бюджета муниципального образования </w:t>
      </w:r>
      <w:r w:rsidR="006D0303">
        <w:rPr>
          <w:rFonts w:ascii="Times New Roman" w:hAnsi="Times New Roman" w:cs="Times New Roman"/>
          <w:b/>
          <w:sz w:val="28"/>
          <w:szCs w:val="28"/>
        </w:rPr>
        <w:t>«</w:t>
      </w:r>
      <w:r w:rsidRPr="00DF5F6F">
        <w:rPr>
          <w:rFonts w:ascii="Times New Roman" w:hAnsi="Times New Roman" w:cs="Times New Roman"/>
          <w:b/>
          <w:sz w:val="28"/>
          <w:szCs w:val="28"/>
        </w:rPr>
        <w:t>Вяземский район</w:t>
      </w:r>
      <w:r w:rsidR="006D0303">
        <w:rPr>
          <w:rFonts w:ascii="Times New Roman" w:hAnsi="Times New Roman" w:cs="Times New Roman"/>
          <w:b/>
          <w:sz w:val="28"/>
          <w:szCs w:val="28"/>
        </w:rPr>
        <w:t xml:space="preserve">» </w:t>
      </w:r>
      <w:r w:rsidRPr="00DF5F6F">
        <w:rPr>
          <w:rFonts w:ascii="Times New Roman" w:hAnsi="Times New Roman" w:cs="Times New Roman"/>
          <w:b/>
          <w:sz w:val="28"/>
          <w:szCs w:val="28"/>
        </w:rPr>
        <w:t xml:space="preserve">Смоленской области по кодам классификации доходов бюджетов </w:t>
      </w:r>
      <w:r>
        <w:rPr>
          <w:rFonts w:ascii="Times New Roman" w:hAnsi="Times New Roman" w:cs="Times New Roman"/>
          <w:b/>
          <w:sz w:val="28"/>
          <w:szCs w:val="28"/>
        </w:rPr>
        <w:t xml:space="preserve">                      </w:t>
      </w:r>
      <w:r w:rsidRPr="00DF5F6F">
        <w:rPr>
          <w:rFonts w:ascii="Times New Roman" w:hAnsi="Times New Roman" w:cs="Times New Roman"/>
          <w:b/>
          <w:sz w:val="28"/>
          <w:szCs w:val="28"/>
        </w:rPr>
        <w:t>за 202</w:t>
      </w:r>
      <w:r w:rsidR="00037744">
        <w:rPr>
          <w:rFonts w:ascii="Times New Roman" w:hAnsi="Times New Roman" w:cs="Times New Roman"/>
          <w:b/>
          <w:sz w:val="28"/>
          <w:szCs w:val="28"/>
        </w:rPr>
        <w:t>4</w:t>
      </w:r>
      <w:r w:rsidRPr="00DF5F6F">
        <w:rPr>
          <w:rFonts w:ascii="Times New Roman" w:hAnsi="Times New Roman" w:cs="Times New Roman"/>
          <w:b/>
          <w:sz w:val="28"/>
          <w:szCs w:val="28"/>
        </w:rPr>
        <w:t xml:space="preserve"> год</w:t>
      </w:r>
    </w:p>
    <w:p w:rsidR="00524E22" w:rsidRDefault="00524E22" w:rsidP="00524E22">
      <w:pPr>
        <w:pStyle w:val="ad"/>
        <w:rPr>
          <w:rFonts w:ascii="Times New Roman" w:hAnsi="Times New Roman" w:cs="Times New Roman"/>
        </w:rPr>
      </w:pPr>
    </w:p>
    <w:p w:rsidR="00524E22" w:rsidRDefault="00524E22" w:rsidP="00524E22">
      <w:pPr>
        <w:pStyle w:val="ad"/>
        <w:rPr>
          <w:rFonts w:ascii="Times New Roman" w:hAnsi="Times New Roman" w:cs="Times New Roman"/>
          <w:sz w:val="20"/>
          <w:szCs w:val="20"/>
        </w:rPr>
      </w:pPr>
      <w:r w:rsidRPr="00333D6D">
        <w:rPr>
          <w:rFonts w:ascii="Times New Roman" w:hAnsi="Times New Roman" w:cs="Times New Roman"/>
          <w:sz w:val="20"/>
          <w:szCs w:val="20"/>
        </w:rPr>
        <w:t xml:space="preserve">                                                                                                       </w:t>
      </w:r>
      <w:r w:rsidR="00630F8F">
        <w:rPr>
          <w:rFonts w:ascii="Times New Roman" w:hAnsi="Times New Roman" w:cs="Times New Roman"/>
          <w:sz w:val="20"/>
          <w:szCs w:val="20"/>
        </w:rPr>
        <w:t xml:space="preserve">                                </w:t>
      </w:r>
      <w:r w:rsidRPr="00333D6D">
        <w:rPr>
          <w:rFonts w:ascii="Times New Roman" w:hAnsi="Times New Roman" w:cs="Times New Roman"/>
          <w:sz w:val="20"/>
          <w:szCs w:val="20"/>
        </w:rPr>
        <w:t xml:space="preserve">                                       (</w:t>
      </w:r>
      <w:r w:rsidR="00333D6D" w:rsidRPr="00333D6D">
        <w:rPr>
          <w:rFonts w:ascii="Times New Roman" w:hAnsi="Times New Roman" w:cs="Times New Roman"/>
          <w:sz w:val="20"/>
          <w:szCs w:val="20"/>
        </w:rPr>
        <w:t>рублей</w:t>
      </w:r>
      <w:r w:rsidRPr="00333D6D">
        <w:rPr>
          <w:rFonts w:ascii="Times New Roman" w:hAnsi="Times New Roman" w:cs="Times New Roman"/>
          <w:sz w:val="20"/>
          <w:szCs w:val="20"/>
        </w:rPr>
        <w:t>)</w:t>
      </w:r>
    </w:p>
    <w:p w:rsidR="00037744" w:rsidRPr="00333D6D" w:rsidRDefault="00037744" w:rsidP="00524E22">
      <w:pPr>
        <w:pStyle w:val="ad"/>
        <w:rPr>
          <w:rFonts w:ascii="Times New Roman" w:hAnsi="Times New Roman" w:cs="Times New Roman"/>
          <w:sz w:val="20"/>
          <w:szCs w:val="20"/>
        </w:rPr>
      </w:pPr>
    </w:p>
    <w:tbl>
      <w:tblPr>
        <w:tblW w:w="9492" w:type="dxa"/>
        <w:tblInd w:w="113" w:type="dxa"/>
        <w:tblLook w:val="04A0" w:firstRow="1" w:lastRow="0" w:firstColumn="1" w:lastColumn="0" w:noHBand="0" w:noVBand="1"/>
      </w:tblPr>
      <w:tblGrid>
        <w:gridCol w:w="4531"/>
        <w:gridCol w:w="2860"/>
        <w:gridCol w:w="2101"/>
      </w:tblGrid>
      <w:tr w:rsidR="00037744" w:rsidRPr="00F84939" w:rsidTr="00F84939">
        <w:trPr>
          <w:trHeight w:val="240"/>
          <w:tblHeader/>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7744" w:rsidRPr="00F84939" w:rsidRDefault="00037744" w:rsidP="00754C7C">
            <w:pPr>
              <w:pStyle w:val="ad"/>
              <w:jc w:val="center"/>
              <w:rPr>
                <w:rFonts w:ascii="Times New Roman" w:hAnsi="Times New Roman" w:cs="Times New Roman"/>
                <w:b/>
                <w:sz w:val="24"/>
                <w:szCs w:val="24"/>
              </w:rPr>
            </w:pPr>
            <w:r w:rsidRPr="00F84939">
              <w:rPr>
                <w:rFonts w:ascii="Times New Roman" w:hAnsi="Times New Roman" w:cs="Times New Roman"/>
                <w:b/>
                <w:sz w:val="24"/>
                <w:szCs w:val="24"/>
              </w:rPr>
              <w:t>Наименование главного администратора дохода, показателя</w:t>
            </w:r>
          </w:p>
        </w:tc>
        <w:tc>
          <w:tcPr>
            <w:tcW w:w="2860" w:type="dxa"/>
            <w:tcBorders>
              <w:top w:val="single" w:sz="4" w:space="0" w:color="auto"/>
              <w:left w:val="nil"/>
              <w:bottom w:val="single" w:sz="4" w:space="0" w:color="auto"/>
              <w:right w:val="single" w:sz="4" w:space="0" w:color="auto"/>
            </w:tcBorders>
            <w:shd w:val="clear" w:color="auto" w:fill="auto"/>
            <w:vAlign w:val="center"/>
            <w:hideMark/>
          </w:tcPr>
          <w:p w:rsidR="00037744" w:rsidRPr="00F84939" w:rsidRDefault="00037744" w:rsidP="00754C7C">
            <w:pPr>
              <w:pStyle w:val="ad"/>
              <w:jc w:val="center"/>
              <w:rPr>
                <w:rFonts w:ascii="Times New Roman" w:hAnsi="Times New Roman" w:cs="Times New Roman"/>
                <w:b/>
                <w:sz w:val="24"/>
                <w:szCs w:val="24"/>
              </w:rPr>
            </w:pPr>
            <w:r w:rsidRPr="00F84939">
              <w:rPr>
                <w:rFonts w:ascii="Times New Roman" w:hAnsi="Times New Roman" w:cs="Times New Roman"/>
                <w:b/>
                <w:sz w:val="24"/>
                <w:szCs w:val="24"/>
              </w:rPr>
              <w:t>Код бюджетной классификации Российской Федерации</w:t>
            </w:r>
          </w:p>
        </w:tc>
        <w:tc>
          <w:tcPr>
            <w:tcW w:w="2101" w:type="dxa"/>
            <w:tcBorders>
              <w:top w:val="single" w:sz="4" w:space="0" w:color="auto"/>
              <w:left w:val="nil"/>
              <w:bottom w:val="single" w:sz="4" w:space="0" w:color="auto"/>
              <w:right w:val="single" w:sz="4" w:space="0" w:color="auto"/>
            </w:tcBorders>
            <w:shd w:val="clear" w:color="auto" w:fill="auto"/>
            <w:vAlign w:val="center"/>
            <w:hideMark/>
          </w:tcPr>
          <w:p w:rsidR="00037744" w:rsidRPr="00F84939" w:rsidRDefault="00037744" w:rsidP="00754C7C">
            <w:pPr>
              <w:pStyle w:val="ad"/>
              <w:jc w:val="center"/>
              <w:rPr>
                <w:rFonts w:ascii="Times New Roman" w:hAnsi="Times New Roman" w:cs="Times New Roman"/>
                <w:b/>
                <w:sz w:val="24"/>
                <w:szCs w:val="24"/>
              </w:rPr>
            </w:pPr>
            <w:r w:rsidRPr="00F84939">
              <w:rPr>
                <w:rFonts w:ascii="Times New Roman" w:hAnsi="Times New Roman" w:cs="Times New Roman"/>
                <w:b/>
                <w:sz w:val="24"/>
                <w:szCs w:val="24"/>
              </w:rPr>
              <w:t>Кассовое исполнение</w:t>
            </w:r>
          </w:p>
        </w:tc>
      </w:tr>
      <w:tr w:rsidR="00037744" w:rsidRPr="00F84939" w:rsidTr="00F84939">
        <w:trPr>
          <w:trHeight w:val="240"/>
          <w:tblHeader/>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rsidR="00037744" w:rsidRPr="00F84939" w:rsidRDefault="00037744" w:rsidP="00754C7C">
            <w:pPr>
              <w:pStyle w:val="ad"/>
              <w:jc w:val="center"/>
              <w:rPr>
                <w:rFonts w:ascii="Times New Roman" w:hAnsi="Times New Roman" w:cs="Times New Roman"/>
              </w:rPr>
            </w:pPr>
            <w:r w:rsidRPr="00F84939">
              <w:rPr>
                <w:rFonts w:ascii="Times New Roman" w:hAnsi="Times New Roman" w:cs="Times New Roman"/>
              </w:rPr>
              <w:t>1</w:t>
            </w:r>
          </w:p>
        </w:tc>
        <w:tc>
          <w:tcPr>
            <w:tcW w:w="2860" w:type="dxa"/>
            <w:tcBorders>
              <w:top w:val="single" w:sz="4" w:space="0" w:color="auto"/>
              <w:left w:val="nil"/>
              <w:bottom w:val="single" w:sz="4" w:space="0" w:color="auto"/>
              <w:right w:val="single" w:sz="4" w:space="0" w:color="auto"/>
            </w:tcBorders>
            <w:shd w:val="clear" w:color="auto" w:fill="auto"/>
            <w:vAlign w:val="center"/>
          </w:tcPr>
          <w:p w:rsidR="00037744" w:rsidRPr="00F84939" w:rsidRDefault="00037744" w:rsidP="00754C7C">
            <w:pPr>
              <w:pStyle w:val="ad"/>
              <w:jc w:val="center"/>
              <w:rPr>
                <w:rFonts w:ascii="Times New Roman" w:hAnsi="Times New Roman" w:cs="Times New Roman"/>
              </w:rPr>
            </w:pPr>
            <w:r w:rsidRPr="00F84939">
              <w:rPr>
                <w:rFonts w:ascii="Times New Roman" w:hAnsi="Times New Roman" w:cs="Times New Roman"/>
              </w:rPr>
              <w:t>2</w:t>
            </w:r>
          </w:p>
        </w:tc>
        <w:tc>
          <w:tcPr>
            <w:tcW w:w="2101" w:type="dxa"/>
            <w:tcBorders>
              <w:top w:val="single" w:sz="4" w:space="0" w:color="auto"/>
              <w:left w:val="nil"/>
              <w:bottom w:val="single" w:sz="4" w:space="0" w:color="auto"/>
              <w:right w:val="single" w:sz="4" w:space="0" w:color="auto"/>
            </w:tcBorders>
            <w:shd w:val="clear" w:color="auto" w:fill="auto"/>
            <w:vAlign w:val="center"/>
          </w:tcPr>
          <w:p w:rsidR="00037744" w:rsidRPr="00F84939" w:rsidRDefault="00037744" w:rsidP="00754C7C">
            <w:pPr>
              <w:pStyle w:val="ad"/>
              <w:jc w:val="center"/>
              <w:rPr>
                <w:rFonts w:ascii="Times New Roman" w:hAnsi="Times New Roman" w:cs="Times New Roman"/>
              </w:rPr>
            </w:pPr>
            <w:r w:rsidRPr="00F84939">
              <w:rPr>
                <w:rFonts w:ascii="Times New Roman" w:hAnsi="Times New Roman" w:cs="Times New Roman"/>
              </w:rPr>
              <w:t>3</w:t>
            </w:r>
          </w:p>
        </w:tc>
      </w:tr>
      <w:tr w:rsidR="00F84939" w:rsidRPr="00F84939" w:rsidTr="00F84939">
        <w:trPr>
          <w:trHeight w:val="30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F84939" w:rsidRPr="00F84939" w:rsidRDefault="00B87E09">
            <w:pPr>
              <w:jc w:val="both"/>
              <w:rPr>
                <w:color w:val="000000"/>
              </w:rPr>
            </w:pPr>
            <w:r w:rsidRPr="00F34BE3">
              <w:rPr>
                <w:b/>
                <w:color w:val="000000"/>
              </w:rPr>
              <w:t>Межрегиональное управление Федеральной службы по надзору в сфере природопользования по Московской и Смоленской областям</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b/>
                <w:bCs/>
                <w:color w:val="000000"/>
              </w:rPr>
            </w:pPr>
            <w:r w:rsidRPr="00F84939">
              <w:rPr>
                <w:b/>
                <w:bCs/>
                <w:color w:val="000000"/>
              </w:rPr>
              <w:t>048</w:t>
            </w:r>
          </w:p>
        </w:tc>
        <w:tc>
          <w:tcPr>
            <w:tcW w:w="2101" w:type="dxa"/>
            <w:tcBorders>
              <w:top w:val="nil"/>
              <w:left w:val="nil"/>
              <w:bottom w:val="single" w:sz="4" w:space="0" w:color="000000"/>
              <w:right w:val="single" w:sz="8" w:space="0" w:color="000000"/>
            </w:tcBorders>
            <w:shd w:val="clear" w:color="auto" w:fill="auto"/>
            <w:noWrap/>
            <w:vAlign w:val="center"/>
            <w:hideMark/>
          </w:tcPr>
          <w:p w:rsidR="00F84939" w:rsidRPr="00F84939" w:rsidRDefault="00F84939">
            <w:pPr>
              <w:jc w:val="right"/>
              <w:rPr>
                <w:b/>
                <w:bCs/>
                <w:color w:val="000000"/>
              </w:rPr>
            </w:pPr>
            <w:r w:rsidRPr="00F84939">
              <w:rPr>
                <w:b/>
                <w:bCs/>
                <w:color w:val="000000"/>
              </w:rPr>
              <w:t>8 803 911,45</w:t>
            </w:r>
          </w:p>
        </w:tc>
      </w:tr>
      <w:tr w:rsidR="00F84939" w:rsidRPr="00F84939" w:rsidTr="00975B31">
        <w:trPr>
          <w:trHeight w:val="855"/>
        </w:trPr>
        <w:tc>
          <w:tcPr>
            <w:tcW w:w="4531" w:type="dxa"/>
            <w:tcBorders>
              <w:top w:val="single" w:sz="4" w:space="0" w:color="000000"/>
              <w:left w:val="single" w:sz="4" w:space="0" w:color="000000"/>
              <w:bottom w:val="single" w:sz="4" w:space="0" w:color="000000"/>
              <w:right w:val="single" w:sz="8" w:space="0" w:color="000000"/>
            </w:tcBorders>
            <w:shd w:val="clear" w:color="auto" w:fill="auto"/>
            <w:hideMark/>
          </w:tcPr>
          <w:p w:rsidR="00F84939" w:rsidRPr="00975B31" w:rsidRDefault="00975B31" w:rsidP="00975B31">
            <w:pPr>
              <w:autoSpaceDE w:val="0"/>
              <w:autoSpaceDN w:val="0"/>
              <w:adjustRightInd w:val="0"/>
              <w:jc w:val="both"/>
            </w:pPr>
            <w:r>
              <w:t>Плата за выбросы загрязняющих веществ в атмосферный воздух стационарными объектами (пени по соответствующему платежу)</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1</w:t>
            </w:r>
            <w:r w:rsidR="00754C7C">
              <w:rPr>
                <w:iCs/>
                <w:color w:val="000000"/>
              </w:rPr>
              <w:t xml:space="preserve"> </w:t>
            </w:r>
            <w:r w:rsidRPr="00F84939">
              <w:rPr>
                <w:iCs/>
                <w:color w:val="000000"/>
              </w:rPr>
              <w:t>12</w:t>
            </w:r>
            <w:r w:rsidR="00754C7C">
              <w:rPr>
                <w:iCs/>
                <w:color w:val="000000"/>
              </w:rPr>
              <w:t xml:space="preserve"> </w:t>
            </w:r>
            <w:r w:rsidRPr="00F84939">
              <w:rPr>
                <w:iCs/>
                <w:color w:val="000000"/>
              </w:rPr>
              <w:t>01010</w:t>
            </w:r>
            <w:r w:rsidR="00754C7C">
              <w:rPr>
                <w:iCs/>
                <w:color w:val="000000"/>
              </w:rPr>
              <w:t xml:space="preserve"> </w:t>
            </w:r>
            <w:r w:rsidRPr="00F84939">
              <w:rPr>
                <w:iCs/>
                <w:color w:val="000000"/>
              </w:rPr>
              <w:t>01</w:t>
            </w:r>
            <w:r w:rsidR="00754C7C">
              <w:rPr>
                <w:iCs/>
                <w:color w:val="000000"/>
              </w:rPr>
              <w:t xml:space="preserve"> </w:t>
            </w:r>
            <w:r w:rsidRPr="00F84939">
              <w:rPr>
                <w:iCs/>
                <w:color w:val="000000"/>
              </w:rPr>
              <w:t>2100</w:t>
            </w:r>
            <w:r w:rsidR="00754C7C">
              <w:rPr>
                <w:iCs/>
                <w:color w:val="000000"/>
              </w:rPr>
              <w:t xml:space="preserve"> </w:t>
            </w:r>
            <w:r w:rsidRPr="00F84939">
              <w:rPr>
                <w:iCs/>
                <w:color w:val="000000"/>
              </w:rPr>
              <w:t>120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11,56</w:t>
            </w:r>
          </w:p>
        </w:tc>
      </w:tr>
      <w:tr w:rsidR="00F84939" w:rsidRPr="00F84939" w:rsidTr="00F84939">
        <w:trPr>
          <w:trHeight w:val="120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975B31" w:rsidRDefault="00975B31" w:rsidP="00975B31">
            <w:pPr>
              <w:autoSpaceDE w:val="0"/>
              <w:autoSpaceDN w:val="0"/>
              <w:adjustRightInd w:val="0"/>
              <w:jc w:val="both"/>
            </w:pPr>
            <w: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1</w:t>
            </w:r>
            <w:r w:rsidR="00754C7C">
              <w:rPr>
                <w:iCs/>
                <w:color w:val="000000"/>
              </w:rPr>
              <w:t xml:space="preserve"> </w:t>
            </w:r>
            <w:r w:rsidRPr="00F84939">
              <w:rPr>
                <w:iCs/>
                <w:color w:val="000000"/>
              </w:rPr>
              <w:t>12</w:t>
            </w:r>
            <w:r w:rsidR="00754C7C">
              <w:rPr>
                <w:iCs/>
                <w:color w:val="000000"/>
              </w:rPr>
              <w:t xml:space="preserve"> </w:t>
            </w:r>
            <w:r w:rsidRPr="00F84939">
              <w:rPr>
                <w:iCs/>
                <w:color w:val="000000"/>
              </w:rPr>
              <w:t>01010</w:t>
            </w:r>
            <w:r w:rsidR="00754C7C">
              <w:rPr>
                <w:iCs/>
                <w:color w:val="000000"/>
              </w:rPr>
              <w:t xml:space="preserve"> </w:t>
            </w:r>
            <w:r w:rsidRPr="00F84939">
              <w:rPr>
                <w:iCs/>
                <w:color w:val="000000"/>
              </w:rPr>
              <w:t>01</w:t>
            </w:r>
            <w:r w:rsidR="00754C7C">
              <w:rPr>
                <w:iCs/>
                <w:color w:val="000000"/>
              </w:rPr>
              <w:t xml:space="preserve"> </w:t>
            </w:r>
            <w:r w:rsidRPr="00F84939">
              <w:rPr>
                <w:iCs/>
                <w:color w:val="000000"/>
              </w:rPr>
              <w:t>6000</w:t>
            </w:r>
            <w:r w:rsidR="00754C7C">
              <w:rPr>
                <w:iCs/>
                <w:color w:val="000000"/>
              </w:rPr>
              <w:t xml:space="preserve"> </w:t>
            </w:r>
            <w:r w:rsidRPr="00F84939">
              <w:rPr>
                <w:iCs/>
                <w:color w:val="000000"/>
              </w:rPr>
              <w:t>120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428 081,25</w:t>
            </w:r>
          </w:p>
        </w:tc>
      </w:tr>
      <w:tr w:rsidR="00F84939" w:rsidRPr="00F84939" w:rsidTr="00732DE7">
        <w:trPr>
          <w:trHeight w:val="625"/>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975B31" w:rsidRDefault="00975B31" w:rsidP="00975B31">
            <w:pPr>
              <w:autoSpaceDE w:val="0"/>
              <w:autoSpaceDN w:val="0"/>
              <w:adjustRightInd w:val="0"/>
              <w:jc w:val="both"/>
            </w:pPr>
            <w:r>
              <w:t>Плата за сбросы загрязняющих веществ в водные объекты (пени по соответствующему платежу)</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1</w:t>
            </w:r>
            <w:r w:rsidR="00754C7C">
              <w:rPr>
                <w:iCs/>
                <w:color w:val="000000"/>
              </w:rPr>
              <w:t xml:space="preserve"> </w:t>
            </w:r>
            <w:r w:rsidRPr="00F84939">
              <w:rPr>
                <w:iCs/>
                <w:color w:val="000000"/>
              </w:rPr>
              <w:t>12</w:t>
            </w:r>
            <w:r w:rsidR="00754C7C">
              <w:rPr>
                <w:iCs/>
                <w:color w:val="000000"/>
              </w:rPr>
              <w:t xml:space="preserve"> </w:t>
            </w:r>
            <w:r w:rsidRPr="00F84939">
              <w:rPr>
                <w:iCs/>
                <w:color w:val="000000"/>
              </w:rPr>
              <w:t>01030</w:t>
            </w:r>
            <w:r w:rsidR="00754C7C">
              <w:rPr>
                <w:iCs/>
                <w:color w:val="000000"/>
              </w:rPr>
              <w:t xml:space="preserve"> </w:t>
            </w:r>
            <w:r w:rsidRPr="00F84939">
              <w:rPr>
                <w:iCs/>
                <w:color w:val="000000"/>
              </w:rPr>
              <w:t>01</w:t>
            </w:r>
            <w:r w:rsidR="00754C7C">
              <w:rPr>
                <w:iCs/>
                <w:color w:val="000000"/>
              </w:rPr>
              <w:t xml:space="preserve"> </w:t>
            </w:r>
            <w:r w:rsidRPr="00F84939">
              <w:rPr>
                <w:iCs/>
                <w:color w:val="000000"/>
              </w:rPr>
              <w:t>2100</w:t>
            </w:r>
            <w:r w:rsidR="00754C7C">
              <w:rPr>
                <w:iCs/>
                <w:color w:val="000000"/>
              </w:rPr>
              <w:t xml:space="preserve"> </w:t>
            </w:r>
            <w:r w:rsidRPr="00F84939">
              <w:rPr>
                <w:iCs/>
                <w:color w:val="000000"/>
              </w:rPr>
              <w:t>120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1 469 060,94</w:t>
            </w:r>
          </w:p>
        </w:tc>
      </w:tr>
      <w:tr w:rsidR="00F84939" w:rsidRPr="00F84939" w:rsidTr="00F84939">
        <w:trPr>
          <w:trHeight w:val="96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975B31" w:rsidRDefault="00975B31" w:rsidP="00975B31">
            <w:pPr>
              <w:autoSpaceDE w:val="0"/>
              <w:autoSpaceDN w:val="0"/>
              <w:adjustRightInd w:val="0"/>
              <w:jc w:val="both"/>
            </w:pPr>
            <w: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1</w:t>
            </w:r>
            <w:r w:rsidR="00754C7C">
              <w:rPr>
                <w:iCs/>
                <w:color w:val="000000"/>
              </w:rPr>
              <w:t xml:space="preserve"> </w:t>
            </w:r>
            <w:r w:rsidRPr="00F84939">
              <w:rPr>
                <w:iCs/>
                <w:color w:val="000000"/>
              </w:rPr>
              <w:t>12</w:t>
            </w:r>
            <w:r w:rsidR="00754C7C">
              <w:rPr>
                <w:iCs/>
                <w:color w:val="000000"/>
              </w:rPr>
              <w:t xml:space="preserve"> </w:t>
            </w:r>
            <w:r w:rsidRPr="00F84939">
              <w:rPr>
                <w:iCs/>
                <w:color w:val="000000"/>
              </w:rPr>
              <w:t>01030</w:t>
            </w:r>
            <w:r w:rsidR="00754C7C">
              <w:rPr>
                <w:iCs/>
                <w:color w:val="000000"/>
              </w:rPr>
              <w:t xml:space="preserve"> </w:t>
            </w:r>
            <w:r w:rsidRPr="00F84939">
              <w:rPr>
                <w:iCs/>
                <w:color w:val="000000"/>
              </w:rPr>
              <w:t>01</w:t>
            </w:r>
            <w:r w:rsidR="00754C7C">
              <w:rPr>
                <w:iCs/>
                <w:color w:val="000000"/>
              </w:rPr>
              <w:t xml:space="preserve"> </w:t>
            </w:r>
            <w:r w:rsidRPr="00F84939">
              <w:rPr>
                <w:iCs/>
                <w:color w:val="000000"/>
              </w:rPr>
              <w:t>6000</w:t>
            </w:r>
            <w:r w:rsidR="00754C7C">
              <w:rPr>
                <w:iCs/>
                <w:color w:val="000000"/>
              </w:rPr>
              <w:t xml:space="preserve"> </w:t>
            </w:r>
            <w:r w:rsidRPr="00F84939">
              <w:rPr>
                <w:iCs/>
                <w:color w:val="000000"/>
              </w:rPr>
              <w:t>120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2 319 586,41</w:t>
            </w:r>
          </w:p>
        </w:tc>
      </w:tr>
      <w:tr w:rsidR="00F84939" w:rsidRPr="00F84939" w:rsidTr="00732DE7">
        <w:trPr>
          <w:trHeight w:val="671"/>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975B31" w:rsidRDefault="00975B31" w:rsidP="00975B31">
            <w:pPr>
              <w:autoSpaceDE w:val="0"/>
              <w:autoSpaceDN w:val="0"/>
              <w:adjustRightInd w:val="0"/>
              <w:jc w:val="both"/>
            </w:pPr>
            <w:r>
              <w:t>Плата за размещение отходов производства (пени по соответствующему платежу)</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1</w:t>
            </w:r>
            <w:r w:rsidR="00754C7C">
              <w:rPr>
                <w:iCs/>
                <w:color w:val="000000"/>
              </w:rPr>
              <w:t xml:space="preserve"> </w:t>
            </w:r>
            <w:r w:rsidRPr="00F84939">
              <w:rPr>
                <w:iCs/>
                <w:color w:val="000000"/>
              </w:rPr>
              <w:t>12</w:t>
            </w:r>
            <w:r w:rsidR="00754C7C">
              <w:rPr>
                <w:iCs/>
                <w:color w:val="000000"/>
              </w:rPr>
              <w:t xml:space="preserve"> </w:t>
            </w:r>
            <w:r w:rsidRPr="00F84939">
              <w:rPr>
                <w:iCs/>
                <w:color w:val="000000"/>
              </w:rPr>
              <w:t>01041</w:t>
            </w:r>
            <w:r w:rsidR="00754C7C">
              <w:rPr>
                <w:iCs/>
                <w:color w:val="000000"/>
              </w:rPr>
              <w:t xml:space="preserve"> </w:t>
            </w:r>
            <w:r w:rsidRPr="00F84939">
              <w:rPr>
                <w:iCs/>
                <w:color w:val="000000"/>
              </w:rPr>
              <w:t>01</w:t>
            </w:r>
            <w:r w:rsidR="00754C7C">
              <w:rPr>
                <w:iCs/>
                <w:color w:val="000000"/>
              </w:rPr>
              <w:t xml:space="preserve"> </w:t>
            </w:r>
            <w:r w:rsidRPr="00F84939">
              <w:rPr>
                <w:iCs/>
                <w:color w:val="000000"/>
              </w:rPr>
              <w:t>2100</w:t>
            </w:r>
            <w:r w:rsidR="00754C7C">
              <w:rPr>
                <w:iCs/>
                <w:color w:val="000000"/>
              </w:rPr>
              <w:t xml:space="preserve"> </w:t>
            </w:r>
            <w:r w:rsidRPr="00F84939">
              <w:rPr>
                <w:iCs/>
                <w:color w:val="000000"/>
              </w:rPr>
              <w:t>120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12 098,09</w:t>
            </w:r>
          </w:p>
        </w:tc>
      </w:tr>
      <w:tr w:rsidR="00F84939" w:rsidRPr="00F84939" w:rsidTr="00732DE7">
        <w:trPr>
          <w:trHeight w:val="695"/>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975B31" w:rsidRDefault="00975B31" w:rsidP="00975B31">
            <w:pPr>
              <w:autoSpaceDE w:val="0"/>
              <w:autoSpaceDN w:val="0"/>
              <w:adjustRightInd w:val="0"/>
              <w:jc w:val="both"/>
            </w:pPr>
            <w:r>
              <w:t xml:space="preserve">Плата за размещение отходов производства (федеральные государственные органы, Банк России, </w:t>
            </w:r>
            <w:r>
              <w:lastRenderedPageBreak/>
              <w:t>органы управления государственными внебюджетными фондами Российской Федерации)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lastRenderedPageBreak/>
              <w:t>1</w:t>
            </w:r>
            <w:r w:rsidR="00754C7C">
              <w:rPr>
                <w:iCs/>
                <w:color w:val="000000"/>
              </w:rPr>
              <w:t xml:space="preserve"> </w:t>
            </w:r>
            <w:r w:rsidRPr="00F84939">
              <w:rPr>
                <w:iCs/>
                <w:color w:val="000000"/>
              </w:rPr>
              <w:t>12</w:t>
            </w:r>
            <w:r w:rsidR="00754C7C">
              <w:rPr>
                <w:iCs/>
                <w:color w:val="000000"/>
              </w:rPr>
              <w:t xml:space="preserve"> </w:t>
            </w:r>
            <w:r w:rsidRPr="00F84939">
              <w:rPr>
                <w:iCs/>
                <w:color w:val="000000"/>
              </w:rPr>
              <w:t>01041</w:t>
            </w:r>
            <w:r w:rsidR="00754C7C">
              <w:rPr>
                <w:iCs/>
                <w:color w:val="000000"/>
              </w:rPr>
              <w:t xml:space="preserve"> </w:t>
            </w:r>
            <w:r w:rsidRPr="00F84939">
              <w:rPr>
                <w:iCs/>
                <w:color w:val="000000"/>
              </w:rPr>
              <w:t>01</w:t>
            </w:r>
            <w:r w:rsidR="00754C7C">
              <w:rPr>
                <w:iCs/>
                <w:color w:val="000000"/>
              </w:rPr>
              <w:t xml:space="preserve"> </w:t>
            </w:r>
            <w:r w:rsidRPr="00F84939">
              <w:rPr>
                <w:iCs/>
                <w:color w:val="000000"/>
              </w:rPr>
              <w:t>6000</w:t>
            </w:r>
            <w:r w:rsidR="00754C7C">
              <w:rPr>
                <w:iCs/>
                <w:color w:val="000000"/>
              </w:rPr>
              <w:t xml:space="preserve"> </w:t>
            </w:r>
            <w:r w:rsidRPr="00F84939">
              <w:rPr>
                <w:iCs/>
                <w:color w:val="000000"/>
              </w:rPr>
              <w:t>120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2 778 315,89</w:t>
            </w:r>
          </w:p>
        </w:tc>
      </w:tr>
      <w:tr w:rsidR="00F84939" w:rsidRPr="00F84939" w:rsidTr="00F84939">
        <w:trPr>
          <w:trHeight w:val="30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975B31" w:rsidRDefault="00975B31" w:rsidP="00975B31">
            <w:pPr>
              <w:autoSpaceDE w:val="0"/>
              <w:autoSpaceDN w:val="0"/>
              <w:adjustRightInd w:val="0"/>
              <w:jc w:val="both"/>
            </w:pPr>
            <w: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1</w:t>
            </w:r>
            <w:r w:rsidR="00754C7C">
              <w:rPr>
                <w:iCs/>
                <w:color w:val="000000"/>
              </w:rPr>
              <w:t xml:space="preserve"> </w:t>
            </w:r>
            <w:r w:rsidRPr="00F84939">
              <w:rPr>
                <w:iCs/>
                <w:color w:val="000000"/>
              </w:rPr>
              <w:t>12</w:t>
            </w:r>
            <w:r w:rsidR="00754C7C">
              <w:rPr>
                <w:iCs/>
                <w:color w:val="000000"/>
              </w:rPr>
              <w:t xml:space="preserve"> </w:t>
            </w:r>
            <w:r w:rsidRPr="00F84939">
              <w:rPr>
                <w:iCs/>
                <w:color w:val="000000"/>
              </w:rPr>
              <w:t>01042</w:t>
            </w:r>
            <w:r w:rsidR="00754C7C">
              <w:rPr>
                <w:iCs/>
                <w:color w:val="000000"/>
              </w:rPr>
              <w:t xml:space="preserve"> </w:t>
            </w:r>
            <w:r w:rsidRPr="00F84939">
              <w:rPr>
                <w:iCs/>
                <w:color w:val="000000"/>
              </w:rPr>
              <w:t>01</w:t>
            </w:r>
            <w:r w:rsidR="00754C7C">
              <w:rPr>
                <w:iCs/>
                <w:color w:val="000000"/>
              </w:rPr>
              <w:t xml:space="preserve"> </w:t>
            </w:r>
            <w:r w:rsidRPr="00F84939">
              <w:rPr>
                <w:iCs/>
                <w:color w:val="000000"/>
              </w:rPr>
              <w:t>6000</w:t>
            </w:r>
            <w:r w:rsidR="00754C7C">
              <w:rPr>
                <w:iCs/>
                <w:color w:val="000000"/>
              </w:rPr>
              <w:t xml:space="preserve"> </w:t>
            </w:r>
            <w:r w:rsidRPr="00F84939">
              <w:rPr>
                <w:iCs/>
                <w:color w:val="000000"/>
              </w:rPr>
              <w:t>120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1 796 757,31</w:t>
            </w:r>
          </w:p>
        </w:tc>
      </w:tr>
      <w:tr w:rsidR="00F84939" w:rsidRPr="00F84939" w:rsidTr="00F84939">
        <w:trPr>
          <w:trHeight w:val="30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975B31" w:rsidRDefault="00B87E09">
            <w:pPr>
              <w:jc w:val="both"/>
              <w:rPr>
                <w:iCs/>
              </w:rPr>
            </w:pPr>
            <w:r w:rsidRPr="00975B31">
              <w:rPr>
                <w:b/>
                <w:iCs/>
              </w:rPr>
              <w:t>Управление Федеральной налоговой службы по Смоленской области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b/>
                <w:bCs/>
                <w:iCs/>
                <w:color w:val="000000"/>
              </w:rPr>
            </w:pPr>
            <w:r w:rsidRPr="00F84939">
              <w:rPr>
                <w:b/>
                <w:bCs/>
                <w:iCs/>
                <w:color w:val="000000"/>
              </w:rPr>
              <w:t>182</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b/>
                <w:bCs/>
                <w:iCs/>
                <w:color w:val="000000"/>
              </w:rPr>
            </w:pPr>
            <w:r w:rsidRPr="00F84939">
              <w:rPr>
                <w:b/>
                <w:bCs/>
                <w:iCs/>
                <w:color w:val="000000"/>
              </w:rPr>
              <w:t>747 677 993,92</w:t>
            </w:r>
          </w:p>
        </w:tc>
      </w:tr>
      <w:tr w:rsidR="00F84939" w:rsidRPr="00F84939" w:rsidTr="00F84939">
        <w:trPr>
          <w:trHeight w:val="168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975B31" w:rsidRDefault="00975B31" w:rsidP="00975B31">
            <w:pPr>
              <w:autoSpaceDE w:val="0"/>
              <w:autoSpaceDN w:val="0"/>
              <w:adjustRightInd w:val="0"/>
              <w:jc w:val="both"/>
            </w:pPr>
            <w: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9" w:history="1">
              <w:r>
                <w:rPr>
                  <w:color w:val="0000FF"/>
                </w:rPr>
                <w:t>статьями 227</w:t>
              </w:r>
            </w:hyperlink>
            <w:r>
              <w:t xml:space="preserve">, </w:t>
            </w:r>
            <w:hyperlink r:id="rId10" w:history="1">
              <w:r>
                <w:rPr>
                  <w:color w:val="0000FF"/>
                </w:rPr>
                <w:t>227.1</w:t>
              </w:r>
            </w:hyperlink>
            <w:r>
              <w:t xml:space="preserve"> и </w:t>
            </w:r>
            <w:hyperlink r:id="rId11" w:history="1">
              <w:r>
                <w:rPr>
                  <w:color w:val="0000FF"/>
                </w:rPr>
                <w:t>228</w:t>
              </w:r>
            </w:hyperlink>
            <w: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1</w:t>
            </w:r>
            <w:r w:rsidR="001055C8">
              <w:rPr>
                <w:iCs/>
                <w:color w:val="000000"/>
              </w:rPr>
              <w:t xml:space="preserve"> </w:t>
            </w:r>
            <w:r w:rsidRPr="00F84939">
              <w:rPr>
                <w:iCs/>
                <w:color w:val="000000"/>
              </w:rPr>
              <w:t>01</w:t>
            </w:r>
            <w:r w:rsidR="001055C8">
              <w:rPr>
                <w:iCs/>
                <w:color w:val="000000"/>
              </w:rPr>
              <w:t xml:space="preserve"> </w:t>
            </w:r>
            <w:r w:rsidRPr="00F84939">
              <w:rPr>
                <w:iCs/>
                <w:color w:val="000000"/>
              </w:rPr>
              <w:t>02010</w:t>
            </w:r>
            <w:r w:rsidR="001055C8">
              <w:rPr>
                <w:iCs/>
                <w:color w:val="000000"/>
              </w:rPr>
              <w:t xml:space="preserve"> </w:t>
            </w:r>
            <w:r w:rsidRPr="00F84939">
              <w:rPr>
                <w:iCs/>
                <w:color w:val="000000"/>
              </w:rPr>
              <w:t>01</w:t>
            </w:r>
            <w:r w:rsidR="001055C8">
              <w:rPr>
                <w:iCs/>
                <w:color w:val="000000"/>
              </w:rPr>
              <w:t xml:space="preserve"> </w:t>
            </w:r>
            <w:r w:rsidRPr="00F84939">
              <w:rPr>
                <w:iCs/>
                <w:color w:val="000000"/>
              </w:rPr>
              <w:t>1000</w:t>
            </w:r>
            <w:r w:rsidR="001055C8">
              <w:rPr>
                <w:iCs/>
                <w:color w:val="000000"/>
              </w:rPr>
              <w:t xml:space="preserve"> </w:t>
            </w:r>
            <w:r w:rsidRPr="00F84939">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633 528 894,13</w:t>
            </w:r>
          </w:p>
        </w:tc>
      </w:tr>
      <w:tr w:rsidR="00F84939" w:rsidRPr="00F84939" w:rsidTr="00F84939">
        <w:trPr>
          <w:trHeight w:val="302"/>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975B31" w:rsidRDefault="00975B31" w:rsidP="00975B31">
            <w:pPr>
              <w:autoSpaceDE w:val="0"/>
              <w:autoSpaceDN w:val="0"/>
              <w:adjustRightInd w:val="0"/>
              <w:jc w:val="both"/>
            </w:pPr>
            <w: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12" w:history="1">
              <w:r>
                <w:rPr>
                  <w:color w:val="0000FF"/>
                </w:rPr>
                <w:t>статьями 227</w:t>
              </w:r>
            </w:hyperlink>
            <w:r>
              <w:t xml:space="preserve">, </w:t>
            </w:r>
            <w:hyperlink r:id="rId13" w:history="1">
              <w:r>
                <w:rPr>
                  <w:color w:val="0000FF"/>
                </w:rPr>
                <w:t>227.1</w:t>
              </w:r>
            </w:hyperlink>
            <w:r>
              <w:t xml:space="preserve"> и </w:t>
            </w:r>
            <w:hyperlink r:id="rId14" w:history="1">
              <w:r>
                <w:rPr>
                  <w:color w:val="0000FF"/>
                </w:rPr>
                <w:t>228</w:t>
              </w:r>
            </w:hyperlink>
            <w: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1</w:t>
            </w:r>
            <w:r w:rsidR="001055C8">
              <w:rPr>
                <w:iCs/>
                <w:color w:val="000000"/>
              </w:rPr>
              <w:t xml:space="preserve"> </w:t>
            </w:r>
            <w:r w:rsidRPr="00F84939">
              <w:rPr>
                <w:iCs/>
                <w:color w:val="000000"/>
              </w:rPr>
              <w:t>01</w:t>
            </w:r>
            <w:r w:rsidR="001055C8">
              <w:rPr>
                <w:iCs/>
                <w:color w:val="000000"/>
              </w:rPr>
              <w:t xml:space="preserve"> </w:t>
            </w:r>
            <w:r w:rsidRPr="00F84939">
              <w:rPr>
                <w:iCs/>
                <w:color w:val="000000"/>
              </w:rPr>
              <w:t>02010</w:t>
            </w:r>
            <w:r w:rsidR="001055C8">
              <w:rPr>
                <w:iCs/>
                <w:color w:val="000000"/>
              </w:rPr>
              <w:t xml:space="preserve"> </w:t>
            </w:r>
            <w:r w:rsidRPr="00F84939">
              <w:rPr>
                <w:iCs/>
                <w:color w:val="000000"/>
              </w:rPr>
              <w:t>01</w:t>
            </w:r>
            <w:r w:rsidR="001055C8">
              <w:rPr>
                <w:iCs/>
                <w:color w:val="000000"/>
              </w:rPr>
              <w:t xml:space="preserve"> </w:t>
            </w:r>
            <w:r w:rsidRPr="00F84939">
              <w:rPr>
                <w:iCs/>
                <w:color w:val="000000"/>
              </w:rPr>
              <w:t>3000</w:t>
            </w:r>
            <w:r w:rsidR="001055C8">
              <w:rPr>
                <w:iCs/>
                <w:color w:val="000000"/>
              </w:rPr>
              <w:t xml:space="preserve"> </w:t>
            </w:r>
            <w:r w:rsidRPr="00F84939">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121 740,34</w:t>
            </w:r>
          </w:p>
        </w:tc>
      </w:tr>
      <w:tr w:rsidR="00F84939" w:rsidRPr="00F84939" w:rsidTr="00F84939">
        <w:trPr>
          <w:trHeight w:val="240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975B31" w:rsidRDefault="00975B31" w:rsidP="00975B31">
            <w:pPr>
              <w:autoSpaceDE w:val="0"/>
              <w:autoSpaceDN w:val="0"/>
              <w:adjustRightInd w:val="0"/>
              <w:jc w:val="both"/>
            </w:pPr>
            <w:r>
              <w:lastRenderedPageBreak/>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5" w:history="1">
              <w:r>
                <w:rPr>
                  <w:color w:val="0000FF"/>
                </w:rPr>
                <w:t>статьей 227</w:t>
              </w:r>
            </w:hyperlink>
            <w:r>
              <w:t xml:space="preserve">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1</w:t>
            </w:r>
            <w:r w:rsidR="001055C8">
              <w:rPr>
                <w:iCs/>
                <w:color w:val="000000"/>
              </w:rPr>
              <w:t xml:space="preserve"> </w:t>
            </w:r>
            <w:r w:rsidRPr="00F84939">
              <w:rPr>
                <w:iCs/>
                <w:color w:val="000000"/>
              </w:rPr>
              <w:t>01</w:t>
            </w:r>
            <w:r w:rsidR="001055C8">
              <w:rPr>
                <w:iCs/>
                <w:color w:val="000000"/>
              </w:rPr>
              <w:t xml:space="preserve"> </w:t>
            </w:r>
            <w:r w:rsidRPr="00F84939">
              <w:rPr>
                <w:iCs/>
                <w:color w:val="000000"/>
              </w:rPr>
              <w:t>02020</w:t>
            </w:r>
            <w:r w:rsidR="001055C8">
              <w:rPr>
                <w:iCs/>
                <w:color w:val="000000"/>
              </w:rPr>
              <w:t xml:space="preserve"> </w:t>
            </w:r>
            <w:r w:rsidRPr="00F84939">
              <w:rPr>
                <w:iCs/>
                <w:color w:val="000000"/>
              </w:rPr>
              <w:t>01</w:t>
            </w:r>
            <w:r w:rsidR="001055C8">
              <w:rPr>
                <w:iCs/>
                <w:color w:val="000000"/>
              </w:rPr>
              <w:t xml:space="preserve"> </w:t>
            </w:r>
            <w:r w:rsidRPr="00F84939">
              <w:rPr>
                <w:iCs/>
                <w:color w:val="000000"/>
              </w:rPr>
              <w:t>1000</w:t>
            </w:r>
            <w:r w:rsidR="001055C8">
              <w:rPr>
                <w:iCs/>
                <w:color w:val="000000"/>
              </w:rPr>
              <w:t xml:space="preserve"> </w:t>
            </w:r>
            <w:r w:rsidRPr="00F84939">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3 731 291,68</w:t>
            </w:r>
          </w:p>
        </w:tc>
      </w:tr>
      <w:tr w:rsidR="00F84939" w:rsidRPr="00F84939" w:rsidTr="001055C8">
        <w:trPr>
          <w:trHeight w:val="1152"/>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975B31" w:rsidRDefault="00975B31" w:rsidP="00975B31">
            <w:pPr>
              <w:autoSpaceDE w:val="0"/>
              <w:autoSpaceDN w:val="0"/>
              <w:adjustRightInd w:val="0"/>
              <w:jc w:val="both"/>
            </w:pPr>
            <w: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6" w:history="1">
              <w:r>
                <w:rPr>
                  <w:color w:val="0000FF"/>
                </w:rPr>
                <w:t>статьей 227</w:t>
              </w:r>
            </w:hyperlink>
            <w:r>
              <w:t xml:space="preserve">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1</w:t>
            </w:r>
            <w:r w:rsidR="001055C8">
              <w:rPr>
                <w:iCs/>
                <w:color w:val="000000"/>
              </w:rPr>
              <w:t xml:space="preserve"> </w:t>
            </w:r>
            <w:r w:rsidRPr="00F84939">
              <w:rPr>
                <w:iCs/>
                <w:color w:val="000000"/>
              </w:rPr>
              <w:t>01</w:t>
            </w:r>
            <w:r w:rsidR="001055C8">
              <w:rPr>
                <w:iCs/>
                <w:color w:val="000000"/>
              </w:rPr>
              <w:t xml:space="preserve"> </w:t>
            </w:r>
            <w:r w:rsidRPr="00F84939">
              <w:rPr>
                <w:iCs/>
                <w:color w:val="000000"/>
              </w:rPr>
              <w:t>02020</w:t>
            </w:r>
            <w:r w:rsidR="001055C8">
              <w:rPr>
                <w:iCs/>
                <w:color w:val="000000"/>
              </w:rPr>
              <w:t xml:space="preserve"> </w:t>
            </w:r>
            <w:r w:rsidRPr="00F84939">
              <w:rPr>
                <w:iCs/>
                <w:color w:val="000000"/>
              </w:rPr>
              <w:t>01</w:t>
            </w:r>
            <w:r w:rsidR="001055C8">
              <w:rPr>
                <w:iCs/>
                <w:color w:val="000000"/>
              </w:rPr>
              <w:t xml:space="preserve"> </w:t>
            </w:r>
            <w:r w:rsidRPr="00F84939">
              <w:rPr>
                <w:iCs/>
                <w:color w:val="000000"/>
              </w:rPr>
              <w:t>3000</w:t>
            </w:r>
            <w:r w:rsidR="001055C8">
              <w:rPr>
                <w:iCs/>
                <w:color w:val="000000"/>
              </w:rPr>
              <w:t xml:space="preserve"> </w:t>
            </w:r>
            <w:r w:rsidRPr="00F84939">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699,39</w:t>
            </w:r>
          </w:p>
        </w:tc>
      </w:tr>
      <w:tr w:rsidR="00F84939" w:rsidRPr="00F84939" w:rsidTr="00F84939">
        <w:trPr>
          <w:trHeight w:val="120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975B31" w:rsidRDefault="00975B31" w:rsidP="00975B31">
            <w:pPr>
              <w:autoSpaceDE w:val="0"/>
              <w:autoSpaceDN w:val="0"/>
              <w:adjustRightInd w:val="0"/>
              <w:jc w:val="both"/>
            </w:pPr>
            <w:r>
              <w:t xml:space="preserve">Налог на доходы физических лиц с доходов, полученных физическими лицами в соответствии со </w:t>
            </w:r>
            <w:hyperlink r:id="rId17" w:history="1">
              <w:r>
                <w:rPr>
                  <w:color w:val="0000FF"/>
                </w:rPr>
                <w:t>статьей 228</w:t>
              </w:r>
            </w:hyperlink>
            <w:r>
              <w:t xml:space="preserve">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1</w:t>
            </w:r>
            <w:r w:rsidR="001055C8">
              <w:rPr>
                <w:iCs/>
                <w:color w:val="000000"/>
              </w:rPr>
              <w:t xml:space="preserve"> </w:t>
            </w:r>
            <w:r w:rsidRPr="00F84939">
              <w:rPr>
                <w:iCs/>
                <w:color w:val="000000"/>
              </w:rPr>
              <w:t>01</w:t>
            </w:r>
            <w:r w:rsidR="001055C8">
              <w:rPr>
                <w:iCs/>
                <w:color w:val="000000"/>
              </w:rPr>
              <w:t xml:space="preserve"> </w:t>
            </w:r>
            <w:r w:rsidRPr="00F84939">
              <w:rPr>
                <w:iCs/>
                <w:color w:val="000000"/>
              </w:rPr>
              <w:t>02030</w:t>
            </w:r>
            <w:r w:rsidR="001055C8">
              <w:rPr>
                <w:iCs/>
                <w:color w:val="000000"/>
              </w:rPr>
              <w:t xml:space="preserve"> </w:t>
            </w:r>
            <w:r w:rsidRPr="00F84939">
              <w:rPr>
                <w:iCs/>
                <w:color w:val="000000"/>
              </w:rPr>
              <w:t>01</w:t>
            </w:r>
            <w:r w:rsidR="001055C8">
              <w:rPr>
                <w:iCs/>
                <w:color w:val="000000"/>
              </w:rPr>
              <w:t xml:space="preserve"> </w:t>
            </w:r>
            <w:r w:rsidRPr="00F84939">
              <w:rPr>
                <w:iCs/>
                <w:color w:val="000000"/>
              </w:rPr>
              <w:t>1000</w:t>
            </w:r>
            <w:r w:rsidR="001055C8">
              <w:rPr>
                <w:iCs/>
                <w:color w:val="000000"/>
              </w:rPr>
              <w:t xml:space="preserve"> </w:t>
            </w:r>
            <w:r w:rsidRPr="00F84939">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8 092 718,43</w:t>
            </w:r>
          </w:p>
        </w:tc>
      </w:tr>
      <w:tr w:rsidR="00F84939" w:rsidRPr="00F84939" w:rsidTr="00F84939">
        <w:trPr>
          <w:trHeight w:val="120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975B31" w:rsidRDefault="00975B31" w:rsidP="00975B31">
            <w:pPr>
              <w:autoSpaceDE w:val="0"/>
              <w:autoSpaceDN w:val="0"/>
              <w:adjustRightInd w:val="0"/>
              <w:jc w:val="both"/>
            </w:pPr>
            <w:r>
              <w:t xml:space="preserve">Налог на доходы физических лиц с доходов, полученных физическими лицами в соответствии со </w:t>
            </w:r>
            <w:hyperlink r:id="rId18" w:history="1">
              <w:r>
                <w:rPr>
                  <w:color w:val="0000FF"/>
                </w:rPr>
                <w:t>статьей 228</w:t>
              </w:r>
            </w:hyperlink>
            <w:r>
              <w:t xml:space="preserve">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w:t>
            </w:r>
            <w:r>
              <w:lastRenderedPageBreak/>
              <w:t>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lastRenderedPageBreak/>
              <w:t>1</w:t>
            </w:r>
            <w:r w:rsidR="001055C8">
              <w:rPr>
                <w:iCs/>
                <w:color w:val="000000"/>
              </w:rPr>
              <w:t xml:space="preserve"> </w:t>
            </w:r>
            <w:r w:rsidRPr="00F84939">
              <w:rPr>
                <w:iCs/>
                <w:color w:val="000000"/>
              </w:rPr>
              <w:t>01</w:t>
            </w:r>
            <w:r w:rsidR="001055C8">
              <w:rPr>
                <w:iCs/>
                <w:color w:val="000000"/>
              </w:rPr>
              <w:t xml:space="preserve"> </w:t>
            </w:r>
            <w:r w:rsidRPr="00F84939">
              <w:rPr>
                <w:iCs/>
                <w:color w:val="000000"/>
              </w:rPr>
              <w:t>02030</w:t>
            </w:r>
            <w:r w:rsidR="001055C8">
              <w:rPr>
                <w:iCs/>
                <w:color w:val="000000"/>
              </w:rPr>
              <w:t xml:space="preserve"> </w:t>
            </w:r>
            <w:r w:rsidRPr="00F84939">
              <w:rPr>
                <w:iCs/>
                <w:color w:val="000000"/>
              </w:rPr>
              <w:t>01</w:t>
            </w:r>
            <w:r w:rsidR="001055C8">
              <w:rPr>
                <w:iCs/>
                <w:color w:val="000000"/>
              </w:rPr>
              <w:t xml:space="preserve"> </w:t>
            </w:r>
            <w:r w:rsidRPr="00F84939">
              <w:rPr>
                <w:iCs/>
                <w:color w:val="000000"/>
              </w:rPr>
              <w:t>3000</w:t>
            </w:r>
            <w:r w:rsidR="001055C8">
              <w:rPr>
                <w:iCs/>
                <w:color w:val="000000"/>
              </w:rPr>
              <w:t xml:space="preserve"> </w:t>
            </w:r>
            <w:r w:rsidRPr="00F84939">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24 590,36</w:t>
            </w:r>
          </w:p>
        </w:tc>
      </w:tr>
      <w:tr w:rsidR="00F84939" w:rsidRPr="00F84939" w:rsidTr="00F84939">
        <w:trPr>
          <w:trHeight w:val="192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975B31" w:rsidRDefault="00975B31" w:rsidP="00975B31">
            <w:pPr>
              <w:autoSpaceDE w:val="0"/>
              <w:autoSpaceDN w:val="0"/>
              <w:adjustRightInd w:val="0"/>
              <w:jc w:val="both"/>
            </w:pPr>
            <w: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19" w:history="1">
              <w:r>
                <w:rPr>
                  <w:color w:val="0000FF"/>
                </w:rPr>
                <w:t>статьей 227.1</w:t>
              </w:r>
            </w:hyperlink>
            <w:r>
              <w:t xml:space="preserve">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1</w:t>
            </w:r>
            <w:r w:rsidR="001055C8">
              <w:rPr>
                <w:iCs/>
                <w:color w:val="000000"/>
              </w:rPr>
              <w:t xml:space="preserve"> </w:t>
            </w:r>
            <w:r w:rsidRPr="00F84939">
              <w:rPr>
                <w:iCs/>
                <w:color w:val="000000"/>
              </w:rPr>
              <w:t>01</w:t>
            </w:r>
            <w:r w:rsidR="001055C8">
              <w:rPr>
                <w:iCs/>
                <w:color w:val="000000"/>
              </w:rPr>
              <w:t xml:space="preserve"> </w:t>
            </w:r>
            <w:r w:rsidRPr="00F84939">
              <w:rPr>
                <w:iCs/>
                <w:color w:val="000000"/>
              </w:rPr>
              <w:t>02040</w:t>
            </w:r>
            <w:r w:rsidR="001055C8">
              <w:rPr>
                <w:iCs/>
                <w:color w:val="000000"/>
              </w:rPr>
              <w:t xml:space="preserve"> </w:t>
            </w:r>
            <w:r w:rsidRPr="00F84939">
              <w:rPr>
                <w:iCs/>
                <w:color w:val="000000"/>
              </w:rPr>
              <w:t>01</w:t>
            </w:r>
            <w:r w:rsidR="001055C8">
              <w:rPr>
                <w:iCs/>
                <w:color w:val="000000"/>
              </w:rPr>
              <w:t xml:space="preserve"> </w:t>
            </w:r>
            <w:r w:rsidRPr="00F84939">
              <w:rPr>
                <w:iCs/>
                <w:color w:val="000000"/>
              </w:rPr>
              <w:t>1000</w:t>
            </w:r>
            <w:r w:rsidR="001055C8">
              <w:rPr>
                <w:iCs/>
                <w:color w:val="000000"/>
              </w:rPr>
              <w:t xml:space="preserve"> </w:t>
            </w:r>
            <w:r w:rsidRPr="00F84939">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5 989 960,05</w:t>
            </w:r>
          </w:p>
        </w:tc>
      </w:tr>
      <w:tr w:rsidR="00F84939" w:rsidRPr="00F84939" w:rsidTr="00F84939">
        <w:trPr>
          <w:trHeight w:val="120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975B31" w:rsidRDefault="00975B31" w:rsidP="00975B31">
            <w:pPr>
              <w:autoSpaceDE w:val="0"/>
              <w:autoSpaceDN w:val="0"/>
              <w:adjustRightInd w:val="0"/>
              <w:jc w:val="both"/>
            </w:pPr>
            <w: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1</w:t>
            </w:r>
            <w:r w:rsidR="001055C8">
              <w:rPr>
                <w:iCs/>
                <w:color w:val="000000"/>
              </w:rPr>
              <w:t xml:space="preserve"> </w:t>
            </w:r>
            <w:r w:rsidRPr="00F84939">
              <w:rPr>
                <w:iCs/>
                <w:color w:val="000000"/>
              </w:rPr>
              <w:t>01</w:t>
            </w:r>
            <w:r w:rsidR="001055C8">
              <w:rPr>
                <w:iCs/>
                <w:color w:val="000000"/>
              </w:rPr>
              <w:t xml:space="preserve"> </w:t>
            </w:r>
            <w:r w:rsidRPr="00F84939">
              <w:rPr>
                <w:iCs/>
                <w:color w:val="000000"/>
              </w:rPr>
              <w:t>02080</w:t>
            </w:r>
            <w:r w:rsidR="001055C8">
              <w:rPr>
                <w:iCs/>
                <w:color w:val="000000"/>
              </w:rPr>
              <w:t xml:space="preserve"> </w:t>
            </w:r>
            <w:r w:rsidRPr="00F84939">
              <w:rPr>
                <w:iCs/>
                <w:color w:val="000000"/>
              </w:rPr>
              <w:t>01</w:t>
            </w:r>
            <w:r w:rsidR="001055C8">
              <w:rPr>
                <w:iCs/>
                <w:color w:val="000000"/>
              </w:rPr>
              <w:t xml:space="preserve"> </w:t>
            </w:r>
            <w:r w:rsidRPr="00F84939">
              <w:rPr>
                <w:iCs/>
                <w:color w:val="000000"/>
              </w:rPr>
              <w:t>1000</w:t>
            </w:r>
            <w:r w:rsidR="001055C8">
              <w:rPr>
                <w:iCs/>
                <w:color w:val="000000"/>
              </w:rPr>
              <w:t xml:space="preserve"> </w:t>
            </w:r>
            <w:r w:rsidRPr="00F84939">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9 725 712,23</w:t>
            </w:r>
          </w:p>
        </w:tc>
      </w:tr>
      <w:tr w:rsidR="00F84939" w:rsidRPr="00F84939" w:rsidTr="00732DE7">
        <w:trPr>
          <w:trHeight w:val="302"/>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975B31" w:rsidRDefault="00975B31" w:rsidP="00975B31">
            <w:pPr>
              <w:autoSpaceDE w:val="0"/>
              <w:autoSpaceDN w:val="0"/>
              <w:adjustRightInd w:val="0"/>
              <w:jc w:val="both"/>
            </w:pPr>
            <w: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1</w:t>
            </w:r>
            <w:r w:rsidR="001055C8">
              <w:rPr>
                <w:iCs/>
                <w:color w:val="000000"/>
              </w:rPr>
              <w:t xml:space="preserve"> </w:t>
            </w:r>
            <w:r w:rsidRPr="00F84939">
              <w:rPr>
                <w:iCs/>
                <w:color w:val="000000"/>
              </w:rPr>
              <w:t>01</w:t>
            </w:r>
            <w:r w:rsidR="001055C8">
              <w:rPr>
                <w:iCs/>
                <w:color w:val="000000"/>
              </w:rPr>
              <w:t xml:space="preserve"> </w:t>
            </w:r>
            <w:r w:rsidRPr="00F84939">
              <w:rPr>
                <w:iCs/>
                <w:color w:val="000000"/>
              </w:rPr>
              <w:t>02130</w:t>
            </w:r>
            <w:r w:rsidR="001055C8">
              <w:rPr>
                <w:iCs/>
                <w:color w:val="000000"/>
              </w:rPr>
              <w:t xml:space="preserve"> </w:t>
            </w:r>
            <w:r w:rsidRPr="00F84939">
              <w:rPr>
                <w:iCs/>
                <w:color w:val="000000"/>
              </w:rPr>
              <w:t>01</w:t>
            </w:r>
            <w:r w:rsidR="001055C8">
              <w:rPr>
                <w:iCs/>
                <w:color w:val="000000"/>
              </w:rPr>
              <w:t xml:space="preserve"> </w:t>
            </w:r>
            <w:r w:rsidRPr="00F84939">
              <w:rPr>
                <w:iCs/>
                <w:color w:val="000000"/>
              </w:rPr>
              <w:t>1000</w:t>
            </w:r>
            <w:r w:rsidR="001055C8">
              <w:rPr>
                <w:iCs/>
                <w:color w:val="000000"/>
              </w:rPr>
              <w:t xml:space="preserve"> </w:t>
            </w:r>
            <w:r w:rsidRPr="00F84939">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6 431 646,32</w:t>
            </w:r>
          </w:p>
        </w:tc>
      </w:tr>
      <w:tr w:rsidR="00F84939" w:rsidRPr="00F84939" w:rsidTr="00F84939">
        <w:trPr>
          <w:trHeight w:val="72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975B31" w:rsidRDefault="00975B31" w:rsidP="00975B31">
            <w:pPr>
              <w:autoSpaceDE w:val="0"/>
              <w:autoSpaceDN w:val="0"/>
              <w:adjustRightInd w:val="0"/>
              <w:jc w:val="both"/>
            </w:pPr>
            <w:r>
              <w:t xml:space="preserve">Налог на доходы физических лиц в отношении доходов от долевого участия в организации, полученных физическим лицом - налоговым резидентом </w:t>
            </w:r>
            <w:r>
              <w:lastRenderedPageBreak/>
              <w:t>Российской Федерации в виде дивидендов (в части суммы налога, превышающей 650 000 рублей) (сумма платежа (перерасчеты, недоимка и задолженность по соответствующему платежу, в том числе по отмененному)</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lastRenderedPageBreak/>
              <w:t>1</w:t>
            </w:r>
            <w:r w:rsidR="001055C8">
              <w:rPr>
                <w:iCs/>
                <w:color w:val="000000"/>
              </w:rPr>
              <w:t xml:space="preserve"> </w:t>
            </w:r>
            <w:r w:rsidRPr="00F84939">
              <w:rPr>
                <w:iCs/>
                <w:color w:val="000000"/>
              </w:rPr>
              <w:t>01</w:t>
            </w:r>
            <w:r w:rsidR="001055C8">
              <w:rPr>
                <w:iCs/>
                <w:color w:val="000000"/>
              </w:rPr>
              <w:t xml:space="preserve"> </w:t>
            </w:r>
            <w:r w:rsidRPr="00F84939">
              <w:rPr>
                <w:iCs/>
                <w:color w:val="000000"/>
              </w:rPr>
              <w:t>02140</w:t>
            </w:r>
            <w:r w:rsidR="001055C8">
              <w:rPr>
                <w:iCs/>
                <w:color w:val="000000"/>
              </w:rPr>
              <w:t xml:space="preserve"> </w:t>
            </w:r>
            <w:r w:rsidRPr="00F84939">
              <w:rPr>
                <w:iCs/>
                <w:color w:val="000000"/>
              </w:rPr>
              <w:t>01</w:t>
            </w:r>
            <w:r w:rsidR="001055C8">
              <w:rPr>
                <w:iCs/>
                <w:color w:val="000000"/>
              </w:rPr>
              <w:t xml:space="preserve"> </w:t>
            </w:r>
            <w:r w:rsidRPr="00F84939">
              <w:rPr>
                <w:iCs/>
                <w:color w:val="000000"/>
              </w:rPr>
              <w:t>1000</w:t>
            </w:r>
            <w:r w:rsidR="001055C8">
              <w:rPr>
                <w:iCs/>
                <w:color w:val="000000"/>
              </w:rPr>
              <w:t xml:space="preserve"> </w:t>
            </w:r>
            <w:r w:rsidRPr="00F84939">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4 408 554,62</w:t>
            </w:r>
          </w:p>
        </w:tc>
      </w:tr>
      <w:tr w:rsidR="00F84939" w:rsidRPr="00F84939" w:rsidTr="00F84939">
        <w:trPr>
          <w:trHeight w:val="192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975B31" w:rsidRDefault="00975B31" w:rsidP="00975B31">
            <w:pPr>
              <w:autoSpaceDE w:val="0"/>
              <w:autoSpaceDN w:val="0"/>
              <w:adjustRightInd w:val="0"/>
              <w:jc w:val="both"/>
            </w:pPr>
            <w: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1</w:t>
            </w:r>
            <w:r w:rsidR="001055C8">
              <w:rPr>
                <w:iCs/>
                <w:color w:val="000000"/>
              </w:rPr>
              <w:t xml:space="preserve"> </w:t>
            </w:r>
            <w:r w:rsidRPr="00F84939">
              <w:rPr>
                <w:iCs/>
                <w:color w:val="000000"/>
              </w:rPr>
              <w:t>03</w:t>
            </w:r>
            <w:r w:rsidR="001055C8">
              <w:rPr>
                <w:iCs/>
                <w:color w:val="000000"/>
              </w:rPr>
              <w:t xml:space="preserve"> </w:t>
            </w:r>
            <w:r w:rsidRPr="00F84939">
              <w:rPr>
                <w:iCs/>
                <w:color w:val="000000"/>
              </w:rPr>
              <w:t>02231</w:t>
            </w:r>
            <w:r w:rsidR="001055C8">
              <w:rPr>
                <w:iCs/>
                <w:color w:val="000000"/>
              </w:rPr>
              <w:t xml:space="preserve"> </w:t>
            </w:r>
            <w:r w:rsidRPr="00F84939">
              <w:rPr>
                <w:iCs/>
                <w:color w:val="000000"/>
              </w:rPr>
              <w:t>01</w:t>
            </w:r>
            <w:r w:rsidR="001055C8">
              <w:rPr>
                <w:iCs/>
                <w:color w:val="000000"/>
              </w:rPr>
              <w:t xml:space="preserve"> </w:t>
            </w:r>
            <w:r w:rsidRPr="00F84939">
              <w:rPr>
                <w:iCs/>
                <w:color w:val="000000"/>
              </w:rPr>
              <w:t>0000</w:t>
            </w:r>
            <w:r w:rsidR="001055C8">
              <w:rPr>
                <w:iCs/>
                <w:color w:val="000000"/>
              </w:rPr>
              <w:t xml:space="preserve"> </w:t>
            </w:r>
            <w:r w:rsidRPr="00F84939">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7 966 180,17</w:t>
            </w:r>
          </w:p>
        </w:tc>
      </w:tr>
      <w:tr w:rsidR="00F84939" w:rsidRPr="00F84939" w:rsidTr="00F84939">
        <w:trPr>
          <w:trHeight w:val="216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975B31" w:rsidRDefault="00975B31" w:rsidP="00975B31">
            <w:pPr>
              <w:autoSpaceDE w:val="0"/>
              <w:autoSpaceDN w:val="0"/>
              <w:adjustRightInd w:val="0"/>
              <w:jc w:val="both"/>
            </w:pPr>
            <w: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1</w:t>
            </w:r>
            <w:r w:rsidR="001055C8">
              <w:rPr>
                <w:iCs/>
                <w:color w:val="000000"/>
              </w:rPr>
              <w:t xml:space="preserve"> </w:t>
            </w:r>
            <w:r w:rsidRPr="00F84939">
              <w:rPr>
                <w:iCs/>
                <w:color w:val="000000"/>
              </w:rPr>
              <w:t>03</w:t>
            </w:r>
            <w:r w:rsidR="001055C8">
              <w:rPr>
                <w:iCs/>
                <w:color w:val="000000"/>
              </w:rPr>
              <w:t xml:space="preserve"> </w:t>
            </w:r>
            <w:r w:rsidRPr="00F84939">
              <w:rPr>
                <w:iCs/>
                <w:color w:val="000000"/>
              </w:rPr>
              <w:t>02241</w:t>
            </w:r>
            <w:r w:rsidR="001055C8">
              <w:rPr>
                <w:iCs/>
                <w:color w:val="000000"/>
              </w:rPr>
              <w:t xml:space="preserve"> </w:t>
            </w:r>
            <w:r w:rsidRPr="00F84939">
              <w:rPr>
                <w:iCs/>
                <w:color w:val="000000"/>
              </w:rPr>
              <w:t>01</w:t>
            </w:r>
            <w:r w:rsidR="001055C8">
              <w:rPr>
                <w:iCs/>
                <w:color w:val="000000"/>
              </w:rPr>
              <w:t xml:space="preserve"> </w:t>
            </w:r>
            <w:r w:rsidRPr="00F84939">
              <w:rPr>
                <w:iCs/>
                <w:color w:val="000000"/>
              </w:rPr>
              <w:t>0000</w:t>
            </w:r>
            <w:r w:rsidR="001055C8">
              <w:rPr>
                <w:iCs/>
                <w:color w:val="000000"/>
              </w:rPr>
              <w:t xml:space="preserve"> </w:t>
            </w:r>
            <w:r w:rsidRPr="00F84939">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46 027,61</w:t>
            </w:r>
          </w:p>
        </w:tc>
      </w:tr>
      <w:tr w:rsidR="00F84939" w:rsidRPr="00F84939" w:rsidTr="00F84939">
        <w:trPr>
          <w:trHeight w:val="192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975B31" w:rsidRDefault="00975B31" w:rsidP="00975B31">
            <w:pPr>
              <w:autoSpaceDE w:val="0"/>
              <w:autoSpaceDN w:val="0"/>
              <w:adjustRightInd w:val="0"/>
              <w:jc w:val="both"/>
            </w:pPr>
            <w: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1</w:t>
            </w:r>
            <w:r w:rsidR="001055C8">
              <w:rPr>
                <w:iCs/>
                <w:color w:val="000000"/>
              </w:rPr>
              <w:t xml:space="preserve"> </w:t>
            </w:r>
            <w:r w:rsidRPr="00F84939">
              <w:rPr>
                <w:iCs/>
                <w:color w:val="000000"/>
              </w:rPr>
              <w:t>03</w:t>
            </w:r>
            <w:r w:rsidR="001055C8">
              <w:rPr>
                <w:iCs/>
                <w:color w:val="000000"/>
              </w:rPr>
              <w:t xml:space="preserve"> </w:t>
            </w:r>
            <w:r w:rsidRPr="00F84939">
              <w:rPr>
                <w:iCs/>
                <w:color w:val="000000"/>
              </w:rPr>
              <w:t>02251</w:t>
            </w:r>
            <w:r w:rsidR="001055C8">
              <w:rPr>
                <w:iCs/>
                <w:color w:val="000000"/>
              </w:rPr>
              <w:t xml:space="preserve"> </w:t>
            </w:r>
            <w:r w:rsidRPr="00F84939">
              <w:rPr>
                <w:iCs/>
                <w:color w:val="000000"/>
              </w:rPr>
              <w:t>01</w:t>
            </w:r>
            <w:r w:rsidR="001055C8">
              <w:rPr>
                <w:iCs/>
                <w:color w:val="000000"/>
              </w:rPr>
              <w:t xml:space="preserve"> </w:t>
            </w:r>
            <w:r w:rsidRPr="00F84939">
              <w:rPr>
                <w:iCs/>
                <w:color w:val="000000"/>
              </w:rPr>
              <w:t>0000</w:t>
            </w:r>
            <w:r w:rsidR="001055C8">
              <w:rPr>
                <w:iCs/>
                <w:color w:val="000000"/>
              </w:rPr>
              <w:t xml:space="preserve"> </w:t>
            </w:r>
            <w:r w:rsidRPr="00F84939">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8 274 236,88</w:t>
            </w:r>
          </w:p>
        </w:tc>
      </w:tr>
      <w:tr w:rsidR="00F84939" w:rsidRPr="00F84939" w:rsidTr="00F84939">
        <w:trPr>
          <w:trHeight w:val="192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975B31" w:rsidRDefault="00975B31" w:rsidP="00975B31">
            <w:pPr>
              <w:autoSpaceDE w:val="0"/>
              <w:autoSpaceDN w:val="0"/>
              <w:adjustRightInd w:val="0"/>
              <w:jc w:val="both"/>
            </w:pPr>
            <w:r>
              <w:lastRenderedPageBreak/>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rsidP="00754C7C">
            <w:pPr>
              <w:jc w:val="center"/>
              <w:rPr>
                <w:iCs/>
                <w:color w:val="000000"/>
              </w:rPr>
            </w:pPr>
            <w:r w:rsidRPr="00F84939">
              <w:rPr>
                <w:iCs/>
                <w:color w:val="000000"/>
              </w:rPr>
              <w:t>1</w:t>
            </w:r>
            <w:r w:rsidR="001055C8">
              <w:rPr>
                <w:iCs/>
                <w:color w:val="000000"/>
              </w:rPr>
              <w:t> </w:t>
            </w:r>
            <w:r w:rsidRPr="00F84939">
              <w:rPr>
                <w:iCs/>
                <w:color w:val="000000"/>
              </w:rPr>
              <w:t>03</w:t>
            </w:r>
            <w:r w:rsidR="001055C8">
              <w:rPr>
                <w:iCs/>
                <w:color w:val="000000"/>
              </w:rPr>
              <w:t xml:space="preserve"> </w:t>
            </w:r>
            <w:r w:rsidRPr="00F84939">
              <w:rPr>
                <w:iCs/>
                <w:color w:val="000000"/>
              </w:rPr>
              <w:t>02261</w:t>
            </w:r>
            <w:r w:rsidR="001055C8">
              <w:rPr>
                <w:iCs/>
                <w:color w:val="000000"/>
              </w:rPr>
              <w:t xml:space="preserve"> </w:t>
            </w:r>
            <w:r w:rsidRPr="00F84939">
              <w:rPr>
                <w:iCs/>
                <w:color w:val="000000"/>
              </w:rPr>
              <w:t>01</w:t>
            </w:r>
            <w:r w:rsidR="001055C8">
              <w:rPr>
                <w:iCs/>
                <w:color w:val="000000"/>
              </w:rPr>
              <w:t xml:space="preserve"> </w:t>
            </w:r>
            <w:r w:rsidRPr="00F84939">
              <w:rPr>
                <w:iCs/>
                <w:color w:val="000000"/>
              </w:rPr>
              <w:t>0000</w:t>
            </w:r>
            <w:r w:rsidR="001055C8">
              <w:rPr>
                <w:iCs/>
                <w:color w:val="000000"/>
              </w:rPr>
              <w:t xml:space="preserve"> </w:t>
            </w:r>
            <w:r w:rsidRPr="00F84939">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-867 108,34</w:t>
            </w:r>
          </w:p>
        </w:tc>
      </w:tr>
      <w:tr w:rsidR="00F84939" w:rsidRPr="00F84939" w:rsidTr="00F84939">
        <w:trPr>
          <w:trHeight w:val="48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975B31" w:rsidRDefault="00975B31" w:rsidP="00975B31">
            <w:pPr>
              <w:autoSpaceDE w:val="0"/>
              <w:autoSpaceDN w:val="0"/>
              <w:adjustRightInd w:val="0"/>
              <w:jc w:val="both"/>
            </w:pPr>
            <w: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rsidP="00754C7C">
            <w:pPr>
              <w:jc w:val="center"/>
              <w:rPr>
                <w:iCs/>
                <w:color w:val="000000"/>
              </w:rPr>
            </w:pPr>
            <w:r w:rsidRPr="00F84939">
              <w:rPr>
                <w:iCs/>
                <w:color w:val="000000"/>
              </w:rPr>
              <w:t>1</w:t>
            </w:r>
            <w:r w:rsidR="00975B31">
              <w:rPr>
                <w:iCs/>
                <w:color w:val="000000"/>
              </w:rPr>
              <w:t xml:space="preserve"> </w:t>
            </w:r>
            <w:r w:rsidRPr="00F84939">
              <w:rPr>
                <w:iCs/>
                <w:color w:val="000000"/>
              </w:rPr>
              <w:t>05</w:t>
            </w:r>
            <w:r w:rsidR="001055C8">
              <w:rPr>
                <w:iCs/>
                <w:color w:val="000000"/>
              </w:rPr>
              <w:t xml:space="preserve"> </w:t>
            </w:r>
            <w:r w:rsidRPr="00F84939">
              <w:rPr>
                <w:iCs/>
                <w:color w:val="000000"/>
              </w:rPr>
              <w:t>01011</w:t>
            </w:r>
            <w:r w:rsidR="001055C8">
              <w:rPr>
                <w:iCs/>
                <w:color w:val="000000"/>
              </w:rPr>
              <w:t xml:space="preserve"> </w:t>
            </w:r>
            <w:r w:rsidRPr="00F84939">
              <w:rPr>
                <w:iCs/>
                <w:color w:val="000000"/>
              </w:rPr>
              <w:t>01</w:t>
            </w:r>
            <w:r w:rsidR="001055C8">
              <w:rPr>
                <w:iCs/>
                <w:color w:val="000000"/>
              </w:rPr>
              <w:t xml:space="preserve"> </w:t>
            </w:r>
            <w:r w:rsidRPr="00F84939">
              <w:rPr>
                <w:iCs/>
                <w:color w:val="000000"/>
              </w:rPr>
              <w:t>1000</w:t>
            </w:r>
            <w:r w:rsidR="001055C8">
              <w:rPr>
                <w:iCs/>
                <w:color w:val="000000"/>
              </w:rPr>
              <w:t xml:space="preserve"> </w:t>
            </w:r>
            <w:r w:rsidRPr="00F84939">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14 117 750,76</w:t>
            </w:r>
          </w:p>
        </w:tc>
      </w:tr>
      <w:tr w:rsidR="00F84939" w:rsidRPr="00F84939" w:rsidTr="00F84939">
        <w:trPr>
          <w:trHeight w:val="48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975B31" w:rsidRDefault="00975B31" w:rsidP="00975B31">
            <w:pPr>
              <w:autoSpaceDE w:val="0"/>
              <w:autoSpaceDN w:val="0"/>
              <w:adjustRightInd w:val="0"/>
              <w:jc w:val="both"/>
            </w:pPr>
            <w: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1</w:t>
            </w:r>
            <w:r w:rsidR="001055C8">
              <w:rPr>
                <w:iCs/>
                <w:color w:val="000000"/>
              </w:rPr>
              <w:t xml:space="preserve"> </w:t>
            </w:r>
            <w:r w:rsidRPr="00F84939">
              <w:rPr>
                <w:iCs/>
                <w:color w:val="000000"/>
              </w:rPr>
              <w:t>05</w:t>
            </w:r>
            <w:r w:rsidR="001055C8">
              <w:rPr>
                <w:iCs/>
                <w:color w:val="000000"/>
              </w:rPr>
              <w:t xml:space="preserve"> </w:t>
            </w:r>
            <w:r w:rsidRPr="00F84939">
              <w:rPr>
                <w:iCs/>
                <w:color w:val="000000"/>
              </w:rPr>
              <w:t>01011</w:t>
            </w:r>
            <w:r w:rsidR="001055C8">
              <w:rPr>
                <w:iCs/>
                <w:color w:val="000000"/>
              </w:rPr>
              <w:t xml:space="preserve"> </w:t>
            </w:r>
            <w:r w:rsidRPr="00F84939">
              <w:rPr>
                <w:iCs/>
                <w:color w:val="000000"/>
              </w:rPr>
              <w:t>01</w:t>
            </w:r>
            <w:r w:rsidR="001055C8">
              <w:rPr>
                <w:iCs/>
                <w:color w:val="000000"/>
              </w:rPr>
              <w:t xml:space="preserve"> </w:t>
            </w:r>
            <w:r w:rsidRPr="00F84939">
              <w:rPr>
                <w:iCs/>
                <w:color w:val="000000"/>
              </w:rPr>
              <w:t>3000</w:t>
            </w:r>
            <w:r w:rsidR="001055C8">
              <w:rPr>
                <w:iCs/>
                <w:color w:val="000000"/>
              </w:rPr>
              <w:t xml:space="preserve"> </w:t>
            </w:r>
            <w:r w:rsidRPr="00F84939">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1 101,10</w:t>
            </w:r>
          </w:p>
        </w:tc>
      </w:tr>
      <w:tr w:rsidR="00F84939" w:rsidRPr="00F84939" w:rsidTr="00F84939">
        <w:trPr>
          <w:trHeight w:val="72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975B31" w:rsidRDefault="00975B31" w:rsidP="00975B31">
            <w:pPr>
              <w:autoSpaceDE w:val="0"/>
              <w:autoSpaceDN w:val="0"/>
              <w:adjustRightInd w:val="0"/>
              <w:jc w:val="both"/>
            </w:pPr>
            <w: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1</w:t>
            </w:r>
            <w:r w:rsidR="001055C8">
              <w:rPr>
                <w:iCs/>
                <w:color w:val="000000"/>
              </w:rPr>
              <w:t xml:space="preserve"> </w:t>
            </w:r>
            <w:r w:rsidRPr="00F84939">
              <w:rPr>
                <w:iCs/>
                <w:color w:val="000000"/>
              </w:rPr>
              <w:t>05</w:t>
            </w:r>
            <w:r w:rsidR="001055C8">
              <w:rPr>
                <w:iCs/>
                <w:color w:val="000000"/>
              </w:rPr>
              <w:t xml:space="preserve"> </w:t>
            </w:r>
            <w:r w:rsidRPr="00F84939">
              <w:rPr>
                <w:iCs/>
                <w:color w:val="000000"/>
              </w:rPr>
              <w:t>01021</w:t>
            </w:r>
            <w:r w:rsidR="001055C8">
              <w:rPr>
                <w:iCs/>
                <w:color w:val="000000"/>
              </w:rPr>
              <w:t xml:space="preserve"> </w:t>
            </w:r>
            <w:r w:rsidRPr="00F84939">
              <w:rPr>
                <w:iCs/>
                <w:color w:val="000000"/>
              </w:rPr>
              <w:t>01</w:t>
            </w:r>
            <w:r w:rsidR="001055C8">
              <w:rPr>
                <w:iCs/>
                <w:color w:val="000000"/>
              </w:rPr>
              <w:t xml:space="preserve"> </w:t>
            </w:r>
            <w:r w:rsidRPr="00F84939">
              <w:rPr>
                <w:iCs/>
                <w:color w:val="000000"/>
              </w:rPr>
              <w:t>1000</w:t>
            </w:r>
            <w:r w:rsidR="001055C8">
              <w:rPr>
                <w:iCs/>
                <w:color w:val="000000"/>
              </w:rPr>
              <w:t xml:space="preserve"> </w:t>
            </w:r>
            <w:r w:rsidRPr="00F84939">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10 597 994,36</w:t>
            </w:r>
          </w:p>
        </w:tc>
      </w:tr>
      <w:tr w:rsidR="00F84939" w:rsidRPr="00F84939" w:rsidTr="00F84939">
        <w:trPr>
          <w:trHeight w:val="72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975B31" w:rsidRDefault="00975B31" w:rsidP="00975B31">
            <w:pPr>
              <w:autoSpaceDE w:val="0"/>
              <w:autoSpaceDN w:val="0"/>
              <w:adjustRightInd w:val="0"/>
              <w:jc w:val="both"/>
            </w:pPr>
            <w: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1</w:t>
            </w:r>
            <w:r w:rsidR="001055C8">
              <w:rPr>
                <w:iCs/>
                <w:color w:val="000000"/>
              </w:rPr>
              <w:t xml:space="preserve"> </w:t>
            </w:r>
            <w:r w:rsidRPr="00F84939">
              <w:rPr>
                <w:iCs/>
                <w:color w:val="000000"/>
              </w:rPr>
              <w:t>05</w:t>
            </w:r>
            <w:r w:rsidR="001055C8">
              <w:rPr>
                <w:iCs/>
                <w:color w:val="000000"/>
              </w:rPr>
              <w:t xml:space="preserve"> </w:t>
            </w:r>
            <w:r w:rsidRPr="00F84939">
              <w:rPr>
                <w:iCs/>
                <w:color w:val="000000"/>
              </w:rPr>
              <w:t>01021</w:t>
            </w:r>
            <w:r w:rsidR="001055C8">
              <w:rPr>
                <w:iCs/>
                <w:color w:val="000000"/>
              </w:rPr>
              <w:t xml:space="preserve"> </w:t>
            </w:r>
            <w:r w:rsidRPr="00F84939">
              <w:rPr>
                <w:iCs/>
                <w:color w:val="000000"/>
              </w:rPr>
              <w:t>01</w:t>
            </w:r>
            <w:r w:rsidR="001055C8">
              <w:rPr>
                <w:iCs/>
                <w:color w:val="000000"/>
              </w:rPr>
              <w:t xml:space="preserve"> </w:t>
            </w:r>
            <w:r w:rsidRPr="00F84939">
              <w:rPr>
                <w:iCs/>
                <w:color w:val="000000"/>
              </w:rPr>
              <w:t>3000</w:t>
            </w:r>
            <w:r w:rsidR="001055C8">
              <w:rPr>
                <w:iCs/>
                <w:color w:val="000000"/>
              </w:rPr>
              <w:t xml:space="preserve"> </w:t>
            </w:r>
            <w:r w:rsidRPr="00F84939">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3 639,94</w:t>
            </w:r>
          </w:p>
        </w:tc>
      </w:tr>
      <w:tr w:rsidR="00F84939" w:rsidRPr="00F84939" w:rsidTr="00F84939">
        <w:trPr>
          <w:trHeight w:val="96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975B31" w:rsidRDefault="00975B31" w:rsidP="00975B31">
            <w:pPr>
              <w:autoSpaceDE w:val="0"/>
              <w:autoSpaceDN w:val="0"/>
              <w:adjustRightInd w:val="0"/>
              <w:jc w:val="both"/>
            </w:pPr>
            <w:r>
              <w:t xml:space="preserve">Единый налог на вмененный доход для отдельных видов деятельности (сумма платежа (перерасчеты, недоимка и </w:t>
            </w:r>
            <w:r>
              <w:lastRenderedPageBreak/>
              <w:t>задолженность по соответствующему платежу, в том числе по отмененному)</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lastRenderedPageBreak/>
              <w:t>1</w:t>
            </w:r>
            <w:r w:rsidR="001055C8">
              <w:rPr>
                <w:iCs/>
                <w:color w:val="000000"/>
              </w:rPr>
              <w:t xml:space="preserve"> </w:t>
            </w:r>
            <w:r w:rsidRPr="00F84939">
              <w:rPr>
                <w:iCs/>
                <w:color w:val="000000"/>
              </w:rPr>
              <w:t>05</w:t>
            </w:r>
            <w:r w:rsidR="001055C8">
              <w:rPr>
                <w:iCs/>
                <w:color w:val="000000"/>
              </w:rPr>
              <w:t xml:space="preserve"> </w:t>
            </w:r>
            <w:r w:rsidRPr="00F84939">
              <w:rPr>
                <w:iCs/>
                <w:color w:val="000000"/>
              </w:rPr>
              <w:t>02010</w:t>
            </w:r>
            <w:r w:rsidR="001055C8">
              <w:rPr>
                <w:iCs/>
                <w:color w:val="000000"/>
              </w:rPr>
              <w:t xml:space="preserve"> </w:t>
            </w:r>
            <w:r w:rsidRPr="00F84939">
              <w:rPr>
                <w:iCs/>
                <w:color w:val="000000"/>
              </w:rPr>
              <w:t>02</w:t>
            </w:r>
            <w:r w:rsidR="001055C8">
              <w:rPr>
                <w:iCs/>
                <w:color w:val="000000"/>
              </w:rPr>
              <w:t xml:space="preserve"> </w:t>
            </w:r>
            <w:r w:rsidRPr="00F84939">
              <w:rPr>
                <w:iCs/>
                <w:color w:val="000000"/>
              </w:rPr>
              <w:t>1000</w:t>
            </w:r>
            <w:r w:rsidR="001055C8">
              <w:rPr>
                <w:iCs/>
                <w:color w:val="000000"/>
              </w:rPr>
              <w:t xml:space="preserve"> </w:t>
            </w:r>
            <w:r w:rsidRPr="00F84939">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38 276,46</w:t>
            </w:r>
          </w:p>
        </w:tc>
      </w:tr>
      <w:tr w:rsidR="00F84939" w:rsidRPr="00F84939" w:rsidTr="00F84939">
        <w:trPr>
          <w:trHeight w:val="96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975B31" w:rsidRDefault="00975B31" w:rsidP="00975B31">
            <w:pPr>
              <w:autoSpaceDE w:val="0"/>
              <w:autoSpaceDN w:val="0"/>
              <w:adjustRightInd w:val="0"/>
              <w:jc w:val="both"/>
            </w:pPr>
            <w:r>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1</w:t>
            </w:r>
            <w:r w:rsidR="001055C8">
              <w:rPr>
                <w:iCs/>
                <w:color w:val="000000"/>
              </w:rPr>
              <w:t xml:space="preserve"> </w:t>
            </w:r>
            <w:r w:rsidRPr="00F84939">
              <w:rPr>
                <w:iCs/>
                <w:color w:val="000000"/>
              </w:rPr>
              <w:t>05</w:t>
            </w:r>
            <w:r w:rsidR="001055C8">
              <w:rPr>
                <w:iCs/>
                <w:color w:val="000000"/>
              </w:rPr>
              <w:t xml:space="preserve"> </w:t>
            </w:r>
            <w:r w:rsidRPr="00F84939">
              <w:rPr>
                <w:iCs/>
                <w:color w:val="000000"/>
              </w:rPr>
              <w:t>02010</w:t>
            </w:r>
            <w:r w:rsidR="001055C8">
              <w:rPr>
                <w:iCs/>
                <w:color w:val="000000"/>
              </w:rPr>
              <w:t xml:space="preserve"> </w:t>
            </w:r>
            <w:r w:rsidRPr="00F84939">
              <w:rPr>
                <w:iCs/>
                <w:color w:val="000000"/>
              </w:rPr>
              <w:t>02</w:t>
            </w:r>
            <w:r w:rsidR="00975B31">
              <w:rPr>
                <w:iCs/>
                <w:color w:val="000000"/>
              </w:rPr>
              <w:t> 30</w:t>
            </w:r>
            <w:r w:rsidRPr="00F84939">
              <w:rPr>
                <w:iCs/>
                <w:color w:val="000000"/>
              </w:rPr>
              <w:t>0</w:t>
            </w:r>
            <w:r w:rsidR="00975B31">
              <w:rPr>
                <w:iCs/>
                <w:color w:val="000000"/>
              </w:rPr>
              <w:t xml:space="preserve">0 </w:t>
            </w:r>
            <w:r w:rsidRPr="00F84939">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4 571,47</w:t>
            </w:r>
          </w:p>
        </w:tc>
      </w:tr>
      <w:tr w:rsidR="00F84939" w:rsidRPr="00F84939" w:rsidTr="00F84939">
        <w:trPr>
          <w:trHeight w:val="120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975B31" w:rsidRDefault="00975B31" w:rsidP="00975B31">
            <w:pPr>
              <w:autoSpaceDE w:val="0"/>
              <w:autoSpaceDN w:val="0"/>
              <w:adjustRightInd w:val="0"/>
              <w:jc w:val="both"/>
            </w:pPr>
            <w:r>
              <w:t>Единый налог на вмененный доход для отдельных видов деятельности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1</w:t>
            </w:r>
            <w:r w:rsidR="001055C8">
              <w:rPr>
                <w:iCs/>
                <w:color w:val="000000"/>
              </w:rPr>
              <w:t xml:space="preserve"> </w:t>
            </w:r>
            <w:r w:rsidRPr="00F84939">
              <w:rPr>
                <w:iCs/>
                <w:color w:val="000000"/>
              </w:rPr>
              <w:t>05</w:t>
            </w:r>
            <w:r w:rsidR="001055C8">
              <w:rPr>
                <w:iCs/>
                <w:color w:val="000000"/>
              </w:rPr>
              <w:t xml:space="preserve"> </w:t>
            </w:r>
            <w:r w:rsidRPr="00F84939">
              <w:rPr>
                <w:iCs/>
                <w:color w:val="000000"/>
              </w:rPr>
              <w:t>02020</w:t>
            </w:r>
            <w:r w:rsidR="001055C8">
              <w:rPr>
                <w:iCs/>
                <w:color w:val="000000"/>
              </w:rPr>
              <w:t xml:space="preserve"> </w:t>
            </w:r>
            <w:r w:rsidRPr="00F84939">
              <w:rPr>
                <w:iCs/>
                <w:color w:val="000000"/>
              </w:rPr>
              <w:t>02</w:t>
            </w:r>
            <w:r w:rsidR="001055C8">
              <w:rPr>
                <w:iCs/>
                <w:color w:val="000000"/>
              </w:rPr>
              <w:t xml:space="preserve"> </w:t>
            </w:r>
            <w:r w:rsidRPr="00F84939">
              <w:rPr>
                <w:iCs/>
                <w:color w:val="000000"/>
              </w:rPr>
              <w:t>1000</w:t>
            </w:r>
            <w:r w:rsidR="001055C8">
              <w:rPr>
                <w:iCs/>
                <w:color w:val="000000"/>
              </w:rPr>
              <w:t xml:space="preserve"> </w:t>
            </w:r>
            <w:r w:rsidRPr="00F84939">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-546,18</w:t>
            </w:r>
          </w:p>
        </w:tc>
      </w:tr>
      <w:tr w:rsidR="00F84939" w:rsidRPr="00F84939" w:rsidTr="00F84939">
        <w:trPr>
          <w:trHeight w:val="72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975B31" w:rsidRDefault="00975B31" w:rsidP="00975B31">
            <w:pPr>
              <w:autoSpaceDE w:val="0"/>
              <w:autoSpaceDN w:val="0"/>
              <w:adjustRightInd w:val="0"/>
              <w:jc w:val="both"/>
            </w:pPr>
            <w: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1</w:t>
            </w:r>
            <w:r w:rsidR="001055C8">
              <w:rPr>
                <w:iCs/>
                <w:color w:val="000000"/>
              </w:rPr>
              <w:t xml:space="preserve"> </w:t>
            </w:r>
            <w:r w:rsidRPr="00F84939">
              <w:rPr>
                <w:iCs/>
                <w:color w:val="000000"/>
              </w:rPr>
              <w:t>05</w:t>
            </w:r>
            <w:r w:rsidR="001055C8">
              <w:rPr>
                <w:iCs/>
                <w:color w:val="000000"/>
              </w:rPr>
              <w:t xml:space="preserve"> </w:t>
            </w:r>
            <w:r w:rsidRPr="00F84939">
              <w:rPr>
                <w:iCs/>
                <w:color w:val="000000"/>
              </w:rPr>
              <w:t>03010</w:t>
            </w:r>
            <w:r w:rsidR="001055C8">
              <w:rPr>
                <w:iCs/>
                <w:color w:val="000000"/>
              </w:rPr>
              <w:t xml:space="preserve"> </w:t>
            </w:r>
            <w:r w:rsidRPr="00F84939">
              <w:rPr>
                <w:iCs/>
                <w:color w:val="000000"/>
              </w:rPr>
              <w:t>01</w:t>
            </w:r>
            <w:r w:rsidR="001055C8">
              <w:rPr>
                <w:iCs/>
                <w:color w:val="000000"/>
              </w:rPr>
              <w:t xml:space="preserve"> </w:t>
            </w:r>
            <w:r w:rsidRPr="00F84939">
              <w:rPr>
                <w:iCs/>
                <w:color w:val="000000"/>
              </w:rPr>
              <w:t>1000</w:t>
            </w:r>
            <w:r w:rsidR="001055C8">
              <w:rPr>
                <w:iCs/>
                <w:color w:val="000000"/>
              </w:rPr>
              <w:t xml:space="preserve"> </w:t>
            </w:r>
            <w:r w:rsidRPr="00F84939">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-2 088 891,74</w:t>
            </w:r>
          </w:p>
        </w:tc>
      </w:tr>
      <w:tr w:rsidR="00F84939" w:rsidRPr="00F84939" w:rsidTr="00F84939">
        <w:trPr>
          <w:trHeight w:val="120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975B31" w:rsidRDefault="00975B31" w:rsidP="00975B31">
            <w:pPr>
              <w:autoSpaceDE w:val="0"/>
              <w:autoSpaceDN w:val="0"/>
              <w:adjustRightInd w:val="0"/>
              <w:jc w:val="both"/>
            </w:pPr>
            <w:r>
              <w:t>Налог, взимаемый в связи с применением патентной системы налогообложения, зачисляемый в бюджеты муниципальных районов (сумма платежа (перерасчеты, недоимка и задолженность по соответствующему платежу, в том числе по отмененному)</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1</w:t>
            </w:r>
            <w:r w:rsidR="001055C8">
              <w:rPr>
                <w:iCs/>
                <w:color w:val="000000"/>
              </w:rPr>
              <w:t xml:space="preserve"> </w:t>
            </w:r>
            <w:r w:rsidRPr="00F84939">
              <w:rPr>
                <w:iCs/>
                <w:color w:val="000000"/>
              </w:rPr>
              <w:t>05</w:t>
            </w:r>
            <w:r w:rsidR="001055C8">
              <w:rPr>
                <w:iCs/>
                <w:color w:val="000000"/>
              </w:rPr>
              <w:t xml:space="preserve"> </w:t>
            </w:r>
            <w:r w:rsidRPr="00F84939">
              <w:rPr>
                <w:iCs/>
                <w:color w:val="000000"/>
              </w:rPr>
              <w:t>04020</w:t>
            </w:r>
            <w:r w:rsidR="001055C8">
              <w:rPr>
                <w:iCs/>
                <w:color w:val="000000"/>
              </w:rPr>
              <w:t xml:space="preserve"> </w:t>
            </w:r>
            <w:r w:rsidRPr="00F84939">
              <w:rPr>
                <w:iCs/>
                <w:color w:val="000000"/>
              </w:rPr>
              <w:t>02</w:t>
            </w:r>
            <w:r w:rsidR="001055C8">
              <w:rPr>
                <w:iCs/>
                <w:color w:val="000000"/>
              </w:rPr>
              <w:t xml:space="preserve"> </w:t>
            </w:r>
            <w:r w:rsidRPr="00F84939">
              <w:rPr>
                <w:iCs/>
                <w:color w:val="000000"/>
              </w:rPr>
              <w:t>1000</w:t>
            </w:r>
            <w:r w:rsidR="001055C8">
              <w:rPr>
                <w:iCs/>
                <w:color w:val="000000"/>
              </w:rPr>
              <w:t xml:space="preserve"> </w:t>
            </w:r>
            <w:r w:rsidRPr="00F84939">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11 417 695,00</w:t>
            </w:r>
          </w:p>
        </w:tc>
      </w:tr>
      <w:tr w:rsidR="00F84939" w:rsidRPr="00F84939" w:rsidTr="00F84939">
        <w:trPr>
          <w:trHeight w:val="72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975B31" w:rsidRDefault="00975B31" w:rsidP="00975B31">
            <w:pPr>
              <w:autoSpaceDE w:val="0"/>
              <w:autoSpaceDN w:val="0"/>
              <w:adjustRightInd w:val="0"/>
              <w:jc w:val="both"/>
            </w:pPr>
            <w:r>
              <w:t>Налог на добычу общераспространенных полезных ископаемых (сумма платежа (перерасчеты, недоимка и задолженность по соответствующему платежу, в том числе по отмененному)</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1</w:t>
            </w:r>
            <w:r w:rsidR="001055C8">
              <w:rPr>
                <w:iCs/>
                <w:color w:val="000000"/>
              </w:rPr>
              <w:t xml:space="preserve"> </w:t>
            </w:r>
            <w:r w:rsidRPr="00F84939">
              <w:rPr>
                <w:iCs/>
                <w:color w:val="000000"/>
              </w:rPr>
              <w:t>07</w:t>
            </w:r>
            <w:r w:rsidR="001055C8">
              <w:rPr>
                <w:iCs/>
                <w:color w:val="000000"/>
              </w:rPr>
              <w:t xml:space="preserve"> </w:t>
            </w:r>
            <w:r w:rsidRPr="00F84939">
              <w:rPr>
                <w:iCs/>
                <w:color w:val="000000"/>
              </w:rPr>
              <w:t>01020</w:t>
            </w:r>
            <w:r w:rsidR="001055C8">
              <w:rPr>
                <w:iCs/>
                <w:color w:val="000000"/>
              </w:rPr>
              <w:t xml:space="preserve"> </w:t>
            </w:r>
            <w:r w:rsidRPr="00F84939">
              <w:rPr>
                <w:iCs/>
                <w:color w:val="000000"/>
              </w:rPr>
              <w:t>01</w:t>
            </w:r>
            <w:r w:rsidR="001055C8">
              <w:rPr>
                <w:iCs/>
                <w:color w:val="000000"/>
              </w:rPr>
              <w:t xml:space="preserve"> </w:t>
            </w:r>
            <w:r w:rsidRPr="00F84939">
              <w:rPr>
                <w:iCs/>
                <w:color w:val="000000"/>
              </w:rPr>
              <w:t>1000</w:t>
            </w:r>
            <w:r w:rsidR="001055C8">
              <w:rPr>
                <w:iCs/>
                <w:color w:val="000000"/>
              </w:rPr>
              <w:t xml:space="preserve"> </w:t>
            </w:r>
            <w:r w:rsidRPr="00F84939">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6 926 637,75</w:t>
            </w:r>
          </w:p>
        </w:tc>
      </w:tr>
      <w:tr w:rsidR="00F84939" w:rsidRPr="00F84939" w:rsidTr="00F84939">
        <w:trPr>
          <w:trHeight w:val="96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975B31" w:rsidRDefault="00975B31" w:rsidP="00975B31">
            <w:pPr>
              <w:autoSpaceDE w:val="0"/>
              <w:autoSpaceDN w:val="0"/>
              <w:adjustRightInd w:val="0"/>
              <w:jc w:val="both"/>
            </w:pPr>
            <w:r>
              <w:t>Налог на добычу общераспространенных полезных ископаемых (суммы денежных взысканий (штрафов) по соответствующему платежу согласно законодательству Российской Федерации)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1</w:t>
            </w:r>
            <w:r w:rsidR="001055C8">
              <w:rPr>
                <w:iCs/>
                <w:color w:val="000000"/>
              </w:rPr>
              <w:t xml:space="preserve"> </w:t>
            </w:r>
            <w:r w:rsidRPr="00F84939">
              <w:rPr>
                <w:iCs/>
                <w:color w:val="000000"/>
              </w:rPr>
              <w:t>07</w:t>
            </w:r>
            <w:r w:rsidR="001055C8">
              <w:rPr>
                <w:iCs/>
                <w:color w:val="000000"/>
              </w:rPr>
              <w:t xml:space="preserve"> </w:t>
            </w:r>
            <w:r w:rsidRPr="00F84939">
              <w:rPr>
                <w:iCs/>
                <w:color w:val="000000"/>
              </w:rPr>
              <w:t>01020</w:t>
            </w:r>
            <w:r w:rsidR="001055C8">
              <w:rPr>
                <w:iCs/>
                <w:color w:val="000000"/>
              </w:rPr>
              <w:t xml:space="preserve"> </w:t>
            </w:r>
            <w:r w:rsidRPr="00F84939">
              <w:rPr>
                <w:iCs/>
                <w:color w:val="000000"/>
              </w:rPr>
              <w:t>01</w:t>
            </w:r>
            <w:r w:rsidR="001055C8">
              <w:rPr>
                <w:iCs/>
                <w:color w:val="000000"/>
              </w:rPr>
              <w:t xml:space="preserve"> </w:t>
            </w:r>
            <w:r w:rsidRPr="00F84939">
              <w:rPr>
                <w:iCs/>
                <w:color w:val="000000"/>
              </w:rPr>
              <w:t>3000</w:t>
            </w:r>
            <w:r w:rsidR="001055C8">
              <w:rPr>
                <w:iCs/>
                <w:color w:val="000000"/>
              </w:rPr>
              <w:t xml:space="preserve"> </w:t>
            </w:r>
            <w:r w:rsidRPr="00F84939">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880,75</w:t>
            </w:r>
          </w:p>
        </w:tc>
      </w:tr>
      <w:tr w:rsidR="00F84939" w:rsidRPr="00F84939" w:rsidTr="00F84939">
        <w:trPr>
          <w:trHeight w:val="72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975B31" w:rsidRDefault="00975B31" w:rsidP="00975B31">
            <w:pPr>
              <w:autoSpaceDE w:val="0"/>
              <w:autoSpaceDN w:val="0"/>
              <w:adjustRightInd w:val="0"/>
              <w:jc w:val="both"/>
            </w:pPr>
            <w: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1</w:t>
            </w:r>
            <w:r w:rsidR="00C53DBD">
              <w:rPr>
                <w:iCs/>
                <w:color w:val="000000"/>
              </w:rPr>
              <w:t xml:space="preserve"> </w:t>
            </w:r>
            <w:r w:rsidRPr="00F84939">
              <w:rPr>
                <w:iCs/>
                <w:color w:val="000000"/>
              </w:rPr>
              <w:t>08</w:t>
            </w:r>
            <w:r w:rsidR="00C53DBD">
              <w:rPr>
                <w:iCs/>
                <w:color w:val="000000"/>
              </w:rPr>
              <w:t xml:space="preserve"> </w:t>
            </w:r>
            <w:r w:rsidRPr="00F84939">
              <w:rPr>
                <w:iCs/>
                <w:color w:val="000000"/>
              </w:rPr>
              <w:t>03010</w:t>
            </w:r>
            <w:r w:rsidR="00C53DBD">
              <w:rPr>
                <w:iCs/>
                <w:color w:val="000000"/>
              </w:rPr>
              <w:t xml:space="preserve"> </w:t>
            </w:r>
            <w:r w:rsidRPr="00F84939">
              <w:rPr>
                <w:iCs/>
                <w:color w:val="000000"/>
              </w:rPr>
              <w:t>01</w:t>
            </w:r>
            <w:r w:rsidR="00C53DBD">
              <w:rPr>
                <w:iCs/>
                <w:color w:val="000000"/>
              </w:rPr>
              <w:t xml:space="preserve"> </w:t>
            </w:r>
            <w:r w:rsidRPr="00F84939">
              <w:rPr>
                <w:iCs/>
                <w:color w:val="000000"/>
              </w:rPr>
              <w:t>1050</w:t>
            </w:r>
            <w:r w:rsidR="001055C8">
              <w:rPr>
                <w:iCs/>
                <w:color w:val="000000"/>
              </w:rPr>
              <w:t xml:space="preserve"> </w:t>
            </w:r>
            <w:r w:rsidRPr="00F84939">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18 857 274,15</w:t>
            </w:r>
          </w:p>
        </w:tc>
      </w:tr>
      <w:tr w:rsidR="00F84939" w:rsidRPr="00F84939" w:rsidTr="00F84939">
        <w:trPr>
          <w:trHeight w:val="72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975B31" w:rsidRDefault="00975B31" w:rsidP="00975B31">
            <w:pPr>
              <w:autoSpaceDE w:val="0"/>
              <w:autoSpaceDN w:val="0"/>
              <w:adjustRightInd w:val="0"/>
              <w:jc w:val="both"/>
            </w:pPr>
            <w: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w:t>
            </w:r>
            <w:r>
              <w:lastRenderedPageBreak/>
              <w:t>пошлина, уплачиваемая на основании судебных актов по результатам рассмотрения дел по существу)</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lastRenderedPageBreak/>
              <w:t>1</w:t>
            </w:r>
            <w:r w:rsidR="00C53DBD">
              <w:rPr>
                <w:iCs/>
                <w:color w:val="000000"/>
              </w:rPr>
              <w:t xml:space="preserve"> </w:t>
            </w:r>
            <w:r w:rsidRPr="00F84939">
              <w:rPr>
                <w:iCs/>
                <w:color w:val="000000"/>
              </w:rPr>
              <w:t>08</w:t>
            </w:r>
            <w:r w:rsidR="00C53DBD">
              <w:rPr>
                <w:iCs/>
                <w:color w:val="000000"/>
              </w:rPr>
              <w:t xml:space="preserve"> </w:t>
            </w:r>
            <w:r w:rsidRPr="00F84939">
              <w:rPr>
                <w:iCs/>
                <w:color w:val="000000"/>
              </w:rPr>
              <w:t>03010</w:t>
            </w:r>
            <w:r w:rsidR="00C53DBD">
              <w:rPr>
                <w:iCs/>
                <w:color w:val="000000"/>
              </w:rPr>
              <w:t xml:space="preserve"> </w:t>
            </w:r>
            <w:r w:rsidRPr="00F84939">
              <w:rPr>
                <w:iCs/>
                <w:color w:val="000000"/>
              </w:rPr>
              <w:t>01</w:t>
            </w:r>
            <w:r w:rsidR="00C53DBD">
              <w:rPr>
                <w:iCs/>
                <w:color w:val="000000"/>
              </w:rPr>
              <w:t xml:space="preserve"> </w:t>
            </w:r>
            <w:r w:rsidRPr="00F84939">
              <w:rPr>
                <w:iCs/>
                <w:color w:val="000000"/>
              </w:rPr>
              <w:t>1060</w:t>
            </w:r>
            <w:r w:rsidR="00C53DBD">
              <w:rPr>
                <w:iCs/>
                <w:color w:val="000000"/>
              </w:rPr>
              <w:t xml:space="preserve"> </w:t>
            </w:r>
            <w:r w:rsidRPr="00F84939">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326 466,23</w:t>
            </w:r>
          </w:p>
        </w:tc>
      </w:tr>
      <w:tr w:rsidR="00F84939" w:rsidRPr="00F84939" w:rsidTr="00F84939">
        <w:trPr>
          <w:trHeight w:val="30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975B31" w:rsidRDefault="00B87E09">
            <w:pPr>
              <w:jc w:val="both"/>
              <w:rPr>
                <w:iCs/>
              </w:rPr>
            </w:pPr>
            <w:r w:rsidRPr="00975B31">
              <w:rPr>
                <w:b/>
                <w:iCs/>
              </w:rPr>
              <w:t>Министерство образования и науки Смоленской области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b/>
                <w:bCs/>
                <w:iCs/>
                <w:color w:val="000000"/>
              </w:rPr>
            </w:pPr>
            <w:r w:rsidRPr="00F84939">
              <w:rPr>
                <w:b/>
                <w:bCs/>
                <w:iCs/>
                <w:color w:val="000000"/>
              </w:rPr>
              <w:t>811</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b/>
                <w:bCs/>
                <w:iCs/>
                <w:color w:val="000000"/>
              </w:rPr>
            </w:pPr>
            <w:r w:rsidRPr="00F84939">
              <w:rPr>
                <w:b/>
                <w:bCs/>
                <w:iCs/>
                <w:color w:val="000000"/>
              </w:rPr>
              <w:t>20 725,00</w:t>
            </w:r>
          </w:p>
        </w:tc>
      </w:tr>
      <w:tr w:rsidR="00F84939" w:rsidRPr="00F84939" w:rsidTr="00F84939">
        <w:trPr>
          <w:trHeight w:val="192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3E5F5F" w:rsidRDefault="00F84939">
            <w:pPr>
              <w:jc w:val="both"/>
              <w:rPr>
                <w:iCs/>
              </w:rPr>
            </w:pPr>
            <w:r w:rsidRPr="003E5F5F">
              <w:rPr>
                <w:iCs/>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1</w:t>
            </w:r>
            <w:r w:rsidR="00C53DBD">
              <w:rPr>
                <w:iCs/>
                <w:color w:val="000000"/>
              </w:rPr>
              <w:t xml:space="preserve"> </w:t>
            </w:r>
            <w:r w:rsidRPr="00F84939">
              <w:rPr>
                <w:iCs/>
                <w:color w:val="000000"/>
              </w:rPr>
              <w:t>16</w:t>
            </w:r>
            <w:r w:rsidR="00C53DBD">
              <w:rPr>
                <w:iCs/>
                <w:color w:val="000000"/>
              </w:rPr>
              <w:t xml:space="preserve"> </w:t>
            </w:r>
            <w:r w:rsidRPr="00F84939">
              <w:rPr>
                <w:iCs/>
                <w:color w:val="000000"/>
              </w:rPr>
              <w:t>01053</w:t>
            </w:r>
            <w:r w:rsidR="00C53DBD">
              <w:rPr>
                <w:iCs/>
                <w:color w:val="000000"/>
              </w:rPr>
              <w:t xml:space="preserve"> </w:t>
            </w:r>
            <w:r w:rsidRPr="00F84939">
              <w:rPr>
                <w:iCs/>
                <w:color w:val="000000"/>
              </w:rPr>
              <w:t>01</w:t>
            </w:r>
            <w:r w:rsidR="00C53DBD">
              <w:rPr>
                <w:iCs/>
                <w:color w:val="000000"/>
              </w:rPr>
              <w:t xml:space="preserve"> </w:t>
            </w:r>
            <w:r w:rsidRPr="00F84939">
              <w:rPr>
                <w:iCs/>
                <w:color w:val="000000"/>
              </w:rPr>
              <w:t>0035</w:t>
            </w:r>
            <w:r w:rsidR="00C53DBD">
              <w:rPr>
                <w:iCs/>
                <w:color w:val="000000"/>
              </w:rPr>
              <w:t xml:space="preserve"> </w:t>
            </w:r>
            <w:r w:rsidRPr="00F84939">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5 425,00</w:t>
            </w:r>
          </w:p>
        </w:tc>
      </w:tr>
      <w:tr w:rsidR="00F84939" w:rsidRPr="00F84939" w:rsidTr="00F84939">
        <w:trPr>
          <w:trHeight w:val="240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3E5F5F" w:rsidRDefault="00F84939">
            <w:pPr>
              <w:jc w:val="both"/>
              <w:rPr>
                <w:iCs/>
              </w:rPr>
            </w:pPr>
            <w:r w:rsidRPr="003E5F5F">
              <w:rPr>
                <w:iCs/>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1</w:t>
            </w:r>
            <w:r w:rsidR="00C53DBD">
              <w:rPr>
                <w:iCs/>
                <w:color w:val="000000"/>
              </w:rPr>
              <w:t xml:space="preserve"> </w:t>
            </w:r>
            <w:r w:rsidRPr="00F84939">
              <w:rPr>
                <w:iCs/>
                <w:color w:val="000000"/>
              </w:rPr>
              <w:t>16</w:t>
            </w:r>
            <w:r w:rsidR="00C53DBD">
              <w:rPr>
                <w:iCs/>
                <w:color w:val="000000"/>
              </w:rPr>
              <w:t xml:space="preserve"> </w:t>
            </w:r>
            <w:r w:rsidRPr="00F84939">
              <w:rPr>
                <w:iCs/>
                <w:color w:val="000000"/>
              </w:rPr>
              <w:t>01063</w:t>
            </w:r>
            <w:r w:rsidR="00C53DBD">
              <w:rPr>
                <w:iCs/>
                <w:color w:val="000000"/>
              </w:rPr>
              <w:t xml:space="preserve"> </w:t>
            </w:r>
            <w:r w:rsidRPr="00F84939">
              <w:rPr>
                <w:iCs/>
                <w:color w:val="000000"/>
              </w:rPr>
              <w:t>01</w:t>
            </w:r>
            <w:r w:rsidR="00C53DBD">
              <w:rPr>
                <w:iCs/>
                <w:color w:val="000000"/>
              </w:rPr>
              <w:t xml:space="preserve"> </w:t>
            </w:r>
            <w:r w:rsidRPr="00F84939">
              <w:rPr>
                <w:iCs/>
                <w:color w:val="000000"/>
              </w:rPr>
              <w:t>0009</w:t>
            </w:r>
            <w:r w:rsidR="00C53DBD">
              <w:rPr>
                <w:iCs/>
                <w:color w:val="000000"/>
              </w:rPr>
              <w:t xml:space="preserve"> </w:t>
            </w:r>
            <w:r w:rsidRPr="00F84939">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2 000,00</w:t>
            </w:r>
          </w:p>
        </w:tc>
      </w:tr>
      <w:tr w:rsidR="00F84939" w:rsidRPr="00F84939" w:rsidTr="003E5F5F">
        <w:trPr>
          <w:trHeight w:val="1025"/>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3E5F5F" w:rsidRDefault="00F84939">
            <w:pPr>
              <w:jc w:val="both"/>
              <w:rPr>
                <w:iCs/>
              </w:rPr>
            </w:pPr>
            <w:r w:rsidRPr="003E5F5F">
              <w:rPr>
                <w:iCs/>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1</w:t>
            </w:r>
            <w:r w:rsidR="00C53DBD">
              <w:rPr>
                <w:iCs/>
                <w:color w:val="000000"/>
              </w:rPr>
              <w:t xml:space="preserve"> </w:t>
            </w:r>
            <w:r w:rsidRPr="00F84939">
              <w:rPr>
                <w:iCs/>
                <w:color w:val="000000"/>
              </w:rPr>
              <w:t>16</w:t>
            </w:r>
            <w:r w:rsidR="00C53DBD">
              <w:rPr>
                <w:iCs/>
                <w:color w:val="000000"/>
              </w:rPr>
              <w:t xml:space="preserve"> </w:t>
            </w:r>
            <w:r w:rsidRPr="00F84939">
              <w:rPr>
                <w:iCs/>
                <w:color w:val="000000"/>
              </w:rPr>
              <w:t>01063</w:t>
            </w:r>
            <w:r w:rsidR="00C53DBD">
              <w:rPr>
                <w:iCs/>
                <w:color w:val="000000"/>
              </w:rPr>
              <w:t xml:space="preserve"> </w:t>
            </w:r>
            <w:r w:rsidRPr="00F84939">
              <w:rPr>
                <w:iCs/>
                <w:color w:val="000000"/>
              </w:rPr>
              <w:t>01</w:t>
            </w:r>
            <w:r w:rsidR="00C53DBD">
              <w:rPr>
                <w:iCs/>
                <w:color w:val="000000"/>
              </w:rPr>
              <w:t xml:space="preserve"> </w:t>
            </w:r>
            <w:r w:rsidRPr="00F84939">
              <w:rPr>
                <w:iCs/>
                <w:color w:val="000000"/>
              </w:rPr>
              <w:t>0101</w:t>
            </w:r>
            <w:r w:rsidR="00C53DBD">
              <w:rPr>
                <w:iCs/>
                <w:color w:val="000000"/>
              </w:rPr>
              <w:t xml:space="preserve"> </w:t>
            </w:r>
            <w:r w:rsidRPr="00F84939">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2 500,00</w:t>
            </w:r>
          </w:p>
        </w:tc>
      </w:tr>
      <w:tr w:rsidR="00F84939" w:rsidRPr="00F84939" w:rsidTr="00F84939">
        <w:trPr>
          <w:trHeight w:val="192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3E5F5F" w:rsidRDefault="00F84939">
            <w:pPr>
              <w:jc w:val="both"/>
              <w:rPr>
                <w:iCs/>
              </w:rPr>
            </w:pPr>
            <w:r w:rsidRPr="003E5F5F">
              <w:rPr>
                <w:iCs/>
              </w:rPr>
              <w:lastRenderedPageBreak/>
              <w:t>Административные штрафы,</w:t>
            </w:r>
            <w:r w:rsidR="00754C7C" w:rsidRPr="003E5F5F">
              <w:rPr>
                <w:iCs/>
              </w:rPr>
              <w:t xml:space="preserve"> </w:t>
            </w:r>
            <w:r w:rsidRPr="003E5F5F">
              <w:rPr>
                <w:iCs/>
              </w:rPr>
              <w:t>установленные главой 6 Кодекса Российской Федерации об административных правонарушениях,</w:t>
            </w:r>
            <w:r w:rsidR="00754C7C" w:rsidRPr="003E5F5F">
              <w:rPr>
                <w:iCs/>
              </w:rPr>
              <w:t xml:space="preserve"> </w:t>
            </w:r>
            <w:r w:rsidRPr="003E5F5F">
              <w:rPr>
                <w:iCs/>
              </w:rPr>
              <w:t>за административные правонарушения,</w:t>
            </w:r>
            <w:r w:rsidR="00754C7C" w:rsidRPr="003E5F5F">
              <w:rPr>
                <w:iCs/>
              </w:rPr>
              <w:t xml:space="preserve"> </w:t>
            </w:r>
            <w:r w:rsidRPr="003E5F5F">
              <w:rPr>
                <w:iCs/>
              </w:rPr>
              <w:t>посягающие на здоровье,</w:t>
            </w:r>
            <w:r w:rsidR="00754C7C" w:rsidRPr="003E5F5F">
              <w:rPr>
                <w:iCs/>
              </w:rPr>
              <w:t xml:space="preserve"> </w:t>
            </w:r>
            <w:r w:rsidRPr="003E5F5F">
              <w:rPr>
                <w:iCs/>
              </w:rPr>
              <w:t>санитарно-эпидемиологическое благополучие населения и общественную нравственность,</w:t>
            </w:r>
            <w:r w:rsidR="00754C7C" w:rsidRPr="003E5F5F">
              <w:rPr>
                <w:iCs/>
              </w:rPr>
              <w:t xml:space="preserve"> </w:t>
            </w:r>
            <w:r w:rsidRPr="003E5F5F">
              <w:rPr>
                <w:iCs/>
              </w:rPr>
              <w:t>налагаемые мировыми судьями,</w:t>
            </w:r>
            <w:r w:rsidR="00754C7C" w:rsidRPr="003E5F5F">
              <w:rPr>
                <w:iCs/>
              </w:rPr>
              <w:t xml:space="preserve"> </w:t>
            </w:r>
            <w:r w:rsidRPr="003E5F5F">
              <w:rPr>
                <w:iCs/>
              </w:rPr>
              <w:t>комиссиями по делам несовершеннолетних и защите их прав (иные штрафы)</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1</w:t>
            </w:r>
            <w:r w:rsidR="00C53DBD">
              <w:rPr>
                <w:iCs/>
                <w:color w:val="000000"/>
              </w:rPr>
              <w:t xml:space="preserve"> </w:t>
            </w:r>
            <w:r w:rsidRPr="00F84939">
              <w:rPr>
                <w:iCs/>
                <w:color w:val="000000"/>
              </w:rPr>
              <w:t>16</w:t>
            </w:r>
            <w:r w:rsidR="00C53DBD">
              <w:rPr>
                <w:iCs/>
                <w:color w:val="000000"/>
              </w:rPr>
              <w:t xml:space="preserve"> </w:t>
            </w:r>
            <w:r w:rsidRPr="00F84939">
              <w:rPr>
                <w:iCs/>
                <w:color w:val="000000"/>
              </w:rPr>
              <w:t>01063</w:t>
            </w:r>
            <w:r w:rsidR="00C53DBD">
              <w:rPr>
                <w:iCs/>
                <w:color w:val="000000"/>
              </w:rPr>
              <w:t xml:space="preserve"> </w:t>
            </w:r>
            <w:r w:rsidRPr="00F84939">
              <w:rPr>
                <w:iCs/>
                <w:color w:val="000000"/>
              </w:rPr>
              <w:t>01</w:t>
            </w:r>
            <w:r w:rsidR="00C53DBD">
              <w:rPr>
                <w:iCs/>
                <w:color w:val="000000"/>
              </w:rPr>
              <w:t xml:space="preserve"> </w:t>
            </w:r>
            <w:r w:rsidRPr="00F84939">
              <w:rPr>
                <w:iCs/>
                <w:color w:val="000000"/>
              </w:rPr>
              <w:t>9000</w:t>
            </w:r>
            <w:r w:rsidR="00C53DBD">
              <w:rPr>
                <w:iCs/>
                <w:color w:val="000000"/>
              </w:rPr>
              <w:t xml:space="preserve"> </w:t>
            </w:r>
            <w:r w:rsidRPr="00F84939">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2 500,00</w:t>
            </w:r>
          </w:p>
        </w:tc>
      </w:tr>
      <w:tr w:rsidR="00F84939" w:rsidRPr="00F84939" w:rsidTr="00C53DBD">
        <w:trPr>
          <w:trHeight w:val="1436"/>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D72F69" w:rsidRDefault="00F84939">
            <w:pPr>
              <w:jc w:val="both"/>
              <w:rPr>
                <w:iCs/>
              </w:rPr>
            </w:pPr>
            <w:r w:rsidRPr="00D72F69">
              <w:rPr>
                <w:iCs/>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r w:rsidR="00D72F69" w:rsidRPr="00D72F69">
              <w:rPr>
                <w:iCs/>
              </w:rPr>
              <w:t>(перерасчеты, недоимка и задолженность по соответствующему платежу, в том числе по отмененному)</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1</w:t>
            </w:r>
            <w:r w:rsidR="00C53DBD">
              <w:rPr>
                <w:iCs/>
                <w:color w:val="000000"/>
              </w:rPr>
              <w:t xml:space="preserve"> </w:t>
            </w:r>
            <w:r w:rsidRPr="00F84939">
              <w:rPr>
                <w:iCs/>
                <w:color w:val="000000"/>
              </w:rPr>
              <w:t>16</w:t>
            </w:r>
            <w:r w:rsidR="00C53DBD">
              <w:rPr>
                <w:iCs/>
                <w:color w:val="000000"/>
              </w:rPr>
              <w:t xml:space="preserve"> </w:t>
            </w:r>
            <w:r w:rsidRPr="00F84939">
              <w:rPr>
                <w:iCs/>
                <w:color w:val="000000"/>
              </w:rPr>
              <w:t>01183</w:t>
            </w:r>
            <w:r w:rsidR="00C53DBD">
              <w:rPr>
                <w:iCs/>
                <w:color w:val="000000"/>
              </w:rPr>
              <w:t xml:space="preserve"> </w:t>
            </w:r>
            <w:r w:rsidRPr="00F84939">
              <w:rPr>
                <w:iCs/>
                <w:color w:val="000000"/>
              </w:rPr>
              <w:t>01</w:t>
            </w:r>
            <w:r w:rsidR="00C53DBD">
              <w:rPr>
                <w:iCs/>
                <w:color w:val="000000"/>
              </w:rPr>
              <w:t xml:space="preserve"> </w:t>
            </w:r>
            <w:r w:rsidRPr="00F84939">
              <w:rPr>
                <w:iCs/>
                <w:color w:val="000000"/>
              </w:rPr>
              <w:t>0001</w:t>
            </w:r>
            <w:r w:rsidR="00C53DBD">
              <w:rPr>
                <w:iCs/>
                <w:color w:val="000000"/>
              </w:rPr>
              <w:t xml:space="preserve"> </w:t>
            </w:r>
            <w:r w:rsidRPr="00F84939">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1 000,00</w:t>
            </w:r>
          </w:p>
        </w:tc>
      </w:tr>
      <w:tr w:rsidR="00F84939" w:rsidRPr="00F84939" w:rsidTr="00F84939">
        <w:trPr>
          <w:trHeight w:val="144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D72F69" w:rsidRDefault="00F84939">
            <w:pPr>
              <w:jc w:val="both"/>
              <w:rPr>
                <w:iCs/>
              </w:rPr>
            </w:pPr>
            <w:r w:rsidRPr="00D72F69">
              <w:rPr>
                <w:iCs/>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1</w:t>
            </w:r>
            <w:r w:rsidR="00C53DBD">
              <w:rPr>
                <w:iCs/>
                <w:color w:val="000000"/>
              </w:rPr>
              <w:t xml:space="preserve"> </w:t>
            </w:r>
            <w:r w:rsidRPr="00F84939">
              <w:rPr>
                <w:iCs/>
                <w:color w:val="000000"/>
              </w:rPr>
              <w:t>16</w:t>
            </w:r>
            <w:r w:rsidR="00C53DBD">
              <w:rPr>
                <w:iCs/>
                <w:color w:val="000000"/>
              </w:rPr>
              <w:t xml:space="preserve"> </w:t>
            </w:r>
            <w:r w:rsidRPr="00F84939">
              <w:rPr>
                <w:iCs/>
                <w:color w:val="000000"/>
              </w:rPr>
              <w:t>01193</w:t>
            </w:r>
            <w:r w:rsidR="00C53DBD">
              <w:rPr>
                <w:iCs/>
                <w:color w:val="000000"/>
              </w:rPr>
              <w:t xml:space="preserve"> </w:t>
            </w:r>
            <w:r w:rsidRPr="00F84939">
              <w:rPr>
                <w:iCs/>
                <w:color w:val="000000"/>
              </w:rPr>
              <w:t>01</w:t>
            </w:r>
            <w:r w:rsidR="00C53DBD">
              <w:rPr>
                <w:iCs/>
                <w:color w:val="000000"/>
              </w:rPr>
              <w:t xml:space="preserve"> </w:t>
            </w:r>
            <w:r w:rsidRPr="00F84939">
              <w:rPr>
                <w:iCs/>
                <w:color w:val="000000"/>
              </w:rPr>
              <w:t>9000</w:t>
            </w:r>
            <w:r w:rsidR="00C53DBD">
              <w:rPr>
                <w:iCs/>
                <w:color w:val="000000"/>
              </w:rPr>
              <w:t xml:space="preserve"> </w:t>
            </w:r>
            <w:r w:rsidRPr="00F84939">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1 550,00</w:t>
            </w:r>
          </w:p>
        </w:tc>
      </w:tr>
      <w:tr w:rsidR="00D72F69" w:rsidRPr="00F84939" w:rsidTr="002E596A">
        <w:trPr>
          <w:trHeight w:val="408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D72F69" w:rsidRPr="00CF11B7" w:rsidRDefault="00D72F69" w:rsidP="00D72F69">
            <w:pPr>
              <w:autoSpaceDE w:val="0"/>
              <w:autoSpaceDN w:val="0"/>
              <w:adjustRightInd w:val="0"/>
              <w:jc w:val="both"/>
            </w:pPr>
            <w:r>
              <w:lastRenderedPageBreak/>
              <w:t xml:space="preserve">Административные штрафы, установленные </w:t>
            </w:r>
            <w:hyperlink r:id="rId20" w:history="1">
              <w:r w:rsidRPr="00CF11B7">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CF11B7">
              <w:t xml:space="preserve">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D72F69" w:rsidRPr="00F84939" w:rsidRDefault="00D72F69" w:rsidP="00D72F69">
            <w:pPr>
              <w:jc w:val="center"/>
              <w:rPr>
                <w:iCs/>
                <w:color w:val="000000"/>
              </w:rPr>
            </w:pPr>
            <w:r w:rsidRPr="00F84939">
              <w:rPr>
                <w:iCs/>
                <w:color w:val="000000"/>
              </w:rPr>
              <w:t>1</w:t>
            </w:r>
            <w:r>
              <w:rPr>
                <w:iCs/>
                <w:color w:val="000000"/>
              </w:rPr>
              <w:t xml:space="preserve"> </w:t>
            </w:r>
            <w:r w:rsidRPr="00F84939">
              <w:rPr>
                <w:iCs/>
                <w:color w:val="000000"/>
              </w:rPr>
              <w:t>16</w:t>
            </w:r>
            <w:r>
              <w:rPr>
                <w:iCs/>
                <w:color w:val="000000"/>
              </w:rPr>
              <w:t xml:space="preserve"> </w:t>
            </w:r>
            <w:r w:rsidRPr="00F84939">
              <w:rPr>
                <w:iCs/>
                <w:color w:val="000000"/>
              </w:rPr>
              <w:t>01203</w:t>
            </w:r>
            <w:r>
              <w:rPr>
                <w:iCs/>
                <w:color w:val="000000"/>
              </w:rPr>
              <w:t xml:space="preserve"> </w:t>
            </w:r>
            <w:r w:rsidRPr="00F84939">
              <w:rPr>
                <w:iCs/>
                <w:color w:val="000000"/>
              </w:rPr>
              <w:t>01</w:t>
            </w:r>
            <w:r>
              <w:rPr>
                <w:iCs/>
                <w:color w:val="000000"/>
              </w:rPr>
              <w:t xml:space="preserve"> </w:t>
            </w:r>
            <w:r w:rsidRPr="00F84939">
              <w:rPr>
                <w:iCs/>
                <w:color w:val="000000"/>
              </w:rPr>
              <w:t>0008</w:t>
            </w:r>
            <w:r>
              <w:rPr>
                <w:iCs/>
                <w:color w:val="000000"/>
              </w:rPr>
              <w:t xml:space="preserve"> </w:t>
            </w:r>
            <w:r w:rsidRPr="00F84939">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D72F69" w:rsidRPr="00F84939" w:rsidRDefault="00D72F69" w:rsidP="00D72F69">
            <w:pPr>
              <w:jc w:val="right"/>
              <w:rPr>
                <w:iCs/>
                <w:color w:val="000000"/>
              </w:rPr>
            </w:pPr>
            <w:r w:rsidRPr="00F84939">
              <w:rPr>
                <w:iCs/>
                <w:color w:val="000000"/>
              </w:rPr>
              <w:t>250,00</w:t>
            </w:r>
          </w:p>
        </w:tc>
      </w:tr>
      <w:tr w:rsidR="0077722B" w:rsidRPr="00F84939" w:rsidTr="00D51380">
        <w:trPr>
          <w:trHeight w:val="1011"/>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77722B" w:rsidRPr="00CF11B7" w:rsidRDefault="0077722B" w:rsidP="0077722B">
            <w:pPr>
              <w:autoSpaceDE w:val="0"/>
              <w:autoSpaceDN w:val="0"/>
              <w:adjustRightInd w:val="0"/>
              <w:jc w:val="both"/>
            </w:pPr>
            <w:r>
              <w:t xml:space="preserve">Административные штрафы, установленные </w:t>
            </w:r>
            <w:hyperlink r:id="rId21" w:history="1">
              <w:r w:rsidRPr="00CF11B7">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CF11B7">
              <w:t xml:space="preserve"> (штрафы за появление в общественных местах в состоянии опьянения)</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77722B" w:rsidRPr="00F84939" w:rsidRDefault="0077722B" w:rsidP="0077722B">
            <w:pPr>
              <w:jc w:val="center"/>
              <w:rPr>
                <w:iCs/>
                <w:color w:val="000000"/>
              </w:rPr>
            </w:pPr>
            <w:r w:rsidRPr="00F84939">
              <w:rPr>
                <w:iCs/>
                <w:color w:val="000000"/>
              </w:rPr>
              <w:t>1</w:t>
            </w:r>
            <w:r>
              <w:rPr>
                <w:iCs/>
                <w:color w:val="000000"/>
              </w:rPr>
              <w:t xml:space="preserve"> </w:t>
            </w:r>
            <w:r w:rsidRPr="00F84939">
              <w:rPr>
                <w:iCs/>
                <w:color w:val="000000"/>
              </w:rPr>
              <w:t>16</w:t>
            </w:r>
            <w:r>
              <w:rPr>
                <w:iCs/>
                <w:color w:val="000000"/>
              </w:rPr>
              <w:t xml:space="preserve"> </w:t>
            </w:r>
            <w:r w:rsidRPr="00F84939">
              <w:rPr>
                <w:iCs/>
                <w:color w:val="000000"/>
              </w:rPr>
              <w:t>01203</w:t>
            </w:r>
            <w:r>
              <w:rPr>
                <w:iCs/>
                <w:color w:val="000000"/>
              </w:rPr>
              <w:t xml:space="preserve"> </w:t>
            </w:r>
            <w:r w:rsidRPr="00F84939">
              <w:rPr>
                <w:iCs/>
                <w:color w:val="000000"/>
              </w:rPr>
              <w:t>01</w:t>
            </w:r>
            <w:r>
              <w:rPr>
                <w:iCs/>
                <w:color w:val="000000"/>
              </w:rPr>
              <w:t xml:space="preserve"> </w:t>
            </w:r>
            <w:r w:rsidRPr="00F84939">
              <w:rPr>
                <w:iCs/>
                <w:color w:val="000000"/>
              </w:rPr>
              <w:t>0021</w:t>
            </w:r>
            <w:r>
              <w:rPr>
                <w:iCs/>
                <w:color w:val="000000"/>
              </w:rPr>
              <w:t xml:space="preserve"> </w:t>
            </w:r>
            <w:r w:rsidRPr="00F84939">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77722B" w:rsidRPr="00F84939" w:rsidRDefault="0077722B" w:rsidP="0077722B">
            <w:pPr>
              <w:jc w:val="right"/>
              <w:rPr>
                <w:iCs/>
                <w:color w:val="000000"/>
              </w:rPr>
            </w:pPr>
            <w:r w:rsidRPr="00F84939">
              <w:rPr>
                <w:iCs/>
                <w:color w:val="000000"/>
              </w:rPr>
              <w:t>750,00</w:t>
            </w:r>
          </w:p>
        </w:tc>
      </w:tr>
      <w:tr w:rsidR="0077722B" w:rsidRPr="00F84939" w:rsidTr="00917004">
        <w:trPr>
          <w:trHeight w:val="144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77722B" w:rsidRPr="00CF11B7" w:rsidRDefault="0077722B" w:rsidP="0077722B">
            <w:pPr>
              <w:autoSpaceDE w:val="0"/>
              <w:autoSpaceDN w:val="0"/>
              <w:adjustRightInd w:val="0"/>
              <w:jc w:val="both"/>
            </w:pPr>
            <w:r>
              <w:t xml:space="preserve">Административные штрафы, установленные </w:t>
            </w:r>
            <w:hyperlink r:id="rId22" w:history="1">
              <w:r w:rsidRPr="00CF11B7">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CF11B7">
              <w:t xml:space="preserve"> (иные штрафы)</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77722B" w:rsidRPr="00F84939" w:rsidRDefault="0077722B" w:rsidP="0077722B">
            <w:pPr>
              <w:jc w:val="center"/>
              <w:rPr>
                <w:iCs/>
                <w:color w:val="000000"/>
              </w:rPr>
            </w:pPr>
            <w:r w:rsidRPr="00F84939">
              <w:rPr>
                <w:iCs/>
                <w:color w:val="000000"/>
              </w:rPr>
              <w:t>1</w:t>
            </w:r>
            <w:r>
              <w:rPr>
                <w:iCs/>
                <w:color w:val="000000"/>
              </w:rPr>
              <w:t xml:space="preserve"> </w:t>
            </w:r>
            <w:r w:rsidRPr="00F84939">
              <w:rPr>
                <w:iCs/>
                <w:color w:val="000000"/>
              </w:rPr>
              <w:t>16</w:t>
            </w:r>
            <w:r>
              <w:rPr>
                <w:iCs/>
                <w:color w:val="000000"/>
              </w:rPr>
              <w:t xml:space="preserve"> </w:t>
            </w:r>
            <w:r w:rsidRPr="00F84939">
              <w:rPr>
                <w:iCs/>
                <w:color w:val="000000"/>
              </w:rPr>
              <w:t>01203</w:t>
            </w:r>
            <w:r>
              <w:rPr>
                <w:iCs/>
                <w:color w:val="000000"/>
              </w:rPr>
              <w:t xml:space="preserve"> </w:t>
            </w:r>
            <w:r w:rsidRPr="00F84939">
              <w:rPr>
                <w:iCs/>
                <w:color w:val="000000"/>
              </w:rPr>
              <w:t>01</w:t>
            </w:r>
            <w:r>
              <w:rPr>
                <w:iCs/>
                <w:color w:val="000000"/>
              </w:rPr>
              <w:t xml:space="preserve"> </w:t>
            </w:r>
            <w:r w:rsidRPr="00F84939">
              <w:rPr>
                <w:iCs/>
                <w:color w:val="000000"/>
              </w:rPr>
              <w:t>9000</w:t>
            </w:r>
            <w:r>
              <w:rPr>
                <w:iCs/>
                <w:color w:val="000000"/>
              </w:rPr>
              <w:t xml:space="preserve"> </w:t>
            </w:r>
            <w:r w:rsidRPr="00F84939">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77722B" w:rsidRPr="00F84939" w:rsidRDefault="0077722B" w:rsidP="0077722B">
            <w:pPr>
              <w:jc w:val="right"/>
              <w:rPr>
                <w:iCs/>
                <w:color w:val="000000"/>
              </w:rPr>
            </w:pPr>
            <w:r w:rsidRPr="00F84939">
              <w:rPr>
                <w:iCs/>
                <w:color w:val="000000"/>
              </w:rPr>
              <w:t>4 750,00</w:t>
            </w:r>
          </w:p>
        </w:tc>
      </w:tr>
      <w:tr w:rsidR="00F84939" w:rsidRPr="00F84939" w:rsidTr="00F84939">
        <w:trPr>
          <w:trHeight w:val="30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77722B" w:rsidRDefault="00B87E09">
            <w:pPr>
              <w:jc w:val="both"/>
              <w:rPr>
                <w:iCs/>
              </w:rPr>
            </w:pPr>
            <w:r w:rsidRPr="0077722B">
              <w:rPr>
                <w:b/>
                <w:iCs/>
              </w:rPr>
              <w:lastRenderedPageBreak/>
              <w:t>Министерство лесного хозяйства и охраны объектов животного мира Смоленской области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b/>
                <w:bCs/>
                <w:iCs/>
                <w:color w:val="000000"/>
              </w:rPr>
            </w:pPr>
            <w:r w:rsidRPr="00F84939">
              <w:rPr>
                <w:b/>
                <w:bCs/>
                <w:iCs/>
                <w:color w:val="000000"/>
              </w:rPr>
              <w:t>820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b/>
                <w:bCs/>
                <w:iCs/>
                <w:color w:val="000000"/>
              </w:rPr>
            </w:pPr>
            <w:r w:rsidRPr="00F84939">
              <w:rPr>
                <w:b/>
                <w:bCs/>
                <w:iCs/>
                <w:color w:val="000000"/>
              </w:rPr>
              <w:t>1 975 498,00</w:t>
            </w:r>
          </w:p>
        </w:tc>
      </w:tr>
      <w:tr w:rsidR="0077722B" w:rsidRPr="00F84939" w:rsidTr="00B73B8D">
        <w:trPr>
          <w:trHeight w:val="144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77722B" w:rsidRPr="00296B84" w:rsidRDefault="0077722B" w:rsidP="0077722B">
            <w:pPr>
              <w:autoSpaceDE w:val="0"/>
              <w:autoSpaceDN w:val="0"/>
              <w:adjustRightInd w:val="0"/>
              <w:jc w:val="both"/>
            </w:pPr>
            <w: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r w:rsidRPr="00296B84">
              <w:t xml:space="preserve"> (сумма платежа (перерасчеты, недоимка и задолженность по соответствующему платежу, в том числе по отмененному)</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77722B" w:rsidRPr="00F84939" w:rsidRDefault="0077722B" w:rsidP="0077722B">
            <w:pPr>
              <w:jc w:val="center"/>
              <w:rPr>
                <w:iCs/>
                <w:color w:val="000000"/>
              </w:rPr>
            </w:pPr>
            <w:r w:rsidRPr="00F84939">
              <w:rPr>
                <w:iCs/>
                <w:color w:val="000000"/>
              </w:rPr>
              <w:t>1</w:t>
            </w:r>
            <w:r>
              <w:rPr>
                <w:iCs/>
                <w:color w:val="000000"/>
              </w:rPr>
              <w:t xml:space="preserve"> </w:t>
            </w:r>
            <w:r w:rsidRPr="00F84939">
              <w:rPr>
                <w:iCs/>
                <w:color w:val="000000"/>
              </w:rPr>
              <w:t>16</w:t>
            </w:r>
            <w:r>
              <w:rPr>
                <w:iCs/>
                <w:color w:val="000000"/>
              </w:rPr>
              <w:t xml:space="preserve"> </w:t>
            </w:r>
            <w:r w:rsidRPr="00F84939">
              <w:rPr>
                <w:iCs/>
                <w:color w:val="000000"/>
              </w:rPr>
              <w:t>11050</w:t>
            </w:r>
            <w:r>
              <w:rPr>
                <w:iCs/>
                <w:color w:val="000000"/>
              </w:rPr>
              <w:t xml:space="preserve"> </w:t>
            </w:r>
            <w:r w:rsidRPr="00F84939">
              <w:rPr>
                <w:iCs/>
                <w:color w:val="000000"/>
              </w:rPr>
              <w:t>01</w:t>
            </w:r>
            <w:r>
              <w:rPr>
                <w:iCs/>
                <w:color w:val="000000"/>
              </w:rPr>
              <w:t xml:space="preserve"> </w:t>
            </w:r>
            <w:r w:rsidRPr="00F84939">
              <w:rPr>
                <w:iCs/>
                <w:color w:val="000000"/>
              </w:rPr>
              <w:t>0001</w:t>
            </w:r>
            <w:r>
              <w:rPr>
                <w:iCs/>
                <w:color w:val="000000"/>
              </w:rPr>
              <w:t xml:space="preserve"> </w:t>
            </w:r>
            <w:r w:rsidRPr="00F84939">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77722B" w:rsidRPr="00F84939" w:rsidRDefault="0077722B" w:rsidP="0077722B">
            <w:pPr>
              <w:jc w:val="right"/>
              <w:rPr>
                <w:iCs/>
                <w:color w:val="000000"/>
              </w:rPr>
            </w:pPr>
            <w:r w:rsidRPr="00F84939">
              <w:rPr>
                <w:iCs/>
                <w:color w:val="000000"/>
              </w:rPr>
              <w:t>1 975 498,00</w:t>
            </w:r>
          </w:p>
        </w:tc>
      </w:tr>
      <w:tr w:rsidR="00F84939" w:rsidRPr="00F84939" w:rsidTr="00F84939">
        <w:trPr>
          <w:trHeight w:val="30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77722B" w:rsidRDefault="00B87E09">
            <w:pPr>
              <w:jc w:val="both"/>
              <w:rPr>
                <w:b/>
                <w:iCs/>
              </w:rPr>
            </w:pPr>
            <w:r w:rsidRPr="0077722B">
              <w:rPr>
                <w:b/>
                <w:iCs/>
              </w:rPr>
              <w:t>Служба по обеспечению деятельности мировых судей Смоленской области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C53DBD" w:rsidRDefault="00F84939">
            <w:pPr>
              <w:jc w:val="center"/>
              <w:rPr>
                <w:b/>
                <w:iCs/>
                <w:color w:val="000000"/>
              </w:rPr>
            </w:pPr>
            <w:r w:rsidRPr="00C53DBD">
              <w:rPr>
                <w:b/>
                <w:iCs/>
                <w:color w:val="000000"/>
              </w:rPr>
              <w:t>821</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C53DBD" w:rsidRDefault="00F84939">
            <w:pPr>
              <w:jc w:val="right"/>
              <w:rPr>
                <w:b/>
                <w:iCs/>
                <w:color w:val="000000"/>
              </w:rPr>
            </w:pPr>
            <w:r w:rsidRPr="00C53DBD">
              <w:rPr>
                <w:b/>
                <w:iCs/>
                <w:color w:val="000000"/>
              </w:rPr>
              <w:t>1 173 937,46</w:t>
            </w:r>
          </w:p>
        </w:tc>
      </w:tr>
      <w:tr w:rsidR="0077722B" w:rsidRPr="00F84939" w:rsidTr="009F386E">
        <w:trPr>
          <w:trHeight w:val="120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77722B" w:rsidRPr="00296B84" w:rsidRDefault="0077722B" w:rsidP="0077722B">
            <w:pPr>
              <w:autoSpaceDE w:val="0"/>
              <w:autoSpaceDN w:val="0"/>
              <w:adjustRightInd w:val="0"/>
              <w:jc w:val="both"/>
            </w:pPr>
            <w:r>
              <w:t xml:space="preserve">Административные штрафы, установленные </w:t>
            </w:r>
            <w:hyperlink r:id="rId23" w:history="1">
              <w:r w:rsidRPr="00296B84">
                <w:t>главой 5</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r w:rsidRPr="00296B84">
              <w:t xml:space="preserve"> (штрафы за нарушение порядка рассмотрения обращений граждан)</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77722B" w:rsidRPr="00F84939" w:rsidRDefault="0077722B" w:rsidP="0077722B">
            <w:pPr>
              <w:jc w:val="center"/>
              <w:rPr>
                <w:iCs/>
                <w:color w:val="000000"/>
              </w:rPr>
            </w:pPr>
            <w:r w:rsidRPr="00F84939">
              <w:rPr>
                <w:iCs/>
                <w:color w:val="000000"/>
              </w:rPr>
              <w:t>1</w:t>
            </w:r>
            <w:r>
              <w:rPr>
                <w:iCs/>
                <w:color w:val="000000"/>
              </w:rPr>
              <w:t xml:space="preserve"> </w:t>
            </w:r>
            <w:r w:rsidRPr="00F84939">
              <w:rPr>
                <w:iCs/>
                <w:color w:val="000000"/>
              </w:rPr>
              <w:t>16</w:t>
            </w:r>
            <w:r>
              <w:rPr>
                <w:iCs/>
                <w:color w:val="000000"/>
              </w:rPr>
              <w:t xml:space="preserve"> </w:t>
            </w:r>
            <w:r w:rsidRPr="00F84939">
              <w:rPr>
                <w:iCs/>
                <w:color w:val="000000"/>
              </w:rPr>
              <w:t>01053</w:t>
            </w:r>
            <w:r>
              <w:rPr>
                <w:iCs/>
                <w:color w:val="000000"/>
              </w:rPr>
              <w:t xml:space="preserve"> </w:t>
            </w:r>
            <w:r w:rsidRPr="00F84939">
              <w:rPr>
                <w:iCs/>
                <w:color w:val="000000"/>
              </w:rPr>
              <w:t>01</w:t>
            </w:r>
            <w:r>
              <w:rPr>
                <w:iCs/>
                <w:color w:val="000000"/>
              </w:rPr>
              <w:t xml:space="preserve"> </w:t>
            </w:r>
            <w:r w:rsidRPr="00F84939">
              <w:rPr>
                <w:iCs/>
                <w:color w:val="000000"/>
              </w:rPr>
              <w:t>0059</w:t>
            </w:r>
            <w:r>
              <w:rPr>
                <w:iCs/>
                <w:color w:val="000000"/>
              </w:rPr>
              <w:t xml:space="preserve"> </w:t>
            </w:r>
            <w:r w:rsidRPr="00F84939">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77722B" w:rsidRPr="00F84939" w:rsidRDefault="0077722B" w:rsidP="0077722B">
            <w:pPr>
              <w:jc w:val="right"/>
              <w:rPr>
                <w:iCs/>
                <w:color w:val="000000"/>
              </w:rPr>
            </w:pPr>
            <w:r w:rsidRPr="00F84939">
              <w:rPr>
                <w:iCs/>
                <w:color w:val="000000"/>
              </w:rPr>
              <w:t>9 000,00</w:t>
            </w:r>
          </w:p>
        </w:tc>
      </w:tr>
      <w:tr w:rsidR="0077722B" w:rsidRPr="00F84939" w:rsidTr="0047582F">
        <w:trPr>
          <w:trHeight w:val="444"/>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77722B" w:rsidRPr="00DF3F31" w:rsidRDefault="0077722B" w:rsidP="0077722B">
            <w:pPr>
              <w:autoSpaceDE w:val="0"/>
              <w:autoSpaceDN w:val="0"/>
              <w:adjustRightInd w:val="0"/>
              <w:jc w:val="both"/>
            </w:pPr>
            <w:r>
              <w:t xml:space="preserve">Административные штрафы, установленные </w:t>
            </w:r>
            <w:hyperlink r:id="rId24" w:history="1">
              <w:r w:rsidRPr="00DF3F31">
                <w:t>главой 6</w:t>
              </w:r>
            </w:hyperlink>
            <w: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DF3F31">
              <w:t xml:space="preserve">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77722B" w:rsidRPr="00F84939" w:rsidRDefault="0077722B" w:rsidP="0077722B">
            <w:pPr>
              <w:jc w:val="center"/>
              <w:rPr>
                <w:iCs/>
                <w:color w:val="000000"/>
              </w:rPr>
            </w:pPr>
            <w:r w:rsidRPr="00F84939">
              <w:rPr>
                <w:iCs/>
                <w:color w:val="000000"/>
              </w:rPr>
              <w:t>1</w:t>
            </w:r>
            <w:r>
              <w:rPr>
                <w:iCs/>
                <w:color w:val="000000"/>
              </w:rPr>
              <w:t xml:space="preserve"> </w:t>
            </w:r>
            <w:r w:rsidRPr="00F84939">
              <w:rPr>
                <w:iCs/>
                <w:color w:val="000000"/>
              </w:rPr>
              <w:t>16</w:t>
            </w:r>
            <w:r>
              <w:rPr>
                <w:iCs/>
                <w:color w:val="000000"/>
              </w:rPr>
              <w:t xml:space="preserve"> </w:t>
            </w:r>
            <w:r w:rsidRPr="00F84939">
              <w:rPr>
                <w:iCs/>
                <w:color w:val="000000"/>
              </w:rPr>
              <w:t>01063</w:t>
            </w:r>
            <w:r>
              <w:rPr>
                <w:iCs/>
                <w:color w:val="000000"/>
              </w:rPr>
              <w:t xml:space="preserve"> </w:t>
            </w:r>
            <w:r w:rsidRPr="00F84939">
              <w:rPr>
                <w:iCs/>
                <w:color w:val="000000"/>
              </w:rPr>
              <w:t>01</w:t>
            </w:r>
            <w:r>
              <w:rPr>
                <w:iCs/>
                <w:color w:val="000000"/>
              </w:rPr>
              <w:t xml:space="preserve"> </w:t>
            </w:r>
            <w:r w:rsidRPr="00F84939">
              <w:rPr>
                <w:iCs/>
                <w:color w:val="000000"/>
              </w:rPr>
              <w:t>0009</w:t>
            </w:r>
            <w:r>
              <w:rPr>
                <w:iCs/>
                <w:color w:val="000000"/>
              </w:rPr>
              <w:t xml:space="preserve"> </w:t>
            </w:r>
            <w:r w:rsidRPr="00F84939">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77722B" w:rsidRPr="00F84939" w:rsidRDefault="0077722B" w:rsidP="0077722B">
            <w:pPr>
              <w:jc w:val="right"/>
              <w:rPr>
                <w:iCs/>
                <w:color w:val="000000"/>
              </w:rPr>
            </w:pPr>
            <w:r w:rsidRPr="00F84939">
              <w:rPr>
                <w:iCs/>
                <w:color w:val="000000"/>
              </w:rPr>
              <w:t>13 075,95</w:t>
            </w:r>
          </w:p>
        </w:tc>
      </w:tr>
      <w:tr w:rsidR="0077722B" w:rsidRPr="00F84939" w:rsidTr="001939E6">
        <w:trPr>
          <w:trHeight w:val="168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77722B" w:rsidRPr="00DF3F31" w:rsidRDefault="0077722B" w:rsidP="0077722B">
            <w:pPr>
              <w:autoSpaceDE w:val="0"/>
              <w:autoSpaceDN w:val="0"/>
              <w:adjustRightInd w:val="0"/>
              <w:jc w:val="both"/>
            </w:pPr>
            <w:r>
              <w:lastRenderedPageBreak/>
              <w:t xml:space="preserve">Административные штрафы, установленные </w:t>
            </w:r>
            <w:hyperlink r:id="rId25" w:history="1">
              <w:r w:rsidRPr="00DF3F31">
                <w:t>главой 6</w:t>
              </w:r>
            </w:hyperlink>
            <w: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DF3F31">
              <w:t xml:space="preserve"> (штрафы за побои)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77722B" w:rsidRPr="00F84939" w:rsidRDefault="0077722B" w:rsidP="0077722B">
            <w:pPr>
              <w:jc w:val="center"/>
              <w:rPr>
                <w:iCs/>
                <w:color w:val="000000"/>
              </w:rPr>
            </w:pPr>
            <w:r w:rsidRPr="00F84939">
              <w:rPr>
                <w:iCs/>
                <w:color w:val="000000"/>
              </w:rPr>
              <w:t>1</w:t>
            </w:r>
            <w:r>
              <w:rPr>
                <w:iCs/>
                <w:color w:val="000000"/>
              </w:rPr>
              <w:t xml:space="preserve"> </w:t>
            </w:r>
            <w:r w:rsidRPr="00F84939">
              <w:rPr>
                <w:iCs/>
                <w:color w:val="000000"/>
              </w:rPr>
              <w:t>16</w:t>
            </w:r>
            <w:r>
              <w:rPr>
                <w:iCs/>
                <w:color w:val="000000"/>
              </w:rPr>
              <w:t xml:space="preserve"> </w:t>
            </w:r>
            <w:r w:rsidRPr="00F84939">
              <w:rPr>
                <w:iCs/>
                <w:color w:val="000000"/>
              </w:rPr>
              <w:t>01063</w:t>
            </w:r>
            <w:r>
              <w:rPr>
                <w:iCs/>
                <w:color w:val="000000"/>
              </w:rPr>
              <w:t xml:space="preserve"> </w:t>
            </w:r>
            <w:r w:rsidRPr="00F84939">
              <w:rPr>
                <w:iCs/>
                <w:color w:val="000000"/>
              </w:rPr>
              <w:t>01</w:t>
            </w:r>
            <w:r>
              <w:rPr>
                <w:iCs/>
                <w:color w:val="000000"/>
              </w:rPr>
              <w:t xml:space="preserve"> </w:t>
            </w:r>
            <w:r w:rsidRPr="00F84939">
              <w:rPr>
                <w:iCs/>
                <w:color w:val="000000"/>
              </w:rPr>
              <w:t>0101</w:t>
            </w:r>
            <w:r>
              <w:rPr>
                <w:iCs/>
                <w:color w:val="000000"/>
              </w:rPr>
              <w:t xml:space="preserve"> </w:t>
            </w:r>
            <w:r w:rsidRPr="00F84939">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77722B" w:rsidRPr="00F84939" w:rsidRDefault="0077722B" w:rsidP="0077722B">
            <w:pPr>
              <w:jc w:val="right"/>
              <w:rPr>
                <w:iCs/>
                <w:color w:val="000000"/>
              </w:rPr>
            </w:pPr>
            <w:r w:rsidRPr="00F84939">
              <w:rPr>
                <w:iCs/>
                <w:color w:val="000000"/>
              </w:rPr>
              <w:t>2 500,00</w:t>
            </w:r>
          </w:p>
        </w:tc>
      </w:tr>
      <w:tr w:rsidR="0077722B" w:rsidRPr="00F84939" w:rsidTr="007B6710">
        <w:trPr>
          <w:trHeight w:val="1695"/>
        </w:trPr>
        <w:tc>
          <w:tcPr>
            <w:tcW w:w="4531" w:type="dxa"/>
            <w:tcBorders>
              <w:top w:val="nil"/>
              <w:left w:val="single" w:sz="4" w:space="0" w:color="000000"/>
              <w:bottom w:val="single" w:sz="4" w:space="0" w:color="000000"/>
              <w:right w:val="single" w:sz="8" w:space="0" w:color="000000"/>
            </w:tcBorders>
            <w:shd w:val="clear" w:color="000000" w:fill="FFFFFF"/>
            <w:vAlign w:val="center"/>
            <w:hideMark/>
          </w:tcPr>
          <w:p w:rsidR="0077722B" w:rsidRPr="00DF3F31" w:rsidRDefault="0077722B" w:rsidP="0077722B">
            <w:pPr>
              <w:autoSpaceDE w:val="0"/>
              <w:autoSpaceDN w:val="0"/>
              <w:adjustRightInd w:val="0"/>
              <w:jc w:val="both"/>
            </w:pPr>
            <w:r>
              <w:t xml:space="preserve">Административные штрафы, установленные </w:t>
            </w:r>
            <w:hyperlink r:id="rId26" w:history="1">
              <w:r w:rsidRPr="00DF3F31">
                <w:t>главой 6</w:t>
              </w:r>
            </w:hyperlink>
            <w: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DF3F31">
              <w:t xml:space="preserve"> (иные штрафы)</w:t>
            </w:r>
          </w:p>
        </w:tc>
        <w:tc>
          <w:tcPr>
            <w:tcW w:w="2860" w:type="dxa"/>
            <w:tcBorders>
              <w:top w:val="nil"/>
              <w:left w:val="single" w:sz="4" w:space="0" w:color="000000"/>
              <w:bottom w:val="single" w:sz="4" w:space="0" w:color="000000"/>
              <w:right w:val="single" w:sz="4" w:space="0" w:color="000000"/>
            </w:tcBorders>
            <w:shd w:val="clear" w:color="000000" w:fill="FFFFFF"/>
            <w:noWrap/>
            <w:vAlign w:val="center"/>
            <w:hideMark/>
          </w:tcPr>
          <w:p w:rsidR="0077722B" w:rsidRPr="00F84939" w:rsidRDefault="0077722B" w:rsidP="0077722B">
            <w:pPr>
              <w:jc w:val="center"/>
              <w:rPr>
                <w:iCs/>
                <w:color w:val="000000"/>
              </w:rPr>
            </w:pPr>
            <w:r w:rsidRPr="00F84939">
              <w:rPr>
                <w:iCs/>
                <w:color w:val="000000"/>
              </w:rPr>
              <w:t>1</w:t>
            </w:r>
            <w:r>
              <w:rPr>
                <w:iCs/>
                <w:color w:val="000000"/>
              </w:rPr>
              <w:t xml:space="preserve"> </w:t>
            </w:r>
            <w:r w:rsidRPr="00F84939">
              <w:rPr>
                <w:iCs/>
                <w:color w:val="000000"/>
              </w:rPr>
              <w:t>16</w:t>
            </w:r>
            <w:r>
              <w:rPr>
                <w:iCs/>
                <w:color w:val="000000"/>
              </w:rPr>
              <w:t xml:space="preserve"> </w:t>
            </w:r>
            <w:r w:rsidRPr="00F84939">
              <w:rPr>
                <w:iCs/>
                <w:color w:val="000000"/>
              </w:rPr>
              <w:t>01063</w:t>
            </w:r>
            <w:r>
              <w:rPr>
                <w:iCs/>
                <w:color w:val="000000"/>
              </w:rPr>
              <w:t xml:space="preserve"> </w:t>
            </w:r>
            <w:r w:rsidRPr="00F84939">
              <w:rPr>
                <w:iCs/>
                <w:color w:val="000000"/>
              </w:rPr>
              <w:t>01</w:t>
            </w:r>
            <w:r>
              <w:rPr>
                <w:iCs/>
                <w:color w:val="000000"/>
              </w:rPr>
              <w:t xml:space="preserve"> </w:t>
            </w:r>
            <w:r w:rsidRPr="00F84939">
              <w:rPr>
                <w:iCs/>
                <w:color w:val="000000"/>
              </w:rPr>
              <w:t>9000</w:t>
            </w:r>
            <w:r>
              <w:rPr>
                <w:iCs/>
                <w:color w:val="000000"/>
              </w:rPr>
              <w:t xml:space="preserve"> </w:t>
            </w:r>
            <w:r w:rsidRPr="00F84939">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77722B" w:rsidRPr="00F84939" w:rsidRDefault="0077722B" w:rsidP="0077722B">
            <w:pPr>
              <w:jc w:val="right"/>
              <w:rPr>
                <w:iCs/>
                <w:color w:val="000000"/>
              </w:rPr>
            </w:pPr>
            <w:r w:rsidRPr="00F84939">
              <w:rPr>
                <w:iCs/>
                <w:color w:val="000000"/>
              </w:rPr>
              <w:t>2 000,00</w:t>
            </w:r>
          </w:p>
        </w:tc>
      </w:tr>
      <w:tr w:rsidR="0077722B" w:rsidRPr="00F84939" w:rsidTr="00D70834">
        <w:trPr>
          <w:trHeight w:val="144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77722B" w:rsidRPr="00DF3F31" w:rsidRDefault="0077722B" w:rsidP="0077722B">
            <w:pPr>
              <w:autoSpaceDE w:val="0"/>
              <w:autoSpaceDN w:val="0"/>
              <w:adjustRightInd w:val="0"/>
              <w:jc w:val="both"/>
            </w:pPr>
            <w:r>
              <w:t xml:space="preserve">Административные штрафы, установленные </w:t>
            </w:r>
            <w:hyperlink r:id="rId27" w:history="1">
              <w:r w:rsidRPr="00DF3F31">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DF3F31">
              <w:t xml:space="preserve"> (штрафы за уничтожение или повреждение чужого имущества)</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77722B" w:rsidRPr="00F84939" w:rsidRDefault="0077722B" w:rsidP="0077722B">
            <w:pPr>
              <w:jc w:val="center"/>
              <w:rPr>
                <w:iCs/>
                <w:color w:val="000000"/>
              </w:rPr>
            </w:pPr>
            <w:r w:rsidRPr="00F84939">
              <w:rPr>
                <w:iCs/>
                <w:color w:val="000000"/>
              </w:rPr>
              <w:t>1</w:t>
            </w:r>
            <w:r>
              <w:rPr>
                <w:iCs/>
                <w:color w:val="000000"/>
              </w:rPr>
              <w:t xml:space="preserve"> </w:t>
            </w:r>
            <w:r w:rsidRPr="00F84939">
              <w:rPr>
                <w:iCs/>
                <w:color w:val="000000"/>
              </w:rPr>
              <w:t>16</w:t>
            </w:r>
            <w:r>
              <w:rPr>
                <w:iCs/>
                <w:color w:val="000000"/>
              </w:rPr>
              <w:t xml:space="preserve"> </w:t>
            </w:r>
            <w:r w:rsidRPr="00F84939">
              <w:rPr>
                <w:iCs/>
                <w:color w:val="000000"/>
              </w:rPr>
              <w:t>01073</w:t>
            </w:r>
            <w:r>
              <w:rPr>
                <w:iCs/>
                <w:color w:val="000000"/>
              </w:rPr>
              <w:t xml:space="preserve"> </w:t>
            </w:r>
            <w:r w:rsidRPr="00F84939">
              <w:rPr>
                <w:iCs/>
                <w:color w:val="000000"/>
              </w:rPr>
              <w:t>01</w:t>
            </w:r>
            <w:r>
              <w:rPr>
                <w:iCs/>
                <w:color w:val="000000"/>
              </w:rPr>
              <w:t xml:space="preserve"> </w:t>
            </w:r>
            <w:r w:rsidRPr="00F84939">
              <w:rPr>
                <w:iCs/>
                <w:color w:val="000000"/>
              </w:rPr>
              <w:t>0017</w:t>
            </w:r>
            <w:r>
              <w:rPr>
                <w:iCs/>
                <w:color w:val="000000"/>
              </w:rPr>
              <w:t xml:space="preserve"> </w:t>
            </w:r>
            <w:r w:rsidRPr="00F84939">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77722B" w:rsidRPr="00F84939" w:rsidRDefault="0077722B" w:rsidP="0077722B">
            <w:pPr>
              <w:jc w:val="right"/>
              <w:rPr>
                <w:iCs/>
                <w:color w:val="000000"/>
              </w:rPr>
            </w:pPr>
            <w:r w:rsidRPr="00F84939">
              <w:rPr>
                <w:iCs/>
                <w:color w:val="000000"/>
              </w:rPr>
              <w:t>150,00</w:t>
            </w:r>
          </w:p>
        </w:tc>
      </w:tr>
      <w:tr w:rsidR="0077722B" w:rsidRPr="00F84939" w:rsidTr="00252C45">
        <w:trPr>
          <w:trHeight w:val="144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77722B" w:rsidRPr="00DF3F31" w:rsidRDefault="0077722B" w:rsidP="0077722B">
            <w:pPr>
              <w:autoSpaceDE w:val="0"/>
              <w:autoSpaceDN w:val="0"/>
              <w:adjustRightInd w:val="0"/>
              <w:jc w:val="both"/>
            </w:pPr>
            <w:r>
              <w:t xml:space="preserve">Административные штрафы, установленные </w:t>
            </w:r>
            <w:hyperlink r:id="rId28" w:history="1">
              <w:r w:rsidRPr="00DF3F31">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DF3F31">
              <w:t xml:space="preserve"> (штрафы за самовольное подключение и использование электрической, тепловой энергии, нефти или газа)</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77722B" w:rsidRPr="00F84939" w:rsidRDefault="0077722B" w:rsidP="0077722B">
            <w:pPr>
              <w:jc w:val="center"/>
              <w:rPr>
                <w:iCs/>
                <w:color w:val="000000"/>
              </w:rPr>
            </w:pPr>
            <w:r w:rsidRPr="00F84939">
              <w:rPr>
                <w:iCs/>
                <w:color w:val="000000"/>
              </w:rPr>
              <w:t>1</w:t>
            </w:r>
            <w:r>
              <w:rPr>
                <w:iCs/>
                <w:color w:val="000000"/>
              </w:rPr>
              <w:t xml:space="preserve"> </w:t>
            </w:r>
            <w:r w:rsidRPr="00F84939">
              <w:rPr>
                <w:iCs/>
                <w:color w:val="000000"/>
              </w:rPr>
              <w:t>16</w:t>
            </w:r>
            <w:r>
              <w:rPr>
                <w:iCs/>
                <w:color w:val="000000"/>
              </w:rPr>
              <w:t xml:space="preserve"> </w:t>
            </w:r>
            <w:r w:rsidRPr="00F84939">
              <w:rPr>
                <w:iCs/>
                <w:color w:val="000000"/>
              </w:rPr>
              <w:t>01073</w:t>
            </w:r>
            <w:r>
              <w:rPr>
                <w:iCs/>
                <w:color w:val="000000"/>
              </w:rPr>
              <w:t xml:space="preserve"> </w:t>
            </w:r>
            <w:r w:rsidRPr="00F84939">
              <w:rPr>
                <w:iCs/>
                <w:color w:val="000000"/>
              </w:rPr>
              <w:t>01</w:t>
            </w:r>
            <w:r>
              <w:rPr>
                <w:iCs/>
                <w:color w:val="000000"/>
              </w:rPr>
              <w:t xml:space="preserve"> </w:t>
            </w:r>
            <w:r w:rsidRPr="00F84939">
              <w:rPr>
                <w:iCs/>
                <w:color w:val="000000"/>
              </w:rPr>
              <w:t>0019</w:t>
            </w:r>
            <w:r>
              <w:rPr>
                <w:iCs/>
                <w:color w:val="000000"/>
              </w:rPr>
              <w:t xml:space="preserve"> </w:t>
            </w:r>
            <w:r w:rsidRPr="00F84939">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77722B" w:rsidRPr="00F84939" w:rsidRDefault="0077722B" w:rsidP="0077722B">
            <w:pPr>
              <w:jc w:val="right"/>
              <w:rPr>
                <w:iCs/>
                <w:color w:val="000000"/>
              </w:rPr>
            </w:pPr>
            <w:r w:rsidRPr="00F84939">
              <w:rPr>
                <w:iCs/>
                <w:color w:val="000000"/>
              </w:rPr>
              <w:t>10 000,00</w:t>
            </w:r>
          </w:p>
        </w:tc>
      </w:tr>
      <w:tr w:rsidR="00F84939" w:rsidRPr="00F84939" w:rsidTr="00F84939">
        <w:trPr>
          <w:trHeight w:val="144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8510B5" w:rsidRDefault="0077722B" w:rsidP="0077722B">
            <w:pPr>
              <w:autoSpaceDE w:val="0"/>
              <w:autoSpaceDN w:val="0"/>
              <w:adjustRightInd w:val="0"/>
              <w:jc w:val="both"/>
            </w:pPr>
            <w:r>
              <w:lastRenderedPageBreak/>
              <w:t xml:space="preserve">Административные штрафы, установленные </w:t>
            </w:r>
            <w:hyperlink r:id="rId29"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нарушение трудового законодательства и иных нормативных правовых актов, содержащих нормы трудового права)</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1</w:t>
            </w:r>
            <w:r w:rsidR="00C53DBD">
              <w:rPr>
                <w:iCs/>
                <w:color w:val="000000"/>
              </w:rPr>
              <w:t xml:space="preserve"> </w:t>
            </w:r>
            <w:r w:rsidRPr="00F84939">
              <w:rPr>
                <w:iCs/>
                <w:color w:val="000000"/>
              </w:rPr>
              <w:t>16</w:t>
            </w:r>
            <w:r w:rsidR="00C53DBD">
              <w:rPr>
                <w:iCs/>
                <w:color w:val="000000"/>
              </w:rPr>
              <w:t xml:space="preserve"> </w:t>
            </w:r>
            <w:r w:rsidRPr="00F84939">
              <w:rPr>
                <w:iCs/>
                <w:color w:val="000000"/>
              </w:rPr>
              <w:t>01073</w:t>
            </w:r>
            <w:r w:rsidR="00C53DBD">
              <w:rPr>
                <w:iCs/>
                <w:color w:val="000000"/>
              </w:rPr>
              <w:t xml:space="preserve"> </w:t>
            </w:r>
            <w:r w:rsidRPr="00F84939">
              <w:rPr>
                <w:iCs/>
                <w:color w:val="000000"/>
              </w:rPr>
              <w:t>01</w:t>
            </w:r>
            <w:r w:rsidR="00C53DBD">
              <w:rPr>
                <w:iCs/>
                <w:color w:val="000000"/>
              </w:rPr>
              <w:t xml:space="preserve"> </w:t>
            </w:r>
            <w:r w:rsidRPr="00F84939">
              <w:rPr>
                <w:iCs/>
                <w:color w:val="000000"/>
              </w:rPr>
              <w:t>0027</w:t>
            </w:r>
            <w:r w:rsidR="00C53DBD">
              <w:rPr>
                <w:iCs/>
                <w:color w:val="000000"/>
              </w:rPr>
              <w:t xml:space="preserve"> </w:t>
            </w:r>
            <w:r w:rsidRPr="00F84939">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1 500,00</w:t>
            </w:r>
          </w:p>
        </w:tc>
      </w:tr>
      <w:tr w:rsidR="00317C57" w:rsidRPr="00F84939" w:rsidTr="00C8165E">
        <w:trPr>
          <w:trHeight w:val="144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317C57" w:rsidRPr="00DF3F31" w:rsidRDefault="00317C57" w:rsidP="00317C57">
            <w:pPr>
              <w:autoSpaceDE w:val="0"/>
              <w:autoSpaceDN w:val="0"/>
              <w:adjustRightInd w:val="0"/>
              <w:jc w:val="both"/>
            </w:pPr>
            <w:r>
              <w:t xml:space="preserve">Административные штрафы, установленные </w:t>
            </w:r>
            <w:hyperlink r:id="rId30" w:history="1">
              <w:r w:rsidRPr="00DF3F31">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DF3F31">
              <w:t xml:space="preserve"> (иные штрафы)</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317C57" w:rsidRPr="00F84939" w:rsidRDefault="00317C57" w:rsidP="00317C57">
            <w:pPr>
              <w:jc w:val="center"/>
              <w:rPr>
                <w:iCs/>
                <w:color w:val="000000"/>
              </w:rPr>
            </w:pPr>
            <w:r w:rsidRPr="00F84939">
              <w:rPr>
                <w:iCs/>
                <w:color w:val="000000"/>
              </w:rPr>
              <w:t>1</w:t>
            </w:r>
            <w:r>
              <w:rPr>
                <w:iCs/>
                <w:color w:val="000000"/>
              </w:rPr>
              <w:t xml:space="preserve"> </w:t>
            </w:r>
            <w:r w:rsidRPr="00F84939">
              <w:rPr>
                <w:iCs/>
                <w:color w:val="000000"/>
              </w:rPr>
              <w:t>16</w:t>
            </w:r>
            <w:r>
              <w:rPr>
                <w:iCs/>
                <w:color w:val="000000"/>
              </w:rPr>
              <w:t xml:space="preserve"> </w:t>
            </w:r>
            <w:r w:rsidRPr="00F84939">
              <w:rPr>
                <w:iCs/>
                <w:color w:val="000000"/>
              </w:rPr>
              <w:t>01073</w:t>
            </w:r>
            <w:r>
              <w:rPr>
                <w:iCs/>
                <w:color w:val="000000"/>
              </w:rPr>
              <w:t xml:space="preserve"> </w:t>
            </w:r>
            <w:r w:rsidRPr="00F84939">
              <w:rPr>
                <w:iCs/>
                <w:color w:val="000000"/>
              </w:rPr>
              <w:t>01</w:t>
            </w:r>
            <w:r>
              <w:rPr>
                <w:iCs/>
                <w:color w:val="000000"/>
              </w:rPr>
              <w:t xml:space="preserve"> </w:t>
            </w:r>
            <w:r w:rsidRPr="00F84939">
              <w:rPr>
                <w:iCs/>
                <w:color w:val="000000"/>
              </w:rPr>
              <w:t>9000</w:t>
            </w:r>
            <w:r>
              <w:rPr>
                <w:iCs/>
                <w:color w:val="000000"/>
              </w:rPr>
              <w:t xml:space="preserve"> </w:t>
            </w:r>
            <w:r w:rsidRPr="00F84939">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317C57" w:rsidRPr="00F84939" w:rsidRDefault="00317C57" w:rsidP="00317C57">
            <w:pPr>
              <w:jc w:val="right"/>
              <w:rPr>
                <w:iCs/>
                <w:color w:val="000000"/>
              </w:rPr>
            </w:pPr>
            <w:r w:rsidRPr="00F84939">
              <w:rPr>
                <w:iCs/>
                <w:color w:val="000000"/>
              </w:rPr>
              <w:t>-15 000,00</w:t>
            </w:r>
          </w:p>
        </w:tc>
      </w:tr>
      <w:tr w:rsidR="00317C57" w:rsidRPr="00F84939" w:rsidTr="00B114D9">
        <w:trPr>
          <w:trHeight w:val="144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317C57" w:rsidRPr="00DF3F31" w:rsidRDefault="00317C57" w:rsidP="00317C57">
            <w:pPr>
              <w:autoSpaceDE w:val="0"/>
              <w:autoSpaceDN w:val="0"/>
              <w:adjustRightInd w:val="0"/>
              <w:jc w:val="both"/>
            </w:pPr>
            <w:r>
              <w:t xml:space="preserve">Административные штрафы, установленные </w:t>
            </w:r>
            <w:hyperlink r:id="rId31" w:history="1">
              <w:r w:rsidRPr="00CF11B7">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r w:rsidRPr="00CF11B7">
              <w:t xml:space="preserve"> (штрафы за нарушение правил охоты, правил, регламентирующих рыболовство и другие виды пользования объектами животного мира)</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317C57" w:rsidRPr="00F84939" w:rsidRDefault="00317C57" w:rsidP="00317C57">
            <w:pPr>
              <w:jc w:val="center"/>
              <w:rPr>
                <w:iCs/>
                <w:color w:val="000000"/>
              </w:rPr>
            </w:pPr>
            <w:r w:rsidRPr="00F84939">
              <w:rPr>
                <w:iCs/>
                <w:color w:val="000000"/>
              </w:rPr>
              <w:t>1</w:t>
            </w:r>
            <w:r>
              <w:rPr>
                <w:iCs/>
                <w:color w:val="000000"/>
              </w:rPr>
              <w:t xml:space="preserve"> </w:t>
            </w:r>
            <w:r w:rsidRPr="00F84939">
              <w:rPr>
                <w:iCs/>
                <w:color w:val="000000"/>
              </w:rPr>
              <w:t>16</w:t>
            </w:r>
            <w:r>
              <w:rPr>
                <w:iCs/>
                <w:color w:val="000000"/>
              </w:rPr>
              <w:t xml:space="preserve"> </w:t>
            </w:r>
            <w:r w:rsidRPr="00F84939">
              <w:rPr>
                <w:iCs/>
                <w:color w:val="000000"/>
              </w:rPr>
              <w:t>01083</w:t>
            </w:r>
            <w:r>
              <w:rPr>
                <w:iCs/>
                <w:color w:val="000000"/>
              </w:rPr>
              <w:t xml:space="preserve"> </w:t>
            </w:r>
            <w:r w:rsidRPr="00F84939">
              <w:rPr>
                <w:iCs/>
                <w:color w:val="000000"/>
              </w:rPr>
              <w:t>01</w:t>
            </w:r>
            <w:r>
              <w:rPr>
                <w:iCs/>
                <w:color w:val="000000"/>
              </w:rPr>
              <w:t xml:space="preserve"> </w:t>
            </w:r>
            <w:r w:rsidRPr="00F84939">
              <w:rPr>
                <w:iCs/>
                <w:color w:val="000000"/>
              </w:rPr>
              <w:t>0037</w:t>
            </w:r>
            <w:r>
              <w:rPr>
                <w:iCs/>
                <w:color w:val="000000"/>
              </w:rPr>
              <w:t xml:space="preserve"> </w:t>
            </w:r>
            <w:r w:rsidRPr="00F84939">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317C57" w:rsidRPr="00F84939" w:rsidRDefault="00317C57" w:rsidP="00317C57">
            <w:pPr>
              <w:jc w:val="right"/>
              <w:rPr>
                <w:iCs/>
                <w:color w:val="000000"/>
              </w:rPr>
            </w:pPr>
            <w:r w:rsidRPr="00F84939">
              <w:rPr>
                <w:iCs/>
                <w:color w:val="000000"/>
              </w:rPr>
              <w:t>6 000,00</w:t>
            </w:r>
          </w:p>
        </w:tc>
      </w:tr>
      <w:tr w:rsidR="00317C57" w:rsidRPr="00F84939" w:rsidTr="0028004A">
        <w:trPr>
          <w:trHeight w:val="144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317C57" w:rsidRPr="00CF11B7" w:rsidRDefault="00317C57" w:rsidP="00317C57">
            <w:pPr>
              <w:autoSpaceDE w:val="0"/>
              <w:autoSpaceDN w:val="0"/>
              <w:adjustRightInd w:val="0"/>
              <w:jc w:val="both"/>
            </w:pPr>
            <w:r>
              <w:t xml:space="preserve">Административные штрафы, установленные </w:t>
            </w:r>
            <w:hyperlink r:id="rId32"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r w:rsidRPr="00CF11B7">
              <w:t xml:space="preserve"> (иные штрафы)</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317C57" w:rsidRPr="00F84939" w:rsidRDefault="00317C57" w:rsidP="00317C57">
            <w:pPr>
              <w:jc w:val="center"/>
              <w:rPr>
                <w:iCs/>
                <w:color w:val="000000"/>
              </w:rPr>
            </w:pPr>
            <w:r w:rsidRPr="00F84939">
              <w:rPr>
                <w:iCs/>
                <w:color w:val="000000"/>
              </w:rPr>
              <w:t>1</w:t>
            </w:r>
            <w:r>
              <w:rPr>
                <w:iCs/>
                <w:color w:val="000000"/>
              </w:rPr>
              <w:t xml:space="preserve"> </w:t>
            </w:r>
            <w:r w:rsidRPr="00F84939">
              <w:rPr>
                <w:iCs/>
                <w:color w:val="000000"/>
              </w:rPr>
              <w:t>16</w:t>
            </w:r>
            <w:r>
              <w:rPr>
                <w:iCs/>
                <w:color w:val="000000"/>
              </w:rPr>
              <w:t xml:space="preserve"> </w:t>
            </w:r>
            <w:r w:rsidRPr="00F84939">
              <w:rPr>
                <w:iCs/>
                <w:color w:val="000000"/>
              </w:rPr>
              <w:t>01083</w:t>
            </w:r>
            <w:r>
              <w:rPr>
                <w:iCs/>
                <w:color w:val="000000"/>
              </w:rPr>
              <w:t xml:space="preserve"> </w:t>
            </w:r>
            <w:r w:rsidRPr="00F84939">
              <w:rPr>
                <w:iCs/>
                <w:color w:val="000000"/>
              </w:rPr>
              <w:t>01</w:t>
            </w:r>
            <w:r>
              <w:rPr>
                <w:iCs/>
                <w:color w:val="000000"/>
              </w:rPr>
              <w:t xml:space="preserve"> </w:t>
            </w:r>
            <w:r w:rsidRPr="00F84939">
              <w:rPr>
                <w:iCs/>
                <w:color w:val="000000"/>
              </w:rPr>
              <w:t>9000</w:t>
            </w:r>
            <w:r>
              <w:rPr>
                <w:iCs/>
                <w:color w:val="000000"/>
              </w:rPr>
              <w:t xml:space="preserve"> </w:t>
            </w:r>
            <w:r w:rsidRPr="00F84939">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317C57" w:rsidRPr="00F84939" w:rsidRDefault="00317C57" w:rsidP="00317C57">
            <w:pPr>
              <w:jc w:val="right"/>
              <w:rPr>
                <w:iCs/>
                <w:color w:val="000000"/>
              </w:rPr>
            </w:pPr>
            <w:r w:rsidRPr="00F84939">
              <w:rPr>
                <w:iCs/>
                <w:color w:val="000000"/>
              </w:rPr>
              <w:t>10 000,00</w:t>
            </w:r>
          </w:p>
        </w:tc>
      </w:tr>
      <w:tr w:rsidR="00317C57" w:rsidRPr="00F84939" w:rsidTr="001017A1">
        <w:trPr>
          <w:trHeight w:val="144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317C57" w:rsidRPr="00CF11B7" w:rsidRDefault="00317C57" w:rsidP="00317C57">
            <w:pPr>
              <w:autoSpaceDE w:val="0"/>
              <w:autoSpaceDN w:val="0"/>
              <w:adjustRightInd w:val="0"/>
              <w:jc w:val="both"/>
            </w:pPr>
            <w:r>
              <w:lastRenderedPageBreak/>
              <w:t xml:space="preserve">Административные штрафы, установленные </w:t>
            </w:r>
            <w:hyperlink r:id="rId33" w:history="1">
              <w:r w:rsidRPr="00CF11B7">
                <w:t>главой 9</w:t>
              </w:r>
            </w:hyperlink>
            <w: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r w:rsidRPr="00CF11B7">
              <w:t xml:space="preserve"> (штрафы за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317C57" w:rsidRPr="00F84939" w:rsidRDefault="00317C57" w:rsidP="00317C57">
            <w:pPr>
              <w:jc w:val="center"/>
              <w:rPr>
                <w:iCs/>
                <w:color w:val="000000"/>
              </w:rPr>
            </w:pPr>
            <w:r w:rsidRPr="00F84939">
              <w:rPr>
                <w:iCs/>
                <w:color w:val="000000"/>
              </w:rPr>
              <w:t>1</w:t>
            </w:r>
            <w:r>
              <w:rPr>
                <w:iCs/>
                <w:color w:val="000000"/>
              </w:rPr>
              <w:t xml:space="preserve"> </w:t>
            </w:r>
            <w:r w:rsidRPr="00F84939">
              <w:rPr>
                <w:iCs/>
                <w:color w:val="000000"/>
              </w:rPr>
              <w:t>16</w:t>
            </w:r>
            <w:r>
              <w:rPr>
                <w:iCs/>
                <w:color w:val="000000"/>
              </w:rPr>
              <w:t xml:space="preserve"> </w:t>
            </w:r>
            <w:r w:rsidRPr="00F84939">
              <w:rPr>
                <w:iCs/>
                <w:color w:val="000000"/>
              </w:rPr>
              <w:t>01093</w:t>
            </w:r>
            <w:r>
              <w:rPr>
                <w:iCs/>
                <w:color w:val="000000"/>
              </w:rPr>
              <w:t xml:space="preserve"> </w:t>
            </w:r>
            <w:r w:rsidRPr="00F84939">
              <w:rPr>
                <w:iCs/>
                <w:color w:val="000000"/>
              </w:rPr>
              <w:t>01</w:t>
            </w:r>
            <w:r>
              <w:rPr>
                <w:iCs/>
                <w:color w:val="000000"/>
              </w:rPr>
              <w:t xml:space="preserve"> </w:t>
            </w:r>
            <w:r w:rsidRPr="00F84939">
              <w:rPr>
                <w:iCs/>
                <w:color w:val="000000"/>
              </w:rPr>
              <w:t>0022</w:t>
            </w:r>
            <w:r>
              <w:rPr>
                <w:iCs/>
                <w:color w:val="000000"/>
              </w:rPr>
              <w:t xml:space="preserve"> </w:t>
            </w:r>
            <w:r w:rsidRPr="00F84939">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317C57" w:rsidRPr="00F84939" w:rsidRDefault="00317C57" w:rsidP="00317C57">
            <w:pPr>
              <w:jc w:val="right"/>
              <w:rPr>
                <w:iCs/>
                <w:color w:val="000000"/>
              </w:rPr>
            </w:pPr>
            <w:r w:rsidRPr="00F84939">
              <w:rPr>
                <w:iCs/>
                <w:color w:val="000000"/>
              </w:rPr>
              <w:t>10 000,00</w:t>
            </w:r>
          </w:p>
        </w:tc>
      </w:tr>
      <w:tr w:rsidR="00317C57" w:rsidRPr="00F84939" w:rsidTr="00AA2017">
        <w:trPr>
          <w:trHeight w:val="144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317C57" w:rsidRPr="00CF708B" w:rsidRDefault="00317C57" w:rsidP="00317C57">
            <w:pPr>
              <w:autoSpaceDE w:val="0"/>
              <w:autoSpaceDN w:val="0"/>
              <w:adjustRightInd w:val="0"/>
              <w:jc w:val="both"/>
            </w:pPr>
            <w:r w:rsidRPr="00CF708B">
              <w:rPr>
                <w:rFonts w:eastAsia="Calibri"/>
              </w:rPr>
              <w:t xml:space="preserve">Административные штрафы, установленные </w:t>
            </w:r>
            <w:hyperlink r:id="rId34" w:history="1">
              <w:r w:rsidRPr="00CF708B">
                <w:rPr>
                  <w:rFonts w:eastAsia="Calibri"/>
                  <w:color w:val="0000FF"/>
                </w:rPr>
                <w:t>главой 10</w:t>
              </w:r>
            </w:hyperlink>
            <w:r w:rsidRPr="00CF708B">
              <w:rPr>
                <w:rFonts w:eastAsia="Calibri"/>
              </w:rPr>
              <w:t xml:space="preserve">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(иные штрафы)</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317C57" w:rsidRPr="00F84939" w:rsidRDefault="00317C57" w:rsidP="00317C57">
            <w:pPr>
              <w:jc w:val="center"/>
              <w:rPr>
                <w:iCs/>
                <w:color w:val="000000"/>
              </w:rPr>
            </w:pPr>
            <w:r w:rsidRPr="00F84939">
              <w:rPr>
                <w:iCs/>
                <w:color w:val="000000"/>
              </w:rPr>
              <w:t>1</w:t>
            </w:r>
            <w:r>
              <w:rPr>
                <w:iCs/>
                <w:color w:val="000000"/>
              </w:rPr>
              <w:t xml:space="preserve"> </w:t>
            </w:r>
            <w:r w:rsidRPr="00F84939">
              <w:rPr>
                <w:iCs/>
                <w:color w:val="000000"/>
              </w:rPr>
              <w:t>16</w:t>
            </w:r>
            <w:r>
              <w:rPr>
                <w:iCs/>
                <w:color w:val="000000"/>
              </w:rPr>
              <w:t xml:space="preserve"> </w:t>
            </w:r>
            <w:r w:rsidRPr="00F84939">
              <w:rPr>
                <w:iCs/>
                <w:color w:val="000000"/>
              </w:rPr>
              <w:t>01103</w:t>
            </w:r>
            <w:r>
              <w:rPr>
                <w:iCs/>
                <w:color w:val="000000"/>
              </w:rPr>
              <w:t xml:space="preserve"> </w:t>
            </w:r>
            <w:r w:rsidRPr="00F84939">
              <w:rPr>
                <w:iCs/>
                <w:color w:val="000000"/>
              </w:rPr>
              <w:t>01</w:t>
            </w:r>
            <w:r>
              <w:rPr>
                <w:iCs/>
                <w:color w:val="000000"/>
              </w:rPr>
              <w:t xml:space="preserve"> </w:t>
            </w:r>
            <w:r w:rsidRPr="00F84939">
              <w:rPr>
                <w:iCs/>
                <w:color w:val="000000"/>
              </w:rPr>
              <w:t>9000</w:t>
            </w:r>
            <w:r>
              <w:rPr>
                <w:iCs/>
                <w:color w:val="000000"/>
              </w:rPr>
              <w:t xml:space="preserve"> </w:t>
            </w:r>
            <w:r w:rsidRPr="00F84939">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317C57" w:rsidRPr="00F84939" w:rsidRDefault="00317C57" w:rsidP="00317C57">
            <w:pPr>
              <w:jc w:val="right"/>
              <w:rPr>
                <w:iCs/>
                <w:color w:val="000000"/>
              </w:rPr>
            </w:pPr>
            <w:r w:rsidRPr="00F84939">
              <w:rPr>
                <w:iCs/>
                <w:color w:val="000000"/>
              </w:rPr>
              <w:t>500,00</w:t>
            </w:r>
          </w:p>
        </w:tc>
      </w:tr>
      <w:tr w:rsidR="00F84939" w:rsidRPr="00F84939" w:rsidTr="00F84939">
        <w:trPr>
          <w:trHeight w:val="120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317C57" w:rsidRDefault="00317C57" w:rsidP="00317C57">
            <w:pPr>
              <w:autoSpaceDE w:val="0"/>
              <w:autoSpaceDN w:val="0"/>
              <w:adjustRightInd w:val="0"/>
              <w:jc w:val="both"/>
            </w:pPr>
            <w:r>
              <w:t xml:space="preserve">Административные штрафы, установленные </w:t>
            </w:r>
            <w:hyperlink r:id="rId35" w:history="1">
              <w:r>
                <w:rPr>
                  <w:color w:val="0000FF"/>
                </w:rPr>
                <w:t>главой 13</w:t>
              </w:r>
            </w:hyperlink>
            <w:r>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r w:rsidRPr="00317C57">
              <w:t xml:space="preserve"> </w:t>
            </w:r>
            <w:r w:rsidRPr="00CF708B">
              <w:rPr>
                <w:rFonts w:eastAsia="Calibri"/>
              </w:rPr>
              <w:t>(иные штрафы)</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1</w:t>
            </w:r>
            <w:r w:rsidR="00C53DBD">
              <w:rPr>
                <w:iCs/>
                <w:color w:val="000000"/>
              </w:rPr>
              <w:t xml:space="preserve"> </w:t>
            </w:r>
            <w:r w:rsidRPr="00F84939">
              <w:rPr>
                <w:iCs/>
                <w:color w:val="000000"/>
              </w:rPr>
              <w:t>16</w:t>
            </w:r>
            <w:r w:rsidR="00C53DBD">
              <w:rPr>
                <w:iCs/>
                <w:color w:val="000000"/>
              </w:rPr>
              <w:t xml:space="preserve"> </w:t>
            </w:r>
            <w:r w:rsidRPr="00F84939">
              <w:rPr>
                <w:iCs/>
                <w:color w:val="000000"/>
              </w:rPr>
              <w:t>01133</w:t>
            </w:r>
            <w:r w:rsidR="00C53DBD">
              <w:rPr>
                <w:iCs/>
                <w:color w:val="000000"/>
              </w:rPr>
              <w:t xml:space="preserve"> </w:t>
            </w:r>
            <w:r w:rsidRPr="00F84939">
              <w:rPr>
                <w:iCs/>
                <w:color w:val="000000"/>
              </w:rPr>
              <w:t>01</w:t>
            </w:r>
            <w:r w:rsidR="00C53DBD">
              <w:rPr>
                <w:iCs/>
                <w:color w:val="000000"/>
              </w:rPr>
              <w:t xml:space="preserve"> </w:t>
            </w:r>
            <w:r w:rsidRPr="00F84939">
              <w:rPr>
                <w:iCs/>
                <w:color w:val="000000"/>
              </w:rPr>
              <w:t>9000</w:t>
            </w:r>
            <w:r w:rsidR="00C53DBD">
              <w:rPr>
                <w:iCs/>
                <w:color w:val="000000"/>
              </w:rPr>
              <w:t xml:space="preserve"> </w:t>
            </w:r>
            <w:r w:rsidRPr="00F84939">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650,00</w:t>
            </w:r>
          </w:p>
        </w:tc>
      </w:tr>
      <w:tr w:rsidR="00F84939" w:rsidRPr="00F84939" w:rsidTr="00317C57">
        <w:trPr>
          <w:trHeight w:val="1025"/>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317C57" w:rsidRDefault="00317C57" w:rsidP="00317C57">
            <w:pPr>
              <w:autoSpaceDE w:val="0"/>
              <w:autoSpaceDN w:val="0"/>
              <w:adjustRightInd w:val="0"/>
              <w:jc w:val="both"/>
            </w:pPr>
            <w:r>
              <w:t xml:space="preserve">Административные штрафы, установленные </w:t>
            </w:r>
            <w:hyperlink r:id="rId36" w:history="1">
              <w:r>
                <w:rPr>
                  <w:color w:val="0000FF"/>
                </w:rPr>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w:t>
            </w:r>
            <w:r>
              <w:lastRenderedPageBreak/>
              <w:t>комиссиями по делам несовершеннолетних и защите их прав</w:t>
            </w:r>
            <w:r w:rsidRPr="00317C57">
              <w:t xml:space="preserve"> </w:t>
            </w:r>
            <w:r>
              <w:t>(штрафы за незаконную организацию и проведение азартных игр)</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lastRenderedPageBreak/>
              <w:t>1</w:t>
            </w:r>
            <w:r w:rsidR="00C53DBD">
              <w:rPr>
                <w:iCs/>
                <w:color w:val="000000"/>
              </w:rPr>
              <w:t xml:space="preserve"> </w:t>
            </w:r>
            <w:r w:rsidRPr="00F84939">
              <w:rPr>
                <w:iCs/>
                <w:color w:val="000000"/>
              </w:rPr>
              <w:t>16</w:t>
            </w:r>
            <w:r w:rsidR="00C53DBD">
              <w:rPr>
                <w:iCs/>
                <w:color w:val="000000"/>
              </w:rPr>
              <w:t xml:space="preserve"> </w:t>
            </w:r>
            <w:r w:rsidRPr="00F84939">
              <w:rPr>
                <w:iCs/>
                <w:color w:val="000000"/>
              </w:rPr>
              <w:t>01143</w:t>
            </w:r>
            <w:r w:rsidR="00C53DBD">
              <w:rPr>
                <w:iCs/>
                <w:color w:val="000000"/>
              </w:rPr>
              <w:t xml:space="preserve"> </w:t>
            </w:r>
            <w:r w:rsidRPr="00F84939">
              <w:rPr>
                <w:iCs/>
                <w:color w:val="000000"/>
              </w:rPr>
              <w:t>01</w:t>
            </w:r>
            <w:r w:rsidR="00C53DBD">
              <w:rPr>
                <w:iCs/>
                <w:color w:val="000000"/>
              </w:rPr>
              <w:t xml:space="preserve"> </w:t>
            </w:r>
            <w:r w:rsidRPr="00F84939">
              <w:rPr>
                <w:iCs/>
                <w:color w:val="000000"/>
              </w:rPr>
              <w:t>0101</w:t>
            </w:r>
            <w:r w:rsidR="00C53DBD">
              <w:rPr>
                <w:iCs/>
                <w:color w:val="000000"/>
              </w:rPr>
              <w:t xml:space="preserve"> </w:t>
            </w:r>
            <w:r w:rsidRPr="00F84939">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750,00</w:t>
            </w:r>
          </w:p>
        </w:tc>
      </w:tr>
      <w:tr w:rsidR="00317C57" w:rsidRPr="00F84939" w:rsidTr="006702AB">
        <w:trPr>
          <w:trHeight w:val="168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317C57" w:rsidRPr="00CF11B7" w:rsidRDefault="00317C57" w:rsidP="00317C57">
            <w:pPr>
              <w:autoSpaceDE w:val="0"/>
              <w:autoSpaceDN w:val="0"/>
              <w:adjustRightInd w:val="0"/>
              <w:jc w:val="both"/>
            </w:pPr>
            <w:r>
              <w:t xml:space="preserve">Административные штрафы, установленные </w:t>
            </w:r>
            <w:hyperlink r:id="rId37" w:history="1">
              <w:r w:rsidRPr="00CF11B7">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r w:rsidRPr="00CF11B7">
              <w:t xml:space="preserve"> (штрафы за осуществление предпринимательской деятельности в области транспорта без лицензии)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317C57" w:rsidRPr="00F84939" w:rsidRDefault="00317C57" w:rsidP="00317C57">
            <w:pPr>
              <w:jc w:val="center"/>
              <w:rPr>
                <w:iCs/>
                <w:color w:val="000000"/>
              </w:rPr>
            </w:pPr>
            <w:r w:rsidRPr="00F84939">
              <w:rPr>
                <w:iCs/>
                <w:color w:val="000000"/>
              </w:rPr>
              <w:t>1</w:t>
            </w:r>
            <w:r>
              <w:rPr>
                <w:iCs/>
                <w:color w:val="000000"/>
              </w:rPr>
              <w:t xml:space="preserve"> </w:t>
            </w:r>
            <w:r w:rsidRPr="00F84939">
              <w:rPr>
                <w:iCs/>
                <w:color w:val="000000"/>
              </w:rPr>
              <w:t>16</w:t>
            </w:r>
            <w:r>
              <w:rPr>
                <w:iCs/>
                <w:color w:val="000000"/>
              </w:rPr>
              <w:t xml:space="preserve"> </w:t>
            </w:r>
            <w:r w:rsidRPr="00F84939">
              <w:rPr>
                <w:iCs/>
                <w:color w:val="000000"/>
              </w:rPr>
              <w:t>01143</w:t>
            </w:r>
            <w:r>
              <w:rPr>
                <w:iCs/>
                <w:color w:val="000000"/>
              </w:rPr>
              <w:t xml:space="preserve"> </w:t>
            </w:r>
            <w:r w:rsidRPr="00F84939">
              <w:rPr>
                <w:iCs/>
                <w:color w:val="000000"/>
              </w:rPr>
              <w:t>01</w:t>
            </w:r>
            <w:r>
              <w:rPr>
                <w:iCs/>
                <w:color w:val="000000"/>
              </w:rPr>
              <w:t xml:space="preserve"> </w:t>
            </w:r>
            <w:r w:rsidRPr="00F84939">
              <w:rPr>
                <w:iCs/>
                <w:color w:val="000000"/>
              </w:rPr>
              <w:t>0102</w:t>
            </w:r>
            <w:r>
              <w:rPr>
                <w:iCs/>
                <w:color w:val="000000"/>
              </w:rPr>
              <w:t xml:space="preserve"> </w:t>
            </w:r>
            <w:r w:rsidRPr="00F84939">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317C57" w:rsidRPr="00F84939" w:rsidRDefault="00317C57" w:rsidP="00317C57">
            <w:pPr>
              <w:jc w:val="right"/>
              <w:rPr>
                <w:iCs/>
                <w:color w:val="000000"/>
              </w:rPr>
            </w:pPr>
            <w:r w:rsidRPr="00F84939">
              <w:rPr>
                <w:iCs/>
                <w:color w:val="000000"/>
              </w:rPr>
              <w:t>10 000,00</w:t>
            </w:r>
          </w:p>
        </w:tc>
      </w:tr>
      <w:tr w:rsidR="00317C57" w:rsidRPr="00F84939" w:rsidTr="008326C8">
        <w:trPr>
          <w:trHeight w:val="216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317C57" w:rsidRPr="00CF11B7" w:rsidRDefault="00317C57" w:rsidP="00317C57">
            <w:pPr>
              <w:autoSpaceDE w:val="0"/>
              <w:autoSpaceDN w:val="0"/>
              <w:adjustRightInd w:val="0"/>
              <w:jc w:val="both"/>
            </w:pPr>
            <w:r>
              <w:t xml:space="preserve">Административные штрафы, установленные </w:t>
            </w:r>
            <w:hyperlink r:id="rId38" w:history="1">
              <w:r w:rsidRPr="00CF11B7">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r w:rsidRPr="00CF11B7">
              <w:t xml:space="preserve"> (штрафы за незаконную розничную продажу алкогольной и спиртосодержащей пищевой продукции физическими лицами)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317C57" w:rsidRPr="00F84939" w:rsidRDefault="00317C57" w:rsidP="00317C57">
            <w:pPr>
              <w:jc w:val="center"/>
              <w:rPr>
                <w:iCs/>
                <w:color w:val="000000"/>
              </w:rPr>
            </w:pPr>
            <w:r w:rsidRPr="00F84939">
              <w:rPr>
                <w:iCs/>
                <w:color w:val="000000"/>
              </w:rPr>
              <w:t>1</w:t>
            </w:r>
            <w:r>
              <w:rPr>
                <w:iCs/>
                <w:color w:val="000000"/>
              </w:rPr>
              <w:t xml:space="preserve"> </w:t>
            </w:r>
            <w:r w:rsidRPr="00F84939">
              <w:rPr>
                <w:iCs/>
                <w:color w:val="000000"/>
              </w:rPr>
              <w:t>16</w:t>
            </w:r>
            <w:r>
              <w:rPr>
                <w:iCs/>
                <w:color w:val="000000"/>
              </w:rPr>
              <w:t xml:space="preserve"> </w:t>
            </w:r>
            <w:r w:rsidRPr="00F84939">
              <w:rPr>
                <w:iCs/>
                <w:color w:val="000000"/>
              </w:rPr>
              <w:t>01143</w:t>
            </w:r>
            <w:r>
              <w:rPr>
                <w:iCs/>
                <w:color w:val="000000"/>
              </w:rPr>
              <w:t xml:space="preserve"> </w:t>
            </w:r>
            <w:r w:rsidRPr="00F84939">
              <w:rPr>
                <w:iCs/>
                <w:color w:val="000000"/>
              </w:rPr>
              <w:t>01</w:t>
            </w:r>
            <w:r>
              <w:rPr>
                <w:iCs/>
                <w:color w:val="000000"/>
              </w:rPr>
              <w:t xml:space="preserve"> </w:t>
            </w:r>
            <w:r w:rsidRPr="00F84939">
              <w:rPr>
                <w:iCs/>
                <w:color w:val="000000"/>
              </w:rPr>
              <w:t>0171</w:t>
            </w:r>
            <w:r>
              <w:rPr>
                <w:iCs/>
                <w:color w:val="000000"/>
              </w:rPr>
              <w:t xml:space="preserve"> </w:t>
            </w:r>
            <w:r w:rsidRPr="00F84939">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317C57" w:rsidRPr="00F84939" w:rsidRDefault="00317C57" w:rsidP="00317C57">
            <w:pPr>
              <w:jc w:val="right"/>
              <w:rPr>
                <w:iCs/>
                <w:color w:val="000000"/>
              </w:rPr>
            </w:pPr>
            <w:r w:rsidRPr="00F84939">
              <w:rPr>
                <w:iCs/>
                <w:color w:val="000000"/>
              </w:rPr>
              <w:t>1 000,00</w:t>
            </w:r>
          </w:p>
        </w:tc>
      </w:tr>
      <w:tr w:rsidR="00317C57" w:rsidRPr="00F84939" w:rsidTr="006F74E5">
        <w:trPr>
          <w:trHeight w:val="168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317C57" w:rsidRPr="00CF11B7" w:rsidRDefault="00317C57" w:rsidP="00317C57">
            <w:pPr>
              <w:autoSpaceDE w:val="0"/>
              <w:autoSpaceDN w:val="0"/>
              <w:adjustRightInd w:val="0"/>
              <w:jc w:val="both"/>
            </w:pPr>
            <w:r>
              <w:t xml:space="preserve">Административные штрафы, установленные </w:t>
            </w:r>
            <w:hyperlink r:id="rId39" w:history="1">
              <w:r w:rsidRPr="00CF11B7">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r w:rsidRPr="00CF11B7">
              <w:t xml:space="preserve"> (иные штрафы)</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317C57" w:rsidRPr="00F84939" w:rsidRDefault="00317C57" w:rsidP="00317C57">
            <w:pPr>
              <w:jc w:val="center"/>
              <w:rPr>
                <w:iCs/>
                <w:color w:val="000000"/>
              </w:rPr>
            </w:pPr>
            <w:r w:rsidRPr="00F84939">
              <w:rPr>
                <w:iCs/>
                <w:color w:val="000000"/>
              </w:rPr>
              <w:t>1</w:t>
            </w:r>
            <w:r>
              <w:rPr>
                <w:iCs/>
                <w:color w:val="000000"/>
              </w:rPr>
              <w:t xml:space="preserve"> </w:t>
            </w:r>
            <w:r w:rsidRPr="00F84939">
              <w:rPr>
                <w:iCs/>
                <w:color w:val="000000"/>
              </w:rPr>
              <w:t>16</w:t>
            </w:r>
            <w:r>
              <w:rPr>
                <w:iCs/>
                <w:color w:val="000000"/>
              </w:rPr>
              <w:t xml:space="preserve"> </w:t>
            </w:r>
            <w:r w:rsidRPr="00F84939">
              <w:rPr>
                <w:iCs/>
                <w:color w:val="000000"/>
              </w:rPr>
              <w:t>01143</w:t>
            </w:r>
            <w:r>
              <w:rPr>
                <w:iCs/>
                <w:color w:val="000000"/>
              </w:rPr>
              <w:t xml:space="preserve"> </w:t>
            </w:r>
            <w:r w:rsidRPr="00F84939">
              <w:rPr>
                <w:iCs/>
                <w:color w:val="000000"/>
              </w:rPr>
              <w:t>01</w:t>
            </w:r>
            <w:r>
              <w:rPr>
                <w:iCs/>
                <w:color w:val="000000"/>
              </w:rPr>
              <w:t xml:space="preserve"> </w:t>
            </w:r>
            <w:r w:rsidRPr="00F84939">
              <w:rPr>
                <w:iCs/>
                <w:color w:val="000000"/>
              </w:rPr>
              <w:t>9000</w:t>
            </w:r>
            <w:r>
              <w:rPr>
                <w:iCs/>
                <w:color w:val="000000"/>
              </w:rPr>
              <w:t xml:space="preserve"> </w:t>
            </w:r>
            <w:r w:rsidRPr="00F84939">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317C57" w:rsidRPr="00F84939" w:rsidRDefault="00317C57" w:rsidP="00317C57">
            <w:pPr>
              <w:jc w:val="right"/>
              <w:rPr>
                <w:iCs/>
                <w:color w:val="000000"/>
              </w:rPr>
            </w:pPr>
            <w:r w:rsidRPr="00F84939">
              <w:rPr>
                <w:iCs/>
                <w:color w:val="000000"/>
              </w:rPr>
              <w:t>30 492,98</w:t>
            </w:r>
          </w:p>
        </w:tc>
      </w:tr>
      <w:tr w:rsidR="00317C57" w:rsidRPr="00F84939" w:rsidTr="002C7791">
        <w:trPr>
          <w:trHeight w:val="192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317C57" w:rsidRPr="00CF11B7" w:rsidRDefault="00317C57" w:rsidP="00317C57">
            <w:pPr>
              <w:autoSpaceDE w:val="0"/>
              <w:autoSpaceDN w:val="0"/>
              <w:adjustRightInd w:val="0"/>
              <w:jc w:val="both"/>
            </w:pPr>
            <w:r>
              <w:lastRenderedPageBreak/>
              <w:t xml:space="preserve">Административные штрафы, установленные </w:t>
            </w:r>
            <w:hyperlink r:id="rId40" w:history="1">
              <w:r w:rsidRPr="00CF11B7">
                <w:t>главой 15</w:t>
              </w:r>
            </w:hyperlink>
            <w: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41" w:history="1">
              <w:r w:rsidRPr="00CF11B7">
                <w:t>пункте 6 статьи 46</w:t>
              </w:r>
            </w:hyperlink>
            <w:r>
              <w:t xml:space="preserve"> Бюджетного кодекса Российской Федерации), налагаемые мировыми судьями, комиссиями по делам несовершеннолетних и защите их прав</w:t>
            </w:r>
            <w:r w:rsidRPr="00CF11B7">
              <w:t xml:space="preserve"> (штрафы за нарушение сроков представления налоговой декларации (расчета по страховым взносам))</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317C57" w:rsidRPr="00F84939" w:rsidRDefault="00317C57" w:rsidP="00317C57">
            <w:pPr>
              <w:jc w:val="center"/>
              <w:rPr>
                <w:iCs/>
                <w:color w:val="000000"/>
              </w:rPr>
            </w:pPr>
            <w:r w:rsidRPr="00F84939">
              <w:rPr>
                <w:iCs/>
                <w:color w:val="000000"/>
              </w:rPr>
              <w:t>1</w:t>
            </w:r>
            <w:r>
              <w:rPr>
                <w:iCs/>
                <w:color w:val="000000"/>
              </w:rPr>
              <w:t xml:space="preserve"> </w:t>
            </w:r>
            <w:r w:rsidRPr="00F84939">
              <w:rPr>
                <w:iCs/>
                <w:color w:val="000000"/>
              </w:rPr>
              <w:t>16</w:t>
            </w:r>
            <w:r>
              <w:rPr>
                <w:iCs/>
                <w:color w:val="000000"/>
              </w:rPr>
              <w:t xml:space="preserve"> </w:t>
            </w:r>
            <w:r w:rsidRPr="00F84939">
              <w:rPr>
                <w:iCs/>
                <w:color w:val="000000"/>
              </w:rPr>
              <w:t>01153</w:t>
            </w:r>
            <w:r>
              <w:rPr>
                <w:iCs/>
                <w:color w:val="000000"/>
              </w:rPr>
              <w:t xml:space="preserve"> </w:t>
            </w:r>
            <w:r w:rsidRPr="00F84939">
              <w:rPr>
                <w:iCs/>
                <w:color w:val="000000"/>
              </w:rPr>
              <w:t>01</w:t>
            </w:r>
            <w:r>
              <w:rPr>
                <w:iCs/>
                <w:color w:val="000000"/>
              </w:rPr>
              <w:t xml:space="preserve"> </w:t>
            </w:r>
            <w:r w:rsidRPr="00F84939">
              <w:rPr>
                <w:iCs/>
                <w:color w:val="000000"/>
              </w:rPr>
              <w:t>0005</w:t>
            </w:r>
            <w:r>
              <w:rPr>
                <w:iCs/>
                <w:color w:val="000000"/>
              </w:rPr>
              <w:t xml:space="preserve"> </w:t>
            </w:r>
            <w:r w:rsidRPr="00F84939">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317C57" w:rsidRPr="00F84939" w:rsidRDefault="00317C57" w:rsidP="00317C57">
            <w:pPr>
              <w:jc w:val="right"/>
              <w:rPr>
                <w:iCs/>
                <w:color w:val="000000"/>
              </w:rPr>
            </w:pPr>
            <w:r w:rsidRPr="00F84939">
              <w:rPr>
                <w:iCs/>
                <w:color w:val="000000"/>
              </w:rPr>
              <w:t>150,00</w:t>
            </w:r>
          </w:p>
        </w:tc>
      </w:tr>
      <w:tr w:rsidR="00317C57" w:rsidRPr="00F84939" w:rsidTr="00032106">
        <w:trPr>
          <w:trHeight w:val="120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317C57" w:rsidRPr="00CF11B7" w:rsidRDefault="00317C57" w:rsidP="00317C57">
            <w:pPr>
              <w:autoSpaceDE w:val="0"/>
              <w:autoSpaceDN w:val="0"/>
              <w:adjustRightInd w:val="0"/>
              <w:jc w:val="both"/>
            </w:pPr>
            <w:r>
              <w:t xml:space="preserve">Административные штрафы, установленные </w:t>
            </w:r>
            <w:hyperlink r:id="rId42" w:history="1">
              <w:r w:rsidRPr="00CF11B7">
                <w:t>главой 15</w:t>
              </w:r>
            </w:hyperlink>
            <w: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43" w:history="1">
              <w:r w:rsidRPr="00CF11B7">
                <w:t>пункте 6 статьи 46</w:t>
              </w:r>
            </w:hyperlink>
            <w:r>
              <w:t xml:space="preserve"> Бюджетного кодекса Российской Федерации), налагаемые мировыми судьями, комиссиями по делам несовершеннолетних и защите их прав</w:t>
            </w:r>
            <w:r w:rsidRPr="00CF11B7">
              <w:t xml:space="preserve"> (штрафы за непредставление (несообщение) сведений, необходимых для осуществления налогового контроля)</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317C57" w:rsidRPr="00F84939" w:rsidRDefault="00317C57" w:rsidP="00317C57">
            <w:pPr>
              <w:jc w:val="center"/>
              <w:rPr>
                <w:iCs/>
                <w:color w:val="000000"/>
              </w:rPr>
            </w:pPr>
            <w:r w:rsidRPr="00F84939">
              <w:rPr>
                <w:iCs/>
                <w:color w:val="000000"/>
              </w:rPr>
              <w:t>1</w:t>
            </w:r>
            <w:r>
              <w:rPr>
                <w:iCs/>
                <w:color w:val="000000"/>
              </w:rPr>
              <w:t xml:space="preserve"> </w:t>
            </w:r>
            <w:r w:rsidRPr="00F84939">
              <w:rPr>
                <w:iCs/>
                <w:color w:val="000000"/>
              </w:rPr>
              <w:t>16</w:t>
            </w:r>
            <w:r>
              <w:rPr>
                <w:iCs/>
                <w:color w:val="000000"/>
              </w:rPr>
              <w:t xml:space="preserve"> </w:t>
            </w:r>
            <w:r w:rsidRPr="00F84939">
              <w:rPr>
                <w:iCs/>
                <w:color w:val="000000"/>
              </w:rPr>
              <w:t>01153</w:t>
            </w:r>
            <w:r>
              <w:rPr>
                <w:iCs/>
                <w:color w:val="000000"/>
              </w:rPr>
              <w:t xml:space="preserve"> </w:t>
            </w:r>
            <w:r w:rsidRPr="00F84939">
              <w:rPr>
                <w:iCs/>
                <w:color w:val="000000"/>
              </w:rPr>
              <w:t>01</w:t>
            </w:r>
            <w:r>
              <w:rPr>
                <w:iCs/>
                <w:color w:val="000000"/>
              </w:rPr>
              <w:t xml:space="preserve"> </w:t>
            </w:r>
            <w:r w:rsidRPr="00F84939">
              <w:rPr>
                <w:iCs/>
                <w:color w:val="000000"/>
              </w:rPr>
              <w:t>0006</w:t>
            </w:r>
            <w:r>
              <w:rPr>
                <w:iCs/>
                <w:color w:val="000000"/>
              </w:rPr>
              <w:t xml:space="preserve"> </w:t>
            </w:r>
            <w:r w:rsidRPr="00F84939">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317C57" w:rsidRPr="00F84939" w:rsidRDefault="00317C57" w:rsidP="00317C57">
            <w:pPr>
              <w:jc w:val="right"/>
              <w:rPr>
                <w:iCs/>
                <w:color w:val="000000"/>
              </w:rPr>
            </w:pPr>
            <w:r w:rsidRPr="00F84939">
              <w:rPr>
                <w:iCs/>
                <w:color w:val="000000"/>
              </w:rPr>
              <w:t>600,00</w:t>
            </w:r>
          </w:p>
        </w:tc>
      </w:tr>
      <w:tr w:rsidR="00317C57" w:rsidRPr="00F84939" w:rsidTr="00317C57">
        <w:trPr>
          <w:trHeight w:val="458"/>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317C57" w:rsidRPr="00CF11B7" w:rsidRDefault="00317C57" w:rsidP="00317C57">
            <w:pPr>
              <w:autoSpaceDE w:val="0"/>
              <w:autoSpaceDN w:val="0"/>
              <w:adjustRightInd w:val="0"/>
              <w:jc w:val="both"/>
            </w:pPr>
            <w:r>
              <w:t xml:space="preserve">Административные штрафы, установленные </w:t>
            </w:r>
            <w:hyperlink r:id="rId44" w:history="1">
              <w:r>
                <w:rPr>
                  <w:color w:val="0000FF"/>
                </w:rPr>
                <w:t>главой 15</w:t>
              </w:r>
            </w:hyperlink>
            <w: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45" w:history="1">
              <w:r w:rsidRPr="00CF11B7">
                <w:t>пункте 6 статьи 46</w:t>
              </w:r>
            </w:hyperlink>
            <w:r>
              <w:t xml:space="preserve"> Бюджетного кодекса Российской Федерации), налагаемые мировыми судьями, комиссиями по делам несовершеннолетних и защите их прав</w:t>
            </w:r>
            <w:r w:rsidRPr="00CF11B7">
              <w:t xml:space="preserve"> (штрафы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w:t>
            </w:r>
            <w:r w:rsidRPr="00CF11B7">
              <w:lastRenderedPageBreak/>
              <w:t>с нарушением установленного порядка нанесения такой маркировки и (или) информации)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317C57" w:rsidRPr="00F84939" w:rsidRDefault="00317C57" w:rsidP="00317C57">
            <w:pPr>
              <w:jc w:val="center"/>
              <w:rPr>
                <w:iCs/>
                <w:color w:val="000000"/>
              </w:rPr>
            </w:pPr>
            <w:r w:rsidRPr="00F84939">
              <w:rPr>
                <w:iCs/>
                <w:color w:val="000000"/>
              </w:rPr>
              <w:lastRenderedPageBreak/>
              <w:t>1</w:t>
            </w:r>
            <w:r>
              <w:rPr>
                <w:iCs/>
                <w:color w:val="000000"/>
              </w:rPr>
              <w:t xml:space="preserve"> </w:t>
            </w:r>
            <w:r w:rsidRPr="00F84939">
              <w:rPr>
                <w:iCs/>
                <w:color w:val="000000"/>
              </w:rPr>
              <w:t>16</w:t>
            </w:r>
            <w:r>
              <w:rPr>
                <w:iCs/>
                <w:color w:val="000000"/>
              </w:rPr>
              <w:t xml:space="preserve"> </w:t>
            </w:r>
            <w:r w:rsidRPr="00F84939">
              <w:rPr>
                <w:iCs/>
                <w:color w:val="000000"/>
              </w:rPr>
              <w:t>01153</w:t>
            </w:r>
            <w:r>
              <w:rPr>
                <w:iCs/>
                <w:color w:val="000000"/>
              </w:rPr>
              <w:t xml:space="preserve"> </w:t>
            </w:r>
            <w:r w:rsidRPr="00F84939">
              <w:rPr>
                <w:iCs/>
                <w:color w:val="000000"/>
              </w:rPr>
              <w:t>01</w:t>
            </w:r>
            <w:r>
              <w:rPr>
                <w:iCs/>
                <w:color w:val="000000"/>
              </w:rPr>
              <w:t xml:space="preserve"> </w:t>
            </w:r>
            <w:r w:rsidRPr="00F84939">
              <w:rPr>
                <w:iCs/>
                <w:color w:val="000000"/>
              </w:rPr>
              <w:t>0012</w:t>
            </w:r>
            <w:r>
              <w:rPr>
                <w:iCs/>
                <w:color w:val="000000"/>
              </w:rPr>
              <w:t xml:space="preserve"> </w:t>
            </w:r>
            <w:r w:rsidRPr="00F84939">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317C57" w:rsidRPr="00F84939" w:rsidRDefault="00317C57" w:rsidP="00317C57">
            <w:pPr>
              <w:jc w:val="right"/>
              <w:rPr>
                <w:iCs/>
                <w:color w:val="000000"/>
              </w:rPr>
            </w:pPr>
            <w:r w:rsidRPr="00F84939">
              <w:rPr>
                <w:iCs/>
                <w:color w:val="000000"/>
              </w:rPr>
              <w:t>10 597,56</w:t>
            </w:r>
          </w:p>
        </w:tc>
      </w:tr>
      <w:tr w:rsidR="00317C57" w:rsidRPr="00F84939" w:rsidTr="00B306E7">
        <w:trPr>
          <w:trHeight w:val="192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317C57" w:rsidRPr="00CF11B7" w:rsidRDefault="00317C57" w:rsidP="00317C57">
            <w:pPr>
              <w:autoSpaceDE w:val="0"/>
              <w:autoSpaceDN w:val="0"/>
              <w:adjustRightInd w:val="0"/>
              <w:jc w:val="both"/>
            </w:pPr>
            <w:r>
              <w:t xml:space="preserve">Административные штрафы, установленные </w:t>
            </w:r>
            <w:hyperlink r:id="rId46" w:history="1">
              <w:r>
                <w:rPr>
                  <w:color w:val="0000FF"/>
                </w:rPr>
                <w:t>главой 15</w:t>
              </w:r>
            </w:hyperlink>
            <w: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47" w:history="1">
              <w:r w:rsidRPr="00CF11B7">
                <w:t>пункте 6 статьи 46</w:t>
              </w:r>
            </w:hyperlink>
            <w:r>
              <w:t xml:space="preserve"> Бюджетного кодекса Российской Федерации), налагаемые мировыми судьями, комиссиями по делам несовершеннолетних и защите их прав</w:t>
            </w:r>
            <w:r w:rsidRPr="00CF11B7">
              <w:t xml:space="preserve"> (иные штрафы)</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317C57" w:rsidRPr="00F84939" w:rsidRDefault="00317C57" w:rsidP="00317C57">
            <w:pPr>
              <w:jc w:val="center"/>
              <w:rPr>
                <w:iCs/>
                <w:color w:val="000000"/>
              </w:rPr>
            </w:pPr>
            <w:r w:rsidRPr="00F84939">
              <w:rPr>
                <w:iCs/>
                <w:color w:val="000000"/>
              </w:rPr>
              <w:t>1</w:t>
            </w:r>
            <w:r>
              <w:rPr>
                <w:iCs/>
                <w:color w:val="000000"/>
              </w:rPr>
              <w:t xml:space="preserve"> </w:t>
            </w:r>
            <w:r w:rsidRPr="00F84939">
              <w:rPr>
                <w:iCs/>
                <w:color w:val="000000"/>
              </w:rPr>
              <w:t>16</w:t>
            </w:r>
            <w:r>
              <w:rPr>
                <w:iCs/>
                <w:color w:val="000000"/>
              </w:rPr>
              <w:t xml:space="preserve"> </w:t>
            </w:r>
            <w:r w:rsidRPr="00F84939">
              <w:rPr>
                <w:iCs/>
                <w:color w:val="000000"/>
              </w:rPr>
              <w:t>01153</w:t>
            </w:r>
            <w:r>
              <w:rPr>
                <w:iCs/>
                <w:color w:val="000000"/>
              </w:rPr>
              <w:t xml:space="preserve"> </w:t>
            </w:r>
            <w:r w:rsidRPr="00F84939">
              <w:rPr>
                <w:iCs/>
                <w:color w:val="000000"/>
              </w:rPr>
              <w:t>01</w:t>
            </w:r>
            <w:r>
              <w:rPr>
                <w:iCs/>
                <w:color w:val="000000"/>
              </w:rPr>
              <w:t xml:space="preserve"> </w:t>
            </w:r>
            <w:r w:rsidRPr="00F84939">
              <w:rPr>
                <w:iCs/>
                <w:color w:val="000000"/>
              </w:rPr>
              <w:t>9000</w:t>
            </w:r>
            <w:r>
              <w:rPr>
                <w:iCs/>
                <w:color w:val="000000"/>
              </w:rPr>
              <w:t xml:space="preserve"> </w:t>
            </w:r>
            <w:r w:rsidRPr="00F84939">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317C57" w:rsidRPr="00F84939" w:rsidRDefault="00317C57" w:rsidP="00317C57">
            <w:pPr>
              <w:jc w:val="right"/>
              <w:rPr>
                <w:iCs/>
                <w:color w:val="000000"/>
              </w:rPr>
            </w:pPr>
            <w:r w:rsidRPr="00F84939">
              <w:rPr>
                <w:iCs/>
                <w:color w:val="000000"/>
              </w:rPr>
              <w:t>150,00</w:t>
            </w:r>
          </w:p>
        </w:tc>
      </w:tr>
      <w:tr w:rsidR="00317C57" w:rsidRPr="00F84939" w:rsidTr="00A971AD">
        <w:trPr>
          <w:trHeight w:val="144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317C57" w:rsidRPr="00CF11B7" w:rsidRDefault="00317C57" w:rsidP="00317C57">
            <w:pPr>
              <w:autoSpaceDE w:val="0"/>
              <w:autoSpaceDN w:val="0"/>
              <w:adjustRightInd w:val="0"/>
              <w:jc w:val="both"/>
            </w:pPr>
            <w:r>
              <w:t xml:space="preserve">Административные штрафы, установленные </w:t>
            </w:r>
            <w:hyperlink r:id="rId48" w:history="1">
              <w:r w:rsidRPr="00CF11B7">
                <w:t>главой 17</w:t>
              </w:r>
            </w:hyperlink>
            <w: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r w:rsidRPr="00CF11B7">
              <w:t xml:space="preserve">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317C57" w:rsidRPr="00F84939" w:rsidRDefault="00317C57" w:rsidP="00317C57">
            <w:pPr>
              <w:jc w:val="center"/>
              <w:rPr>
                <w:iCs/>
                <w:color w:val="000000"/>
              </w:rPr>
            </w:pPr>
            <w:r w:rsidRPr="00F84939">
              <w:rPr>
                <w:iCs/>
                <w:color w:val="000000"/>
              </w:rPr>
              <w:t>1</w:t>
            </w:r>
            <w:r>
              <w:rPr>
                <w:iCs/>
                <w:color w:val="000000"/>
              </w:rPr>
              <w:t xml:space="preserve"> </w:t>
            </w:r>
            <w:r w:rsidRPr="00F84939">
              <w:rPr>
                <w:iCs/>
                <w:color w:val="000000"/>
              </w:rPr>
              <w:t>16</w:t>
            </w:r>
            <w:r>
              <w:rPr>
                <w:iCs/>
                <w:color w:val="000000"/>
              </w:rPr>
              <w:t xml:space="preserve"> </w:t>
            </w:r>
            <w:r w:rsidRPr="00F84939">
              <w:rPr>
                <w:iCs/>
                <w:color w:val="000000"/>
              </w:rPr>
              <w:t>01173</w:t>
            </w:r>
            <w:r>
              <w:rPr>
                <w:iCs/>
                <w:color w:val="000000"/>
              </w:rPr>
              <w:t xml:space="preserve"> </w:t>
            </w:r>
            <w:r w:rsidRPr="00F84939">
              <w:rPr>
                <w:iCs/>
                <w:color w:val="000000"/>
              </w:rPr>
              <w:t>01</w:t>
            </w:r>
            <w:r>
              <w:rPr>
                <w:iCs/>
                <w:color w:val="000000"/>
              </w:rPr>
              <w:t xml:space="preserve"> </w:t>
            </w:r>
            <w:r w:rsidRPr="00F84939">
              <w:rPr>
                <w:iCs/>
                <w:color w:val="000000"/>
              </w:rPr>
              <w:t>0008</w:t>
            </w:r>
            <w:r>
              <w:rPr>
                <w:iCs/>
                <w:color w:val="000000"/>
              </w:rPr>
              <w:t xml:space="preserve"> </w:t>
            </w:r>
            <w:r w:rsidRPr="00F84939">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317C57" w:rsidRPr="00F84939" w:rsidRDefault="00317C57" w:rsidP="00317C57">
            <w:pPr>
              <w:jc w:val="right"/>
              <w:rPr>
                <w:iCs/>
                <w:color w:val="000000"/>
              </w:rPr>
            </w:pPr>
            <w:r w:rsidRPr="00F84939">
              <w:rPr>
                <w:iCs/>
                <w:color w:val="000000"/>
              </w:rPr>
              <w:t>2 953,78</w:t>
            </w:r>
          </w:p>
        </w:tc>
      </w:tr>
      <w:tr w:rsidR="00317C57" w:rsidRPr="00F84939" w:rsidTr="00EC40FD">
        <w:trPr>
          <w:trHeight w:val="144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317C57" w:rsidRPr="00CF11B7" w:rsidRDefault="00317C57" w:rsidP="00317C57">
            <w:pPr>
              <w:autoSpaceDE w:val="0"/>
              <w:autoSpaceDN w:val="0"/>
              <w:adjustRightInd w:val="0"/>
              <w:jc w:val="both"/>
            </w:pPr>
            <w:r>
              <w:t xml:space="preserve">Административные штрафы, установленные </w:t>
            </w:r>
            <w:hyperlink r:id="rId49" w:history="1">
              <w:r w:rsidRPr="00CF11B7">
                <w:t>главой 17</w:t>
              </w:r>
            </w:hyperlink>
            <w: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r w:rsidRPr="00CF11B7">
              <w:t xml:space="preserve"> (иные штрафы)</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317C57" w:rsidRPr="00F84939" w:rsidRDefault="00317C57" w:rsidP="00317C57">
            <w:pPr>
              <w:jc w:val="center"/>
              <w:rPr>
                <w:iCs/>
                <w:color w:val="000000"/>
              </w:rPr>
            </w:pPr>
            <w:r w:rsidRPr="00F84939">
              <w:rPr>
                <w:iCs/>
                <w:color w:val="000000"/>
              </w:rPr>
              <w:t>1</w:t>
            </w:r>
            <w:r>
              <w:rPr>
                <w:iCs/>
                <w:color w:val="000000"/>
              </w:rPr>
              <w:t xml:space="preserve"> </w:t>
            </w:r>
            <w:r w:rsidRPr="00F84939">
              <w:rPr>
                <w:iCs/>
                <w:color w:val="000000"/>
              </w:rPr>
              <w:t>16</w:t>
            </w:r>
            <w:r>
              <w:rPr>
                <w:iCs/>
                <w:color w:val="000000"/>
              </w:rPr>
              <w:t xml:space="preserve"> </w:t>
            </w:r>
            <w:r w:rsidRPr="00F84939">
              <w:rPr>
                <w:iCs/>
                <w:color w:val="000000"/>
              </w:rPr>
              <w:t>01173</w:t>
            </w:r>
            <w:r>
              <w:rPr>
                <w:iCs/>
                <w:color w:val="000000"/>
              </w:rPr>
              <w:t xml:space="preserve"> </w:t>
            </w:r>
            <w:r w:rsidRPr="00F84939">
              <w:rPr>
                <w:iCs/>
                <w:color w:val="000000"/>
              </w:rPr>
              <w:t>01</w:t>
            </w:r>
            <w:r>
              <w:rPr>
                <w:iCs/>
                <w:color w:val="000000"/>
              </w:rPr>
              <w:t xml:space="preserve"> </w:t>
            </w:r>
            <w:r w:rsidRPr="00F84939">
              <w:rPr>
                <w:iCs/>
                <w:color w:val="000000"/>
              </w:rPr>
              <w:t>9000</w:t>
            </w:r>
            <w:r>
              <w:rPr>
                <w:iCs/>
                <w:color w:val="000000"/>
              </w:rPr>
              <w:t xml:space="preserve"> </w:t>
            </w:r>
            <w:r w:rsidRPr="00F84939">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317C57" w:rsidRPr="00F84939" w:rsidRDefault="00317C57" w:rsidP="00317C57">
            <w:pPr>
              <w:jc w:val="right"/>
              <w:rPr>
                <w:iCs/>
                <w:color w:val="000000"/>
              </w:rPr>
            </w:pPr>
            <w:r w:rsidRPr="00F84939">
              <w:rPr>
                <w:iCs/>
                <w:color w:val="000000"/>
              </w:rPr>
              <w:t>3 273,34</w:t>
            </w:r>
          </w:p>
        </w:tc>
      </w:tr>
      <w:tr w:rsidR="00317C57" w:rsidRPr="00F84939" w:rsidTr="00066F63">
        <w:trPr>
          <w:trHeight w:val="1436"/>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317C57" w:rsidRPr="00317C57" w:rsidRDefault="00317C57" w:rsidP="00317C57">
            <w:pPr>
              <w:autoSpaceDE w:val="0"/>
              <w:autoSpaceDN w:val="0"/>
              <w:adjustRightInd w:val="0"/>
              <w:jc w:val="both"/>
            </w:pPr>
            <w:r w:rsidRPr="00317C57">
              <w:t xml:space="preserve">Административные штрафы, установленные </w:t>
            </w:r>
            <w:hyperlink r:id="rId50" w:history="1">
              <w:r w:rsidRPr="00317C57">
                <w:t>главой 18</w:t>
              </w:r>
            </w:hyperlink>
            <w:r w:rsidRPr="00317C57">
              <w:t xml:space="preserve"> Кодекса Российской Федерации об административных правонарушениях, за административные правонарушения в области защиты Государственной </w:t>
            </w:r>
            <w:r w:rsidRPr="00317C57">
              <w:lastRenderedPageBreak/>
              <w:t>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 (сумма платежа (перерасчеты, недоимка и задолженность по соответствующему платежу, в том числе по отмененному)</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317C57" w:rsidRPr="00F84939" w:rsidRDefault="00317C57" w:rsidP="00317C57">
            <w:pPr>
              <w:jc w:val="center"/>
              <w:rPr>
                <w:iCs/>
                <w:color w:val="000000"/>
              </w:rPr>
            </w:pPr>
            <w:r w:rsidRPr="00F84939">
              <w:rPr>
                <w:iCs/>
                <w:color w:val="000000"/>
              </w:rPr>
              <w:lastRenderedPageBreak/>
              <w:t>1</w:t>
            </w:r>
            <w:r>
              <w:rPr>
                <w:iCs/>
                <w:color w:val="000000"/>
              </w:rPr>
              <w:t xml:space="preserve"> </w:t>
            </w:r>
            <w:r w:rsidRPr="00F84939">
              <w:rPr>
                <w:iCs/>
                <w:color w:val="000000"/>
              </w:rPr>
              <w:t>16</w:t>
            </w:r>
            <w:r>
              <w:rPr>
                <w:iCs/>
                <w:color w:val="000000"/>
              </w:rPr>
              <w:t xml:space="preserve"> </w:t>
            </w:r>
            <w:r w:rsidRPr="00F84939">
              <w:rPr>
                <w:iCs/>
                <w:color w:val="000000"/>
              </w:rPr>
              <w:t>01183</w:t>
            </w:r>
            <w:r>
              <w:rPr>
                <w:iCs/>
                <w:color w:val="000000"/>
              </w:rPr>
              <w:t xml:space="preserve"> </w:t>
            </w:r>
            <w:r w:rsidRPr="00F84939">
              <w:rPr>
                <w:iCs/>
                <w:color w:val="000000"/>
              </w:rPr>
              <w:t>01</w:t>
            </w:r>
            <w:r>
              <w:rPr>
                <w:iCs/>
                <w:color w:val="000000"/>
              </w:rPr>
              <w:t xml:space="preserve"> </w:t>
            </w:r>
            <w:r w:rsidRPr="00F84939">
              <w:rPr>
                <w:iCs/>
                <w:color w:val="000000"/>
              </w:rPr>
              <w:t>0001</w:t>
            </w:r>
            <w:r>
              <w:rPr>
                <w:iCs/>
                <w:color w:val="000000"/>
              </w:rPr>
              <w:t xml:space="preserve"> </w:t>
            </w:r>
            <w:r w:rsidRPr="00F84939">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317C57" w:rsidRPr="00F84939" w:rsidRDefault="00317C57" w:rsidP="00317C57">
            <w:pPr>
              <w:jc w:val="right"/>
              <w:rPr>
                <w:iCs/>
                <w:color w:val="000000"/>
              </w:rPr>
            </w:pPr>
            <w:r w:rsidRPr="00F84939">
              <w:rPr>
                <w:iCs/>
                <w:color w:val="000000"/>
              </w:rPr>
              <w:t>500,00</w:t>
            </w:r>
          </w:p>
        </w:tc>
      </w:tr>
      <w:tr w:rsidR="00317C57" w:rsidRPr="00F84939" w:rsidTr="003471DC">
        <w:trPr>
          <w:trHeight w:val="1308"/>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317C57" w:rsidRPr="000C3927" w:rsidRDefault="00317C57" w:rsidP="00317C57">
            <w:pPr>
              <w:autoSpaceDE w:val="0"/>
              <w:autoSpaceDN w:val="0"/>
              <w:adjustRightInd w:val="0"/>
              <w:jc w:val="both"/>
              <w:rPr>
                <w:highlight w:val="red"/>
              </w:rPr>
            </w:pPr>
            <w:r w:rsidRPr="000C3927">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передачу либо попытку передачи запрещенных предметов лицам, содержащимся в учреждениях уголовно-исполнительной системы или изоляторах временного содержания)</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317C57" w:rsidRPr="00F84939" w:rsidRDefault="00317C57" w:rsidP="00317C57">
            <w:pPr>
              <w:jc w:val="center"/>
              <w:rPr>
                <w:iCs/>
                <w:color w:val="000000"/>
              </w:rPr>
            </w:pPr>
            <w:r w:rsidRPr="00F84939">
              <w:rPr>
                <w:iCs/>
                <w:color w:val="000000"/>
              </w:rPr>
              <w:t>1</w:t>
            </w:r>
            <w:r>
              <w:rPr>
                <w:iCs/>
                <w:color w:val="000000"/>
              </w:rPr>
              <w:t xml:space="preserve"> </w:t>
            </w:r>
            <w:r w:rsidRPr="00F84939">
              <w:rPr>
                <w:iCs/>
                <w:color w:val="000000"/>
              </w:rPr>
              <w:t>16</w:t>
            </w:r>
            <w:r>
              <w:rPr>
                <w:iCs/>
                <w:color w:val="000000"/>
              </w:rPr>
              <w:t xml:space="preserve"> </w:t>
            </w:r>
            <w:r w:rsidRPr="00F84939">
              <w:rPr>
                <w:iCs/>
                <w:color w:val="000000"/>
              </w:rPr>
              <w:t>01193</w:t>
            </w:r>
            <w:r>
              <w:rPr>
                <w:iCs/>
                <w:color w:val="000000"/>
              </w:rPr>
              <w:t xml:space="preserve"> </w:t>
            </w:r>
            <w:r w:rsidRPr="00F84939">
              <w:rPr>
                <w:iCs/>
                <w:color w:val="000000"/>
              </w:rPr>
              <w:t>01</w:t>
            </w:r>
            <w:r>
              <w:rPr>
                <w:iCs/>
                <w:color w:val="000000"/>
              </w:rPr>
              <w:t xml:space="preserve"> </w:t>
            </w:r>
            <w:r w:rsidRPr="00F84939">
              <w:rPr>
                <w:iCs/>
                <w:color w:val="000000"/>
              </w:rPr>
              <w:t>0012</w:t>
            </w:r>
            <w:r>
              <w:rPr>
                <w:iCs/>
                <w:color w:val="000000"/>
              </w:rPr>
              <w:t xml:space="preserve"> </w:t>
            </w:r>
            <w:r w:rsidRPr="00F84939">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317C57" w:rsidRPr="00F84939" w:rsidRDefault="00317C57" w:rsidP="00317C57">
            <w:pPr>
              <w:jc w:val="right"/>
              <w:rPr>
                <w:iCs/>
                <w:color w:val="000000"/>
              </w:rPr>
            </w:pPr>
            <w:r w:rsidRPr="00F84939">
              <w:rPr>
                <w:iCs/>
                <w:color w:val="000000"/>
              </w:rPr>
              <w:t>1 500,00</w:t>
            </w:r>
          </w:p>
        </w:tc>
      </w:tr>
      <w:tr w:rsidR="00317C57" w:rsidRPr="00F84939" w:rsidTr="00476DCB">
        <w:trPr>
          <w:trHeight w:val="2603"/>
        </w:trPr>
        <w:tc>
          <w:tcPr>
            <w:tcW w:w="4531" w:type="dxa"/>
            <w:tcBorders>
              <w:top w:val="nil"/>
              <w:left w:val="single" w:sz="4" w:space="0" w:color="000000"/>
              <w:bottom w:val="single" w:sz="4" w:space="0" w:color="000000"/>
              <w:right w:val="single" w:sz="8" w:space="0" w:color="000000"/>
            </w:tcBorders>
            <w:shd w:val="clear" w:color="000000" w:fill="FFFFFF"/>
            <w:vAlign w:val="center"/>
            <w:hideMark/>
          </w:tcPr>
          <w:p w:rsidR="00317C57" w:rsidRPr="00CF11B7" w:rsidRDefault="00317C57" w:rsidP="00317C57">
            <w:pPr>
              <w:autoSpaceDE w:val="0"/>
              <w:autoSpaceDN w:val="0"/>
              <w:adjustRightInd w:val="0"/>
              <w:jc w:val="both"/>
            </w:pPr>
            <w:r>
              <w:t xml:space="preserve">Административные штрафы, установленные </w:t>
            </w:r>
            <w:hyperlink r:id="rId51" w:history="1">
              <w:r w:rsidRPr="00CF11B7">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r w:rsidRPr="00CF11B7">
              <w:t xml:space="preserve"> (штрафы за заведомо ложный вызов специализированных служб)</w:t>
            </w:r>
          </w:p>
        </w:tc>
        <w:tc>
          <w:tcPr>
            <w:tcW w:w="2860" w:type="dxa"/>
            <w:tcBorders>
              <w:top w:val="nil"/>
              <w:left w:val="single" w:sz="4" w:space="0" w:color="000000"/>
              <w:bottom w:val="single" w:sz="4" w:space="0" w:color="000000"/>
              <w:right w:val="single" w:sz="4" w:space="0" w:color="000000"/>
            </w:tcBorders>
            <w:shd w:val="clear" w:color="000000" w:fill="FFFFFF"/>
            <w:noWrap/>
            <w:vAlign w:val="center"/>
            <w:hideMark/>
          </w:tcPr>
          <w:p w:rsidR="00317C57" w:rsidRPr="00F84939" w:rsidRDefault="00317C57" w:rsidP="00317C57">
            <w:pPr>
              <w:jc w:val="center"/>
              <w:rPr>
                <w:iCs/>
                <w:color w:val="000000"/>
              </w:rPr>
            </w:pPr>
            <w:r w:rsidRPr="00F84939">
              <w:rPr>
                <w:iCs/>
                <w:color w:val="000000"/>
              </w:rPr>
              <w:t>1</w:t>
            </w:r>
            <w:r>
              <w:rPr>
                <w:iCs/>
                <w:color w:val="000000"/>
              </w:rPr>
              <w:t xml:space="preserve"> </w:t>
            </w:r>
            <w:r w:rsidRPr="00F84939">
              <w:rPr>
                <w:iCs/>
                <w:color w:val="000000"/>
              </w:rPr>
              <w:t>16</w:t>
            </w:r>
            <w:r>
              <w:rPr>
                <w:iCs/>
                <w:color w:val="000000"/>
              </w:rPr>
              <w:t xml:space="preserve"> </w:t>
            </w:r>
            <w:r w:rsidRPr="00F84939">
              <w:rPr>
                <w:iCs/>
                <w:color w:val="000000"/>
              </w:rPr>
              <w:t>01193</w:t>
            </w:r>
            <w:r>
              <w:rPr>
                <w:iCs/>
                <w:color w:val="000000"/>
              </w:rPr>
              <w:t xml:space="preserve"> </w:t>
            </w:r>
            <w:r w:rsidRPr="00F84939">
              <w:rPr>
                <w:iCs/>
                <w:color w:val="000000"/>
              </w:rPr>
              <w:t>01</w:t>
            </w:r>
            <w:r>
              <w:rPr>
                <w:iCs/>
                <w:color w:val="000000"/>
              </w:rPr>
              <w:t xml:space="preserve"> </w:t>
            </w:r>
            <w:r w:rsidRPr="00F84939">
              <w:rPr>
                <w:iCs/>
                <w:color w:val="000000"/>
              </w:rPr>
              <w:t>0013</w:t>
            </w:r>
            <w:r>
              <w:rPr>
                <w:iCs/>
                <w:color w:val="000000"/>
              </w:rPr>
              <w:t xml:space="preserve"> </w:t>
            </w:r>
            <w:r w:rsidRPr="00F84939">
              <w:rPr>
                <w:iCs/>
                <w:color w:val="000000"/>
              </w:rPr>
              <w:t>140</w:t>
            </w:r>
          </w:p>
        </w:tc>
        <w:tc>
          <w:tcPr>
            <w:tcW w:w="2101" w:type="dxa"/>
            <w:tcBorders>
              <w:top w:val="nil"/>
              <w:left w:val="nil"/>
              <w:bottom w:val="single" w:sz="4" w:space="0" w:color="000000"/>
              <w:right w:val="single" w:sz="4" w:space="0" w:color="000000"/>
            </w:tcBorders>
            <w:shd w:val="clear" w:color="000000" w:fill="FFFFFF"/>
            <w:noWrap/>
            <w:vAlign w:val="center"/>
            <w:hideMark/>
          </w:tcPr>
          <w:p w:rsidR="00317C57" w:rsidRPr="00F84939" w:rsidRDefault="00317C57" w:rsidP="00317C57">
            <w:pPr>
              <w:jc w:val="right"/>
              <w:rPr>
                <w:iCs/>
                <w:color w:val="000000"/>
              </w:rPr>
            </w:pPr>
            <w:r w:rsidRPr="00F84939">
              <w:rPr>
                <w:iCs/>
                <w:color w:val="000000"/>
              </w:rPr>
              <w:t>18 250,00</w:t>
            </w:r>
          </w:p>
        </w:tc>
      </w:tr>
      <w:tr w:rsidR="00317C57" w:rsidRPr="00F84939" w:rsidTr="00317C57">
        <w:trPr>
          <w:trHeight w:val="174"/>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317C57" w:rsidRPr="00317C57" w:rsidRDefault="00317C57" w:rsidP="00317C57">
            <w:pPr>
              <w:pStyle w:val="ad"/>
              <w:jc w:val="both"/>
              <w:rPr>
                <w:rFonts w:ascii="Times New Roman" w:eastAsia="Times New Roman" w:hAnsi="Times New Roman" w:cs="Times New Roman"/>
                <w:sz w:val="24"/>
                <w:szCs w:val="24"/>
                <w:lang w:eastAsia="ru-RU"/>
              </w:rPr>
            </w:pPr>
            <w:r w:rsidRPr="00317C57">
              <w:rPr>
                <w:rFonts w:ascii="Times New Roman" w:eastAsia="Times New Roman" w:hAnsi="Times New Roman" w:cs="Times New Roman"/>
                <w:sz w:val="24"/>
                <w:szCs w:val="24"/>
                <w:lang w:eastAsia="ru-RU"/>
              </w:rPr>
              <w:t xml:space="preserve">Административные штрафы, установленные </w:t>
            </w:r>
            <w:hyperlink r:id="rId52" w:history="1">
              <w:r w:rsidRPr="00317C57">
                <w:rPr>
                  <w:rFonts w:ascii="Times New Roman" w:eastAsia="Times New Roman" w:hAnsi="Times New Roman" w:cs="Times New Roman"/>
                  <w:sz w:val="24"/>
                  <w:szCs w:val="24"/>
                  <w:lang w:eastAsia="ru-RU"/>
                </w:rPr>
                <w:t>главой 19</w:t>
              </w:r>
            </w:hyperlink>
            <w:r w:rsidRPr="00317C57">
              <w:rPr>
                <w:rFonts w:ascii="Times New Roman" w:eastAsia="Times New Roman" w:hAnsi="Times New Roman" w:cs="Times New Roman"/>
                <w:sz w:val="24"/>
                <w:szCs w:val="24"/>
                <w:lang w:eastAsia="ru-RU"/>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317C57" w:rsidRPr="00F84939" w:rsidRDefault="00317C57" w:rsidP="00317C57">
            <w:pPr>
              <w:jc w:val="center"/>
              <w:rPr>
                <w:iCs/>
                <w:color w:val="000000"/>
              </w:rPr>
            </w:pPr>
            <w:r w:rsidRPr="00F84939">
              <w:rPr>
                <w:iCs/>
                <w:color w:val="000000"/>
              </w:rPr>
              <w:t>1</w:t>
            </w:r>
            <w:r>
              <w:rPr>
                <w:iCs/>
                <w:color w:val="000000"/>
              </w:rPr>
              <w:t xml:space="preserve"> </w:t>
            </w:r>
            <w:r w:rsidRPr="00F84939">
              <w:rPr>
                <w:iCs/>
                <w:color w:val="000000"/>
              </w:rPr>
              <w:t>16</w:t>
            </w:r>
            <w:r>
              <w:rPr>
                <w:iCs/>
                <w:color w:val="000000"/>
              </w:rPr>
              <w:t xml:space="preserve"> </w:t>
            </w:r>
            <w:r w:rsidRPr="00F84939">
              <w:rPr>
                <w:iCs/>
                <w:color w:val="000000"/>
              </w:rPr>
              <w:t>01193</w:t>
            </w:r>
            <w:r>
              <w:rPr>
                <w:iCs/>
                <w:color w:val="000000"/>
              </w:rPr>
              <w:t xml:space="preserve"> </w:t>
            </w:r>
            <w:r w:rsidRPr="00F84939">
              <w:rPr>
                <w:iCs/>
                <w:color w:val="000000"/>
              </w:rPr>
              <w:t>01</w:t>
            </w:r>
            <w:r>
              <w:rPr>
                <w:iCs/>
                <w:color w:val="000000"/>
              </w:rPr>
              <w:t xml:space="preserve"> </w:t>
            </w:r>
            <w:r w:rsidRPr="00F84939">
              <w:rPr>
                <w:iCs/>
                <w:color w:val="000000"/>
              </w:rPr>
              <w:t>0029</w:t>
            </w:r>
            <w:r>
              <w:rPr>
                <w:iCs/>
                <w:color w:val="000000"/>
              </w:rPr>
              <w:t xml:space="preserve"> </w:t>
            </w:r>
            <w:r w:rsidRPr="00F84939">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317C57" w:rsidRPr="00F84939" w:rsidRDefault="00317C57" w:rsidP="00317C57">
            <w:pPr>
              <w:jc w:val="right"/>
              <w:rPr>
                <w:iCs/>
                <w:color w:val="000000"/>
              </w:rPr>
            </w:pPr>
            <w:r w:rsidRPr="00F84939">
              <w:rPr>
                <w:iCs/>
                <w:color w:val="000000"/>
              </w:rPr>
              <w:t>10 000,00</w:t>
            </w:r>
          </w:p>
        </w:tc>
      </w:tr>
      <w:tr w:rsidR="00317C57" w:rsidRPr="00F84939" w:rsidTr="007F22A2">
        <w:trPr>
          <w:trHeight w:val="120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317C57" w:rsidRPr="00317C57" w:rsidRDefault="00317C57" w:rsidP="00317C57">
            <w:pPr>
              <w:pStyle w:val="ad"/>
              <w:jc w:val="both"/>
              <w:rPr>
                <w:rFonts w:ascii="Times New Roman" w:eastAsia="Times New Roman" w:hAnsi="Times New Roman" w:cs="Times New Roman"/>
                <w:sz w:val="24"/>
                <w:szCs w:val="24"/>
                <w:lang w:eastAsia="ru-RU"/>
              </w:rPr>
            </w:pPr>
            <w:r w:rsidRPr="00317C57">
              <w:rPr>
                <w:rFonts w:ascii="Times New Roman" w:eastAsia="Times New Roman" w:hAnsi="Times New Roman" w:cs="Times New Roman"/>
                <w:sz w:val="24"/>
                <w:szCs w:val="24"/>
                <w:lang w:eastAsia="ru-RU"/>
              </w:rPr>
              <w:lastRenderedPageBreak/>
              <w:t xml:space="preserve">Административные штрафы, установленные </w:t>
            </w:r>
            <w:hyperlink r:id="rId53" w:history="1">
              <w:r w:rsidRPr="00317C57">
                <w:rPr>
                  <w:rFonts w:ascii="Times New Roman" w:eastAsia="Times New Roman" w:hAnsi="Times New Roman" w:cs="Times New Roman"/>
                  <w:sz w:val="24"/>
                  <w:szCs w:val="24"/>
                  <w:lang w:eastAsia="ru-RU"/>
                </w:rPr>
                <w:t>главой 19</w:t>
              </w:r>
            </w:hyperlink>
            <w:r w:rsidRPr="00317C57">
              <w:rPr>
                <w:rFonts w:ascii="Times New Roman" w:eastAsia="Times New Roman" w:hAnsi="Times New Roman" w:cs="Times New Roman"/>
                <w:sz w:val="24"/>
                <w:szCs w:val="24"/>
                <w:lang w:eastAsia="ru-RU"/>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317C57" w:rsidRPr="00F84939" w:rsidRDefault="00317C57" w:rsidP="00317C57">
            <w:pPr>
              <w:jc w:val="center"/>
              <w:rPr>
                <w:iCs/>
                <w:color w:val="000000"/>
              </w:rPr>
            </w:pPr>
            <w:r w:rsidRPr="00F84939">
              <w:rPr>
                <w:iCs/>
                <w:color w:val="000000"/>
              </w:rPr>
              <w:t>1</w:t>
            </w:r>
            <w:r>
              <w:rPr>
                <w:iCs/>
                <w:color w:val="000000"/>
              </w:rPr>
              <w:t xml:space="preserve"> </w:t>
            </w:r>
            <w:r w:rsidRPr="00F84939">
              <w:rPr>
                <w:iCs/>
                <w:color w:val="000000"/>
              </w:rPr>
              <w:t>16</w:t>
            </w:r>
            <w:r>
              <w:rPr>
                <w:iCs/>
                <w:color w:val="000000"/>
              </w:rPr>
              <w:t xml:space="preserve"> </w:t>
            </w:r>
            <w:r w:rsidRPr="00F84939">
              <w:rPr>
                <w:iCs/>
                <w:color w:val="000000"/>
              </w:rPr>
              <w:t>01193</w:t>
            </w:r>
            <w:r>
              <w:rPr>
                <w:iCs/>
                <w:color w:val="000000"/>
              </w:rPr>
              <w:t xml:space="preserve"> </w:t>
            </w:r>
            <w:r w:rsidRPr="00F84939">
              <w:rPr>
                <w:iCs/>
                <w:color w:val="000000"/>
              </w:rPr>
              <w:t>01</w:t>
            </w:r>
            <w:r>
              <w:rPr>
                <w:iCs/>
                <w:color w:val="000000"/>
              </w:rPr>
              <w:t xml:space="preserve"> </w:t>
            </w:r>
            <w:r w:rsidRPr="00F84939">
              <w:rPr>
                <w:iCs/>
                <w:color w:val="000000"/>
              </w:rPr>
              <w:t>9000</w:t>
            </w:r>
            <w:r>
              <w:rPr>
                <w:iCs/>
                <w:color w:val="000000"/>
              </w:rPr>
              <w:t xml:space="preserve"> </w:t>
            </w:r>
            <w:r w:rsidRPr="00F84939">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317C57" w:rsidRPr="00F84939" w:rsidRDefault="00317C57" w:rsidP="00317C57">
            <w:pPr>
              <w:jc w:val="right"/>
              <w:rPr>
                <w:iCs/>
                <w:color w:val="000000"/>
              </w:rPr>
            </w:pPr>
            <w:r w:rsidRPr="00F84939">
              <w:rPr>
                <w:iCs/>
                <w:color w:val="000000"/>
              </w:rPr>
              <w:t>50 750,64</w:t>
            </w:r>
          </w:p>
        </w:tc>
      </w:tr>
      <w:tr w:rsidR="00317C57" w:rsidRPr="00F84939" w:rsidTr="00927AF2">
        <w:trPr>
          <w:trHeight w:val="144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317C57" w:rsidRPr="00CF11B7" w:rsidRDefault="00317C57" w:rsidP="00317C57">
            <w:pPr>
              <w:autoSpaceDE w:val="0"/>
              <w:autoSpaceDN w:val="0"/>
              <w:adjustRightInd w:val="0"/>
              <w:jc w:val="both"/>
            </w:pPr>
            <w:r>
              <w:t xml:space="preserve">Административные штрафы, установленные </w:t>
            </w:r>
            <w:hyperlink r:id="rId54" w:history="1">
              <w:r w:rsidRPr="00CF11B7">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CF11B7">
              <w:t xml:space="preserve"> (штрафы за невыполнение требований и мероприятий в области гражданской обороны)</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317C57" w:rsidRPr="00F84939" w:rsidRDefault="00317C57" w:rsidP="00317C57">
            <w:pPr>
              <w:jc w:val="center"/>
              <w:rPr>
                <w:iCs/>
                <w:color w:val="000000"/>
              </w:rPr>
            </w:pPr>
            <w:r w:rsidRPr="00F84939">
              <w:rPr>
                <w:iCs/>
                <w:color w:val="000000"/>
              </w:rPr>
              <w:t>1</w:t>
            </w:r>
            <w:r>
              <w:rPr>
                <w:iCs/>
                <w:color w:val="000000"/>
              </w:rPr>
              <w:t xml:space="preserve"> </w:t>
            </w:r>
            <w:r w:rsidRPr="00F84939">
              <w:rPr>
                <w:iCs/>
                <w:color w:val="000000"/>
              </w:rPr>
              <w:t>16</w:t>
            </w:r>
            <w:r>
              <w:rPr>
                <w:iCs/>
                <w:color w:val="000000"/>
              </w:rPr>
              <w:t xml:space="preserve"> </w:t>
            </w:r>
            <w:r w:rsidRPr="00F84939">
              <w:rPr>
                <w:iCs/>
                <w:color w:val="000000"/>
              </w:rPr>
              <w:t>01203</w:t>
            </w:r>
            <w:r>
              <w:rPr>
                <w:iCs/>
                <w:color w:val="000000"/>
              </w:rPr>
              <w:t xml:space="preserve"> </w:t>
            </w:r>
            <w:r w:rsidRPr="00F84939">
              <w:rPr>
                <w:iCs/>
                <w:color w:val="000000"/>
              </w:rPr>
              <w:t>01</w:t>
            </w:r>
            <w:r>
              <w:rPr>
                <w:iCs/>
                <w:color w:val="000000"/>
              </w:rPr>
              <w:t xml:space="preserve"> </w:t>
            </w:r>
            <w:r w:rsidRPr="00F84939">
              <w:rPr>
                <w:iCs/>
                <w:color w:val="000000"/>
              </w:rPr>
              <w:t>0007</w:t>
            </w:r>
            <w:r>
              <w:rPr>
                <w:iCs/>
                <w:color w:val="000000"/>
              </w:rPr>
              <w:t xml:space="preserve"> </w:t>
            </w:r>
            <w:r w:rsidRPr="00F84939">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317C57" w:rsidRPr="00F84939" w:rsidRDefault="00317C57" w:rsidP="00317C57">
            <w:pPr>
              <w:jc w:val="right"/>
              <w:rPr>
                <w:iCs/>
                <w:color w:val="000000"/>
              </w:rPr>
            </w:pPr>
            <w:r w:rsidRPr="00F84939">
              <w:rPr>
                <w:iCs/>
                <w:color w:val="000000"/>
              </w:rPr>
              <w:t>52 500,00</w:t>
            </w:r>
          </w:p>
        </w:tc>
      </w:tr>
      <w:tr w:rsidR="00317C57" w:rsidRPr="00F84939" w:rsidTr="002C05B0">
        <w:trPr>
          <w:trHeight w:val="216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317C57" w:rsidRDefault="00317C57" w:rsidP="00317C57">
            <w:pPr>
              <w:autoSpaceDE w:val="0"/>
              <w:autoSpaceDN w:val="0"/>
              <w:adjustRightInd w:val="0"/>
              <w:jc w:val="both"/>
            </w:pPr>
            <w:r>
              <w:t xml:space="preserve">Административные штрафы, установленные </w:t>
            </w:r>
            <w:hyperlink r:id="rId55"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w:t>
            </w:r>
            <w:r w:rsidRPr="007B1054">
              <w:t>(штрафы за пересылку оружия, нарушение правил перевозки, транспортирования и использования оружия и патронов к нему)</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317C57" w:rsidRPr="00F84939" w:rsidRDefault="00317C57" w:rsidP="00317C57">
            <w:pPr>
              <w:jc w:val="center"/>
              <w:rPr>
                <w:iCs/>
                <w:color w:val="000000"/>
              </w:rPr>
            </w:pPr>
            <w:r w:rsidRPr="00F84939">
              <w:rPr>
                <w:iCs/>
                <w:color w:val="000000"/>
              </w:rPr>
              <w:t>1</w:t>
            </w:r>
            <w:r>
              <w:rPr>
                <w:iCs/>
                <w:color w:val="000000"/>
              </w:rPr>
              <w:t xml:space="preserve"> </w:t>
            </w:r>
            <w:r w:rsidRPr="00F84939">
              <w:rPr>
                <w:iCs/>
                <w:color w:val="000000"/>
              </w:rPr>
              <w:t>16</w:t>
            </w:r>
            <w:r>
              <w:rPr>
                <w:iCs/>
                <w:color w:val="000000"/>
              </w:rPr>
              <w:t xml:space="preserve"> </w:t>
            </w:r>
            <w:r w:rsidRPr="00F84939">
              <w:rPr>
                <w:iCs/>
                <w:color w:val="000000"/>
              </w:rPr>
              <w:t>01203</w:t>
            </w:r>
            <w:r>
              <w:rPr>
                <w:iCs/>
                <w:color w:val="000000"/>
              </w:rPr>
              <w:t xml:space="preserve"> </w:t>
            </w:r>
            <w:r w:rsidRPr="00F84939">
              <w:rPr>
                <w:iCs/>
                <w:color w:val="000000"/>
              </w:rPr>
              <w:t>01</w:t>
            </w:r>
            <w:r>
              <w:rPr>
                <w:iCs/>
                <w:color w:val="000000"/>
              </w:rPr>
              <w:t xml:space="preserve"> </w:t>
            </w:r>
            <w:r w:rsidRPr="00F84939">
              <w:rPr>
                <w:iCs/>
                <w:color w:val="000000"/>
              </w:rPr>
              <w:t>0012</w:t>
            </w:r>
            <w:r>
              <w:rPr>
                <w:iCs/>
                <w:color w:val="000000"/>
              </w:rPr>
              <w:t xml:space="preserve"> </w:t>
            </w:r>
            <w:r w:rsidRPr="00F84939">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317C57" w:rsidRPr="00F84939" w:rsidRDefault="00317C57" w:rsidP="00317C57">
            <w:pPr>
              <w:jc w:val="right"/>
              <w:rPr>
                <w:iCs/>
                <w:color w:val="000000"/>
              </w:rPr>
            </w:pPr>
            <w:r w:rsidRPr="00F84939">
              <w:rPr>
                <w:iCs/>
                <w:color w:val="000000"/>
              </w:rPr>
              <w:t>2 500,00</w:t>
            </w:r>
          </w:p>
        </w:tc>
      </w:tr>
      <w:tr w:rsidR="00317C57" w:rsidRPr="00F84939" w:rsidTr="008E74B2">
        <w:trPr>
          <w:trHeight w:val="144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317C57" w:rsidRPr="002A5146" w:rsidRDefault="00317C57" w:rsidP="00317C57">
            <w:pPr>
              <w:autoSpaceDE w:val="0"/>
              <w:autoSpaceDN w:val="0"/>
              <w:adjustRightInd w:val="0"/>
              <w:jc w:val="both"/>
            </w:pPr>
            <w:r w:rsidRPr="002A5146">
              <w:t xml:space="preserve">Административные штрафы, установленные </w:t>
            </w:r>
            <w:hyperlink r:id="rId56" w:history="1">
              <w:r w:rsidRPr="002A5146">
                <w:t>главой 20</w:t>
              </w:r>
            </w:hyperlink>
            <w:r w:rsidRPr="002A5146">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стрельбу из оружия в отведенных для этого местах с нарушением установленных правил или в не отведенных для этого местах)</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317C57" w:rsidRPr="00F84939" w:rsidRDefault="00317C57" w:rsidP="00317C57">
            <w:pPr>
              <w:jc w:val="center"/>
              <w:rPr>
                <w:iCs/>
                <w:color w:val="000000"/>
              </w:rPr>
            </w:pPr>
            <w:r w:rsidRPr="00F84939">
              <w:rPr>
                <w:iCs/>
                <w:color w:val="000000"/>
              </w:rPr>
              <w:t>1</w:t>
            </w:r>
            <w:r>
              <w:rPr>
                <w:iCs/>
                <w:color w:val="000000"/>
              </w:rPr>
              <w:t xml:space="preserve"> </w:t>
            </w:r>
            <w:r w:rsidRPr="00F84939">
              <w:rPr>
                <w:iCs/>
                <w:color w:val="000000"/>
              </w:rPr>
              <w:t>16</w:t>
            </w:r>
            <w:r>
              <w:rPr>
                <w:iCs/>
                <w:color w:val="000000"/>
              </w:rPr>
              <w:t xml:space="preserve"> </w:t>
            </w:r>
            <w:r w:rsidRPr="00F84939">
              <w:rPr>
                <w:iCs/>
                <w:color w:val="000000"/>
              </w:rPr>
              <w:t>01203</w:t>
            </w:r>
            <w:r>
              <w:rPr>
                <w:iCs/>
                <w:color w:val="000000"/>
              </w:rPr>
              <w:t xml:space="preserve"> </w:t>
            </w:r>
            <w:r w:rsidRPr="00F84939">
              <w:rPr>
                <w:iCs/>
                <w:color w:val="000000"/>
              </w:rPr>
              <w:t>01</w:t>
            </w:r>
            <w:r>
              <w:rPr>
                <w:iCs/>
                <w:color w:val="000000"/>
              </w:rPr>
              <w:t xml:space="preserve"> </w:t>
            </w:r>
            <w:r w:rsidRPr="00F84939">
              <w:rPr>
                <w:iCs/>
                <w:color w:val="000000"/>
              </w:rPr>
              <w:t>0013</w:t>
            </w:r>
            <w:r>
              <w:rPr>
                <w:iCs/>
                <w:color w:val="000000"/>
              </w:rPr>
              <w:t xml:space="preserve"> </w:t>
            </w:r>
            <w:r w:rsidRPr="00F84939">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317C57" w:rsidRPr="00F84939" w:rsidRDefault="00317C57" w:rsidP="00317C57">
            <w:pPr>
              <w:jc w:val="right"/>
              <w:rPr>
                <w:iCs/>
                <w:color w:val="000000"/>
              </w:rPr>
            </w:pPr>
            <w:r w:rsidRPr="00F84939">
              <w:rPr>
                <w:iCs/>
                <w:color w:val="000000"/>
              </w:rPr>
              <w:t>20 000,00</w:t>
            </w:r>
          </w:p>
        </w:tc>
      </w:tr>
      <w:tr w:rsidR="00317C57" w:rsidRPr="00F84939" w:rsidTr="00D160D9">
        <w:trPr>
          <w:trHeight w:val="144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317C57" w:rsidRPr="00CF11B7" w:rsidRDefault="00317C57" w:rsidP="00317C57">
            <w:pPr>
              <w:autoSpaceDE w:val="0"/>
              <w:autoSpaceDN w:val="0"/>
              <w:adjustRightInd w:val="0"/>
              <w:jc w:val="both"/>
            </w:pPr>
            <w:r>
              <w:lastRenderedPageBreak/>
              <w:t xml:space="preserve">Административные штрафы, установленные </w:t>
            </w:r>
            <w:hyperlink r:id="rId57" w:history="1">
              <w:r w:rsidRPr="00CF11B7">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CF11B7">
              <w:t xml:space="preserve"> (штрафы за появление в общественных местах в состоянии опьянения)</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317C57" w:rsidRPr="00F84939" w:rsidRDefault="00317C57" w:rsidP="00317C57">
            <w:pPr>
              <w:jc w:val="center"/>
              <w:rPr>
                <w:iCs/>
                <w:color w:val="000000"/>
              </w:rPr>
            </w:pPr>
            <w:r w:rsidRPr="00F84939">
              <w:rPr>
                <w:iCs/>
                <w:color w:val="000000"/>
              </w:rPr>
              <w:t>1</w:t>
            </w:r>
            <w:r>
              <w:rPr>
                <w:iCs/>
                <w:color w:val="000000"/>
              </w:rPr>
              <w:t xml:space="preserve"> </w:t>
            </w:r>
            <w:r w:rsidRPr="00F84939">
              <w:rPr>
                <w:iCs/>
                <w:color w:val="000000"/>
              </w:rPr>
              <w:t>16</w:t>
            </w:r>
            <w:r>
              <w:rPr>
                <w:iCs/>
                <w:color w:val="000000"/>
              </w:rPr>
              <w:t xml:space="preserve"> </w:t>
            </w:r>
            <w:r w:rsidRPr="00F84939">
              <w:rPr>
                <w:iCs/>
                <w:color w:val="000000"/>
              </w:rPr>
              <w:t>01203</w:t>
            </w:r>
            <w:r>
              <w:rPr>
                <w:iCs/>
                <w:color w:val="000000"/>
              </w:rPr>
              <w:t xml:space="preserve"> </w:t>
            </w:r>
            <w:r w:rsidRPr="00F84939">
              <w:rPr>
                <w:iCs/>
                <w:color w:val="000000"/>
              </w:rPr>
              <w:t>01</w:t>
            </w:r>
            <w:r>
              <w:rPr>
                <w:iCs/>
                <w:color w:val="000000"/>
              </w:rPr>
              <w:t xml:space="preserve"> </w:t>
            </w:r>
            <w:r w:rsidRPr="00F84939">
              <w:rPr>
                <w:iCs/>
                <w:color w:val="000000"/>
              </w:rPr>
              <w:t>0021</w:t>
            </w:r>
            <w:r>
              <w:rPr>
                <w:iCs/>
                <w:color w:val="000000"/>
              </w:rPr>
              <w:t xml:space="preserve"> </w:t>
            </w:r>
            <w:r w:rsidRPr="00F84939">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317C57" w:rsidRPr="00F84939" w:rsidRDefault="00317C57" w:rsidP="00317C57">
            <w:pPr>
              <w:jc w:val="right"/>
              <w:rPr>
                <w:iCs/>
                <w:color w:val="000000"/>
              </w:rPr>
            </w:pPr>
            <w:r w:rsidRPr="00F84939">
              <w:rPr>
                <w:iCs/>
                <w:color w:val="000000"/>
              </w:rPr>
              <w:t>7 562,69</w:t>
            </w:r>
          </w:p>
        </w:tc>
      </w:tr>
      <w:tr w:rsidR="00317C57" w:rsidRPr="00F84939" w:rsidTr="00154B4E">
        <w:trPr>
          <w:trHeight w:val="144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317C57" w:rsidRPr="00CF11B7" w:rsidRDefault="00317C57" w:rsidP="00317C57">
            <w:pPr>
              <w:autoSpaceDE w:val="0"/>
              <w:autoSpaceDN w:val="0"/>
              <w:adjustRightInd w:val="0"/>
              <w:jc w:val="both"/>
            </w:pPr>
            <w:r>
              <w:t xml:space="preserve">Административные штрафы, установленные </w:t>
            </w:r>
            <w:hyperlink r:id="rId58" w:history="1">
              <w:r w:rsidRPr="00CF11B7">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CF11B7">
              <w:t xml:space="preserve"> (иные штрафы)</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317C57" w:rsidRPr="00F84939" w:rsidRDefault="00317C57" w:rsidP="00317C57">
            <w:pPr>
              <w:jc w:val="center"/>
              <w:rPr>
                <w:iCs/>
                <w:color w:val="000000"/>
              </w:rPr>
            </w:pPr>
            <w:r w:rsidRPr="00F84939">
              <w:rPr>
                <w:iCs/>
                <w:color w:val="000000"/>
              </w:rPr>
              <w:t>1</w:t>
            </w:r>
            <w:r>
              <w:rPr>
                <w:iCs/>
                <w:color w:val="000000"/>
              </w:rPr>
              <w:t xml:space="preserve"> </w:t>
            </w:r>
            <w:r w:rsidRPr="00F84939">
              <w:rPr>
                <w:iCs/>
                <w:color w:val="000000"/>
              </w:rPr>
              <w:t>16</w:t>
            </w:r>
            <w:r>
              <w:rPr>
                <w:iCs/>
                <w:color w:val="000000"/>
              </w:rPr>
              <w:t xml:space="preserve"> </w:t>
            </w:r>
            <w:r w:rsidRPr="00F84939">
              <w:rPr>
                <w:iCs/>
                <w:color w:val="000000"/>
              </w:rPr>
              <w:t>01203</w:t>
            </w:r>
            <w:r>
              <w:rPr>
                <w:iCs/>
                <w:color w:val="000000"/>
              </w:rPr>
              <w:t xml:space="preserve"> </w:t>
            </w:r>
            <w:r w:rsidRPr="00F84939">
              <w:rPr>
                <w:iCs/>
                <w:color w:val="000000"/>
              </w:rPr>
              <w:t>01</w:t>
            </w:r>
            <w:r>
              <w:rPr>
                <w:iCs/>
                <w:color w:val="000000"/>
              </w:rPr>
              <w:t xml:space="preserve"> </w:t>
            </w:r>
            <w:r w:rsidRPr="00F84939">
              <w:rPr>
                <w:iCs/>
                <w:color w:val="000000"/>
              </w:rPr>
              <w:t>9000</w:t>
            </w:r>
            <w:r>
              <w:rPr>
                <w:iCs/>
                <w:color w:val="000000"/>
              </w:rPr>
              <w:t xml:space="preserve"> </w:t>
            </w:r>
            <w:r w:rsidRPr="00F84939">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317C57" w:rsidRPr="00F84939" w:rsidRDefault="00317C57" w:rsidP="00317C57">
            <w:pPr>
              <w:jc w:val="right"/>
              <w:rPr>
                <w:iCs/>
                <w:color w:val="000000"/>
              </w:rPr>
            </w:pPr>
            <w:r w:rsidRPr="00F84939">
              <w:rPr>
                <w:iCs/>
                <w:color w:val="000000"/>
              </w:rPr>
              <w:t>900 030,52</w:t>
            </w:r>
          </w:p>
        </w:tc>
      </w:tr>
      <w:tr w:rsidR="00F84939" w:rsidRPr="00F84939" w:rsidTr="00C53DBD">
        <w:trPr>
          <w:trHeight w:val="30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317C57" w:rsidRDefault="00B87E09">
            <w:pPr>
              <w:jc w:val="both"/>
              <w:rPr>
                <w:iCs/>
              </w:rPr>
            </w:pPr>
            <w:r w:rsidRPr="00317C57">
              <w:rPr>
                <w:b/>
                <w:iCs/>
              </w:rPr>
              <w:t>Администрация муниципального образования "Вяземский район" Смоленской области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C53DBD" w:rsidRDefault="00F84939">
            <w:pPr>
              <w:jc w:val="center"/>
              <w:rPr>
                <w:b/>
                <w:bCs/>
                <w:iCs/>
                <w:color w:val="000000"/>
              </w:rPr>
            </w:pPr>
            <w:r w:rsidRPr="00C53DBD">
              <w:rPr>
                <w:b/>
                <w:bCs/>
                <w:iCs/>
                <w:color w:val="000000"/>
              </w:rPr>
              <w:t>902</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C53DBD" w:rsidRDefault="00F84939">
            <w:pPr>
              <w:jc w:val="right"/>
              <w:rPr>
                <w:b/>
                <w:bCs/>
                <w:iCs/>
                <w:color w:val="000000"/>
              </w:rPr>
            </w:pPr>
            <w:r w:rsidRPr="00C53DBD">
              <w:rPr>
                <w:b/>
                <w:bCs/>
                <w:iCs/>
                <w:color w:val="000000"/>
              </w:rPr>
              <w:t>130 237 083,66</w:t>
            </w:r>
          </w:p>
        </w:tc>
      </w:tr>
      <w:tr w:rsidR="00765D91" w:rsidRPr="00F84939" w:rsidTr="002E3474">
        <w:trPr>
          <w:trHeight w:val="960"/>
        </w:trPr>
        <w:tc>
          <w:tcPr>
            <w:tcW w:w="4531" w:type="dxa"/>
            <w:tcBorders>
              <w:top w:val="nil"/>
              <w:left w:val="single" w:sz="4" w:space="0" w:color="000000"/>
              <w:bottom w:val="single" w:sz="4" w:space="0" w:color="000000"/>
              <w:right w:val="single" w:sz="8" w:space="0" w:color="000000"/>
            </w:tcBorders>
            <w:shd w:val="clear" w:color="auto" w:fill="auto"/>
            <w:vAlign w:val="center"/>
            <w:hideMark/>
          </w:tcPr>
          <w:p w:rsidR="00765D91" w:rsidRPr="00CF11B7" w:rsidRDefault="00765D91" w:rsidP="00765D91">
            <w:pPr>
              <w:autoSpaceDE w:val="0"/>
              <w:autoSpaceDN w:val="0"/>
              <w:adjustRightInd w:val="0"/>
              <w:jc w:val="both"/>
            </w:pPr>
            <w:r>
              <w:t>Государственная пошлина за выдачу разрешения на установку рекламной конструкции</w:t>
            </w:r>
            <w:r w:rsidRPr="00F670A1">
              <w:t xml:space="preserve"> (сумма платежа (перерасчеты, недоимка и задолженность по соответствующему платежу, в том числе отмененному))</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765D91" w:rsidRPr="00F84939" w:rsidRDefault="00765D91" w:rsidP="00765D91">
            <w:pPr>
              <w:jc w:val="center"/>
              <w:rPr>
                <w:iCs/>
                <w:color w:val="000000"/>
              </w:rPr>
            </w:pPr>
            <w:r w:rsidRPr="00F84939">
              <w:rPr>
                <w:iCs/>
                <w:color w:val="000000"/>
              </w:rPr>
              <w:t>1</w:t>
            </w:r>
            <w:r>
              <w:rPr>
                <w:iCs/>
                <w:color w:val="000000"/>
              </w:rPr>
              <w:t xml:space="preserve"> </w:t>
            </w:r>
            <w:r w:rsidRPr="00F84939">
              <w:rPr>
                <w:iCs/>
                <w:color w:val="000000"/>
              </w:rPr>
              <w:t>08</w:t>
            </w:r>
            <w:r>
              <w:rPr>
                <w:iCs/>
                <w:color w:val="000000"/>
              </w:rPr>
              <w:t xml:space="preserve"> </w:t>
            </w:r>
            <w:r w:rsidRPr="00F84939">
              <w:rPr>
                <w:iCs/>
                <w:color w:val="000000"/>
              </w:rPr>
              <w:t>07150</w:t>
            </w:r>
            <w:r>
              <w:rPr>
                <w:iCs/>
                <w:color w:val="000000"/>
              </w:rPr>
              <w:t xml:space="preserve"> </w:t>
            </w:r>
            <w:r w:rsidRPr="00F84939">
              <w:rPr>
                <w:iCs/>
                <w:color w:val="000000"/>
              </w:rPr>
              <w:t>01</w:t>
            </w:r>
            <w:r>
              <w:rPr>
                <w:iCs/>
                <w:color w:val="000000"/>
              </w:rPr>
              <w:t xml:space="preserve"> </w:t>
            </w:r>
            <w:r w:rsidRPr="00F84939">
              <w:rPr>
                <w:iCs/>
                <w:color w:val="000000"/>
              </w:rPr>
              <w:t>1000</w:t>
            </w:r>
            <w:r>
              <w:rPr>
                <w:iCs/>
                <w:color w:val="000000"/>
              </w:rPr>
              <w:t xml:space="preserve"> </w:t>
            </w:r>
            <w:r w:rsidRPr="00F84939">
              <w:rPr>
                <w:iCs/>
                <w:color w:val="000000"/>
              </w:rPr>
              <w:t>110</w:t>
            </w:r>
          </w:p>
        </w:tc>
        <w:tc>
          <w:tcPr>
            <w:tcW w:w="2101" w:type="dxa"/>
            <w:tcBorders>
              <w:top w:val="nil"/>
              <w:left w:val="nil"/>
              <w:bottom w:val="single" w:sz="4" w:space="0" w:color="000000"/>
              <w:right w:val="single" w:sz="4" w:space="0" w:color="000000"/>
            </w:tcBorders>
            <w:shd w:val="clear" w:color="auto" w:fill="auto"/>
            <w:noWrap/>
            <w:vAlign w:val="center"/>
            <w:hideMark/>
          </w:tcPr>
          <w:p w:rsidR="00765D91" w:rsidRPr="00F84939" w:rsidRDefault="00765D91" w:rsidP="00765D91">
            <w:pPr>
              <w:jc w:val="right"/>
              <w:rPr>
                <w:iCs/>
                <w:color w:val="000000"/>
              </w:rPr>
            </w:pPr>
            <w:r w:rsidRPr="00F84939">
              <w:rPr>
                <w:iCs/>
                <w:color w:val="000000"/>
              </w:rPr>
              <w:t>5 000,00</w:t>
            </w:r>
          </w:p>
        </w:tc>
      </w:tr>
      <w:tr w:rsidR="00F84939" w:rsidRPr="00F84939" w:rsidTr="00765D91">
        <w:trPr>
          <w:trHeight w:val="458"/>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765D91" w:rsidRDefault="00765D91" w:rsidP="00765D91">
            <w:pPr>
              <w:autoSpaceDE w:val="0"/>
              <w:autoSpaceDN w:val="0"/>
              <w:adjustRightInd w:val="0"/>
              <w:jc w:val="both"/>
            </w:pPr>
            <w:r>
              <w:t xml:space="preserve">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w:t>
            </w:r>
            <w:r>
              <w:lastRenderedPageBreak/>
              <w:t>внебюджетными фондами и казенных учреждений)</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lastRenderedPageBreak/>
              <w:t>1</w:t>
            </w:r>
            <w:r w:rsidR="00C53DBD">
              <w:rPr>
                <w:iCs/>
                <w:color w:val="000000"/>
              </w:rPr>
              <w:t xml:space="preserve"> </w:t>
            </w:r>
            <w:r w:rsidRPr="00F84939">
              <w:rPr>
                <w:iCs/>
                <w:color w:val="000000"/>
              </w:rPr>
              <w:t>11</w:t>
            </w:r>
            <w:r w:rsidR="00C53DBD">
              <w:rPr>
                <w:iCs/>
                <w:color w:val="000000"/>
              </w:rPr>
              <w:t xml:space="preserve"> </w:t>
            </w:r>
            <w:r w:rsidRPr="00F84939">
              <w:rPr>
                <w:iCs/>
                <w:color w:val="000000"/>
              </w:rPr>
              <w:t>05410</w:t>
            </w:r>
            <w:r w:rsidR="00C53DBD">
              <w:rPr>
                <w:iCs/>
                <w:color w:val="000000"/>
              </w:rPr>
              <w:t xml:space="preserve"> </w:t>
            </w:r>
            <w:r w:rsidRPr="00F84939">
              <w:rPr>
                <w:iCs/>
                <w:color w:val="000000"/>
              </w:rPr>
              <w:t>05</w:t>
            </w:r>
            <w:r w:rsidR="00C53DBD">
              <w:rPr>
                <w:iCs/>
                <w:color w:val="000000"/>
              </w:rPr>
              <w:t xml:space="preserve"> </w:t>
            </w:r>
            <w:r w:rsidRPr="00F84939">
              <w:rPr>
                <w:iCs/>
                <w:color w:val="000000"/>
              </w:rPr>
              <w:t>0000</w:t>
            </w:r>
            <w:r w:rsidR="00C53DBD">
              <w:rPr>
                <w:iCs/>
                <w:color w:val="000000"/>
              </w:rPr>
              <w:t xml:space="preserve"> </w:t>
            </w:r>
            <w:r w:rsidRPr="00F84939">
              <w:rPr>
                <w:iCs/>
                <w:color w:val="000000"/>
              </w:rPr>
              <w:t>120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27 350,14</w:t>
            </w:r>
          </w:p>
        </w:tc>
      </w:tr>
      <w:tr w:rsidR="00F84939" w:rsidRPr="00F84939" w:rsidTr="00F84939">
        <w:trPr>
          <w:trHeight w:val="72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765D91" w:rsidRDefault="00F84939">
            <w:pPr>
              <w:jc w:val="both"/>
              <w:rPr>
                <w:iCs/>
              </w:rPr>
            </w:pPr>
            <w:r w:rsidRPr="00765D91">
              <w:rPr>
                <w:iCs/>
              </w:rPr>
              <w:t>Прочие доходы от оказания платных услуг (работ) получателями средств бюджетов муниципальных районов (доходы от оказания платных услуг МКУ АТП)</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765D91" w:rsidRDefault="00F84939">
            <w:pPr>
              <w:jc w:val="center"/>
              <w:rPr>
                <w:iCs/>
              </w:rPr>
            </w:pPr>
            <w:r w:rsidRPr="00765D91">
              <w:rPr>
                <w:iCs/>
              </w:rPr>
              <w:t>1</w:t>
            </w:r>
            <w:r w:rsidR="00C53DBD" w:rsidRPr="00765D91">
              <w:rPr>
                <w:iCs/>
              </w:rPr>
              <w:t xml:space="preserve"> </w:t>
            </w:r>
            <w:r w:rsidRPr="00765D91">
              <w:rPr>
                <w:iCs/>
              </w:rPr>
              <w:t>13</w:t>
            </w:r>
            <w:r w:rsidR="00C53DBD" w:rsidRPr="00765D91">
              <w:rPr>
                <w:iCs/>
              </w:rPr>
              <w:t xml:space="preserve"> </w:t>
            </w:r>
            <w:r w:rsidRPr="00765D91">
              <w:rPr>
                <w:iCs/>
              </w:rPr>
              <w:t>01995</w:t>
            </w:r>
            <w:r w:rsidR="00C53DBD" w:rsidRPr="00765D91">
              <w:rPr>
                <w:iCs/>
              </w:rPr>
              <w:t xml:space="preserve"> </w:t>
            </w:r>
            <w:r w:rsidRPr="00765D91">
              <w:rPr>
                <w:iCs/>
              </w:rPr>
              <w:t>05</w:t>
            </w:r>
            <w:r w:rsidR="00C53DBD" w:rsidRPr="00765D91">
              <w:rPr>
                <w:iCs/>
              </w:rPr>
              <w:t xml:space="preserve"> </w:t>
            </w:r>
            <w:r w:rsidRPr="00765D91">
              <w:rPr>
                <w:iCs/>
              </w:rPr>
              <w:t>0003</w:t>
            </w:r>
            <w:r w:rsidR="00C53DBD" w:rsidRPr="00765D91">
              <w:rPr>
                <w:iCs/>
              </w:rPr>
              <w:t xml:space="preserve"> </w:t>
            </w:r>
            <w:r w:rsidRPr="00765D91">
              <w:rPr>
                <w:iCs/>
              </w:rPr>
              <w:t>130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134 949,54</w:t>
            </w:r>
          </w:p>
        </w:tc>
      </w:tr>
      <w:tr w:rsidR="00F84939" w:rsidRPr="00F84939" w:rsidTr="00F84939">
        <w:trPr>
          <w:trHeight w:val="48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765D91" w:rsidRDefault="00F84939">
            <w:pPr>
              <w:jc w:val="both"/>
              <w:rPr>
                <w:iCs/>
              </w:rPr>
            </w:pPr>
            <w:r w:rsidRPr="00765D91">
              <w:rPr>
                <w:iCs/>
              </w:rPr>
              <w:t>Прочие доходы от компенсации затрат бюджетов муниципальных районов (прочие доходы)</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765D91" w:rsidRDefault="00F84939">
            <w:pPr>
              <w:jc w:val="center"/>
              <w:rPr>
                <w:iCs/>
              </w:rPr>
            </w:pPr>
            <w:r w:rsidRPr="00765D91">
              <w:rPr>
                <w:iCs/>
              </w:rPr>
              <w:t>1</w:t>
            </w:r>
            <w:r w:rsidR="00C53DBD" w:rsidRPr="00765D91">
              <w:rPr>
                <w:iCs/>
              </w:rPr>
              <w:t xml:space="preserve"> </w:t>
            </w:r>
            <w:r w:rsidRPr="00765D91">
              <w:rPr>
                <w:iCs/>
              </w:rPr>
              <w:t>13</w:t>
            </w:r>
            <w:r w:rsidR="00C53DBD" w:rsidRPr="00765D91">
              <w:rPr>
                <w:iCs/>
              </w:rPr>
              <w:t xml:space="preserve"> </w:t>
            </w:r>
            <w:r w:rsidRPr="00765D91">
              <w:rPr>
                <w:iCs/>
              </w:rPr>
              <w:t>02995</w:t>
            </w:r>
            <w:r w:rsidR="00C53DBD" w:rsidRPr="00765D91">
              <w:rPr>
                <w:iCs/>
              </w:rPr>
              <w:t xml:space="preserve"> </w:t>
            </w:r>
            <w:r w:rsidRPr="00765D91">
              <w:rPr>
                <w:iCs/>
              </w:rPr>
              <w:t>05</w:t>
            </w:r>
            <w:r w:rsidR="00C53DBD" w:rsidRPr="00765D91">
              <w:rPr>
                <w:iCs/>
              </w:rPr>
              <w:t xml:space="preserve"> </w:t>
            </w:r>
            <w:r w:rsidRPr="00765D91">
              <w:rPr>
                <w:iCs/>
              </w:rPr>
              <w:t>0004</w:t>
            </w:r>
            <w:r w:rsidR="00C53DBD" w:rsidRPr="00765D91">
              <w:rPr>
                <w:iCs/>
              </w:rPr>
              <w:t xml:space="preserve"> </w:t>
            </w:r>
            <w:r w:rsidRPr="00765D91">
              <w:rPr>
                <w:iCs/>
              </w:rPr>
              <w:t>130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6 611,00</w:t>
            </w:r>
          </w:p>
        </w:tc>
      </w:tr>
      <w:tr w:rsidR="00F84939" w:rsidRPr="00F84939" w:rsidTr="00F84939">
        <w:trPr>
          <w:trHeight w:val="72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765D91" w:rsidRDefault="00F84939">
            <w:pPr>
              <w:jc w:val="both"/>
              <w:rPr>
                <w:iCs/>
              </w:rPr>
            </w:pPr>
            <w:r w:rsidRPr="00765D91">
              <w:rPr>
                <w:iCs/>
              </w:rPr>
              <w:t>Прочие доходы от компенсации затрат бюджетов муниципальных районов (возврат дебиторской задолженности прошлых лет)</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1</w:t>
            </w:r>
            <w:r w:rsidR="00C53DBD">
              <w:rPr>
                <w:iCs/>
                <w:color w:val="000000"/>
              </w:rPr>
              <w:t xml:space="preserve"> </w:t>
            </w:r>
            <w:r w:rsidRPr="00F84939">
              <w:rPr>
                <w:iCs/>
                <w:color w:val="000000"/>
              </w:rPr>
              <w:t>13</w:t>
            </w:r>
            <w:r w:rsidR="00C53DBD">
              <w:rPr>
                <w:iCs/>
                <w:color w:val="000000"/>
              </w:rPr>
              <w:t xml:space="preserve"> </w:t>
            </w:r>
            <w:r w:rsidRPr="00F84939">
              <w:rPr>
                <w:iCs/>
                <w:color w:val="000000"/>
              </w:rPr>
              <w:t>02995</w:t>
            </w:r>
            <w:r w:rsidR="00C53DBD">
              <w:rPr>
                <w:iCs/>
                <w:color w:val="000000"/>
              </w:rPr>
              <w:t xml:space="preserve"> </w:t>
            </w:r>
            <w:r w:rsidRPr="00F84939">
              <w:rPr>
                <w:iCs/>
                <w:color w:val="000000"/>
              </w:rPr>
              <w:t>05</w:t>
            </w:r>
            <w:r w:rsidR="00C53DBD">
              <w:rPr>
                <w:iCs/>
                <w:color w:val="000000"/>
              </w:rPr>
              <w:t xml:space="preserve"> </w:t>
            </w:r>
            <w:r w:rsidRPr="00F84939">
              <w:rPr>
                <w:iCs/>
                <w:color w:val="000000"/>
              </w:rPr>
              <w:t>0005</w:t>
            </w:r>
            <w:r w:rsidR="00C53DBD">
              <w:rPr>
                <w:iCs/>
                <w:color w:val="000000"/>
              </w:rPr>
              <w:t xml:space="preserve"> </w:t>
            </w:r>
            <w:r w:rsidRPr="00F84939">
              <w:rPr>
                <w:iCs/>
                <w:color w:val="000000"/>
              </w:rPr>
              <w:t>130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61 793,48</w:t>
            </w:r>
          </w:p>
        </w:tc>
      </w:tr>
      <w:tr w:rsidR="00F84939" w:rsidRPr="00F84939" w:rsidTr="00F84939">
        <w:trPr>
          <w:trHeight w:val="192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765D91" w:rsidRDefault="00F84939">
            <w:pPr>
              <w:jc w:val="both"/>
              <w:rPr>
                <w:iCs/>
              </w:rPr>
            </w:pPr>
            <w:r w:rsidRPr="00765D91">
              <w:rPr>
                <w:iCs/>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 (сумма платежа (перерасчеты, недоимка и задолженность по соответствующему платежу, в том числе по отмененному)</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1</w:t>
            </w:r>
            <w:r w:rsidR="00C53DBD">
              <w:rPr>
                <w:iCs/>
                <w:color w:val="000000"/>
              </w:rPr>
              <w:t xml:space="preserve"> </w:t>
            </w:r>
            <w:r w:rsidRPr="00F84939">
              <w:rPr>
                <w:iCs/>
                <w:color w:val="000000"/>
              </w:rPr>
              <w:t>14</w:t>
            </w:r>
            <w:r w:rsidR="00C53DBD">
              <w:rPr>
                <w:iCs/>
                <w:color w:val="000000"/>
              </w:rPr>
              <w:t xml:space="preserve"> </w:t>
            </w:r>
            <w:r w:rsidRPr="00F84939">
              <w:rPr>
                <w:iCs/>
                <w:color w:val="000000"/>
              </w:rPr>
              <w:t>02052</w:t>
            </w:r>
            <w:r w:rsidR="00C53DBD">
              <w:rPr>
                <w:iCs/>
                <w:color w:val="000000"/>
              </w:rPr>
              <w:t xml:space="preserve"> </w:t>
            </w:r>
            <w:r w:rsidRPr="00F84939">
              <w:rPr>
                <w:iCs/>
                <w:color w:val="000000"/>
              </w:rPr>
              <w:t>05</w:t>
            </w:r>
            <w:r w:rsidR="00C53DBD">
              <w:rPr>
                <w:iCs/>
                <w:color w:val="000000"/>
              </w:rPr>
              <w:t xml:space="preserve"> </w:t>
            </w:r>
            <w:r w:rsidRPr="00F84939">
              <w:rPr>
                <w:iCs/>
                <w:color w:val="000000"/>
              </w:rPr>
              <w:t>0001</w:t>
            </w:r>
            <w:r w:rsidR="00C53DBD">
              <w:rPr>
                <w:iCs/>
                <w:color w:val="000000"/>
              </w:rPr>
              <w:t xml:space="preserve"> </w:t>
            </w:r>
            <w:r w:rsidRPr="00F84939">
              <w:rPr>
                <w:iCs/>
                <w:color w:val="000000"/>
              </w:rPr>
              <w:t>410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97 600,00</w:t>
            </w:r>
          </w:p>
        </w:tc>
      </w:tr>
      <w:tr w:rsidR="00F84939" w:rsidRPr="00F84939" w:rsidTr="00F84939">
        <w:trPr>
          <w:trHeight w:val="192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765D91" w:rsidRDefault="00F84939">
            <w:pPr>
              <w:jc w:val="both"/>
              <w:rPr>
                <w:iCs/>
              </w:rPr>
            </w:pPr>
            <w:r w:rsidRPr="00765D91">
              <w:rPr>
                <w:iCs/>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 (сумма платежа (перерасчеты, недоимка и задолженность по соответствующему платежу, в том числе по отмененному)</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1</w:t>
            </w:r>
            <w:r w:rsidR="00C53DBD">
              <w:rPr>
                <w:iCs/>
                <w:color w:val="000000"/>
              </w:rPr>
              <w:t xml:space="preserve"> </w:t>
            </w:r>
            <w:r w:rsidRPr="00F84939">
              <w:rPr>
                <w:iCs/>
                <w:color w:val="000000"/>
              </w:rPr>
              <w:t>14</w:t>
            </w:r>
            <w:r w:rsidR="00C53DBD">
              <w:rPr>
                <w:iCs/>
                <w:color w:val="000000"/>
              </w:rPr>
              <w:t xml:space="preserve"> </w:t>
            </w:r>
            <w:r w:rsidRPr="00F84939">
              <w:rPr>
                <w:iCs/>
                <w:color w:val="000000"/>
              </w:rPr>
              <w:t>02052</w:t>
            </w:r>
            <w:r w:rsidR="00C53DBD">
              <w:rPr>
                <w:iCs/>
                <w:color w:val="000000"/>
              </w:rPr>
              <w:t xml:space="preserve"> </w:t>
            </w:r>
            <w:r w:rsidRPr="00F84939">
              <w:rPr>
                <w:iCs/>
                <w:color w:val="000000"/>
              </w:rPr>
              <w:t>05</w:t>
            </w:r>
            <w:r w:rsidR="00C53DBD">
              <w:rPr>
                <w:iCs/>
                <w:color w:val="000000"/>
              </w:rPr>
              <w:t xml:space="preserve"> </w:t>
            </w:r>
            <w:r w:rsidRPr="00F84939">
              <w:rPr>
                <w:iCs/>
                <w:color w:val="000000"/>
              </w:rPr>
              <w:t>0001</w:t>
            </w:r>
            <w:r w:rsidR="00C53DBD">
              <w:rPr>
                <w:iCs/>
                <w:color w:val="000000"/>
              </w:rPr>
              <w:t xml:space="preserve"> </w:t>
            </w:r>
            <w:r w:rsidRPr="00F84939">
              <w:rPr>
                <w:iCs/>
                <w:color w:val="000000"/>
              </w:rPr>
              <w:t>440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7 707,00</w:t>
            </w:r>
          </w:p>
        </w:tc>
      </w:tr>
      <w:tr w:rsidR="00F84939" w:rsidRPr="00F84939" w:rsidTr="00765D91">
        <w:trPr>
          <w:trHeight w:val="145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765D91" w:rsidRDefault="00765D91" w:rsidP="00765D91">
            <w:pPr>
              <w:autoSpaceDE w:val="0"/>
              <w:autoSpaceDN w:val="0"/>
              <w:adjustRightInd w:val="0"/>
              <w:jc w:val="both"/>
            </w:pPr>
            <w: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w:t>
            </w:r>
            <w:r>
              <w:lastRenderedPageBreak/>
              <w:t>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lastRenderedPageBreak/>
              <w:t>1</w:t>
            </w:r>
            <w:r w:rsidR="00C53DBD">
              <w:rPr>
                <w:iCs/>
                <w:color w:val="000000"/>
              </w:rPr>
              <w:t xml:space="preserve"> </w:t>
            </w:r>
            <w:r w:rsidRPr="00F84939">
              <w:rPr>
                <w:iCs/>
                <w:color w:val="000000"/>
              </w:rPr>
              <w:t>16</w:t>
            </w:r>
            <w:r w:rsidR="00C53DBD">
              <w:rPr>
                <w:iCs/>
                <w:color w:val="000000"/>
              </w:rPr>
              <w:t xml:space="preserve"> </w:t>
            </w:r>
            <w:r w:rsidRPr="00F84939">
              <w:rPr>
                <w:iCs/>
                <w:color w:val="000000"/>
              </w:rPr>
              <w:t>10061</w:t>
            </w:r>
            <w:r w:rsidR="00C53DBD">
              <w:rPr>
                <w:iCs/>
                <w:color w:val="000000"/>
              </w:rPr>
              <w:t xml:space="preserve"> </w:t>
            </w:r>
            <w:r w:rsidRPr="00F84939">
              <w:rPr>
                <w:iCs/>
                <w:color w:val="000000"/>
              </w:rPr>
              <w:t>05</w:t>
            </w:r>
            <w:r w:rsidR="00C53DBD">
              <w:rPr>
                <w:iCs/>
                <w:color w:val="000000"/>
              </w:rPr>
              <w:t xml:space="preserve"> </w:t>
            </w:r>
            <w:r w:rsidRPr="00F84939">
              <w:rPr>
                <w:iCs/>
                <w:color w:val="000000"/>
              </w:rPr>
              <w:t>0000</w:t>
            </w:r>
            <w:r w:rsidR="00C53DBD">
              <w:rPr>
                <w:iCs/>
                <w:color w:val="000000"/>
              </w:rPr>
              <w:t xml:space="preserve"> </w:t>
            </w:r>
            <w:r w:rsidRPr="00F84939">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126 044,79</w:t>
            </w:r>
          </w:p>
        </w:tc>
      </w:tr>
      <w:tr w:rsidR="00F84939" w:rsidRPr="00F84939" w:rsidTr="00F84939">
        <w:trPr>
          <w:trHeight w:val="240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765D91" w:rsidRDefault="00765D91" w:rsidP="00765D91">
            <w:pPr>
              <w:autoSpaceDE w:val="0"/>
              <w:autoSpaceDN w:val="0"/>
              <w:adjustRightInd w:val="0"/>
              <w:jc w:val="both"/>
            </w:pPr>
            <w: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1</w:t>
            </w:r>
            <w:r w:rsidR="00C53DBD">
              <w:rPr>
                <w:iCs/>
                <w:color w:val="000000"/>
              </w:rPr>
              <w:t xml:space="preserve"> </w:t>
            </w:r>
            <w:r w:rsidRPr="00F84939">
              <w:rPr>
                <w:iCs/>
                <w:color w:val="000000"/>
              </w:rPr>
              <w:t>16</w:t>
            </w:r>
            <w:r w:rsidR="00C53DBD">
              <w:rPr>
                <w:iCs/>
                <w:color w:val="000000"/>
              </w:rPr>
              <w:t xml:space="preserve"> </w:t>
            </w:r>
            <w:r w:rsidRPr="00F84939">
              <w:rPr>
                <w:iCs/>
                <w:color w:val="000000"/>
              </w:rPr>
              <w:t>10062</w:t>
            </w:r>
            <w:r w:rsidR="00C53DBD">
              <w:rPr>
                <w:iCs/>
                <w:color w:val="000000"/>
              </w:rPr>
              <w:t xml:space="preserve"> </w:t>
            </w:r>
            <w:r w:rsidRPr="00F84939">
              <w:rPr>
                <w:iCs/>
                <w:color w:val="000000"/>
              </w:rPr>
              <w:t>05</w:t>
            </w:r>
            <w:r w:rsidR="00C53DBD">
              <w:rPr>
                <w:iCs/>
                <w:color w:val="000000"/>
              </w:rPr>
              <w:t xml:space="preserve"> </w:t>
            </w:r>
            <w:r w:rsidRPr="00F84939">
              <w:rPr>
                <w:iCs/>
                <w:color w:val="000000"/>
              </w:rPr>
              <w:t>0000</w:t>
            </w:r>
            <w:r w:rsidR="00C53DBD">
              <w:rPr>
                <w:iCs/>
                <w:color w:val="000000"/>
              </w:rPr>
              <w:t xml:space="preserve"> </w:t>
            </w:r>
            <w:r w:rsidRPr="00F84939">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346 476,40</w:t>
            </w:r>
          </w:p>
        </w:tc>
      </w:tr>
      <w:tr w:rsidR="00F84939" w:rsidRPr="00F84939" w:rsidTr="00F84939">
        <w:trPr>
          <w:trHeight w:val="168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765D91" w:rsidRDefault="00765D91" w:rsidP="00765D91">
            <w:pPr>
              <w:autoSpaceDE w:val="0"/>
              <w:autoSpaceDN w:val="0"/>
              <w:adjustRightInd w:val="0"/>
              <w:jc w:val="both"/>
            </w:pPr>
            <w: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1</w:t>
            </w:r>
            <w:r w:rsidR="00C53DBD">
              <w:rPr>
                <w:iCs/>
                <w:color w:val="000000"/>
              </w:rPr>
              <w:t xml:space="preserve"> </w:t>
            </w:r>
            <w:r w:rsidRPr="00F84939">
              <w:rPr>
                <w:iCs/>
                <w:color w:val="000000"/>
              </w:rPr>
              <w:t>16</w:t>
            </w:r>
            <w:r w:rsidR="00C53DBD">
              <w:rPr>
                <w:iCs/>
                <w:color w:val="000000"/>
              </w:rPr>
              <w:t xml:space="preserve"> </w:t>
            </w:r>
            <w:r w:rsidRPr="00F84939">
              <w:rPr>
                <w:iCs/>
                <w:color w:val="000000"/>
              </w:rPr>
              <w:t>11050</w:t>
            </w:r>
            <w:r w:rsidR="00C53DBD">
              <w:rPr>
                <w:iCs/>
                <w:color w:val="000000"/>
              </w:rPr>
              <w:t xml:space="preserve"> </w:t>
            </w:r>
            <w:r w:rsidRPr="00F84939">
              <w:rPr>
                <w:iCs/>
                <w:color w:val="000000"/>
              </w:rPr>
              <w:t>01</w:t>
            </w:r>
            <w:r w:rsidR="00C53DBD">
              <w:rPr>
                <w:iCs/>
                <w:color w:val="000000"/>
              </w:rPr>
              <w:t xml:space="preserve"> </w:t>
            </w:r>
            <w:r w:rsidRPr="00F84939">
              <w:rPr>
                <w:iCs/>
                <w:color w:val="000000"/>
              </w:rPr>
              <w:t>0000</w:t>
            </w:r>
            <w:r w:rsidR="00C53DBD">
              <w:rPr>
                <w:iCs/>
                <w:color w:val="000000"/>
              </w:rPr>
              <w:t xml:space="preserve"> </w:t>
            </w:r>
            <w:r w:rsidRPr="00F84939">
              <w:rPr>
                <w:iCs/>
                <w:color w:val="000000"/>
              </w:rPr>
              <w:t>140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6 000,00</w:t>
            </w:r>
          </w:p>
        </w:tc>
      </w:tr>
      <w:tr w:rsidR="00F84939" w:rsidRPr="00F84939" w:rsidTr="00F84939">
        <w:trPr>
          <w:trHeight w:val="30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765D91" w:rsidRDefault="00765D91" w:rsidP="00765D91">
            <w:pPr>
              <w:autoSpaceDE w:val="0"/>
              <w:autoSpaceDN w:val="0"/>
              <w:adjustRightInd w:val="0"/>
              <w:jc w:val="both"/>
            </w:pPr>
            <w:r>
              <w:t>Прочие неналоговые доходы бюджетов муниципальных районов</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1</w:t>
            </w:r>
            <w:r w:rsidR="00C53DBD">
              <w:rPr>
                <w:iCs/>
                <w:color w:val="000000"/>
              </w:rPr>
              <w:t xml:space="preserve"> </w:t>
            </w:r>
            <w:r w:rsidRPr="00F84939">
              <w:rPr>
                <w:iCs/>
                <w:color w:val="000000"/>
              </w:rPr>
              <w:t>17</w:t>
            </w:r>
            <w:r w:rsidR="00C53DBD">
              <w:rPr>
                <w:iCs/>
                <w:color w:val="000000"/>
              </w:rPr>
              <w:t xml:space="preserve"> </w:t>
            </w:r>
            <w:r w:rsidRPr="00F84939">
              <w:rPr>
                <w:iCs/>
                <w:color w:val="000000"/>
              </w:rPr>
              <w:t>05050</w:t>
            </w:r>
            <w:r w:rsidR="00C53DBD">
              <w:rPr>
                <w:iCs/>
                <w:color w:val="000000"/>
              </w:rPr>
              <w:t xml:space="preserve"> </w:t>
            </w:r>
            <w:r w:rsidRPr="00F84939">
              <w:rPr>
                <w:iCs/>
                <w:color w:val="000000"/>
              </w:rPr>
              <w:t>05</w:t>
            </w:r>
            <w:r w:rsidR="00C53DBD">
              <w:rPr>
                <w:iCs/>
                <w:color w:val="000000"/>
              </w:rPr>
              <w:t xml:space="preserve"> </w:t>
            </w:r>
            <w:r w:rsidRPr="00F84939">
              <w:rPr>
                <w:iCs/>
                <w:color w:val="000000"/>
              </w:rPr>
              <w:t>0000</w:t>
            </w:r>
            <w:r w:rsidR="00C53DBD">
              <w:rPr>
                <w:iCs/>
                <w:color w:val="000000"/>
              </w:rPr>
              <w:t xml:space="preserve"> </w:t>
            </w:r>
            <w:r w:rsidRPr="00F84939">
              <w:rPr>
                <w:iCs/>
                <w:color w:val="000000"/>
              </w:rPr>
              <w:t>180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950,00</w:t>
            </w:r>
          </w:p>
        </w:tc>
      </w:tr>
      <w:tr w:rsidR="00F84939" w:rsidRPr="00F84939" w:rsidTr="00F84939">
        <w:trPr>
          <w:trHeight w:val="48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765D91" w:rsidRDefault="00765D91" w:rsidP="00765D91">
            <w:pPr>
              <w:autoSpaceDE w:val="0"/>
              <w:autoSpaceDN w:val="0"/>
              <w:adjustRightInd w:val="0"/>
              <w:jc w:val="both"/>
            </w:pPr>
            <w:r>
              <w:t>Субсидии бюджетам муниципальных районов на реализацию мероприятий по обеспечению жильем молодых семей</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2</w:t>
            </w:r>
            <w:r w:rsidR="00C53DBD">
              <w:rPr>
                <w:iCs/>
                <w:color w:val="000000"/>
              </w:rPr>
              <w:t xml:space="preserve"> </w:t>
            </w:r>
            <w:r w:rsidRPr="00F84939">
              <w:rPr>
                <w:iCs/>
                <w:color w:val="000000"/>
              </w:rPr>
              <w:t>02</w:t>
            </w:r>
            <w:r w:rsidR="00C53DBD">
              <w:rPr>
                <w:iCs/>
                <w:color w:val="000000"/>
              </w:rPr>
              <w:t xml:space="preserve"> </w:t>
            </w:r>
            <w:r w:rsidRPr="00F84939">
              <w:rPr>
                <w:iCs/>
                <w:color w:val="000000"/>
              </w:rPr>
              <w:t>25497</w:t>
            </w:r>
            <w:r w:rsidR="00C53DBD">
              <w:rPr>
                <w:iCs/>
                <w:color w:val="000000"/>
              </w:rPr>
              <w:t xml:space="preserve"> </w:t>
            </w:r>
            <w:r w:rsidRPr="00F84939">
              <w:rPr>
                <w:iCs/>
                <w:color w:val="000000"/>
              </w:rPr>
              <w:t>05</w:t>
            </w:r>
            <w:r w:rsidR="00C53DBD">
              <w:rPr>
                <w:iCs/>
                <w:color w:val="000000"/>
              </w:rPr>
              <w:t xml:space="preserve"> </w:t>
            </w:r>
            <w:r w:rsidRPr="00F84939">
              <w:rPr>
                <w:iCs/>
                <w:color w:val="000000"/>
              </w:rPr>
              <w:t>0000</w:t>
            </w:r>
            <w:r w:rsidR="00C53DBD">
              <w:rPr>
                <w:iCs/>
                <w:color w:val="000000"/>
              </w:rPr>
              <w:t xml:space="preserve"> </w:t>
            </w:r>
            <w:r w:rsidRPr="00F84939">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2 517 010,66</w:t>
            </w:r>
          </w:p>
        </w:tc>
      </w:tr>
      <w:tr w:rsidR="00F84939" w:rsidRPr="00F84939" w:rsidTr="00F84939">
        <w:trPr>
          <w:trHeight w:val="144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765D91" w:rsidRDefault="00F84939">
            <w:pPr>
              <w:jc w:val="both"/>
              <w:rPr>
                <w:iCs/>
              </w:rPr>
            </w:pPr>
            <w:r w:rsidRPr="00765D91">
              <w:rPr>
                <w:iCs/>
              </w:rPr>
              <w:t xml:space="preserve">Прочие субсидии бюджетам муниципальных районов (субсидии на проектирование, строительство, реконструкцию, капитальный ремонт и ремонт автомобильных дорог общего пользования местного значения с твердым </w:t>
            </w:r>
            <w:r w:rsidRPr="00765D91">
              <w:rPr>
                <w:iCs/>
              </w:rPr>
              <w:lastRenderedPageBreak/>
              <w:t>покрытием до сельских населенных пунктов, не имеющих круглогодичной связи с сетью автомобильных дорог общего пользования)</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lastRenderedPageBreak/>
              <w:t>2</w:t>
            </w:r>
            <w:r w:rsidR="00C53DBD">
              <w:rPr>
                <w:iCs/>
                <w:color w:val="000000"/>
              </w:rPr>
              <w:t xml:space="preserve"> </w:t>
            </w:r>
            <w:r w:rsidRPr="00F84939">
              <w:rPr>
                <w:iCs/>
                <w:color w:val="000000"/>
              </w:rPr>
              <w:t>02</w:t>
            </w:r>
            <w:r w:rsidR="00C53DBD">
              <w:rPr>
                <w:iCs/>
                <w:color w:val="000000"/>
              </w:rPr>
              <w:t xml:space="preserve"> </w:t>
            </w:r>
            <w:r w:rsidRPr="00F84939">
              <w:rPr>
                <w:iCs/>
                <w:color w:val="000000"/>
              </w:rPr>
              <w:t>29999</w:t>
            </w:r>
            <w:r w:rsidR="00C53DBD">
              <w:rPr>
                <w:iCs/>
                <w:color w:val="000000"/>
              </w:rPr>
              <w:t xml:space="preserve"> </w:t>
            </w:r>
            <w:r w:rsidRPr="00F84939">
              <w:rPr>
                <w:iCs/>
                <w:color w:val="000000"/>
              </w:rPr>
              <w:t>05</w:t>
            </w:r>
            <w:r w:rsidR="00C53DBD">
              <w:rPr>
                <w:iCs/>
                <w:color w:val="000000"/>
              </w:rPr>
              <w:t xml:space="preserve"> </w:t>
            </w:r>
            <w:r w:rsidRPr="00F84939">
              <w:rPr>
                <w:iCs/>
                <w:color w:val="000000"/>
              </w:rPr>
              <w:t>6013</w:t>
            </w:r>
            <w:r w:rsidR="00C53DBD">
              <w:rPr>
                <w:iCs/>
                <w:color w:val="000000"/>
              </w:rPr>
              <w:t xml:space="preserve"> </w:t>
            </w:r>
            <w:r w:rsidRPr="00F84939">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50 036 987,40</w:t>
            </w:r>
          </w:p>
        </w:tc>
      </w:tr>
      <w:tr w:rsidR="00F84939" w:rsidRPr="00F84939" w:rsidTr="00F84939">
        <w:trPr>
          <w:trHeight w:val="96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765D91" w:rsidRDefault="00F84939">
            <w:pPr>
              <w:jc w:val="both"/>
              <w:rPr>
                <w:iCs/>
              </w:rPr>
            </w:pPr>
            <w:r w:rsidRPr="00765D91">
              <w:rPr>
                <w:iCs/>
              </w:rPr>
              <w:t>Прочие субсидии бюджетам муниципальных районов (субсидии на внесение изменений в генеральные планы. правила землепользования и застройки городских и (или) сельских поселений Смоленской области)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2</w:t>
            </w:r>
            <w:r w:rsidR="00C53DBD">
              <w:rPr>
                <w:iCs/>
                <w:color w:val="000000"/>
              </w:rPr>
              <w:t xml:space="preserve"> </w:t>
            </w:r>
            <w:r w:rsidRPr="00F84939">
              <w:rPr>
                <w:iCs/>
                <w:color w:val="000000"/>
              </w:rPr>
              <w:t>02</w:t>
            </w:r>
            <w:r w:rsidR="00C53DBD">
              <w:rPr>
                <w:iCs/>
                <w:color w:val="000000"/>
              </w:rPr>
              <w:t xml:space="preserve"> </w:t>
            </w:r>
            <w:r w:rsidRPr="00F84939">
              <w:rPr>
                <w:iCs/>
                <w:color w:val="000000"/>
              </w:rPr>
              <w:t>29999</w:t>
            </w:r>
            <w:r w:rsidR="00C53DBD">
              <w:rPr>
                <w:iCs/>
                <w:color w:val="000000"/>
              </w:rPr>
              <w:t xml:space="preserve"> </w:t>
            </w:r>
            <w:r w:rsidRPr="00F84939">
              <w:rPr>
                <w:iCs/>
                <w:color w:val="000000"/>
              </w:rPr>
              <w:t>05</w:t>
            </w:r>
            <w:r w:rsidR="00C53DBD">
              <w:rPr>
                <w:iCs/>
                <w:color w:val="000000"/>
              </w:rPr>
              <w:t xml:space="preserve"> </w:t>
            </w:r>
            <w:r w:rsidRPr="00F84939">
              <w:rPr>
                <w:iCs/>
                <w:color w:val="000000"/>
              </w:rPr>
              <w:t>6016</w:t>
            </w:r>
            <w:r w:rsidR="00C53DBD">
              <w:rPr>
                <w:iCs/>
                <w:color w:val="000000"/>
              </w:rPr>
              <w:t xml:space="preserve"> </w:t>
            </w:r>
            <w:r w:rsidRPr="00F84939">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467 456,99</w:t>
            </w:r>
          </w:p>
        </w:tc>
      </w:tr>
      <w:tr w:rsidR="00F84939" w:rsidRPr="00F84939" w:rsidTr="00F84939">
        <w:trPr>
          <w:trHeight w:val="72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765D91" w:rsidRDefault="00F84939">
            <w:pPr>
              <w:jc w:val="both"/>
              <w:rPr>
                <w:iCs/>
              </w:rPr>
            </w:pPr>
            <w:r w:rsidRPr="00765D91">
              <w:rPr>
                <w:iCs/>
              </w:rPr>
              <w:t>Прочие субсидии бюджетам муниципальных районов (субсидии на предоставление грантов субъектам малого и среднего предпринимательства)</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2</w:t>
            </w:r>
            <w:r w:rsidR="00C53DBD">
              <w:rPr>
                <w:iCs/>
                <w:color w:val="000000"/>
              </w:rPr>
              <w:t xml:space="preserve"> </w:t>
            </w:r>
            <w:r w:rsidRPr="00F84939">
              <w:rPr>
                <w:iCs/>
                <w:color w:val="000000"/>
              </w:rPr>
              <w:t>02</w:t>
            </w:r>
            <w:r w:rsidR="00C53DBD">
              <w:rPr>
                <w:iCs/>
                <w:color w:val="000000"/>
              </w:rPr>
              <w:t xml:space="preserve"> </w:t>
            </w:r>
            <w:r w:rsidRPr="00F84939">
              <w:rPr>
                <w:iCs/>
                <w:color w:val="000000"/>
              </w:rPr>
              <w:t>29999</w:t>
            </w:r>
            <w:r w:rsidR="00C53DBD">
              <w:rPr>
                <w:iCs/>
                <w:color w:val="000000"/>
              </w:rPr>
              <w:t xml:space="preserve"> </w:t>
            </w:r>
            <w:r w:rsidRPr="00F84939">
              <w:rPr>
                <w:iCs/>
                <w:color w:val="000000"/>
              </w:rPr>
              <w:t>05</w:t>
            </w:r>
            <w:r w:rsidR="00C53DBD">
              <w:rPr>
                <w:iCs/>
                <w:color w:val="000000"/>
              </w:rPr>
              <w:t xml:space="preserve"> </w:t>
            </w:r>
            <w:r w:rsidRPr="00F84939">
              <w:rPr>
                <w:iCs/>
                <w:color w:val="000000"/>
              </w:rPr>
              <w:t>6021</w:t>
            </w:r>
            <w:r w:rsidR="00C53DBD">
              <w:rPr>
                <w:iCs/>
                <w:color w:val="000000"/>
              </w:rPr>
              <w:t xml:space="preserve"> </w:t>
            </w:r>
            <w:r w:rsidRPr="00F84939">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1 520 000,00</w:t>
            </w:r>
          </w:p>
        </w:tc>
      </w:tr>
      <w:tr w:rsidR="00F84939" w:rsidRPr="00F84939" w:rsidTr="00F84939">
        <w:trPr>
          <w:trHeight w:val="96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765D91" w:rsidRDefault="00F84939">
            <w:pPr>
              <w:jc w:val="both"/>
              <w:rPr>
                <w:iCs/>
              </w:rPr>
            </w:pPr>
            <w:r w:rsidRPr="00765D91">
              <w:rPr>
                <w:iCs/>
              </w:rPr>
              <w:t>Прочие субсидии бюджетам муниципальных районов (субсидии на предоставление молодым семьям социальных выплат на приобретение жилого помещения или создание объекта индивидуального жилищного строительства)</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2</w:t>
            </w:r>
            <w:r w:rsidR="00C53DBD">
              <w:rPr>
                <w:iCs/>
                <w:color w:val="000000"/>
              </w:rPr>
              <w:t xml:space="preserve"> </w:t>
            </w:r>
            <w:r w:rsidRPr="00F84939">
              <w:rPr>
                <w:iCs/>
                <w:color w:val="000000"/>
              </w:rPr>
              <w:t>02</w:t>
            </w:r>
            <w:r w:rsidR="00C53DBD">
              <w:rPr>
                <w:iCs/>
                <w:color w:val="000000"/>
              </w:rPr>
              <w:t xml:space="preserve"> </w:t>
            </w:r>
            <w:r w:rsidRPr="00F84939">
              <w:rPr>
                <w:iCs/>
                <w:color w:val="000000"/>
              </w:rPr>
              <w:t>29999</w:t>
            </w:r>
            <w:r w:rsidR="00C53DBD">
              <w:rPr>
                <w:iCs/>
                <w:color w:val="000000"/>
              </w:rPr>
              <w:t xml:space="preserve"> </w:t>
            </w:r>
            <w:r w:rsidRPr="00F84939">
              <w:rPr>
                <w:iCs/>
                <w:color w:val="000000"/>
              </w:rPr>
              <w:t>05</w:t>
            </w:r>
            <w:r w:rsidR="00C53DBD">
              <w:rPr>
                <w:iCs/>
                <w:color w:val="000000"/>
              </w:rPr>
              <w:t xml:space="preserve"> </w:t>
            </w:r>
            <w:r w:rsidRPr="00F84939">
              <w:rPr>
                <w:iCs/>
                <w:color w:val="000000"/>
              </w:rPr>
              <w:t>6022</w:t>
            </w:r>
            <w:r w:rsidR="00C53DBD">
              <w:rPr>
                <w:iCs/>
                <w:color w:val="000000"/>
              </w:rPr>
              <w:t xml:space="preserve"> </w:t>
            </w:r>
            <w:r w:rsidRPr="00F84939">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2 113 490,12</w:t>
            </w:r>
          </w:p>
        </w:tc>
      </w:tr>
      <w:tr w:rsidR="00F84939" w:rsidRPr="00F84939" w:rsidTr="001055C8">
        <w:trPr>
          <w:trHeight w:val="2854"/>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765D91" w:rsidRDefault="00F84939">
            <w:pPr>
              <w:jc w:val="both"/>
              <w:rPr>
                <w:iCs/>
              </w:rPr>
            </w:pPr>
            <w:r w:rsidRPr="00765D91">
              <w:rPr>
                <w:iCs/>
              </w:rPr>
              <w:t xml:space="preserve">Субвенции бюджетам муниципальных районов на выполнение передаваемых полномочий субъектов Российской Федерации (субвенции на осуществление государственных полномочий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 предусмотренной областным законом "Об административных правонарушениях на территории Смоленской области" и определению перечня должностных лиц органов местного самоуправления муниципальных районов и городских округов Смоленской области, уполномоченных составлять протоколы об административных правонарушениях, предусмотренных областным законом "Об административных правонарушениях на территории Смоленской области", в соответствии с областным законом от 29 апреля 2006 года №43-з "О наделении органов местного самоуправления муниципальных районов и городских </w:t>
            </w:r>
            <w:r w:rsidRPr="00765D91">
              <w:rPr>
                <w:iCs/>
              </w:rPr>
              <w:lastRenderedPageBreak/>
              <w:t>округов Смоленской области государственными полномочиями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 предусмотренной областным законом "Об административных правонарушениях на территории Смоленской области", и определению перечня должностных лиц органов местного самоуправления муниципальных районов и городских округов Смоленской области, уполномоченных составлять протоколы от административных правонарушениях, предусмотренных областным законом "Об административных правонарушениях на территории Смоленской области")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lastRenderedPageBreak/>
              <w:t>2</w:t>
            </w:r>
            <w:r w:rsidR="00C53DBD">
              <w:rPr>
                <w:iCs/>
                <w:color w:val="000000"/>
              </w:rPr>
              <w:t xml:space="preserve"> </w:t>
            </w:r>
            <w:r w:rsidRPr="00F84939">
              <w:rPr>
                <w:iCs/>
                <w:color w:val="000000"/>
              </w:rPr>
              <w:t>02</w:t>
            </w:r>
            <w:r w:rsidR="00C53DBD">
              <w:rPr>
                <w:iCs/>
                <w:color w:val="000000"/>
              </w:rPr>
              <w:t xml:space="preserve"> </w:t>
            </w:r>
            <w:r w:rsidRPr="00F84939">
              <w:rPr>
                <w:iCs/>
                <w:color w:val="000000"/>
              </w:rPr>
              <w:t>30024</w:t>
            </w:r>
            <w:r w:rsidR="00C53DBD">
              <w:rPr>
                <w:iCs/>
                <w:color w:val="000000"/>
              </w:rPr>
              <w:t xml:space="preserve"> </w:t>
            </w:r>
            <w:r w:rsidRPr="00F84939">
              <w:rPr>
                <w:iCs/>
                <w:color w:val="000000"/>
              </w:rPr>
              <w:t>05</w:t>
            </w:r>
            <w:r w:rsidR="00C53DBD">
              <w:rPr>
                <w:iCs/>
                <w:color w:val="000000"/>
              </w:rPr>
              <w:t xml:space="preserve"> </w:t>
            </w:r>
            <w:r w:rsidRPr="00F84939">
              <w:rPr>
                <w:iCs/>
                <w:color w:val="000000"/>
              </w:rPr>
              <w:t>7013</w:t>
            </w:r>
            <w:r w:rsidR="00C53DBD">
              <w:rPr>
                <w:iCs/>
                <w:color w:val="000000"/>
              </w:rPr>
              <w:t xml:space="preserve"> </w:t>
            </w:r>
            <w:r w:rsidRPr="00F84939">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537 675,00</w:t>
            </w:r>
          </w:p>
        </w:tc>
      </w:tr>
      <w:tr w:rsidR="00F84939" w:rsidRPr="00F84939" w:rsidTr="00F84939">
        <w:trPr>
          <w:trHeight w:val="240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765D91" w:rsidRDefault="00F84939">
            <w:pPr>
              <w:jc w:val="both"/>
              <w:rPr>
                <w:iCs/>
              </w:rPr>
            </w:pPr>
            <w:r w:rsidRPr="00765D91">
              <w:rPr>
                <w:iCs/>
              </w:rPr>
              <w:t>Субвенции бюджетам муниципальных районов на выполнение передаваемых полномочий субъектов Российской Федерации (субвенции, предоставляемые бюджетам муниципальных районов и городских округов Смоленской области из областного бюджета на осуществление органами местного самоуправления муниципальных районов и городских округов Смоленской области государственных полномочий по назначению и выплате ежемесячных денежных средств на содержание ребенка, находящегося под опекой (попечительством)</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2</w:t>
            </w:r>
            <w:r w:rsidR="00C53DBD">
              <w:rPr>
                <w:iCs/>
                <w:color w:val="000000"/>
              </w:rPr>
              <w:t xml:space="preserve"> </w:t>
            </w:r>
            <w:r w:rsidRPr="00F84939">
              <w:rPr>
                <w:iCs/>
                <w:color w:val="000000"/>
              </w:rPr>
              <w:t>02</w:t>
            </w:r>
            <w:r w:rsidR="00C53DBD">
              <w:rPr>
                <w:iCs/>
                <w:color w:val="000000"/>
              </w:rPr>
              <w:t xml:space="preserve"> </w:t>
            </w:r>
            <w:r w:rsidRPr="00F84939">
              <w:rPr>
                <w:iCs/>
                <w:color w:val="000000"/>
              </w:rPr>
              <w:t>30024</w:t>
            </w:r>
            <w:r w:rsidR="00C53DBD">
              <w:rPr>
                <w:iCs/>
                <w:color w:val="000000"/>
              </w:rPr>
              <w:t xml:space="preserve"> </w:t>
            </w:r>
            <w:r w:rsidRPr="00F84939">
              <w:rPr>
                <w:iCs/>
                <w:color w:val="000000"/>
              </w:rPr>
              <w:t>05</w:t>
            </w:r>
            <w:r w:rsidR="00C53DBD">
              <w:rPr>
                <w:iCs/>
                <w:color w:val="000000"/>
              </w:rPr>
              <w:t xml:space="preserve"> </w:t>
            </w:r>
            <w:r w:rsidRPr="00F84939">
              <w:rPr>
                <w:iCs/>
                <w:color w:val="000000"/>
              </w:rPr>
              <w:t>7014</w:t>
            </w:r>
            <w:r w:rsidR="00C53DBD">
              <w:rPr>
                <w:iCs/>
                <w:color w:val="000000"/>
              </w:rPr>
              <w:t xml:space="preserve"> </w:t>
            </w:r>
            <w:r w:rsidRPr="00F84939">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23 728 324,19</w:t>
            </w:r>
          </w:p>
        </w:tc>
      </w:tr>
      <w:tr w:rsidR="00F84939" w:rsidRPr="00F84939" w:rsidTr="00F84939">
        <w:trPr>
          <w:trHeight w:val="288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765D91" w:rsidRDefault="00F84939">
            <w:pPr>
              <w:jc w:val="both"/>
              <w:rPr>
                <w:iCs/>
              </w:rPr>
            </w:pPr>
            <w:r w:rsidRPr="00765D91">
              <w:rPr>
                <w:iCs/>
              </w:rPr>
              <w:t xml:space="preserve">Субвенции бюджетам муниципальных районов на выполнение передаваемых полномочий субъектов Российской Федерации (субвенции на осуществление государственных полномочий по выплате денежных средств на содержание ребенка, переданного на воспитание в приемную семью, в соответствии с областным законом от 25 декабря 2006 года № 162-з "О наделении органов местного самоуправления муниципальных районов и городских округов Смоленской области государственными полномочиями по выплате вознаграждения </w:t>
            </w:r>
            <w:r w:rsidRPr="00765D91">
              <w:rPr>
                <w:iCs/>
              </w:rPr>
              <w:lastRenderedPageBreak/>
              <w:t>причитающегося приемным родителям, денежных средств на содержание ребенка, переданного на воспитание в приемную семью")</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lastRenderedPageBreak/>
              <w:t>2</w:t>
            </w:r>
            <w:r w:rsidR="00C53DBD">
              <w:rPr>
                <w:iCs/>
                <w:color w:val="000000"/>
              </w:rPr>
              <w:t xml:space="preserve"> </w:t>
            </w:r>
            <w:r w:rsidRPr="00F84939">
              <w:rPr>
                <w:iCs/>
                <w:color w:val="000000"/>
              </w:rPr>
              <w:t>02</w:t>
            </w:r>
            <w:r w:rsidR="00C53DBD">
              <w:rPr>
                <w:iCs/>
                <w:color w:val="000000"/>
              </w:rPr>
              <w:t xml:space="preserve"> </w:t>
            </w:r>
            <w:r w:rsidRPr="00F84939">
              <w:rPr>
                <w:iCs/>
                <w:color w:val="000000"/>
              </w:rPr>
              <w:t>30024</w:t>
            </w:r>
            <w:r w:rsidR="00C53DBD">
              <w:rPr>
                <w:iCs/>
                <w:color w:val="000000"/>
              </w:rPr>
              <w:t xml:space="preserve"> </w:t>
            </w:r>
            <w:r w:rsidRPr="00F84939">
              <w:rPr>
                <w:iCs/>
                <w:color w:val="000000"/>
              </w:rPr>
              <w:t>05</w:t>
            </w:r>
            <w:r w:rsidR="00C53DBD">
              <w:rPr>
                <w:iCs/>
                <w:color w:val="000000"/>
              </w:rPr>
              <w:t xml:space="preserve"> </w:t>
            </w:r>
            <w:r w:rsidRPr="00F84939">
              <w:rPr>
                <w:iCs/>
                <w:color w:val="000000"/>
              </w:rPr>
              <w:t>7020</w:t>
            </w:r>
            <w:r w:rsidR="00C53DBD">
              <w:rPr>
                <w:iCs/>
                <w:color w:val="000000"/>
              </w:rPr>
              <w:t xml:space="preserve"> </w:t>
            </w:r>
            <w:r w:rsidRPr="00F84939">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6 066 959,38</w:t>
            </w:r>
          </w:p>
        </w:tc>
      </w:tr>
      <w:tr w:rsidR="00F84939" w:rsidRPr="00F84939" w:rsidTr="00F84939">
        <w:trPr>
          <w:trHeight w:val="264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765D91" w:rsidRDefault="00F84939">
            <w:pPr>
              <w:jc w:val="both"/>
              <w:rPr>
                <w:iCs/>
              </w:rPr>
            </w:pPr>
            <w:r w:rsidRPr="00765D91">
              <w:rPr>
                <w:iCs/>
              </w:rPr>
              <w:t>Субвенции бюджетам муниципальных районов на выполнение передаваемых полномочий субъектов Российской Федерации (субвенции на осуществление государственных полномочий по выплате вознаграждения, причитающегося приемным родителям, в соответствии с областным законом от 25 декабря 2006 года № 162-з "О наделении органов местного самоуправления муниципальных районов и городских округов Смоленской области государственными полномочиями по выплате вознаграждения, причитающегося приемным родителям, денежных средств на содержание ребенка, переданного на воспитание в приемную семью")</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2</w:t>
            </w:r>
            <w:r w:rsidR="00C53DBD">
              <w:rPr>
                <w:iCs/>
                <w:color w:val="000000"/>
              </w:rPr>
              <w:t xml:space="preserve"> </w:t>
            </w:r>
            <w:r w:rsidRPr="00F84939">
              <w:rPr>
                <w:iCs/>
                <w:color w:val="000000"/>
              </w:rPr>
              <w:t>02</w:t>
            </w:r>
            <w:r w:rsidR="00C53DBD">
              <w:rPr>
                <w:iCs/>
                <w:color w:val="000000"/>
              </w:rPr>
              <w:t xml:space="preserve"> </w:t>
            </w:r>
            <w:r w:rsidRPr="00F84939">
              <w:rPr>
                <w:iCs/>
                <w:color w:val="000000"/>
              </w:rPr>
              <w:t>30024</w:t>
            </w:r>
            <w:r w:rsidR="00C53DBD">
              <w:rPr>
                <w:iCs/>
                <w:color w:val="000000"/>
              </w:rPr>
              <w:t xml:space="preserve"> </w:t>
            </w:r>
            <w:r w:rsidRPr="00F84939">
              <w:rPr>
                <w:iCs/>
                <w:color w:val="000000"/>
              </w:rPr>
              <w:t>05</w:t>
            </w:r>
            <w:r w:rsidR="00C53DBD">
              <w:rPr>
                <w:iCs/>
                <w:color w:val="000000"/>
              </w:rPr>
              <w:t xml:space="preserve"> </w:t>
            </w:r>
            <w:r w:rsidRPr="00F84939">
              <w:rPr>
                <w:iCs/>
                <w:color w:val="000000"/>
              </w:rPr>
              <w:t>7021</w:t>
            </w:r>
            <w:r w:rsidR="00C53DBD">
              <w:rPr>
                <w:iCs/>
                <w:color w:val="000000"/>
              </w:rPr>
              <w:t xml:space="preserve"> </w:t>
            </w:r>
            <w:r w:rsidRPr="00F84939">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1 831 454,29</w:t>
            </w:r>
          </w:p>
        </w:tc>
      </w:tr>
      <w:tr w:rsidR="00F84939" w:rsidRPr="00F84939" w:rsidTr="00765D91">
        <w:trPr>
          <w:trHeight w:val="2159"/>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765D91" w:rsidRDefault="00F84939">
            <w:pPr>
              <w:jc w:val="both"/>
              <w:rPr>
                <w:iCs/>
              </w:rPr>
            </w:pPr>
            <w:r w:rsidRPr="00765D91">
              <w:rPr>
                <w:iCs/>
              </w:rPr>
              <w:t>Субвенции бюджетам муниципальных районов на выполнение передаваемых полномочий субъектов Российской Федерации (субвенции, предоставляемые бюджетам муниципальных районов и городских округов Смоленской области из областного бюджета на осуществление государственных полномочий по организации и осуществлению деятельности по опеке и попечительству в соответствии с областным законом от 31 января 2008 года № 7-з "О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2</w:t>
            </w:r>
            <w:r w:rsidR="00C53DBD">
              <w:rPr>
                <w:iCs/>
                <w:color w:val="000000"/>
              </w:rPr>
              <w:t xml:space="preserve"> </w:t>
            </w:r>
            <w:r w:rsidRPr="00F84939">
              <w:rPr>
                <w:iCs/>
                <w:color w:val="000000"/>
              </w:rPr>
              <w:t>02</w:t>
            </w:r>
            <w:r w:rsidR="00C53DBD">
              <w:rPr>
                <w:iCs/>
                <w:color w:val="000000"/>
              </w:rPr>
              <w:t xml:space="preserve"> </w:t>
            </w:r>
            <w:r w:rsidRPr="00F84939">
              <w:rPr>
                <w:iCs/>
                <w:color w:val="000000"/>
              </w:rPr>
              <w:t>30024</w:t>
            </w:r>
            <w:r w:rsidR="00C53DBD">
              <w:rPr>
                <w:iCs/>
                <w:color w:val="000000"/>
              </w:rPr>
              <w:t xml:space="preserve"> </w:t>
            </w:r>
            <w:r w:rsidRPr="00F84939">
              <w:rPr>
                <w:iCs/>
                <w:color w:val="000000"/>
              </w:rPr>
              <w:t>05</w:t>
            </w:r>
            <w:r w:rsidR="00C53DBD">
              <w:rPr>
                <w:iCs/>
                <w:color w:val="000000"/>
              </w:rPr>
              <w:t xml:space="preserve"> </w:t>
            </w:r>
            <w:r w:rsidRPr="00F84939">
              <w:rPr>
                <w:iCs/>
                <w:color w:val="000000"/>
              </w:rPr>
              <w:t>7022</w:t>
            </w:r>
            <w:r w:rsidR="00C53DBD">
              <w:rPr>
                <w:iCs/>
                <w:color w:val="000000"/>
              </w:rPr>
              <w:t xml:space="preserve"> </w:t>
            </w:r>
            <w:r w:rsidRPr="00F84939">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5 818 655,00</w:t>
            </w:r>
          </w:p>
        </w:tc>
      </w:tr>
      <w:tr w:rsidR="00F84939" w:rsidRPr="00F84939" w:rsidTr="001055C8">
        <w:trPr>
          <w:trHeight w:val="586"/>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765D91" w:rsidRDefault="00F84939">
            <w:pPr>
              <w:jc w:val="both"/>
              <w:rPr>
                <w:iCs/>
              </w:rPr>
            </w:pPr>
            <w:r w:rsidRPr="00765D91">
              <w:rPr>
                <w:iCs/>
              </w:rPr>
              <w:t xml:space="preserve">Субвенции бюджетам муниципальных районов на выполнение передаваемых </w:t>
            </w:r>
            <w:r w:rsidRPr="00765D91">
              <w:rPr>
                <w:iCs/>
              </w:rPr>
              <w:lastRenderedPageBreak/>
              <w:t>полномочий субъектов Российской Федерации (субвенции бюджетам муниципальных районов Смоленской области, бюджетам городских округов Смоленской области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lastRenderedPageBreak/>
              <w:t>2</w:t>
            </w:r>
            <w:r w:rsidR="00C53DBD">
              <w:rPr>
                <w:iCs/>
                <w:color w:val="000000"/>
              </w:rPr>
              <w:t xml:space="preserve"> </w:t>
            </w:r>
            <w:r w:rsidRPr="00F84939">
              <w:rPr>
                <w:iCs/>
                <w:color w:val="000000"/>
              </w:rPr>
              <w:t>02</w:t>
            </w:r>
            <w:r w:rsidR="00C53DBD">
              <w:rPr>
                <w:iCs/>
                <w:color w:val="000000"/>
              </w:rPr>
              <w:t xml:space="preserve"> </w:t>
            </w:r>
            <w:r w:rsidRPr="00F84939">
              <w:rPr>
                <w:iCs/>
                <w:color w:val="000000"/>
              </w:rPr>
              <w:t>30024</w:t>
            </w:r>
            <w:r w:rsidR="00C53DBD">
              <w:rPr>
                <w:iCs/>
                <w:color w:val="000000"/>
              </w:rPr>
              <w:t xml:space="preserve"> </w:t>
            </w:r>
            <w:r w:rsidRPr="00F84939">
              <w:rPr>
                <w:iCs/>
                <w:color w:val="000000"/>
              </w:rPr>
              <w:t>05</w:t>
            </w:r>
            <w:r w:rsidR="00C53DBD">
              <w:rPr>
                <w:iCs/>
                <w:color w:val="000000"/>
              </w:rPr>
              <w:t xml:space="preserve"> </w:t>
            </w:r>
            <w:r w:rsidRPr="00F84939">
              <w:rPr>
                <w:iCs/>
                <w:color w:val="000000"/>
              </w:rPr>
              <w:t>7023</w:t>
            </w:r>
            <w:r w:rsidR="00C53DBD">
              <w:rPr>
                <w:iCs/>
                <w:color w:val="000000"/>
              </w:rPr>
              <w:t xml:space="preserve"> </w:t>
            </w:r>
            <w:r w:rsidRPr="00F84939">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24 556 563,60</w:t>
            </w:r>
          </w:p>
        </w:tc>
      </w:tr>
      <w:tr w:rsidR="00F84939" w:rsidRPr="00F84939" w:rsidTr="00F84939">
        <w:trPr>
          <w:trHeight w:val="312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765D91" w:rsidRDefault="00F84939">
            <w:pPr>
              <w:jc w:val="both"/>
              <w:rPr>
                <w:iCs/>
              </w:rPr>
            </w:pPr>
            <w:r w:rsidRPr="00765D91">
              <w:rPr>
                <w:iCs/>
              </w:rPr>
              <w:t>Субвенции бюджетам муниципальных районов на выполнение передаваемых полномочий субъектов Российской Федерации (субвенции бюджетам муниципальных районов Смоленской области, бюджетам городских округов Смоленской области на осуществление государственных полномочий по созданию и организации деятельности комиссий по делам несовершеннолетних и защите их прав в муниципальных районах Смоленской области в соответствии с областным законом от 31 марта 2008 года № 24-з "О наделении органов местного самоуправления муниципальных районов и городских округов Смоленской области, государственными полномочиями по созданию и организации деятельности по делам несовершеннолетних и их прав")</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2</w:t>
            </w:r>
            <w:r w:rsidR="00C53DBD">
              <w:rPr>
                <w:iCs/>
                <w:color w:val="000000"/>
              </w:rPr>
              <w:t xml:space="preserve"> </w:t>
            </w:r>
            <w:r w:rsidRPr="00F84939">
              <w:rPr>
                <w:iCs/>
                <w:color w:val="000000"/>
              </w:rPr>
              <w:t>02</w:t>
            </w:r>
            <w:r w:rsidR="00C53DBD">
              <w:rPr>
                <w:iCs/>
                <w:color w:val="000000"/>
              </w:rPr>
              <w:t xml:space="preserve"> </w:t>
            </w:r>
            <w:r w:rsidRPr="00F84939">
              <w:rPr>
                <w:iCs/>
                <w:color w:val="000000"/>
              </w:rPr>
              <w:t>30024</w:t>
            </w:r>
            <w:r w:rsidR="00C53DBD">
              <w:rPr>
                <w:iCs/>
                <w:color w:val="000000"/>
              </w:rPr>
              <w:t xml:space="preserve"> </w:t>
            </w:r>
            <w:r w:rsidRPr="00F84939">
              <w:rPr>
                <w:iCs/>
                <w:color w:val="000000"/>
              </w:rPr>
              <w:t>05</w:t>
            </w:r>
            <w:r w:rsidR="00C53DBD">
              <w:rPr>
                <w:iCs/>
                <w:color w:val="000000"/>
              </w:rPr>
              <w:t xml:space="preserve"> </w:t>
            </w:r>
            <w:r w:rsidRPr="00F84939">
              <w:rPr>
                <w:iCs/>
                <w:color w:val="000000"/>
              </w:rPr>
              <w:t>7024</w:t>
            </w:r>
            <w:r w:rsidR="00C53DBD">
              <w:rPr>
                <w:iCs/>
                <w:color w:val="000000"/>
              </w:rPr>
              <w:t xml:space="preserve"> </w:t>
            </w:r>
            <w:r w:rsidRPr="00F84939">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1 050 565,00</w:t>
            </w:r>
          </w:p>
        </w:tc>
      </w:tr>
      <w:tr w:rsidR="00F84939" w:rsidRPr="00F84939" w:rsidTr="00765D91">
        <w:trPr>
          <w:trHeight w:val="316"/>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765D91" w:rsidRDefault="00F84939" w:rsidP="00765D91">
            <w:pPr>
              <w:pStyle w:val="ad"/>
              <w:jc w:val="both"/>
              <w:rPr>
                <w:rFonts w:ascii="Times New Roman" w:hAnsi="Times New Roman" w:cs="Times New Roman"/>
                <w:sz w:val="24"/>
                <w:szCs w:val="24"/>
              </w:rPr>
            </w:pPr>
            <w:r w:rsidRPr="00765D91">
              <w:rPr>
                <w:rFonts w:ascii="Times New Roman" w:hAnsi="Times New Roman" w:cs="Times New Roman"/>
                <w:sz w:val="24"/>
                <w:szCs w:val="24"/>
              </w:rPr>
              <w:t>Субвенции бюджетам муниципальных районов на выполнение передаваемых полномочий субъектов Российской Федерации (субвенции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2</w:t>
            </w:r>
            <w:r w:rsidR="00C53DBD">
              <w:rPr>
                <w:iCs/>
                <w:color w:val="000000"/>
              </w:rPr>
              <w:t xml:space="preserve"> </w:t>
            </w:r>
            <w:r w:rsidRPr="00F84939">
              <w:rPr>
                <w:iCs/>
                <w:color w:val="000000"/>
              </w:rPr>
              <w:t>02</w:t>
            </w:r>
            <w:r w:rsidR="00C53DBD">
              <w:rPr>
                <w:iCs/>
                <w:color w:val="000000"/>
              </w:rPr>
              <w:t xml:space="preserve"> </w:t>
            </w:r>
            <w:r w:rsidRPr="00F84939">
              <w:rPr>
                <w:iCs/>
                <w:color w:val="000000"/>
              </w:rPr>
              <w:t>30024</w:t>
            </w:r>
            <w:r w:rsidR="00C53DBD">
              <w:rPr>
                <w:iCs/>
                <w:color w:val="000000"/>
              </w:rPr>
              <w:t xml:space="preserve"> </w:t>
            </w:r>
            <w:r w:rsidRPr="00F84939">
              <w:rPr>
                <w:iCs/>
                <w:color w:val="000000"/>
              </w:rPr>
              <w:t>05</w:t>
            </w:r>
            <w:r w:rsidR="00C53DBD">
              <w:rPr>
                <w:iCs/>
                <w:color w:val="000000"/>
              </w:rPr>
              <w:t xml:space="preserve"> </w:t>
            </w:r>
            <w:r w:rsidRPr="00F84939">
              <w:rPr>
                <w:iCs/>
                <w:color w:val="000000"/>
              </w:rPr>
              <w:t>7026</w:t>
            </w:r>
            <w:r w:rsidR="00C53DBD">
              <w:rPr>
                <w:iCs/>
                <w:color w:val="000000"/>
              </w:rPr>
              <w:t xml:space="preserve"> </w:t>
            </w:r>
            <w:r w:rsidRPr="00F84939">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472 202,04</w:t>
            </w:r>
          </w:p>
        </w:tc>
      </w:tr>
      <w:tr w:rsidR="00F84939" w:rsidRPr="00F84939" w:rsidTr="00F84939">
        <w:trPr>
          <w:trHeight w:val="96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765D91" w:rsidRDefault="00765D91" w:rsidP="00765D91">
            <w:pPr>
              <w:autoSpaceDE w:val="0"/>
              <w:autoSpaceDN w:val="0"/>
              <w:adjustRightInd w:val="0"/>
              <w:jc w:val="both"/>
            </w:pPr>
            <w: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2</w:t>
            </w:r>
            <w:r w:rsidR="00C53DBD">
              <w:rPr>
                <w:iCs/>
                <w:color w:val="000000"/>
              </w:rPr>
              <w:t xml:space="preserve"> </w:t>
            </w:r>
            <w:r w:rsidRPr="00F84939">
              <w:rPr>
                <w:iCs/>
                <w:color w:val="000000"/>
              </w:rPr>
              <w:t>02</w:t>
            </w:r>
            <w:r w:rsidR="00C53DBD">
              <w:rPr>
                <w:iCs/>
                <w:color w:val="000000"/>
              </w:rPr>
              <w:t xml:space="preserve"> </w:t>
            </w:r>
            <w:r w:rsidRPr="00F84939">
              <w:rPr>
                <w:iCs/>
                <w:color w:val="000000"/>
              </w:rPr>
              <w:t>35082</w:t>
            </w:r>
            <w:r w:rsidR="00C53DBD">
              <w:rPr>
                <w:iCs/>
                <w:color w:val="000000"/>
              </w:rPr>
              <w:t xml:space="preserve"> </w:t>
            </w:r>
            <w:r w:rsidRPr="00F84939">
              <w:rPr>
                <w:iCs/>
                <w:color w:val="000000"/>
              </w:rPr>
              <w:t>05</w:t>
            </w:r>
            <w:r w:rsidR="00C53DBD">
              <w:rPr>
                <w:iCs/>
                <w:color w:val="000000"/>
              </w:rPr>
              <w:t xml:space="preserve"> </w:t>
            </w:r>
            <w:r w:rsidRPr="00F84939">
              <w:rPr>
                <w:iCs/>
                <w:color w:val="000000"/>
              </w:rPr>
              <w:t>0000</w:t>
            </w:r>
            <w:r w:rsidR="00C53DBD">
              <w:rPr>
                <w:iCs/>
                <w:color w:val="000000"/>
              </w:rPr>
              <w:t xml:space="preserve"> </w:t>
            </w:r>
            <w:r w:rsidRPr="00F84939">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2 434 644,00</w:t>
            </w:r>
          </w:p>
        </w:tc>
      </w:tr>
      <w:tr w:rsidR="00F84939" w:rsidRPr="00F84939" w:rsidTr="00F84939">
        <w:trPr>
          <w:trHeight w:val="48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765D91" w:rsidRDefault="00765D91" w:rsidP="00765D91">
            <w:pPr>
              <w:autoSpaceDE w:val="0"/>
              <w:autoSpaceDN w:val="0"/>
              <w:adjustRightInd w:val="0"/>
              <w:jc w:val="both"/>
            </w:pPr>
            <w:r>
              <w:t xml:space="preserve">Субвенции бюджетам муниципальных районов на государственную </w:t>
            </w:r>
            <w:r>
              <w:lastRenderedPageBreak/>
              <w:t>регистрацию актов гражданского состояния</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lastRenderedPageBreak/>
              <w:t>2</w:t>
            </w:r>
            <w:r w:rsidR="00C53DBD">
              <w:rPr>
                <w:iCs/>
                <w:color w:val="000000"/>
              </w:rPr>
              <w:t xml:space="preserve"> </w:t>
            </w:r>
            <w:r w:rsidRPr="00F84939">
              <w:rPr>
                <w:iCs/>
                <w:color w:val="000000"/>
              </w:rPr>
              <w:t>02</w:t>
            </w:r>
            <w:r w:rsidR="00C53DBD">
              <w:rPr>
                <w:iCs/>
                <w:color w:val="000000"/>
              </w:rPr>
              <w:t xml:space="preserve"> </w:t>
            </w:r>
            <w:r w:rsidRPr="00F84939">
              <w:rPr>
                <w:iCs/>
                <w:color w:val="000000"/>
              </w:rPr>
              <w:t>35930</w:t>
            </w:r>
            <w:r w:rsidR="00C53DBD">
              <w:rPr>
                <w:iCs/>
                <w:color w:val="000000"/>
              </w:rPr>
              <w:t xml:space="preserve"> </w:t>
            </w:r>
            <w:r w:rsidRPr="00F84939">
              <w:rPr>
                <w:iCs/>
                <w:color w:val="000000"/>
              </w:rPr>
              <w:t>05</w:t>
            </w:r>
            <w:r w:rsidR="00C53DBD">
              <w:rPr>
                <w:iCs/>
                <w:color w:val="000000"/>
              </w:rPr>
              <w:t xml:space="preserve"> </w:t>
            </w:r>
            <w:r w:rsidRPr="00F84939">
              <w:rPr>
                <w:iCs/>
                <w:color w:val="000000"/>
              </w:rPr>
              <w:t>0000</w:t>
            </w:r>
            <w:r w:rsidR="00C53DBD">
              <w:rPr>
                <w:iCs/>
                <w:color w:val="000000"/>
              </w:rPr>
              <w:t xml:space="preserve"> </w:t>
            </w:r>
            <w:r w:rsidRPr="00F84939">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2 547 220,00</w:t>
            </w:r>
          </w:p>
        </w:tc>
      </w:tr>
      <w:tr w:rsidR="00F84939" w:rsidRPr="00F84939" w:rsidTr="00F84939">
        <w:trPr>
          <w:trHeight w:val="72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5D589E" w:rsidRDefault="00F84939">
            <w:pPr>
              <w:jc w:val="both"/>
              <w:rPr>
                <w:iCs/>
              </w:rPr>
            </w:pPr>
            <w:r w:rsidRPr="005D589E">
              <w:rPr>
                <w:iCs/>
              </w:rPr>
              <w:t>Прочие межбюджетные трансферты, передаваемые бюджетам муниципальных районов (межбюджетные трансферты из областного бюджета)</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2</w:t>
            </w:r>
            <w:r w:rsidR="00C53DBD">
              <w:rPr>
                <w:iCs/>
                <w:color w:val="000000"/>
              </w:rPr>
              <w:t xml:space="preserve"> </w:t>
            </w:r>
            <w:r w:rsidRPr="00F84939">
              <w:rPr>
                <w:iCs/>
                <w:color w:val="000000"/>
              </w:rPr>
              <w:t>02</w:t>
            </w:r>
            <w:r w:rsidR="00C53DBD">
              <w:rPr>
                <w:iCs/>
                <w:color w:val="000000"/>
              </w:rPr>
              <w:t xml:space="preserve"> </w:t>
            </w:r>
            <w:r w:rsidRPr="00F84939">
              <w:rPr>
                <w:iCs/>
                <w:color w:val="000000"/>
              </w:rPr>
              <w:t>49999</w:t>
            </w:r>
            <w:r w:rsidR="00C53DBD">
              <w:rPr>
                <w:iCs/>
                <w:color w:val="000000"/>
              </w:rPr>
              <w:t xml:space="preserve"> </w:t>
            </w:r>
            <w:r w:rsidRPr="00F84939">
              <w:rPr>
                <w:iCs/>
                <w:color w:val="000000"/>
              </w:rPr>
              <w:t>05</w:t>
            </w:r>
            <w:r w:rsidR="00C53DBD">
              <w:rPr>
                <w:iCs/>
                <w:color w:val="000000"/>
              </w:rPr>
              <w:t xml:space="preserve"> </w:t>
            </w:r>
            <w:r w:rsidRPr="00F84939">
              <w:rPr>
                <w:iCs/>
                <w:color w:val="000000"/>
              </w:rPr>
              <w:t>8027</w:t>
            </w:r>
            <w:r w:rsidR="00C53DBD">
              <w:rPr>
                <w:iCs/>
                <w:color w:val="000000"/>
              </w:rPr>
              <w:t xml:space="preserve"> </w:t>
            </w:r>
            <w:r w:rsidRPr="00F84939">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1 945 700,00</w:t>
            </w:r>
          </w:p>
        </w:tc>
      </w:tr>
      <w:tr w:rsidR="00F84939" w:rsidRPr="00F84939" w:rsidTr="00F84939">
        <w:trPr>
          <w:trHeight w:val="72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5D589E" w:rsidRDefault="00F84939">
            <w:pPr>
              <w:jc w:val="both"/>
              <w:rPr>
                <w:iCs/>
              </w:rPr>
            </w:pPr>
            <w:r w:rsidRPr="005D589E">
              <w:rPr>
                <w:iCs/>
              </w:rPr>
              <w:t>Прочие межбюджетные трансферты, передаваемые бюджетам муниципальных районов (поощрение за достижение показателей деятельности органов исполнительной власти)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2</w:t>
            </w:r>
            <w:r w:rsidR="00C53DBD">
              <w:rPr>
                <w:iCs/>
                <w:color w:val="000000"/>
              </w:rPr>
              <w:t xml:space="preserve"> </w:t>
            </w:r>
            <w:r w:rsidRPr="00F84939">
              <w:rPr>
                <w:iCs/>
                <w:color w:val="000000"/>
              </w:rPr>
              <w:t>02</w:t>
            </w:r>
            <w:r w:rsidR="00C53DBD">
              <w:rPr>
                <w:iCs/>
                <w:color w:val="000000"/>
              </w:rPr>
              <w:t xml:space="preserve"> </w:t>
            </w:r>
            <w:r w:rsidRPr="00F84939">
              <w:rPr>
                <w:iCs/>
                <w:color w:val="000000"/>
              </w:rPr>
              <w:t>49999</w:t>
            </w:r>
            <w:r w:rsidR="00C53DBD">
              <w:rPr>
                <w:iCs/>
                <w:color w:val="000000"/>
              </w:rPr>
              <w:t xml:space="preserve"> </w:t>
            </w:r>
            <w:r w:rsidRPr="00F84939">
              <w:rPr>
                <w:iCs/>
                <w:color w:val="000000"/>
              </w:rPr>
              <w:t>05</w:t>
            </w:r>
            <w:r w:rsidR="00C53DBD">
              <w:rPr>
                <w:iCs/>
                <w:color w:val="000000"/>
              </w:rPr>
              <w:t xml:space="preserve"> </w:t>
            </w:r>
            <w:r w:rsidRPr="00F84939">
              <w:rPr>
                <w:iCs/>
                <w:color w:val="000000"/>
              </w:rPr>
              <w:t>8028</w:t>
            </w:r>
            <w:r w:rsidR="00C53DBD">
              <w:rPr>
                <w:iCs/>
                <w:color w:val="000000"/>
              </w:rPr>
              <w:t xml:space="preserve"> </w:t>
            </w:r>
            <w:r w:rsidRPr="00F84939">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1 612 000,00</w:t>
            </w:r>
          </w:p>
        </w:tc>
      </w:tr>
      <w:tr w:rsidR="00F84939" w:rsidRPr="00F84939" w:rsidTr="00F84939">
        <w:trPr>
          <w:trHeight w:val="48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5D589E" w:rsidRDefault="00F84939">
            <w:pPr>
              <w:jc w:val="both"/>
              <w:rPr>
                <w:iCs/>
              </w:rPr>
            </w:pPr>
            <w:r w:rsidRPr="005D589E">
              <w:rPr>
                <w:iCs/>
              </w:rPr>
              <w:t>Прочие безвозмездные поступления в бюджеты муниципальных районов</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2</w:t>
            </w:r>
            <w:r w:rsidR="00C53DBD">
              <w:rPr>
                <w:iCs/>
                <w:color w:val="000000"/>
              </w:rPr>
              <w:t xml:space="preserve"> </w:t>
            </w:r>
            <w:r w:rsidRPr="00F84939">
              <w:rPr>
                <w:iCs/>
                <w:color w:val="000000"/>
              </w:rPr>
              <w:t>07</w:t>
            </w:r>
            <w:r w:rsidR="00C53DBD">
              <w:rPr>
                <w:iCs/>
                <w:color w:val="000000"/>
              </w:rPr>
              <w:t xml:space="preserve"> </w:t>
            </w:r>
            <w:r w:rsidRPr="00F84939">
              <w:rPr>
                <w:iCs/>
                <w:color w:val="000000"/>
              </w:rPr>
              <w:t>05030</w:t>
            </w:r>
            <w:r w:rsidR="00C53DBD">
              <w:rPr>
                <w:iCs/>
                <w:color w:val="000000"/>
              </w:rPr>
              <w:t xml:space="preserve"> </w:t>
            </w:r>
            <w:r w:rsidRPr="00F84939">
              <w:rPr>
                <w:iCs/>
                <w:color w:val="000000"/>
              </w:rPr>
              <w:t>05</w:t>
            </w:r>
            <w:r w:rsidR="00C53DBD">
              <w:rPr>
                <w:iCs/>
                <w:color w:val="000000"/>
              </w:rPr>
              <w:t xml:space="preserve"> </w:t>
            </w:r>
            <w:r w:rsidRPr="00F84939">
              <w:rPr>
                <w:iCs/>
                <w:color w:val="000000"/>
              </w:rPr>
              <w:t>0000</w:t>
            </w:r>
            <w:r w:rsidR="00C53DBD">
              <w:rPr>
                <w:iCs/>
                <w:color w:val="000000"/>
              </w:rPr>
              <w:t xml:space="preserve"> </w:t>
            </w:r>
            <w:r w:rsidRPr="00F84939">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205 000,00</w:t>
            </w:r>
          </w:p>
        </w:tc>
      </w:tr>
      <w:tr w:rsidR="00F84939" w:rsidRPr="00F84939" w:rsidTr="00F84939">
        <w:trPr>
          <w:trHeight w:val="72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5D589E" w:rsidRDefault="00F84939">
            <w:pPr>
              <w:jc w:val="both"/>
              <w:rPr>
                <w:iCs/>
              </w:rPr>
            </w:pPr>
            <w:r w:rsidRPr="005D589E">
              <w:rPr>
                <w:iCs/>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2</w:t>
            </w:r>
            <w:r w:rsidR="00C53DBD">
              <w:rPr>
                <w:iCs/>
                <w:color w:val="000000"/>
              </w:rPr>
              <w:t xml:space="preserve"> </w:t>
            </w:r>
            <w:r w:rsidRPr="00F84939">
              <w:rPr>
                <w:iCs/>
                <w:color w:val="000000"/>
              </w:rPr>
              <w:t>19</w:t>
            </w:r>
            <w:r w:rsidR="00C53DBD">
              <w:rPr>
                <w:iCs/>
                <w:color w:val="000000"/>
              </w:rPr>
              <w:t xml:space="preserve"> </w:t>
            </w:r>
            <w:r w:rsidRPr="00F84939">
              <w:rPr>
                <w:iCs/>
                <w:color w:val="000000"/>
              </w:rPr>
              <w:t>60010</w:t>
            </w:r>
            <w:r w:rsidR="00C53DBD">
              <w:rPr>
                <w:iCs/>
                <w:color w:val="000000"/>
              </w:rPr>
              <w:t xml:space="preserve"> </w:t>
            </w:r>
            <w:r w:rsidRPr="00F84939">
              <w:rPr>
                <w:iCs/>
                <w:color w:val="000000"/>
              </w:rPr>
              <w:t>05</w:t>
            </w:r>
            <w:r w:rsidR="00C53DBD">
              <w:rPr>
                <w:iCs/>
                <w:color w:val="000000"/>
              </w:rPr>
              <w:t xml:space="preserve"> </w:t>
            </w:r>
            <w:r w:rsidRPr="00F84939">
              <w:rPr>
                <w:iCs/>
                <w:color w:val="000000"/>
              </w:rPr>
              <w:t>0000</w:t>
            </w:r>
            <w:r w:rsidR="00C53DBD">
              <w:rPr>
                <w:iCs/>
                <w:color w:val="000000"/>
              </w:rPr>
              <w:t xml:space="preserve"> </w:t>
            </w:r>
            <w:r w:rsidRPr="00F84939">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-45 306,36</w:t>
            </w:r>
          </w:p>
        </w:tc>
      </w:tr>
      <w:tr w:rsidR="00F84939" w:rsidRPr="00F84939" w:rsidTr="00F84939">
        <w:trPr>
          <w:trHeight w:val="30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5D589E" w:rsidRDefault="00B87E09">
            <w:pPr>
              <w:jc w:val="both"/>
              <w:rPr>
                <w:iCs/>
              </w:rPr>
            </w:pPr>
            <w:r w:rsidRPr="005D589E">
              <w:rPr>
                <w:b/>
                <w:iCs/>
              </w:rPr>
              <w:t>Финансовое управление Администрации муниципального образования "Вяземский район" Смоленской области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b/>
                <w:bCs/>
                <w:iCs/>
                <w:color w:val="000000"/>
              </w:rPr>
            </w:pPr>
            <w:r w:rsidRPr="00F84939">
              <w:rPr>
                <w:b/>
                <w:bCs/>
                <w:iCs/>
                <w:color w:val="000000"/>
              </w:rPr>
              <w:t>903</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b/>
                <w:bCs/>
                <w:iCs/>
                <w:color w:val="000000"/>
              </w:rPr>
            </w:pPr>
            <w:r w:rsidRPr="00F84939">
              <w:rPr>
                <w:b/>
                <w:bCs/>
                <w:iCs/>
                <w:color w:val="000000"/>
              </w:rPr>
              <w:t>196 302 500,00</w:t>
            </w:r>
          </w:p>
        </w:tc>
      </w:tr>
      <w:tr w:rsidR="00F84939" w:rsidRPr="00F84939" w:rsidTr="00F84939">
        <w:trPr>
          <w:trHeight w:val="48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5D589E" w:rsidRDefault="005D589E" w:rsidP="005D589E">
            <w:pPr>
              <w:autoSpaceDE w:val="0"/>
              <w:autoSpaceDN w:val="0"/>
              <w:adjustRightInd w:val="0"/>
              <w:jc w:val="both"/>
            </w:pPr>
            <w:r>
              <w:t>Дотации бюджетам муниципальных районов на выравнивание бюджетной обеспеченности из бюджета субъекта Российской Федерации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2</w:t>
            </w:r>
            <w:r w:rsidR="00347507">
              <w:rPr>
                <w:iCs/>
                <w:color w:val="000000"/>
              </w:rPr>
              <w:t xml:space="preserve"> </w:t>
            </w:r>
            <w:r w:rsidRPr="00F84939">
              <w:rPr>
                <w:iCs/>
                <w:color w:val="000000"/>
              </w:rPr>
              <w:t>02</w:t>
            </w:r>
            <w:r w:rsidR="00347507">
              <w:rPr>
                <w:iCs/>
                <w:color w:val="000000"/>
              </w:rPr>
              <w:t xml:space="preserve"> </w:t>
            </w:r>
            <w:r w:rsidRPr="00F84939">
              <w:rPr>
                <w:iCs/>
                <w:color w:val="000000"/>
              </w:rPr>
              <w:t>15001</w:t>
            </w:r>
            <w:r w:rsidR="00347507">
              <w:rPr>
                <w:iCs/>
                <w:color w:val="000000"/>
              </w:rPr>
              <w:t xml:space="preserve"> </w:t>
            </w:r>
            <w:r w:rsidRPr="00F84939">
              <w:rPr>
                <w:iCs/>
                <w:color w:val="000000"/>
              </w:rPr>
              <w:t>05</w:t>
            </w:r>
            <w:r w:rsidR="00347507">
              <w:rPr>
                <w:iCs/>
                <w:color w:val="000000"/>
              </w:rPr>
              <w:t xml:space="preserve"> </w:t>
            </w:r>
            <w:r w:rsidRPr="00F84939">
              <w:rPr>
                <w:iCs/>
                <w:color w:val="000000"/>
              </w:rPr>
              <w:t>0000</w:t>
            </w:r>
            <w:r w:rsidR="00347507">
              <w:rPr>
                <w:iCs/>
                <w:color w:val="000000"/>
              </w:rPr>
              <w:t xml:space="preserve"> </w:t>
            </w:r>
            <w:r w:rsidRPr="00F84939">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131 908 000,00</w:t>
            </w:r>
          </w:p>
        </w:tc>
      </w:tr>
      <w:tr w:rsidR="00F84939" w:rsidRPr="00F84939" w:rsidTr="00F84939">
        <w:trPr>
          <w:trHeight w:val="48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5D589E" w:rsidRDefault="005D589E" w:rsidP="005D589E">
            <w:pPr>
              <w:autoSpaceDE w:val="0"/>
              <w:autoSpaceDN w:val="0"/>
              <w:adjustRightInd w:val="0"/>
              <w:jc w:val="both"/>
            </w:pPr>
            <w:r>
              <w:t>Дотации бюджетам муниципальных районов на поддержку мер по обеспечению сбалансированности бюджетов</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2</w:t>
            </w:r>
            <w:r w:rsidR="00347507">
              <w:rPr>
                <w:iCs/>
                <w:color w:val="000000"/>
              </w:rPr>
              <w:t xml:space="preserve"> </w:t>
            </w:r>
            <w:r w:rsidRPr="00F84939">
              <w:rPr>
                <w:iCs/>
                <w:color w:val="000000"/>
              </w:rPr>
              <w:t>02</w:t>
            </w:r>
            <w:r w:rsidR="00347507">
              <w:rPr>
                <w:iCs/>
                <w:color w:val="000000"/>
              </w:rPr>
              <w:t xml:space="preserve"> </w:t>
            </w:r>
            <w:r w:rsidRPr="00F84939">
              <w:rPr>
                <w:iCs/>
                <w:color w:val="000000"/>
              </w:rPr>
              <w:t>15002</w:t>
            </w:r>
            <w:r w:rsidR="00347507">
              <w:rPr>
                <w:iCs/>
                <w:color w:val="000000"/>
              </w:rPr>
              <w:t xml:space="preserve"> </w:t>
            </w:r>
            <w:r w:rsidRPr="00F84939">
              <w:rPr>
                <w:iCs/>
                <w:color w:val="000000"/>
              </w:rPr>
              <w:t>05</w:t>
            </w:r>
            <w:r w:rsidR="00347507">
              <w:rPr>
                <w:iCs/>
                <w:color w:val="000000"/>
              </w:rPr>
              <w:t xml:space="preserve"> </w:t>
            </w:r>
            <w:r w:rsidRPr="00F84939">
              <w:rPr>
                <w:iCs/>
                <w:color w:val="000000"/>
              </w:rPr>
              <w:t>0000</w:t>
            </w:r>
            <w:r w:rsidR="00347507">
              <w:rPr>
                <w:iCs/>
                <w:color w:val="000000"/>
              </w:rPr>
              <w:t xml:space="preserve"> </w:t>
            </w:r>
            <w:r w:rsidRPr="00F84939">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54 197 000,00</w:t>
            </w:r>
          </w:p>
        </w:tc>
      </w:tr>
      <w:tr w:rsidR="00F84939" w:rsidRPr="00F84939" w:rsidTr="00F84939">
        <w:trPr>
          <w:trHeight w:val="120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5D589E" w:rsidRDefault="00F84939">
            <w:pPr>
              <w:jc w:val="both"/>
              <w:rPr>
                <w:iCs/>
              </w:rPr>
            </w:pPr>
            <w:r w:rsidRPr="005D589E">
              <w:rPr>
                <w:iCs/>
              </w:rPr>
              <w:t>Субвенции бюджетам муниципальных районов на выполнение передаваемых полномочий субъектов Российской Федерации (субвенция на осуществление полномочий органов государственной власти Смоленской области по расчету и предоставлению дотаций бюджетам поселений)</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2</w:t>
            </w:r>
            <w:r w:rsidR="00347507">
              <w:rPr>
                <w:iCs/>
                <w:color w:val="000000"/>
              </w:rPr>
              <w:t xml:space="preserve"> </w:t>
            </w:r>
            <w:r w:rsidRPr="00F84939">
              <w:rPr>
                <w:iCs/>
                <w:color w:val="000000"/>
              </w:rPr>
              <w:t>02</w:t>
            </w:r>
            <w:r w:rsidR="00347507">
              <w:rPr>
                <w:iCs/>
                <w:color w:val="000000"/>
              </w:rPr>
              <w:t xml:space="preserve"> </w:t>
            </w:r>
            <w:r w:rsidRPr="00F84939">
              <w:rPr>
                <w:iCs/>
                <w:color w:val="000000"/>
              </w:rPr>
              <w:t>30024</w:t>
            </w:r>
            <w:r w:rsidR="00347507">
              <w:rPr>
                <w:iCs/>
                <w:color w:val="000000"/>
              </w:rPr>
              <w:t xml:space="preserve"> </w:t>
            </w:r>
            <w:r w:rsidRPr="00F84939">
              <w:rPr>
                <w:iCs/>
                <w:color w:val="000000"/>
              </w:rPr>
              <w:t>05</w:t>
            </w:r>
            <w:r w:rsidR="00347507">
              <w:rPr>
                <w:iCs/>
                <w:color w:val="000000"/>
              </w:rPr>
              <w:t xml:space="preserve"> </w:t>
            </w:r>
            <w:r w:rsidRPr="00F84939">
              <w:rPr>
                <w:iCs/>
                <w:color w:val="000000"/>
              </w:rPr>
              <w:t>7011</w:t>
            </w:r>
            <w:r w:rsidR="00347507">
              <w:rPr>
                <w:iCs/>
                <w:color w:val="000000"/>
              </w:rPr>
              <w:t xml:space="preserve"> </w:t>
            </w:r>
            <w:r w:rsidRPr="00F84939">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10 183 500,00</w:t>
            </w:r>
          </w:p>
        </w:tc>
      </w:tr>
      <w:tr w:rsidR="00F84939" w:rsidRPr="00F84939" w:rsidTr="00F84939">
        <w:trPr>
          <w:trHeight w:val="120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5D589E" w:rsidRDefault="00F84939">
            <w:pPr>
              <w:jc w:val="both"/>
              <w:rPr>
                <w:iCs/>
              </w:rPr>
            </w:pPr>
            <w:r w:rsidRPr="005D589E">
              <w:rPr>
                <w:iCs/>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2</w:t>
            </w:r>
            <w:r w:rsidR="00347507">
              <w:rPr>
                <w:iCs/>
                <w:color w:val="000000"/>
              </w:rPr>
              <w:t xml:space="preserve"> </w:t>
            </w:r>
            <w:r w:rsidRPr="00F84939">
              <w:rPr>
                <w:iCs/>
                <w:color w:val="000000"/>
              </w:rPr>
              <w:t>02</w:t>
            </w:r>
            <w:r w:rsidR="00347507">
              <w:rPr>
                <w:iCs/>
                <w:color w:val="000000"/>
              </w:rPr>
              <w:t xml:space="preserve"> </w:t>
            </w:r>
            <w:r w:rsidRPr="00F84939">
              <w:rPr>
                <w:iCs/>
                <w:color w:val="000000"/>
              </w:rPr>
              <w:t>40014</w:t>
            </w:r>
            <w:r w:rsidR="00347507">
              <w:rPr>
                <w:iCs/>
                <w:color w:val="000000"/>
              </w:rPr>
              <w:t xml:space="preserve"> </w:t>
            </w:r>
            <w:r w:rsidRPr="00F84939">
              <w:rPr>
                <w:iCs/>
                <w:color w:val="000000"/>
              </w:rPr>
              <w:t>05</w:t>
            </w:r>
            <w:r w:rsidR="00347507">
              <w:rPr>
                <w:iCs/>
                <w:color w:val="000000"/>
              </w:rPr>
              <w:t xml:space="preserve"> </w:t>
            </w:r>
            <w:r w:rsidRPr="00F84939">
              <w:rPr>
                <w:iCs/>
                <w:color w:val="000000"/>
              </w:rPr>
              <w:t>0000</w:t>
            </w:r>
            <w:r w:rsidR="00347507">
              <w:rPr>
                <w:iCs/>
                <w:color w:val="000000"/>
              </w:rPr>
              <w:t xml:space="preserve"> </w:t>
            </w:r>
            <w:r w:rsidRPr="00F84939">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14 000,00</w:t>
            </w:r>
          </w:p>
        </w:tc>
      </w:tr>
      <w:tr w:rsidR="00F84939" w:rsidRPr="00F84939" w:rsidTr="00F84939">
        <w:trPr>
          <w:trHeight w:val="30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5D589E" w:rsidRDefault="00B87E09">
            <w:pPr>
              <w:jc w:val="both"/>
              <w:rPr>
                <w:iCs/>
              </w:rPr>
            </w:pPr>
            <w:r w:rsidRPr="005D589E">
              <w:rPr>
                <w:b/>
                <w:iCs/>
              </w:rPr>
              <w:t xml:space="preserve">Комитет по культуре, спорту и туризму Администрации муниципального </w:t>
            </w:r>
            <w:r w:rsidRPr="005D589E">
              <w:rPr>
                <w:b/>
                <w:iCs/>
              </w:rPr>
              <w:lastRenderedPageBreak/>
              <w:t>образования "Вяземский район" Смоленской области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b/>
                <w:bCs/>
                <w:iCs/>
                <w:color w:val="000000"/>
              </w:rPr>
            </w:pPr>
            <w:r w:rsidRPr="00F84939">
              <w:rPr>
                <w:b/>
                <w:bCs/>
                <w:iCs/>
                <w:color w:val="000000"/>
              </w:rPr>
              <w:lastRenderedPageBreak/>
              <w:t>904</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b/>
                <w:bCs/>
                <w:iCs/>
                <w:color w:val="000000"/>
              </w:rPr>
            </w:pPr>
            <w:r w:rsidRPr="00F84939">
              <w:rPr>
                <w:b/>
                <w:bCs/>
                <w:iCs/>
                <w:color w:val="000000"/>
              </w:rPr>
              <w:t>120 134 921,59</w:t>
            </w:r>
          </w:p>
        </w:tc>
      </w:tr>
      <w:tr w:rsidR="00F84939" w:rsidRPr="00F84939" w:rsidTr="00F84939">
        <w:trPr>
          <w:trHeight w:val="96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5D589E" w:rsidRDefault="005D589E" w:rsidP="005D589E">
            <w:pPr>
              <w:autoSpaceDE w:val="0"/>
              <w:autoSpaceDN w:val="0"/>
              <w:adjustRightInd w:val="0"/>
              <w:jc w:val="both"/>
            </w:pPr>
            <w: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2</w:t>
            </w:r>
            <w:r w:rsidR="00347507">
              <w:rPr>
                <w:iCs/>
                <w:color w:val="000000"/>
              </w:rPr>
              <w:t xml:space="preserve"> </w:t>
            </w:r>
            <w:r w:rsidRPr="00F84939">
              <w:rPr>
                <w:iCs/>
                <w:color w:val="000000"/>
              </w:rPr>
              <w:t>02</w:t>
            </w:r>
            <w:r w:rsidR="005D589E">
              <w:rPr>
                <w:iCs/>
                <w:color w:val="000000"/>
                <w:lang w:val="en-US"/>
              </w:rPr>
              <w:t xml:space="preserve"> </w:t>
            </w:r>
            <w:r w:rsidRPr="00F84939">
              <w:rPr>
                <w:iCs/>
                <w:color w:val="000000"/>
              </w:rPr>
              <w:t>25467</w:t>
            </w:r>
            <w:r w:rsidR="00347507">
              <w:rPr>
                <w:iCs/>
                <w:color w:val="000000"/>
              </w:rPr>
              <w:t xml:space="preserve"> </w:t>
            </w:r>
            <w:r w:rsidRPr="00F84939">
              <w:rPr>
                <w:iCs/>
                <w:color w:val="000000"/>
              </w:rPr>
              <w:t>05</w:t>
            </w:r>
            <w:r w:rsidR="00347507">
              <w:rPr>
                <w:iCs/>
                <w:color w:val="000000"/>
              </w:rPr>
              <w:t xml:space="preserve"> </w:t>
            </w:r>
            <w:r w:rsidRPr="00F84939">
              <w:rPr>
                <w:iCs/>
                <w:color w:val="000000"/>
              </w:rPr>
              <w:t>0000</w:t>
            </w:r>
            <w:r w:rsidR="00347507">
              <w:rPr>
                <w:iCs/>
                <w:color w:val="000000"/>
              </w:rPr>
              <w:t xml:space="preserve"> </w:t>
            </w:r>
            <w:r w:rsidRPr="00F84939">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1 554 600,00</w:t>
            </w:r>
          </w:p>
        </w:tc>
      </w:tr>
      <w:tr w:rsidR="00F84939" w:rsidRPr="00F84939" w:rsidTr="00F84939">
        <w:trPr>
          <w:trHeight w:val="48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5D589E" w:rsidRDefault="005D589E" w:rsidP="005D589E">
            <w:pPr>
              <w:autoSpaceDE w:val="0"/>
              <w:autoSpaceDN w:val="0"/>
              <w:adjustRightInd w:val="0"/>
              <w:jc w:val="both"/>
            </w:pPr>
            <w:r>
              <w:t>Субсидии бюджетам муниципальных районов на поддержку отрасли культуры</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2</w:t>
            </w:r>
            <w:r w:rsidR="00347507">
              <w:rPr>
                <w:iCs/>
                <w:color w:val="000000"/>
              </w:rPr>
              <w:t xml:space="preserve"> </w:t>
            </w:r>
            <w:r w:rsidRPr="00F84939">
              <w:rPr>
                <w:iCs/>
                <w:color w:val="000000"/>
              </w:rPr>
              <w:t>02</w:t>
            </w:r>
            <w:r w:rsidR="00347507">
              <w:rPr>
                <w:iCs/>
                <w:color w:val="000000"/>
              </w:rPr>
              <w:t xml:space="preserve"> </w:t>
            </w:r>
            <w:r w:rsidRPr="00F84939">
              <w:rPr>
                <w:iCs/>
                <w:color w:val="000000"/>
              </w:rPr>
              <w:t>25519</w:t>
            </w:r>
            <w:r w:rsidR="00347507">
              <w:rPr>
                <w:iCs/>
                <w:color w:val="000000"/>
              </w:rPr>
              <w:t xml:space="preserve"> </w:t>
            </w:r>
            <w:r w:rsidRPr="00F84939">
              <w:rPr>
                <w:iCs/>
                <w:color w:val="000000"/>
              </w:rPr>
              <w:t>05</w:t>
            </w:r>
            <w:r w:rsidR="00347507">
              <w:rPr>
                <w:iCs/>
                <w:color w:val="000000"/>
              </w:rPr>
              <w:t xml:space="preserve"> </w:t>
            </w:r>
            <w:r w:rsidRPr="00F84939">
              <w:rPr>
                <w:iCs/>
                <w:color w:val="000000"/>
              </w:rPr>
              <w:t>0000</w:t>
            </w:r>
            <w:r w:rsidR="00347507">
              <w:rPr>
                <w:iCs/>
                <w:color w:val="000000"/>
              </w:rPr>
              <w:t xml:space="preserve"> </w:t>
            </w:r>
            <w:r w:rsidRPr="00F84939">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258 089,00</w:t>
            </w:r>
          </w:p>
        </w:tc>
      </w:tr>
      <w:tr w:rsidR="00F84939" w:rsidRPr="00F84939" w:rsidTr="00F84939">
        <w:trPr>
          <w:trHeight w:val="72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5D589E" w:rsidRDefault="00F84939">
            <w:pPr>
              <w:jc w:val="both"/>
              <w:rPr>
                <w:iCs/>
              </w:rPr>
            </w:pPr>
            <w:r w:rsidRPr="005D589E">
              <w:rPr>
                <w:iCs/>
              </w:rPr>
              <w:t>Прочие субсидии бюджетам муниципальных районов (субсидии за счет средств резервного фонда Администрации Смоленской области)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2</w:t>
            </w:r>
            <w:r w:rsidR="00347507">
              <w:rPr>
                <w:iCs/>
                <w:color w:val="000000"/>
              </w:rPr>
              <w:t xml:space="preserve"> </w:t>
            </w:r>
            <w:r w:rsidRPr="00F84939">
              <w:rPr>
                <w:iCs/>
                <w:color w:val="000000"/>
              </w:rPr>
              <w:t>02</w:t>
            </w:r>
            <w:r w:rsidR="00347507">
              <w:rPr>
                <w:iCs/>
                <w:color w:val="000000"/>
              </w:rPr>
              <w:t xml:space="preserve"> </w:t>
            </w:r>
            <w:r w:rsidRPr="00F84939">
              <w:rPr>
                <w:iCs/>
                <w:color w:val="000000"/>
              </w:rPr>
              <w:t>29999</w:t>
            </w:r>
            <w:r w:rsidR="00347507">
              <w:rPr>
                <w:iCs/>
                <w:color w:val="000000"/>
              </w:rPr>
              <w:t xml:space="preserve"> </w:t>
            </w:r>
            <w:r w:rsidRPr="00F84939">
              <w:rPr>
                <w:iCs/>
                <w:color w:val="000000"/>
              </w:rPr>
              <w:t>05</w:t>
            </w:r>
            <w:r w:rsidR="00347507">
              <w:rPr>
                <w:iCs/>
                <w:color w:val="000000"/>
              </w:rPr>
              <w:t xml:space="preserve"> </w:t>
            </w:r>
            <w:r w:rsidRPr="00F84939">
              <w:rPr>
                <w:iCs/>
                <w:color w:val="000000"/>
              </w:rPr>
              <w:t>6009</w:t>
            </w:r>
            <w:r w:rsidR="00347507">
              <w:rPr>
                <w:iCs/>
                <w:color w:val="000000"/>
              </w:rPr>
              <w:t xml:space="preserve"> </w:t>
            </w:r>
            <w:r w:rsidRPr="00F84939">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1 183 466,23</w:t>
            </w:r>
          </w:p>
        </w:tc>
      </w:tr>
      <w:tr w:rsidR="00F84939" w:rsidRPr="00F84939" w:rsidTr="00F84939">
        <w:trPr>
          <w:trHeight w:val="48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5D589E" w:rsidRDefault="00F84939">
            <w:pPr>
              <w:jc w:val="both"/>
              <w:rPr>
                <w:iCs/>
              </w:rPr>
            </w:pPr>
            <w:r w:rsidRPr="005D589E">
              <w:rPr>
                <w:iCs/>
              </w:rPr>
              <w:t>Прочие субсидии бюджетам муниципальных районов (субсидии на выполнение работ по ремонту спортивных объектов)</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2</w:t>
            </w:r>
            <w:r w:rsidR="00347507">
              <w:rPr>
                <w:iCs/>
                <w:color w:val="000000"/>
              </w:rPr>
              <w:t xml:space="preserve"> </w:t>
            </w:r>
            <w:r w:rsidRPr="00F84939">
              <w:rPr>
                <w:iCs/>
                <w:color w:val="000000"/>
              </w:rPr>
              <w:t>02</w:t>
            </w:r>
            <w:r w:rsidR="00347507">
              <w:rPr>
                <w:iCs/>
                <w:color w:val="000000"/>
              </w:rPr>
              <w:t xml:space="preserve"> </w:t>
            </w:r>
            <w:r w:rsidRPr="00F84939">
              <w:rPr>
                <w:iCs/>
                <w:color w:val="000000"/>
              </w:rPr>
              <w:t>29999</w:t>
            </w:r>
            <w:r w:rsidR="00347507">
              <w:rPr>
                <w:iCs/>
                <w:color w:val="000000"/>
              </w:rPr>
              <w:t xml:space="preserve"> </w:t>
            </w:r>
            <w:r w:rsidRPr="00F84939">
              <w:rPr>
                <w:iCs/>
                <w:color w:val="000000"/>
              </w:rPr>
              <w:t>05</w:t>
            </w:r>
            <w:r w:rsidR="00347507">
              <w:rPr>
                <w:iCs/>
                <w:color w:val="000000"/>
              </w:rPr>
              <w:t xml:space="preserve"> </w:t>
            </w:r>
            <w:r w:rsidRPr="00F84939">
              <w:rPr>
                <w:iCs/>
                <w:color w:val="000000"/>
              </w:rPr>
              <w:t>6019</w:t>
            </w:r>
            <w:r w:rsidR="00347507">
              <w:rPr>
                <w:iCs/>
                <w:color w:val="000000"/>
              </w:rPr>
              <w:t xml:space="preserve"> </w:t>
            </w:r>
            <w:r w:rsidRPr="00F84939">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27 678 905,96</w:t>
            </w:r>
          </w:p>
        </w:tc>
      </w:tr>
      <w:tr w:rsidR="00F84939" w:rsidRPr="00F84939" w:rsidTr="00F84939">
        <w:trPr>
          <w:trHeight w:val="72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5D589E" w:rsidRDefault="00F84939">
            <w:pPr>
              <w:jc w:val="both"/>
              <w:rPr>
                <w:iCs/>
              </w:rPr>
            </w:pPr>
            <w:r w:rsidRPr="005D589E">
              <w:rPr>
                <w:iCs/>
              </w:rPr>
              <w:t>Прочие субсидии бюджетам муниципальных районов (субсидии на обеспечение развития и укрепления материально-технической базы муниципальных учреждений культуры)</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2</w:t>
            </w:r>
            <w:r w:rsidR="00347507">
              <w:rPr>
                <w:iCs/>
                <w:color w:val="000000"/>
              </w:rPr>
              <w:t xml:space="preserve"> </w:t>
            </w:r>
            <w:r w:rsidRPr="00F84939">
              <w:rPr>
                <w:iCs/>
                <w:color w:val="000000"/>
              </w:rPr>
              <w:t>02</w:t>
            </w:r>
            <w:r w:rsidR="00347507">
              <w:rPr>
                <w:iCs/>
                <w:color w:val="000000"/>
              </w:rPr>
              <w:t xml:space="preserve"> </w:t>
            </w:r>
            <w:r w:rsidRPr="00F84939">
              <w:rPr>
                <w:iCs/>
                <w:color w:val="000000"/>
              </w:rPr>
              <w:t>29999</w:t>
            </w:r>
            <w:r w:rsidR="00347507">
              <w:rPr>
                <w:iCs/>
                <w:color w:val="000000"/>
              </w:rPr>
              <w:t xml:space="preserve"> </w:t>
            </w:r>
            <w:r w:rsidRPr="00F84939">
              <w:rPr>
                <w:iCs/>
                <w:color w:val="000000"/>
              </w:rPr>
              <w:t>05</w:t>
            </w:r>
            <w:r w:rsidR="00347507">
              <w:rPr>
                <w:iCs/>
                <w:color w:val="000000"/>
              </w:rPr>
              <w:t xml:space="preserve"> </w:t>
            </w:r>
            <w:r w:rsidRPr="00F84939">
              <w:rPr>
                <w:iCs/>
                <w:color w:val="000000"/>
              </w:rPr>
              <w:t>6020</w:t>
            </w:r>
            <w:r w:rsidR="00347507">
              <w:rPr>
                <w:iCs/>
                <w:color w:val="000000"/>
              </w:rPr>
              <w:t xml:space="preserve"> </w:t>
            </w:r>
            <w:r w:rsidRPr="00F84939">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89 459 860,40</w:t>
            </w:r>
          </w:p>
        </w:tc>
      </w:tr>
      <w:tr w:rsidR="00F84939" w:rsidRPr="00F84939" w:rsidTr="00F84939">
        <w:trPr>
          <w:trHeight w:val="30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5D589E" w:rsidRDefault="00B87E09">
            <w:pPr>
              <w:jc w:val="both"/>
              <w:rPr>
                <w:iCs/>
              </w:rPr>
            </w:pPr>
            <w:r w:rsidRPr="005D589E">
              <w:rPr>
                <w:b/>
                <w:iCs/>
              </w:rPr>
              <w:t>Комитет образования Администрации муниципального образования "Вяземский район" Смоленской области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b/>
                <w:bCs/>
                <w:iCs/>
                <w:color w:val="000000"/>
              </w:rPr>
            </w:pPr>
            <w:r w:rsidRPr="00F84939">
              <w:rPr>
                <w:b/>
                <w:bCs/>
                <w:iCs/>
                <w:color w:val="000000"/>
              </w:rPr>
              <w:t>905</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b/>
                <w:bCs/>
                <w:iCs/>
                <w:color w:val="000000"/>
              </w:rPr>
            </w:pPr>
            <w:r w:rsidRPr="00F84939">
              <w:rPr>
                <w:b/>
                <w:bCs/>
                <w:iCs/>
                <w:color w:val="000000"/>
              </w:rPr>
              <w:t>918 483 468,15</w:t>
            </w:r>
          </w:p>
        </w:tc>
      </w:tr>
      <w:tr w:rsidR="00F84939" w:rsidRPr="00F84939" w:rsidTr="00F84939">
        <w:trPr>
          <w:trHeight w:val="120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5D589E" w:rsidRDefault="005D589E" w:rsidP="005D589E">
            <w:pPr>
              <w:autoSpaceDE w:val="0"/>
              <w:autoSpaceDN w:val="0"/>
              <w:adjustRightInd w:val="0"/>
              <w:jc w:val="both"/>
            </w:pPr>
            <w:r>
              <w:t>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2</w:t>
            </w:r>
            <w:r w:rsidR="00347507">
              <w:rPr>
                <w:iCs/>
                <w:color w:val="000000"/>
              </w:rPr>
              <w:t xml:space="preserve"> </w:t>
            </w:r>
            <w:r w:rsidRPr="00F84939">
              <w:rPr>
                <w:iCs/>
                <w:color w:val="000000"/>
              </w:rPr>
              <w:t>02</w:t>
            </w:r>
            <w:r w:rsidR="00347507">
              <w:rPr>
                <w:iCs/>
                <w:color w:val="000000"/>
              </w:rPr>
              <w:t xml:space="preserve"> </w:t>
            </w:r>
            <w:r w:rsidRPr="00F84939">
              <w:rPr>
                <w:iCs/>
                <w:color w:val="000000"/>
              </w:rPr>
              <w:t>25098</w:t>
            </w:r>
            <w:r w:rsidR="00347507">
              <w:rPr>
                <w:iCs/>
                <w:color w:val="000000"/>
              </w:rPr>
              <w:t xml:space="preserve"> </w:t>
            </w:r>
            <w:r w:rsidRPr="00F84939">
              <w:rPr>
                <w:iCs/>
                <w:color w:val="000000"/>
              </w:rPr>
              <w:t>05</w:t>
            </w:r>
            <w:r w:rsidR="00347507">
              <w:rPr>
                <w:iCs/>
                <w:color w:val="000000"/>
              </w:rPr>
              <w:t xml:space="preserve"> </w:t>
            </w:r>
            <w:r w:rsidRPr="00F84939">
              <w:rPr>
                <w:iCs/>
                <w:color w:val="000000"/>
              </w:rPr>
              <w:t>0000</w:t>
            </w:r>
            <w:r w:rsidR="00347507">
              <w:rPr>
                <w:iCs/>
                <w:color w:val="000000"/>
              </w:rPr>
              <w:t xml:space="preserve"> </w:t>
            </w:r>
            <w:r w:rsidRPr="00F84939">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1 200 207,00</w:t>
            </w:r>
          </w:p>
        </w:tc>
      </w:tr>
      <w:tr w:rsidR="00F84939" w:rsidRPr="00F84939" w:rsidTr="00F84939">
        <w:trPr>
          <w:trHeight w:val="192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5D589E" w:rsidRDefault="005D589E" w:rsidP="005D589E">
            <w:pPr>
              <w:autoSpaceDE w:val="0"/>
              <w:autoSpaceDN w:val="0"/>
              <w:adjustRightInd w:val="0"/>
              <w:jc w:val="both"/>
            </w:pPr>
            <w:r>
              <w:t>Субсидии бюджетам муниципальных районов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2</w:t>
            </w:r>
            <w:r w:rsidR="00347507">
              <w:rPr>
                <w:iCs/>
                <w:color w:val="000000"/>
              </w:rPr>
              <w:t xml:space="preserve"> </w:t>
            </w:r>
            <w:r w:rsidRPr="00F84939">
              <w:rPr>
                <w:iCs/>
                <w:color w:val="000000"/>
              </w:rPr>
              <w:t>02</w:t>
            </w:r>
            <w:r w:rsidR="00347507">
              <w:rPr>
                <w:iCs/>
                <w:color w:val="000000"/>
              </w:rPr>
              <w:t xml:space="preserve"> </w:t>
            </w:r>
            <w:r w:rsidRPr="00F84939">
              <w:rPr>
                <w:iCs/>
                <w:color w:val="000000"/>
              </w:rPr>
              <w:t>25172</w:t>
            </w:r>
            <w:r w:rsidR="00347507">
              <w:rPr>
                <w:iCs/>
                <w:color w:val="000000"/>
              </w:rPr>
              <w:t xml:space="preserve"> </w:t>
            </w:r>
            <w:r w:rsidRPr="00F84939">
              <w:rPr>
                <w:iCs/>
                <w:color w:val="000000"/>
              </w:rPr>
              <w:t>05</w:t>
            </w:r>
            <w:r w:rsidR="00347507">
              <w:rPr>
                <w:iCs/>
                <w:color w:val="000000"/>
              </w:rPr>
              <w:t xml:space="preserve"> </w:t>
            </w:r>
            <w:r w:rsidRPr="00F84939">
              <w:rPr>
                <w:iCs/>
                <w:color w:val="000000"/>
              </w:rPr>
              <w:t>0000</w:t>
            </w:r>
            <w:r w:rsidR="00347507">
              <w:rPr>
                <w:iCs/>
                <w:color w:val="000000"/>
              </w:rPr>
              <w:t xml:space="preserve"> </w:t>
            </w:r>
            <w:r w:rsidRPr="00F84939">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8 028 828,17</w:t>
            </w:r>
          </w:p>
        </w:tc>
      </w:tr>
      <w:tr w:rsidR="00F84939" w:rsidRPr="00F84939" w:rsidTr="00F84939">
        <w:trPr>
          <w:trHeight w:val="96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5D589E" w:rsidRDefault="005D589E" w:rsidP="005D589E">
            <w:pPr>
              <w:autoSpaceDE w:val="0"/>
              <w:autoSpaceDN w:val="0"/>
              <w:adjustRightInd w:val="0"/>
              <w:jc w:val="both"/>
            </w:pPr>
            <w:r>
              <w:t xml:space="preserve">Субсидии бюджетам муниципальных районов на организацию бесплатного горячего питания обучающихся, получающих начальное общее </w:t>
            </w:r>
            <w:r>
              <w:lastRenderedPageBreak/>
              <w:t>образование в государственных и муниципальных образовательных организациях</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lastRenderedPageBreak/>
              <w:t>2</w:t>
            </w:r>
            <w:r w:rsidR="00347507">
              <w:rPr>
                <w:iCs/>
                <w:color w:val="000000"/>
              </w:rPr>
              <w:t xml:space="preserve"> </w:t>
            </w:r>
            <w:r w:rsidRPr="00F84939">
              <w:rPr>
                <w:iCs/>
                <w:color w:val="000000"/>
              </w:rPr>
              <w:t>02</w:t>
            </w:r>
            <w:r w:rsidR="00347507">
              <w:rPr>
                <w:iCs/>
                <w:color w:val="000000"/>
              </w:rPr>
              <w:t xml:space="preserve"> </w:t>
            </w:r>
            <w:r w:rsidRPr="00F84939">
              <w:rPr>
                <w:iCs/>
                <w:color w:val="000000"/>
              </w:rPr>
              <w:t>25304</w:t>
            </w:r>
            <w:r w:rsidR="00347507">
              <w:rPr>
                <w:iCs/>
                <w:color w:val="000000"/>
              </w:rPr>
              <w:t xml:space="preserve"> </w:t>
            </w:r>
            <w:r w:rsidRPr="00F84939">
              <w:rPr>
                <w:iCs/>
                <w:color w:val="000000"/>
              </w:rPr>
              <w:t>05</w:t>
            </w:r>
            <w:r w:rsidR="00347507">
              <w:rPr>
                <w:iCs/>
                <w:color w:val="000000"/>
              </w:rPr>
              <w:t xml:space="preserve"> </w:t>
            </w:r>
            <w:r w:rsidRPr="00F84939">
              <w:rPr>
                <w:iCs/>
                <w:color w:val="000000"/>
              </w:rPr>
              <w:t>0000</w:t>
            </w:r>
            <w:r w:rsidR="00347507">
              <w:rPr>
                <w:iCs/>
                <w:color w:val="000000"/>
              </w:rPr>
              <w:t xml:space="preserve"> </w:t>
            </w:r>
            <w:r w:rsidRPr="00F84939">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34 987 692,90</w:t>
            </w:r>
          </w:p>
        </w:tc>
      </w:tr>
      <w:tr w:rsidR="00F84939" w:rsidRPr="00F84939" w:rsidTr="00F84939">
        <w:trPr>
          <w:trHeight w:val="48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5D589E" w:rsidRDefault="005D589E" w:rsidP="005D589E">
            <w:pPr>
              <w:autoSpaceDE w:val="0"/>
              <w:autoSpaceDN w:val="0"/>
              <w:adjustRightInd w:val="0"/>
              <w:jc w:val="both"/>
            </w:pPr>
            <w:r>
              <w:t>Субсидии бюджетам муниципальных районов на реализацию мероприятий по модернизации школьных систем образования</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2</w:t>
            </w:r>
            <w:r w:rsidR="00347507">
              <w:rPr>
                <w:iCs/>
                <w:color w:val="000000"/>
              </w:rPr>
              <w:t xml:space="preserve"> </w:t>
            </w:r>
            <w:r w:rsidRPr="00F84939">
              <w:rPr>
                <w:iCs/>
                <w:color w:val="000000"/>
              </w:rPr>
              <w:t>02</w:t>
            </w:r>
            <w:r w:rsidR="00347507">
              <w:rPr>
                <w:iCs/>
                <w:color w:val="000000"/>
              </w:rPr>
              <w:t xml:space="preserve"> </w:t>
            </w:r>
            <w:r w:rsidRPr="00F84939">
              <w:rPr>
                <w:iCs/>
                <w:color w:val="000000"/>
              </w:rPr>
              <w:t>25750</w:t>
            </w:r>
            <w:r w:rsidR="00347507">
              <w:rPr>
                <w:iCs/>
                <w:color w:val="000000"/>
              </w:rPr>
              <w:t xml:space="preserve"> </w:t>
            </w:r>
            <w:r w:rsidRPr="00F84939">
              <w:rPr>
                <w:iCs/>
                <w:color w:val="000000"/>
              </w:rPr>
              <w:t>05</w:t>
            </w:r>
            <w:r w:rsidR="00347507">
              <w:rPr>
                <w:iCs/>
                <w:color w:val="000000"/>
              </w:rPr>
              <w:t xml:space="preserve"> </w:t>
            </w:r>
            <w:r w:rsidRPr="00F84939">
              <w:rPr>
                <w:iCs/>
                <w:color w:val="000000"/>
              </w:rPr>
              <w:t>0000</w:t>
            </w:r>
            <w:r w:rsidR="00347507">
              <w:rPr>
                <w:iCs/>
                <w:color w:val="000000"/>
              </w:rPr>
              <w:t xml:space="preserve"> </w:t>
            </w:r>
            <w:r w:rsidRPr="00F84939">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26 910 720,00</w:t>
            </w:r>
          </w:p>
        </w:tc>
      </w:tr>
      <w:tr w:rsidR="00F84939" w:rsidRPr="00F84939" w:rsidTr="00F84939">
        <w:trPr>
          <w:trHeight w:val="72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5D589E" w:rsidRDefault="00F84939">
            <w:pPr>
              <w:jc w:val="both"/>
              <w:rPr>
                <w:iCs/>
              </w:rPr>
            </w:pPr>
            <w:r w:rsidRPr="005D589E">
              <w:rPr>
                <w:iCs/>
              </w:rPr>
              <w:t>Прочие субсидии бюджетам муниципальных районов (субсидии за счет средств резервного фонда Администрации Смоленской области)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2</w:t>
            </w:r>
            <w:r w:rsidR="00D774AD">
              <w:rPr>
                <w:iCs/>
                <w:color w:val="000000"/>
              </w:rPr>
              <w:t xml:space="preserve"> </w:t>
            </w:r>
            <w:r w:rsidRPr="00F84939">
              <w:rPr>
                <w:iCs/>
                <w:color w:val="000000"/>
              </w:rPr>
              <w:t>02</w:t>
            </w:r>
            <w:r w:rsidR="00D774AD">
              <w:rPr>
                <w:iCs/>
                <w:color w:val="000000"/>
              </w:rPr>
              <w:t xml:space="preserve"> </w:t>
            </w:r>
            <w:r w:rsidRPr="00F84939">
              <w:rPr>
                <w:iCs/>
                <w:color w:val="000000"/>
              </w:rPr>
              <w:t>29999</w:t>
            </w:r>
            <w:r w:rsidR="00D774AD">
              <w:rPr>
                <w:iCs/>
                <w:color w:val="000000"/>
              </w:rPr>
              <w:t xml:space="preserve"> </w:t>
            </w:r>
            <w:r w:rsidRPr="00F84939">
              <w:rPr>
                <w:iCs/>
                <w:color w:val="000000"/>
              </w:rPr>
              <w:t>05</w:t>
            </w:r>
            <w:r w:rsidR="00D774AD">
              <w:rPr>
                <w:iCs/>
                <w:color w:val="000000"/>
              </w:rPr>
              <w:t xml:space="preserve"> </w:t>
            </w:r>
            <w:r w:rsidRPr="00F84939">
              <w:rPr>
                <w:iCs/>
                <w:color w:val="000000"/>
              </w:rPr>
              <w:t>6009</w:t>
            </w:r>
            <w:r w:rsidR="00D774AD">
              <w:rPr>
                <w:iCs/>
                <w:color w:val="000000"/>
              </w:rPr>
              <w:t xml:space="preserve"> </w:t>
            </w:r>
            <w:r w:rsidRPr="00F84939">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10 859 120,80</w:t>
            </w:r>
          </w:p>
        </w:tc>
      </w:tr>
      <w:tr w:rsidR="00F84939" w:rsidRPr="00F84939" w:rsidTr="00F84939">
        <w:trPr>
          <w:trHeight w:val="72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5D589E" w:rsidRDefault="00F84939">
            <w:pPr>
              <w:jc w:val="both"/>
              <w:rPr>
                <w:iCs/>
              </w:rPr>
            </w:pPr>
            <w:r w:rsidRPr="005D589E">
              <w:rPr>
                <w:iCs/>
              </w:rPr>
              <w:t>Прочие субсидии бюджетам муниципальных районов (субсидии на обеспечение условий для функционирования центров "Точка роста")</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2</w:t>
            </w:r>
            <w:r w:rsidR="00236024">
              <w:rPr>
                <w:iCs/>
                <w:color w:val="000000"/>
              </w:rPr>
              <w:t xml:space="preserve"> </w:t>
            </w:r>
            <w:r w:rsidRPr="00F84939">
              <w:rPr>
                <w:iCs/>
                <w:color w:val="000000"/>
              </w:rPr>
              <w:t>02</w:t>
            </w:r>
            <w:r w:rsidR="00236024">
              <w:rPr>
                <w:iCs/>
                <w:color w:val="000000"/>
              </w:rPr>
              <w:t xml:space="preserve"> </w:t>
            </w:r>
            <w:r w:rsidRPr="00F84939">
              <w:rPr>
                <w:iCs/>
                <w:color w:val="000000"/>
              </w:rPr>
              <w:t>29999</w:t>
            </w:r>
            <w:r w:rsidR="00236024">
              <w:rPr>
                <w:iCs/>
                <w:color w:val="000000"/>
              </w:rPr>
              <w:t xml:space="preserve"> </w:t>
            </w:r>
            <w:r w:rsidRPr="00F84939">
              <w:rPr>
                <w:iCs/>
                <w:color w:val="000000"/>
              </w:rPr>
              <w:t>05</w:t>
            </w:r>
            <w:r w:rsidR="00236024">
              <w:rPr>
                <w:iCs/>
                <w:color w:val="000000"/>
              </w:rPr>
              <w:t xml:space="preserve"> </w:t>
            </w:r>
            <w:r w:rsidRPr="00F84939">
              <w:rPr>
                <w:iCs/>
                <w:color w:val="000000"/>
              </w:rPr>
              <w:t>6010</w:t>
            </w:r>
            <w:r w:rsidR="00236024">
              <w:rPr>
                <w:iCs/>
                <w:color w:val="000000"/>
              </w:rPr>
              <w:t xml:space="preserve"> </w:t>
            </w:r>
            <w:r w:rsidRPr="00F84939">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373 328,00</w:t>
            </w:r>
          </w:p>
        </w:tc>
      </w:tr>
      <w:tr w:rsidR="00F84939" w:rsidRPr="00F84939" w:rsidTr="00F84939">
        <w:trPr>
          <w:trHeight w:val="72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5D589E" w:rsidRDefault="00F84939">
            <w:pPr>
              <w:jc w:val="both"/>
              <w:rPr>
                <w:iCs/>
              </w:rPr>
            </w:pPr>
            <w:r w:rsidRPr="005D589E">
              <w:rPr>
                <w:iCs/>
              </w:rPr>
              <w:t>Прочие субсидии бюджетам муниципальных районов (субсидии на обеспечение условий для функционирования детских технопарков "Кванториум")</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2</w:t>
            </w:r>
            <w:r w:rsidR="00236024">
              <w:rPr>
                <w:iCs/>
                <w:color w:val="000000"/>
              </w:rPr>
              <w:t xml:space="preserve"> </w:t>
            </w:r>
            <w:r w:rsidRPr="00F84939">
              <w:rPr>
                <w:iCs/>
                <w:color w:val="000000"/>
              </w:rPr>
              <w:t>02</w:t>
            </w:r>
            <w:r w:rsidR="00236024">
              <w:rPr>
                <w:iCs/>
                <w:color w:val="000000"/>
              </w:rPr>
              <w:t xml:space="preserve"> </w:t>
            </w:r>
            <w:r w:rsidRPr="00F84939">
              <w:rPr>
                <w:iCs/>
                <w:color w:val="000000"/>
              </w:rPr>
              <w:t>29999</w:t>
            </w:r>
            <w:r w:rsidR="00236024">
              <w:rPr>
                <w:iCs/>
                <w:color w:val="000000"/>
              </w:rPr>
              <w:t xml:space="preserve"> </w:t>
            </w:r>
            <w:r w:rsidRPr="00F84939">
              <w:rPr>
                <w:iCs/>
                <w:color w:val="000000"/>
              </w:rPr>
              <w:t>05</w:t>
            </w:r>
            <w:r w:rsidR="00236024">
              <w:rPr>
                <w:iCs/>
                <w:color w:val="000000"/>
              </w:rPr>
              <w:t xml:space="preserve"> </w:t>
            </w:r>
            <w:r w:rsidRPr="00F84939">
              <w:rPr>
                <w:iCs/>
                <w:color w:val="000000"/>
              </w:rPr>
              <w:t>6011</w:t>
            </w:r>
            <w:r w:rsidR="00236024">
              <w:rPr>
                <w:iCs/>
                <w:color w:val="000000"/>
              </w:rPr>
              <w:t xml:space="preserve"> </w:t>
            </w:r>
            <w:r w:rsidRPr="00F84939">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3 328 637,95</w:t>
            </w:r>
          </w:p>
        </w:tc>
      </w:tr>
      <w:tr w:rsidR="00F84939" w:rsidRPr="00F84939" w:rsidTr="00F84939">
        <w:trPr>
          <w:trHeight w:val="72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5D589E" w:rsidRDefault="00F84939">
            <w:pPr>
              <w:jc w:val="both"/>
              <w:rPr>
                <w:iCs/>
              </w:rPr>
            </w:pPr>
            <w:r w:rsidRPr="005D589E">
              <w:rPr>
                <w:iCs/>
              </w:rPr>
              <w:t>Прочие субсидии бюджетам муниципальных районов (субсидии на укрепление материально-технической базы образовательных учреждений)</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2</w:t>
            </w:r>
            <w:r w:rsidR="00236024">
              <w:rPr>
                <w:iCs/>
                <w:color w:val="000000"/>
              </w:rPr>
              <w:t xml:space="preserve"> </w:t>
            </w:r>
            <w:r w:rsidRPr="00F84939">
              <w:rPr>
                <w:iCs/>
                <w:color w:val="000000"/>
              </w:rPr>
              <w:t>02</w:t>
            </w:r>
            <w:r w:rsidR="00236024">
              <w:rPr>
                <w:iCs/>
                <w:color w:val="000000"/>
              </w:rPr>
              <w:t xml:space="preserve"> </w:t>
            </w:r>
            <w:r w:rsidRPr="00F84939">
              <w:rPr>
                <w:iCs/>
                <w:color w:val="000000"/>
              </w:rPr>
              <w:t>29999</w:t>
            </w:r>
            <w:r w:rsidR="00236024">
              <w:rPr>
                <w:iCs/>
                <w:color w:val="000000"/>
              </w:rPr>
              <w:t xml:space="preserve"> </w:t>
            </w:r>
            <w:r w:rsidRPr="00F84939">
              <w:rPr>
                <w:iCs/>
                <w:color w:val="000000"/>
              </w:rPr>
              <w:t>05</w:t>
            </w:r>
            <w:r w:rsidR="00236024">
              <w:rPr>
                <w:iCs/>
                <w:color w:val="000000"/>
              </w:rPr>
              <w:t xml:space="preserve"> </w:t>
            </w:r>
            <w:r w:rsidRPr="00F84939">
              <w:rPr>
                <w:iCs/>
                <w:color w:val="000000"/>
              </w:rPr>
              <w:t>6014</w:t>
            </w:r>
            <w:r w:rsidR="00236024">
              <w:rPr>
                <w:iCs/>
                <w:color w:val="000000"/>
              </w:rPr>
              <w:t xml:space="preserve"> </w:t>
            </w:r>
            <w:r w:rsidRPr="00F84939">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15 822 372,15</w:t>
            </w:r>
          </w:p>
        </w:tc>
      </w:tr>
      <w:tr w:rsidR="00F84939" w:rsidRPr="00F84939" w:rsidTr="00F84939">
        <w:trPr>
          <w:trHeight w:val="96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5D589E" w:rsidRDefault="00F84939">
            <w:pPr>
              <w:jc w:val="both"/>
              <w:rPr>
                <w:iCs/>
              </w:rPr>
            </w:pPr>
            <w:r w:rsidRPr="005D589E">
              <w:rPr>
                <w:iCs/>
              </w:rPr>
              <w:t>Прочие субсидии бюджетам муниципальных районов (cубсидии на реализацию мероприятий по капитальному ремонту зданий муниципальных образовательных организаций в рамках модернизации школьных систем образования)</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2</w:t>
            </w:r>
            <w:r w:rsidR="00236024">
              <w:rPr>
                <w:iCs/>
                <w:color w:val="000000"/>
              </w:rPr>
              <w:t xml:space="preserve"> </w:t>
            </w:r>
            <w:r w:rsidRPr="00F84939">
              <w:rPr>
                <w:iCs/>
                <w:color w:val="000000"/>
              </w:rPr>
              <w:t>02</w:t>
            </w:r>
            <w:r w:rsidR="00236024">
              <w:rPr>
                <w:iCs/>
                <w:color w:val="000000"/>
              </w:rPr>
              <w:t xml:space="preserve"> </w:t>
            </w:r>
            <w:r w:rsidRPr="00F84939">
              <w:rPr>
                <w:iCs/>
                <w:color w:val="000000"/>
              </w:rPr>
              <w:t>29999</w:t>
            </w:r>
            <w:r w:rsidR="00236024">
              <w:rPr>
                <w:iCs/>
                <w:color w:val="000000"/>
              </w:rPr>
              <w:t xml:space="preserve"> </w:t>
            </w:r>
            <w:r w:rsidRPr="00F84939">
              <w:rPr>
                <w:iCs/>
                <w:color w:val="000000"/>
              </w:rPr>
              <w:t>05</w:t>
            </w:r>
            <w:r w:rsidR="00236024">
              <w:rPr>
                <w:iCs/>
                <w:color w:val="000000"/>
              </w:rPr>
              <w:t xml:space="preserve"> </w:t>
            </w:r>
            <w:r w:rsidRPr="00F84939">
              <w:rPr>
                <w:iCs/>
                <w:color w:val="000000"/>
              </w:rPr>
              <w:t>6018</w:t>
            </w:r>
            <w:r w:rsidR="00236024">
              <w:rPr>
                <w:iCs/>
                <w:color w:val="000000"/>
              </w:rPr>
              <w:t xml:space="preserve"> </w:t>
            </w:r>
            <w:r w:rsidRPr="00F84939">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18 740,00</w:t>
            </w:r>
          </w:p>
        </w:tc>
      </w:tr>
      <w:tr w:rsidR="00F84939" w:rsidRPr="00F84939" w:rsidTr="00F84939">
        <w:trPr>
          <w:trHeight w:val="264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5D589E" w:rsidRDefault="00F84939">
            <w:pPr>
              <w:jc w:val="both"/>
              <w:rPr>
                <w:iCs/>
              </w:rPr>
            </w:pPr>
            <w:r w:rsidRPr="005D589E">
              <w:rPr>
                <w:iCs/>
              </w:rPr>
              <w:t xml:space="preserve">Субвенции бюджетам муниципальных районов на выполнение передаваемых полномочий субъектов Российской Федерации (субвенции, предоставляемые бюджетам муниципальных районов и городских округов Смоленской области из областного бюджета на осуществление органами местного самоуправления муниципальных районов и городских округов Смоленской области государственных полномочий по осуществлению мер социальной поддержки по предоставлению компенсации расходов на оплату жилых помещений, отопления и освещения </w:t>
            </w:r>
            <w:r w:rsidRPr="005D589E">
              <w:rPr>
                <w:iCs/>
              </w:rPr>
              <w:lastRenderedPageBreak/>
              <w:t>педагогическим и иным работникам образовательных организаций)</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lastRenderedPageBreak/>
              <w:t>2</w:t>
            </w:r>
            <w:r w:rsidR="00AD37EA">
              <w:rPr>
                <w:iCs/>
                <w:color w:val="000000"/>
              </w:rPr>
              <w:t xml:space="preserve"> </w:t>
            </w:r>
            <w:r w:rsidRPr="00F84939">
              <w:rPr>
                <w:iCs/>
                <w:color w:val="000000"/>
              </w:rPr>
              <w:t>02</w:t>
            </w:r>
            <w:r w:rsidR="00AD37EA">
              <w:rPr>
                <w:iCs/>
                <w:color w:val="000000"/>
              </w:rPr>
              <w:t xml:space="preserve"> </w:t>
            </w:r>
            <w:r w:rsidRPr="00F84939">
              <w:rPr>
                <w:iCs/>
                <w:color w:val="000000"/>
              </w:rPr>
              <w:t>30024</w:t>
            </w:r>
            <w:r w:rsidR="00AD37EA">
              <w:rPr>
                <w:iCs/>
                <w:color w:val="000000"/>
              </w:rPr>
              <w:t xml:space="preserve"> </w:t>
            </w:r>
            <w:r w:rsidRPr="00F84939">
              <w:rPr>
                <w:iCs/>
                <w:color w:val="000000"/>
              </w:rPr>
              <w:t>05</w:t>
            </w:r>
            <w:r w:rsidR="00AD37EA">
              <w:rPr>
                <w:iCs/>
                <w:color w:val="000000"/>
              </w:rPr>
              <w:t xml:space="preserve"> </w:t>
            </w:r>
            <w:r w:rsidRPr="00F84939">
              <w:rPr>
                <w:iCs/>
                <w:color w:val="000000"/>
              </w:rPr>
              <w:t>7012</w:t>
            </w:r>
            <w:r w:rsidR="00AD37EA">
              <w:rPr>
                <w:iCs/>
                <w:color w:val="000000"/>
              </w:rPr>
              <w:t xml:space="preserve"> </w:t>
            </w:r>
            <w:r w:rsidRPr="00F84939">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6 224 035,00</w:t>
            </w:r>
          </w:p>
        </w:tc>
      </w:tr>
      <w:tr w:rsidR="00F84939" w:rsidRPr="00F84939" w:rsidTr="00F84939">
        <w:trPr>
          <w:trHeight w:val="192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5D589E" w:rsidRDefault="00F84939">
            <w:pPr>
              <w:jc w:val="both"/>
              <w:rPr>
                <w:iCs/>
              </w:rPr>
            </w:pPr>
            <w:r w:rsidRPr="005D589E">
              <w:rPr>
                <w:iCs/>
              </w:rPr>
              <w:t>Субвенции бюджетам муниципальных районов на выполнение передаваемых полномочий субъектов Российской Федерации (субвенции бюджетам муниципальных районов и городских округов Смоленской области из областного бюджета на осуществление государственных полномочий по выплате вознаграждения за выполнение функций классного руководителя педагогическим работникам муниципальных образовательных учреждений)</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2</w:t>
            </w:r>
            <w:r w:rsidR="00AD37EA">
              <w:rPr>
                <w:iCs/>
                <w:color w:val="000000"/>
              </w:rPr>
              <w:t xml:space="preserve"> </w:t>
            </w:r>
            <w:r w:rsidRPr="00F84939">
              <w:rPr>
                <w:iCs/>
                <w:color w:val="000000"/>
              </w:rPr>
              <w:t>02</w:t>
            </w:r>
            <w:r w:rsidR="00AD37EA">
              <w:rPr>
                <w:iCs/>
                <w:color w:val="000000"/>
              </w:rPr>
              <w:t xml:space="preserve"> </w:t>
            </w:r>
            <w:r w:rsidRPr="00F84939">
              <w:rPr>
                <w:iCs/>
                <w:color w:val="000000"/>
              </w:rPr>
              <w:t>30024</w:t>
            </w:r>
            <w:r w:rsidR="00AD37EA">
              <w:rPr>
                <w:iCs/>
                <w:color w:val="000000"/>
              </w:rPr>
              <w:t xml:space="preserve"> </w:t>
            </w:r>
            <w:r w:rsidRPr="00F84939">
              <w:rPr>
                <w:iCs/>
                <w:color w:val="000000"/>
              </w:rPr>
              <w:t>05</w:t>
            </w:r>
            <w:r w:rsidR="00AD37EA">
              <w:rPr>
                <w:iCs/>
                <w:color w:val="000000"/>
              </w:rPr>
              <w:t xml:space="preserve"> </w:t>
            </w:r>
            <w:r w:rsidRPr="00F84939">
              <w:rPr>
                <w:iCs/>
                <w:color w:val="000000"/>
              </w:rPr>
              <w:t>7015</w:t>
            </w:r>
            <w:r w:rsidR="00AD37EA">
              <w:rPr>
                <w:iCs/>
                <w:color w:val="000000"/>
              </w:rPr>
              <w:t xml:space="preserve"> </w:t>
            </w:r>
            <w:r w:rsidRPr="00F84939">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5 187 200,00</w:t>
            </w:r>
          </w:p>
        </w:tc>
      </w:tr>
      <w:tr w:rsidR="00F84939" w:rsidRPr="00F84939" w:rsidTr="00F84939">
        <w:trPr>
          <w:trHeight w:val="240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5D589E" w:rsidRDefault="00F84939">
            <w:pPr>
              <w:jc w:val="both"/>
              <w:rPr>
                <w:iCs/>
              </w:rPr>
            </w:pPr>
            <w:r w:rsidRPr="005D589E">
              <w:rPr>
                <w:iCs/>
              </w:rPr>
              <w:t>Субвенции бюджетам муниципальных районов на выполнение передаваемых полномочий субъектов Российской Федерации (субвенций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2</w:t>
            </w:r>
            <w:r w:rsidR="00AD37EA">
              <w:rPr>
                <w:iCs/>
                <w:color w:val="000000"/>
              </w:rPr>
              <w:t xml:space="preserve"> </w:t>
            </w:r>
            <w:r w:rsidRPr="00F84939">
              <w:rPr>
                <w:iCs/>
                <w:color w:val="000000"/>
              </w:rPr>
              <w:t>02</w:t>
            </w:r>
            <w:r w:rsidR="00AD37EA">
              <w:rPr>
                <w:iCs/>
                <w:color w:val="000000"/>
              </w:rPr>
              <w:t xml:space="preserve"> </w:t>
            </w:r>
            <w:r w:rsidRPr="00F84939">
              <w:rPr>
                <w:iCs/>
                <w:color w:val="000000"/>
              </w:rPr>
              <w:t>30024</w:t>
            </w:r>
            <w:r w:rsidR="00AD37EA">
              <w:rPr>
                <w:iCs/>
                <w:color w:val="000000"/>
              </w:rPr>
              <w:t xml:space="preserve"> </w:t>
            </w:r>
            <w:r w:rsidRPr="00F84939">
              <w:rPr>
                <w:iCs/>
                <w:color w:val="000000"/>
              </w:rPr>
              <w:t>05</w:t>
            </w:r>
            <w:r w:rsidR="00AD37EA">
              <w:rPr>
                <w:iCs/>
                <w:color w:val="000000"/>
              </w:rPr>
              <w:t xml:space="preserve"> </w:t>
            </w:r>
            <w:r w:rsidRPr="00F84939">
              <w:rPr>
                <w:iCs/>
                <w:color w:val="000000"/>
              </w:rPr>
              <w:t>7018</w:t>
            </w:r>
            <w:r w:rsidR="00AD37EA">
              <w:rPr>
                <w:iCs/>
                <w:color w:val="000000"/>
              </w:rPr>
              <w:t xml:space="preserve"> </w:t>
            </w:r>
            <w:r w:rsidRPr="00F84939">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578 764 900,00</w:t>
            </w:r>
          </w:p>
        </w:tc>
      </w:tr>
      <w:tr w:rsidR="00F84939" w:rsidRPr="00F84939" w:rsidTr="00F84939">
        <w:trPr>
          <w:trHeight w:val="288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5D589E" w:rsidRDefault="00F84939">
            <w:pPr>
              <w:jc w:val="both"/>
              <w:rPr>
                <w:iCs/>
              </w:rPr>
            </w:pPr>
            <w:r w:rsidRPr="005D589E">
              <w:rPr>
                <w:iCs/>
              </w:rPr>
              <w:t xml:space="preserve">Субвенции бюджетам муниципальных районов на выполнение передаваемых полномочий субъектов Российской Федерации (субвенции, предоставляемые бюджетам муниципальных районов и городских округов Смоленской области из областного бюджета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w:t>
            </w:r>
            <w:r w:rsidRPr="005D589E">
              <w:rPr>
                <w:iCs/>
              </w:rPr>
              <w:lastRenderedPageBreak/>
              <w:t>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lastRenderedPageBreak/>
              <w:t>2</w:t>
            </w:r>
            <w:r w:rsidR="00AD37EA">
              <w:rPr>
                <w:iCs/>
                <w:color w:val="000000"/>
              </w:rPr>
              <w:t xml:space="preserve"> </w:t>
            </w:r>
            <w:r w:rsidRPr="00F84939">
              <w:rPr>
                <w:iCs/>
                <w:color w:val="000000"/>
              </w:rPr>
              <w:t>02</w:t>
            </w:r>
            <w:r w:rsidR="00AD37EA">
              <w:rPr>
                <w:iCs/>
                <w:color w:val="000000"/>
              </w:rPr>
              <w:t xml:space="preserve"> </w:t>
            </w:r>
            <w:r w:rsidRPr="00F84939">
              <w:rPr>
                <w:iCs/>
                <w:color w:val="000000"/>
              </w:rPr>
              <w:t>30024</w:t>
            </w:r>
            <w:r w:rsidR="00AD37EA">
              <w:rPr>
                <w:iCs/>
                <w:color w:val="000000"/>
              </w:rPr>
              <w:t xml:space="preserve"> </w:t>
            </w:r>
            <w:r w:rsidRPr="00F84939">
              <w:rPr>
                <w:iCs/>
                <w:color w:val="000000"/>
              </w:rPr>
              <w:t>05</w:t>
            </w:r>
            <w:r w:rsidR="00AD37EA">
              <w:rPr>
                <w:iCs/>
                <w:color w:val="000000"/>
              </w:rPr>
              <w:t xml:space="preserve"> </w:t>
            </w:r>
            <w:r w:rsidRPr="00F84939">
              <w:rPr>
                <w:iCs/>
                <w:color w:val="000000"/>
              </w:rPr>
              <w:t>7019</w:t>
            </w:r>
            <w:r w:rsidR="00AD37EA">
              <w:rPr>
                <w:iCs/>
                <w:color w:val="000000"/>
              </w:rPr>
              <w:t xml:space="preserve"> </w:t>
            </w:r>
            <w:r w:rsidRPr="00F84939">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162 920 300,00</w:t>
            </w:r>
          </w:p>
        </w:tc>
      </w:tr>
      <w:tr w:rsidR="00F84939" w:rsidRPr="00F84939" w:rsidTr="00535349">
        <w:trPr>
          <w:trHeight w:val="1308"/>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5D589E" w:rsidRDefault="00F84939">
            <w:pPr>
              <w:jc w:val="both"/>
              <w:rPr>
                <w:iCs/>
              </w:rPr>
            </w:pPr>
            <w:r w:rsidRPr="005D589E">
              <w:rPr>
                <w:iCs/>
              </w:rPr>
              <w:t>Субвенции бюджетам муниципальных районов на выполнение передаваемых полномочий субъектов Российской Федерации (субвенции на осуществление государственных полномочий по обеспечению отдыха и оздоровления детей, проживающих на территории Смоленской области, находящихся в каникулярное время (летнее)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муниципальных организаций дополнительного образования в соответствии с областным законом от 15 ноября 2018 года № 120-з "О наделении органов местного самоуправления муниципальных районов и городских округов Смоленской области государственными полномочиями по обеспечению отдыха и оздоровления детей, проживающих на территории Смоленской области, находящихся в каникулярное время (летнее)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муниципальных организаций дополнительного образования")</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2</w:t>
            </w:r>
            <w:r w:rsidR="00AD37EA">
              <w:rPr>
                <w:iCs/>
                <w:color w:val="000000"/>
              </w:rPr>
              <w:t xml:space="preserve"> </w:t>
            </w:r>
            <w:r w:rsidRPr="00F84939">
              <w:rPr>
                <w:iCs/>
                <w:color w:val="000000"/>
              </w:rPr>
              <w:t>02</w:t>
            </w:r>
            <w:r w:rsidR="00AD37EA">
              <w:rPr>
                <w:iCs/>
                <w:color w:val="000000"/>
              </w:rPr>
              <w:t xml:space="preserve"> </w:t>
            </w:r>
            <w:r w:rsidRPr="00F84939">
              <w:rPr>
                <w:iCs/>
                <w:color w:val="000000"/>
              </w:rPr>
              <w:t>30024</w:t>
            </w:r>
            <w:r w:rsidR="00AD37EA">
              <w:rPr>
                <w:iCs/>
                <w:color w:val="000000"/>
              </w:rPr>
              <w:t xml:space="preserve"> </w:t>
            </w:r>
            <w:r w:rsidRPr="00F84939">
              <w:rPr>
                <w:iCs/>
                <w:color w:val="000000"/>
              </w:rPr>
              <w:t>05</w:t>
            </w:r>
            <w:r w:rsidR="00AD37EA">
              <w:rPr>
                <w:iCs/>
                <w:color w:val="000000"/>
              </w:rPr>
              <w:t xml:space="preserve"> </w:t>
            </w:r>
            <w:r w:rsidRPr="00F84939">
              <w:rPr>
                <w:iCs/>
                <w:color w:val="000000"/>
              </w:rPr>
              <w:t>7025</w:t>
            </w:r>
            <w:r w:rsidR="00AD37EA">
              <w:rPr>
                <w:iCs/>
                <w:color w:val="000000"/>
              </w:rPr>
              <w:t xml:space="preserve"> </w:t>
            </w:r>
            <w:r w:rsidRPr="00F84939">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1 525 200,00</w:t>
            </w:r>
          </w:p>
        </w:tc>
      </w:tr>
      <w:tr w:rsidR="00F84939" w:rsidRPr="00F84939" w:rsidTr="00F84939">
        <w:trPr>
          <w:trHeight w:val="96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535349" w:rsidRDefault="00535349" w:rsidP="00535349">
            <w:pPr>
              <w:autoSpaceDE w:val="0"/>
              <w:autoSpaceDN w:val="0"/>
              <w:adjustRightInd w:val="0"/>
              <w:jc w:val="both"/>
            </w:pPr>
            <w:r>
              <w:t xml:space="preserve">Субвенции бюджетам муниципальных районов на ежемесячное денежное вознаграждение за классное руководство педагогическим работникам </w:t>
            </w:r>
            <w:r>
              <w:lastRenderedPageBreak/>
              <w:t>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lastRenderedPageBreak/>
              <w:t>2</w:t>
            </w:r>
            <w:r w:rsidR="00AD37EA">
              <w:rPr>
                <w:iCs/>
                <w:color w:val="000000"/>
              </w:rPr>
              <w:t xml:space="preserve"> </w:t>
            </w:r>
            <w:r w:rsidRPr="00F84939">
              <w:rPr>
                <w:iCs/>
                <w:color w:val="000000"/>
              </w:rPr>
              <w:t>02</w:t>
            </w:r>
            <w:r w:rsidR="00AD37EA">
              <w:rPr>
                <w:iCs/>
                <w:color w:val="000000"/>
              </w:rPr>
              <w:t xml:space="preserve"> </w:t>
            </w:r>
            <w:r w:rsidRPr="00F84939">
              <w:rPr>
                <w:iCs/>
                <w:color w:val="000000"/>
              </w:rPr>
              <w:t>35303</w:t>
            </w:r>
            <w:r w:rsidR="00AD37EA">
              <w:rPr>
                <w:iCs/>
                <w:color w:val="000000"/>
              </w:rPr>
              <w:t xml:space="preserve"> </w:t>
            </w:r>
            <w:r w:rsidRPr="00F84939">
              <w:rPr>
                <w:iCs/>
                <w:color w:val="000000"/>
              </w:rPr>
              <w:t>05</w:t>
            </w:r>
            <w:r w:rsidR="00AD37EA">
              <w:rPr>
                <w:iCs/>
                <w:color w:val="000000"/>
              </w:rPr>
              <w:t xml:space="preserve"> </w:t>
            </w:r>
            <w:r w:rsidRPr="00F84939">
              <w:rPr>
                <w:iCs/>
                <w:color w:val="000000"/>
              </w:rPr>
              <w:t>0000</w:t>
            </w:r>
            <w:r w:rsidR="00AD37EA">
              <w:rPr>
                <w:iCs/>
                <w:color w:val="000000"/>
              </w:rPr>
              <w:t xml:space="preserve"> </w:t>
            </w:r>
            <w:r w:rsidRPr="00F84939">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54 871 600,00</w:t>
            </w:r>
          </w:p>
        </w:tc>
      </w:tr>
      <w:tr w:rsidR="00F84939" w:rsidRPr="00F84939" w:rsidTr="00F84939">
        <w:trPr>
          <w:trHeight w:val="216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535349" w:rsidRDefault="00535349" w:rsidP="00535349">
            <w:pPr>
              <w:autoSpaceDE w:val="0"/>
              <w:autoSpaceDN w:val="0"/>
              <w:adjustRightInd w:val="0"/>
              <w:jc w:val="both"/>
            </w:pPr>
            <w: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2</w:t>
            </w:r>
            <w:r w:rsidR="00AD37EA">
              <w:rPr>
                <w:iCs/>
                <w:color w:val="000000"/>
              </w:rPr>
              <w:t xml:space="preserve"> </w:t>
            </w:r>
            <w:r w:rsidRPr="00F84939">
              <w:rPr>
                <w:iCs/>
                <w:color w:val="000000"/>
              </w:rPr>
              <w:t>02</w:t>
            </w:r>
            <w:r w:rsidR="00AD37EA">
              <w:rPr>
                <w:iCs/>
                <w:color w:val="000000"/>
              </w:rPr>
              <w:t xml:space="preserve"> </w:t>
            </w:r>
            <w:r w:rsidRPr="00F84939">
              <w:rPr>
                <w:iCs/>
                <w:color w:val="000000"/>
              </w:rPr>
              <w:t>45050</w:t>
            </w:r>
            <w:r w:rsidR="00AD37EA">
              <w:rPr>
                <w:iCs/>
                <w:color w:val="000000"/>
              </w:rPr>
              <w:t xml:space="preserve"> </w:t>
            </w:r>
            <w:r w:rsidRPr="00F84939">
              <w:rPr>
                <w:iCs/>
                <w:color w:val="000000"/>
              </w:rPr>
              <w:t>05</w:t>
            </w:r>
            <w:r w:rsidR="00AD37EA">
              <w:rPr>
                <w:iCs/>
                <w:color w:val="000000"/>
              </w:rPr>
              <w:t xml:space="preserve"> </w:t>
            </w:r>
            <w:r w:rsidRPr="00F84939">
              <w:rPr>
                <w:iCs/>
                <w:color w:val="000000"/>
              </w:rPr>
              <w:t>0000</w:t>
            </w:r>
            <w:r w:rsidR="00AD37EA">
              <w:rPr>
                <w:iCs/>
                <w:color w:val="000000"/>
              </w:rPr>
              <w:t xml:space="preserve"> </w:t>
            </w:r>
            <w:r w:rsidRPr="00F84939">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683 550,00</w:t>
            </w:r>
          </w:p>
        </w:tc>
      </w:tr>
      <w:tr w:rsidR="00F84939" w:rsidRPr="00F84939" w:rsidTr="00F84939">
        <w:trPr>
          <w:trHeight w:val="120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535349" w:rsidRDefault="00535349" w:rsidP="00535349">
            <w:pPr>
              <w:autoSpaceDE w:val="0"/>
              <w:autoSpaceDN w:val="0"/>
              <w:adjustRightInd w:val="0"/>
              <w:jc w:val="both"/>
            </w:pPr>
            <w: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2</w:t>
            </w:r>
            <w:r w:rsidR="00AD37EA">
              <w:rPr>
                <w:iCs/>
                <w:color w:val="000000"/>
              </w:rPr>
              <w:t xml:space="preserve"> </w:t>
            </w:r>
            <w:r w:rsidRPr="00F84939">
              <w:rPr>
                <w:iCs/>
                <w:color w:val="000000"/>
              </w:rPr>
              <w:t>02</w:t>
            </w:r>
            <w:r w:rsidR="00AD37EA">
              <w:rPr>
                <w:iCs/>
                <w:color w:val="000000"/>
              </w:rPr>
              <w:t xml:space="preserve"> </w:t>
            </w:r>
            <w:r w:rsidRPr="00F84939">
              <w:rPr>
                <w:iCs/>
                <w:color w:val="000000"/>
              </w:rPr>
              <w:t>45179</w:t>
            </w:r>
            <w:r w:rsidR="00AD37EA">
              <w:rPr>
                <w:iCs/>
                <w:color w:val="000000"/>
              </w:rPr>
              <w:t xml:space="preserve"> </w:t>
            </w:r>
            <w:r w:rsidRPr="00F84939">
              <w:rPr>
                <w:iCs/>
                <w:color w:val="000000"/>
              </w:rPr>
              <w:t>05</w:t>
            </w:r>
            <w:r w:rsidR="00AD37EA">
              <w:rPr>
                <w:iCs/>
                <w:color w:val="000000"/>
              </w:rPr>
              <w:t xml:space="preserve"> </w:t>
            </w:r>
            <w:r w:rsidRPr="00F84939">
              <w:rPr>
                <w:iCs/>
                <w:color w:val="000000"/>
              </w:rPr>
              <w:t>0000</w:t>
            </w:r>
            <w:r w:rsidR="00AD37EA">
              <w:rPr>
                <w:iCs/>
                <w:color w:val="000000"/>
              </w:rPr>
              <w:t xml:space="preserve"> </w:t>
            </w:r>
            <w:r w:rsidRPr="00F84939">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6 713 865,00</w:t>
            </w:r>
          </w:p>
        </w:tc>
      </w:tr>
      <w:tr w:rsidR="00F84939" w:rsidRPr="00F84939" w:rsidTr="00F84939">
        <w:trPr>
          <w:trHeight w:val="48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535349" w:rsidRDefault="00F84939">
            <w:pPr>
              <w:jc w:val="both"/>
              <w:rPr>
                <w:iCs/>
              </w:rPr>
            </w:pPr>
            <w:r w:rsidRPr="00535349">
              <w:rPr>
                <w:iCs/>
              </w:rPr>
              <w:t>Доходы бюджетов муниципальных районов от возврата бюджетными учреждениями остатков субсидий прошлых лет</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2</w:t>
            </w:r>
            <w:r w:rsidR="00AD37EA">
              <w:rPr>
                <w:iCs/>
                <w:color w:val="000000"/>
              </w:rPr>
              <w:t xml:space="preserve"> </w:t>
            </w:r>
            <w:r w:rsidRPr="00F84939">
              <w:rPr>
                <w:iCs/>
                <w:color w:val="000000"/>
              </w:rPr>
              <w:t>18</w:t>
            </w:r>
            <w:r w:rsidR="00AD37EA">
              <w:rPr>
                <w:iCs/>
                <w:color w:val="000000"/>
              </w:rPr>
              <w:t xml:space="preserve"> </w:t>
            </w:r>
            <w:r w:rsidRPr="00F84939">
              <w:rPr>
                <w:iCs/>
                <w:color w:val="000000"/>
              </w:rPr>
              <w:t>05010</w:t>
            </w:r>
            <w:r w:rsidR="00AD37EA">
              <w:rPr>
                <w:iCs/>
                <w:color w:val="000000"/>
              </w:rPr>
              <w:t xml:space="preserve"> </w:t>
            </w:r>
            <w:r w:rsidRPr="00F84939">
              <w:rPr>
                <w:iCs/>
                <w:color w:val="000000"/>
              </w:rPr>
              <w:t>05</w:t>
            </w:r>
            <w:r w:rsidR="00AD37EA">
              <w:rPr>
                <w:iCs/>
                <w:color w:val="000000"/>
              </w:rPr>
              <w:t xml:space="preserve"> </w:t>
            </w:r>
            <w:r w:rsidRPr="00F84939">
              <w:rPr>
                <w:iCs/>
                <w:color w:val="000000"/>
              </w:rPr>
              <w:t>0000</w:t>
            </w:r>
            <w:r w:rsidR="00AD37EA">
              <w:rPr>
                <w:iCs/>
                <w:color w:val="000000"/>
              </w:rPr>
              <w:t xml:space="preserve"> </w:t>
            </w:r>
            <w:r w:rsidRPr="00F84939">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63 171,18</w:t>
            </w:r>
          </w:p>
        </w:tc>
      </w:tr>
      <w:tr w:rsidR="00F84939" w:rsidRPr="00F84939" w:rsidTr="00F84939">
        <w:trPr>
          <w:trHeight w:val="30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535349" w:rsidRDefault="00B87E09">
            <w:pPr>
              <w:jc w:val="both"/>
              <w:rPr>
                <w:iCs/>
              </w:rPr>
            </w:pPr>
            <w:r w:rsidRPr="00535349">
              <w:rPr>
                <w:b/>
                <w:iCs/>
              </w:rPr>
              <w:t>Комитет имущественных отношений Администрации муниципального образования "Вяземский район" Смоленской области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b/>
                <w:bCs/>
                <w:iCs/>
                <w:color w:val="000000"/>
              </w:rPr>
            </w:pPr>
            <w:r w:rsidRPr="00F84939">
              <w:rPr>
                <w:b/>
                <w:bCs/>
                <w:iCs/>
                <w:color w:val="000000"/>
              </w:rPr>
              <w:t>931</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535349" w:rsidRDefault="00F84939">
            <w:pPr>
              <w:jc w:val="right"/>
              <w:rPr>
                <w:b/>
                <w:bCs/>
                <w:iCs/>
                <w:color w:val="000000"/>
              </w:rPr>
            </w:pPr>
            <w:r w:rsidRPr="00535349">
              <w:rPr>
                <w:b/>
                <w:bCs/>
                <w:iCs/>
                <w:color w:val="000000"/>
              </w:rPr>
              <w:t>32 777 350,65</w:t>
            </w:r>
          </w:p>
        </w:tc>
      </w:tr>
      <w:tr w:rsidR="00F84939" w:rsidRPr="00F84939" w:rsidTr="00F84939">
        <w:trPr>
          <w:trHeight w:val="96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535349" w:rsidRDefault="00535349" w:rsidP="00535349">
            <w:pPr>
              <w:autoSpaceDE w:val="0"/>
              <w:autoSpaceDN w:val="0"/>
              <w:adjustRightInd w:val="0"/>
              <w:jc w:val="both"/>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районам</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1</w:t>
            </w:r>
            <w:r w:rsidR="00AD37EA">
              <w:rPr>
                <w:iCs/>
                <w:color w:val="000000"/>
              </w:rPr>
              <w:t xml:space="preserve"> </w:t>
            </w:r>
            <w:r w:rsidRPr="00F84939">
              <w:rPr>
                <w:iCs/>
                <w:color w:val="000000"/>
              </w:rPr>
              <w:t>11</w:t>
            </w:r>
            <w:r w:rsidR="00AD37EA">
              <w:rPr>
                <w:iCs/>
                <w:color w:val="000000"/>
              </w:rPr>
              <w:t xml:space="preserve"> </w:t>
            </w:r>
            <w:r w:rsidRPr="00F84939">
              <w:rPr>
                <w:iCs/>
                <w:color w:val="000000"/>
              </w:rPr>
              <w:t>01050</w:t>
            </w:r>
            <w:r w:rsidR="00AD37EA">
              <w:rPr>
                <w:iCs/>
                <w:color w:val="000000"/>
              </w:rPr>
              <w:t xml:space="preserve"> </w:t>
            </w:r>
            <w:r w:rsidRPr="00F84939">
              <w:rPr>
                <w:iCs/>
                <w:color w:val="000000"/>
              </w:rPr>
              <w:t>05</w:t>
            </w:r>
            <w:r w:rsidR="00AD37EA">
              <w:rPr>
                <w:iCs/>
                <w:color w:val="000000"/>
              </w:rPr>
              <w:t xml:space="preserve"> </w:t>
            </w:r>
            <w:r w:rsidRPr="00F84939">
              <w:rPr>
                <w:iCs/>
                <w:color w:val="000000"/>
              </w:rPr>
              <w:t>0000</w:t>
            </w:r>
            <w:r w:rsidR="00AD37EA">
              <w:rPr>
                <w:iCs/>
                <w:color w:val="000000"/>
              </w:rPr>
              <w:t xml:space="preserve"> </w:t>
            </w:r>
            <w:r w:rsidRPr="00F84939">
              <w:rPr>
                <w:iCs/>
                <w:color w:val="000000"/>
              </w:rPr>
              <w:t>120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231 085,60</w:t>
            </w:r>
          </w:p>
        </w:tc>
      </w:tr>
      <w:tr w:rsidR="00F84939" w:rsidRPr="00F84939" w:rsidTr="00F84939">
        <w:trPr>
          <w:trHeight w:val="192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535349" w:rsidRDefault="00F84939">
            <w:pPr>
              <w:jc w:val="both"/>
              <w:rPr>
                <w:iCs/>
              </w:rPr>
            </w:pPr>
            <w:r w:rsidRPr="00535349">
              <w:rPr>
                <w:iCs/>
              </w:rPr>
              <w:lastRenderedPageBreak/>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(сумма платежа (перерасчеты, недоимка и задолженность по соответствующему платежу, в том числе по отмененному)</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rsidP="00AD37EA">
            <w:pPr>
              <w:jc w:val="center"/>
              <w:rPr>
                <w:iCs/>
                <w:color w:val="000000"/>
              </w:rPr>
            </w:pPr>
            <w:r w:rsidRPr="00F84939">
              <w:rPr>
                <w:iCs/>
                <w:color w:val="000000"/>
              </w:rPr>
              <w:t>1</w:t>
            </w:r>
            <w:r w:rsidR="00AD37EA">
              <w:rPr>
                <w:iCs/>
                <w:color w:val="000000"/>
              </w:rPr>
              <w:t xml:space="preserve"> 1</w:t>
            </w:r>
            <w:r w:rsidRPr="00F84939">
              <w:rPr>
                <w:iCs/>
                <w:color w:val="000000"/>
              </w:rPr>
              <w:t>1</w:t>
            </w:r>
            <w:r w:rsidR="00AD37EA">
              <w:rPr>
                <w:iCs/>
                <w:color w:val="000000"/>
              </w:rPr>
              <w:t xml:space="preserve"> </w:t>
            </w:r>
            <w:r w:rsidRPr="00F84939">
              <w:rPr>
                <w:iCs/>
                <w:color w:val="000000"/>
              </w:rPr>
              <w:t>05013</w:t>
            </w:r>
            <w:r w:rsidR="00AD37EA">
              <w:rPr>
                <w:iCs/>
                <w:color w:val="000000"/>
              </w:rPr>
              <w:t xml:space="preserve"> </w:t>
            </w:r>
            <w:r w:rsidRPr="00F84939">
              <w:rPr>
                <w:iCs/>
                <w:color w:val="000000"/>
              </w:rPr>
              <w:t>05</w:t>
            </w:r>
            <w:r w:rsidR="00AD37EA">
              <w:rPr>
                <w:iCs/>
                <w:color w:val="000000"/>
              </w:rPr>
              <w:t xml:space="preserve"> </w:t>
            </w:r>
            <w:r w:rsidRPr="00F84939">
              <w:rPr>
                <w:iCs/>
                <w:color w:val="000000"/>
              </w:rPr>
              <w:t>0001</w:t>
            </w:r>
            <w:r w:rsidR="00AD37EA">
              <w:rPr>
                <w:iCs/>
                <w:color w:val="000000"/>
              </w:rPr>
              <w:t xml:space="preserve"> </w:t>
            </w:r>
            <w:r w:rsidRPr="00F84939">
              <w:rPr>
                <w:iCs/>
                <w:color w:val="000000"/>
              </w:rPr>
              <w:t>120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9 011 748,99</w:t>
            </w:r>
          </w:p>
        </w:tc>
      </w:tr>
      <w:tr w:rsidR="00F84939" w:rsidRPr="00F84939" w:rsidTr="00F84939">
        <w:trPr>
          <w:trHeight w:val="168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535349" w:rsidRDefault="00F84939">
            <w:pPr>
              <w:jc w:val="both"/>
              <w:rPr>
                <w:iCs/>
              </w:rPr>
            </w:pPr>
            <w:r w:rsidRPr="00535349">
              <w:rPr>
                <w:iCs/>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(пени и проценты по соответствующему платежу)</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1</w:t>
            </w:r>
            <w:r w:rsidR="00AD37EA">
              <w:rPr>
                <w:iCs/>
                <w:color w:val="000000"/>
              </w:rPr>
              <w:t xml:space="preserve"> </w:t>
            </w:r>
            <w:r w:rsidRPr="00F84939">
              <w:rPr>
                <w:iCs/>
                <w:color w:val="000000"/>
              </w:rPr>
              <w:t>11</w:t>
            </w:r>
            <w:r w:rsidR="00AD37EA">
              <w:rPr>
                <w:iCs/>
                <w:color w:val="000000"/>
              </w:rPr>
              <w:t xml:space="preserve"> </w:t>
            </w:r>
            <w:r w:rsidRPr="00F84939">
              <w:rPr>
                <w:iCs/>
                <w:color w:val="000000"/>
              </w:rPr>
              <w:t>05013</w:t>
            </w:r>
            <w:r w:rsidR="00AD37EA">
              <w:rPr>
                <w:iCs/>
                <w:color w:val="000000"/>
              </w:rPr>
              <w:t xml:space="preserve"> </w:t>
            </w:r>
            <w:r w:rsidRPr="00F84939">
              <w:rPr>
                <w:iCs/>
                <w:color w:val="000000"/>
              </w:rPr>
              <w:t>05</w:t>
            </w:r>
            <w:r w:rsidR="00AD37EA">
              <w:rPr>
                <w:iCs/>
                <w:color w:val="000000"/>
              </w:rPr>
              <w:t xml:space="preserve"> </w:t>
            </w:r>
            <w:r w:rsidRPr="00F84939">
              <w:rPr>
                <w:iCs/>
                <w:color w:val="000000"/>
              </w:rPr>
              <w:t>0002</w:t>
            </w:r>
            <w:r w:rsidR="00AD37EA">
              <w:rPr>
                <w:iCs/>
                <w:color w:val="000000"/>
              </w:rPr>
              <w:t xml:space="preserve"> </w:t>
            </w:r>
            <w:r w:rsidRPr="00F84939">
              <w:rPr>
                <w:iCs/>
                <w:color w:val="000000"/>
              </w:rPr>
              <w:t>120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14 418,89</w:t>
            </w:r>
          </w:p>
        </w:tc>
      </w:tr>
      <w:tr w:rsidR="00F84939" w:rsidRPr="00F84939" w:rsidTr="00F84939">
        <w:trPr>
          <w:trHeight w:val="168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535349" w:rsidRDefault="00F84939">
            <w:pPr>
              <w:jc w:val="both"/>
              <w:rPr>
                <w:iCs/>
              </w:rPr>
            </w:pPr>
            <w:r w:rsidRPr="00535349">
              <w:rPr>
                <w:iCs/>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(сумма платежа (перерасчеты, недоимка и задолженность по соответствующему платежу, в том числе по отмененному)</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1</w:t>
            </w:r>
            <w:r w:rsidR="00AD37EA">
              <w:rPr>
                <w:iCs/>
                <w:color w:val="000000"/>
              </w:rPr>
              <w:t xml:space="preserve"> </w:t>
            </w:r>
            <w:r w:rsidRPr="00F84939">
              <w:rPr>
                <w:iCs/>
                <w:color w:val="000000"/>
              </w:rPr>
              <w:t>11</w:t>
            </w:r>
            <w:r w:rsidR="00AD37EA">
              <w:rPr>
                <w:iCs/>
                <w:color w:val="000000"/>
              </w:rPr>
              <w:t xml:space="preserve"> </w:t>
            </w:r>
            <w:r w:rsidRPr="00F84939">
              <w:rPr>
                <w:iCs/>
                <w:color w:val="000000"/>
              </w:rPr>
              <w:t>05013</w:t>
            </w:r>
            <w:r w:rsidR="00AD37EA">
              <w:rPr>
                <w:iCs/>
                <w:color w:val="000000"/>
              </w:rPr>
              <w:t xml:space="preserve"> </w:t>
            </w:r>
            <w:r w:rsidRPr="00F84939">
              <w:rPr>
                <w:iCs/>
                <w:color w:val="000000"/>
              </w:rPr>
              <w:t>13</w:t>
            </w:r>
            <w:r w:rsidR="00AD37EA">
              <w:rPr>
                <w:iCs/>
                <w:color w:val="000000"/>
              </w:rPr>
              <w:t xml:space="preserve"> </w:t>
            </w:r>
            <w:r w:rsidRPr="00F84939">
              <w:rPr>
                <w:iCs/>
                <w:color w:val="000000"/>
              </w:rPr>
              <w:t>0001</w:t>
            </w:r>
            <w:r w:rsidR="00AD37EA">
              <w:rPr>
                <w:iCs/>
                <w:color w:val="000000"/>
              </w:rPr>
              <w:t xml:space="preserve"> </w:t>
            </w:r>
            <w:r w:rsidRPr="00F84939">
              <w:rPr>
                <w:iCs/>
                <w:color w:val="000000"/>
              </w:rPr>
              <w:t>120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11 646 856,01</w:t>
            </w:r>
          </w:p>
        </w:tc>
      </w:tr>
      <w:tr w:rsidR="00F84939" w:rsidRPr="00F84939" w:rsidTr="00535349">
        <w:trPr>
          <w:trHeight w:val="599"/>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535349" w:rsidRDefault="00F84939">
            <w:pPr>
              <w:jc w:val="both"/>
              <w:rPr>
                <w:iCs/>
              </w:rPr>
            </w:pPr>
            <w:r w:rsidRPr="00535349">
              <w:rPr>
                <w:iCs/>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(пени и проценты по соответствующему платежу)</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1</w:t>
            </w:r>
            <w:r w:rsidR="00AD37EA">
              <w:rPr>
                <w:iCs/>
                <w:color w:val="000000"/>
              </w:rPr>
              <w:t xml:space="preserve"> </w:t>
            </w:r>
            <w:r w:rsidRPr="00F84939">
              <w:rPr>
                <w:iCs/>
                <w:color w:val="000000"/>
              </w:rPr>
              <w:t>11</w:t>
            </w:r>
            <w:r w:rsidR="00AD37EA">
              <w:rPr>
                <w:iCs/>
                <w:color w:val="000000"/>
              </w:rPr>
              <w:t xml:space="preserve"> </w:t>
            </w:r>
            <w:r w:rsidRPr="00F84939">
              <w:rPr>
                <w:iCs/>
                <w:color w:val="000000"/>
              </w:rPr>
              <w:t>05013</w:t>
            </w:r>
            <w:r w:rsidR="00AD37EA">
              <w:rPr>
                <w:iCs/>
                <w:color w:val="000000"/>
              </w:rPr>
              <w:t xml:space="preserve"> </w:t>
            </w:r>
            <w:r w:rsidRPr="00F84939">
              <w:rPr>
                <w:iCs/>
                <w:color w:val="000000"/>
              </w:rPr>
              <w:t>13</w:t>
            </w:r>
            <w:r w:rsidR="00AD37EA">
              <w:rPr>
                <w:iCs/>
                <w:color w:val="000000"/>
              </w:rPr>
              <w:t xml:space="preserve"> </w:t>
            </w:r>
            <w:r w:rsidRPr="00F84939">
              <w:rPr>
                <w:iCs/>
                <w:color w:val="000000"/>
              </w:rPr>
              <w:t>0002</w:t>
            </w:r>
            <w:r w:rsidR="00AD37EA">
              <w:rPr>
                <w:iCs/>
                <w:color w:val="000000"/>
              </w:rPr>
              <w:t xml:space="preserve"> </w:t>
            </w:r>
            <w:r w:rsidRPr="00F84939">
              <w:rPr>
                <w:iCs/>
                <w:color w:val="000000"/>
              </w:rPr>
              <w:t>120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25 000,00</w:t>
            </w:r>
          </w:p>
        </w:tc>
      </w:tr>
      <w:tr w:rsidR="00F84939" w:rsidRPr="00F84939" w:rsidTr="00F84939">
        <w:trPr>
          <w:trHeight w:val="168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535349" w:rsidRDefault="00F84939">
            <w:pPr>
              <w:jc w:val="both"/>
              <w:rPr>
                <w:iCs/>
              </w:rPr>
            </w:pPr>
            <w:r w:rsidRPr="00535349">
              <w:rPr>
                <w:iCs/>
              </w:rPr>
              <w:lastRenderedPageBreak/>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 (сумма платежа (перерасчеты, недоимка и задолженность по соответствующему платежу, в том числе по отмененному)</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1</w:t>
            </w:r>
            <w:r w:rsidR="00AD37EA">
              <w:rPr>
                <w:iCs/>
                <w:color w:val="000000"/>
              </w:rPr>
              <w:t xml:space="preserve"> </w:t>
            </w:r>
            <w:r w:rsidRPr="00F84939">
              <w:rPr>
                <w:iCs/>
                <w:color w:val="000000"/>
              </w:rPr>
              <w:t>11</w:t>
            </w:r>
            <w:r w:rsidR="00AD37EA">
              <w:rPr>
                <w:iCs/>
                <w:color w:val="000000"/>
              </w:rPr>
              <w:t xml:space="preserve"> </w:t>
            </w:r>
            <w:r w:rsidRPr="00F84939">
              <w:rPr>
                <w:iCs/>
                <w:color w:val="000000"/>
              </w:rPr>
              <w:t>05025</w:t>
            </w:r>
            <w:r w:rsidR="00AD37EA">
              <w:rPr>
                <w:iCs/>
                <w:color w:val="000000"/>
              </w:rPr>
              <w:t xml:space="preserve"> </w:t>
            </w:r>
            <w:r w:rsidRPr="00F84939">
              <w:rPr>
                <w:iCs/>
                <w:color w:val="000000"/>
              </w:rPr>
              <w:t>05</w:t>
            </w:r>
            <w:r w:rsidR="00AD37EA">
              <w:rPr>
                <w:iCs/>
                <w:color w:val="000000"/>
              </w:rPr>
              <w:t xml:space="preserve"> </w:t>
            </w:r>
            <w:r w:rsidRPr="00F84939">
              <w:rPr>
                <w:iCs/>
                <w:color w:val="000000"/>
              </w:rPr>
              <w:t>0001</w:t>
            </w:r>
            <w:r w:rsidR="00AD37EA">
              <w:rPr>
                <w:iCs/>
                <w:color w:val="000000"/>
              </w:rPr>
              <w:t xml:space="preserve"> </w:t>
            </w:r>
            <w:r w:rsidRPr="00F84939">
              <w:rPr>
                <w:iCs/>
                <w:color w:val="000000"/>
              </w:rPr>
              <w:t>120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11 914,17</w:t>
            </w:r>
          </w:p>
        </w:tc>
      </w:tr>
      <w:tr w:rsidR="00F84939" w:rsidRPr="00F84939" w:rsidTr="005F4BC0">
        <w:trPr>
          <w:trHeight w:val="60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535349" w:rsidRDefault="00F84939">
            <w:pPr>
              <w:jc w:val="both"/>
              <w:rPr>
                <w:iCs/>
              </w:rPr>
            </w:pPr>
            <w:r w:rsidRPr="00535349">
              <w:rPr>
                <w:iCs/>
              </w:rPr>
              <w:t>Доходы от сдачи в аренду имущества, составляющего казну муниципальных районов (за исключением земельных участков) (сумма платежа (перерасчеты, недоимка и задолженность по соответствующему платежу, в том числе по отмененному)</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1</w:t>
            </w:r>
            <w:r w:rsidR="00AD37EA">
              <w:rPr>
                <w:iCs/>
                <w:color w:val="000000"/>
              </w:rPr>
              <w:t xml:space="preserve"> </w:t>
            </w:r>
            <w:r w:rsidRPr="00F84939">
              <w:rPr>
                <w:iCs/>
                <w:color w:val="000000"/>
              </w:rPr>
              <w:t>11</w:t>
            </w:r>
            <w:r w:rsidR="00AD37EA">
              <w:rPr>
                <w:iCs/>
                <w:color w:val="000000"/>
              </w:rPr>
              <w:t xml:space="preserve"> </w:t>
            </w:r>
            <w:r w:rsidRPr="00F84939">
              <w:rPr>
                <w:iCs/>
                <w:color w:val="000000"/>
              </w:rPr>
              <w:t>05075</w:t>
            </w:r>
            <w:r w:rsidR="00AD37EA">
              <w:rPr>
                <w:iCs/>
                <w:color w:val="000000"/>
              </w:rPr>
              <w:t xml:space="preserve"> </w:t>
            </w:r>
            <w:r w:rsidRPr="00F84939">
              <w:rPr>
                <w:iCs/>
                <w:color w:val="000000"/>
              </w:rPr>
              <w:t>05</w:t>
            </w:r>
            <w:r w:rsidR="00AD37EA">
              <w:rPr>
                <w:iCs/>
                <w:color w:val="000000"/>
              </w:rPr>
              <w:t xml:space="preserve"> </w:t>
            </w:r>
            <w:r w:rsidRPr="00F84939">
              <w:rPr>
                <w:iCs/>
                <w:color w:val="000000"/>
              </w:rPr>
              <w:t>0001</w:t>
            </w:r>
            <w:r w:rsidR="00AD37EA">
              <w:rPr>
                <w:iCs/>
                <w:color w:val="000000"/>
              </w:rPr>
              <w:t xml:space="preserve"> </w:t>
            </w:r>
            <w:r w:rsidRPr="00F84939">
              <w:rPr>
                <w:iCs/>
                <w:color w:val="000000"/>
              </w:rPr>
              <w:t>120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1 515 702,54</w:t>
            </w:r>
          </w:p>
        </w:tc>
      </w:tr>
      <w:tr w:rsidR="00F84939" w:rsidRPr="00F84939" w:rsidTr="00F84939">
        <w:trPr>
          <w:trHeight w:val="240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535349" w:rsidRDefault="00F84939">
            <w:pPr>
              <w:jc w:val="both"/>
              <w:rPr>
                <w:iCs/>
              </w:rPr>
            </w:pPr>
            <w:r w:rsidRPr="00535349">
              <w:rPr>
                <w:iCs/>
              </w:rPr>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 (сумма платежа (перерасчеты, недоимка и задолженность по соответствующему платежу, в том числе по отмененному)</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1</w:t>
            </w:r>
            <w:r w:rsidR="00AD37EA">
              <w:rPr>
                <w:iCs/>
                <w:color w:val="000000"/>
              </w:rPr>
              <w:t xml:space="preserve"> </w:t>
            </w:r>
            <w:r w:rsidRPr="00F84939">
              <w:rPr>
                <w:iCs/>
                <w:color w:val="000000"/>
              </w:rPr>
              <w:t>11</w:t>
            </w:r>
            <w:r w:rsidR="00AD37EA">
              <w:rPr>
                <w:iCs/>
                <w:color w:val="000000"/>
              </w:rPr>
              <w:t xml:space="preserve"> </w:t>
            </w:r>
            <w:r w:rsidRPr="00F84939">
              <w:rPr>
                <w:iCs/>
                <w:color w:val="000000"/>
              </w:rPr>
              <w:t>05313</w:t>
            </w:r>
            <w:r w:rsidR="00AD37EA">
              <w:rPr>
                <w:iCs/>
                <w:color w:val="000000"/>
              </w:rPr>
              <w:t xml:space="preserve"> </w:t>
            </w:r>
            <w:r w:rsidRPr="00F84939">
              <w:rPr>
                <w:iCs/>
                <w:color w:val="000000"/>
              </w:rPr>
              <w:t>13</w:t>
            </w:r>
            <w:r w:rsidR="00AD37EA">
              <w:rPr>
                <w:iCs/>
                <w:color w:val="000000"/>
              </w:rPr>
              <w:t xml:space="preserve"> </w:t>
            </w:r>
            <w:r w:rsidRPr="00F84939">
              <w:rPr>
                <w:iCs/>
                <w:color w:val="000000"/>
              </w:rPr>
              <w:t>0001</w:t>
            </w:r>
            <w:r w:rsidR="00AD37EA">
              <w:rPr>
                <w:iCs/>
                <w:color w:val="000000"/>
              </w:rPr>
              <w:t xml:space="preserve"> </w:t>
            </w:r>
            <w:r w:rsidRPr="00F84939">
              <w:rPr>
                <w:iCs/>
                <w:color w:val="000000"/>
              </w:rPr>
              <w:t>120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246,00</w:t>
            </w:r>
          </w:p>
        </w:tc>
      </w:tr>
      <w:tr w:rsidR="00F84939" w:rsidRPr="00F84939" w:rsidTr="00F84939">
        <w:trPr>
          <w:trHeight w:val="96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535349" w:rsidRDefault="00F84939">
            <w:pPr>
              <w:jc w:val="both"/>
              <w:rPr>
                <w:iCs/>
              </w:rPr>
            </w:pPr>
            <w:r w:rsidRPr="00535349">
              <w:rPr>
                <w:iCs/>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1</w:t>
            </w:r>
            <w:r w:rsidR="00AD37EA">
              <w:rPr>
                <w:iCs/>
                <w:color w:val="000000"/>
              </w:rPr>
              <w:t xml:space="preserve"> </w:t>
            </w:r>
            <w:r w:rsidRPr="00F84939">
              <w:rPr>
                <w:iCs/>
                <w:color w:val="000000"/>
              </w:rPr>
              <w:t>11</w:t>
            </w:r>
            <w:r w:rsidR="00AD37EA">
              <w:rPr>
                <w:iCs/>
                <w:color w:val="000000"/>
              </w:rPr>
              <w:t xml:space="preserve"> </w:t>
            </w:r>
            <w:r w:rsidRPr="00F84939">
              <w:rPr>
                <w:iCs/>
                <w:color w:val="000000"/>
              </w:rPr>
              <w:t>07015</w:t>
            </w:r>
            <w:r w:rsidR="00AD37EA">
              <w:rPr>
                <w:iCs/>
                <w:color w:val="000000"/>
              </w:rPr>
              <w:t xml:space="preserve"> </w:t>
            </w:r>
            <w:r w:rsidRPr="00F84939">
              <w:rPr>
                <w:iCs/>
                <w:color w:val="000000"/>
              </w:rPr>
              <w:t>05</w:t>
            </w:r>
            <w:r w:rsidR="00AD37EA">
              <w:rPr>
                <w:iCs/>
                <w:color w:val="000000"/>
              </w:rPr>
              <w:t xml:space="preserve"> </w:t>
            </w:r>
            <w:r w:rsidRPr="00F84939">
              <w:rPr>
                <w:iCs/>
                <w:color w:val="000000"/>
              </w:rPr>
              <w:t>0000</w:t>
            </w:r>
            <w:r w:rsidR="00AD37EA">
              <w:rPr>
                <w:iCs/>
                <w:color w:val="000000"/>
              </w:rPr>
              <w:t xml:space="preserve"> </w:t>
            </w:r>
            <w:r w:rsidRPr="00F84939">
              <w:rPr>
                <w:iCs/>
                <w:color w:val="000000"/>
              </w:rPr>
              <w:t>120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1 116 223,63</w:t>
            </w:r>
          </w:p>
        </w:tc>
      </w:tr>
      <w:tr w:rsidR="00F84939" w:rsidRPr="00F84939" w:rsidTr="00535349">
        <w:trPr>
          <w:trHeight w:val="316"/>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535349" w:rsidRDefault="00F84939">
            <w:pPr>
              <w:jc w:val="both"/>
              <w:rPr>
                <w:iCs/>
              </w:rPr>
            </w:pPr>
            <w:r w:rsidRPr="00535349">
              <w:rPr>
                <w:iCs/>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(прочие доходы)</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1</w:t>
            </w:r>
            <w:r w:rsidR="00AD37EA">
              <w:rPr>
                <w:iCs/>
                <w:color w:val="000000"/>
              </w:rPr>
              <w:t xml:space="preserve"> </w:t>
            </w:r>
            <w:r w:rsidRPr="00F84939">
              <w:rPr>
                <w:iCs/>
                <w:color w:val="000000"/>
              </w:rPr>
              <w:t>11</w:t>
            </w:r>
            <w:r w:rsidR="00AD37EA">
              <w:rPr>
                <w:iCs/>
                <w:color w:val="000000"/>
              </w:rPr>
              <w:t xml:space="preserve"> </w:t>
            </w:r>
            <w:r w:rsidRPr="00F84939">
              <w:rPr>
                <w:iCs/>
                <w:color w:val="000000"/>
              </w:rPr>
              <w:t>09045</w:t>
            </w:r>
            <w:r w:rsidR="00AD37EA">
              <w:rPr>
                <w:iCs/>
                <w:color w:val="000000"/>
              </w:rPr>
              <w:t xml:space="preserve"> </w:t>
            </w:r>
            <w:r w:rsidRPr="00F84939">
              <w:rPr>
                <w:iCs/>
                <w:color w:val="000000"/>
              </w:rPr>
              <w:t>05</w:t>
            </w:r>
            <w:r w:rsidR="00AD37EA">
              <w:rPr>
                <w:iCs/>
                <w:color w:val="000000"/>
              </w:rPr>
              <w:t xml:space="preserve"> </w:t>
            </w:r>
            <w:r w:rsidRPr="00F84939">
              <w:rPr>
                <w:iCs/>
                <w:color w:val="000000"/>
              </w:rPr>
              <w:t>0004</w:t>
            </w:r>
            <w:r w:rsidR="00AD37EA">
              <w:rPr>
                <w:iCs/>
                <w:color w:val="000000"/>
              </w:rPr>
              <w:t xml:space="preserve"> </w:t>
            </w:r>
            <w:r w:rsidRPr="00F84939">
              <w:rPr>
                <w:iCs/>
                <w:color w:val="000000"/>
              </w:rPr>
              <w:t>120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11,94</w:t>
            </w:r>
          </w:p>
        </w:tc>
      </w:tr>
      <w:tr w:rsidR="00F84939" w:rsidRPr="00F84939" w:rsidTr="00F84939">
        <w:trPr>
          <w:trHeight w:val="192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535349" w:rsidRDefault="00F84939">
            <w:pPr>
              <w:jc w:val="both"/>
              <w:rPr>
                <w:iCs/>
              </w:rPr>
            </w:pPr>
            <w:r w:rsidRPr="00535349">
              <w:rPr>
                <w:iCs/>
              </w:rPr>
              <w:lastRenderedPageBreak/>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(сумма платежа (перерасчеты, недоимка и задолженность по соответствующему платежу, в том числе по отмененному)</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1</w:t>
            </w:r>
            <w:r w:rsidR="00AD37EA">
              <w:rPr>
                <w:iCs/>
                <w:color w:val="000000"/>
              </w:rPr>
              <w:t xml:space="preserve"> </w:t>
            </w:r>
            <w:r w:rsidRPr="00F84939">
              <w:rPr>
                <w:iCs/>
                <w:color w:val="000000"/>
              </w:rPr>
              <w:t>14</w:t>
            </w:r>
            <w:r w:rsidR="00AD37EA">
              <w:rPr>
                <w:iCs/>
                <w:color w:val="000000"/>
              </w:rPr>
              <w:t xml:space="preserve"> </w:t>
            </w:r>
            <w:r w:rsidRPr="00F84939">
              <w:rPr>
                <w:iCs/>
                <w:color w:val="000000"/>
              </w:rPr>
              <w:t>02053</w:t>
            </w:r>
            <w:r w:rsidR="00AD37EA">
              <w:rPr>
                <w:iCs/>
                <w:color w:val="000000"/>
              </w:rPr>
              <w:t xml:space="preserve"> </w:t>
            </w:r>
            <w:r w:rsidRPr="00F84939">
              <w:rPr>
                <w:iCs/>
                <w:color w:val="000000"/>
              </w:rPr>
              <w:t>05</w:t>
            </w:r>
            <w:r w:rsidR="00AD37EA">
              <w:rPr>
                <w:iCs/>
                <w:color w:val="000000"/>
              </w:rPr>
              <w:t xml:space="preserve"> </w:t>
            </w:r>
            <w:r w:rsidRPr="00F84939">
              <w:rPr>
                <w:iCs/>
                <w:color w:val="000000"/>
              </w:rPr>
              <w:t>0001</w:t>
            </w:r>
            <w:r w:rsidR="00AD37EA">
              <w:rPr>
                <w:iCs/>
                <w:color w:val="000000"/>
              </w:rPr>
              <w:t xml:space="preserve"> </w:t>
            </w:r>
            <w:r w:rsidRPr="00F84939">
              <w:rPr>
                <w:iCs/>
                <w:color w:val="000000"/>
              </w:rPr>
              <w:t>410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223 283,00</w:t>
            </w:r>
          </w:p>
        </w:tc>
      </w:tr>
      <w:tr w:rsidR="00F84939" w:rsidRPr="00F84939" w:rsidTr="00AC58D0">
        <w:trPr>
          <w:trHeight w:val="883"/>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535349" w:rsidRDefault="00F84939">
            <w:pPr>
              <w:jc w:val="both"/>
              <w:rPr>
                <w:iCs/>
              </w:rPr>
            </w:pPr>
            <w:r w:rsidRPr="00535349">
              <w:rPr>
                <w:iCs/>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(сумма платежа (перерасчеты, недоимка и задолженность по соответствующему платежу, в том числе по отмененному)</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1</w:t>
            </w:r>
            <w:r w:rsidR="00A66B30">
              <w:rPr>
                <w:iCs/>
                <w:color w:val="000000"/>
              </w:rPr>
              <w:t xml:space="preserve"> </w:t>
            </w:r>
            <w:r w:rsidRPr="00F84939">
              <w:rPr>
                <w:iCs/>
                <w:color w:val="000000"/>
              </w:rPr>
              <w:t>14</w:t>
            </w:r>
            <w:r w:rsidR="00A66B30">
              <w:rPr>
                <w:iCs/>
                <w:color w:val="000000"/>
              </w:rPr>
              <w:t xml:space="preserve"> </w:t>
            </w:r>
            <w:r w:rsidRPr="00F84939">
              <w:rPr>
                <w:iCs/>
                <w:color w:val="000000"/>
              </w:rPr>
              <w:t>06013</w:t>
            </w:r>
            <w:r w:rsidR="00A66B30">
              <w:rPr>
                <w:iCs/>
                <w:color w:val="000000"/>
              </w:rPr>
              <w:t xml:space="preserve"> </w:t>
            </w:r>
            <w:r w:rsidRPr="00F84939">
              <w:rPr>
                <w:iCs/>
                <w:color w:val="000000"/>
              </w:rPr>
              <w:t>05</w:t>
            </w:r>
            <w:r w:rsidR="00A66B30">
              <w:rPr>
                <w:iCs/>
                <w:color w:val="000000"/>
              </w:rPr>
              <w:t xml:space="preserve"> </w:t>
            </w:r>
            <w:r w:rsidRPr="00F84939">
              <w:rPr>
                <w:iCs/>
                <w:color w:val="000000"/>
              </w:rPr>
              <w:t>0001</w:t>
            </w:r>
            <w:r w:rsidR="00A66B30">
              <w:rPr>
                <w:iCs/>
                <w:color w:val="000000"/>
              </w:rPr>
              <w:t xml:space="preserve"> </w:t>
            </w:r>
            <w:r w:rsidRPr="00F84939">
              <w:rPr>
                <w:iCs/>
                <w:color w:val="000000"/>
              </w:rPr>
              <w:t>430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3 786 534,09</w:t>
            </w:r>
          </w:p>
        </w:tc>
      </w:tr>
      <w:tr w:rsidR="00F84939" w:rsidRPr="00F84939" w:rsidTr="00F84939">
        <w:trPr>
          <w:trHeight w:val="120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535349" w:rsidRDefault="00F84939">
            <w:pPr>
              <w:jc w:val="both"/>
              <w:rPr>
                <w:iCs/>
              </w:rPr>
            </w:pPr>
            <w:r w:rsidRPr="00535349">
              <w:rPr>
                <w:iCs/>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 (сумма платежа (перерасчеты, недоимка и задолженность по соответствующему платежу, в том числе по отмененному)</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1</w:t>
            </w:r>
            <w:r w:rsidR="00A66B30">
              <w:rPr>
                <w:iCs/>
                <w:color w:val="000000"/>
              </w:rPr>
              <w:t xml:space="preserve"> </w:t>
            </w:r>
            <w:r w:rsidRPr="00F84939">
              <w:rPr>
                <w:iCs/>
                <w:color w:val="000000"/>
              </w:rPr>
              <w:t>14</w:t>
            </w:r>
            <w:r w:rsidR="00A66B30">
              <w:rPr>
                <w:iCs/>
                <w:color w:val="000000"/>
              </w:rPr>
              <w:t xml:space="preserve"> </w:t>
            </w:r>
            <w:r w:rsidRPr="00F84939">
              <w:rPr>
                <w:iCs/>
                <w:color w:val="000000"/>
              </w:rPr>
              <w:t>06013</w:t>
            </w:r>
            <w:r w:rsidR="00A66B30">
              <w:rPr>
                <w:iCs/>
                <w:color w:val="000000"/>
              </w:rPr>
              <w:t xml:space="preserve"> </w:t>
            </w:r>
            <w:r w:rsidRPr="00F84939">
              <w:rPr>
                <w:iCs/>
                <w:color w:val="000000"/>
              </w:rPr>
              <w:t>13</w:t>
            </w:r>
            <w:r w:rsidR="00A66B30">
              <w:rPr>
                <w:iCs/>
                <w:color w:val="000000"/>
              </w:rPr>
              <w:t xml:space="preserve"> </w:t>
            </w:r>
            <w:r w:rsidRPr="00F84939">
              <w:rPr>
                <w:iCs/>
                <w:color w:val="000000"/>
              </w:rPr>
              <w:t>0001</w:t>
            </w:r>
            <w:r w:rsidR="00A66B30">
              <w:rPr>
                <w:iCs/>
                <w:color w:val="000000"/>
              </w:rPr>
              <w:t xml:space="preserve"> </w:t>
            </w:r>
            <w:r w:rsidRPr="00F84939">
              <w:rPr>
                <w:iCs/>
                <w:color w:val="000000"/>
              </w:rPr>
              <w:t>430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4 894 639,75</w:t>
            </w:r>
          </w:p>
        </w:tc>
      </w:tr>
      <w:tr w:rsidR="00F84939" w:rsidRPr="00F84939" w:rsidTr="00F84939">
        <w:trPr>
          <w:trHeight w:val="144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535349" w:rsidRDefault="00F84939">
            <w:pPr>
              <w:jc w:val="both"/>
              <w:rPr>
                <w:iCs/>
              </w:rPr>
            </w:pPr>
            <w:r w:rsidRPr="00535349">
              <w:rPr>
                <w:iCs/>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 (сумма платежа (перерасчеты, недоимка и задолженность по соответствующему платежу, в том числе по отмененному)</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1</w:t>
            </w:r>
            <w:r w:rsidR="00A66B30">
              <w:rPr>
                <w:iCs/>
                <w:color w:val="000000"/>
              </w:rPr>
              <w:t xml:space="preserve"> </w:t>
            </w:r>
            <w:r w:rsidRPr="00F84939">
              <w:rPr>
                <w:iCs/>
                <w:color w:val="000000"/>
              </w:rPr>
              <w:t>14</w:t>
            </w:r>
            <w:r w:rsidR="00A66B30">
              <w:rPr>
                <w:iCs/>
                <w:color w:val="000000"/>
              </w:rPr>
              <w:t xml:space="preserve"> </w:t>
            </w:r>
            <w:r w:rsidRPr="00F84939">
              <w:rPr>
                <w:iCs/>
                <w:color w:val="000000"/>
              </w:rPr>
              <w:t>06025</w:t>
            </w:r>
            <w:r w:rsidR="00A66B30">
              <w:rPr>
                <w:iCs/>
                <w:color w:val="000000"/>
              </w:rPr>
              <w:t xml:space="preserve"> </w:t>
            </w:r>
            <w:r w:rsidRPr="00F84939">
              <w:rPr>
                <w:iCs/>
                <w:color w:val="000000"/>
              </w:rPr>
              <w:t>05</w:t>
            </w:r>
            <w:r w:rsidR="00A66B30">
              <w:rPr>
                <w:iCs/>
                <w:color w:val="000000"/>
              </w:rPr>
              <w:t xml:space="preserve"> </w:t>
            </w:r>
            <w:r w:rsidRPr="00F84939">
              <w:rPr>
                <w:iCs/>
                <w:color w:val="000000"/>
              </w:rPr>
              <w:t>0001</w:t>
            </w:r>
            <w:r w:rsidR="00A66B30">
              <w:rPr>
                <w:iCs/>
                <w:color w:val="000000"/>
              </w:rPr>
              <w:t xml:space="preserve"> </w:t>
            </w:r>
            <w:r w:rsidRPr="00F84939">
              <w:rPr>
                <w:iCs/>
                <w:color w:val="000000"/>
              </w:rPr>
              <w:t>430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180 098,00</w:t>
            </w:r>
          </w:p>
        </w:tc>
      </w:tr>
      <w:tr w:rsidR="00F84939" w:rsidRPr="00F84939" w:rsidTr="00F84939">
        <w:trPr>
          <w:trHeight w:val="72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535349" w:rsidRDefault="00F84939">
            <w:pPr>
              <w:jc w:val="both"/>
              <w:rPr>
                <w:iCs/>
              </w:rPr>
            </w:pPr>
            <w:r w:rsidRPr="00535349">
              <w:rPr>
                <w:iCs/>
              </w:rPr>
              <w:t>Субсидии бюджетам муниципальных районов на подготовку проектов межевания земельных участков и на проведение кадастровых работ</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2</w:t>
            </w:r>
            <w:r w:rsidR="00A66B30">
              <w:rPr>
                <w:iCs/>
                <w:color w:val="000000"/>
              </w:rPr>
              <w:t xml:space="preserve"> </w:t>
            </w:r>
            <w:r w:rsidRPr="00F84939">
              <w:rPr>
                <w:iCs/>
                <w:color w:val="000000"/>
              </w:rPr>
              <w:t>02</w:t>
            </w:r>
            <w:r w:rsidR="00A66B30">
              <w:rPr>
                <w:iCs/>
                <w:color w:val="000000"/>
              </w:rPr>
              <w:t xml:space="preserve"> </w:t>
            </w:r>
            <w:r w:rsidRPr="00F84939">
              <w:rPr>
                <w:iCs/>
                <w:color w:val="000000"/>
              </w:rPr>
              <w:t>25599</w:t>
            </w:r>
            <w:r w:rsidR="00A66B30">
              <w:rPr>
                <w:iCs/>
                <w:color w:val="000000"/>
              </w:rPr>
              <w:t xml:space="preserve"> </w:t>
            </w:r>
            <w:r w:rsidRPr="00F84939">
              <w:rPr>
                <w:iCs/>
                <w:color w:val="000000"/>
              </w:rPr>
              <w:t>05</w:t>
            </w:r>
            <w:r w:rsidR="00A66B30">
              <w:rPr>
                <w:iCs/>
                <w:color w:val="000000"/>
              </w:rPr>
              <w:t xml:space="preserve"> </w:t>
            </w:r>
            <w:r w:rsidRPr="00F84939">
              <w:rPr>
                <w:iCs/>
                <w:color w:val="000000"/>
              </w:rPr>
              <w:t>0000</w:t>
            </w:r>
            <w:r w:rsidR="00A66B30">
              <w:rPr>
                <w:iCs/>
                <w:color w:val="000000"/>
              </w:rPr>
              <w:t xml:space="preserve"> </w:t>
            </w:r>
            <w:r w:rsidRPr="00F84939">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119 588,04</w:t>
            </w:r>
          </w:p>
        </w:tc>
      </w:tr>
      <w:tr w:rsidR="00F84939" w:rsidRPr="00F84939" w:rsidTr="00F84939">
        <w:trPr>
          <w:trHeight w:val="300"/>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5F4BC0" w:rsidRDefault="00B87E09">
            <w:pPr>
              <w:jc w:val="both"/>
              <w:rPr>
                <w:iCs/>
              </w:rPr>
            </w:pPr>
            <w:r w:rsidRPr="005F4BC0">
              <w:rPr>
                <w:b/>
                <w:iCs/>
              </w:rPr>
              <w:t>Контрольно-ревизионная комиссия муниципального образования "Вяземский район" Смоленской области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b/>
                <w:bCs/>
                <w:iCs/>
                <w:color w:val="000000"/>
              </w:rPr>
            </w:pPr>
            <w:r w:rsidRPr="00F84939">
              <w:rPr>
                <w:b/>
                <w:bCs/>
                <w:iCs/>
                <w:color w:val="000000"/>
              </w:rPr>
              <w:t>934</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b/>
                <w:bCs/>
                <w:iCs/>
                <w:color w:val="000000"/>
              </w:rPr>
            </w:pPr>
            <w:r w:rsidRPr="00F84939">
              <w:rPr>
                <w:b/>
                <w:bCs/>
                <w:iCs/>
                <w:color w:val="000000"/>
              </w:rPr>
              <w:t>252 435,00</w:t>
            </w:r>
          </w:p>
        </w:tc>
      </w:tr>
      <w:tr w:rsidR="00F84939" w:rsidRPr="00F84939" w:rsidTr="00F84939">
        <w:trPr>
          <w:trHeight w:val="1215"/>
        </w:trPr>
        <w:tc>
          <w:tcPr>
            <w:tcW w:w="4531" w:type="dxa"/>
            <w:tcBorders>
              <w:top w:val="nil"/>
              <w:left w:val="single" w:sz="4" w:space="0" w:color="000000"/>
              <w:bottom w:val="single" w:sz="4" w:space="0" w:color="000000"/>
              <w:right w:val="single" w:sz="8" w:space="0" w:color="000000"/>
            </w:tcBorders>
            <w:shd w:val="clear" w:color="auto" w:fill="auto"/>
            <w:hideMark/>
          </w:tcPr>
          <w:p w:rsidR="00F84939" w:rsidRPr="005F4BC0" w:rsidRDefault="005F4BC0" w:rsidP="005F4BC0">
            <w:pPr>
              <w:autoSpaceDE w:val="0"/>
              <w:autoSpaceDN w:val="0"/>
              <w:adjustRightInd w:val="0"/>
              <w:jc w:val="both"/>
            </w:pPr>
            <w:r>
              <w:lastRenderedPageBreak/>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860" w:type="dxa"/>
            <w:tcBorders>
              <w:top w:val="nil"/>
              <w:left w:val="single" w:sz="4" w:space="0" w:color="000000"/>
              <w:bottom w:val="single" w:sz="4" w:space="0" w:color="000000"/>
              <w:right w:val="single" w:sz="4" w:space="0" w:color="000000"/>
            </w:tcBorders>
            <w:shd w:val="clear" w:color="auto" w:fill="auto"/>
            <w:noWrap/>
            <w:vAlign w:val="center"/>
            <w:hideMark/>
          </w:tcPr>
          <w:p w:rsidR="00F84939" w:rsidRPr="00F84939" w:rsidRDefault="00F84939">
            <w:pPr>
              <w:jc w:val="center"/>
              <w:rPr>
                <w:iCs/>
                <w:color w:val="000000"/>
              </w:rPr>
            </w:pPr>
            <w:r w:rsidRPr="00F84939">
              <w:rPr>
                <w:iCs/>
                <w:color w:val="000000"/>
              </w:rPr>
              <w:t>2</w:t>
            </w:r>
            <w:r w:rsidR="001055C8">
              <w:rPr>
                <w:iCs/>
                <w:color w:val="000000"/>
              </w:rPr>
              <w:t xml:space="preserve"> </w:t>
            </w:r>
            <w:r w:rsidRPr="00F84939">
              <w:rPr>
                <w:iCs/>
                <w:color w:val="000000"/>
              </w:rPr>
              <w:t>02</w:t>
            </w:r>
            <w:r w:rsidR="001055C8">
              <w:rPr>
                <w:iCs/>
                <w:color w:val="000000"/>
              </w:rPr>
              <w:t xml:space="preserve"> </w:t>
            </w:r>
            <w:r w:rsidRPr="00F84939">
              <w:rPr>
                <w:iCs/>
                <w:color w:val="000000"/>
              </w:rPr>
              <w:t>40014</w:t>
            </w:r>
            <w:r w:rsidR="001055C8">
              <w:rPr>
                <w:iCs/>
                <w:color w:val="000000"/>
              </w:rPr>
              <w:t xml:space="preserve"> </w:t>
            </w:r>
            <w:r w:rsidRPr="00F84939">
              <w:rPr>
                <w:iCs/>
                <w:color w:val="000000"/>
              </w:rPr>
              <w:t>05</w:t>
            </w:r>
            <w:r w:rsidR="001055C8">
              <w:rPr>
                <w:iCs/>
                <w:color w:val="000000"/>
              </w:rPr>
              <w:t xml:space="preserve"> </w:t>
            </w:r>
            <w:r w:rsidRPr="00F84939">
              <w:rPr>
                <w:iCs/>
                <w:color w:val="000000"/>
              </w:rPr>
              <w:t>0000</w:t>
            </w:r>
            <w:r w:rsidR="001055C8">
              <w:rPr>
                <w:iCs/>
                <w:color w:val="000000"/>
              </w:rPr>
              <w:t xml:space="preserve"> </w:t>
            </w:r>
            <w:r w:rsidRPr="00F84939">
              <w:rPr>
                <w:iCs/>
                <w:color w:val="000000"/>
              </w:rPr>
              <w:t>150</w:t>
            </w:r>
          </w:p>
        </w:tc>
        <w:tc>
          <w:tcPr>
            <w:tcW w:w="2101" w:type="dxa"/>
            <w:tcBorders>
              <w:top w:val="nil"/>
              <w:left w:val="nil"/>
              <w:bottom w:val="single" w:sz="4" w:space="0" w:color="000000"/>
              <w:right w:val="single" w:sz="4" w:space="0" w:color="000000"/>
            </w:tcBorders>
            <w:shd w:val="clear" w:color="auto" w:fill="auto"/>
            <w:noWrap/>
            <w:vAlign w:val="center"/>
            <w:hideMark/>
          </w:tcPr>
          <w:p w:rsidR="00F84939" w:rsidRPr="00F84939" w:rsidRDefault="00F84939">
            <w:pPr>
              <w:jc w:val="right"/>
              <w:rPr>
                <w:iCs/>
                <w:color w:val="000000"/>
              </w:rPr>
            </w:pPr>
            <w:r w:rsidRPr="00F84939">
              <w:rPr>
                <w:iCs/>
                <w:color w:val="000000"/>
              </w:rPr>
              <w:t>252 435,00</w:t>
            </w:r>
          </w:p>
        </w:tc>
      </w:tr>
    </w:tbl>
    <w:p w:rsidR="00E82030" w:rsidRPr="009322AE" w:rsidRDefault="00E82030" w:rsidP="004A191D">
      <w:pPr>
        <w:ind w:left="720"/>
        <w:jc w:val="right"/>
        <w:rPr>
          <w:sz w:val="28"/>
          <w:szCs w:val="28"/>
        </w:rPr>
      </w:pPr>
    </w:p>
    <w:p w:rsidR="00B72D78" w:rsidRDefault="00B72D78" w:rsidP="002B4B20">
      <w:pPr>
        <w:pStyle w:val="ad"/>
        <w:ind w:left="5954"/>
        <w:rPr>
          <w:rFonts w:ascii="Times New Roman" w:hAnsi="Times New Roman" w:cs="Times New Roman"/>
          <w:sz w:val="28"/>
          <w:szCs w:val="28"/>
        </w:rPr>
      </w:pPr>
      <w:r>
        <w:rPr>
          <w:rFonts w:ascii="Times New Roman" w:hAnsi="Times New Roman" w:cs="Times New Roman"/>
          <w:sz w:val="28"/>
          <w:szCs w:val="28"/>
        </w:rPr>
        <w:br w:type="page"/>
      </w:r>
    </w:p>
    <w:p w:rsidR="0039603A" w:rsidRPr="00B72D78" w:rsidRDefault="0039603A" w:rsidP="0039603A">
      <w:pPr>
        <w:pStyle w:val="ad"/>
        <w:ind w:left="56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2</w:t>
      </w:r>
    </w:p>
    <w:p w:rsidR="00037744" w:rsidRDefault="00037744" w:rsidP="00037744">
      <w:pPr>
        <w:pStyle w:val="ad"/>
        <w:ind w:left="5670"/>
        <w:jc w:val="both"/>
        <w:rPr>
          <w:rFonts w:ascii="Times New Roman" w:hAnsi="Times New Roman"/>
          <w:sz w:val="24"/>
          <w:szCs w:val="24"/>
        </w:rPr>
      </w:pPr>
      <w:r w:rsidRPr="004B511B">
        <w:rPr>
          <w:rFonts w:ascii="Times New Roman" w:hAnsi="Times New Roman" w:cs="Times New Roman"/>
          <w:sz w:val="24"/>
          <w:szCs w:val="24"/>
          <w:lang w:eastAsia="ru-RU"/>
        </w:rPr>
        <w:t xml:space="preserve">к решению </w:t>
      </w:r>
      <w:r w:rsidRPr="00150EBE">
        <w:rPr>
          <w:rFonts w:ascii="Times New Roman" w:hAnsi="Times New Roman"/>
          <w:sz w:val="24"/>
          <w:szCs w:val="24"/>
        </w:rPr>
        <w:t>Вяземского окружного Совета депутатов</w:t>
      </w:r>
    </w:p>
    <w:p w:rsidR="00037744" w:rsidRPr="004B511B" w:rsidRDefault="00037744" w:rsidP="00037744">
      <w:pPr>
        <w:pStyle w:val="ad"/>
        <w:ind w:left="5670"/>
        <w:jc w:val="both"/>
        <w:rPr>
          <w:rFonts w:ascii="Times New Roman" w:hAnsi="Times New Roman" w:cs="Times New Roman"/>
          <w:sz w:val="24"/>
          <w:szCs w:val="24"/>
          <w:lang w:eastAsia="ru-RU"/>
        </w:rPr>
      </w:pPr>
      <w:r w:rsidRPr="00132878">
        <w:rPr>
          <w:rFonts w:ascii="Times New Roman" w:hAnsi="Times New Roman" w:cs="Times New Roman"/>
          <w:sz w:val="24"/>
          <w:szCs w:val="24"/>
          <w:lang w:eastAsia="ru-RU"/>
        </w:rPr>
        <w:t xml:space="preserve">от </w:t>
      </w:r>
      <w:r w:rsidR="00F51175">
        <w:rPr>
          <w:rFonts w:ascii="Times New Roman" w:hAnsi="Times New Roman" w:cs="Times New Roman"/>
          <w:sz w:val="24"/>
          <w:szCs w:val="24"/>
          <w:lang w:eastAsia="ru-RU"/>
        </w:rPr>
        <w:t>04.06.2025</w:t>
      </w:r>
      <w:r w:rsidRPr="00132878">
        <w:rPr>
          <w:rFonts w:ascii="Times New Roman" w:hAnsi="Times New Roman" w:cs="Times New Roman"/>
          <w:sz w:val="24"/>
          <w:szCs w:val="24"/>
          <w:lang w:eastAsia="ru-RU"/>
        </w:rPr>
        <w:t xml:space="preserve"> № </w:t>
      </w:r>
      <w:r w:rsidR="00F51175">
        <w:rPr>
          <w:rFonts w:ascii="Times New Roman" w:hAnsi="Times New Roman" w:cs="Times New Roman"/>
          <w:sz w:val="24"/>
          <w:szCs w:val="24"/>
          <w:lang w:eastAsia="ru-RU"/>
        </w:rPr>
        <w:t>89</w:t>
      </w:r>
    </w:p>
    <w:p w:rsidR="00037744" w:rsidRDefault="00037744" w:rsidP="00037744">
      <w:pPr>
        <w:pStyle w:val="ad"/>
        <w:ind w:left="5670"/>
        <w:jc w:val="both"/>
        <w:rPr>
          <w:rFonts w:ascii="Times New Roman" w:hAnsi="Times New Roman" w:cs="Times New Roman"/>
          <w:sz w:val="24"/>
          <w:szCs w:val="24"/>
          <w:lang w:eastAsia="ru-RU"/>
        </w:rPr>
      </w:pPr>
      <w:r w:rsidRPr="00150EBE">
        <w:rPr>
          <w:rFonts w:ascii="Times New Roman" w:hAnsi="Times New Roman"/>
          <w:sz w:val="24"/>
          <w:szCs w:val="24"/>
        </w:rPr>
        <w:t xml:space="preserve"> «</w:t>
      </w:r>
      <w:r w:rsidRPr="00037744">
        <w:rPr>
          <w:rFonts w:ascii="Times New Roman" w:hAnsi="Times New Roman"/>
          <w:sz w:val="24"/>
          <w:szCs w:val="24"/>
        </w:rPr>
        <w:t>Об исполнении бюджета муниципального образования «Вяземский район» Смоленской области за 2024 год</w:t>
      </w:r>
      <w:r w:rsidRPr="00150EBE">
        <w:rPr>
          <w:rFonts w:ascii="Times New Roman" w:hAnsi="Times New Roman"/>
          <w:sz w:val="24"/>
          <w:szCs w:val="24"/>
        </w:rPr>
        <w:t>»</w:t>
      </w:r>
      <w:r w:rsidRPr="004B511B">
        <w:rPr>
          <w:rFonts w:ascii="Times New Roman" w:hAnsi="Times New Roman" w:cs="Times New Roman"/>
          <w:sz w:val="24"/>
          <w:szCs w:val="24"/>
          <w:lang w:eastAsia="ru-RU"/>
        </w:rPr>
        <w:t xml:space="preserve"> </w:t>
      </w:r>
    </w:p>
    <w:p w:rsidR="0039603A" w:rsidRPr="0039603A" w:rsidRDefault="0039603A" w:rsidP="0039603A">
      <w:pPr>
        <w:pStyle w:val="ad"/>
        <w:ind w:left="5670"/>
        <w:jc w:val="both"/>
        <w:rPr>
          <w:rFonts w:ascii="Times New Roman" w:hAnsi="Times New Roman" w:cs="Times New Roman"/>
          <w:sz w:val="28"/>
          <w:szCs w:val="28"/>
          <w:lang w:eastAsia="ru-RU"/>
        </w:rPr>
      </w:pPr>
    </w:p>
    <w:p w:rsidR="0039603A" w:rsidRPr="0039603A" w:rsidRDefault="0039603A" w:rsidP="0039603A">
      <w:pPr>
        <w:pStyle w:val="ad"/>
        <w:ind w:left="5670"/>
        <w:jc w:val="both"/>
        <w:rPr>
          <w:rFonts w:ascii="Times New Roman" w:hAnsi="Times New Roman" w:cs="Times New Roman"/>
          <w:sz w:val="28"/>
          <w:szCs w:val="28"/>
          <w:lang w:eastAsia="ru-RU"/>
        </w:rPr>
      </w:pPr>
    </w:p>
    <w:p w:rsidR="0039603A" w:rsidRDefault="0039603A" w:rsidP="0039603A">
      <w:pPr>
        <w:jc w:val="center"/>
        <w:rPr>
          <w:b/>
          <w:sz w:val="28"/>
          <w:szCs w:val="28"/>
        </w:rPr>
      </w:pPr>
      <w:r w:rsidRPr="00E10C6A">
        <w:rPr>
          <w:b/>
          <w:sz w:val="28"/>
          <w:szCs w:val="28"/>
        </w:rPr>
        <w:t>Расходы бюдж</w:t>
      </w:r>
      <w:r>
        <w:rPr>
          <w:b/>
          <w:sz w:val="28"/>
          <w:szCs w:val="28"/>
        </w:rPr>
        <w:t>ета муниципального образования «</w:t>
      </w:r>
      <w:r w:rsidRPr="00E10C6A">
        <w:rPr>
          <w:b/>
          <w:sz w:val="28"/>
          <w:szCs w:val="28"/>
        </w:rPr>
        <w:t>Вяземский район</w:t>
      </w:r>
      <w:r>
        <w:rPr>
          <w:b/>
          <w:sz w:val="28"/>
          <w:szCs w:val="28"/>
        </w:rPr>
        <w:t>»</w:t>
      </w:r>
      <w:r w:rsidRPr="00E10C6A">
        <w:rPr>
          <w:b/>
          <w:sz w:val="28"/>
          <w:szCs w:val="28"/>
        </w:rPr>
        <w:t xml:space="preserve"> Смоленской области по ведомственной структуре расходов</w:t>
      </w:r>
      <w:r>
        <w:rPr>
          <w:b/>
          <w:sz w:val="28"/>
          <w:szCs w:val="28"/>
        </w:rPr>
        <w:t xml:space="preserve"> бюджета</w:t>
      </w:r>
    </w:p>
    <w:p w:rsidR="0039603A" w:rsidRPr="00E10C6A" w:rsidRDefault="0039603A" w:rsidP="0039603A">
      <w:pPr>
        <w:jc w:val="center"/>
        <w:rPr>
          <w:b/>
          <w:sz w:val="28"/>
          <w:szCs w:val="28"/>
        </w:rPr>
      </w:pPr>
      <w:r>
        <w:rPr>
          <w:b/>
          <w:sz w:val="28"/>
          <w:szCs w:val="28"/>
        </w:rPr>
        <w:t>за 202</w:t>
      </w:r>
      <w:r w:rsidR="008A2DBE">
        <w:rPr>
          <w:b/>
          <w:sz w:val="28"/>
          <w:szCs w:val="28"/>
        </w:rPr>
        <w:t>4</w:t>
      </w:r>
      <w:r>
        <w:rPr>
          <w:b/>
          <w:sz w:val="28"/>
          <w:szCs w:val="28"/>
        </w:rPr>
        <w:t xml:space="preserve"> год</w:t>
      </w:r>
    </w:p>
    <w:p w:rsidR="0039603A" w:rsidRDefault="0039603A" w:rsidP="0039603A">
      <w:pPr>
        <w:pStyle w:val="ad"/>
        <w:jc w:val="right"/>
        <w:rPr>
          <w:rFonts w:ascii="Times New Roman" w:hAnsi="Times New Roman" w:cs="Times New Roman"/>
          <w:sz w:val="28"/>
        </w:rPr>
      </w:pPr>
    </w:p>
    <w:p w:rsidR="0039603A" w:rsidRPr="004B511B" w:rsidRDefault="0039603A" w:rsidP="0039603A">
      <w:pPr>
        <w:pStyle w:val="ad"/>
        <w:jc w:val="right"/>
        <w:rPr>
          <w:rFonts w:ascii="Times New Roman" w:hAnsi="Times New Roman" w:cs="Times New Roman"/>
          <w:sz w:val="28"/>
        </w:rPr>
      </w:pPr>
      <w:r w:rsidRPr="004B511B">
        <w:rPr>
          <w:rFonts w:ascii="Times New Roman" w:hAnsi="Times New Roman" w:cs="Times New Roman"/>
          <w:sz w:val="28"/>
        </w:rPr>
        <w:t>(рублей)</w:t>
      </w:r>
    </w:p>
    <w:tbl>
      <w:tblPr>
        <w:tblW w:w="9682" w:type="dxa"/>
        <w:tblInd w:w="93" w:type="dxa"/>
        <w:tblLayout w:type="fixed"/>
        <w:tblLook w:val="04A0" w:firstRow="1" w:lastRow="0" w:firstColumn="1" w:lastColumn="0" w:noHBand="0" w:noVBand="1"/>
      </w:tblPr>
      <w:tblGrid>
        <w:gridCol w:w="3712"/>
        <w:gridCol w:w="710"/>
        <w:gridCol w:w="569"/>
        <w:gridCol w:w="569"/>
        <w:gridCol w:w="1502"/>
        <w:gridCol w:w="630"/>
        <w:gridCol w:w="1990"/>
      </w:tblGrid>
      <w:tr w:rsidR="000D014B" w:rsidRPr="000D014B" w:rsidTr="000D014B">
        <w:trPr>
          <w:trHeight w:val="1"/>
          <w:tblHeader/>
        </w:trPr>
        <w:tc>
          <w:tcPr>
            <w:tcW w:w="371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D014B" w:rsidRPr="000D014B" w:rsidRDefault="000D014B" w:rsidP="000D014B">
            <w:pPr>
              <w:pStyle w:val="ad"/>
              <w:jc w:val="center"/>
              <w:rPr>
                <w:rFonts w:ascii="Times New Roman" w:hAnsi="Times New Roman" w:cs="Times New Roman"/>
                <w:sz w:val="24"/>
                <w:szCs w:val="24"/>
              </w:rPr>
            </w:pPr>
            <w:r w:rsidRPr="000D014B">
              <w:rPr>
                <w:rFonts w:ascii="Times New Roman" w:hAnsi="Times New Roman" w:cs="Times New Roman"/>
                <w:sz w:val="24"/>
                <w:szCs w:val="24"/>
              </w:rPr>
              <w:t>Наименование показателя</w:t>
            </w:r>
          </w:p>
        </w:tc>
        <w:tc>
          <w:tcPr>
            <w:tcW w:w="710" w:type="dxa"/>
            <w:tcBorders>
              <w:top w:val="single" w:sz="8" w:space="0" w:color="auto"/>
              <w:left w:val="nil"/>
              <w:bottom w:val="single" w:sz="8" w:space="0" w:color="auto"/>
              <w:right w:val="single" w:sz="8" w:space="0" w:color="auto"/>
            </w:tcBorders>
            <w:shd w:val="clear" w:color="auto" w:fill="auto"/>
            <w:vAlign w:val="center"/>
            <w:hideMark/>
          </w:tcPr>
          <w:p w:rsidR="000D014B" w:rsidRPr="000D014B" w:rsidRDefault="000D014B" w:rsidP="000D014B">
            <w:pPr>
              <w:pStyle w:val="ad"/>
              <w:jc w:val="center"/>
              <w:rPr>
                <w:rFonts w:ascii="Times New Roman" w:hAnsi="Times New Roman" w:cs="Times New Roman"/>
                <w:sz w:val="24"/>
                <w:szCs w:val="24"/>
              </w:rPr>
            </w:pPr>
            <w:r w:rsidRPr="000D014B">
              <w:rPr>
                <w:rFonts w:ascii="Times New Roman" w:hAnsi="Times New Roman" w:cs="Times New Roman"/>
                <w:sz w:val="24"/>
                <w:szCs w:val="24"/>
              </w:rPr>
              <w:t>Код главного распорядителя</w:t>
            </w:r>
          </w:p>
        </w:tc>
        <w:tc>
          <w:tcPr>
            <w:tcW w:w="569" w:type="dxa"/>
            <w:tcBorders>
              <w:top w:val="single" w:sz="8" w:space="0" w:color="auto"/>
              <w:left w:val="nil"/>
              <w:bottom w:val="single" w:sz="8" w:space="0" w:color="auto"/>
              <w:right w:val="single" w:sz="8" w:space="0" w:color="auto"/>
            </w:tcBorders>
            <w:shd w:val="clear" w:color="auto" w:fill="auto"/>
            <w:vAlign w:val="center"/>
            <w:hideMark/>
          </w:tcPr>
          <w:p w:rsidR="000D014B" w:rsidRPr="000D014B" w:rsidRDefault="000D014B" w:rsidP="000D014B">
            <w:pPr>
              <w:pStyle w:val="ad"/>
              <w:jc w:val="center"/>
              <w:rPr>
                <w:rFonts w:ascii="Times New Roman" w:hAnsi="Times New Roman" w:cs="Times New Roman"/>
                <w:sz w:val="24"/>
                <w:szCs w:val="24"/>
              </w:rPr>
            </w:pPr>
            <w:r w:rsidRPr="000D014B">
              <w:rPr>
                <w:rFonts w:ascii="Times New Roman" w:hAnsi="Times New Roman" w:cs="Times New Roman"/>
                <w:sz w:val="24"/>
                <w:szCs w:val="24"/>
              </w:rPr>
              <w:t>Раздел</w:t>
            </w:r>
          </w:p>
        </w:tc>
        <w:tc>
          <w:tcPr>
            <w:tcW w:w="569" w:type="dxa"/>
            <w:tcBorders>
              <w:top w:val="single" w:sz="8" w:space="0" w:color="auto"/>
              <w:left w:val="nil"/>
              <w:bottom w:val="single" w:sz="8" w:space="0" w:color="auto"/>
              <w:right w:val="single" w:sz="8" w:space="0" w:color="auto"/>
            </w:tcBorders>
            <w:shd w:val="clear" w:color="auto" w:fill="auto"/>
            <w:vAlign w:val="center"/>
            <w:hideMark/>
          </w:tcPr>
          <w:p w:rsidR="000D014B" w:rsidRPr="000D014B" w:rsidRDefault="000D014B" w:rsidP="000D014B">
            <w:pPr>
              <w:pStyle w:val="ad"/>
              <w:jc w:val="center"/>
              <w:rPr>
                <w:rFonts w:ascii="Times New Roman" w:hAnsi="Times New Roman" w:cs="Times New Roman"/>
                <w:sz w:val="24"/>
                <w:szCs w:val="24"/>
              </w:rPr>
            </w:pPr>
            <w:r w:rsidRPr="000D014B">
              <w:rPr>
                <w:rFonts w:ascii="Times New Roman" w:hAnsi="Times New Roman" w:cs="Times New Roman"/>
                <w:sz w:val="24"/>
                <w:szCs w:val="24"/>
              </w:rPr>
              <w:t>Подраздел</w:t>
            </w:r>
          </w:p>
        </w:tc>
        <w:tc>
          <w:tcPr>
            <w:tcW w:w="1502" w:type="dxa"/>
            <w:tcBorders>
              <w:top w:val="single" w:sz="8" w:space="0" w:color="auto"/>
              <w:left w:val="nil"/>
              <w:bottom w:val="single" w:sz="8" w:space="0" w:color="auto"/>
              <w:right w:val="single" w:sz="8" w:space="0" w:color="auto"/>
            </w:tcBorders>
            <w:shd w:val="clear" w:color="auto" w:fill="auto"/>
            <w:vAlign w:val="center"/>
            <w:hideMark/>
          </w:tcPr>
          <w:p w:rsidR="000D014B" w:rsidRPr="000D014B" w:rsidRDefault="000D014B" w:rsidP="000D014B">
            <w:pPr>
              <w:pStyle w:val="ad"/>
              <w:jc w:val="center"/>
              <w:rPr>
                <w:rFonts w:ascii="Times New Roman" w:hAnsi="Times New Roman" w:cs="Times New Roman"/>
                <w:sz w:val="24"/>
                <w:szCs w:val="24"/>
              </w:rPr>
            </w:pPr>
            <w:r w:rsidRPr="000D014B">
              <w:rPr>
                <w:rFonts w:ascii="Times New Roman" w:hAnsi="Times New Roman" w:cs="Times New Roman"/>
                <w:sz w:val="24"/>
                <w:szCs w:val="24"/>
              </w:rPr>
              <w:t>Целевая статья</w:t>
            </w:r>
          </w:p>
        </w:tc>
        <w:tc>
          <w:tcPr>
            <w:tcW w:w="630" w:type="dxa"/>
            <w:tcBorders>
              <w:top w:val="single" w:sz="8" w:space="0" w:color="auto"/>
              <w:left w:val="nil"/>
              <w:bottom w:val="single" w:sz="8" w:space="0" w:color="auto"/>
              <w:right w:val="single" w:sz="8" w:space="0" w:color="auto"/>
            </w:tcBorders>
            <w:shd w:val="clear" w:color="auto" w:fill="auto"/>
            <w:vAlign w:val="center"/>
            <w:hideMark/>
          </w:tcPr>
          <w:p w:rsidR="000D014B" w:rsidRPr="000D014B" w:rsidRDefault="000D014B" w:rsidP="000D014B">
            <w:pPr>
              <w:pStyle w:val="ad"/>
              <w:jc w:val="center"/>
              <w:rPr>
                <w:rFonts w:ascii="Times New Roman" w:hAnsi="Times New Roman" w:cs="Times New Roman"/>
                <w:sz w:val="24"/>
                <w:szCs w:val="24"/>
              </w:rPr>
            </w:pPr>
            <w:r w:rsidRPr="000D014B">
              <w:rPr>
                <w:rFonts w:ascii="Times New Roman" w:hAnsi="Times New Roman" w:cs="Times New Roman"/>
                <w:sz w:val="24"/>
                <w:szCs w:val="24"/>
              </w:rPr>
              <w:t>Вид расходов</w:t>
            </w:r>
          </w:p>
        </w:tc>
        <w:tc>
          <w:tcPr>
            <w:tcW w:w="1990" w:type="dxa"/>
            <w:tcBorders>
              <w:top w:val="single" w:sz="8" w:space="0" w:color="auto"/>
              <w:left w:val="nil"/>
              <w:bottom w:val="single" w:sz="8" w:space="0" w:color="auto"/>
              <w:right w:val="single" w:sz="8" w:space="0" w:color="auto"/>
            </w:tcBorders>
            <w:shd w:val="clear" w:color="auto" w:fill="auto"/>
            <w:vAlign w:val="center"/>
            <w:hideMark/>
          </w:tcPr>
          <w:p w:rsidR="000D014B" w:rsidRPr="000D014B" w:rsidRDefault="000D014B" w:rsidP="000D014B">
            <w:pPr>
              <w:pStyle w:val="ad"/>
              <w:jc w:val="center"/>
              <w:rPr>
                <w:rFonts w:ascii="Times New Roman" w:hAnsi="Times New Roman" w:cs="Times New Roman"/>
                <w:sz w:val="24"/>
                <w:szCs w:val="24"/>
              </w:rPr>
            </w:pPr>
            <w:r w:rsidRPr="000D014B">
              <w:rPr>
                <w:rFonts w:ascii="Times New Roman" w:hAnsi="Times New Roman" w:cs="Times New Roman"/>
                <w:sz w:val="24"/>
                <w:szCs w:val="24"/>
              </w:rPr>
              <w:t>Сумма</w:t>
            </w:r>
          </w:p>
        </w:tc>
      </w:tr>
      <w:tr w:rsidR="000D014B" w:rsidRPr="000D014B" w:rsidTr="000D014B">
        <w:trPr>
          <w:tblHeader/>
        </w:trPr>
        <w:tc>
          <w:tcPr>
            <w:tcW w:w="3712" w:type="dxa"/>
            <w:tcBorders>
              <w:top w:val="nil"/>
              <w:left w:val="single" w:sz="8" w:space="0" w:color="auto"/>
              <w:bottom w:val="single" w:sz="8" w:space="0" w:color="auto"/>
              <w:right w:val="single" w:sz="8" w:space="0" w:color="auto"/>
            </w:tcBorders>
            <w:shd w:val="clear" w:color="auto" w:fill="auto"/>
            <w:vAlign w:val="center"/>
            <w:hideMark/>
          </w:tcPr>
          <w:p w:rsidR="000D014B" w:rsidRPr="000D014B" w:rsidRDefault="000D014B" w:rsidP="000D014B">
            <w:pPr>
              <w:pStyle w:val="ad"/>
              <w:jc w:val="center"/>
              <w:rPr>
                <w:rFonts w:ascii="Times New Roman" w:hAnsi="Times New Roman" w:cs="Times New Roman"/>
                <w:sz w:val="24"/>
                <w:szCs w:val="24"/>
              </w:rPr>
            </w:pPr>
            <w:r w:rsidRPr="000D014B">
              <w:rPr>
                <w:rFonts w:ascii="Times New Roman" w:hAnsi="Times New Roman" w:cs="Times New Roman"/>
                <w:sz w:val="24"/>
                <w:szCs w:val="24"/>
              </w:rPr>
              <w:t>1</w:t>
            </w:r>
          </w:p>
        </w:tc>
        <w:tc>
          <w:tcPr>
            <w:tcW w:w="710" w:type="dxa"/>
            <w:tcBorders>
              <w:top w:val="nil"/>
              <w:left w:val="nil"/>
              <w:bottom w:val="single" w:sz="8" w:space="0" w:color="auto"/>
              <w:right w:val="single" w:sz="8" w:space="0" w:color="auto"/>
            </w:tcBorders>
            <w:shd w:val="clear" w:color="auto" w:fill="auto"/>
            <w:vAlign w:val="center"/>
            <w:hideMark/>
          </w:tcPr>
          <w:p w:rsidR="000D014B" w:rsidRPr="000D014B" w:rsidRDefault="000D014B" w:rsidP="000D014B">
            <w:pPr>
              <w:pStyle w:val="ad"/>
              <w:jc w:val="center"/>
              <w:rPr>
                <w:rFonts w:ascii="Times New Roman" w:hAnsi="Times New Roman" w:cs="Times New Roman"/>
                <w:sz w:val="24"/>
                <w:szCs w:val="24"/>
              </w:rPr>
            </w:pPr>
            <w:r w:rsidRPr="000D014B">
              <w:rPr>
                <w:rFonts w:ascii="Times New Roman" w:hAnsi="Times New Roman" w:cs="Times New Roman"/>
                <w:sz w:val="24"/>
                <w:szCs w:val="24"/>
              </w:rPr>
              <w:t>2</w:t>
            </w:r>
          </w:p>
        </w:tc>
        <w:tc>
          <w:tcPr>
            <w:tcW w:w="569" w:type="dxa"/>
            <w:tcBorders>
              <w:top w:val="nil"/>
              <w:left w:val="nil"/>
              <w:bottom w:val="single" w:sz="8" w:space="0" w:color="auto"/>
              <w:right w:val="single" w:sz="8" w:space="0" w:color="auto"/>
            </w:tcBorders>
            <w:shd w:val="clear" w:color="auto" w:fill="auto"/>
            <w:vAlign w:val="center"/>
            <w:hideMark/>
          </w:tcPr>
          <w:p w:rsidR="000D014B" w:rsidRPr="000D014B" w:rsidRDefault="000D014B" w:rsidP="000D014B">
            <w:pPr>
              <w:pStyle w:val="ad"/>
              <w:jc w:val="center"/>
              <w:rPr>
                <w:rFonts w:ascii="Times New Roman" w:hAnsi="Times New Roman" w:cs="Times New Roman"/>
                <w:sz w:val="24"/>
                <w:szCs w:val="24"/>
              </w:rPr>
            </w:pPr>
            <w:r w:rsidRPr="000D014B">
              <w:rPr>
                <w:rFonts w:ascii="Times New Roman" w:hAnsi="Times New Roman" w:cs="Times New Roman"/>
                <w:sz w:val="24"/>
                <w:szCs w:val="24"/>
              </w:rPr>
              <w:t>3</w:t>
            </w:r>
          </w:p>
        </w:tc>
        <w:tc>
          <w:tcPr>
            <w:tcW w:w="569" w:type="dxa"/>
            <w:tcBorders>
              <w:top w:val="nil"/>
              <w:left w:val="nil"/>
              <w:bottom w:val="single" w:sz="8" w:space="0" w:color="auto"/>
              <w:right w:val="single" w:sz="8" w:space="0" w:color="auto"/>
            </w:tcBorders>
            <w:shd w:val="clear" w:color="auto" w:fill="auto"/>
            <w:vAlign w:val="center"/>
            <w:hideMark/>
          </w:tcPr>
          <w:p w:rsidR="000D014B" w:rsidRPr="000D014B" w:rsidRDefault="000D014B" w:rsidP="000D014B">
            <w:pPr>
              <w:pStyle w:val="ad"/>
              <w:jc w:val="center"/>
              <w:rPr>
                <w:rFonts w:ascii="Times New Roman" w:hAnsi="Times New Roman" w:cs="Times New Roman"/>
                <w:sz w:val="24"/>
                <w:szCs w:val="24"/>
              </w:rPr>
            </w:pPr>
            <w:r w:rsidRPr="000D014B">
              <w:rPr>
                <w:rFonts w:ascii="Times New Roman" w:hAnsi="Times New Roman" w:cs="Times New Roman"/>
                <w:sz w:val="24"/>
                <w:szCs w:val="24"/>
              </w:rPr>
              <w:t>4</w:t>
            </w:r>
          </w:p>
        </w:tc>
        <w:tc>
          <w:tcPr>
            <w:tcW w:w="1502" w:type="dxa"/>
            <w:tcBorders>
              <w:top w:val="nil"/>
              <w:left w:val="nil"/>
              <w:bottom w:val="single" w:sz="8" w:space="0" w:color="auto"/>
              <w:right w:val="single" w:sz="8" w:space="0" w:color="auto"/>
            </w:tcBorders>
            <w:shd w:val="clear" w:color="auto" w:fill="auto"/>
            <w:vAlign w:val="center"/>
            <w:hideMark/>
          </w:tcPr>
          <w:p w:rsidR="000D014B" w:rsidRPr="000D014B" w:rsidRDefault="000D014B" w:rsidP="000D014B">
            <w:pPr>
              <w:pStyle w:val="ad"/>
              <w:jc w:val="center"/>
              <w:rPr>
                <w:rFonts w:ascii="Times New Roman" w:hAnsi="Times New Roman" w:cs="Times New Roman"/>
                <w:sz w:val="24"/>
                <w:szCs w:val="24"/>
              </w:rPr>
            </w:pPr>
            <w:r w:rsidRPr="000D014B">
              <w:rPr>
                <w:rFonts w:ascii="Times New Roman" w:hAnsi="Times New Roman" w:cs="Times New Roman"/>
                <w:sz w:val="24"/>
                <w:szCs w:val="24"/>
              </w:rPr>
              <w:t>5</w:t>
            </w:r>
          </w:p>
        </w:tc>
        <w:tc>
          <w:tcPr>
            <w:tcW w:w="630" w:type="dxa"/>
            <w:tcBorders>
              <w:top w:val="nil"/>
              <w:left w:val="nil"/>
              <w:bottom w:val="single" w:sz="8" w:space="0" w:color="auto"/>
              <w:right w:val="single" w:sz="8" w:space="0" w:color="auto"/>
            </w:tcBorders>
            <w:shd w:val="clear" w:color="auto" w:fill="auto"/>
            <w:vAlign w:val="center"/>
            <w:hideMark/>
          </w:tcPr>
          <w:p w:rsidR="000D014B" w:rsidRPr="000D014B" w:rsidRDefault="000D014B" w:rsidP="000D014B">
            <w:pPr>
              <w:pStyle w:val="ad"/>
              <w:jc w:val="center"/>
              <w:rPr>
                <w:rFonts w:ascii="Times New Roman" w:hAnsi="Times New Roman" w:cs="Times New Roman"/>
                <w:sz w:val="24"/>
                <w:szCs w:val="24"/>
              </w:rPr>
            </w:pPr>
            <w:r w:rsidRPr="000D014B">
              <w:rPr>
                <w:rFonts w:ascii="Times New Roman" w:hAnsi="Times New Roman" w:cs="Times New Roman"/>
                <w:sz w:val="24"/>
                <w:szCs w:val="24"/>
              </w:rPr>
              <w:t>6</w:t>
            </w:r>
          </w:p>
        </w:tc>
        <w:tc>
          <w:tcPr>
            <w:tcW w:w="1990" w:type="dxa"/>
            <w:tcBorders>
              <w:top w:val="nil"/>
              <w:left w:val="nil"/>
              <w:bottom w:val="single" w:sz="8" w:space="0" w:color="auto"/>
              <w:right w:val="single" w:sz="8" w:space="0" w:color="auto"/>
            </w:tcBorders>
            <w:shd w:val="clear" w:color="auto" w:fill="auto"/>
            <w:vAlign w:val="center"/>
            <w:hideMark/>
          </w:tcPr>
          <w:p w:rsidR="000D014B" w:rsidRPr="000D014B" w:rsidRDefault="000D014B" w:rsidP="000D014B">
            <w:pPr>
              <w:pStyle w:val="ad"/>
              <w:jc w:val="center"/>
              <w:rPr>
                <w:rFonts w:ascii="Times New Roman" w:hAnsi="Times New Roman" w:cs="Times New Roman"/>
                <w:sz w:val="24"/>
                <w:szCs w:val="24"/>
              </w:rPr>
            </w:pPr>
            <w:r w:rsidRPr="000D014B">
              <w:rPr>
                <w:rFonts w:ascii="Times New Roman" w:hAnsi="Times New Roman" w:cs="Times New Roman"/>
                <w:sz w:val="24"/>
                <w:szCs w:val="24"/>
              </w:rPr>
              <w:t>7</w:t>
            </w:r>
          </w:p>
        </w:tc>
      </w:tr>
      <w:tr w:rsidR="000D014B" w:rsidRPr="000D014B" w:rsidTr="000D014B">
        <w:trPr>
          <w:trHeight w:val="1"/>
        </w:trPr>
        <w:tc>
          <w:tcPr>
            <w:tcW w:w="3712" w:type="dxa"/>
            <w:tcBorders>
              <w:top w:val="single" w:sz="4" w:space="0" w:color="000000"/>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Администрация муниципального образования "Вяземский район" Смоленской области</w:t>
            </w:r>
          </w:p>
        </w:tc>
        <w:tc>
          <w:tcPr>
            <w:tcW w:w="710" w:type="dxa"/>
            <w:tcBorders>
              <w:top w:val="single" w:sz="4" w:space="0" w:color="000000"/>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single" w:sz="4" w:space="0" w:color="000000"/>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569" w:type="dxa"/>
            <w:tcBorders>
              <w:top w:val="single" w:sz="4" w:space="0" w:color="000000"/>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502" w:type="dxa"/>
            <w:tcBorders>
              <w:top w:val="single" w:sz="4" w:space="0" w:color="000000"/>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single" w:sz="4" w:space="0" w:color="000000"/>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single" w:sz="4" w:space="0" w:color="000000"/>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284 898 661,10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ОБЩЕГОСУДАРСТВЕННЫЕ ВОПРОСЫ</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103 019 106,60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Функционирование высшего должностного лица субъекта Российской Федерации и муниципального образования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3 223 861,55</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Обеспечение деятельности Администрации муниципального образования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7200000000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2 317 941,55</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Глава муниципального образования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7210000000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2 317 941,55</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обеспечение функций органов местного самоуправления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7210000140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2 317 941,55</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7210000140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2 317 941,55</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lastRenderedPageBreak/>
              <w:t>Расходы на выплаты персоналу государственных (муниципальных) органов</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7210000140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2 317 941,55</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Реализация иных функций органа местного самоуправления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905 920,00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за счет межбюджетных трансфертов других уровней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8920000000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905 920,00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Поощрение муниципальных управленческих команд за достижение плановых значений показателей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8920081590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905 920,00</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8920081590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905 920,00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выплаты персоналу государственных (муниципальных) органов</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8920081590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905 920,00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74 884 240,08</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Муниципальная программа "Создание условий для эффективного муниципального управления в муниципальном образовании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70 444 719,46</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Комплексы процессных мероприятий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0740000000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70 444 719,46</w:t>
            </w:r>
          </w:p>
        </w:tc>
      </w:tr>
      <w:tr w:rsidR="000D014B" w:rsidRPr="000D014B" w:rsidTr="000D014B">
        <w:trPr>
          <w:trHeight w:val="4"/>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 xml:space="preserve">Комплекс процессных мероприятий "Обеспечение деятельности Администрации муниципального образования "Вяземский район" Смоленской области, содержание аппарата Администрации муниципального </w:t>
            </w:r>
            <w:r w:rsidRPr="000D014B">
              <w:rPr>
                <w:rFonts w:ascii="Times New Roman" w:hAnsi="Times New Roman" w:cs="Times New Roman"/>
                <w:bCs/>
                <w:color w:val="000000"/>
                <w:sz w:val="24"/>
                <w:szCs w:val="24"/>
              </w:rPr>
              <w:lastRenderedPageBreak/>
              <w:t>образования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lastRenderedPageBreak/>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0740100000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69 907 719,46</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обеспечение функций органов местного самоуправления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0740100140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68 439 848,08</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0740100140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57 593 600,34</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выплаты персоналу государственных (муниципальных) органов</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0740100140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57 593 600,34</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0740100140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10 645 932,90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0740100140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240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10 645 932,90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бюджетные ассигнования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0740100140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200 314,84</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Уплата налогов, сборов и иных платежей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0740100140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850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200 314,84</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Осуществление государственных полномочий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0740180900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536 488,23</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0740180900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518 488,23</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lastRenderedPageBreak/>
              <w:t>Расходы на выплаты персоналу государственных (муниципальных) органов</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0740180900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518 488,23</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0740180900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18 000,00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0740180900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240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18 000,00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Осуществление государственных полномочий по созданию и организации деятельности комиссий по делам несовершеннолетних и защите их прав</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0740180910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931 383,15</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0740180910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896 183,15</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выплаты персоналу государственных (муниципальных) органов</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0740180910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896 183,15</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0740180910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35 200,00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0740180910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240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35 200,00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 процессных мероприятий "Развитие архивного дела"</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0740300000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537 000,00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по обеспечению сохранности документов архивного фонда</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0740320300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537 000,00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 xml:space="preserve">Закупка товаров, работ и услуг для обеспечения </w:t>
            </w:r>
            <w:r w:rsidRPr="000D014B">
              <w:rPr>
                <w:rFonts w:ascii="Times New Roman" w:hAnsi="Times New Roman" w:cs="Times New Roman"/>
                <w:bCs/>
                <w:color w:val="000000"/>
                <w:sz w:val="24"/>
                <w:szCs w:val="24"/>
              </w:rPr>
              <w:lastRenderedPageBreak/>
              <w:t>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lastRenderedPageBreak/>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0740320300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537 000,00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0740320300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240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537 000,00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Муниципальная программа "Информатизация муниципального образования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1900000000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1 990 807,50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Комплексы процессных мероприятий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1940000000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1 990 807,50</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 процессных мероприятий "Приобретение и содержание оборудования для обеспечения функционирования Администрации муниципального образования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1940100000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1 118 907,98</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Приобретение и содержание компьютерной техники и телекоммуникационного оборудования для нужд Администрации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1940120210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1 118 907,98</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1940120210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1 118 907,98</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1940120210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240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1 118 907,98</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 процессных мероприятий "Развитие межведомственной системы информационной безопасности и защиты информационных систем от несанкционированного доступа"</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1940200000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186 446,02</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 xml:space="preserve">Развитие системы информационной безопасности и защиты информационных систем </w:t>
            </w:r>
            <w:r w:rsidRPr="000D014B">
              <w:rPr>
                <w:rFonts w:ascii="Times New Roman" w:hAnsi="Times New Roman" w:cs="Times New Roman"/>
                <w:bCs/>
                <w:color w:val="000000"/>
                <w:sz w:val="24"/>
                <w:szCs w:val="24"/>
              </w:rPr>
              <w:lastRenderedPageBreak/>
              <w:t>от несанкционированного доступа</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lastRenderedPageBreak/>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1940220220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186 446,02</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1940220220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186 446,02</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1940220220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240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186 446,02</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 процессных мероприятий "Формирование открытого информационного пространства на территории Вяземского района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1940300000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685 453,50</w:t>
            </w:r>
          </w:p>
        </w:tc>
      </w:tr>
      <w:tr w:rsidR="000D014B" w:rsidRPr="000D014B" w:rsidTr="000D014B">
        <w:trPr>
          <w:trHeight w:val="4"/>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по оказанию услуг публикации нормативно-правовых актов и размещению информации о деятельности органов местного самоуправления в средствах массовой информации, печатных изданиях, в информационно-телекоммуникационной сети "Интернет"</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1940320230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685 453,50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1940320230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685 453,50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1940320230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240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685 453,50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Реализация иных функций органа местного самоуправления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2 448 713,12</w:t>
            </w:r>
          </w:p>
        </w:tc>
      </w:tr>
      <w:tr w:rsidR="000D014B" w:rsidRPr="000D014B" w:rsidTr="000D014B">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Резервные фонды</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8910000000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214 875,12</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за счет средств из резервного фонда Администрации муниципального образования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8910027770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214 875,12</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 xml:space="preserve">Закупка товаров, работ и услуг для обеспечения </w:t>
            </w:r>
            <w:r w:rsidRPr="000D014B">
              <w:rPr>
                <w:rFonts w:ascii="Times New Roman" w:hAnsi="Times New Roman" w:cs="Times New Roman"/>
                <w:bCs/>
                <w:color w:val="000000"/>
                <w:sz w:val="24"/>
                <w:szCs w:val="24"/>
              </w:rPr>
              <w:lastRenderedPageBreak/>
              <w:t>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lastRenderedPageBreak/>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8910027770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214 875,12</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8910027770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240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214 875,12</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за счет межбюджетных трансфертов других уровней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8920000000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2 233 838,00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Поощрение за достижение показателей деятельности органов исполнительной власти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8920055491</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1 403 680,00</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8920055491</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1 403 680,00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выплаты персоналу государственных (муниципальных) органов</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8920055491</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1 403 680,00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Поощрение муниципальных управленческих команд за достижение плановых значений показателей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8920081590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830 158,00</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8920081590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830 158,00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выплаты персоналу государственных (муниципальных) органов</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8920081590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830 158,00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Другие общегосударственные вопросы</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24 911 004,97</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 xml:space="preserve">Муниципальная программа "Создание условий для эффективного муниципального управления в муниципальном </w:t>
            </w:r>
            <w:r w:rsidRPr="000D014B">
              <w:rPr>
                <w:rFonts w:ascii="Times New Roman" w:hAnsi="Times New Roman" w:cs="Times New Roman"/>
                <w:bCs/>
                <w:color w:val="000000"/>
                <w:sz w:val="24"/>
                <w:szCs w:val="24"/>
              </w:rPr>
              <w:lastRenderedPageBreak/>
              <w:t>образовании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lastRenderedPageBreak/>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20 311 688,04</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Комплексы процессных мероприятий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0740000000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20 311 688,04</w:t>
            </w:r>
          </w:p>
        </w:tc>
      </w:tr>
      <w:tr w:rsidR="000D014B" w:rsidRPr="000D014B" w:rsidTr="000D014B">
        <w:trPr>
          <w:trHeight w:val="4"/>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 процессных мероприятий "Обеспечение деятельности Администрации муниципального образования "Вяземский район" Смоленской области, содержание аппарата Администрации муниципального образования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0740100000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118 500,00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Членские взносы в совет муниципальных образований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0740120110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118 500,00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бюджетные ассигнования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0740120110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118 500,00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Уплата налогов, сборов и иных платежей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0740120110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850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118 500,00</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 процессных мероприятий "Транспортно-хозяйственное обеспечение деятельности органов местного самоуправления муниципального образования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0740200000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20 193 188,04</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обеспечение деятельности муниципальных учреждений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0740200150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20 193 188,04</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0740200150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14 588 176,32</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выплаты персоналу казенных учреждений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0740200150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14 588 176,32</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0740200150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5 577 446,72</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 xml:space="preserve">Иные закупки товаров, работ и услуг для обеспечения </w:t>
            </w:r>
            <w:r w:rsidRPr="000D014B">
              <w:rPr>
                <w:rFonts w:ascii="Times New Roman" w:hAnsi="Times New Roman" w:cs="Times New Roman"/>
                <w:bCs/>
                <w:color w:val="000000"/>
                <w:sz w:val="24"/>
                <w:szCs w:val="24"/>
              </w:rPr>
              <w:lastRenderedPageBreak/>
              <w:t>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lastRenderedPageBreak/>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0740200150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240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5 577 446,72</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бюджетные ассигнования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0740200150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27 565,00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Уплата налогов, сборов и иных платежей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0740200150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850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27 565,00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Муниципальная программа "Создание условий для осуществления градостроительной деятельности на территории Вяземского района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6 400,00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Комплексы процессных мероприятий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0840000000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6 400,00</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 процессных мероприятий "Подготовка документов, обеспечивающих градостроительную деятельность на территории Вяземского района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0840100000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6 400,00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Выполнение работ по муниципальному земельному контролю (вынос точек в натуру) на территории сельских поселений Вяземского района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0840120190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6 400,00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0840120190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6 400,00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0840120190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240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6 400,00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Реализация иных функций органа местного самоуправления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4 592 916,93</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за счет межбюджетных трансфертов других уровней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8920000000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3 019 422,04</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Осуществление органами местного самоуправления отдельных государственных полномочий на государственную регистрацию актов гражданского состояния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8920059301</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2 547 220,00</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8920059301</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2 543 575,79</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выплаты персоналу государственных (муниципальных) органов</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8920059301</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2 543 575,79</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8920059301</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3 644,21</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8920059301</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240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3 644,21</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8920081390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472 202,04</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8920081390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335 401,67</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выплаты персоналу государственных (муниципальных) органов</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8920081390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335 401,67</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8920081390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136 800,37</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8920081390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240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136 800,37</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lastRenderedPageBreak/>
              <w:t>Иные непрограммные мероприятия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8930000000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1 573 494,89</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исполнение судебных актов</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8930026660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1 483 333,00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8930026660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33 333,00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8930026660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240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33 333,00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бюджетные ассигнования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8930026660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1 450 000,00</w:t>
            </w:r>
          </w:p>
        </w:tc>
      </w:tr>
      <w:tr w:rsidR="000D014B" w:rsidRPr="000D014B" w:rsidTr="000D014B">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Исполнение судебных актов</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8930026660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830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1 450 000,00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Единовременное денежное вознаграждение при награждении Почетной грамотой Администрации муниципального образования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8930070020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45 000,00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Социальное обеспечение и иные выплаты населению</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8930070020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300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45 000,00</w:t>
            </w:r>
          </w:p>
        </w:tc>
      </w:tr>
      <w:tr w:rsidR="000D014B" w:rsidRPr="000D014B" w:rsidTr="000D014B">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выплаты населению</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8930070020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360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45 000,00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Выплаты денежного поощрения "Почетному гражданину муниципального образования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8930070110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45 161,89</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Социальное обеспечение и иные выплаты населению</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8930070110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300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45 161,89</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Публичные нормативные выплаты гражданам несоциального характера</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8930070110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330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45 161,89</w:t>
            </w:r>
          </w:p>
        </w:tc>
      </w:tr>
      <w:tr w:rsidR="000D014B" w:rsidRPr="000D014B" w:rsidTr="000D014B">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НАЦИОНАЛЬНАЯ ЭКОНОМИКА</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67 353 916,47</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Дорожное хозяйство (дорожные фонды)</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64 559 986,47</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Муниципальная программа "Развитие дорожно-транспортного комплекса муниципального образования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1500000000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64 559 986,47</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lastRenderedPageBreak/>
              <w:t>Комплексы процессных мероприятий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1540000000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64 559 986,47</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 процессных мероприятий "Капитальный ремонт, ремонт и содержание автомобильных дорог общего пользования межмуниципального значения"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1540100000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13 737 678,86</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Текущий ремонт автомобильных дорог общего пользования межмуниципального значения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1540120160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3 908 738,64</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1540120160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3 908 738,64</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1540120160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240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3 908 738,64</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Содержание автомобильных дорог общего пользования межмуниципального значения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1540120170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9 828 940,22</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1540120170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9 828 940,22</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1540120170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240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9 828 940,22</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 процессных мероприятий "Оформление автомобильных дорог межмуниципального значения в собственность муниципального образования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1540200000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679 677,50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Изготовление технических планов на объекты недвижимого имущества</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1540220180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679 677,50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1540220180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679 677,50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lastRenderedPageBreak/>
              <w:t>Иные закупки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1540220180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240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679 677,50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 процессных мероприятий "Развитие сети автомобильных дорог общего пользования местного значения"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1540300000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50 142 630,11</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Реконструкция автомобильных дорог общего пользования межмуниципального значения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1540320320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55 555,56</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1540320320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400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55 555,56</w:t>
            </w:r>
          </w:p>
        </w:tc>
      </w:tr>
      <w:tr w:rsidR="000D014B" w:rsidRPr="000D014B" w:rsidTr="000D014B">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Бюджетные инвестиции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1540320320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410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55 555,56</w:t>
            </w:r>
          </w:p>
        </w:tc>
      </w:tr>
      <w:tr w:rsidR="000D014B" w:rsidRPr="000D014B" w:rsidTr="000D014B">
        <w:trPr>
          <w:trHeight w:val="4"/>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Проектирование, строительство, реконструкция,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15403S0500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50 087 074,55</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15403S0500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21 714 852,34</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15403S0500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240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21 714 852,34</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15403S0500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400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28 372 222,21</w:t>
            </w:r>
          </w:p>
        </w:tc>
      </w:tr>
      <w:tr w:rsidR="000D014B" w:rsidRPr="000D014B" w:rsidTr="000D014B">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Бюджетные инвестиции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15403S0500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410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28 372 222,21</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Другие вопросы в области национальной экономики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2 793 930,00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 xml:space="preserve">Муниципальная программа "Создание условий для осуществления градостроительной деятельности </w:t>
            </w:r>
            <w:r w:rsidRPr="000D014B">
              <w:rPr>
                <w:rFonts w:ascii="Times New Roman" w:hAnsi="Times New Roman" w:cs="Times New Roman"/>
                <w:bCs/>
                <w:color w:val="000000"/>
                <w:sz w:val="24"/>
                <w:szCs w:val="24"/>
              </w:rPr>
              <w:lastRenderedPageBreak/>
              <w:t>на территории Вяземского района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lastRenderedPageBreak/>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1 192 060,00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Комплексы процессных мероприятий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0840000000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1 192 060,00</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 процессных мероприятий "Подготовка документов, обеспечивающих градостроительную деятельность на территории Вяземского района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0840100000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1 192 060,00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Выполнение работ по планировке территорий сельских поселений Вяземского района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0840120130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300 000,00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0840120130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300 000,00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0840120130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240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300 000,00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Выполнение работ по градостроительным планам земельных участков сельских поселений Вяземского района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0840120240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300 000,00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0840120240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300 000,00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0840120240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240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300 000,00</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Выполнение работ по внесению изменений в документы территориального планирования (генеральные планы и правила землепользования и застройки) сельских поселений Вяземского района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0840120290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100 000,00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 xml:space="preserve">Закупка товаров, работ и услуг для обеспечения </w:t>
            </w:r>
            <w:r w:rsidRPr="000D014B">
              <w:rPr>
                <w:rFonts w:ascii="Times New Roman" w:hAnsi="Times New Roman" w:cs="Times New Roman"/>
                <w:bCs/>
                <w:color w:val="000000"/>
                <w:sz w:val="24"/>
                <w:szCs w:val="24"/>
              </w:rPr>
              <w:lastRenderedPageBreak/>
              <w:t>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lastRenderedPageBreak/>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0840120290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100 000,00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0840120290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240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100 000,00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разработку и внесение изменений в генеральные планы, правила землепользования и застройки городских и (или) сельских поселений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08401S2040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492 060,00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08401S2040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492 060,00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08401S2040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240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492 060,00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Муниципальная программа "Развитие малого и среднего предпринимательства муниципального образования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1 601 870,00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Комплексы процессных мероприятий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1240000000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1 601 870,00</w:t>
            </w:r>
          </w:p>
        </w:tc>
      </w:tr>
      <w:tr w:rsidR="000D014B" w:rsidRPr="000D014B" w:rsidTr="000D014B">
        <w:trPr>
          <w:trHeight w:val="5"/>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 процессных мероприятийПредоставление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режимНалог на профессиональный доход , организационной и информационно-консультационной поддержки, популяризация предпринимательской деятельности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1240100000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1 870,00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lastRenderedPageBreak/>
              <w:t>Расходы на проведение смотров-конкурсов, фестивалей, семинаров, а также другие аналогичные мероприятия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1240120050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1 870,00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1240120050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1 870,00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1240120050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240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1 870,00</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 процессных мероприятийОказание поддержки субъектам малого и среднего предпринимательства на территории муниципального образованияВяземский районСмоленской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1240300000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1 600 000,00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предоставление грантов субъектам малого и среднего предпринимательства</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12403S1340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1 600 000,00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бюджетные ассигнования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12403S1340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1 600 000,00</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12403S1340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1 600 000,00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ЖИЛИЩНО-КОММУНАЛЬНОЕ ХОЗЯЙСТВО</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1 111 107,72</w:t>
            </w:r>
          </w:p>
        </w:tc>
      </w:tr>
      <w:tr w:rsidR="000D014B" w:rsidRPr="000D014B" w:rsidTr="000D014B">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Коммунальное хозяйство</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68 182,14</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Реализация иных функций органа местного самоуправления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68 182,14</w:t>
            </w:r>
          </w:p>
        </w:tc>
      </w:tr>
      <w:tr w:rsidR="000D014B" w:rsidRPr="000D014B" w:rsidTr="000D014B">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Резервные фонды</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8910000000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68 182,14</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за счет средств из резервного фонда Администрации муниципального образования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8910027770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68 182,14</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8910027770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68 182,14</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lastRenderedPageBreak/>
              <w:t>Иные закупки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8910027770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240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68 182,14</w:t>
            </w:r>
          </w:p>
        </w:tc>
      </w:tr>
      <w:tr w:rsidR="000D014B" w:rsidRPr="000D014B" w:rsidTr="000D014B">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Благоустройство</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1 042 925,58</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Муниципальная программа "Охрана окружающей среды и экологическое информирование населения на территории муниципального образования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1700000000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1 042 925,58</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Комплексы процессных мероприятий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1740000000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1 042 925,58</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 процессных мероприятий "Повышение эффективности охраны окружающей среды"</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1740100000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1 042 925,58</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Организация мероприятий межпоселенческого характера по уборке несанкционированных свалок</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1740120200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1 042 925,58</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1740120200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1 042 925,58</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1740120200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240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1 042 925,58</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КУЛЬТУРА, КИНЕМАТОГРАФИЯ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31 180 525,15</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Другие вопросы в области культуры, кинематографии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31 180 525,15</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Муниципальная программа "Развитие культуры и туризма в муниципальном образовании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31 180 525,15</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Комплексы процессных мероприятий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31 180 525,15</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 xml:space="preserve">Комплекс процессных мероприятий "Организация </w:t>
            </w:r>
            <w:r w:rsidRPr="000D014B">
              <w:rPr>
                <w:rFonts w:ascii="Times New Roman" w:hAnsi="Times New Roman" w:cs="Times New Roman"/>
                <w:bCs/>
                <w:color w:val="000000"/>
                <w:sz w:val="24"/>
                <w:szCs w:val="24"/>
              </w:rPr>
              <w:lastRenderedPageBreak/>
              <w:t>деятельности по обслуживанию муниципальных учреждений"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lastRenderedPageBreak/>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0340600000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31 180 525,15</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обеспечение деятельности муниципальных учреждений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0340600150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31 180 525,15</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0340600150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31 135 187,15</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выплаты персоналу казенных учреждений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0340600150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31 135 187,15</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0340600150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45 338,00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0340600150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240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45 338,00</w:t>
            </w:r>
          </w:p>
        </w:tc>
      </w:tr>
      <w:tr w:rsidR="000D014B" w:rsidRPr="000D014B" w:rsidTr="000D014B">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СОЦИАЛЬНАЯ ПОЛИТИКА</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82 234 005,16</w:t>
            </w:r>
          </w:p>
        </w:tc>
      </w:tr>
      <w:tr w:rsidR="000D014B" w:rsidRPr="000D014B" w:rsidTr="000D014B">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Пенсионное обеспечение</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9 797 983,44</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Муниципальная программа "Создание условий для эффективного муниципального управления в муниципальном образовании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9 797 983,44</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Комплексы процессных мероприятий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0740000000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9 797 983,44</w:t>
            </w:r>
          </w:p>
        </w:tc>
      </w:tr>
      <w:tr w:rsidR="000D014B" w:rsidRPr="000D014B" w:rsidTr="000D014B">
        <w:trPr>
          <w:trHeight w:val="4"/>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 процессных мероприятий "Обеспечение деятельности Администрации муниципального образования "Вяземский район" Смоленской области, содержание аппарата Администрации муниципального образования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0740100000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9 797 983,44</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 xml:space="preserve">Доплаты к пенсиям государственных служащих </w:t>
            </w:r>
            <w:r w:rsidRPr="000D014B">
              <w:rPr>
                <w:rFonts w:ascii="Times New Roman" w:hAnsi="Times New Roman" w:cs="Times New Roman"/>
                <w:bCs/>
                <w:color w:val="000000"/>
                <w:sz w:val="24"/>
                <w:szCs w:val="24"/>
              </w:rPr>
              <w:lastRenderedPageBreak/>
              <w:t>субъектов Российской Федерации и муниципальных служащих</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lastRenderedPageBreak/>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0740170010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9 797 983,44</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Социальное обеспечение и иные выплаты населению</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0740170010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300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9 797 983,44</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Публичные нормативные социальные выплаты гражданам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0740170010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310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9 797 983,44</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Социальное обеспечение населения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556 000,00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Муниципальная программа "Кадровая политика муниципального образования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1400000000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556 000,00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Комплексы процессных мероприятий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1440000000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556 000,00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 процессных мероприятий "Формирование благоприятных условий для сокращения дефицита медицинского персонала"</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1440100000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87 000,00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Выплата мер социальной поддержки студентам, заключившим договор на целевое обучение по медицинским специальностям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1440170040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87 000,00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Социальное обеспечение и иные выплаты населению</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1440170040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300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87 000,00</w:t>
            </w:r>
          </w:p>
        </w:tc>
      </w:tr>
      <w:tr w:rsidR="000D014B" w:rsidRPr="000D014B" w:rsidTr="000D014B">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Стипендии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1440170040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340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87 000,00</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 процессных мероприятий "Привлечение педагогических работников наиболее востребованных специальностей в муниципальные образовательные организации"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1440200000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424 000,00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Выплата мер социальной поддержки студентам, заключившим договор на целевое обучение по педагогическим специальностям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1440270070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424 000,00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Социальное обеспечение и иные выплаты населению</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1440270070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300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424 000,00</w:t>
            </w:r>
          </w:p>
        </w:tc>
      </w:tr>
      <w:tr w:rsidR="000D014B" w:rsidRPr="000D014B" w:rsidTr="000D014B">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Стипендии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1440270070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340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424 000,00</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lastRenderedPageBreak/>
              <w:t>Комплекс процессных мероприятий "Привлечение педагогических работников наиболее востребованных специальностей в муниципальные организации дополнительного образования"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1440300000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45 000,00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Выплата мер социальной поддержки студентам, заключившим договор на целевое обучение по педагогическим специальностям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1440370070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45 000,00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Социальное обеспечение и иные выплаты населению</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1440370070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300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45 000,00</w:t>
            </w:r>
          </w:p>
        </w:tc>
      </w:tr>
      <w:tr w:rsidR="000D014B" w:rsidRPr="000D014B" w:rsidTr="000D014B">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Стипендии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1440370070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340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45 000,00</w:t>
            </w:r>
          </w:p>
        </w:tc>
      </w:tr>
      <w:tr w:rsidR="000D014B" w:rsidRPr="000D014B" w:rsidTr="000D014B">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Охрана семьи и детства</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65 398 019,13</w:t>
            </w:r>
          </w:p>
        </w:tc>
      </w:tr>
      <w:tr w:rsidR="000D014B" w:rsidRPr="000D014B" w:rsidTr="000D014B">
        <w:trPr>
          <w:trHeight w:val="4"/>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Муниципальная программа "Реализация региональной стратегии действий в интересах детей, направленных на пропаганду и оптимизацию семейного устройства детей-сирот и детей, оставшихся без попечения родителей, информирование граждан о формах семейного устройства "Ребенок должен жить в семье""</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31 666 737,86</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Комплексы процессных мероприятий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0140000000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31 666 737,86</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 процессных мероприятий "Создание эффективной системы ранней профилактики семейного неблагополучия"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0140100000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40 000,00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Поддержка и сопровождение замещающих семей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0140120030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40 000,00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0140120030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40 000,00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0140120030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240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40 000,00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lastRenderedPageBreak/>
              <w:t>Комплекс процессных мероприятий "Развитие эффективных форм работы с семьями"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0140200000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31 626 737,86</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Осуществление государственных полномочий по выплате денежных средств на содержание ребенка, переданного на воспитание в приемную семью</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0140280190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6 066 959,38</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0140280190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48 150,47</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0140280190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240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48 150,47</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Социальное обеспечение и иные выплаты населению</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0140280190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300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6 018 808,91</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Публичные нормативные социальные выплаты гражданам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0140280190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310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6 018 808,91</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Осуществление государственных полномочий по выплате вознаграждения, причитающегося приемным родителям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0140280200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1 831 454,29</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Социальное обеспечение и иные выплаты населению</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0140280200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300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1 831 454,29</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Социальные выплаты гражданам, кроме публичных нормативных социальных выплат</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0140280200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320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1 831 454,29</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Осуществление государственных полномочий по назначению и выплате ежемесячных денежных средств на содержание ребенка, находящегося под опекой (попечительством)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0140280210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23 728 324,19</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0140280210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188 658,13</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 xml:space="preserve">Иные закупки товаров, работ и услуг для обеспечения </w:t>
            </w:r>
            <w:r w:rsidRPr="000D014B">
              <w:rPr>
                <w:rFonts w:ascii="Times New Roman" w:hAnsi="Times New Roman" w:cs="Times New Roman"/>
                <w:bCs/>
                <w:color w:val="000000"/>
                <w:sz w:val="24"/>
                <w:szCs w:val="24"/>
              </w:rPr>
              <w:lastRenderedPageBreak/>
              <w:t>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lastRenderedPageBreak/>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0140280210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240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188 658,13</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Социальное обеспечение и иные выплаты населению</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0140280210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300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23 539 666,06</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Публичные нормативные социальные выплаты гражданам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0140280210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310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23 539 666,06</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Муниципальная программа "Обеспечение жильем молодых семей на территории муниципального образования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1800000000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6 740 073,67</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Комплексы процессных мероприятий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1840000000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6 740 073,67</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 процессных мероприятий "Предоставление мер социальной поддержки по обеспечению жильем отдельных категорий граждан"</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1840100000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6 740 073,67</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Предоставление молодым семьям социальных выплат на приобретение жилого помещения или создание объекта индивидуального жилищного строительства</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18401L4970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3 277 058,40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Социальное обеспечение и иные выплаты населению</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18401L4970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300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3 277 058,40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Социальные выплаты гражданам, кроме публичных нормативных социальных выплат</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18401L4970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320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3 277 058,40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предоставление молодым семьям социальных выплат на приобретение жилого помещения или создание объекта индивидуального жилищного строительства</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18401S1610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3 463 015,27</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Социальное обеспечение и иные выплаты населению</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18401S1610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300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3 463 015,27</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Социальные выплаты гражданам, кроме публичных нормативных социальных выплат</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18401S1610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320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3 463 015,27</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 xml:space="preserve">Муниципальная программа "Обеспечение жилыми помещениями детей-сирот и </w:t>
            </w:r>
            <w:r w:rsidRPr="000D014B">
              <w:rPr>
                <w:rFonts w:ascii="Times New Roman" w:hAnsi="Times New Roman" w:cs="Times New Roman"/>
                <w:bCs/>
                <w:color w:val="000000"/>
                <w:sz w:val="24"/>
                <w:szCs w:val="24"/>
              </w:rPr>
              <w:lastRenderedPageBreak/>
              <w:t>детей, оставшихся без попечения родителей, лиц из числа детей-сирот и детей, оставшихся без попечения родителей муниципального образования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lastRenderedPageBreak/>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26 991 207,60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Комплексы процессных мероприятий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2040000000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26 991 207,60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 процессных мероприятий "Совершенствование региональной системы социальной адаптации и сопровождения выпускников интернатных организаций"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2040100000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26 991 207,60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2040180230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24 556 563,60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2040180230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146 078,64</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2040180230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240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146 078,64</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2040180230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400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24 410 484,96</w:t>
            </w:r>
          </w:p>
        </w:tc>
      </w:tr>
      <w:tr w:rsidR="000D014B" w:rsidRPr="000D014B" w:rsidTr="000D014B">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Бюджетные инвестиции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2040180230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410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24 410 484,96</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20401R0820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2 434 644,00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20401R0820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400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2 434 644,00</w:t>
            </w:r>
          </w:p>
        </w:tc>
      </w:tr>
      <w:tr w:rsidR="000D014B" w:rsidRPr="000D014B" w:rsidTr="000D014B">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lastRenderedPageBreak/>
              <w:t>Бюджетные инвестиции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20401R0820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410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2 434 644,00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Другие вопросы в области социальной политики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6 482 002,59</w:t>
            </w:r>
          </w:p>
        </w:tc>
      </w:tr>
      <w:tr w:rsidR="000D014B" w:rsidRPr="000D014B" w:rsidTr="000D014B">
        <w:trPr>
          <w:trHeight w:val="4"/>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Муниципальная программа "Реализация региональной стратегии действий в интересах детей, направленных на пропаганду и оптимизацию семейного устройства детей-сирот и детей, оставшихся без попечения родителей, информирование граждан о формах семейного устройства "Ребенок должен жить в семье""</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5 798 952,59</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Комплексы процессных мероприятий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0140000000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5 798 952,59</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 процессных мероприятий "Осуществление государственных полномочий по организации и осуществлению деятельности по опеке и попечительству"</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0140300000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5 798 952,59</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Организация и осуществление деятельности по опеке и попечительству</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0140380290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5 798 952,59</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0140380290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5 484 822,46</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выплаты персоналу государственных (муниципальных) органов</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0140380290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5 484 822,46</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0140380290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314 130,13</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0140380290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240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314 130,13</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lastRenderedPageBreak/>
              <w:t>Реализация иных функций органа местного самоуправления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683 050,00</w:t>
            </w:r>
          </w:p>
        </w:tc>
      </w:tr>
      <w:tr w:rsidR="000D014B" w:rsidRPr="000D014B" w:rsidTr="000D014B">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Резервные фонды</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8910000000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200 000,00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за счет средств из резервного фонда Администрации муниципального образования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8910027770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200 000,00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Социальное обеспечение и иные выплаты населению</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8910027770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300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200 000,00</w:t>
            </w:r>
          </w:p>
        </w:tc>
      </w:tr>
      <w:tr w:rsidR="000D014B" w:rsidRPr="000D014B" w:rsidTr="000D014B">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выплаты населению</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8910027770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360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200 000,00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непрограммные мероприятия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8930000000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483 050,00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Материальная помощь гражданам, находящимся в трудной жизненной ситуации, зарегистрированным на территории муниципального образования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8930070050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483 050,00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Социальное обеспечение и иные выплаты населению</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8930070050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300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483 050,00</w:t>
            </w:r>
          </w:p>
        </w:tc>
      </w:tr>
      <w:tr w:rsidR="000D014B" w:rsidRPr="000D014B" w:rsidTr="000D014B">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выплаты населению</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8930070050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360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483 050,00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Финансовое управлениеАдминистрации муниципальногообразования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75 478 180,77</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ОБЩЕГОСУДАРСТВЕННЫЕ ВОПРОСЫ</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16 469 794,05</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16 469 794,05</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Муниципальная программа "Управление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16 122 160,05</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lastRenderedPageBreak/>
              <w:t>Комплексы процессных мероприятий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0940000000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16 122 160,05</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 процессных мероприятий "Обеспечение организационных условий для реализации муниципальной программы"</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0940300000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16 122 160,05</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обеспечение функций органов местного самоуправления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0940300140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16 108 160,05</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0940300140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14 323 902,19</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выплаты персоналу государственных (муниципальных) органов</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0940300140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14 323 902,19</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0940300140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1 784 257,86</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0940300140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240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1 784 257,86</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бюджета муниципального образования по кассовому обслуживанию исполнения расходной части местного бюджета</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09403П0020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7 000,00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09403П0020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7 000,00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09403П0020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240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7 000,00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 xml:space="preserve">Расходы бюджета муниципального образования на </w:t>
            </w:r>
            <w:r w:rsidRPr="000D014B">
              <w:rPr>
                <w:rFonts w:ascii="Times New Roman" w:hAnsi="Times New Roman" w:cs="Times New Roman"/>
                <w:bCs/>
                <w:color w:val="000000"/>
                <w:sz w:val="24"/>
                <w:szCs w:val="24"/>
              </w:rPr>
              <w:lastRenderedPageBreak/>
              <w:t>осуществление полномочий по внутреннему муниципальному финансовому контролю</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lastRenderedPageBreak/>
              <w:t>903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09403П0030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7 000,00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09403П0030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7 000,00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09403П0030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240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7 000,00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Реализация иных функций органа местного самоуправления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347 634,00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за счет межбюджетных трансфертов других уровней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8920000000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347 634,00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Поощрение за достижение показателей деятельности органов исполнительной власти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8920055491</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208 320,00</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8920055491</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208 320,00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выплаты персоналу государственных (муниципальных) органов</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8920055491</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208 320,00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Поощрение муниципальных управленческих команд за достижение плановых значений показателей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8920081590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139 314,00</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8920081590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139 314,00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выплаты персоналу государственных (муниципальных) органов</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8920081590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139 314,00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lastRenderedPageBreak/>
              <w:t>ОБСЛУЖИВАНИЕ ГОСУДАРСТВЕННОГО (МУНИЦИПАЛЬНОГО) ДОЛГА</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441 031,70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Обслуживание государственного (муниципального) внутреннего долга</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441 031,70</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Муниципальная программа "Управление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441 031,70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Комплексы процессных мероприятий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0940000000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441 031,70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 процессных мероприятий "Управление муниципальным долгом муниципального образования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0940100000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441 031,70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Процентные платежи по муниципальному долгу муниципального образования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0940120150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441 031,70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Обслуживание государственного (муниципального) долга</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0940120150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700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441 031,70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Обслуживание муниципального долга</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0940120150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730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441 031,70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МЕЖБЮДЖЕТНЫЕ ТРАНСФЕРТЫ ОБЩЕГО ХАРАКТЕРА БЮДЖЕТАМ БЮДЖЕТНОЙ СИСТЕМЫ РОССИЙСКОЙ ФЕДЕРАЦИИ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58 567 355,02</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Дотации на выравнивание бюджетной обеспеченности субъектов Российской Федерации и муниципальных образований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54 158 500,00</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 xml:space="preserve">Муниципальная программа "Управление муниципальными финансами и создание условий </w:t>
            </w:r>
            <w:r w:rsidRPr="000D014B">
              <w:rPr>
                <w:rFonts w:ascii="Times New Roman" w:hAnsi="Times New Roman" w:cs="Times New Roman"/>
                <w:bCs/>
                <w:color w:val="000000"/>
                <w:sz w:val="24"/>
                <w:szCs w:val="24"/>
              </w:rPr>
              <w:lastRenderedPageBreak/>
              <w:t>для эффективного и ответственного управления муниципальными финансами в муниципальном образовании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lastRenderedPageBreak/>
              <w:t>903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54 158 500,00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Комплексы процессных мероприятий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0940000000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54 158 500,00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 процессных мероприятий "Повышение финансовой обеспеченности муниципальных образований Вяземского района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0940200000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54 158 500,00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Дотация на выравнивание бюджетной обеспеченности поселений из бюджета муниципального района, сформированной за счет средств бюджета муниципального района</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0940220990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43 975 000,00</w:t>
            </w:r>
          </w:p>
        </w:tc>
      </w:tr>
      <w:tr w:rsidR="000D014B" w:rsidRPr="000D014B" w:rsidTr="000D014B">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Межбюджетные трансферты</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0940220990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500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43 975 000,00</w:t>
            </w:r>
          </w:p>
        </w:tc>
      </w:tr>
      <w:tr w:rsidR="000D014B" w:rsidRPr="000D014B" w:rsidTr="000D014B">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Дотации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0940220990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510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43 975 000,00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Дотация на выравнивание бюджетной обеспеченности поселений из бюджета муниципального района в части, сформированной за счет субвенций из областного бюджета</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0940280980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10 183 500,00</w:t>
            </w:r>
          </w:p>
        </w:tc>
      </w:tr>
      <w:tr w:rsidR="000D014B" w:rsidRPr="000D014B" w:rsidTr="000D014B">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Межбюджетные трансферты</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0940280980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500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10 183 500,00</w:t>
            </w:r>
          </w:p>
        </w:tc>
      </w:tr>
      <w:tr w:rsidR="000D014B" w:rsidRPr="000D014B" w:rsidTr="000D014B">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Дотации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0940280980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510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10 183 500,00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Прочие межбюджетные трансферты общего характера</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4 408 855,02</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Муниципальная программа "Управление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3 476 945,00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Комплексы процессных мероприятий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0940000000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3 476 945,00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lastRenderedPageBreak/>
              <w:t>Комплекс процессных мероприятий "Повышение финансовой обеспеченности муниципальных образований Вяземского района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0940200000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3 476 945,00</w:t>
            </w:r>
          </w:p>
        </w:tc>
      </w:tr>
      <w:tr w:rsidR="000D014B" w:rsidRPr="000D014B" w:rsidTr="000D014B">
        <w:trPr>
          <w:trHeight w:val="5"/>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Иной межбюджетный трансферт из бюджета муниципального образования "Вяземский район" Смоленской области бюджетам сельских поселений Вяземского района Смоленской области на частичную компенсацию расходов на повышение оплаты труда отдельным категориям работников органов местного самоуправления сельских поселений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0940220980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3 476 945,00</w:t>
            </w:r>
          </w:p>
        </w:tc>
      </w:tr>
      <w:tr w:rsidR="000D014B" w:rsidRPr="000D014B" w:rsidTr="000D014B">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Межбюджетные трансферты</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0940220980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500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3 476 945,00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межбюджетные трансферты</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0940220980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540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3 476 945,00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Реализация иных функций органа местного самоуправления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931 910,02</w:t>
            </w:r>
          </w:p>
        </w:tc>
      </w:tr>
      <w:tr w:rsidR="000D014B" w:rsidRPr="000D014B" w:rsidTr="000D014B">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Резервные фонды</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8910000000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931 910,02</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за счет средств из резервного фонда Администрации муниципального образования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8910027770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931 910,02</w:t>
            </w:r>
          </w:p>
        </w:tc>
      </w:tr>
      <w:tr w:rsidR="000D014B" w:rsidRPr="000D014B" w:rsidTr="000D014B">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Межбюджетные трансферты</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8910027770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500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931 910,02</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межбюджетные трансферты</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903</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8910027770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540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931 910,02</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Комитет по культуре, спорту и туризму Администрации муниципального образования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380 385 671,02</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ОБЩЕГОСУДАРСТВЕННЫЕ ВОПРОСЫ</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1 000 000,00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Другие общегосударственные вопросы</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1 000 000,00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 xml:space="preserve">Муниципальная программа "Обеспечение законности и </w:t>
            </w:r>
            <w:r w:rsidRPr="000D014B">
              <w:rPr>
                <w:rFonts w:ascii="Times New Roman" w:hAnsi="Times New Roman" w:cs="Times New Roman"/>
                <w:bCs/>
                <w:color w:val="000000"/>
                <w:sz w:val="24"/>
                <w:szCs w:val="24"/>
              </w:rPr>
              <w:lastRenderedPageBreak/>
              <w:t>правопорядка в Вяземском районе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lastRenderedPageBreak/>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1100000000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100 000,00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Комплексы процессных мероприятий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1140000000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100 000,00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 процессных мероприятий "Комплексные меры по противодействию незаконному обороту наркотиков на территории Вяземского района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1140100000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40 000,00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проведение смотров-конкурсов, фестивалей, семинаров, а также другие аналогичные мероприятия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1140120050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40 000,00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1140120050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40 000,00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1140120050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240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40 000,00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 процессных мероприятий "Комплексные меры по профилактике правонарушений и усилению борьбы с преступностью на территории Вяземского района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1140200000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30 000,00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проведение смотров-конкурсов, фестивалей, семинаров, а также другие аналогичные мероприятия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1140220050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30 000,00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1140220050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30 000,00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1140220050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240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30 000,00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 xml:space="preserve">Комплекс процессных мероприятий "Комплексные меры по профилактике </w:t>
            </w:r>
            <w:r w:rsidRPr="000D014B">
              <w:rPr>
                <w:rFonts w:ascii="Times New Roman" w:hAnsi="Times New Roman" w:cs="Times New Roman"/>
                <w:bCs/>
                <w:color w:val="000000"/>
                <w:sz w:val="24"/>
                <w:szCs w:val="24"/>
              </w:rPr>
              <w:lastRenderedPageBreak/>
              <w:t>терроризма на территории Вяземского района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lastRenderedPageBreak/>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1140300000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30 000,00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проведение смотров-конкурсов, фестивалей, семинаров, а также другие аналогичные мероприятия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1140320050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30 000,00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1140320050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30 000,00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1140320050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240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30 000,00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Реализация иных функций органа местного самоуправления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900 000,00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непрограммные мероприятия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8930000000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900 000,00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Субсидия социально-ориентированным некоммерческим организациям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8930060010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900 000,00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8930060010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900 000,00</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8930060010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630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900 000,00</w:t>
            </w:r>
          </w:p>
        </w:tc>
      </w:tr>
      <w:tr w:rsidR="000D014B" w:rsidRPr="000D014B" w:rsidTr="000D014B">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НАЦИОНАЛЬНАЯ ЭКОНОМИКА</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130 671,12</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Другие вопросы в области национальной экономики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130 671,12</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Муниципальная программа "Развитие культуры и туризма в муниципальном образовании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130 671,12</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Комплексы процессных мероприятий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130 671,12</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lastRenderedPageBreak/>
              <w:t>Комплекс процессных мероприятий "Развитие туризма"</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0340800000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130 671,12</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проведение смотров-конкурсов, фестивалей, семинаров, а также другие аналогичные мероприятия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0340820050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130 671,12</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0340820050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130 671,12</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0340820050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240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130 671,12</w:t>
            </w:r>
          </w:p>
        </w:tc>
      </w:tr>
      <w:tr w:rsidR="000D014B" w:rsidRPr="000D014B" w:rsidTr="000D014B">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ОБРАЗОВАНИЕ</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61 488 458,26</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Дополнительное образование детей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61 488 458,26</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Муниципальная программа "Развитие культуры и туризма в муниципальном образовании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48 167 800,00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Комплексы процессных мероприятий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48 167 800,00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 процессных мероприятий "Развитие образования в сфере культуры и искусства"</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0340300000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48 167 800,00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обеспечение деятельности муниципальных учреждений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0340300150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48 167 800,00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0340300150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48 167 800,00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Субсидии бюджетным учреждениям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0340300150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48 167 800,00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Муниципальная программа "Развитие системы образования муниципального образования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3 123 500,00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Комплексы процессных мероприятий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3 123 500,00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lastRenderedPageBreak/>
              <w:t>Комплекс процессных мероприятий "Обеспечение функционирования системы персонифицированного финансирования дополнительного образования детей"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0540400000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3 123 500,00</w:t>
            </w:r>
          </w:p>
        </w:tc>
      </w:tr>
      <w:tr w:rsidR="000D014B" w:rsidRPr="000D014B" w:rsidTr="000D014B">
        <w:trPr>
          <w:trHeight w:val="6"/>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Внедрение и обеспечение функционирования системы персонифицированного финансирования дополнительного образования детей, подразумевающей предоставление детям сертификатов дополнительного образования с возможностью использования в рамках системы персонифицированного финансирования дополнительного образования детей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0540420140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3 123 500,00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0540420140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3 123 500,00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Субсидии бюджетным учреждениям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0540420140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3 123 500,00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Муниципальная программа "Развитие физической культуры, спорта и молодежной политики в муниципальном образовании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9 970 191,82</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Комплексы процессных мероприятий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1040000000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9 970 191,82</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 процессных мероприятий "Развитие дополнительного образования"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1040300000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9 970 191,82</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обеспечение деятельности муниципальных учреждений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1040300150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9 646 191,82</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 xml:space="preserve">Предоставление субсидий бюджетным, автономным </w:t>
            </w:r>
            <w:r w:rsidRPr="000D014B">
              <w:rPr>
                <w:rFonts w:ascii="Times New Roman" w:hAnsi="Times New Roman" w:cs="Times New Roman"/>
                <w:bCs/>
                <w:color w:val="000000"/>
                <w:sz w:val="24"/>
                <w:szCs w:val="24"/>
              </w:rPr>
              <w:lastRenderedPageBreak/>
              <w:t>учреждениям и иным некоммерческим организациям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lastRenderedPageBreak/>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1040300150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9 646 191,82</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Субсидии бюджетным учреждениям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1040300150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9 646 191,82</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текущие и капитальные ремонты зданий и сооружений муниципальных учреждений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1040302250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324 000,00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1040302250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324 000,00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Субсидии бюджетным учреждениям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1040302250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324 000,00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Реализация иных функций органа местного самоуправления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226 966,44</w:t>
            </w:r>
          </w:p>
        </w:tc>
      </w:tr>
      <w:tr w:rsidR="000D014B" w:rsidRPr="000D014B" w:rsidTr="000D014B">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Резервные фонды</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8910000000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226 966,44</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за счет средств резервного фонда Правительства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8910029990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226 966,44</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8910029990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226 966,44</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Субсидии бюджетным учреждениям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8910029990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226 966,44</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КУЛЬТУРА, КИНЕМАТОГРАФИЯ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240 530 067,54</w:t>
            </w:r>
          </w:p>
        </w:tc>
      </w:tr>
      <w:tr w:rsidR="000D014B" w:rsidRPr="000D014B" w:rsidTr="000D014B">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Культура</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224 196 624,63</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Муниципальная программа "Развитие культуры и туризма в муниципальном образовании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223 790 124,84</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Региональные проекты, входящие в состав национальных проектов</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0310000000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121 700,00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Региональный проект "Творческие люди"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031A200000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121 700,00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Государственная поддержка отрасли культуры (поддержка лучших сельских учреждений культуры)</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031A255196</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121 700,00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 xml:space="preserve">Предоставление субсидий бюджетным, автономным </w:t>
            </w:r>
            <w:r w:rsidRPr="000D014B">
              <w:rPr>
                <w:rFonts w:ascii="Times New Roman" w:hAnsi="Times New Roman" w:cs="Times New Roman"/>
                <w:bCs/>
                <w:color w:val="000000"/>
                <w:sz w:val="24"/>
                <w:szCs w:val="24"/>
              </w:rPr>
              <w:lastRenderedPageBreak/>
              <w:t>учреждениям и иным некоммерческим организациям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lastRenderedPageBreak/>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031A255196</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121 700,00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Субсидии бюджетным учреждениям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031A255196</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121 700,00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Комплексы процессных мероприятий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223 668 424,84</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 процессных мероприятий "Развитие музейной деятельности"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0340100000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6 224 197,53</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обеспечение деятельности муниципальных учреждений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0340100150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5 944 197,53</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0340100150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5 944 197,53</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Субсидии бюджетным учреждениям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0340100150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5 944 197,53</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текущие и капитальные ремонты зданий и сооружений муниципальных учреждений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0340102250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280 000,00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0340102250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280 000,00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Субсидии бюджетным учреждениям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0340102250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280 000,00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 процессных мероприятий "Развитие библиотечного обслуживания"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0340200000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37 542 251,07</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обеспечение деятельности муниципальных учреждений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0340200150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35 078 255,07</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0340200150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35 078 255,07</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Субсидии бюджетным учреждениям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0340200150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35 078 255,07</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текущие и капитальные ремонты зданий и сооружений муниципальных учреждений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0340202250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2 325 000,00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lastRenderedPageBreak/>
              <w:t>Предоставление субсидий бюджетным, автономным учреждениям и иным некоммерческим организациям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0340202250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2 325 000,00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Субсидии бюджетным учреждениям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0340202250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2 325 000,00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Государственная поддержка отрасли культуры (комплектование книжных фондов библиотек)</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03402L5197</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138 996,00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03402L5197</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138 996,00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Субсидии бюджетным учреждениям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03402L5197</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138 996,00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 процессных мероприятий "Развитие культурно-досугового обслуживания населения"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0340400000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179 901 976,24</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обеспечение деятельности муниципальных учреждений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0340400150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80 048 670,62</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0340400150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80 048 670,62</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Субсидии бюджетным учреждениям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0340400150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80 048 670,62</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текущие и капитальные ремонты зданий и сооружений муниципальных учреждений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0340402250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4 114 727,25</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0340402250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4 114 727,25</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Субсидии бюджетным учреждениям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0340402250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4 114 727,25</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 xml:space="preserve">Обеспечение развития и укрепления материально-технической базы домов культуры в населенных пунктах с </w:t>
            </w:r>
            <w:r w:rsidRPr="000D014B">
              <w:rPr>
                <w:rFonts w:ascii="Times New Roman" w:hAnsi="Times New Roman" w:cs="Times New Roman"/>
                <w:bCs/>
                <w:color w:val="000000"/>
                <w:sz w:val="24"/>
                <w:szCs w:val="24"/>
              </w:rPr>
              <w:lastRenderedPageBreak/>
              <w:t>числом жителей до 50 тысяч человек</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lastRenderedPageBreak/>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03404L4670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1 570 303,00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03404L4670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1 570 303,00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Субсидии бюджетным учреждениям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03404L4670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1 570 303,00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Обеспечение развития и укрепления материально-технической базы муниципальных учреждений культуры</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03404S0330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94 168 275,37</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03404S0330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94 168 275,37</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Субсидии бюджетным учреждениям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03404S0330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94 168 275,37</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Реализация иных функций органа местного самоуправления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406 499,79</w:t>
            </w:r>
          </w:p>
        </w:tc>
      </w:tr>
      <w:tr w:rsidR="000D014B" w:rsidRPr="000D014B" w:rsidTr="000D014B">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Резервные фонды</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8910000000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406 499,79</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за счет средств резервного фонда Правительства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8910029990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406 499,79</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8910029990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406 499,79</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Субсидии бюджетным учреждениям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8910029990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406 499,79</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Другие вопросы в области культуры, кинематографии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16 333 442,91</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Муниципальная программа "Развитие культуры и туризма в муниципальном образовании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16 298 288,91</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Комплексы процессных мероприятий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16 298 288,91</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 xml:space="preserve">Комплекс процессных мероприятий "Организация деятельности муниципального казенного учреждения </w:t>
            </w:r>
            <w:r w:rsidRPr="000D014B">
              <w:rPr>
                <w:rFonts w:ascii="Times New Roman" w:hAnsi="Times New Roman" w:cs="Times New Roman"/>
                <w:bCs/>
                <w:color w:val="000000"/>
                <w:sz w:val="24"/>
                <w:szCs w:val="24"/>
              </w:rPr>
              <w:lastRenderedPageBreak/>
              <w:t>"Централизованная бухгалтерия учреждений культуры и спорта"</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lastRenderedPageBreak/>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0340500000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9 487 074,42</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обеспечение деятельности муниципальных учреждений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0340500150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9 487 074,42</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0340500150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8 525 434,42</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выплаты персоналу казенных учреждений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0340500150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8 525 434,42</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0340500150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961 408,00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0340500150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240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961 408,00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бюджетные ассигнования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0340500150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232,00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Уплата налогов, сборов и иных платежей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0340500150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850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232,00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 процессных мероприятий "Обеспечение организационных условий для реализации муниципальной программы"</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0340700000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6 811 214,49</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обеспечение функций органов местного самоуправления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0340700140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6 811 214,49</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0340700140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6 544 250,21</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lastRenderedPageBreak/>
              <w:t>Расходы на выплаты персоналу государственных (муниципальных) органов</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0340700140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6 544 250,21</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0340700140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266 465,17</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0340700140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240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266 465,17</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бюджетные ассигнования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0340700140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499,11</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Уплата налогов, сборов и иных платежей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0340700140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850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499,11</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Реализация иных функций органа местного самоуправления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35 154,00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за счет межбюджетных трансфертов других уровней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8920000000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35 154,00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Поощрение муниципальных управленческих команд за достижение плановых значений показателей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8920081590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35 154,00</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8920081590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35 154,00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выплаты персоналу государственных (муниципальных) органов</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08</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8920081590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35 154,00</w:t>
            </w:r>
          </w:p>
        </w:tc>
      </w:tr>
      <w:tr w:rsidR="000D014B" w:rsidRPr="000D014B" w:rsidTr="000D014B">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СОЦИАЛЬНАЯ ПОЛИТИКА</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50 000,00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Другие вопросы в области социальной политики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50 000,00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Муниципальная программа "Развитие физической культуры, спорта и молодежной политики в муниципальном образовании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50 000,00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Комплексы процессных мероприятий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1040000000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50 000,00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lastRenderedPageBreak/>
              <w:t>Комплекс процессных мероприятий "Развитие физической культуры и спорта"</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1040100000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50 000,00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Организация и проведение социально-значимых мероприятий для детей - инвалидов</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1040120100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50 000,00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1040120100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50 000,00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1040120100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240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50 000,00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ФИЗИЧЕСКАЯ КУЛЬТУРА И СПОРТ</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77 186 474,10</w:t>
            </w:r>
          </w:p>
        </w:tc>
      </w:tr>
      <w:tr w:rsidR="000D014B" w:rsidRPr="000D014B" w:rsidTr="000D014B">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Массовый спорт</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29 135 690,72</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Муниципальная программа "Развитие физической культуры, спорта и молодежной политики в муниципальном образовании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29 135 690,72</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Комплексы процессных мероприятий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1040000000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29 135 690,72</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 процессных мероприятий "Развитие физической культуры и спорта"</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1040100000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29 135 690,72</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Выполнение работ по ремонту спортивных объектов</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10401S0690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29 135 690,72</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10401S0690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29 135 690,72</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Субсидии бюджетным учреждениям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10401S0690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22 133 160,27</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Субсидии автономным учреждениям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10401S0690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620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7 002 530,45</w:t>
            </w:r>
          </w:p>
        </w:tc>
      </w:tr>
      <w:tr w:rsidR="000D014B" w:rsidRPr="000D014B" w:rsidTr="000D014B">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Спорт высших достижений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48 050 783,38</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 xml:space="preserve">Муниципальная программа "Развитие физической культуры, спорта и молодежной политики в муниципальном образовании </w:t>
            </w:r>
            <w:r w:rsidRPr="000D014B">
              <w:rPr>
                <w:rFonts w:ascii="Times New Roman" w:hAnsi="Times New Roman" w:cs="Times New Roman"/>
                <w:bCs/>
                <w:color w:val="000000"/>
                <w:sz w:val="24"/>
                <w:szCs w:val="24"/>
              </w:rPr>
              <w:lastRenderedPageBreak/>
              <w:t>"Вяземский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lastRenderedPageBreak/>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47 500 783,38</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Комплексы процессных мероприятий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1040000000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47 500 783,38</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 процессных мероприятий "Развитие физической культуры и спорта"</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1040100000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47 500 783,38</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обеспечение деятельности муниципальных учреждений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1040100150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46 770 783,38</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1040100150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46 770 783,38</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Субсидии бюджетным учреждениям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1040100150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25 403 385,54</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Субсидии автономным учреждениям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1040100150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620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21 367 397,84</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текущие и капитальные ремонты зданий и сооружений муниципальных учреждений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1040102250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730 000,00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1040102250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730 000,00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Субсидии бюджетным учреждениям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1040102250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440 000,00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Субсидии автономным учреждениям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1040102250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620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290 000,00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Реализация иных функций органа местного самоуправления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550 000,00</w:t>
            </w:r>
          </w:p>
        </w:tc>
      </w:tr>
      <w:tr w:rsidR="000D014B" w:rsidRPr="000D014B" w:rsidTr="000D014B">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Резервные фонды</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8910000000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550 000,00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за счет средств резервного фонда Правительства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8910029990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550 000,00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8910029990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550 000,00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Субсидии бюджетным учреждениям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8910029990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450 000,00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Субсидии автономным учреждениям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8910029990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620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100 000,00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lastRenderedPageBreak/>
              <w:t>комитет образования Администрации муниципального образования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1 365 080 910,16</w:t>
            </w:r>
          </w:p>
        </w:tc>
      </w:tr>
      <w:tr w:rsidR="000D014B" w:rsidRPr="000D014B" w:rsidTr="000D014B">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ОБРАЗОВАНИЕ</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1 358 856 875,16</w:t>
            </w:r>
          </w:p>
        </w:tc>
      </w:tr>
      <w:tr w:rsidR="000D014B" w:rsidRPr="000D014B" w:rsidTr="000D014B">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Дошкольное образование</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350 582 956,21</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Муниципальная программа "Развитие системы образования муниципального образования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348 237 777,62</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Комплексы процессных мероприятий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348 237 777,62</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 процессных мероприятий "Развитие дошкольного образования"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0540100000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348 237 777,62</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обеспечение деятельности муниципальных учреждений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0540100150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182 749 350,70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0540100150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182 749 350,70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Субсидии бюджетным учреждениям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0540100150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182 749 350,70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текущие и капитальные ремонты зданий и сооружений муниципальных учреждений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0540102250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2 568 126,92</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0540102250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2 568 126,92</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Субсидии бюджетным учреждениям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0540102250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2 568 126,92</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обеспечение государственных гарантий реализации прав на получение общедоступного и бесплатного дошкольного образования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0540180170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162 920 300,00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0540180170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162 920 300,00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lastRenderedPageBreak/>
              <w:t>Субсидии бюджетным учреждениям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0540180170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162 920 300,00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Муниципальная программа "Энергосбережение и повышение энергетической эффективности на территории муниципального образования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1 830 000,00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Комплексы процессных мероприятий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1340000000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1 830 000,00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 процессных мероприятий "Создание условий для повышения энергетической эффективности учреждений бюджетной сферы"</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1340100000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1 830 000,00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Установка и замена приборов учета энергетических ресурсов и узлов управления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1340120260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1 830 000,00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1340120260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1 830 000,00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Субсидии бюджетным учреждениям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1340120260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1 830 000,00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Реализация иных функций органа местного самоуправления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515 178,59</w:t>
            </w:r>
          </w:p>
        </w:tc>
      </w:tr>
      <w:tr w:rsidR="000D014B" w:rsidRPr="000D014B" w:rsidTr="000D014B">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Резервные фонды</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8910000000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515 178,59</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за счет средств резервного фонда Правительства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8910029990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515 178,59</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8910029990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515 178,59</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Субсидии бюджетным учреждениям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8910029990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515 178,59</w:t>
            </w:r>
          </w:p>
        </w:tc>
      </w:tr>
      <w:tr w:rsidR="000D014B" w:rsidRPr="000D014B" w:rsidTr="000D014B">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Общее образование</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926 218 044,82</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Муниципальная программа "Развитие системы образования муниципального образования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911 904 072,25</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Региональные проекты, входящие в состав национальных проектов</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0510000000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26 331 212,13</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lastRenderedPageBreak/>
              <w:t>Региональный проект "Современная школа"</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051E100000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18 353 971,34</w:t>
            </w:r>
          </w:p>
        </w:tc>
      </w:tr>
      <w:tr w:rsidR="000D014B" w:rsidRPr="000D014B" w:rsidTr="000D014B">
        <w:trPr>
          <w:trHeight w:val="6"/>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051E151721</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8 036 865,08</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051E151721</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8 036 865,08</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Субсидии бюджетным учреждениям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051E151721</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8 036 865,08</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051E180180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6 420 300,00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051E180180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6 420 300,00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Субсидии бюджетным учреждениям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051E180180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6 420 300,00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Обеспечение функционирования детских технопарков "Кванториум"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051E180740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3 503 829,42</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 xml:space="preserve">Предоставление субсидий бюджетным, автономным </w:t>
            </w:r>
            <w:r w:rsidRPr="000D014B">
              <w:rPr>
                <w:rFonts w:ascii="Times New Roman" w:hAnsi="Times New Roman" w:cs="Times New Roman"/>
                <w:bCs/>
                <w:color w:val="000000"/>
                <w:sz w:val="24"/>
                <w:szCs w:val="24"/>
              </w:rPr>
              <w:lastRenderedPageBreak/>
              <w:t>учреждениям и иным некоммерческим организациям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lastRenderedPageBreak/>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051E180740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3 503 829,42</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Субсидии бюджетным учреждениям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051E180740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3 503 829,42</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Обеспечение условий для функционирования центров "Точка роста"</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051E181710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392 976,84</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051E181710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392 976,84</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Субсидии бюджетным учреждениям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051E181710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392 976,84</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Региональный проект "Успех каждого ребенка"</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051E200000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1 263 375,79</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051E250980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1 263 375,79</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051E250980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1 263 375,79</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Субсидии бюджетным учреждениям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051E250980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1 263 375,79</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Региональный проект "Патриотическое воспитание граждан Российской Федерации"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051EВ00000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6 713 865,00</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051EВ51790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6 713 865,00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051EВ51790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6 713 865,00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lastRenderedPageBreak/>
              <w:t>Субсидии бюджетным учреждениям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051EВ51790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6 713 865,00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Комплексы процессных мероприятий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885 572 860,12</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 процессных мероприятий "Развитие общего образования"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0540200000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884 951 746,32</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обеспечение деятельности муниципальных учреждений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0540200150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152 325 052,33</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0540200150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152 325 052,33</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Субсидии бюджетным учреждениям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0540200150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152 325 052,33</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текущие и капитальные ремонты зданий и сооружений муниципальных учреждений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0540202250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20 586 097,80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0540202250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20 586 097,80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Субсидии бюджетным учреждениям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0540202250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20 586 097,80</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0540253030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54 871 600,00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0540253030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54 871 600,00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Субсидии бюджетным учреждениям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0540253030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54 871 600,00</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 xml:space="preserve">Обеспечение государственных гарантий реализации прав на получение общедоступного и бесплатного начального общего, </w:t>
            </w:r>
            <w:r w:rsidRPr="000D014B">
              <w:rPr>
                <w:rFonts w:ascii="Times New Roman" w:hAnsi="Times New Roman" w:cs="Times New Roman"/>
                <w:bCs/>
                <w:color w:val="000000"/>
                <w:sz w:val="24"/>
                <w:szCs w:val="24"/>
              </w:rPr>
              <w:lastRenderedPageBreak/>
              <w:t>основного общего, среднего общего образования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lastRenderedPageBreak/>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0540280180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572 344 600,00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0540280180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572 344 600,00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Субсидии бюджетным учреждениям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0540280180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572 344 600,00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Выплата вознаграждения за выполнение функций классного руководителя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0540280280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5 187 200,00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0540280280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5 187 200,00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Субсидии бюджетным учреждениям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0540280280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5 187 200,00</w:t>
            </w:r>
          </w:p>
        </w:tc>
      </w:tr>
      <w:tr w:rsidR="000D014B" w:rsidRPr="000D014B" w:rsidTr="000D014B">
        <w:trPr>
          <w:trHeight w:val="7"/>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 муниципальных общеобразовательных организаций и профессиональных образовательных организаций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05402L0500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683 550,00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05402L0500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683 550,00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Субсидии бюджетным учреждениям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05402L0500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683 550,00</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 xml:space="preserve">Расходы, направленные на организацию бесплатного горячего питания обучающихся, </w:t>
            </w:r>
            <w:r w:rsidRPr="000D014B">
              <w:rPr>
                <w:rFonts w:ascii="Times New Roman" w:hAnsi="Times New Roman" w:cs="Times New Roman"/>
                <w:bCs/>
                <w:color w:val="000000"/>
                <w:sz w:val="24"/>
                <w:szCs w:val="24"/>
              </w:rPr>
              <w:lastRenderedPageBreak/>
              <w:t>получающих начальное общее образование в муниципальных образовательных организациях</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lastRenderedPageBreak/>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05402L3040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35 341 103,93</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05402L3040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35 341 103,93</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Субсидии бюджетным учреждениям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05402L3040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35 341 103,93</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Реализация мероприятий по модернизации школьных систем образования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05402L7500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26 937 687,68</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05402L7500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26 937 687,68</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Субсидии бюджетным учреждениям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05402L7500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26 937 687,68</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укрепление материально-технической базы образовательных учреждений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05402S0640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16 655 128,58</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05402S0640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16 655 128,58</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Субсидии бюджетным учреждениям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05402S0640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16 655 128,58</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Реализация мероприятий по капитальному ремонту зданий муниципальных образовательных организаций в рамках модернизации школьных систем образования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05402S1970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19 726,00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05402S1970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19 726,00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Субсидии бюджетным учреждениям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05402S1970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19 726,00</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 xml:space="preserve">Комплекс процессных мероприятий "Содействие занятости несовершеннолетних обучающихся муниципальных образовательных учреждений </w:t>
            </w:r>
            <w:r w:rsidRPr="000D014B">
              <w:rPr>
                <w:rFonts w:ascii="Times New Roman" w:hAnsi="Times New Roman" w:cs="Times New Roman"/>
                <w:bCs/>
                <w:color w:val="000000"/>
                <w:sz w:val="24"/>
                <w:szCs w:val="24"/>
              </w:rPr>
              <w:lastRenderedPageBreak/>
              <w:t>муниципального образования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lastRenderedPageBreak/>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0540600000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240 863,80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организацию временных мест для обеспечения занятости несовершеннолетних обучающихся в возрасте 14-18 лет</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0540620090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240 863,80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0540620090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240 863,80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Субсидии бюджетным учреждениям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0540620090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240 863,80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 процессных мероприятий "Поддержка одаренных детей"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0541000000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380 250,00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Премирование серебряных и золотых медалистов</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0541070030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380 250,00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0541070030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380 250,00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Субсидии бюджетным учреждениям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0541070030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380 250,00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Муниципальная программа "Энергосбережение и повышение энергетической эффективности на территории муниципального образования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2 670 000,00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Комплексы процессных мероприятий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1340000000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2 670 000,00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 процессных мероприятий "Создание условий для повышения энергетической эффективности учреждений бюджетной сферы"</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1340100000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2 670 000,00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Установка и замена приборов учета энергетических ресурсов и узлов управления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1340120260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2 670 000,00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 xml:space="preserve">Предоставление субсидий бюджетным, автономным </w:t>
            </w:r>
            <w:r w:rsidRPr="000D014B">
              <w:rPr>
                <w:rFonts w:ascii="Times New Roman" w:hAnsi="Times New Roman" w:cs="Times New Roman"/>
                <w:bCs/>
                <w:color w:val="000000"/>
                <w:sz w:val="24"/>
                <w:szCs w:val="24"/>
              </w:rPr>
              <w:lastRenderedPageBreak/>
              <w:t>учреждениям и иным некоммерческим организациям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lastRenderedPageBreak/>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1340120260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2 670 000,00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Субсидии бюджетным учреждениям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1340120260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2 670 000,00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Реализация иных функций органа местного самоуправления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11 643 972,57</w:t>
            </w:r>
          </w:p>
        </w:tc>
      </w:tr>
      <w:tr w:rsidR="000D014B" w:rsidRPr="000D014B" w:rsidTr="000D014B">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Резервные фонды</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8910000000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11 643 972,57</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за счет средств из резервного фонда Администрации муниципального образования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8910027770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599 733,60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8910027770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599 733,60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Субсидии бюджетным учреждениям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8910027770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599 733,60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за счет средств резервного фонда Правительства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8910029990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10 343 942,21</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8910029990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10 343 942,21</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Субсидии бюджетным учреждениям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8910029990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10 343 942,21</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за счет средств резервного фонда Правительства Смоленской области (софинансирование за счет местного бюджета)</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89100S9990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700 296,76</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89100S9990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700 296,76</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Субсидии бюджетным учреждениям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89100S9990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700 296,76</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Дополнительное образование детей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51 601 476,57</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 xml:space="preserve">Муниципальная программа "Развитие системы образования муниципального образования </w:t>
            </w:r>
            <w:r w:rsidRPr="000D014B">
              <w:rPr>
                <w:rFonts w:ascii="Times New Roman" w:hAnsi="Times New Roman" w:cs="Times New Roman"/>
                <w:bCs/>
                <w:color w:val="000000"/>
                <w:sz w:val="24"/>
                <w:szCs w:val="24"/>
              </w:rPr>
              <w:lastRenderedPageBreak/>
              <w:t>"Вяземский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lastRenderedPageBreak/>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51 091 476,57</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Комплексы процессных мероприятий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51 091 476,57</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 процессных мероприятий "Развитие дополнительного образования"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0540300000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40 282 979,50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обеспечение деятельности муниципальных учреждений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0540300150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39 482 676,03</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0540300150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39 482 676,03</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Субсидии бюджетным учреждениям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0540300150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39 482 676,03</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текущие и капитальные ремонты зданий и сооружений муниципальных учреждений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0540302250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800 303,47</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0540302250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800 303,47</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Субсидии бюджетным учреждениям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0540302250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800 303,47</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 процессных мероприятий "Обеспечение функционирования системы персонифицированного финансирования дополнительного образования детей"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0540400000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10 707 309,00</w:t>
            </w:r>
          </w:p>
        </w:tc>
      </w:tr>
      <w:tr w:rsidR="000D014B" w:rsidRPr="000D014B" w:rsidTr="000D014B">
        <w:trPr>
          <w:trHeight w:val="6"/>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 xml:space="preserve">Внедрение и обеспечение функционирования системы персонифицированного финансирования дополнительного образования детей, подразумевающей предоставление детям сертификатов дополнительного образования с возможностью использования в рамках системы персонифицированного </w:t>
            </w:r>
            <w:r w:rsidRPr="000D014B">
              <w:rPr>
                <w:rFonts w:ascii="Times New Roman" w:hAnsi="Times New Roman" w:cs="Times New Roman"/>
                <w:bCs/>
                <w:color w:val="000000"/>
                <w:sz w:val="24"/>
                <w:szCs w:val="24"/>
              </w:rPr>
              <w:lastRenderedPageBreak/>
              <w:t>финансирования дополнительного образования детей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lastRenderedPageBreak/>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0540420140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10 707 309,00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0540420140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10 707 309,00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Субсидии бюджетным учреждениям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0540420140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10 707 309,00</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 процессных мероприятий "Содействие занятости несовершеннолетних обучающихся муниципальных образовательных учреждений муниципального образования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0540600000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101 188,07</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организацию временных мест для обеспечения занятости несовершеннолетних обучающихся в возрасте 14-18 лет</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0540620090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101 188,07</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0540620090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101 188,07</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Субсидии бюджетным учреждениям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0540620090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101 188,07</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Муниципальная программа "Энергосбережение и повышение энергетической эффективности на территории муниципального образования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510 000,00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Комплексы процессных мероприятий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1340000000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510 000,00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 процессных мероприятий "Создание условий для повышения энергетической эффективности учреждений бюджетной сферы"</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1340100000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510 000,00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Установка и замена приборов учета энергетических ресурсов и узлов управления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1340120260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510 000,00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lastRenderedPageBreak/>
              <w:t>Предоставление субсидий бюджетным, автономным учреждениям и иным некоммерческим организациям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1340120260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510 000,00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Субсидии бюджетным учреждениям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1340120260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510 000,00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Другие вопросы в области образования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30 454 397,56</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Муниципальная программа "Развитие системы образования муниципального образования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30 419 243,56</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Комплексы процессных мероприятий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30 419 243,56</w:t>
            </w:r>
          </w:p>
        </w:tc>
      </w:tr>
      <w:tr w:rsidR="000D014B" w:rsidRPr="000D014B" w:rsidTr="000D014B">
        <w:trPr>
          <w:trHeight w:val="4"/>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 процессных мероприятий "Организация отдыха детей в каникулярное время в лагерях дневного пребывания, организованных на базе муниципальных бюджетных образовательных учреждений муниципального образования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0540500000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1 525 200,00</w:t>
            </w:r>
          </w:p>
        </w:tc>
      </w:tr>
      <w:tr w:rsidR="000D014B" w:rsidRPr="000D014B" w:rsidTr="000D014B">
        <w:trPr>
          <w:trHeight w:val="6"/>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обеспечение отдыха и оздоровления детей, проживающих на территории Смоленской области, находящихся в каникулярное время (летнее)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муниципальных организаций дополнительного образования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0540580030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1 525 200,00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 xml:space="preserve">Предоставление субсидий бюджетным, автономным </w:t>
            </w:r>
            <w:r w:rsidRPr="000D014B">
              <w:rPr>
                <w:rFonts w:ascii="Times New Roman" w:hAnsi="Times New Roman" w:cs="Times New Roman"/>
                <w:bCs/>
                <w:color w:val="000000"/>
                <w:sz w:val="24"/>
                <w:szCs w:val="24"/>
              </w:rPr>
              <w:lastRenderedPageBreak/>
              <w:t>учреждениям и иным некоммерческим организациям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lastRenderedPageBreak/>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0540580030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1 525 200,00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Субсидии бюджетным учреждениям</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0540580030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610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1 525 200,00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 процессных мероприятий "Педагогические кадры муниципального образования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0540700000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252 923,00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проведение смотров-конкурсов, фестивалей, семинаров, а также другие аналогичные мероприятия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0540720050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185 323,00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0540720050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185 323,00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0540720050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240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185 323,00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Выплата победителям и призерам ежегодного конкурса "Воспитатель года"</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0540770060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33 800,00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Социальное обеспечение и иные выплаты населению</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0540770060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300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33 800,00</w:t>
            </w:r>
          </w:p>
        </w:tc>
      </w:tr>
      <w:tr w:rsidR="000D014B" w:rsidRPr="000D014B" w:rsidTr="000D014B">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Премии и гранты</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0540770060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350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33 800,00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Выплата победителям и призерам ежегодного конкурса "Учитель года"</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0540770090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33 800,00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Социальное обеспечение и иные выплаты населению</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0540770090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300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33 800,00</w:t>
            </w:r>
          </w:p>
        </w:tc>
      </w:tr>
      <w:tr w:rsidR="000D014B" w:rsidRPr="000D014B" w:rsidTr="000D014B">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Премии и гранты</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0540770090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350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33 800,00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 процессных мероприятий "Организация деятельности муниципального казенного учреждения централизованной бухгалтерии образования"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0540800000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21 693 373,28</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обеспечение деятельности муниципальных учреждений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0540800150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21 693 373,28</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 xml:space="preserve">Расходы на выплаты персоналу в целях обеспечения выполнения </w:t>
            </w:r>
            <w:r w:rsidRPr="000D014B">
              <w:rPr>
                <w:rFonts w:ascii="Times New Roman" w:hAnsi="Times New Roman" w:cs="Times New Roman"/>
                <w:bCs/>
                <w:color w:val="000000"/>
                <w:sz w:val="24"/>
                <w:szCs w:val="24"/>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lastRenderedPageBreak/>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0540800150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20 513 096,89</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выплаты персоналу казенных учреждений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0540800150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110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20 513 096,89</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0540800150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1 175 275,87</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0540800150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240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1 175 275,87</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бюджетные ассигнования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0540800150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5 000,52</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Уплата налогов, сборов и иных платежей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0540800150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850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5 000,52</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 процессных мероприятий "Обеспечение организационных условий для реализации муниципальной программы"</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0540900000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6 947 747,28</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обеспечение функций органов местного самоуправления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0540900140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6 947 747,28</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0540900140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6 237 962,79</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выплаты персоналу государственных (муниципальных) органов</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0540900140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6 237 962,79</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0540900140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704 781,44</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 xml:space="preserve">Иные закупки товаров, работ и услуг для обеспечения </w:t>
            </w:r>
            <w:r w:rsidRPr="000D014B">
              <w:rPr>
                <w:rFonts w:ascii="Times New Roman" w:hAnsi="Times New Roman" w:cs="Times New Roman"/>
                <w:bCs/>
                <w:color w:val="000000"/>
                <w:sz w:val="24"/>
                <w:szCs w:val="24"/>
              </w:rPr>
              <w:lastRenderedPageBreak/>
              <w:t>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lastRenderedPageBreak/>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0540900140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240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704 781,44</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бюджетные ассигнования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0540900140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5 003,05</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Уплата налогов, сборов и иных платежей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0540900140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850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5 003,05</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Реализация иных функций органа местного самоуправления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35 154,00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за счет межбюджетных трансфертов других уровней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8920000000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35 154,00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Поощрение муниципальных управленческих команд за достижение плановых значений показателей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8920081590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35 154,00</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8920081590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35 154,00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выплаты персоналу государственных (муниципальных) органов</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07</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09</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8920081590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35 154,00</w:t>
            </w:r>
          </w:p>
        </w:tc>
      </w:tr>
      <w:tr w:rsidR="000D014B" w:rsidRPr="000D014B" w:rsidTr="000D014B">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СОЦИАЛЬНАЯ ПОЛИТИКА</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6 224 035,00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Социальное обеспечение населения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6 224 035,00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Муниципальная программа "Развитие системы образования муниципального образования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6 224 035,00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Комплексы процессных мероприятий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6 224 035,00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 процессных мероприятий "Развитие общего образования"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0540200000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6 224 035,00</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Осуществление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0540280810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6 224 035,00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lastRenderedPageBreak/>
              <w:t>Закупка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0540280810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2 010,00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0540280810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240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2 010,00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Социальное обеспечение и иные выплаты населению</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0540280810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300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6 222 025,00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Социальные выплаты гражданам, кроме публичных нормативных социальных выплат</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905</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0540280810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320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6 222 025,00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комитет имущественных отношений Администрации муниципального образования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10 404 246,16</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ОБЩЕГОСУДАРСТВЕННЫЕ ВОПРОСЫ</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9 970 246,16</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Другие общегосударственные вопросы</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9 970 246,16</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Муниципальная программа "Управление объектами муниципальной собственности и земельными ресурсами муниципального образования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9 970 246,16</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Комплексы процессных мероприятий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0440000000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9 970 246,16</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 процессных мероприятий "Обеспечение организационных условий для реализации муниципальной программы"</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0440100000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9 304 333,87</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обеспечение функций органов местного самоуправления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0440100140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9 304 333,87</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0D014B">
              <w:rPr>
                <w:rFonts w:ascii="Times New Roman" w:hAnsi="Times New Roman" w:cs="Times New Roman"/>
                <w:bCs/>
                <w:color w:val="000000"/>
                <w:sz w:val="24"/>
                <w:szCs w:val="24"/>
              </w:rPr>
              <w:lastRenderedPageBreak/>
              <w:t>органами управления государственными внебюджетными фондами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lastRenderedPageBreak/>
              <w:t>931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0440100140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8 530 699,33</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выплаты персоналу государственных (муниципальных) органов</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0440100140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8 530 699,33</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0440100140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765 876,38</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0440100140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240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765 876,38</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бюджетные ассигнования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0440100140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7 758,16</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Уплата налогов, сборов и иных платежей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0440100140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850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7 758,16</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 процессных мероприятий "Обеспечение обслуживания, содержания и распоряжения объектами муниципальной собственности муниципального образования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0440200000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665 912,29</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Содержание объектов, находящихся в муниципальной казне, муниципального образования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0440220040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551 412,29</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0440220040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535 337,29</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0440220040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240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535 337,29</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бюджетные ассигнования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0440220040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16 075,00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Уплата налогов, сборов и иных платежей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0440220040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850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16 075,00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Проведение оценки рыночной стоимости объектов гражданских прав</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0440220060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114 500,00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lastRenderedPageBreak/>
              <w:t>Закупка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0440220060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114 500,00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0440220060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240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114 500,00</w:t>
            </w:r>
          </w:p>
        </w:tc>
      </w:tr>
      <w:tr w:rsidR="000D014B" w:rsidRPr="000D014B" w:rsidTr="000D014B">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НАЦИОНАЛЬНАЯ ЭКОНОМИКА</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434 000,00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Сельское хозяйство и рыболовство</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119 600,00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Муниципальная программа "Управление объектами муниципальной собственности и земельными ресурсами муниципального образования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119 600,00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Комплексы процессных мероприятий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0440000000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119 600,00</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 процессных мероприятий "Признание прав и регулирование отношений, связанных с муниципальной собственности муниципального образования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0440300000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119 600,00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подготовку проектов межевания земельных участков и на проведение кадастровых работ</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04403L5990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119 600,00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04403L5990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119 600,00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05</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04403L5990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240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119 600,00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Другие вопросы в области национальной экономики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314 400,00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 xml:space="preserve">Муниципальная программа "Управление объектами муниципальной собственности и </w:t>
            </w:r>
            <w:r w:rsidRPr="000D014B">
              <w:rPr>
                <w:rFonts w:ascii="Times New Roman" w:hAnsi="Times New Roman" w:cs="Times New Roman"/>
                <w:bCs/>
                <w:color w:val="000000"/>
                <w:sz w:val="24"/>
                <w:szCs w:val="24"/>
              </w:rPr>
              <w:lastRenderedPageBreak/>
              <w:t>земельными ресурсами муниципального образования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lastRenderedPageBreak/>
              <w:t>931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314 400,00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Комплексы процессных мероприятий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0440000000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314 400,00</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Комплекс процессных мероприятий "Обеспечение обслуживания, содержания и распоряжения объектами муниципальной собственности муниципального образования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0440200000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314 400,00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Проведение землеустроительных работ в отношении земельных участков и постановки земельных участков на кадастровый учет</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0440220070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314 400,00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0440220070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314 400,00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0440220070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240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314 400,00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Вяземский районный Совет депутатов</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6 365 544,74</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ОБЩЕГОСУДАРСТВЕННЫЕ ВОПРОСЫ</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6 365 544,74</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6 365 544,74</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Обеспечение деятельности законодательного (представительного) органа местного самоуправления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7100000000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6 365 544,74</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обеспечение деятельности законодательного (представительного) органа местного самоуправления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7110000000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3 852 821,69</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lastRenderedPageBreak/>
              <w:t>Расходы на обеспечение функций органов местного самоуправления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7110000140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3 847 821,69</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7110000140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2 837 805,45</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выплаты персоналу государственных (муниципальных) органов</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7110000140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2 837 805,45</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7110000140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1 007 016,24</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7110000140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240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1 007 016,24</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бюджетные ассигнования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7110000140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Уплата налогов, сборов и иных платежей</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7110000140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850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3 000,00</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Единовременное денежное вознаграждение при награждении Почетной грамотой Вяземского районного Совета депутатов</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7110070080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Социальное обеспечение и иные выплаты населению</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7110070080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300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5 000,00</w:t>
            </w:r>
          </w:p>
        </w:tc>
      </w:tr>
      <w:tr w:rsidR="000D014B" w:rsidRPr="000D014B" w:rsidTr="000D014B">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Иные выплаты населению</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7110070080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360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5 000,00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Председатель законодательного (представительного) органа местного самоуправления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7120000000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2 512 723,05</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обеспечение функций органов местного самоуправления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7120000140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2 512 723,05</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0D014B">
              <w:rPr>
                <w:rFonts w:ascii="Times New Roman" w:hAnsi="Times New Roman" w:cs="Times New Roman"/>
                <w:bCs/>
                <w:color w:val="000000"/>
                <w:sz w:val="24"/>
                <w:szCs w:val="24"/>
              </w:rPr>
              <w:lastRenderedPageBreak/>
              <w:t>государственными внебюджетными фондами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lastRenderedPageBreak/>
              <w:t>932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7120000140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2 512 723,05</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выплаты персоналу государственных (муниципальных) органов</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932</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03</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7120000140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2 512 723,05</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Контрольно-ревизионная комиссия муниципального образования "Вяземский район" Смоленской области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3 222 408,71</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ОБЩЕГОСУДАРСТВЕННЫЕ ВОПРОСЫ</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3 222 408,71</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3 222 408,71</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Обеспечение деятельности финансовых органов и органов финансового (финансово-бюджетного) надзора</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7300000000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3 222 408,71</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обеспечение деятельности Контрольно-ревизионной комиссии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7310000000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3 222 408,71</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обеспечение функций органов местного самоуправления</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7310000140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2 969 973,71</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7310000140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2 802 600,00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выплаты персоналу государственных (муниципальных) органов</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7310000140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2 802 600,00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7310000140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167 373,71</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 xml:space="preserve">Иные закупки товаров, работ и услуг для обеспечения </w:t>
            </w:r>
            <w:r w:rsidRPr="000D014B">
              <w:rPr>
                <w:rFonts w:ascii="Times New Roman" w:hAnsi="Times New Roman" w:cs="Times New Roman"/>
                <w:bCs/>
                <w:color w:val="000000"/>
                <w:sz w:val="24"/>
                <w:szCs w:val="24"/>
              </w:rPr>
              <w:lastRenderedPageBreak/>
              <w:t>государственных (муниципальных) нужд</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lastRenderedPageBreak/>
              <w:t>934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7310000140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240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167 373,71</w:t>
            </w:r>
          </w:p>
        </w:tc>
      </w:tr>
      <w:tr w:rsidR="000D014B" w:rsidRPr="000D014B" w:rsidTr="000D014B">
        <w:trPr>
          <w:trHeight w:val="2"/>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бюджета муниципального образования на осуществление полномочий по организации и деятельности Контрольно-ревизионной комиссии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73100П0010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 </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252 435,00</w:t>
            </w:r>
          </w:p>
        </w:tc>
      </w:tr>
      <w:tr w:rsidR="000D014B" w:rsidRPr="000D014B" w:rsidTr="000D014B">
        <w:trPr>
          <w:trHeight w:val="3"/>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73100П0010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100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252 435,00</w:t>
            </w:r>
          </w:p>
        </w:tc>
      </w:tr>
      <w:tr w:rsidR="000D014B" w:rsidRPr="000D014B" w:rsidTr="000D014B">
        <w:trPr>
          <w:trHeight w:val="1"/>
        </w:trPr>
        <w:tc>
          <w:tcPr>
            <w:tcW w:w="3712" w:type="dxa"/>
            <w:tcBorders>
              <w:top w:val="nil"/>
              <w:left w:val="single" w:sz="4" w:space="0" w:color="000000"/>
              <w:bottom w:val="single" w:sz="4" w:space="0" w:color="000000"/>
              <w:right w:val="single" w:sz="4" w:space="0" w:color="000000"/>
            </w:tcBorders>
            <w:shd w:val="clear" w:color="auto" w:fill="auto"/>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Расходы на выплаты персоналу государственных (муниципальных) органов</w:t>
            </w:r>
          </w:p>
        </w:tc>
        <w:tc>
          <w:tcPr>
            <w:tcW w:w="71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934</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01</w:t>
            </w:r>
          </w:p>
        </w:tc>
        <w:tc>
          <w:tcPr>
            <w:tcW w:w="569"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06</w:t>
            </w:r>
          </w:p>
        </w:tc>
        <w:tc>
          <w:tcPr>
            <w:tcW w:w="1502"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73100П0010</w:t>
            </w:r>
          </w:p>
        </w:tc>
        <w:tc>
          <w:tcPr>
            <w:tcW w:w="63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color w:val="000000"/>
                <w:sz w:val="24"/>
                <w:szCs w:val="24"/>
              </w:rPr>
            </w:pPr>
            <w:r w:rsidRPr="000D014B">
              <w:rPr>
                <w:rFonts w:ascii="Times New Roman" w:hAnsi="Times New Roman" w:cs="Times New Roman"/>
                <w:color w:val="000000"/>
                <w:sz w:val="24"/>
                <w:szCs w:val="24"/>
              </w:rPr>
              <w:t>120</w:t>
            </w:r>
          </w:p>
        </w:tc>
        <w:tc>
          <w:tcPr>
            <w:tcW w:w="1990" w:type="dxa"/>
            <w:tcBorders>
              <w:top w:val="nil"/>
              <w:left w:val="nil"/>
              <w:bottom w:val="single" w:sz="4" w:space="0" w:color="000000"/>
              <w:right w:val="single" w:sz="4" w:space="0" w:color="000000"/>
            </w:tcBorders>
            <w:shd w:val="clear" w:color="auto" w:fill="auto"/>
            <w:noWrap/>
            <w:hideMark/>
          </w:tcPr>
          <w:p w:rsidR="000D014B" w:rsidRPr="000D014B" w:rsidRDefault="000D014B" w:rsidP="000D014B">
            <w:pPr>
              <w:pStyle w:val="ad"/>
              <w:rPr>
                <w:rFonts w:ascii="Times New Roman" w:hAnsi="Times New Roman" w:cs="Times New Roman"/>
                <w:bCs/>
                <w:color w:val="000000"/>
                <w:sz w:val="24"/>
                <w:szCs w:val="24"/>
              </w:rPr>
            </w:pPr>
            <w:r w:rsidRPr="000D014B">
              <w:rPr>
                <w:rFonts w:ascii="Times New Roman" w:hAnsi="Times New Roman" w:cs="Times New Roman"/>
                <w:bCs/>
                <w:color w:val="000000"/>
                <w:sz w:val="24"/>
                <w:szCs w:val="24"/>
              </w:rPr>
              <w:t>252 435,00</w:t>
            </w:r>
          </w:p>
        </w:tc>
      </w:tr>
    </w:tbl>
    <w:p w:rsidR="0039603A" w:rsidRPr="0039603A" w:rsidRDefault="0039603A" w:rsidP="0039603A">
      <w:pPr>
        <w:pStyle w:val="ad"/>
        <w:ind w:left="5670"/>
        <w:jc w:val="both"/>
        <w:rPr>
          <w:rFonts w:ascii="Times New Roman" w:hAnsi="Times New Roman" w:cs="Times New Roman"/>
          <w:sz w:val="28"/>
          <w:szCs w:val="28"/>
          <w:lang w:eastAsia="ru-RU"/>
        </w:rPr>
      </w:pPr>
    </w:p>
    <w:p w:rsidR="0005695E" w:rsidRPr="00A56064" w:rsidRDefault="0039603A" w:rsidP="0005695E">
      <w:pPr>
        <w:pStyle w:val="ad"/>
        <w:ind w:left="5670"/>
        <w:jc w:val="both"/>
        <w:rPr>
          <w:rFonts w:ascii="Times New Roman" w:hAnsi="Times New Roman" w:cs="Times New Roman"/>
          <w:sz w:val="24"/>
          <w:szCs w:val="24"/>
          <w:lang w:eastAsia="ru-RU"/>
        </w:rPr>
      </w:pPr>
      <w:r>
        <w:rPr>
          <w:rFonts w:ascii="Times New Roman" w:hAnsi="Times New Roman" w:cs="Times New Roman"/>
          <w:sz w:val="24"/>
          <w:szCs w:val="24"/>
          <w:lang w:eastAsia="ru-RU"/>
        </w:rPr>
        <w:br w:type="page"/>
      </w:r>
      <w:r w:rsidR="0005695E">
        <w:rPr>
          <w:rFonts w:ascii="Times New Roman" w:hAnsi="Times New Roman" w:cs="Times New Roman"/>
          <w:sz w:val="24"/>
          <w:szCs w:val="24"/>
          <w:lang w:eastAsia="ru-RU"/>
        </w:rPr>
        <w:lastRenderedPageBreak/>
        <w:t>Приложение № 3</w:t>
      </w:r>
    </w:p>
    <w:p w:rsidR="00573E69" w:rsidRDefault="00573E69" w:rsidP="00573E69">
      <w:pPr>
        <w:pStyle w:val="ad"/>
        <w:ind w:left="5670"/>
        <w:jc w:val="both"/>
        <w:rPr>
          <w:rFonts w:ascii="Times New Roman" w:hAnsi="Times New Roman"/>
          <w:sz w:val="24"/>
          <w:szCs w:val="24"/>
        </w:rPr>
      </w:pPr>
      <w:r w:rsidRPr="004B511B">
        <w:rPr>
          <w:rFonts w:ascii="Times New Roman" w:hAnsi="Times New Roman" w:cs="Times New Roman"/>
          <w:sz w:val="24"/>
          <w:szCs w:val="24"/>
          <w:lang w:eastAsia="ru-RU"/>
        </w:rPr>
        <w:t xml:space="preserve">к решению </w:t>
      </w:r>
      <w:r w:rsidRPr="00150EBE">
        <w:rPr>
          <w:rFonts w:ascii="Times New Roman" w:hAnsi="Times New Roman"/>
          <w:sz w:val="24"/>
          <w:szCs w:val="24"/>
        </w:rPr>
        <w:t>Вяземского окружного Совета депутатов</w:t>
      </w:r>
    </w:p>
    <w:p w:rsidR="00573E69" w:rsidRPr="004B511B" w:rsidRDefault="00573E69" w:rsidP="00573E69">
      <w:pPr>
        <w:pStyle w:val="ad"/>
        <w:ind w:left="5670"/>
        <w:jc w:val="both"/>
        <w:rPr>
          <w:rFonts w:ascii="Times New Roman" w:hAnsi="Times New Roman" w:cs="Times New Roman"/>
          <w:sz w:val="24"/>
          <w:szCs w:val="24"/>
          <w:lang w:eastAsia="ru-RU"/>
        </w:rPr>
      </w:pPr>
      <w:r w:rsidRPr="00132878">
        <w:rPr>
          <w:rFonts w:ascii="Times New Roman" w:hAnsi="Times New Roman" w:cs="Times New Roman"/>
          <w:sz w:val="24"/>
          <w:szCs w:val="24"/>
          <w:lang w:eastAsia="ru-RU"/>
        </w:rPr>
        <w:t xml:space="preserve">от </w:t>
      </w:r>
      <w:r w:rsidR="00F51175">
        <w:rPr>
          <w:rFonts w:ascii="Times New Roman" w:hAnsi="Times New Roman" w:cs="Times New Roman"/>
          <w:sz w:val="24"/>
          <w:szCs w:val="24"/>
          <w:lang w:eastAsia="ru-RU"/>
        </w:rPr>
        <w:t>04.06.2025</w:t>
      </w:r>
      <w:r w:rsidRPr="00132878">
        <w:rPr>
          <w:rFonts w:ascii="Times New Roman" w:hAnsi="Times New Roman" w:cs="Times New Roman"/>
          <w:sz w:val="24"/>
          <w:szCs w:val="24"/>
          <w:lang w:eastAsia="ru-RU"/>
        </w:rPr>
        <w:t xml:space="preserve"> № </w:t>
      </w:r>
      <w:r w:rsidR="00F51175">
        <w:rPr>
          <w:rFonts w:ascii="Times New Roman" w:hAnsi="Times New Roman" w:cs="Times New Roman"/>
          <w:sz w:val="24"/>
          <w:szCs w:val="24"/>
          <w:lang w:eastAsia="ru-RU"/>
        </w:rPr>
        <w:t>89</w:t>
      </w:r>
    </w:p>
    <w:p w:rsidR="0005695E" w:rsidRDefault="00573E69" w:rsidP="00573E69">
      <w:pPr>
        <w:pStyle w:val="ad"/>
        <w:ind w:left="5670"/>
        <w:jc w:val="both"/>
        <w:rPr>
          <w:rFonts w:ascii="Times New Roman" w:hAnsi="Times New Roman" w:cs="Times New Roman"/>
          <w:sz w:val="24"/>
          <w:szCs w:val="24"/>
          <w:lang w:eastAsia="ru-RU"/>
        </w:rPr>
      </w:pPr>
      <w:r w:rsidRPr="00150EBE">
        <w:rPr>
          <w:rFonts w:ascii="Times New Roman" w:hAnsi="Times New Roman"/>
          <w:sz w:val="24"/>
          <w:szCs w:val="24"/>
        </w:rPr>
        <w:t>«</w:t>
      </w:r>
      <w:r w:rsidRPr="00037744">
        <w:rPr>
          <w:rFonts w:ascii="Times New Roman" w:hAnsi="Times New Roman"/>
          <w:sz w:val="24"/>
          <w:szCs w:val="24"/>
        </w:rPr>
        <w:t>Об исполнении бюджета муниципального образования «Вяземский район» Смоленской области за 2024 год</w:t>
      </w:r>
      <w:r w:rsidRPr="00150EBE">
        <w:rPr>
          <w:rFonts w:ascii="Times New Roman" w:hAnsi="Times New Roman"/>
          <w:sz w:val="24"/>
          <w:szCs w:val="24"/>
        </w:rPr>
        <w:t>»</w:t>
      </w:r>
    </w:p>
    <w:p w:rsidR="0005695E" w:rsidRPr="0005695E" w:rsidRDefault="0005695E" w:rsidP="00A56064">
      <w:pPr>
        <w:pStyle w:val="ad"/>
        <w:ind w:left="5670"/>
        <w:jc w:val="both"/>
        <w:rPr>
          <w:rFonts w:ascii="Times New Roman" w:hAnsi="Times New Roman" w:cs="Times New Roman"/>
          <w:sz w:val="28"/>
          <w:szCs w:val="28"/>
          <w:lang w:eastAsia="ru-RU"/>
        </w:rPr>
      </w:pPr>
    </w:p>
    <w:p w:rsidR="0005695E" w:rsidRPr="0005695E" w:rsidRDefault="0005695E" w:rsidP="00A56064">
      <w:pPr>
        <w:pStyle w:val="ad"/>
        <w:ind w:left="5670"/>
        <w:jc w:val="both"/>
        <w:rPr>
          <w:rFonts w:ascii="Times New Roman" w:hAnsi="Times New Roman" w:cs="Times New Roman"/>
          <w:sz w:val="28"/>
          <w:szCs w:val="28"/>
          <w:lang w:eastAsia="ru-RU"/>
        </w:rPr>
      </w:pPr>
    </w:p>
    <w:p w:rsidR="0005695E" w:rsidRPr="00C34CF4" w:rsidRDefault="0005695E" w:rsidP="0005695E">
      <w:pPr>
        <w:jc w:val="center"/>
        <w:rPr>
          <w:b/>
          <w:sz w:val="28"/>
          <w:szCs w:val="28"/>
        </w:rPr>
      </w:pPr>
      <w:r w:rsidRPr="00C34CF4">
        <w:rPr>
          <w:b/>
          <w:sz w:val="28"/>
          <w:szCs w:val="28"/>
        </w:rPr>
        <w:t>Расходы бюдж</w:t>
      </w:r>
      <w:r>
        <w:rPr>
          <w:b/>
          <w:sz w:val="28"/>
          <w:szCs w:val="28"/>
        </w:rPr>
        <w:t>ета муниципального образования «</w:t>
      </w:r>
      <w:r w:rsidRPr="00C34CF4">
        <w:rPr>
          <w:b/>
          <w:sz w:val="28"/>
          <w:szCs w:val="28"/>
        </w:rPr>
        <w:t>Вяземский район</w:t>
      </w:r>
      <w:r>
        <w:rPr>
          <w:b/>
          <w:sz w:val="28"/>
          <w:szCs w:val="28"/>
        </w:rPr>
        <w:t>»</w:t>
      </w:r>
      <w:r w:rsidRPr="00C34CF4">
        <w:rPr>
          <w:b/>
          <w:sz w:val="28"/>
          <w:szCs w:val="28"/>
        </w:rPr>
        <w:t xml:space="preserve"> Смоленской области по разделам и подразделам</w:t>
      </w:r>
      <w:r>
        <w:rPr>
          <w:b/>
          <w:sz w:val="28"/>
          <w:szCs w:val="28"/>
        </w:rPr>
        <w:t xml:space="preserve"> классификации расходов бюджета за 202</w:t>
      </w:r>
      <w:r w:rsidR="00573E69">
        <w:rPr>
          <w:b/>
          <w:sz w:val="28"/>
          <w:szCs w:val="28"/>
        </w:rPr>
        <w:t>4</w:t>
      </w:r>
      <w:r>
        <w:rPr>
          <w:b/>
          <w:sz w:val="28"/>
          <w:szCs w:val="28"/>
        </w:rPr>
        <w:t xml:space="preserve"> год </w:t>
      </w:r>
    </w:p>
    <w:p w:rsidR="0005695E" w:rsidRDefault="0005695E" w:rsidP="0005695E">
      <w:pPr>
        <w:pStyle w:val="ad"/>
        <w:jc w:val="right"/>
        <w:rPr>
          <w:rFonts w:ascii="Times New Roman" w:hAnsi="Times New Roman" w:cs="Times New Roman"/>
          <w:sz w:val="28"/>
        </w:rPr>
      </w:pPr>
    </w:p>
    <w:p w:rsidR="0005695E" w:rsidRPr="00034D58" w:rsidRDefault="0005695E" w:rsidP="0005695E">
      <w:pPr>
        <w:pStyle w:val="ad"/>
        <w:jc w:val="right"/>
        <w:rPr>
          <w:rFonts w:ascii="Times New Roman" w:hAnsi="Times New Roman" w:cs="Times New Roman"/>
          <w:sz w:val="28"/>
        </w:rPr>
      </w:pPr>
      <w:r w:rsidRPr="00034D58">
        <w:rPr>
          <w:rFonts w:ascii="Times New Roman" w:hAnsi="Times New Roman" w:cs="Times New Roman"/>
          <w:sz w:val="28"/>
        </w:rPr>
        <w:t>(рублей)</w:t>
      </w:r>
    </w:p>
    <w:tbl>
      <w:tblPr>
        <w:tblW w:w="9635" w:type="dxa"/>
        <w:tblInd w:w="93" w:type="dxa"/>
        <w:tblLook w:val="04A0" w:firstRow="1" w:lastRow="0" w:firstColumn="1" w:lastColumn="0" w:noHBand="0" w:noVBand="1"/>
      </w:tblPr>
      <w:tblGrid>
        <w:gridCol w:w="4874"/>
        <w:gridCol w:w="1014"/>
        <w:gridCol w:w="1483"/>
        <w:gridCol w:w="2264"/>
      </w:tblGrid>
      <w:tr w:rsidR="00573E69" w:rsidRPr="00573E69" w:rsidTr="00573E69">
        <w:trPr>
          <w:trHeight w:val="583"/>
          <w:tblHeader/>
        </w:trPr>
        <w:tc>
          <w:tcPr>
            <w:tcW w:w="487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73E69" w:rsidRPr="00573E69" w:rsidRDefault="00573E69" w:rsidP="00573E69">
            <w:pPr>
              <w:pStyle w:val="ad"/>
              <w:jc w:val="center"/>
              <w:rPr>
                <w:rFonts w:ascii="Times New Roman" w:hAnsi="Times New Roman" w:cs="Times New Roman"/>
                <w:sz w:val="28"/>
                <w:szCs w:val="28"/>
              </w:rPr>
            </w:pPr>
            <w:r w:rsidRPr="00573E69">
              <w:rPr>
                <w:rFonts w:ascii="Times New Roman" w:hAnsi="Times New Roman" w:cs="Times New Roman"/>
                <w:sz w:val="28"/>
                <w:szCs w:val="28"/>
              </w:rPr>
              <w:t>Наименование показателя</w:t>
            </w:r>
          </w:p>
        </w:tc>
        <w:tc>
          <w:tcPr>
            <w:tcW w:w="1014" w:type="dxa"/>
            <w:tcBorders>
              <w:top w:val="single" w:sz="8" w:space="0" w:color="auto"/>
              <w:left w:val="nil"/>
              <w:bottom w:val="single" w:sz="8" w:space="0" w:color="auto"/>
              <w:right w:val="single" w:sz="8" w:space="0" w:color="auto"/>
            </w:tcBorders>
            <w:shd w:val="clear" w:color="auto" w:fill="auto"/>
            <w:noWrap/>
            <w:vAlign w:val="center"/>
            <w:hideMark/>
          </w:tcPr>
          <w:p w:rsidR="00573E69" w:rsidRPr="00573E69" w:rsidRDefault="00573E69" w:rsidP="00573E69">
            <w:pPr>
              <w:pStyle w:val="ad"/>
              <w:jc w:val="center"/>
              <w:rPr>
                <w:rFonts w:ascii="Times New Roman" w:hAnsi="Times New Roman" w:cs="Times New Roman"/>
                <w:sz w:val="28"/>
                <w:szCs w:val="28"/>
              </w:rPr>
            </w:pPr>
            <w:r w:rsidRPr="00573E69">
              <w:rPr>
                <w:rFonts w:ascii="Times New Roman" w:hAnsi="Times New Roman" w:cs="Times New Roman"/>
                <w:sz w:val="28"/>
                <w:szCs w:val="28"/>
              </w:rPr>
              <w:t>Раздел</w:t>
            </w:r>
          </w:p>
        </w:tc>
        <w:tc>
          <w:tcPr>
            <w:tcW w:w="1483" w:type="dxa"/>
            <w:tcBorders>
              <w:top w:val="single" w:sz="8" w:space="0" w:color="auto"/>
              <w:left w:val="nil"/>
              <w:bottom w:val="single" w:sz="8" w:space="0" w:color="auto"/>
              <w:right w:val="single" w:sz="8" w:space="0" w:color="auto"/>
            </w:tcBorders>
            <w:shd w:val="clear" w:color="auto" w:fill="auto"/>
            <w:noWrap/>
            <w:vAlign w:val="center"/>
            <w:hideMark/>
          </w:tcPr>
          <w:p w:rsidR="00573E69" w:rsidRPr="00573E69" w:rsidRDefault="00573E69" w:rsidP="00573E69">
            <w:pPr>
              <w:pStyle w:val="ad"/>
              <w:jc w:val="center"/>
              <w:rPr>
                <w:rFonts w:ascii="Times New Roman" w:hAnsi="Times New Roman" w:cs="Times New Roman"/>
                <w:sz w:val="28"/>
                <w:szCs w:val="28"/>
              </w:rPr>
            </w:pPr>
            <w:r w:rsidRPr="00573E69">
              <w:rPr>
                <w:rFonts w:ascii="Times New Roman" w:hAnsi="Times New Roman" w:cs="Times New Roman"/>
                <w:sz w:val="28"/>
                <w:szCs w:val="28"/>
              </w:rPr>
              <w:t>Подраздел</w:t>
            </w:r>
          </w:p>
        </w:tc>
        <w:tc>
          <w:tcPr>
            <w:tcW w:w="2264" w:type="dxa"/>
            <w:tcBorders>
              <w:top w:val="single" w:sz="8" w:space="0" w:color="auto"/>
              <w:left w:val="nil"/>
              <w:bottom w:val="single" w:sz="8" w:space="0" w:color="auto"/>
              <w:right w:val="single" w:sz="8" w:space="0" w:color="auto"/>
            </w:tcBorders>
            <w:shd w:val="clear" w:color="auto" w:fill="auto"/>
            <w:noWrap/>
            <w:vAlign w:val="center"/>
            <w:hideMark/>
          </w:tcPr>
          <w:p w:rsidR="00573E69" w:rsidRPr="00573E69" w:rsidRDefault="00573E69" w:rsidP="00573E69">
            <w:pPr>
              <w:pStyle w:val="ad"/>
              <w:jc w:val="center"/>
              <w:rPr>
                <w:rFonts w:ascii="Times New Roman" w:hAnsi="Times New Roman" w:cs="Times New Roman"/>
                <w:sz w:val="28"/>
                <w:szCs w:val="28"/>
              </w:rPr>
            </w:pPr>
            <w:r w:rsidRPr="00573E69">
              <w:rPr>
                <w:rFonts w:ascii="Times New Roman" w:hAnsi="Times New Roman" w:cs="Times New Roman"/>
                <w:sz w:val="28"/>
                <w:szCs w:val="28"/>
              </w:rPr>
              <w:t>Сумма</w:t>
            </w:r>
          </w:p>
        </w:tc>
      </w:tr>
      <w:tr w:rsidR="00573E69" w:rsidRPr="00573E69" w:rsidTr="00573E69">
        <w:trPr>
          <w:trHeight w:val="298"/>
          <w:tblHeader/>
        </w:trPr>
        <w:tc>
          <w:tcPr>
            <w:tcW w:w="4874" w:type="dxa"/>
            <w:tcBorders>
              <w:top w:val="nil"/>
              <w:left w:val="single" w:sz="8" w:space="0" w:color="auto"/>
              <w:bottom w:val="single" w:sz="8" w:space="0" w:color="auto"/>
              <w:right w:val="single" w:sz="8" w:space="0" w:color="auto"/>
            </w:tcBorders>
            <w:shd w:val="clear" w:color="auto" w:fill="auto"/>
            <w:vAlign w:val="center"/>
            <w:hideMark/>
          </w:tcPr>
          <w:p w:rsidR="00573E69" w:rsidRPr="00573E69" w:rsidRDefault="00573E69" w:rsidP="00573E69">
            <w:pPr>
              <w:pStyle w:val="ad"/>
              <w:jc w:val="center"/>
              <w:rPr>
                <w:rFonts w:ascii="Times New Roman" w:hAnsi="Times New Roman" w:cs="Times New Roman"/>
                <w:sz w:val="28"/>
                <w:szCs w:val="28"/>
              </w:rPr>
            </w:pPr>
            <w:r w:rsidRPr="00573E69">
              <w:rPr>
                <w:rFonts w:ascii="Times New Roman" w:hAnsi="Times New Roman" w:cs="Times New Roman"/>
                <w:sz w:val="28"/>
                <w:szCs w:val="28"/>
              </w:rPr>
              <w:t>1</w:t>
            </w:r>
          </w:p>
        </w:tc>
        <w:tc>
          <w:tcPr>
            <w:tcW w:w="1014" w:type="dxa"/>
            <w:tcBorders>
              <w:top w:val="nil"/>
              <w:left w:val="nil"/>
              <w:bottom w:val="single" w:sz="8" w:space="0" w:color="auto"/>
              <w:right w:val="single" w:sz="8" w:space="0" w:color="auto"/>
            </w:tcBorders>
            <w:shd w:val="clear" w:color="auto" w:fill="auto"/>
            <w:noWrap/>
            <w:vAlign w:val="center"/>
            <w:hideMark/>
          </w:tcPr>
          <w:p w:rsidR="00573E69" w:rsidRPr="00573E69" w:rsidRDefault="00573E69" w:rsidP="00573E69">
            <w:pPr>
              <w:pStyle w:val="ad"/>
              <w:jc w:val="center"/>
              <w:rPr>
                <w:rFonts w:ascii="Times New Roman" w:hAnsi="Times New Roman" w:cs="Times New Roman"/>
                <w:sz w:val="28"/>
                <w:szCs w:val="28"/>
              </w:rPr>
            </w:pPr>
            <w:r w:rsidRPr="00573E69">
              <w:rPr>
                <w:rFonts w:ascii="Times New Roman" w:hAnsi="Times New Roman" w:cs="Times New Roman"/>
                <w:sz w:val="28"/>
                <w:szCs w:val="28"/>
              </w:rPr>
              <w:t>2</w:t>
            </w:r>
          </w:p>
        </w:tc>
        <w:tc>
          <w:tcPr>
            <w:tcW w:w="1483" w:type="dxa"/>
            <w:tcBorders>
              <w:top w:val="nil"/>
              <w:left w:val="nil"/>
              <w:bottom w:val="single" w:sz="8" w:space="0" w:color="auto"/>
              <w:right w:val="single" w:sz="8" w:space="0" w:color="auto"/>
            </w:tcBorders>
            <w:shd w:val="clear" w:color="auto" w:fill="auto"/>
            <w:noWrap/>
            <w:vAlign w:val="center"/>
            <w:hideMark/>
          </w:tcPr>
          <w:p w:rsidR="00573E69" w:rsidRPr="00573E69" w:rsidRDefault="00573E69" w:rsidP="00573E69">
            <w:pPr>
              <w:pStyle w:val="ad"/>
              <w:jc w:val="center"/>
              <w:rPr>
                <w:rFonts w:ascii="Times New Roman" w:hAnsi="Times New Roman" w:cs="Times New Roman"/>
                <w:sz w:val="28"/>
                <w:szCs w:val="28"/>
              </w:rPr>
            </w:pPr>
            <w:r w:rsidRPr="00573E69">
              <w:rPr>
                <w:rFonts w:ascii="Times New Roman" w:hAnsi="Times New Roman" w:cs="Times New Roman"/>
                <w:sz w:val="28"/>
                <w:szCs w:val="28"/>
              </w:rPr>
              <w:t>3</w:t>
            </w:r>
          </w:p>
        </w:tc>
        <w:tc>
          <w:tcPr>
            <w:tcW w:w="2264" w:type="dxa"/>
            <w:tcBorders>
              <w:top w:val="nil"/>
              <w:left w:val="nil"/>
              <w:bottom w:val="single" w:sz="8" w:space="0" w:color="auto"/>
              <w:right w:val="single" w:sz="8" w:space="0" w:color="auto"/>
            </w:tcBorders>
            <w:shd w:val="clear" w:color="auto" w:fill="auto"/>
            <w:noWrap/>
            <w:vAlign w:val="center"/>
            <w:hideMark/>
          </w:tcPr>
          <w:p w:rsidR="00573E69" w:rsidRPr="00573E69" w:rsidRDefault="00573E69" w:rsidP="00573E69">
            <w:pPr>
              <w:pStyle w:val="ad"/>
              <w:jc w:val="center"/>
              <w:rPr>
                <w:rFonts w:ascii="Times New Roman" w:hAnsi="Times New Roman" w:cs="Times New Roman"/>
                <w:sz w:val="28"/>
                <w:szCs w:val="28"/>
              </w:rPr>
            </w:pPr>
            <w:r w:rsidRPr="00573E69">
              <w:rPr>
                <w:rFonts w:ascii="Times New Roman" w:hAnsi="Times New Roman" w:cs="Times New Roman"/>
                <w:sz w:val="28"/>
                <w:szCs w:val="28"/>
              </w:rPr>
              <w:t>4</w:t>
            </w:r>
          </w:p>
        </w:tc>
      </w:tr>
      <w:tr w:rsidR="00573E69" w:rsidRPr="00573E69" w:rsidTr="00573E69">
        <w:trPr>
          <w:trHeight w:val="390"/>
        </w:trPr>
        <w:tc>
          <w:tcPr>
            <w:tcW w:w="4874" w:type="dxa"/>
            <w:tcBorders>
              <w:top w:val="single" w:sz="4" w:space="0" w:color="000000"/>
              <w:left w:val="single" w:sz="4" w:space="0" w:color="000000"/>
              <w:bottom w:val="single" w:sz="4" w:space="0" w:color="000000"/>
              <w:right w:val="single" w:sz="4" w:space="0" w:color="000000"/>
            </w:tcBorders>
            <w:shd w:val="clear" w:color="auto" w:fill="auto"/>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ОБЩЕГОСУДАРСТВЕННЫЕ ВОПРОСЫ</w:t>
            </w:r>
          </w:p>
        </w:tc>
        <w:tc>
          <w:tcPr>
            <w:tcW w:w="1014" w:type="dxa"/>
            <w:tcBorders>
              <w:top w:val="single" w:sz="4" w:space="0" w:color="000000"/>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01</w:t>
            </w:r>
          </w:p>
        </w:tc>
        <w:tc>
          <w:tcPr>
            <w:tcW w:w="1483" w:type="dxa"/>
            <w:tcBorders>
              <w:top w:val="single" w:sz="4" w:space="0" w:color="000000"/>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 </w:t>
            </w:r>
          </w:p>
        </w:tc>
        <w:tc>
          <w:tcPr>
            <w:tcW w:w="2264" w:type="dxa"/>
            <w:tcBorders>
              <w:top w:val="single" w:sz="4" w:space="0" w:color="000000"/>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140 047 100,26</w:t>
            </w:r>
          </w:p>
        </w:tc>
      </w:tr>
      <w:tr w:rsidR="00573E69" w:rsidRPr="00573E69" w:rsidTr="00573E69">
        <w:trPr>
          <w:trHeight w:val="973"/>
        </w:trPr>
        <w:tc>
          <w:tcPr>
            <w:tcW w:w="4874" w:type="dxa"/>
            <w:tcBorders>
              <w:top w:val="nil"/>
              <w:left w:val="single" w:sz="4" w:space="0" w:color="000000"/>
              <w:bottom w:val="single" w:sz="4" w:space="0" w:color="000000"/>
              <w:right w:val="single" w:sz="4" w:space="0" w:color="000000"/>
            </w:tcBorders>
            <w:shd w:val="clear" w:color="auto" w:fill="auto"/>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Функционирование высшего должностного лица субъекта Российской Федерации и муниципального образования</w:t>
            </w:r>
          </w:p>
        </w:tc>
        <w:tc>
          <w:tcPr>
            <w:tcW w:w="101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01</w:t>
            </w:r>
          </w:p>
        </w:tc>
        <w:tc>
          <w:tcPr>
            <w:tcW w:w="1483"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02</w:t>
            </w:r>
          </w:p>
        </w:tc>
        <w:tc>
          <w:tcPr>
            <w:tcW w:w="226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3 223 861,55</w:t>
            </w:r>
          </w:p>
        </w:tc>
      </w:tr>
      <w:tr w:rsidR="00573E69" w:rsidRPr="00573E69" w:rsidTr="00573E69">
        <w:trPr>
          <w:trHeight w:val="1168"/>
        </w:trPr>
        <w:tc>
          <w:tcPr>
            <w:tcW w:w="4874" w:type="dxa"/>
            <w:tcBorders>
              <w:top w:val="nil"/>
              <w:left w:val="single" w:sz="4" w:space="0" w:color="000000"/>
              <w:bottom w:val="single" w:sz="4" w:space="0" w:color="000000"/>
              <w:right w:val="single" w:sz="4" w:space="0" w:color="000000"/>
            </w:tcBorders>
            <w:shd w:val="clear" w:color="auto" w:fill="auto"/>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01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01</w:t>
            </w:r>
          </w:p>
        </w:tc>
        <w:tc>
          <w:tcPr>
            <w:tcW w:w="1483"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03</w:t>
            </w:r>
          </w:p>
        </w:tc>
        <w:tc>
          <w:tcPr>
            <w:tcW w:w="226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6 365 544,74</w:t>
            </w:r>
          </w:p>
        </w:tc>
      </w:tr>
      <w:tr w:rsidR="00573E69" w:rsidRPr="00573E69" w:rsidTr="00573E69">
        <w:trPr>
          <w:trHeight w:val="1363"/>
        </w:trPr>
        <w:tc>
          <w:tcPr>
            <w:tcW w:w="4874" w:type="dxa"/>
            <w:tcBorders>
              <w:top w:val="nil"/>
              <w:left w:val="single" w:sz="4" w:space="0" w:color="000000"/>
              <w:bottom w:val="single" w:sz="4" w:space="0" w:color="000000"/>
              <w:right w:val="single" w:sz="4" w:space="0" w:color="000000"/>
            </w:tcBorders>
            <w:shd w:val="clear" w:color="auto" w:fill="auto"/>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01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01</w:t>
            </w:r>
          </w:p>
        </w:tc>
        <w:tc>
          <w:tcPr>
            <w:tcW w:w="1483"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04</w:t>
            </w:r>
          </w:p>
        </w:tc>
        <w:tc>
          <w:tcPr>
            <w:tcW w:w="226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74 884 240,08</w:t>
            </w:r>
          </w:p>
        </w:tc>
      </w:tr>
      <w:tr w:rsidR="00573E69" w:rsidRPr="00573E69" w:rsidTr="00573E69">
        <w:trPr>
          <w:trHeight w:val="1168"/>
        </w:trPr>
        <w:tc>
          <w:tcPr>
            <w:tcW w:w="4874" w:type="dxa"/>
            <w:tcBorders>
              <w:top w:val="nil"/>
              <w:left w:val="single" w:sz="4" w:space="0" w:color="000000"/>
              <w:bottom w:val="single" w:sz="4" w:space="0" w:color="000000"/>
              <w:right w:val="single" w:sz="4" w:space="0" w:color="000000"/>
            </w:tcBorders>
            <w:shd w:val="clear" w:color="auto" w:fill="auto"/>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101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01</w:t>
            </w:r>
          </w:p>
        </w:tc>
        <w:tc>
          <w:tcPr>
            <w:tcW w:w="1483"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06</w:t>
            </w:r>
          </w:p>
        </w:tc>
        <w:tc>
          <w:tcPr>
            <w:tcW w:w="226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19 692 202,76</w:t>
            </w:r>
          </w:p>
        </w:tc>
      </w:tr>
      <w:tr w:rsidR="00573E69" w:rsidRPr="00573E69" w:rsidTr="00573E69">
        <w:trPr>
          <w:trHeight w:val="390"/>
        </w:trPr>
        <w:tc>
          <w:tcPr>
            <w:tcW w:w="4874" w:type="dxa"/>
            <w:tcBorders>
              <w:top w:val="nil"/>
              <w:left w:val="single" w:sz="4" w:space="0" w:color="000000"/>
              <w:bottom w:val="single" w:sz="4" w:space="0" w:color="000000"/>
              <w:right w:val="single" w:sz="4" w:space="0" w:color="000000"/>
            </w:tcBorders>
            <w:shd w:val="clear" w:color="auto" w:fill="auto"/>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Другие общегосударственные вопросы</w:t>
            </w:r>
          </w:p>
        </w:tc>
        <w:tc>
          <w:tcPr>
            <w:tcW w:w="101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01</w:t>
            </w:r>
          </w:p>
        </w:tc>
        <w:tc>
          <w:tcPr>
            <w:tcW w:w="1483"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13</w:t>
            </w:r>
          </w:p>
        </w:tc>
        <w:tc>
          <w:tcPr>
            <w:tcW w:w="226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35 881 251,13</w:t>
            </w:r>
          </w:p>
        </w:tc>
      </w:tr>
      <w:tr w:rsidR="00573E69" w:rsidRPr="00573E69" w:rsidTr="00573E69">
        <w:trPr>
          <w:trHeight w:val="229"/>
        </w:trPr>
        <w:tc>
          <w:tcPr>
            <w:tcW w:w="4874" w:type="dxa"/>
            <w:tcBorders>
              <w:top w:val="nil"/>
              <w:left w:val="single" w:sz="4" w:space="0" w:color="000000"/>
              <w:bottom w:val="single" w:sz="4" w:space="0" w:color="000000"/>
              <w:right w:val="single" w:sz="4" w:space="0" w:color="000000"/>
            </w:tcBorders>
            <w:shd w:val="clear" w:color="auto" w:fill="auto"/>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НАЦИОНАЛЬНАЯ ЭКОНОМИКА</w:t>
            </w:r>
          </w:p>
        </w:tc>
        <w:tc>
          <w:tcPr>
            <w:tcW w:w="101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04</w:t>
            </w:r>
          </w:p>
        </w:tc>
        <w:tc>
          <w:tcPr>
            <w:tcW w:w="1483"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 </w:t>
            </w:r>
          </w:p>
        </w:tc>
        <w:tc>
          <w:tcPr>
            <w:tcW w:w="226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67 918 587,59</w:t>
            </w:r>
          </w:p>
        </w:tc>
      </w:tr>
      <w:tr w:rsidR="00573E69" w:rsidRPr="00573E69" w:rsidTr="00573E69">
        <w:trPr>
          <w:trHeight w:val="390"/>
        </w:trPr>
        <w:tc>
          <w:tcPr>
            <w:tcW w:w="4874" w:type="dxa"/>
            <w:tcBorders>
              <w:top w:val="nil"/>
              <w:left w:val="single" w:sz="4" w:space="0" w:color="000000"/>
              <w:bottom w:val="single" w:sz="4" w:space="0" w:color="000000"/>
              <w:right w:val="single" w:sz="4" w:space="0" w:color="000000"/>
            </w:tcBorders>
            <w:shd w:val="clear" w:color="auto" w:fill="auto"/>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Сельское хозяйство и рыболовство</w:t>
            </w:r>
          </w:p>
        </w:tc>
        <w:tc>
          <w:tcPr>
            <w:tcW w:w="101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04</w:t>
            </w:r>
          </w:p>
        </w:tc>
        <w:tc>
          <w:tcPr>
            <w:tcW w:w="1483"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05</w:t>
            </w:r>
          </w:p>
        </w:tc>
        <w:tc>
          <w:tcPr>
            <w:tcW w:w="226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119 600,00</w:t>
            </w:r>
          </w:p>
        </w:tc>
      </w:tr>
      <w:tr w:rsidR="00573E69" w:rsidRPr="00573E69" w:rsidTr="00573E69">
        <w:trPr>
          <w:trHeight w:val="390"/>
        </w:trPr>
        <w:tc>
          <w:tcPr>
            <w:tcW w:w="4874" w:type="dxa"/>
            <w:tcBorders>
              <w:top w:val="nil"/>
              <w:left w:val="single" w:sz="4" w:space="0" w:color="000000"/>
              <w:bottom w:val="single" w:sz="4" w:space="0" w:color="000000"/>
              <w:right w:val="single" w:sz="4" w:space="0" w:color="000000"/>
            </w:tcBorders>
            <w:shd w:val="clear" w:color="auto" w:fill="auto"/>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Дорожное хозяйство (дорожные фонды)</w:t>
            </w:r>
          </w:p>
        </w:tc>
        <w:tc>
          <w:tcPr>
            <w:tcW w:w="101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04</w:t>
            </w:r>
          </w:p>
        </w:tc>
        <w:tc>
          <w:tcPr>
            <w:tcW w:w="1483"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09</w:t>
            </w:r>
          </w:p>
        </w:tc>
        <w:tc>
          <w:tcPr>
            <w:tcW w:w="226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64 559 986,47</w:t>
            </w:r>
          </w:p>
        </w:tc>
      </w:tr>
      <w:tr w:rsidR="00573E69" w:rsidRPr="00573E69" w:rsidTr="00573E69">
        <w:trPr>
          <w:trHeight w:val="390"/>
        </w:trPr>
        <w:tc>
          <w:tcPr>
            <w:tcW w:w="4874" w:type="dxa"/>
            <w:tcBorders>
              <w:top w:val="nil"/>
              <w:left w:val="single" w:sz="4" w:space="0" w:color="000000"/>
              <w:bottom w:val="single" w:sz="4" w:space="0" w:color="000000"/>
              <w:right w:val="single" w:sz="4" w:space="0" w:color="000000"/>
            </w:tcBorders>
            <w:shd w:val="clear" w:color="auto" w:fill="auto"/>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lastRenderedPageBreak/>
              <w:t>Другие вопросы в области национальной экономики</w:t>
            </w:r>
          </w:p>
        </w:tc>
        <w:tc>
          <w:tcPr>
            <w:tcW w:w="101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04</w:t>
            </w:r>
          </w:p>
        </w:tc>
        <w:tc>
          <w:tcPr>
            <w:tcW w:w="1483"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12</w:t>
            </w:r>
          </w:p>
        </w:tc>
        <w:tc>
          <w:tcPr>
            <w:tcW w:w="226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3 239 001,12</w:t>
            </w:r>
          </w:p>
        </w:tc>
      </w:tr>
      <w:tr w:rsidR="00573E69" w:rsidRPr="00573E69" w:rsidTr="00573E69">
        <w:trPr>
          <w:trHeight w:val="390"/>
        </w:trPr>
        <w:tc>
          <w:tcPr>
            <w:tcW w:w="4874" w:type="dxa"/>
            <w:tcBorders>
              <w:top w:val="nil"/>
              <w:left w:val="single" w:sz="4" w:space="0" w:color="000000"/>
              <w:bottom w:val="single" w:sz="4" w:space="0" w:color="000000"/>
              <w:right w:val="single" w:sz="4" w:space="0" w:color="000000"/>
            </w:tcBorders>
            <w:shd w:val="clear" w:color="auto" w:fill="auto"/>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ЖИЛИЩНО-КОММУНАЛЬНОЕ ХОЗЯЙСТВО</w:t>
            </w:r>
          </w:p>
        </w:tc>
        <w:tc>
          <w:tcPr>
            <w:tcW w:w="101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05</w:t>
            </w:r>
          </w:p>
        </w:tc>
        <w:tc>
          <w:tcPr>
            <w:tcW w:w="1483"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 </w:t>
            </w:r>
          </w:p>
        </w:tc>
        <w:tc>
          <w:tcPr>
            <w:tcW w:w="226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1 111 107,72</w:t>
            </w:r>
          </w:p>
        </w:tc>
      </w:tr>
      <w:tr w:rsidR="00573E69" w:rsidRPr="00573E69" w:rsidTr="00573E69">
        <w:trPr>
          <w:trHeight w:val="229"/>
        </w:trPr>
        <w:tc>
          <w:tcPr>
            <w:tcW w:w="4874" w:type="dxa"/>
            <w:tcBorders>
              <w:top w:val="nil"/>
              <w:left w:val="single" w:sz="4" w:space="0" w:color="000000"/>
              <w:bottom w:val="single" w:sz="4" w:space="0" w:color="000000"/>
              <w:right w:val="single" w:sz="4" w:space="0" w:color="000000"/>
            </w:tcBorders>
            <w:shd w:val="clear" w:color="auto" w:fill="auto"/>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Коммунальное хозяйство</w:t>
            </w:r>
          </w:p>
        </w:tc>
        <w:tc>
          <w:tcPr>
            <w:tcW w:w="101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05</w:t>
            </w:r>
          </w:p>
        </w:tc>
        <w:tc>
          <w:tcPr>
            <w:tcW w:w="1483"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02</w:t>
            </w:r>
          </w:p>
        </w:tc>
        <w:tc>
          <w:tcPr>
            <w:tcW w:w="226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68 182,14</w:t>
            </w:r>
          </w:p>
        </w:tc>
      </w:tr>
      <w:tr w:rsidR="00573E69" w:rsidRPr="00573E69" w:rsidTr="00573E69">
        <w:trPr>
          <w:trHeight w:val="229"/>
        </w:trPr>
        <w:tc>
          <w:tcPr>
            <w:tcW w:w="4874" w:type="dxa"/>
            <w:tcBorders>
              <w:top w:val="nil"/>
              <w:left w:val="single" w:sz="4" w:space="0" w:color="000000"/>
              <w:bottom w:val="single" w:sz="4" w:space="0" w:color="000000"/>
              <w:right w:val="single" w:sz="4" w:space="0" w:color="000000"/>
            </w:tcBorders>
            <w:shd w:val="clear" w:color="auto" w:fill="auto"/>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Благоустройство</w:t>
            </w:r>
          </w:p>
        </w:tc>
        <w:tc>
          <w:tcPr>
            <w:tcW w:w="101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05</w:t>
            </w:r>
          </w:p>
        </w:tc>
        <w:tc>
          <w:tcPr>
            <w:tcW w:w="1483"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03</w:t>
            </w:r>
          </w:p>
        </w:tc>
        <w:tc>
          <w:tcPr>
            <w:tcW w:w="226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1 042 925,58</w:t>
            </w:r>
          </w:p>
        </w:tc>
      </w:tr>
      <w:tr w:rsidR="00573E69" w:rsidRPr="00573E69" w:rsidTr="00573E69">
        <w:trPr>
          <w:trHeight w:val="229"/>
        </w:trPr>
        <w:tc>
          <w:tcPr>
            <w:tcW w:w="4874" w:type="dxa"/>
            <w:tcBorders>
              <w:top w:val="nil"/>
              <w:left w:val="single" w:sz="4" w:space="0" w:color="000000"/>
              <w:bottom w:val="single" w:sz="4" w:space="0" w:color="000000"/>
              <w:right w:val="single" w:sz="4" w:space="0" w:color="000000"/>
            </w:tcBorders>
            <w:shd w:val="clear" w:color="auto" w:fill="auto"/>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ОБРАЗОВАНИЕ</w:t>
            </w:r>
          </w:p>
        </w:tc>
        <w:tc>
          <w:tcPr>
            <w:tcW w:w="101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07</w:t>
            </w:r>
          </w:p>
        </w:tc>
        <w:tc>
          <w:tcPr>
            <w:tcW w:w="1483"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 </w:t>
            </w:r>
          </w:p>
        </w:tc>
        <w:tc>
          <w:tcPr>
            <w:tcW w:w="226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1 420 345 333,42</w:t>
            </w:r>
          </w:p>
        </w:tc>
      </w:tr>
      <w:tr w:rsidR="00573E69" w:rsidRPr="00573E69" w:rsidTr="00573E69">
        <w:trPr>
          <w:trHeight w:val="229"/>
        </w:trPr>
        <w:tc>
          <w:tcPr>
            <w:tcW w:w="4874" w:type="dxa"/>
            <w:tcBorders>
              <w:top w:val="nil"/>
              <w:left w:val="single" w:sz="4" w:space="0" w:color="000000"/>
              <w:bottom w:val="single" w:sz="4" w:space="0" w:color="000000"/>
              <w:right w:val="single" w:sz="4" w:space="0" w:color="000000"/>
            </w:tcBorders>
            <w:shd w:val="clear" w:color="auto" w:fill="auto"/>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Дошкольное образование</w:t>
            </w:r>
          </w:p>
        </w:tc>
        <w:tc>
          <w:tcPr>
            <w:tcW w:w="101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07</w:t>
            </w:r>
          </w:p>
        </w:tc>
        <w:tc>
          <w:tcPr>
            <w:tcW w:w="1483"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01</w:t>
            </w:r>
          </w:p>
        </w:tc>
        <w:tc>
          <w:tcPr>
            <w:tcW w:w="226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350 582 956,21</w:t>
            </w:r>
          </w:p>
        </w:tc>
      </w:tr>
      <w:tr w:rsidR="00573E69" w:rsidRPr="00573E69" w:rsidTr="00573E69">
        <w:trPr>
          <w:trHeight w:val="229"/>
        </w:trPr>
        <w:tc>
          <w:tcPr>
            <w:tcW w:w="4874" w:type="dxa"/>
            <w:tcBorders>
              <w:top w:val="nil"/>
              <w:left w:val="single" w:sz="4" w:space="0" w:color="000000"/>
              <w:bottom w:val="single" w:sz="4" w:space="0" w:color="000000"/>
              <w:right w:val="single" w:sz="4" w:space="0" w:color="000000"/>
            </w:tcBorders>
            <w:shd w:val="clear" w:color="auto" w:fill="auto"/>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Общее образование</w:t>
            </w:r>
          </w:p>
        </w:tc>
        <w:tc>
          <w:tcPr>
            <w:tcW w:w="101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07</w:t>
            </w:r>
          </w:p>
        </w:tc>
        <w:tc>
          <w:tcPr>
            <w:tcW w:w="1483"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02</w:t>
            </w:r>
          </w:p>
        </w:tc>
        <w:tc>
          <w:tcPr>
            <w:tcW w:w="226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926 218 044,82</w:t>
            </w:r>
          </w:p>
        </w:tc>
      </w:tr>
      <w:tr w:rsidR="00573E69" w:rsidRPr="00573E69" w:rsidTr="00573E69">
        <w:trPr>
          <w:trHeight w:val="390"/>
        </w:trPr>
        <w:tc>
          <w:tcPr>
            <w:tcW w:w="4874" w:type="dxa"/>
            <w:tcBorders>
              <w:top w:val="nil"/>
              <w:left w:val="single" w:sz="4" w:space="0" w:color="000000"/>
              <w:bottom w:val="single" w:sz="4" w:space="0" w:color="000000"/>
              <w:right w:val="single" w:sz="4" w:space="0" w:color="000000"/>
            </w:tcBorders>
            <w:shd w:val="clear" w:color="auto" w:fill="auto"/>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Дополнительное образование детей</w:t>
            </w:r>
          </w:p>
        </w:tc>
        <w:tc>
          <w:tcPr>
            <w:tcW w:w="101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07</w:t>
            </w:r>
          </w:p>
        </w:tc>
        <w:tc>
          <w:tcPr>
            <w:tcW w:w="1483"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03</w:t>
            </w:r>
          </w:p>
        </w:tc>
        <w:tc>
          <w:tcPr>
            <w:tcW w:w="226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113 089 934,83</w:t>
            </w:r>
          </w:p>
        </w:tc>
      </w:tr>
      <w:tr w:rsidR="00573E69" w:rsidRPr="00573E69" w:rsidTr="00573E69">
        <w:trPr>
          <w:trHeight w:val="390"/>
        </w:trPr>
        <w:tc>
          <w:tcPr>
            <w:tcW w:w="4874" w:type="dxa"/>
            <w:tcBorders>
              <w:top w:val="nil"/>
              <w:left w:val="single" w:sz="4" w:space="0" w:color="000000"/>
              <w:bottom w:val="single" w:sz="4" w:space="0" w:color="000000"/>
              <w:right w:val="single" w:sz="4" w:space="0" w:color="000000"/>
            </w:tcBorders>
            <w:shd w:val="clear" w:color="auto" w:fill="auto"/>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Другие вопросы в области образования</w:t>
            </w:r>
          </w:p>
        </w:tc>
        <w:tc>
          <w:tcPr>
            <w:tcW w:w="101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07</w:t>
            </w:r>
          </w:p>
        </w:tc>
        <w:tc>
          <w:tcPr>
            <w:tcW w:w="1483"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09</w:t>
            </w:r>
          </w:p>
        </w:tc>
        <w:tc>
          <w:tcPr>
            <w:tcW w:w="226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30 454 397,56</w:t>
            </w:r>
          </w:p>
        </w:tc>
      </w:tr>
      <w:tr w:rsidR="00573E69" w:rsidRPr="00573E69" w:rsidTr="00573E69">
        <w:trPr>
          <w:trHeight w:val="390"/>
        </w:trPr>
        <w:tc>
          <w:tcPr>
            <w:tcW w:w="4874" w:type="dxa"/>
            <w:tcBorders>
              <w:top w:val="nil"/>
              <w:left w:val="single" w:sz="4" w:space="0" w:color="000000"/>
              <w:bottom w:val="single" w:sz="4" w:space="0" w:color="000000"/>
              <w:right w:val="single" w:sz="4" w:space="0" w:color="000000"/>
            </w:tcBorders>
            <w:shd w:val="clear" w:color="auto" w:fill="auto"/>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КУЛЬТУРА, КИНЕМАТОГРАФИЯ</w:t>
            </w:r>
          </w:p>
        </w:tc>
        <w:tc>
          <w:tcPr>
            <w:tcW w:w="101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08</w:t>
            </w:r>
          </w:p>
        </w:tc>
        <w:tc>
          <w:tcPr>
            <w:tcW w:w="1483"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 </w:t>
            </w:r>
          </w:p>
        </w:tc>
        <w:tc>
          <w:tcPr>
            <w:tcW w:w="226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271 710 592,69</w:t>
            </w:r>
          </w:p>
        </w:tc>
      </w:tr>
      <w:tr w:rsidR="00573E69" w:rsidRPr="00573E69" w:rsidTr="00573E69">
        <w:trPr>
          <w:trHeight w:val="229"/>
        </w:trPr>
        <w:tc>
          <w:tcPr>
            <w:tcW w:w="4874" w:type="dxa"/>
            <w:tcBorders>
              <w:top w:val="nil"/>
              <w:left w:val="single" w:sz="4" w:space="0" w:color="000000"/>
              <w:bottom w:val="single" w:sz="4" w:space="0" w:color="000000"/>
              <w:right w:val="single" w:sz="4" w:space="0" w:color="000000"/>
            </w:tcBorders>
            <w:shd w:val="clear" w:color="auto" w:fill="auto"/>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Культура</w:t>
            </w:r>
          </w:p>
        </w:tc>
        <w:tc>
          <w:tcPr>
            <w:tcW w:w="101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08</w:t>
            </w:r>
          </w:p>
        </w:tc>
        <w:tc>
          <w:tcPr>
            <w:tcW w:w="1483"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01</w:t>
            </w:r>
          </w:p>
        </w:tc>
        <w:tc>
          <w:tcPr>
            <w:tcW w:w="226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224 196 624,63</w:t>
            </w:r>
          </w:p>
        </w:tc>
      </w:tr>
      <w:tr w:rsidR="00573E69" w:rsidRPr="00573E69" w:rsidTr="00573E69">
        <w:trPr>
          <w:trHeight w:val="390"/>
        </w:trPr>
        <w:tc>
          <w:tcPr>
            <w:tcW w:w="4874" w:type="dxa"/>
            <w:tcBorders>
              <w:top w:val="nil"/>
              <w:left w:val="single" w:sz="4" w:space="0" w:color="000000"/>
              <w:bottom w:val="single" w:sz="4" w:space="0" w:color="000000"/>
              <w:right w:val="single" w:sz="4" w:space="0" w:color="000000"/>
            </w:tcBorders>
            <w:shd w:val="clear" w:color="auto" w:fill="auto"/>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Другие вопросы в области культуры, кинематографии</w:t>
            </w:r>
          </w:p>
        </w:tc>
        <w:tc>
          <w:tcPr>
            <w:tcW w:w="101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08</w:t>
            </w:r>
          </w:p>
        </w:tc>
        <w:tc>
          <w:tcPr>
            <w:tcW w:w="1483"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04</w:t>
            </w:r>
          </w:p>
        </w:tc>
        <w:tc>
          <w:tcPr>
            <w:tcW w:w="226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47 513 968,06</w:t>
            </w:r>
          </w:p>
        </w:tc>
      </w:tr>
      <w:tr w:rsidR="00573E69" w:rsidRPr="00573E69" w:rsidTr="00573E69">
        <w:trPr>
          <w:trHeight w:val="229"/>
        </w:trPr>
        <w:tc>
          <w:tcPr>
            <w:tcW w:w="4874" w:type="dxa"/>
            <w:tcBorders>
              <w:top w:val="nil"/>
              <w:left w:val="single" w:sz="4" w:space="0" w:color="000000"/>
              <w:bottom w:val="single" w:sz="4" w:space="0" w:color="000000"/>
              <w:right w:val="single" w:sz="4" w:space="0" w:color="000000"/>
            </w:tcBorders>
            <w:shd w:val="clear" w:color="auto" w:fill="auto"/>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СОЦИАЛЬНАЯ ПОЛИТИКА</w:t>
            </w:r>
          </w:p>
        </w:tc>
        <w:tc>
          <w:tcPr>
            <w:tcW w:w="101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10</w:t>
            </w:r>
          </w:p>
        </w:tc>
        <w:tc>
          <w:tcPr>
            <w:tcW w:w="1483"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 </w:t>
            </w:r>
          </w:p>
        </w:tc>
        <w:tc>
          <w:tcPr>
            <w:tcW w:w="226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88 508 040,16</w:t>
            </w:r>
          </w:p>
        </w:tc>
      </w:tr>
      <w:tr w:rsidR="00573E69" w:rsidRPr="00573E69" w:rsidTr="00573E69">
        <w:trPr>
          <w:trHeight w:val="229"/>
        </w:trPr>
        <w:tc>
          <w:tcPr>
            <w:tcW w:w="4874" w:type="dxa"/>
            <w:tcBorders>
              <w:top w:val="nil"/>
              <w:left w:val="single" w:sz="4" w:space="0" w:color="000000"/>
              <w:bottom w:val="single" w:sz="4" w:space="0" w:color="000000"/>
              <w:right w:val="single" w:sz="4" w:space="0" w:color="000000"/>
            </w:tcBorders>
            <w:shd w:val="clear" w:color="auto" w:fill="auto"/>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Пенсионное обеспечение</w:t>
            </w:r>
          </w:p>
        </w:tc>
        <w:tc>
          <w:tcPr>
            <w:tcW w:w="101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10</w:t>
            </w:r>
          </w:p>
        </w:tc>
        <w:tc>
          <w:tcPr>
            <w:tcW w:w="1483"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01</w:t>
            </w:r>
          </w:p>
        </w:tc>
        <w:tc>
          <w:tcPr>
            <w:tcW w:w="226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9 797 983,44</w:t>
            </w:r>
          </w:p>
        </w:tc>
      </w:tr>
      <w:tr w:rsidR="00573E69" w:rsidRPr="00573E69" w:rsidTr="00573E69">
        <w:trPr>
          <w:trHeight w:val="390"/>
        </w:trPr>
        <w:tc>
          <w:tcPr>
            <w:tcW w:w="4874" w:type="dxa"/>
            <w:tcBorders>
              <w:top w:val="nil"/>
              <w:left w:val="single" w:sz="4" w:space="0" w:color="000000"/>
              <w:bottom w:val="single" w:sz="4" w:space="0" w:color="000000"/>
              <w:right w:val="single" w:sz="4" w:space="0" w:color="000000"/>
            </w:tcBorders>
            <w:shd w:val="clear" w:color="auto" w:fill="auto"/>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Социальное обеспечение населения</w:t>
            </w:r>
          </w:p>
        </w:tc>
        <w:tc>
          <w:tcPr>
            <w:tcW w:w="101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10</w:t>
            </w:r>
          </w:p>
        </w:tc>
        <w:tc>
          <w:tcPr>
            <w:tcW w:w="1483"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03</w:t>
            </w:r>
          </w:p>
        </w:tc>
        <w:tc>
          <w:tcPr>
            <w:tcW w:w="226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6 780 035,00</w:t>
            </w:r>
          </w:p>
        </w:tc>
      </w:tr>
      <w:tr w:rsidR="00573E69" w:rsidRPr="00573E69" w:rsidTr="00573E69">
        <w:trPr>
          <w:trHeight w:val="229"/>
        </w:trPr>
        <w:tc>
          <w:tcPr>
            <w:tcW w:w="4874" w:type="dxa"/>
            <w:tcBorders>
              <w:top w:val="nil"/>
              <w:left w:val="single" w:sz="4" w:space="0" w:color="000000"/>
              <w:bottom w:val="single" w:sz="4" w:space="0" w:color="000000"/>
              <w:right w:val="single" w:sz="4" w:space="0" w:color="000000"/>
            </w:tcBorders>
            <w:shd w:val="clear" w:color="auto" w:fill="auto"/>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Охрана семьи и детства</w:t>
            </w:r>
          </w:p>
        </w:tc>
        <w:tc>
          <w:tcPr>
            <w:tcW w:w="101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10</w:t>
            </w:r>
          </w:p>
        </w:tc>
        <w:tc>
          <w:tcPr>
            <w:tcW w:w="1483"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04</w:t>
            </w:r>
          </w:p>
        </w:tc>
        <w:tc>
          <w:tcPr>
            <w:tcW w:w="226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65 398 019,13</w:t>
            </w:r>
          </w:p>
        </w:tc>
      </w:tr>
      <w:tr w:rsidR="00573E69" w:rsidRPr="00573E69" w:rsidTr="00573E69">
        <w:trPr>
          <w:trHeight w:val="390"/>
        </w:trPr>
        <w:tc>
          <w:tcPr>
            <w:tcW w:w="4874" w:type="dxa"/>
            <w:tcBorders>
              <w:top w:val="nil"/>
              <w:left w:val="single" w:sz="4" w:space="0" w:color="000000"/>
              <w:bottom w:val="single" w:sz="4" w:space="0" w:color="000000"/>
              <w:right w:val="single" w:sz="4" w:space="0" w:color="000000"/>
            </w:tcBorders>
            <w:shd w:val="clear" w:color="auto" w:fill="auto"/>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Другие вопросы в области социальной политики</w:t>
            </w:r>
          </w:p>
        </w:tc>
        <w:tc>
          <w:tcPr>
            <w:tcW w:w="101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10</w:t>
            </w:r>
          </w:p>
        </w:tc>
        <w:tc>
          <w:tcPr>
            <w:tcW w:w="1483"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06</w:t>
            </w:r>
          </w:p>
        </w:tc>
        <w:tc>
          <w:tcPr>
            <w:tcW w:w="226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6 532 002,59</w:t>
            </w:r>
          </w:p>
        </w:tc>
      </w:tr>
      <w:tr w:rsidR="00573E69" w:rsidRPr="00573E69" w:rsidTr="00573E69">
        <w:trPr>
          <w:trHeight w:val="390"/>
        </w:trPr>
        <w:tc>
          <w:tcPr>
            <w:tcW w:w="4874" w:type="dxa"/>
            <w:tcBorders>
              <w:top w:val="nil"/>
              <w:left w:val="single" w:sz="4" w:space="0" w:color="000000"/>
              <w:bottom w:val="single" w:sz="4" w:space="0" w:color="000000"/>
              <w:right w:val="single" w:sz="4" w:space="0" w:color="000000"/>
            </w:tcBorders>
            <w:shd w:val="clear" w:color="auto" w:fill="auto"/>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ФИЗИЧЕСКАЯ КУЛЬТУРА И СПОРТ</w:t>
            </w:r>
          </w:p>
        </w:tc>
        <w:tc>
          <w:tcPr>
            <w:tcW w:w="101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11</w:t>
            </w:r>
          </w:p>
        </w:tc>
        <w:tc>
          <w:tcPr>
            <w:tcW w:w="1483"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 </w:t>
            </w:r>
          </w:p>
        </w:tc>
        <w:tc>
          <w:tcPr>
            <w:tcW w:w="226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77 186 474,10</w:t>
            </w:r>
          </w:p>
        </w:tc>
      </w:tr>
      <w:tr w:rsidR="00573E69" w:rsidRPr="00573E69" w:rsidTr="00573E69">
        <w:trPr>
          <w:trHeight w:val="229"/>
        </w:trPr>
        <w:tc>
          <w:tcPr>
            <w:tcW w:w="4874" w:type="dxa"/>
            <w:tcBorders>
              <w:top w:val="nil"/>
              <w:left w:val="single" w:sz="4" w:space="0" w:color="000000"/>
              <w:bottom w:val="single" w:sz="4" w:space="0" w:color="000000"/>
              <w:right w:val="single" w:sz="4" w:space="0" w:color="000000"/>
            </w:tcBorders>
            <w:shd w:val="clear" w:color="auto" w:fill="auto"/>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Массовый спорт</w:t>
            </w:r>
          </w:p>
        </w:tc>
        <w:tc>
          <w:tcPr>
            <w:tcW w:w="101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11</w:t>
            </w:r>
          </w:p>
        </w:tc>
        <w:tc>
          <w:tcPr>
            <w:tcW w:w="1483"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02</w:t>
            </w:r>
          </w:p>
        </w:tc>
        <w:tc>
          <w:tcPr>
            <w:tcW w:w="226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29 135 690,72</w:t>
            </w:r>
          </w:p>
        </w:tc>
      </w:tr>
      <w:tr w:rsidR="00573E69" w:rsidRPr="00573E69" w:rsidTr="00573E69">
        <w:trPr>
          <w:trHeight w:val="229"/>
        </w:trPr>
        <w:tc>
          <w:tcPr>
            <w:tcW w:w="4874" w:type="dxa"/>
            <w:tcBorders>
              <w:top w:val="nil"/>
              <w:left w:val="single" w:sz="4" w:space="0" w:color="000000"/>
              <w:bottom w:val="single" w:sz="4" w:space="0" w:color="000000"/>
              <w:right w:val="single" w:sz="4" w:space="0" w:color="000000"/>
            </w:tcBorders>
            <w:shd w:val="clear" w:color="auto" w:fill="auto"/>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Спорт высших достижений</w:t>
            </w:r>
          </w:p>
        </w:tc>
        <w:tc>
          <w:tcPr>
            <w:tcW w:w="101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11</w:t>
            </w:r>
          </w:p>
        </w:tc>
        <w:tc>
          <w:tcPr>
            <w:tcW w:w="1483"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03</w:t>
            </w:r>
          </w:p>
        </w:tc>
        <w:tc>
          <w:tcPr>
            <w:tcW w:w="226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48 050 783,38</w:t>
            </w:r>
          </w:p>
        </w:tc>
      </w:tr>
      <w:tr w:rsidR="00573E69" w:rsidRPr="00573E69" w:rsidTr="00573E69">
        <w:trPr>
          <w:trHeight w:val="583"/>
        </w:trPr>
        <w:tc>
          <w:tcPr>
            <w:tcW w:w="4874" w:type="dxa"/>
            <w:tcBorders>
              <w:top w:val="nil"/>
              <w:left w:val="single" w:sz="4" w:space="0" w:color="000000"/>
              <w:bottom w:val="single" w:sz="4" w:space="0" w:color="000000"/>
              <w:right w:val="single" w:sz="4" w:space="0" w:color="000000"/>
            </w:tcBorders>
            <w:shd w:val="clear" w:color="auto" w:fill="auto"/>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ОБСЛУЖИВАНИЕ ГОСУДАРСТВЕННОГО (МУНИЦИПАЛЬНОГО) ДОЛГА</w:t>
            </w:r>
          </w:p>
        </w:tc>
        <w:tc>
          <w:tcPr>
            <w:tcW w:w="101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13</w:t>
            </w:r>
          </w:p>
        </w:tc>
        <w:tc>
          <w:tcPr>
            <w:tcW w:w="1483"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 </w:t>
            </w:r>
          </w:p>
        </w:tc>
        <w:tc>
          <w:tcPr>
            <w:tcW w:w="226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441 031,70</w:t>
            </w:r>
          </w:p>
        </w:tc>
      </w:tr>
      <w:tr w:rsidR="00573E69" w:rsidRPr="00573E69" w:rsidTr="00573E69">
        <w:trPr>
          <w:trHeight w:val="778"/>
        </w:trPr>
        <w:tc>
          <w:tcPr>
            <w:tcW w:w="4874" w:type="dxa"/>
            <w:tcBorders>
              <w:top w:val="nil"/>
              <w:left w:val="single" w:sz="4" w:space="0" w:color="000000"/>
              <w:bottom w:val="single" w:sz="4" w:space="0" w:color="000000"/>
              <w:right w:val="single" w:sz="4" w:space="0" w:color="000000"/>
            </w:tcBorders>
            <w:shd w:val="clear" w:color="auto" w:fill="auto"/>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Обслуживание государственного (муниципального) внутреннего долга</w:t>
            </w:r>
          </w:p>
        </w:tc>
        <w:tc>
          <w:tcPr>
            <w:tcW w:w="101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13</w:t>
            </w:r>
          </w:p>
        </w:tc>
        <w:tc>
          <w:tcPr>
            <w:tcW w:w="1483"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01</w:t>
            </w:r>
          </w:p>
        </w:tc>
        <w:tc>
          <w:tcPr>
            <w:tcW w:w="226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441 031,70</w:t>
            </w:r>
          </w:p>
        </w:tc>
      </w:tr>
      <w:tr w:rsidR="00573E69" w:rsidRPr="00573E69" w:rsidTr="00573E69">
        <w:trPr>
          <w:trHeight w:val="973"/>
        </w:trPr>
        <w:tc>
          <w:tcPr>
            <w:tcW w:w="4874" w:type="dxa"/>
            <w:tcBorders>
              <w:top w:val="nil"/>
              <w:left w:val="single" w:sz="4" w:space="0" w:color="000000"/>
              <w:bottom w:val="single" w:sz="4" w:space="0" w:color="000000"/>
              <w:right w:val="single" w:sz="4" w:space="0" w:color="000000"/>
            </w:tcBorders>
            <w:shd w:val="clear" w:color="auto" w:fill="auto"/>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МЕЖБЮДЖЕТНЫЕ ТРАНСФЕРТЫ ОБЩЕГО ХАРАКТЕРА БЮДЖЕТАМ БЮДЖЕТНОЙ СИСТЕМЫ РОССИЙСКОЙ ФЕДЕРАЦИИ</w:t>
            </w:r>
          </w:p>
        </w:tc>
        <w:tc>
          <w:tcPr>
            <w:tcW w:w="101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14</w:t>
            </w:r>
          </w:p>
        </w:tc>
        <w:tc>
          <w:tcPr>
            <w:tcW w:w="1483"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 </w:t>
            </w:r>
          </w:p>
        </w:tc>
        <w:tc>
          <w:tcPr>
            <w:tcW w:w="226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58 567 355,02</w:t>
            </w:r>
          </w:p>
        </w:tc>
      </w:tr>
      <w:tr w:rsidR="00573E69" w:rsidRPr="00573E69" w:rsidTr="00573E69">
        <w:trPr>
          <w:trHeight w:val="973"/>
        </w:trPr>
        <w:tc>
          <w:tcPr>
            <w:tcW w:w="4874" w:type="dxa"/>
            <w:tcBorders>
              <w:top w:val="nil"/>
              <w:left w:val="single" w:sz="4" w:space="0" w:color="000000"/>
              <w:bottom w:val="single" w:sz="4" w:space="0" w:color="000000"/>
              <w:right w:val="single" w:sz="4" w:space="0" w:color="000000"/>
            </w:tcBorders>
            <w:shd w:val="clear" w:color="auto" w:fill="auto"/>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Дотации на выравнивание бюджетной обеспеченности субъектов Российской Федерации и муниципальных образований</w:t>
            </w:r>
          </w:p>
        </w:tc>
        <w:tc>
          <w:tcPr>
            <w:tcW w:w="101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14</w:t>
            </w:r>
          </w:p>
        </w:tc>
        <w:tc>
          <w:tcPr>
            <w:tcW w:w="1483"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01</w:t>
            </w:r>
          </w:p>
        </w:tc>
        <w:tc>
          <w:tcPr>
            <w:tcW w:w="226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54 158 500,00</w:t>
            </w:r>
          </w:p>
        </w:tc>
      </w:tr>
      <w:tr w:rsidR="00573E69" w:rsidRPr="00573E69" w:rsidTr="00573E69">
        <w:trPr>
          <w:trHeight w:val="583"/>
        </w:trPr>
        <w:tc>
          <w:tcPr>
            <w:tcW w:w="4874" w:type="dxa"/>
            <w:tcBorders>
              <w:top w:val="nil"/>
              <w:left w:val="single" w:sz="4" w:space="0" w:color="000000"/>
              <w:bottom w:val="single" w:sz="4" w:space="0" w:color="000000"/>
              <w:right w:val="single" w:sz="4" w:space="0" w:color="000000"/>
            </w:tcBorders>
            <w:shd w:val="clear" w:color="auto" w:fill="auto"/>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lastRenderedPageBreak/>
              <w:t>Прочие межбюджетные трансферты общего характера</w:t>
            </w:r>
          </w:p>
        </w:tc>
        <w:tc>
          <w:tcPr>
            <w:tcW w:w="101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14</w:t>
            </w:r>
          </w:p>
        </w:tc>
        <w:tc>
          <w:tcPr>
            <w:tcW w:w="1483"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03</w:t>
            </w:r>
          </w:p>
        </w:tc>
        <w:tc>
          <w:tcPr>
            <w:tcW w:w="2264" w:type="dxa"/>
            <w:tcBorders>
              <w:top w:val="nil"/>
              <w:left w:val="nil"/>
              <w:bottom w:val="single" w:sz="4" w:space="0" w:color="000000"/>
              <w:right w:val="single" w:sz="4" w:space="0" w:color="000000"/>
            </w:tcBorders>
            <w:shd w:val="clear" w:color="auto" w:fill="auto"/>
            <w:noWrap/>
            <w:hideMark/>
          </w:tcPr>
          <w:p w:rsidR="00573E69" w:rsidRPr="00573E69" w:rsidRDefault="00573E69" w:rsidP="00573E69">
            <w:pPr>
              <w:pStyle w:val="ad"/>
              <w:rPr>
                <w:rFonts w:ascii="Times New Roman" w:hAnsi="Times New Roman" w:cs="Times New Roman"/>
                <w:color w:val="000000"/>
                <w:sz w:val="28"/>
                <w:szCs w:val="28"/>
              </w:rPr>
            </w:pPr>
            <w:r w:rsidRPr="00573E69">
              <w:rPr>
                <w:rFonts w:ascii="Times New Roman" w:hAnsi="Times New Roman" w:cs="Times New Roman"/>
                <w:color w:val="000000"/>
                <w:sz w:val="28"/>
                <w:szCs w:val="28"/>
              </w:rPr>
              <w:t>4 408 855,02</w:t>
            </w:r>
          </w:p>
        </w:tc>
      </w:tr>
    </w:tbl>
    <w:p w:rsidR="0005695E" w:rsidRDefault="0005695E" w:rsidP="00A56064">
      <w:pPr>
        <w:pStyle w:val="ad"/>
        <w:ind w:left="5670"/>
        <w:jc w:val="both"/>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rsidR="002B4B20" w:rsidRPr="00A56064" w:rsidRDefault="002B4B20" w:rsidP="00A56064">
      <w:pPr>
        <w:pStyle w:val="ad"/>
        <w:ind w:left="5670"/>
        <w:jc w:val="both"/>
        <w:rPr>
          <w:rFonts w:ascii="Times New Roman" w:hAnsi="Times New Roman" w:cs="Times New Roman"/>
          <w:sz w:val="24"/>
          <w:szCs w:val="24"/>
          <w:lang w:eastAsia="ru-RU"/>
        </w:rPr>
      </w:pPr>
      <w:r w:rsidRPr="00A56064">
        <w:rPr>
          <w:rFonts w:ascii="Times New Roman" w:hAnsi="Times New Roman" w:cs="Times New Roman"/>
          <w:sz w:val="24"/>
          <w:szCs w:val="24"/>
          <w:lang w:eastAsia="ru-RU"/>
        </w:rPr>
        <w:lastRenderedPageBreak/>
        <w:t>Приложение № 4</w:t>
      </w:r>
    </w:p>
    <w:p w:rsidR="00660105" w:rsidRDefault="00660105" w:rsidP="00660105">
      <w:pPr>
        <w:pStyle w:val="ad"/>
        <w:ind w:left="5670"/>
        <w:jc w:val="both"/>
        <w:rPr>
          <w:rFonts w:ascii="Times New Roman" w:hAnsi="Times New Roman"/>
          <w:sz w:val="24"/>
          <w:szCs w:val="24"/>
        </w:rPr>
      </w:pPr>
      <w:r w:rsidRPr="004B511B">
        <w:rPr>
          <w:rFonts w:ascii="Times New Roman" w:hAnsi="Times New Roman" w:cs="Times New Roman"/>
          <w:sz w:val="24"/>
          <w:szCs w:val="24"/>
          <w:lang w:eastAsia="ru-RU"/>
        </w:rPr>
        <w:t xml:space="preserve">к решению </w:t>
      </w:r>
      <w:r w:rsidRPr="00150EBE">
        <w:rPr>
          <w:rFonts w:ascii="Times New Roman" w:hAnsi="Times New Roman"/>
          <w:sz w:val="24"/>
          <w:szCs w:val="24"/>
        </w:rPr>
        <w:t>Вяземского окружного Совета депутатов</w:t>
      </w:r>
    </w:p>
    <w:p w:rsidR="00660105" w:rsidRPr="004B511B" w:rsidRDefault="00660105" w:rsidP="00660105">
      <w:pPr>
        <w:pStyle w:val="ad"/>
        <w:ind w:left="5670"/>
        <w:jc w:val="both"/>
        <w:rPr>
          <w:rFonts w:ascii="Times New Roman" w:hAnsi="Times New Roman" w:cs="Times New Roman"/>
          <w:sz w:val="24"/>
          <w:szCs w:val="24"/>
          <w:lang w:eastAsia="ru-RU"/>
        </w:rPr>
      </w:pPr>
      <w:r w:rsidRPr="00132878">
        <w:rPr>
          <w:rFonts w:ascii="Times New Roman" w:hAnsi="Times New Roman" w:cs="Times New Roman"/>
          <w:sz w:val="24"/>
          <w:szCs w:val="24"/>
          <w:lang w:eastAsia="ru-RU"/>
        </w:rPr>
        <w:t xml:space="preserve">от </w:t>
      </w:r>
      <w:r w:rsidR="00F51175">
        <w:rPr>
          <w:rFonts w:ascii="Times New Roman" w:hAnsi="Times New Roman" w:cs="Times New Roman"/>
          <w:sz w:val="24"/>
          <w:szCs w:val="24"/>
          <w:lang w:eastAsia="ru-RU"/>
        </w:rPr>
        <w:t>04.06.2025</w:t>
      </w:r>
      <w:r w:rsidRPr="00132878">
        <w:rPr>
          <w:rFonts w:ascii="Times New Roman" w:hAnsi="Times New Roman" w:cs="Times New Roman"/>
          <w:sz w:val="24"/>
          <w:szCs w:val="24"/>
          <w:lang w:eastAsia="ru-RU"/>
        </w:rPr>
        <w:t xml:space="preserve"> № </w:t>
      </w:r>
      <w:r w:rsidR="00F51175">
        <w:rPr>
          <w:rFonts w:ascii="Times New Roman" w:hAnsi="Times New Roman" w:cs="Times New Roman"/>
          <w:sz w:val="24"/>
          <w:szCs w:val="24"/>
          <w:lang w:eastAsia="ru-RU"/>
        </w:rPr>
        <w:t>89</w:t>
      </w:r>
      <w:bookmarkStart w:id="0" w:name="_GoBack"/>
      <w:bookmarkEnd w:id="0"/>
    </w:p>
    <w:p w:rsidR="00A56064" w:rsidRDefault="00660105" w:rsidP="00660105">
      <w:pPr>
        <w:pStyle w:val="ad"/>
        <w:ind w:left="5670"/>
        <w:jc w:val="both"/>
        <w:rPr>
          <w:rFonts w:ascii="Times New Roman" w:hAnsi="Times New Roman" w:cs="Times New Roman"/>
          <w:sz w:val="24"/>
          <w:szCs w:val="24"/>
          <w:lang w:eastAsia="ru-RU"/>
        </w:rPr>
      </w:pPr>
      <w:r w:rsidRPr="00150EBE">
        <w:rPr>
          <w:rFonts w:ascii="Times New Roman" w:hAnsi="Times New Roman"/>
          <w:sz w:val="24"/>
          <w:szCs w:val="24"/>
        </w:rPr>
        <w:t xml:space="preserve"> «</w:t>
      </w:r>
      <w:r w:rsidRPr="00037744">
        <w:rPr>
          <w:rFonts w:ascii="Times New Roman" w:hAnsi="Times New Roman"/>
          <w:sz w:val="24"/>
          <w:szCs w:val="24"/>
        </w:rPr>
        <w:t>Об исполнении бюджета муниципального образования «Вяземский район» Смоленской области за 2024 год</w:t>
      </w:r>
      <w:r w:rsidRPr="00150EBE">
        <w:rPr>
          <w:rFonts w:ascii="Times New Roman" w:hAnsi="Times New Roman"/>
          <w:sz w:val="24"/>
          <w:szCs w:val="24"/>
        </w:rPr>
        <w:t>»</w:t>
      </w:r>
    </w:p>
    <w:p w:rsidR="00EC22EC" w:rsidRPr="00660105" w:rsidRDefault="00EC22EC" w:rsidP="0049734D">
      <w:pPr>
        <w:jc w:val="center"/>
        <w:rPr>
          <w:b/>
          <w:bCs/>
          <w:color w:val="000000"/>
          <w:sz w:val="28"/>
          <w:szCs w:val="28"/>
        </w:rPr>
      </w:pPr>
    </w:p>
    <w:p w:rsidR="00660105" w:rsidRPr="00660105" w:rsidRDefault="00660105" w:rsidP="0049734D">
      <w:pPr>
        <w:jc w:val="center"/>
        <w:rPr>
          <w:b/>
          <w:bCs/>
          <w:color w:val="000000"/>
          <w:sz w:val="28"/>
          <w:szCs w:val="28"/>
        </w:rPr>
      </w:pPr>
    </w:p>
    <w:p w:rsidR="0049734D" w:rsidRDefault="0049734D" w:rsidP="0049734D">
      <w:pPr>
        <w:jc w:val="center"/>
        <w:rPr>
          <w:b/>
          <w:bCs/>
          <w:color w:val="000000"/>
          <w:sz w:val="28"/>
          <w:szCs w:val="28"/>
        </w:rPr>
      </w:pPr>
      <w:r w:rsidRPr="00224792">
        <w:rPr>
          <w:b/>
          <w:bCs/>
          <w:color w:val="000000"/>
          <w:sz w:val="28"/>
          <w:szCs w:val="28"/>
        </w:rPr>
        <w:t>Источники финансирования дефицита бюджета</w:t>
      </w:r>
    </w:p>
    <w:p w:rsidR="0049734D" w:rsidRDefault="0049734D" w:rsidP="0049734D">
      <w:pPr>
        <w:pStyle w:val="ad"/>
        <w:jc w:val="center"/>
        <w:rPr>
          <w:rFonts w:ascii="Times New Roman" w:hAnsi="Times New Roman" w:cs="Times New Roman"/>
          <w:b/>
          <w:bCs/>
          <w:color w:val="000000"/>
          <w:sz w:val="28"/>
          <w:szCs w:val="28"/>
        </w:rPr>
      </w:pPr>
      <w:r w:rsidRPr="00224792">
        <w:rPr>
          <w:rFonts w:ascii="Times New Roman" w:hAnsi="Times New Roman" w:cs="Times New Roman"/>
          <w:b/>
          <w:bCs/>
          <w:color w:val="000000"/>
          <w:sz w:val="28"/>
          <w:szCs w:val="28"/>
        </w:rPr>
        <w:t xml:space="preserve">муниципального образования </w:t>
      </w:r>
      <w:r>
        <w:rPr>
          <w:rFonts w:ascii="Times New Roman" w:hAnsi="Times New Roman" w:cs="Times New Roman"/>
          <w:b/>
          <w:bCs/>
          <w:color w:val="000000"/>
          <w:sz w:val="28"/>
          <w:szCs w:val="28"/>
        </w:rPr>
        <w:t>«</w:t>
      </w:r>
      <w:r w:rsidRPr="00224792">
        <w:rPr>
          <w:rFonts w:ascii="Times New Roman" w:hAnsi="Times New Roman" w:cs="Times New Roman"/>
          <w:b/>
          <w:bCs/>
          <w:color w:val="000000"/>
          <w:sz w:val="28"/>
          <w:szCs w:val="28"/>
        </w:rPr>
        <w:t>Вяземский район</w:t>
      </w:r>
      <w:r>
        <w:rPr>
          <w:rFonts w:ascii="Times New Roman" w:hAnsi="Times New Roman" w:cs="Times New Roman"/>
          <w:b/>
          <w:bCs/>
          <w:color w:val="000000"/>
          <w:sz w:val="28"/>
          <w:szCs w:val="28"/>
        </w:rPr>
        <w:t>»</w:t>
      </w:r>
      <w:r w:rsidRPr="00224792">
        <w:rPr>
          <w:rFonts w:ascii="Times New Roman" w:hAnsi="Times New Roman" w:cs="Times New Roman"/>
          <w:b/>
          <w:bCs/>
          <w:color w:val="000000"/>
          <w:sz w:val="28"/>
          <w:szCs w:val="28"/>
        </w:rPr>
        <w:t xml:space="preserve"> Смоленской области по кодам классифик</w:t>
      </w:r>
      <w:r>
        <w:rPr>
          <w:rFonts w:ascii="Times New Roman" w:hAnsi="Times New Roman" w:cs="Times New Roman"/>
          <w:b/>
          <w:bCs/>
          <w:color w:val="000000"/>
          <w:sz w:val="28"/>
          <w:szCs w:val="28"/>
        </w:rPr>
        <w:t xml:space="preserve">ации источников финансирования </w:t>
      </w:r>
      <w:r w:rsidRPr="00224792">
        <w:rPr>
          <w:rFonts w:ascii="Times New Roman" w:hAnsi="Times New Roman" w:cs="Times New Roman"/>
          <w:b/>
          <w:bCs/>
          <w:color w:val="000000"/>
          <w:sz w:val="28"/>
          <w:szCs w:val="28"/>
        </w:rPr>
        <w:t>дефицитов бюджетов</w:t>
      </w:r>
      <w:r>
        <w:rPr>
          <w:rFonts w:ascii="Times New Roman" w:hAnsi="Times New Roman" w:cs="Times New Roman"/>
          <w:b/>
          <w:bCs/>
          <w:color w:val="000000"/>
          <w:sz w:val="28"/>
          <w:szCs w:val="28"/>
        </w:rPr>
        <w:t xml:space="preserve"> за 202</w:t>
      </w:r>
      <w:r w:rsidR="00573E69">
        <w:rPr>
          <w:rFonts w:ascii="Times New Roman" w:hAnsi="Times New Roman" w:cs="Times New Roman"/>
          <w:b/>
          <w:bCs/>
          <w:color w:val="000000"/>
          <w:sz w:val="28"/>
          <w:szCs w:val="28"/>
        </w:rPr>
        <w:t>4</w:t>
      </w:r>
      <w:r>
        <w:rPr>
          <w:rFonts w:ascii="Times New Roman" w:hAnsi="Times New Roman" w:cs="Times New Roman"/>
          <w:b/>
          <w:bCs/>
          <w:color w:val="000000"/>
          <w:sz w:val="28"/>
          <w:szCs w:val="28"/>
        </w:rPr>
        <w:t xml:space="preserve"> год</w:t>
      </w:r>
    </w:p>
    <w:p w:rsidR="00630F8F" w:rsidRPr="00E6046C" w:rsidRDefault="00630F8F" w:rsidP="00630F8F">
      <w:pPr>
        <w:pStyle w:val="ad"/>
        <w:jc w:val="right"/>
        <w:rPr>
          <w:rFonts w:ascii="Times New Roman" w:hAnsi="Times New Roman" w:cs="Times New Roman"/>
          <w:b/>
          <w:bCs/>
          <w:color w:val="000000"/>
          <w:sz w:val="24"/>
          <w:szCs w:val="24"/>
        </w:rPr>
      </w:pPr>
      <w:r w:rsidRPr="00E6046C">
        <w:rPr>
          <w:rFonts w:ascii="Times New Roman" w:hAnsi="Times New Roman" w:cs="Times New Roman"/>
          <w:sz w:val="24"/>
          <w:szCs w:val="24"/>
        </w:rPr>
        <w:t>(рублей)</w:t>
      </w:r>
    </w:p>
    <w:tbl>
      <w:tblPr>
        <w:tblW w:w="10065" w:type="dxa"/>
        <w:tblInd w:w="-318" w:type="dxa"/>
        <w:tblLook w:val="04A0" w:firstRow="1" w:lastRow="0" w:firstColumn="1" w:lastColumn="0" w:noHBand="0" w:noVBand="1"/>
      </w:tblPr>
      <w:tblGrid>
        <w:gridCol w:w="4821"/>
        <w:gridCol w:w="3118"/>
        <w:gridCol w:w="2126"/>
      </w:tblGrid>
      <w:tr w:rsidR="00B44D7F" w:rsidRPr="00A70ECD" w:rsidTr="003E5F5F">
        <w:trPr>
          <w:trHeight w:val="300"/>
        </w:trPr>
        <w:tc>
          <w:tcPr>
            <w:tcW w:w="4821" w:type="dxa"/>
            <w:tcBorders>
              <w:top w:val="single" w:sz="4" w:space="0" w:color="000000"/>
              <w:left w:val="single" w:sz="4" w:space="0" w:color="000000"/>
              <w:bottom w:val="single" w:sz="4" w:space="0" w:color="000000"/>
              <w:right w:val="single" w:sz="8" w:space="0" w:color="000000"/>
            </w:tcBorders>
            <w:shd w:val="clear" w:color="auto" w:fill="auto"/>
            <w:vAlign w:val="center"/>
          </w:tcPr>
          <w:p w:rsidR="00B44D7F" w:rsidRPr="00A70ECD" w:rsidRDefault="00B44D7F" w:rsidP="003E5F5F">
            <w:pPr>
              <w:jc w:val="center"/>
              <w:rPr>
                <w:b/>
                <w:bCs/>
                <w:color w:val="000000"/>
              </w:rPr>
            </w:pPr>
            <w:r w:rsidRPr="00A70ECD">
              <w:rPr>
                <w:b/>
                <w:bCs/>
                <w:color w:val="000000"/>
              </w:rPr>
              <w:t>Наименование главного администратора источника финансирования дефицита районного бюджета, показателя</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4D7F" w:rsidRPr="00A70ECD" w:rsidRDefault="00B44D7F" w:rsidP="003E5F5F">
            <w:pPr>
              <w:jc w:val="center"/>
              <w:rPr>
                <w:b/>
                <w:bCs/>
                <w:color w:val="000000"/>
              </w:rPr>
            </w:pPr>
            <w:r w:rsidRPr="00A70ECD">
              <w:rPr>
                <w:b/>
                <w:bCs/>
                <w:color w:val="000000"/>
              </w:rPr>
              <w:t>Код бюджетной классификации Российской Федерации</w:t>
            </w:r>
          </w:p>
        </w:tc>
        <w:tc>
          <w:tcPr>
            <w:tcW w:w="2126" w:type="dxa"/>
            <w:tcBorders>
              <w:top w:val="single" w:sz="4" w:space="0" w:color="000000"/>
              <w:left w:val="nil"/>
              <w:bottom w:val="single" w:sz="4" w:space="0" w:color="000000"/>
              <w:right w:val="single" w:sz="4" w:space="0" w:color="000000"/>
            </w:tcBorders>
            <w:shd w:val="clear" w:color="auto" w:fill="auto"/>
            <w:noWrap/>
            <w:vAlign w:val="center"/>
          </w:tcPr>
          <w:p w:rsidR="00B44D7F" w:rsidRPr="00A70ECD" w:rsidRDefault="00B44D7F" w:rsidP="003E5F5F">
            <w:pPr>
              <w:jc w:val="center"/>
              <w:rPr>
                <w:b/>
                <w:bCs/>
                <w:color w:val="000000"/>
              </w:rPr>
            </w:pPr>
            <w:r w:rsidRPr="00A70ECD">
              <w:rPr>
                <w:b/>
                <w:bCs/>
                <w:color w:val="000000"/>
              </w:rPr>
              <w:t>Кассовое исполнение</w:t>
            </w:r>
          </w:p>
        </w:tc>
      </w:tr>
      <w:tr w:rsidR="00B44D7F" w:rsidRPr="00A70ECD" w:rsidTr="003E5F5F">
        <w:trPr>
          <w:trHeight w:val="300"/>
        </w:trPr>
        <w:tc>
          <w:tcPr>
            <w:tcW w:w="4821" w:type="dxa"/>
            <w:tcBorders>
              <w:top w:val="single" w:sz="4" w:space="0" w:color="000000"/>
              <w:left w:val="single" w:sz="4" w:space="0" w:color="000000"/>
              <w:bottom w:val="single" w:sz="4" w:space="0" w:color="000000"/>
              <w:right w:val="single" w:sz="8" w:space="0" w:color="000000"/>
            </w:tcBorders>
            <w:shd w:val="clear" w:color="auto" w:fill="auto"/>
            <w:vAlign w:val="center"/>
          </w:tcPr>
          <w:p w:rsidR="00B44D7F" w:rsidRPr="00A70ECD" w:rsidRDefault="00B44D7F" w:rsidP="003E5F5F">
            <w:pPr>
              <w:ind w:left="-250"/>
              <w:jc w:val="center"/>
              <w:rPr>
                <w:b/>
                <w:bCs/>
                <w:color w:val="000000"/>
              </w:rPr>
            </w:pPr>
            <w:r w:rsidRPr="00A70ECD">
              <w:rPr>
                <w:b/>
                <w:bCs/>
                <w:color w:val="000000"/>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4D7F" w:rsidRPr="00A70ECD" w:rsidRDefault="00B44D7F" w:rsidP="003E5F5F">
            <w:pPr>
              <w:jc w:val="center"/>
              <w:rPr>
                <w:b/>
                <w:bCs/>
                <w:color w:val="000000"/>
              </w:rPr>
            </w:pPr>
            <w:r w:rsidRPr="00A70ECD">
              <w:rPr>
                <w:b/>
                <w:bCs/>
                <w:color w:val="000000"/>
              </w:rPr>
              <w:t>2</w:t>
            </w:r>
          </w:p>
        </w:tc>
        <w:tc>
          <w:tcPr>
            <w:tcW w:w="2126" w:type="dxa"/>
            <w:tcBorders>
              <w:top w:val="single" w:sz="4" w:space="0" w:color="000000"/>
              <w:left w:val="nil"/>
              <w:bottom w:val="single" w:sz="4" w:space="0" w:color="000000"/>
              <w:right w:val="single" w:sz="4" w:space="0" w:color="000000"/>
            </w:tcBorders>
            <w:shd w:val="clear" w:color="auto" w:fill="auto"/>
            <w:noWrap/>
            <w:vAlign w:val="center"/>
          </w:tcPr>
          <w:p w:rsidR="00B44D7F" w:rsidRPr="00A70ECD" w:rsidRDefault="00B44D7F" w:rsidP="003E5F5F">
            <w:pPr>
              <w:ind w:right="-108"/>
              <w:jc w:val="center"/>
              <w:rPr>
                <w:b/>
                <w:bCs/>
                <w:color w:val="000000"/>
              </w:rPr>
            </w:pPr>
            <w:r w:rsidRPr="00A70ECD">
              <w:rPr>
                <w:b/>
                <w:bCs/>
                <w:color w:val="000000"/>
              </w:rPr>
              <w:t>3</w:t>
            </w:r>
          </w:p>
        </w:tc>
      </w:tr>
      <w:tr w:rsidR="00B44D7F" w:rsidRPr="0008770D" w:rsidTr="003E5F5F">
        <w:trPr>
          <w:trHeight w:val="300"/>
        </w:trPr>
        <w:tc>
          <w:tcPr>
            <w:tcW w:w="4821" w:type="dxa"/>
            <w:tcBorders>
              <w:top w:val="single" w:sz="4" w:space="0" w:color="000000"/>
              <w:left w:val="single" w:sz="4" w:space="0" w:color="000000"/>
              <w:bottom w:val="single" w:sz="4" w:space="0" w:color="000000"/>
              <w:right w:val="single" w:sz="8" w:space="0" w:color="000000"/>
            </w:tcBorders>
            <w:shd w:val="clear" w:color="auto" w:fill="auto"/>
            <w:vAlign w:val="center"/>
          </w:tcPr>
          <w:p w:rsidR="00B44D7F" w:rsidRPr="002234C7" w:rsidRDefault="00B44D7F" w:rsidP="003E5F5F">
            <w:pPr>
              <w:jc w:val="both"/>
              <w:rPr>
                <w:color w:val="000000"/>
                <w:sz w:val="23"/>
                <w:szCs w:val="23"/>
              </w:rPr>
            </w:pPr>
            <w:r w:rsidRPr="002234C7">
              <w:rPr>
                <w:b/>
                <w:bCs/>
                <w:color w:val="000000"/>
                <w:sz w:val="23"/>
                <w:szCs w:val="23"/>
              </w:rPr>
              <w:t>Финансовое управление Администрации муниципального образования «Вяземский район» Смоленской области</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4D7F" w:rsidRPr="00A70ECD" w:rsidRDefault="00B44D7F" w:rsidP="003E5F5F">
            <w:pPr>
              <w:jc w:val="center"/>
              <w:rPr>
                <w:color w:val="000000"/>
              </w:rPr>
            </w:pPr>
            <w:r w:rsidRPr="00A70ECD">
              <w:rPr>
                <w:b/>
                <w:bCs/>
                <w:color w:val="000000"/>
              </w:rPr>
              <w:t>903</w:t>
            </w:r>
          </w:p>
        </w:tc>
        <w:tc>
          <w:tcPr>
            <w:tcW w:w="2126" w:type="dxa"/>
            <w:tcBorders>
              <w:top w:val="single" w:sz="4" w:space="0" w:color="000000"/>
              <w:left w:val="nil"/>
              <w:bottom w:val="single" w:sz="4" w:space="0" w:color="000000"/>
              <w:right w:val="single" w:sz="4" w:space="0" w:color="000000"/>
            </w:tcBorders>
            <w:shd w:val="clear" w:color="auto" w:fill="auto"/>
            <w:noWrap/>
            <w:vAlign w:val="center"/>
          </w:tcPr>
          <w:p w:rsidR="00B44D7F" w:rsidRPr="0008770D" w:rsidRDefault="00B44D7F" w:rsidP="003E5F5F">
            <w:pPr>
              <w:jc w:val="center"/>
              <w:rPr>
                <w:b/>
                <w:color w:val="000000"/>
              </w:rPr>
            </w:pPr>
            <w:r w:rsidRPr="00B44D7F">
              <w:rPr>
                <w:b/>
                <w:color w:val="000000"/>
              </w:rPr>
              <w:t>-32</w:t>
            </w:r>
            <w:r>
              <w:rPr>
                <w:b/>
                <w:color w:val="000000"/>
              </w:rPr>
              <w:t> </w:t>
            </w:r>
            <w:r w:rsidRPr="00B44D7F">
              <w:rPr>
                <w:b/>
                <w:color w:val="000000"/>
              </w:rPr>
              <w:t>004</w:t>
            </w:r>
            <w:r>
              <w:rPr>
                <w:b/>
                <w:color w:val="000000"/>
              </w:rPr>
              <w:t xml:space="preserve"> </w:t>
            </w:r>
            <w:r w:rsidRPr="00B44D7F">
              <w:rPr>
                <w:b/>
                <w:color w:val="000000"/>
              </w:rPr>
              <w:t>202,22</w:t>
            </w:r>
          </w:p>
        </w:tc>
      </w:tr>
      <w:tr w:rsidR="00B44D7F" w:rsidRPr="00D15E04" w:rsidTr="003E5F5F">
        <w:trPr>
          <w:trHeight w:val="300"/>
        </w:trPr>
        <w:tc>
          <w:tcPr>
            <w:tcW w:w="4821" w:type="dxa"/>
            <w:tcBorders>
              <w:top w:val="single" w:sz="4" w:space="0" w:color="000000"/>
              <w:left w:val="single" w:sz="4" w:space="0" w:color="000000"/>
              <w:bottom w:val="single" w:sz="4" w:space="0" w:color="000000"/>
              <w:right w:val="single" w:sz="8" w:space="0" w:color="000000"/>
            </w:tcBorders>
            <w:shd w:val="clear" w:color="auto" w:fill="auto"/>
          </w:tcPr>
          <w:p w:rsidR="00B44D7F" w:rsidRPr="00EC22EC" w:rsidRDefault="00B44D7F" w:rsidP="003E5F5F">
            <w:pPr>
              <w:autoSpaceDE w:val="0"/>
              <w:autoSpaceDN w:val="0"/>
              <w:adjustRightInd w:val="0"/>
              <w:jc w:val="both"/>
              <w:rPr>
                <w:color w:val="000000"/>
                <w:sz w:val="23"/>
                <w:szCs w:val="23"/>
              </w:rPr>
            </w:pPr>
            <w:r w:rsidRPr="00EC22EC">
              <w:rPr>
                <w:sz w:val="23"/>
                <w:szCs w:val="23"/>
              </w:rPr>
              <w:t>Привлечение кредитов от кредитных организаций бюджетами муниципальных районов в валюте Российской Федерации</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4D7F" w:rsidRPr="00EB775E" w:rsidRDefault="00B44D7F" w:rsidP="003E5F5F">
            <w:pPr>
              <w:jc w:val="center"/>
              <w:rPr>
                <w:color w:val="000000"/>
              </w:rPr>
            </w:pPr>
            <w:r w:rsidRPr="00EB775E">
              <w:rPr>
                <w:color w:val="000000"/>
              </w:rPr>
              <w:t>01 02 00 00 05 0000 710</w:t>
            </w:r>
          </w:p>
        </w:tc>
        <w:tc>
          <w:tcPr>
            <w:tcW w:w="2126" w:type="dxa"/>
            <w:tcBorders>
              <w:top w:val="single" w:sz="4" w:space="0" w:color="000000"/>
              <w:left w:val="nil"/>
              <w:bottom w:val="single" w:sz="4" w:space="0" w:color="000000"/>
              <w:right w:val="single" w:sz="4" w:space="0" w:color="000000"/>
            </w:tcBorders>
            <w:shd w:val="clear" w:color="auto" w:fill="auto"/>
            <w:noWrap/>
            <w:vAlign w:val="center"/>
          </w:tcPr>
          <w:p w:rsidR="00B44D7F" w:rsidRPr="00D15E04" w:rsidRDefault="00B44D7F" w:rsidP="003E5F5F">
            <w:pPr>
              <w:jc w:val="center"/>
              <w:rPr>
                <w:color w:val="000000"/>
              </w:rPr>
            </w:pPr>
            <w:r w:rsidRPr="00D15E04">
              <w:rPr>
                <w:color w:val="000000"/>
              </w:rPr>
              <w:t>0,0</w:t>
            </w:r>
          </w:p>
        </w:tc>
      </w:tr>
      <w:tr w:rsidR="00B44D7F" w:rsidRPr="00D15E04" w:rsidTr="003E5F5F">
        <w:trPr>
          <w:trHeight w:val="300"/>
        </w:trPr>
        <w:tc>
          <w:tcPr>
            <w:tcW w:w="4821" w:type="dxa"/>
            <w:tcBorders>
              <w:top w:val="single" w:sz="4" w:space="0" w:color="000000"/>
              <w:left w:val="single" w:sz="4" w:space="0" w:color="000000"/>
              <w:bottom w:val="single" w:sz="4" w:space="0" w:color="000000"/>
              <w:right w:val="single" w:sz="8" w:space="0" w:color="000000"/>
            </w:tcBorders>
            <w:shd w:val="clear" w:color="auto" w:fill="auto"/>
          </w:tcPr>
          <w:p w:rsidR="00B44D7F" w:rsidRPr="00EC22EC" w:rsidRDefault="00B44D7F" w:rsidP="003E5F5F">
            <w:pPr>
              <w:autoSpaceDE w:val="0"/>
              <w:autoSpaceDN w:val="0"/>
              <w:adjustRightInd w:val="0"/>
              <w:jc w:val="both"/>
              <w:rPr>
                <w:color w:val="000000"/>
                <w:sz w:val="23"/>
                <w:szCs w:val="23"/>
              </w:rPr>
            </w:pPr>
            <w:r w:rsidRPr="00EC22EC">
              <w:rPr>
                <w:sz w:val="23"/>
                <w:szCs w:val="23"/>
              </w:rPr>
              <w:t>Погашение бюджетами муниципальных районов кредитов от кредитных организаций в валюте Российской Федерации</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4D7F" w:rsidRPr="00EB775E" w:rsidRDefault="00B44D7F" w:rsidP="003E5F5F">
            <w:pPr>
              <w:jc w:val="center"/>
              <w:rPr>
                <w:color w:val="000000"/>
              </w:rPr>
            </w:pPr>
            <w:r w:rsidRPr="00EB775E">
              <w:rPr>
                <w:color w:val="000000"/>
              </w:rPr>
              <w:t>01 02 00 00 05 0000 810</w:t>
            </w:r>
          </w:p>
        </w:tc>
        <w:tc>
          <w:tcPr>
            <w:tcW w:w="2126" w:type="dxa"/>
            <w:tcBorders>
              <w:top w:val="single" w:sz="4" w:space="0" w:color="000000"/>
              <w:left w:val="nil"/>
              <w:bottom w:val="single" w:sz="4" w:space="0" w:color="000000"/>
              <w:right w:val="single" w:sz="4" w:space="0" w:color="000000"/>
            </w:tcBorders>
            <w:shd w:val="clear" w:color="auto" w:fill="auto"/>
            <w:noWrap/>
            <w:vAlign w:val="center"/>
          </w:tcPr>
          <w:p w:rsidR="00B44D7F" w:rsidRPr="00D15E04" w:rsidRDefault="00B44D7F" w:rsidP="003E5F5F">
            <w:pPr>
              <w:jc w:val="center"/>
              <w:rPr>
                <w:color w:val="000000"/>
              </w:rPr>
            </w:pPr>
            <w:r w:rsidRPr="00D15E04">
              <w:rPr>
                <w:color w:val="000000"/>
              </w:rPr>
              <w:t>0,0</w:t>
            </w:r>
          </w:p>
        </w:tc>
      </w:tr>
      <w:tr w:rsidR="00B44D7F" w:rsidRPr="00D15E04" w:rsidTr="003E5F5F">
        <w:trPr>
          <w:trHeight w:val="300"/>
        </w:trPr>
        <w:tc>
          <w:tcPr>
            <w:tcW w:w="4821" w:type="dxa"/>
            <w:tcBorders>
              <w:top w:val="single" w:sz="4" w:space="0" w:color="000000"/>
              <w:left w:val="single" w:sz="4" w:space="0" w:color="000000"/>
              <w:bottom w:val="single" w:sz="4" w:space="0" w:color="000000"/>
              <w:right w:val="single" w:sz="8" w:space="0" w:color="000000"/>
            </w:tcBorders>
            <w:shd w:val="clear" w:color="auto" w:fill="auto"/>
          </w:tcPr>
          <w:p w:rsidR="00B44D7F" w:rsidRPr="00EC22EC" w:rsidRDefault="00B44D7F" w:rsidP="003E5F5F">
            <w:pPr>
              <w:autoSpaceDE w:val="0"/>
              <w:autoSpaceDN w:val="0"/>
              <w:adjustRightInd w:val="0"/>
              <w:jc w:val="both"/>
              <w:rPr>
                <w:color w:val="000000"/>
                <w:sz w:val="23"/>
                <w:szCs w:val="23"/>
              </w:rPr>
            </w:pPr>
            <w:r w:rsidRPr="00EC22EC">
              <w:rPr>
                <w:sz w:val="23"/>
                <w:szCs w:val="23"/>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4D7F" w:rsidRPr="00EB775E" w:rsidRDefault="00B44D7F" w:rsidP="003E5F5F">
            <w:pPr>
              <w:jc w:val="center"/>
              <w:rPr>
                <w:color w:val="000000"/>
              </w:rPr>
            </w:pPr>
            <w:r w:rsidRPr="00EB775E">
              <w:rPr>
                <w:color w:val="000000"/>
              </w:rPr>
              <w:t>01 03 01 00 05 0000 710</w:t>
            </w:r>
          </w:p>
        </w:tc>
        <w:tc>
          <w:tcPr>
            <w:tcW w:w="2126" w:type="dxa"/>
            <w:tcBorders>
              <w:top w:val="single" w:sz="4" w:space="0" w:color="000000"/>
              <w:left w:val="nil"/>
              <w:bottom w:val="single" w:sz="4" w:space="0" w:color="000000"/>
              <w:right w:val="single" w:sz="4" w:space="0" w:color="000000"/>
            </w:tcBorders>
            <w:shd w:val="clear" w:color="auto" w:fill="auto"/>
            <w:noWrap/>
            <w:vAlign w:val="center"/>
          </w:tcPr>
          <w:p w:rsidR="00B44D7F" w:rsidRPr="00D15E04" w:rsidRDefault="00B44D7F" w:rsidP="003E5F5F">
            <w:pPr>
              <w:jc w:val="center"/>
              <w:rPr>
                <w:color w:val="000000"/>
              </w:rPr>
            </w:pPr>
            <w:r w:rsidRPr="00D15E04">
              <w:rPr>
                <w:color w:val="000000"/>
              </w:rPr>
              <w:t>0,0</w:t>
            </w:r>
          </w:p>
        </w:tc>
      </w:tr>
      <w:tr w:rsidR="00B44D7F" w:rsidRPr="00D15E04" w:rsidTr="003E5F5F">
        <w:trPr>
          <w:trHeight w:val="300"/>
        </w:trPr>
        <w:tc>
          <w:tcPr>
            <w:tcW w:w="4821" w:type="dxa"/>
            <w:tcBorders>
              <w:top w:val="single" w:sz="4" w:space="0" w:color="000000"/>
              <w:left w:val="single" w:sz="4" w:space="0" w:color="000000"/>
              <w:bottom w:val="single" w:sz="4" w:space="0" w:color="000000"/>
              <w:right w:val="single" w:sz="8" w:space="0" w:color="000000"/>
            </w:tcBorders>
            <w:shd w:val="clear" w:color="auto" w:fill="auto"/>
          </w:tcPr>
          <w:p w:rsidR="00B44D7F" w:rsidRPr="00EC22EC" w:rsidRDefault="00B44D7F" w:rsidP="003E5F5F">
            <w:pPr>
              <w:autoSpaceDE w:val="0"/>
              <w:autoSpaceDN w:val="0"/>
              <w:adjustRightInd w:val="0"/>
              <w:jc w:val="both"/>
              <w:rPr>
                <w:color w:val="000000"/>
                <w:sz w:val="23"/>
                <w:szCs w:val="23"/>
              </w:rPr>
            </w:pPr>
            <w:r w:rsidRPr="00EC22EC">
              <w:rPr>
                <w:sz w:val="23"/>
                <w:szCs w:val="23"/>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44D7F" w:rsidRPr="00EB775E" w:rsidRDefault="00B44D7F" w:rsidP="003E5F5F">
            <w:pPr>
              <w:jc w:val="center"/>
              <w:rPr>
                <w:color w:val="000000"/>
              </w:rPr>
            </w:pPr>
            <w:r w:rsidRPr="00EB775E">
              <w:rPr>
                <w:color w:val="000000"/>
              </w:rPr>
              <w:t>01 03 01 00 05 0000 810</w:t>
            </w:r>
          </w:p>
        </w:tc>
        <w:tc>
          <w:tcPr>
            <w:tcW w:w="2126" w:type="dxa"/>
            <w:tcBorders>
              <w:top w:val="single" w:sz="4" w:space="0" w:color="000000"/>
              <w:left w:val="nil"/>
              <w:bottom w:val="single" w:sz="4" w:space="0" w:color="000000"/>
              <w:right w:val="single" w:sz="4" w:space="0" w:color="000000"/>
            </w:tcBorders>
            <w:shd w:val="clear" w:color="auto" w:fill="auto"/>
            <w:noWrap/>
            <w:vAlign w:val="center"/>
          </w:tcPr>
          <w:p w:rsidR="00B44D7F" w:rsidRPr="00D15E04" w:rsidRDefault="00B44D7F" w:rsidP="003E5F5F">
            <w:pPr>
              <w:jc w:val="center"/>
              <w:rPr>
                <w:color w:val="000000"/>
              </w:rPr>
            </w:pPr>
            <w:r w:rsidRPr="00D15E04">
              <w:rPr>
                <w:color w:val="000000"/>
              </w:rPr>
              <w:t>0,0</w:t>
            </w:r>
          </w:p>
        </w:tc>
      </w:tr>
      <w:tr w:rsidR="00B44D7F" w:rsidRPr="00A70ECD" w:rsidTr="003E5F5F">
        <w:trPr>
          <w:trHeight w:val="480"/>
        </w:trPr>
        <w:tc>
          <w:tcPr>
            <w:tcW w:w="48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D7F" w:rsidRPr="00A70ECD" w:rsidRDefault="00B44D7F" w:rsidP="00B44D7F">
            <w:pPr>
              <w:jc w:val="both"/>
              <w:rPr>
                <w:iCs/>
                <w:color w:val="000000"/>
              </w:rPr>
            </w:pPr>
            <w:r w:rsidRPr="00A70ECD">
              <w:rPr>
                <w:iCs/>
                <w:color w:val="000000"/>
              </w:rPr>
              <w:t>Увеличение прочих остатков денежных средств бюджетов муниципальных районов</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4D7F" w:rsidRPr="00EB775E" w:rsidRDefault="00B44D7F" w:rsidP="00B44D7F">
            <w:pPr>
              <w:jc w:val="center"/>
              <w:rPr>
                <w:color w:val="000000"/>
              </w:rPr>
            </w:pPr>
            <w:r w:rsidRPr="00EB775E">
              <w:rPr>
                <w:color w:val="000000"/>
              </w:rPr>
              <w:t>01 05 02 01 05 0000 510</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4D7F" w:rsidRPr="00B44D7F" w:rsidRDefault="00B44D7F" w:rsidP="00B44D7F">
            <w:pPr>
              <w:jc w:val="right"/>
              <w:rPr>
                <w:iCs/>
                <w:color w:val="000000"/>
              </w:rPr>
            </w:pPr>
            <w:r w:rsidRPr="00B44D7F">
              <w:rPr>
                <w:iCs/>
                <w:color w:val="000000"/>
              </w:rPr>
              <w:t>-2 177 626 770,35</w:t>
            </w:r>
          </w:p>
        </w:tc>
      </w:tr>
      <w:tr w:rsidR="00B44D7F" w:rsidRPr="00A70ECD" w:rsidTr="003E5F5F">
        <w:trPr>
          <w:trHeight w:val="480"/>
        </w:trPr>
        <w:tc>
          <w:tcPr>
            <w:tcW w:w="48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D7F" w:rsidRPr="00A70ECD" w:rsidRDefault="00B44D7F" w:rsidP="00B44D7F">
            <w:pPr>
              <w:jc w:val="both"/>
              <w:rPr>
                <w:iCs/>
                <w:color w:val="000000"/>
              </w:rPr>
            </w:pPr>
            <w:r w:rsidRPr="00A70ECD">
              <w:rPr>
                <w:iCs/>
                <w:color w:val="000000"/>
              </w:rPr>
              <w:t>Уменьшение прочих остатков денежных средств бюджетов муниципальных районов</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4D7F" w:rsidRPr="00EB775E" w:rsidRDefault="00B44D7F" w:rsidP="00B44D7F">
            <w:pPr>
              <w:jc w:val="center"/>
              <w:rPr>
                <w:color w:val="000000"/>
              </w:rPr>
            </w:pPr>
            <w:r w:rsidRPr="00EB775E">
              <w:rPr>
                <w:color w:val="000000"/>
              </w:rPr>
              <w:t>01 05 02 01 05 0000 610</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4D7F" w:rsidRPr="00B44D7F" w:rsidRDefault="00B44D7F" w:rsidP="00B44D7F">
            <w:pPr>
              <w:jc w:val="right"/>
              <w:rPr>
                <w:color w:val="000000"/>
              </w:rPr>
            </w:pPr>
            <w:r w:rsidRPr="00B44D7F">
              <w:rPr>
                <w:color w:val="000000"/>
              </w:rPr>
              <w:t>2 145 622 568,13</w:t>
            </w:r>
          </w:p>
        </w:tc>
      </w:tr>
    </w:tbl>
    <w:p w:rsidR="00CE057C" w:rsidRPr="005B574D" w:rsidRDefault="00CE057C" w:rsidP="00524E22">
      <w:pPr>
        <w:pStyle w:val="ad"/>
        <w:jc w:val="right"/>
        <w:rPr>
          <w:sz w:val="28"/>
          <w:szCs w:val="28"/>
        </w:rPr>
      </w:pPr>
    </w:p>
    <w:sectPr w:rsidR="00CE057C" w:rsidRPr="005B574D" w:rsidSect="00605DA5">
      <w:headerReference w:type="default" r:id="rId5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D37" w:rsidRDefault="00D60D37" w:rsidP="00CD3A6A">
      <w:r>
        <w:separator/>
      </w:r>
    </w:p>
  </w:endnote>
  <w:endnote w:type="continuationSeparator" w:id="0">
    <w:p w:rsidR="00D60D37" w:rsidRDefault="00D60D37" w:rsidP="00CD3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D37" w:rsidRDefault="00D60D37" w:rsidP="00CD3A6A">
      <w:r>
        <w:separator/>
      </w:r>
    </w:p>
  </w:footnote>
  <w:footnote w:type="continuationSeparator" w:id="0">
    <w:p w:rsidR="00D60D37" w:rsidRDefault="00D60D37" w:rsidP="00CD3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84614"/>
      <w:docPartObj>
        <w:docPartGallery w:val="Page Numbers (Top of Page)"/>
        <w:docPartUnique/>
      </w:docPartObj>
    </w:sdtPr>
    <w:sdtEndPr/>
    <w:sdtContent>
      <w:p w:rsidR="003E5F5F" w:rsidRDefault="003E5F5F">
        <w:pPr>
          <w:pStyle w:val="a7"/>
          <w:jc w:val="center"/>
        </w:pPr>
        <w:r>
          <w:fldChar w:fldCharType="begin"/>
        </w:r>
        <w:r>
          <w:instrText>PAGE   \* MERGEFORMAT</w:instrText>
        </w:r>
        <w:r>
          <w:fldChar w:fldCharType="separate"/>
        </w:r>
        <w:r w:rsidR="00D77B58">
          <w:rPr>
            <w:noProof/>
          </w:rPr>
          <w:t>106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8034FE"/>
    <w:multiLevelType w:val="hybridMultilevel"/>
    <w:tmpl w:val="95B4BF62"/>
    <w:lvl w:ilvl="0" w:tplc="93D849D0">
      <w:start w:val="1"/>
      <w:numFmt w:val="decimal"/>
      <w:lvlText w:val="%1)"/>
      <w:lvlJc w:val="left"/>
      <w:pPr>
        <w:tabs>
          <w:tab w:val="num" w:pos="1680"/>
        </w:tabs>
        <w:ind w:left="1680" w:hanging="9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43E73DC0"/>
    <w:multiLevelType w:val="hybridMultilevel"/>
    <w:tmpl w:val="A6BAB2D6"/>
    <w:lvl w:ilvl="0" w:tplc="E0D283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71E24D27"/>
    <w:multiLevelType w:val="hybridMultilevel"/>
    <w:tmpl w:val="340868C4"/>
    <w:lvl w:ilvl="0" w:tplc="8D3A6EA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E5F"/>
    <w:rsid w:val="00002677"/>
    <w:rsid w:val="00031EC1"/>
    <w:rsid w:val="00037744"/>
    <w:rsid w:val="000461F2"/>
    <w:rsid w:val="00050B0A"/>
    <w:rsid w:val="00052D8B"/>
    <w:rsid w:val="00055700"/>
    <w:rsid w:val="0005695E"/>
    <w:rsid w:val="00076754"/>
    <w:rsid w:val="0008770D"/>
    <w:rsid w:val="00090B8F"/>
    <w:rsid w:val="00091635"/>
    <w:rsid w:val="000A5A12"/>
    <w:rsid w:val="000D014B"/>
    <w:rsid w:val="000D71C7"/>
    <w:rsid w:val="001055C8"/>
    <w:rsid w:val="00116F65"/>
    <w:rsid w:val="00122747"/>
    <w:rsid w:val="001568B4"/>
    <w:rsid w:val="001635F2"/>
    <w:rsid w:val="0016587A"/>
    <w:rsid w:val="00170DE0"/>
    <w:rsid w:val="00191DF3"/>
    <w:rsid w:val="00195EF0"/>
    <w:rsid w:val="001A129F"/>
    <w:rsid w:val="001A6E35"/>
    <w:rsid w:val="001C0B1F"/>
    <w:rsid w:val="001C1E5C"/>
    <w:rsid w:val="001E5668"/>
    <w:rsid w:val="0020315E"/>
    <w:rsid w:val="002057AA"/>
    <w:rsid w:val="0020799C"/>
    <w:rsid w:val="002164B7"/>
    <w:rsid w:val="00216D5E"/>
    <w:rsid w:val="00221F9E"/>
    <w:rsid w:val="002234C7"/>
    <w:rsid w:val="00236024"/>
    <w:rsid w:val="00251AD4"/>
    <w:rsid w:val="00277CAB"/>
    <w:rsid w:val="002813C7"/>
    <w:rsid w:val="002814B5"/>
    <w:rsid w:val="002818CA"/>
    <w:rsid w:val="00287400"/>
    <w:rsid w:val="002A5DA0"/>
    <w:rsid w:val="002B1C98"/>
    <w:rsid w:val="002B4B20"/>
    <w:rsid w:val="002F20F5"/>
    <w:rsid w:val="002F3C23"/>
    <w:rsid w:val="002F5F96"/>
    <w:rsid w:val="002F7923"/>
    <w:rsid w:val="00303798"/>
    <w:rsid w:val="00317C57"/>
    <w:rsid w:val="003215DC"/>
    <w:rsid w:val="0032636A"/>
    <w:rsid w:val="00327B99"/>
    <w:rsid w:val="003303AE"/>
    <w:rsid w:val="00333D6D"/>
    <w:rsid w:val="00342E14"/>
    <w:rsid w:val="00347507"/>
    <w:rsid w:val="003611A6"/>
    <w:rsid w:val="00366EBE"/>
    <w:rsid w:val="00367322"/>
    <w:rsid w:val="003673C8"/>
    <w:rsid w:val="00375792"/>
    <w:rsid w:val="00382524"/>
    <w:rsid w:val="0038733D"/>
    <w:rsid w:val="0039603A"/>
    <w:rsid w:val="003B1DC5"/>
    <w:rsid w:val="003C1F28"/>
    <w:rsid w:val="003C575A"/>
    <w:rsid w:val="003D43D4"/>
    <w:rsid w:val="003E3AAB"/>
    <w:rsid w:val="003E3DE6"/>
    <w:rsid w:val="003E5674"/>
    <w:rsid w:val="003E5F5F"/>
    <w:rsid w:val="003F0EFE"/>
    <w:rsid w:val="003F1122"/>
    <w:rsid w:val="00411BFF"/>
    <w:rsid w:val="00412DD9"/>
    <w:rsid w:val="00413B87"/>
    <w:rsid w:val="0041755D"/>
    <w:rsid w:val="00417B7C"/>
    <w:rsid w:val="004216D4"/>
    <w:rsid w:val="004264E1"/>
    <w:rsid w:val="00431636"/>
    <w:rsid w:val="00434CA8"/>
    <w:rsid w:val="0044016E"/>
    <w:rsid w:val="0044043D"/>
    <w:rsid w:val="00445735"/>
    <w:rsid w:val="0045097F"/>
    <w:rsid w:val="00453361"/>
    <w:rsid w:val="0047375C"/>
    <w:rsid w:val="004778E6"/>
    <w:rsid w:val="00490E63"/>
    <w:rsid w:val="0049734D"/>
    <w:rsid w:val="004A191D"/>
    <w:rsid w:val="004A2366"/>
    <w:rsid w:val="004D20E9"/>
    <w:rsid w:val="004D43DA"/>
    <w:rsid w:val="004E31C6"/>
    <w:rsid w:val="004F505E"/>
    <w:rsid w:val="004F7CFF"/>
    <w:rsid w:val="00502DA8"/>
    <w:rsid w:val="00507332"/>
    <w:rsid w:val="00507971"/>
    <w:rsid w:val="00524E22"/>
    <w:rsid w:val="00535349"/>
    <w:rsid w:val="00536DE2"/>
    <w:rsid w:val="00551EF0"/>
    <w:rsid w:val="00555AC0"/>
    <w:rsid w:val="00556C09"/>
    <w:rsid w:val="0056351B"/>
    <w:rsid w:val="00565120"/>
    <w:rsid w:val="00565449"/>
    <w:rsid w:val="00572BA8"/>
    <w:rsid w:val="00573E69"/>
    <w:rsid w:val="00576698"/>
    <w:rsid w:val="005B050A"/>
    <w:rsid w:val="005B574D"/>
    <w:rsid w:val="005C76AB"/>
    <w:rsid w:val="005D589E"/>
    <w:rsid w:val="005E60E9"/>
    <w:rsid w:val="005F4AFC"/>
    <w:rsid w:val="005F4BC0"/>
    <w:rsid w:val="00601871"/>
    <w:rsid w:val="006041FA"/>
    <w:rsid w:val="00605DA5"/>
    <w:rsid w:val="00610171"/>
    <w:rsid w:val="00610E28"/>
    <w:rsid w:val="00621E33"/>
    <w:rsid w:val="00630F8F"/>
    <w:rsid w:val="00631834"/>
    <w:rsid w:val="00645D52"/>
    <w:rsid w:val="0064764A"/>
    <w:rsid w:val="00660105"/>
    <w:rsid w:val="006711AA"/>
    <w:rsid w:val="0067577D"/>
    <w:rsid w:val="00675DA6"/>
    <w:rsid w:val="00693CE5"/>
    <w:rsid w:val="006959D8"/>
    <w:rsid w:val="006A2052"/>
    <w:rsid w:val="006B4B67"/>
    <w:rsid w:val="006B79BA"/>
    <w:rsid w:val="006C44C3"/>
    <w:rsid w:val="006D0303"/>
    <w:rsid w:val="006D297E"/>
    <w:rsid w:val="006D5E06"/>
    <w:rsid w:val="006E23D7"/>
    <w:rsid w:val="006E38B9"/>
    <w:rsid w:val="006F76BF"/>
    <w:rsid w:val="00725454"/>
    <w:rsid w:val="00732DE7"/>
    <w:rsid w:val="00747A6D"/>
    <w:rsid w:val="00751B92"/>
    <w:rsid w:val="00754C7C"/>
    <w:rsid w:val="00756C28"/>
    <w:rsid w:val="00765D91"/>
    <w:rsid w:val="0076663D"/>
    <w:rsid w:val="00767592"/>
    <w:rsid w:val="0077722B"/>
    <w:rsid w:val="00777296"/>
    <w:rsid w:val="00777CD0"/>
    <w:rsid w:val="007A1686"/>
    <w:rsid w:val="007A3B93"/>
    <w:rsid w:val="007C5F19"/>
    <w:rsid w:val="007D0716"/>
    <w:rsid w:val="007D2120"/>
    <w:rsid w:val="007E6991"/>
    <w:rsid w:val="007E7359"/>
    <w:rsid w:val="007F0900"/>
    <w:rsid w:val="00806527"/>
    <w:rsid w:val="00811ABC"/>
    <w:rsid w:val="0081545D"/>
    <w:rsid w:val="00817C68"/>
    <w:rsid w:val="008231D2"/>
    <w:rsid w:val="0083316C"/>
    <w:rsid w:val="00841876"/>
    <w:rsid w:val="00846E7F"/>
    <w:rsid w:val="008510B5"/>
    <w:rsid w:val="00853244"/>
    <w:rsid w:val="00855367"/>
    <w:rsid w:val="00885FDE"/>
    <w:rsid w:val="008A2DBE"/>
    <w:rsid w:val="008D2AC6"/>
    <w:rsid w:val="008D5BF7"/>
    <w:rsid w:val="008E678D"/>
    <w:rsid w:val="00902260"/>
    <w:rsid w:val="00904C1F"/>
    <w:rsid w:val="00910252"/>
    <w:rsid w:val="00923886"/>
    <w:rsid w:val="009322AE"/>
    <w:rsid w:val="009326CF"/>
    <w:rsid w:val="009359F3"/>
    <w:rsid w:val="009410D7"/>
    <w:rsid w:val="00942A31"/>
    <w:rsid w:val="00944BDA"/>
    <w:rsid w:val="009541BF"/>
    <w:rsid w:val="00960BE1"/>
    <w:rsid w:val="00960C53"/>
    <w:rsid w:val="0096243C"/>
    <w:rsid w:val="00975B31"/>
    <w:rsid w:val="00976622"/>
    <w:rsid w:val="0097699C"/>
    <w:rsid w:val="00985206"/>
    <w:rsid w:val="009C5E13"/>
    <w:rsid w:val="009E6D84"/>
    <w:rsid w:val="00A0301E"/>
    <w:rsid w:val="00A10966"/>
    <w:rsid w:val="00A21C45"/>
    <w:rsid w:val="00A248EA"/>
    <w:rsid w:val="00A40D29"/>
    <w:rsid w:val="00A511E6"/>
    <w:rsid w:val="00A556B0"/>
    <w:rsid w:val="00A56064"/>
    <w:rsid w:val="00A64CE4"/>
    <w:rsid w:val="00A66B30"/>
    <w:rsid w:val="00A70ECD"/>
    <w:rsid w:val="00A83A68"/>
    <w:rsid w:val="00A929A9"/>
    <w:rsid w:val="00A96605"/>
    <w:rsid w:val="00AA0105"/>
    <w:rsid w:val="00AA2E0A"/>
    <w:rsid w:val="00AC58D0"/>
    <w:rsid w:val="00AD37EA"/>
    <w:rsid w:val="00AE38B1"/>
    <w:rsid w:val="00AE53A0"/>
    <w:rsid w:val="00AE6495"/>
    <w:rsid w:val="00AF108E"/>
    <w:rsid w:val="00AF6A9F"/>
    <w:rsid w:val="00B0126B"/>
    <w:rsid w:val="00B046B8"/>
    <w:rsid w:val="00B22E95"/>
    <w:rsid w:val="00B44D7F"/>
    <w:rsid w:val="00B72D78"/>
    <w:rsid w:val="00B87E09"/>
    <w:rsid w:val="00B96870"/>
    <w:rsid w:val="00BB2563"/>
    <w:rsid w:val="00BB4CB9"/>
    <w:rsid w:val="00BD7EC4"/>
    <w:rsid w:val="00BE1E5F"/>
    <w:rsid w:val="00BE7125"/>
    <w:rsid w:val="00BF078C"/>
    <w:rsid w:val="00C24FF3"/>
    <w:rsid w:val="00C44CD0"/>
    <w:rsid w:val="00C516D8"/>
    <w:rsid w:val="00C53DBD"/>
    <w:rsid w:val="00C73487"/>
    <w:rsid w:val="00C76537"/>
    <w:rsid w:val="00C90321"/>
    <w:rsid w:val="00C908A2"/>
    <w:rsid w:val="00CA305D"/>
    <w:rsid w:val="00CA531E"/>
    <w:rsid w:val="00CD3A6A"/>
    <w:rsid w:val="00CE057C"/>
    <w:rsid w:val="00CE6B61"/>
    <w:rsid w:val="00D00B4C"/>
    <w:rsid w:val="00D0144C"/>
    <w:rsid w:val="00D14FA5"/>
    <w:rsid w:val="00D15E04"/>
    <w:rsid w:val="00D25B10"/>
    <w:rsid w:val="00D568C7"/>
    <w:rsid w:val="00D60D37"/>
    <w:rsid w:val="00D633D2"/>
    <w:rsid w:val="00D72F69"/>
    <w:rsid w:val="00D74A39"/>
    <w:rsid w:val="00D774AD"/>
    <w:rsid w:val="00D77B58"/>
    <w:rsid w:val="00D87513"/>
    <w:rsid w:val="00DB23B4"/>
    <w:rsid w:val="00DC678D"/>
    <w:rsid w:val="00DD4FE0"/>
    <w:rsid w:val="00DE4161"/>
    <w:rsid w:val="00DF61C7"/>
    <w:rsid w:val="00E057F8"/>
    <w:rsid w:val="00E077A7"/>
    <w:rsid w:val="00E10557"/>
    <w:rsid w:val="00E24AC3"/>
    <w:rsid w:val="00E32E5C"/>
    <w:rsid w:val="00E3493B"/>
    <w:rsid w:val="00E6046C"/>
    <w:rsid w:val="00E62A0C"/>
    <w:rsid w:val="00E71DC0"/>
    <w:rsid w:val="00E807B9"/>
    <w:rsid w:val="00E82030"/>
    <w:rsid w:val="00E90897"/>
    <w:rsid w:val="00E9454B"/>
    <w:rsid w:val="00EA3ACC"/>
    <w:rsid w:val="00EB4457"/>
    <w:rsid w:val="00EC18BA"/>
    <w:rsid w:val="00EC22EC"/>
    <w:rsid w:val="00EC2915"/>
    <w:rsid w:val="00EC5ECA"/>
    <w:rsid w:val="00EC6EFE"/>
    <w:rsid w:val="00EC70CF"/>
    <w:rsid w:val="00ED303D"/>
    <w:rsid w:val="00ED7537"/>
    <w:rsid w:val="00EF1006"/>
    <w:rsid w:val="00F06CCB"/>
    <w:rsid w:val="00F34BE3"/>
    <w:rsid w:val="00F34D8C"/>
    <w:rsid w:val="00F35421"/>
    <w:rsid w:val="00F35747"/>
    <w:rsid w:val="00F41504"/>
    <w:rsid w:val="00F50198"/>
    <w:rsid w:val="00F51175"/>
    <w:rsid w:val="00F67189"/>
    <w:rsid w:val="00F713E8"/>
    <w:rsid w:val="00F81EFB"/>
    <w:rsid w:val="00F82CF1"/>
    <w:rsid w:val="00F83D83"/>
    <w:rsid w:val="00F84939"/>
    <w:rsid w:val="00F9358F"/>
    <w:rsid w:val="00FA4061"/>
    <w:rsid w:val="00FC7376"/>
    <w:rsid w:val="00FD0092"/>
    <w:rsid w:val="00FE3113"/>
    <w:rsid w:val="00FF192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4724B7"/>
  <w15:docId w15:val="{D1351896-57D5-4F42-9513-264B5C2E2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4AF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D0144C"/>
    <w:rPr>
      <w:rFonts w:ascii="Tahoma" w:hAnsi="Tahoma" w:cs="Tahoma"/>
      <w:sz w:val="16"/>
      <w:szCs w:val="16"/>
    </w:rPr>
  </w:style>
  <w:style w:type="character" w:customStyle="1" w:styleId="a4">
    <w:name w:val="Текст выноски Знак"/>
    <w:basedOn w:val="a0"/>
    <w:link w:val="a3"/>
    <w:rsid w:val="00D0144C"/>
    <w:rPr>
      <w:rFonts w:ascii="Tahoma" w:hAnsi="Tahoma" w:cs="Tahoma"/>
      <w:sz w:val="16"/>
      <w:szCs w:val="16"/>
    </w:rPr>
  </w:style>
  <w:style w:type="paragraph" w:styleId="a5">
    <w:name w:val="Body Text Indent"/>
    <w:basedOn w:val="a"/>
    <w:link w:val="a6"/>
    <w:rsid w:val="005C76AB"/>
    <w:pPr>
      <w:ind w:firstLine="1080"/>
      <w:jc w:val="both"/>
    </w:pPr>
    <w:rPr>
      <w:sz w:val="28"/>
    </w:rPr>
  </w:style>
  <w:style w:type="character" w:customStyle="1" w:styleId="a6">
    <w:name w:val="Основной текст с отступом Знак"/>
    <w:basedOn w:val="a0"/>
    <w:link w:val="a5"/>
    <w:rsid w:val="005C76AB"/>
    <w:rPr>
      <w:sz w:val="28"/>
      <w:szCs w:val="24"/>
    </w:rPr>
  </w:style>
  <w:style w:type="paragraph" w:styleId="a7">
    <w:name w:val="header"/>
    <w:basedOn w:val="a"/>
    <w:link w:val="a8"/>
    <w:uiPriority w:val="99"/>
    <w:rsid w:val="00CD3A6A"/>
    <w:pPr>
      <w:tabs>
        <w:tab w:val="center" w:pos="4677"/>
        <w:tab w:val="right" w:pos="9355"/>
      </w:tabs>
    </w:pPr>
  </w:style>
  <w:style w:type="character" w:customStyle="1" w:styleId="a8">
    <w:name w:val="Верхний колонтитул Знак"/>
    <w:basedOn w:val="a0"/>
    <w:link w:val="a7"/>
    <w:uiPriority w:val="99"/>
    <w:rsid w:val="00CD3A6A"/>
    <w:rPr>
      <w:sz w:val="24"/>
      <w:szCs w:val="24"/>
    </w:rPr>
  </w:style>
  <w:style w:type="paragraph" w:styleId="a9">
    <w:name w:val="footer"/>
    <w:basedOn w:val="a"/>
    <w:link w:val="aa"/>
    <w:uiPriority w:val="99"/>
    <w:rsid w:val="00CD3A6A"/>
    <w:pPr>
      <w:tabs>
        <w:tab w:val="center" w:pos="4677"/>
        <w:tab w:val="right" w:pos="9355"/>
      </w:tabs>
    </w:pPr>
  </w:style>
  <w:style w:type="character" w:customStyle="1" w:styleId="aa">
    <w:name w:val="Нижний колонтитул Знак"/>
    <w:basedOn w:val="a0"/>
    <w:link w:val="a9"/>
    <w:uiPriority w:val="99"/>
    <w:rsid w:val="00CD3A6A"/>
    <w:rPr>
      <w:sz w:val="24"/>
      <w:szCs w:val="24"/>
    </w:rPr>
  </w:style>
  <w:style w:type="character" w:styleId="ab">
    <w:name w:val="Hyperlink"/>
    <w:basedOn w:val="a0"/>
    <w:uiPriority w:val="99"/>
    <w:semiHidden/>
    <w:unhideWhenUsed/>
    <w:rsid w:val="00E82030"/>
    <w:rPr>
      <w:color w:val="0000FF"/>
      <w:u w:val="single"/>
    </w:rPr>
  </w:style>
  <w:style w:type="character" w:styleId="ac">
    <w:name w:val="FollowedHyperlink"/>
    <w:basedOn w:val="a0"/>
    <w:uiPriority w:val="99"/>
    <w:semiHidden/>
    <w:unhideWhenUsed/>
    <w:rsid w:val="00E82030"/>
    <w:rPr>
      <w:color w:val="800080"/>
      <w:u w:val="single"/>
    </w:rPr>
  </w:style>
  <w:style w:type="paragraph" w:customStyle="1" w:styleId="xl137">
    <w:name w:val="xl137"/>
    <w:basedOn w:val="a"/>
    <w:rsid w:val="00E82030"/>
    <w:pPr>
      <w:spacing w:before="100" w:beforeAutospacing="1" w:after="100" w:afterAutospacing="1"/>
    </w:pPr>
  </w:style>
  <w:style w:type="paragraph" w:customStyle="1" w:styleId="xl138">
    <w:name w:val="xl138"/>
    <w:basedOn w:val="a"/>
    <w:rsid w:val="00E82030"/>
    <w:pPr>
      <w:shd w:val="clear" w:color="000000" w:fill="FFFFFF"/>
      <w:spacing w:before="100" w:beforeAutospacing="1" w:after="100" w:afterAutospacing="1"/>
    </w:pPr>
  </w:style>
  <w:style w:type="paragraph" w:customStyle="1" w:styleId="xl139">
    <w:name w:val="xl139"/>
    <w:basedOn w:val="a"/>
    <w:rsid w:val="00E820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0">
    <w:name w:val="xl140"/>
    <w:basedOn w:val="a"/>
    <w:rsid w:val="00E820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1">
    <w:name w:val="xl141"/>
    <w:basedOn w:val="a"/>
    <w:rsid w:val="00E8203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2">
    <w:name w:val="xl142"/>
    <w:basedOn w:val="a"/>
    <w:rsid w:val="00E8203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000000"/>
    </w:rPr>
  </w:style>
  <w:style w:type="paragraph" w:customStyle="1" w:styleId="xl143">
    <w:name w:val="xl143"/>
    <w:basedOn w:val="a"/>
    <w:rsid w:val="00E820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color w:val="000000"/>
    </w:rPr>
  </w:style>
  <w:style w:type="paragraph" w:customStyle="1" w:styleId="xl144">
    <w:name w:val="xl144"/>
    <w:basedOn w:val="a"/>
    <w:rsid w:val="00E8203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45">
    <w:name w:val="xl145"/>
    <w:basedOn w:val="a"/>
    <w:rsid w:val="00E82030"/>
    <w:pPr>
      <w:spacing w:before="100" w:beforeAutospacing="1" w:after="100" w:afterAutospacing="1"/>
      <w:jc w:val="center"/>
    </w:pPr>
    <w:rPr>
      <w:b/>
      <w:bCs/>
    </w:rPr>
  </w:style>
  <w:style w:type="paragraph" w:customStyle="1" w:styleId="xl146">
    <w:name w:val="xl146"/>
    <w:basedOn w:val="a"/>
    <w:rsid w:val="00E820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47">
    <w:name w:val="xl147"/>
    <w:basedOn w:val="a"/>
    <w:rsid w:val="00E820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styleId="ad">
    <w:name w:val="No Spacing"/>
    <w:link w:val="ae"/>
    <w:uiPriority w:val="1"/>
    <w:qFormat/>
    <w:rsid w:val="00E82030"/>
    <w:rPr>
      <w:rFonts w:asciiTheme="minorHAnsi" w:eastAsiaTheme="minorHAnsi" w:hAnsiTheme="minorHAnsi" w:cstheme="minorBidi"/>
      <w:sz w:val="22"/>
      <w:szCs w:val="22"/>
      <w:lang w:eastAsia="en-US"/>
    </w:rPr>
  </w:style>
  <w:style w:type="paragraph" w:customStyle="1" w:styleId="xl114">
    <w:name w:val="xl114"/>
    <w:basedOn w:val="a"/>
    <w:rsid w:val="00E8203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s="Arial CYR"/>
      <w:b/>
      <w:bCs/>
      <w:color w:val="000000"/>
      <w:sz w:val="20"/>
      <w:szCs w:val="20"/>
    </w:rPr>
  </w:style>
  <w:style w:type="paragraph" w:customStyle="1" w:styleId="xl115">
    <w:name w:val="xl115"/>
    <w:basedOn w:val="a"/>
    <w:rsid w:val="00E8203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20"/>
      <w:szCs w:val="20"/>
    </w:rPr>
  </w:style>
  <w:style w:type="paragraph" w:customStyle="1" w:styleId="xl116">
    <w:name w:val="xl116"/>
    <w:basedOn w:val="a"/>
    <w:rsid w:val="00E8203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117">
    <w:name w:val="xl117"/>
    <w:basedOn w:val="a"/>
    <w:rsid w:val="00E82030"/>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jc w:val="right"/>
      <w:textAlignment w:val="top"/>
    </w:pPr>
    <w:rPr>
      <w:rFonts w:ascii="Arial CYR" w:hAnsi="Arial CYR" w:cs="Arial CYR"/>
      <w:b/>
      <w:bCs/>
      <w:color w:val="000000"/>
      <w:sz w:val="20"/>
      <w:szCs w:val="20"/>
    </w:rPr>
  </w:style>
  <w:style w:type="paragraph" w:customStyle="1" w:styleId="xl118">
    <w:name w:val="xl118"/>
    <w:basedOn w:val="a"/>
    <w:rsid w:val="00E8203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CYR" w:hAnsi="Arial CYR" w:cs="Arial CYR"/>
      <w:b/>
      <w:bCs/>
      <w:color w:val="000000"/>
      <w:sz w:val="20"/>
      <w:szCs w:val="20"/>
    </w:rPr>
  </w:style>
  <w:style w:type="paragraph" w:customStyle="1" w:styleId="xl119">
    <w:name w:val="xl119"/>
    <w:basedOn w:val="a"/>
    <w:rsid w:val="00E8203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20">
    <w:name w:val="xl120"/>
    <w:basedOn w:val="a"/>
    <w:rsid w:val="00E8203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21">
    <w:name w:val="xl121"/>
    <w:basedOn w:val="a"/>
    <w:rsid w:val="00E82030"/>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22">
    <w:name w:val="xl122"/>
    <w:basedOn w:val="a"/>
    <w:rsid w:val="00E82030"/>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23">
    <w:name w:val="xl123"/>
    <w:basedOn w:val="a"/>
    <w:rsid w:val="00E82030"/>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24">
    <w:name w:val="xl124"/>
    <w:basedOn w:val="a"/>
    <w:rsid w:val="00E82030"/>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25">
    <w:name w:val="xl125"/>
    <w:basedOn w:val="a"/>
    <w:rsid w:val="00E8203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20"/>
      <w:szCs w:val="20"/>
    </w:rPr>
  </w:style>
  <w:style w:type="table" w:styleId="af">
    <w:name w:val="Table Grid"/>
    <w:basedOn w:val="a1"/>
    <w:uiPriority w:val="59"/>
    <w:rsid w:val="00E820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8">
    <w:name w:val="xl88"/>
    <w:basedOn w:val="a"/>
    <w:rsid w:val="00B72D7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textAlignment w:val="top"/>
    </w:pPr>
    <w:rPr>
      <w:rFonts w:ascii="Arial CYR" w:hAnsi="Arial CYR" w:cs="Arial CYR"/>
      <w:b/>
      <w:bCs/>
      <w:color w:val="000000"/>
      <w:sz w:val="20"/>
      <w:szCs w:val="20"/>
    </w:rPr>
  </w:style>
  <w:style w:type="paragraph" w:customStyle="1" w:styleId="xl89">
    <w:name w:val="xl89"/>
    <w:basedOn w:val="a"/>
    <w:rsid w:val="00B72D78"/>
    <w:pPr>
      <w:shd w:val="clear" w:color="000000" w:fill="FFFF00"/>
      <w:spacing w:before="100" w:beforeAutospacing="1" w:after="100" w:afterAutospacing="1"/>
    </w:pPr>
  </w:style>
  <w:style w:type="paragraph" w:customStyle="1" w:styleId="xl90">
    <w:name w:val="xl90"/>
    <w:basedOn w:val="a"/>
    <w:rsid w:val="00B72D7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rFonts w:ascii="Arial CYR" w:hAnsi="Arial CYR" w:cs="Arial CYR"/>
      <w:b/>
      <w:bCs/>
      <w:color w:val="000000"/>
      <w:sz w:val="20"/>
      <w:szCs w:val="20"/>
    </w:rPr>
  </w:style>
  <w:style w:type="paragraph" w:customStyle="1" w:styleId="xl91">
    <w:name w:val="xl91"/>
    <w:basedOn w:val="a"/>
    <w:rsid w:val="00B72D7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rFonts w:ascii="Arial CYR" w:hAnsi="Arial CYR" w:cs="Arial CYR"/>
      <w:color w:val="000000"/>
      <w:sz w:val="20"/>
      <w:szCs w:val="20"/>
    </w:rPr>
  </w:style>
  <w:style w:type="paragraph" w:customStyle="1" w:styleId="xl92">
    <w:name w:val="xl92"/>
    <w:basedOn w:val="a"/>
    <w:rsid w:val="00B72D7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93">
    <w:name w:val="xl93"/>
    <w:basedOn w:val="a"/>
    <w:rsid w:val="00B72D78"/>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94">
    <w:name w:val="xl94"/>
    <w:basedOn w:val="a"/>
    <w:rsid w:val="00B72D78"/>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95">
    <w:name w:val="xl95"/>
    <w:basedOn w:val="a"/>
    <w:rsid w:val="00B72D78"/>
    <w:pPr>
      <w:pBdr>
        <w:bottom w:val="single" w:sz="8" w:space="0" w:color="auto"/>
        <w:right w:val="single" w:sz="8" w:space="0" w:color="auto"/>
      </w:pBdr>
      <w:spacing w:before="100" w:beforeAutospacing="1" w:after="100" w:afterAutospacing="1"/>
      <w:jc w:val="center"/>
      <w:textAlignment w:val="center"/>
    </w:pPr>
  </w:style>
  <w:style w:type="paragraph" w:customStyle="1" w:styleId="xl96">
    <w:name w:val="xl96"/>
    <w:basedOn w:val="a"/>
    <w:rsid w:val="00B72D7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rFonts w:ascii="Arial CYR" w:hAnsi="Arial CYR" w:cs="Arial CYR"/>
      <w:color w:val="000000"/>
      <w:sz w:val="20"/>
      <w:szCs w:val="20"/>
    </w:rPr>
  </w:style>
  <w:style w:type="paragraph" w:customStyle="1" w:styleId="xl87">
    <w:name w:val="xl87"/>
    <w:basedOn w:val="a"/>
    <w:rsid w:val="0047375C"/>
    <w:pPr>
      <w:spacing w:before="100" w:beforeAutospacing="1" w:after="100" w:afterAutospacing="1"/>
    </w:pPr>
  </w:style>
  <w:style w:type="paragraph" w:customStyle="1" w:styleId="consnormal">
    <w:name w:val="consnormal"/>
    <w:basedOn w:val="a"/>
    <w:rsid w:val="000D71C7"/>
    <w:pPr>
      <w:spacing w:before="100" w:beforeAutospacing="1" w:after="100" w:afterAutospacing="1"/>
    </w:pPr>
  </w:style>
  <w:style w:type="character" w:customStyle="1" w:styleId="ae">
    <w:name w:val="Без интервала Знак"/>
    <w:basedOn w:val="a0"/>
    <w:link w:val="ad"/>
    <w:uiPriority w:val="1"/>
    <w:rsid w:val="00610171"/>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1667">
      <w:bodyDiv w:val="1"/>
      <w:marLeft w:val="0"/>
      <w:marRight w:val="0"/>
      <w:marTop w:val="0"/>
      <w:marBottom w:val="0"/>
      <w:divBdr>
        <w:top w:val="none" w:sz="0" w:space="0" w:color="auto"/>
        <w:left w:val="none" w:sz="0" w:space="0" w:color="auto"/>
        <w:bottom w:val="none" w:sz="0" w:space="0" w:color="auto"/>
        <w:right w:val="none" w:sz="0" w:space="0" w:color="auto"/>
      </w:divBdr>
    </w:div>
    <w:div w:id="212275512">
      <w:bodyDiv w:val="1"/>
      <w:marLeft w:val="0"/>
      <w:marRight w:val="0"/>
      <w:marTop w:val="0"/>
      <w:marBottom w:val="0"/>
      <w:divBdr>
        <w:top w:val="none" w:sz="0" w:space="0" w:color="auto"/>
        <w:left w:val="none" w:sz="0" w:space="0" w:color="auto"/>
        <w:bottom w:val="none" w:sz="0" w:space="0" w:color="auto"/>
        <w:right w:val="none" w:sz="0" w:space="0" w:color="auto"/>
      </w:divBdr>
    </w:div>
    <w:div w:id="214513375">
      <w:bodyDiv w:val="1"/>
      <w:marLeft w:val="0"/>
      <w:marRight w:val="0"/>
      <w:marTop w:val="0"/>
      <w:marBottom w:val="0"/>
      <w:divBdr>
        <w:top w:val="none" w:sz="0" w:space="0" w:color="auto"/>
        <w:left w:val="none" w:sz="0" w:space="0" w:color="auto"/>
        <w:bottom w:val="none" w:sz="0" w:space="0" w:color="auto"/>
        <w:right w:val="none" w:sz="0" w:space="0" w:color="auto"/>
      </w:divBdr>
    </w:div>
    <w:div w:id="238248375">
      <w:bodyDiv w:val="1"/>
      <w:marLeft w:val="0"/>
      <w:marRight w:val="0"/>
      <w:marTop w:val="0"/>
      <w:marBottom w:val="0"/>
      <w:divBdr>
        <w:top w:val="none" w:sz="0" w:space="0" w:color="auto"/>
        <w:left w:val="none" w:sz="0" w:space="0" w:color="auto"/>
        <w:bottom w:val="none" w:sz="0" w:space="0" w:color="auto"/>
        <w:right w:val="none" w:sz="0" w:space="0" w:color="auto"/>
      </w:divBdr>
    </w:div>
    <w:div w:id="336346196">
      <w:bodyDiv w:val="1"/>
      <w:marLeft w:val="0"/>
      <w:marRight w:val="0"/>
      <w:marTop w:val="0"/>
      <w:marBottom w:val="0"/>
      <w:divBdr>
        <w:top w:val="none" w:sz="0" w:space="0" w:color="auto"/>
        <w:left w:val="none" w:sz="0" w:space="0" w:color="auto"/>
        <w:bottom w:val="none" w:sz="0" w:space="0" w:color="auto"/>
        <w:right w:val="none" w:sz="0" w:space="0" w:color="auto"/>
      </w:divBdr>
    </w:div>
    <w:div w:id="410591435">
      <w:bodyDiv w:val="1"/>
      <w:marLeft w:val="0"/>
      <w:marRight w:val="0"/>
      <w:marTop w:val="0"/>
      <w:marBottom w:val="0"/>
      <w:divBdr>
        <w:top w:val="none" w:sz="0" w:space="0" w:color="auto"/>
        <w:left w:val="none" w:sz="0" w:space="0" w:color="auto"/>
        <w:bottom w:val="none" w:sz="0" w:space="0" w:color="auto"/>
        <w:right w:val="none" w:sz="0" w:space="0" w:color="auto"/>
      </w:divBdr>
    </w:div>
    <w:div w:id="556431286">
      <w:bodyDiv w:val="1"/>
      <w:marLeft w:val="0"/>
      <w:marRight w:val="0"/>
      <w:marTop w:val="0"/>
      <w:marBottom w:val="0"/>
      <w:divBdr>
        <w:top w:val="none" w:sz="0" w:space="0" w:color="auto"/>
        <w:left w:val="none" w:sz="0" w:space="0" w:color="auto"/>
        <w:bottom w:val="none" w:sz="0" w:space="0" w:color="auto"/>
        <w:right w:val="none" w:sz="0" w:space="0" w:color="auto"/>
      </w:divBdr>
    </w:div>
    <w:div w:id="587617722">
      <w:bodyDiv w:val="1"/>
      <w:marLeft w:val="0"/>
      <w:marRight w:val="0"/>
      <w:marTop w:val="0"/>
      <w:marBottom w:val="0"/>
      <w:divBdr>
        <w:top w:val="none" w:sz="0" w:space="0" w:color="auto"/>
        <w:left w:val="none" w:sz="0" w:space="0" w:color="auto"/>
        <w:bottom w:val="none" w:sz="0" w:space="0" w:color="auto"/>
        <w:right w:val="none" w:sz="0" w:space="0" w:color="auto"/>
      </w:divBdr>
    </w:div>
    <w:div w:id="605431162">
      <w:bodyDiv w:val="1"/>
      <w:marLeft w:val="0"/>
      <w:marRight w:val="0"/>
      <w:marTop w:val="0"/>
      <w:marBottom w:val="0"/>
      <w:divBdr>
        <w:top w:val="none" w:sz="0" w:space="0" w:color="auto"/>
        <w:left w:val="none" w:sz="0" w:space="0" w:color="auto"/>
        <w:bottom w:val="none" w:sz="0" w:space="0" w:color="auto"/>
        <w:right w:val="none" w:sz="0" w:space="0" w:color="auto"/>
      </w:divBdr>
    </w:div>
    <w:div w:id="685055682">
      <w:bodyDiv w:val="1"/>
      <w:marLeft w:val="0"/>
      <w:marRight w:val="0"/>
      <w:marTop w:val="0"/>
      <w:marBottom w:val="0"/>
      <w:divBdr>
        <w:top w:val="none" w:sz="0" w:space="0" w:color="auto"/>
        <w:left w:val="none" w:sz="0" w:space="0" w:color="auto"/>
        <w:bottom w:val="none" w:sz="0" w:space="0" w:color="auto"/>
        <w:right w:val="none" w:sz="0" w:space="0" w:color="auto"/>
      </w:divBdr>
    </w:div>
    <w:div w:id="796340053">
      <w:bodyDiv w:val="1"/>
      <w:marLeft w:val="0"/>
      <w:marRight w:val="0"/>
      <w:marTop w:val="0"/>
      <w:marBottom w:val="0"/>
      <w:divBdr>
        <w:top w:val="none" w:sz="0" w:space="0" w:color="auto"/>
        <w:left w:val="none" w:sz="0" w:space="0" w:color="auto"/>
        <w:bottom w:val="none" w:sz="0" w:space="0" w:color="auto"/>
        <w:right w:val="none" w:sz="0" w:space="0" w:color="auto"/>
      </w:divBdr>
    </w:div>
    <w:div w:id="828524170">
      <w:bodyDiv w:val="1"/>
      <w:marLeft w:val="0"/>
      <w:marRight w:val="0"/>
      <w:marTop w:val="0"/>
      <w:marBottom w:val="0"/>
      <w:divBdr>
        <w:top w:val="none" w:sz="0" w:space="0" w:color="auto"/>
        <w:left w:val="none" w:sz="0" w:space="0" w:color="auto"/>
        <w:bottom w:val="none" w:sz="0" w:space="0" w:color="auto"/>
        <w:right w:val="none" w:sz="0" w:space="0" w:color="auto"/>
      </w:divBdr>
    </w:div>
    <w:div w:id="890267167">
      <w:bodyDiv w:val="1"/>
      <w:marLeft w:val="0"/>
      <w:marRight w:val="0"/>
      <w:marTop w:val="0"/>
      <w:marBottom w:val="0"/>
      <w:divBdr>
        <w:top w:val="none" w:sz="0" w:space="0" w:color="auto"/>
        <w:left w:val="none" w:sz="0" w:space="0" w:color="auto"/>
        <w:bottom w:val="none" w:sz="0" w:space="0" w:color="auto"/>
        <w:right w:val="none" w:sz="0" w:space="0" w:color="auto"/>
      </w:divBdr>
    </w:div>
    <w:div w:id="1056709570">
      <w:bodyDiv w:val="1"/>
      <w:marLeft w:val="0"/>
      <w:marRight w:val="0"/>
      <w:marTop w:val="0"/>
      <w:marBottom w:val="0"/>
      <w:divBdr>
        <w:top w:val="none" w:sz="0" w:space="0" w:color="auto"/>
        <w:left w:val="none" w:sz="0" w:space="0" w:color="auto"/>
        <w:bottom w:val="none" w:sz="0" w:space="0" w:color="auto"/>
        <w:right w:val="none" w:sz="0" w:space="0" w:color="auto"/>
      </w:divBdr>
    </w:div>
    <w:div w:id="1067874907">
      <w:bodyDiv w:val="1"/>
      <w:marLeft w:val="0"/>
      <w:marRight w:val="0"/>
      <w:marTop w:val="0"/>
      <w:marBottom w:val="0"/>
      <w:divBdr>
        <w:top w:val="none" w:sz="0" w:space="0" w:color="auto"/>
        <w:left w:val="none" w:sz="0" w:space="0" w:color="auto"/>
        <w:bottom w:val="none" w:sz="0" w:space="0" w:color="auto"/>
        <w:right w:val="none" w:sz="0" w:space="0" w:color="auto"/>
      </w:divBdr>
    </w:div>
    <w:div w:id="1077096511">
      <w:bodyDiv w:val="1"/>
      <w:marLeft w:val="0"/>
      <w:marRight w:val="0"/>
      <w:marTop w:val="0"/>
      <w:marBottom w:val="0"/>
      <w:divBdr>
        <w:top w:val="none" w:sz="0" w:space="0" w:color="auto"/>
        <w:left w:val="none" w:sz="0" w:space="0" w:color="auto"/>
        <w:bottom w:val="none" w:sz="0" w:space="0" w:color="auto"/>
        <w:right w:val="none" w:sz="0" w:space="0" w:color="auto"/>
      </w:divBdr>
    </w:div>
    <w:div w:id="1083332481">
      <w:bodyDiv w:val="1"/>
      <w:marLeft w:val="0"/>
      <w:marRight w:val="0"/>
      <w:marTop w:val="0"/>
      <w:marBottom w:val="0"/>
      <w:divBdr>
        <w:top w:val="none" w:sz="0" w:space="0" w:color="auto"/>
        <w:left w:val="none" w:sz="0" w:space="0" w:color="auto"/>
        <w:bottom w:val="none" w:sz="0" w:space="0" w:color="auto"/>
        <w:right w:val="none" w:sz="0" w:space="0" w:color="auto"/>
      </w:divBdr>
    </w:div>
    <w:div w:id="1188058181">
      <w:bodyDiv w:val="1"/>
      <w:marLeft w:val="0"/>
      <w:marRight w:val="0"/>
      <w:marTop w:val="0"/>
      <w:marBottom w:val="0"/>
      <w:divBdr>
        <w:top w:val="none" w:sz="0" w:space="0" w:color="auto"/>
        <w:left w:val="none" w:sz="0" w:space="0" w:color="auto"/>
        <w:bottom w:val="none" w:sz="0" w:space="0" w:color="auto"/>
        <w:right w:val="none" w:sz="0" w:space="0" w:color="auto"/>
      </w:divBdr>
    </w:div>
    <w:div w:id="1199002022">
      <w:bodyDiv w:val="1"/>
      <w:marLeft w:val="0"/>
      <w:marRight w:val="0"/>
      <w:marTop w:val="0"/>
      <w:marBottom w:val="0"/>
      <w:divBdr>
        <w:top w:val="none" w:sz="0" w:space="0" w:color="auto"/>
        <w:left w:val="none" w:sz="0" w:space="0" w:color="auto"/>
        <w:bottom w:val="none" w:sz="0" w:space="0" w:color="auto"/>
        <w:right w:val="none" w:sz="0" w:space="0" w:color="auto"/>
      </w:divBdr>
    </w:div>
    <w:div w:id="1303341677">
      <w:bodyDiv w:val="1"/>
      <w:marLeft w:val="0"/>
      <w:marRight w:val="0"/>
      <w:marTop w:val="0"/>
      <w:marBottom w:val="0"/>
      <w:divBdr>
        <w:top w:val="none" w:sz="0" w:space="0" w:color="auto"/>
        <w:left w:val="none" w:sz="0" w:space="0" w:color="auto"/>
        <w:bottom w:val="none" w:sz="0" w:space="0" w:color="auto"/>
        <w:right w:val="none" w:sz="0" w:space="0" w:color="auto"/>
      </w:divBdr>
    </w:div>
    <w:div w:id="1500267853">
      <w:bodyDiv w:val="1"/>
      <w:marLeft w:val="0"/>
      <w:marRight w:val="0"/>
      <w:marTop w:val="0"/>
      <w:marBottom w:val="0"/>
      <w:divBdr>
        <w:top w:val="none" w:sz="0" w:space="0" w:color="auto"/>
        <w:left w:val="none" w:sz="0" w:space="0" w:color="auto"/>
        <w:bottom w:val="none" w:sz="0" w:space="0" w:color="auto"/>
        <w:right w:val="none" w:sz="0" w:space="0" w:color="auto"/>
      </w:divBdr>
    </w:div>
    <w:div w:id="1506626875">
      <w:bodyDiv w:val="1"/>
      <w:marLeft w:val="0"/>
      <w:marRight w:val="0"/>
      <w:marTop w:val="0"/>
      <w:marBottom w:val="0"/>
      <w:divBdr>
        <w:top w:val="none" w:sz="0" w:space="0" w:color="auto"/>
        <w:left w:val="none" w:sz="0" w:space="0" w:color="auto"/>
        <w:bottom w:val="none" w:sz="0" w:space="0" w:color="auto"/>
        <w:right w:val="none" w:sz="0" w:space="0" w:color="auto"/>
      </w:divBdr>
    </w:div>
    <w:div w:id="1719164381">
      <w:bodyDiv w:val="1"/>
      <w:marLeft w:val="0"/>
      <w:marRight w:val="0"/>
      <w:marTop w:val="0"/>
      <w:marBottom w:val="0"/>
      <w:divBdr>
        <w:top w:val="none" w:sz="0" w:space="0" w:color="auto"/>
        <w:left w:val="none" w:sz="0" w:space="0" w:color="auto"/>
        <w:bottom w:val="none" w:sz="0" w:space="0" w:color="auto"/>
        <w:right w:val="none" w:sz="0" w:space="0" w:color="auto"/>
      </w:divBdr>
    </w:div>
    <w:div w:id="1842744296">
      <w:bodyDiv w:val="1"/>
      <w:marLeft w:val="0"/>
      <w:marRight w:val="0"/>
      <w:marTop w:val="0"/>
      <w:marBottom w:val="0"/>
      <w:divBdr>
        <w:top w:val="none" w:sz="0" w:space="0" w:color="auto"/>
        <w:left w:val="none" w:sz="0" w:space="0" w:color="auto"/>
        <w:bottom w:val="none" w:sz="0" w:space="0" w:color="auto"/>
        <w:right w:val="none" w:sz="0" w:space="0" w:color="auto"/>
      </w:divBdr>
    </w:div>
    <w:div w:id="1904834160">
      <w:bodyDiv w:val="1"/>
      <w:marLeft w:val="0"/>
      <w:marRight w:val="0"/>
      <w:marTop w:val="0"/>
      <w:marBottom w:val="0"/>
      <w:divBdr>
        <w:top w:val="none" w:sz="0" w:space="0" w:color="auto"/>
        <w:left w:val="none" w:sz="0" w:space="0" w:color="auto"/>
        <w:bottom w:val="none" w:sz="0" w:space="0" w:color="auto"/>
        <w:right w:val="none" w:sz="0" w:space="0" w:color="auto"/>
      </w:divBdr>
    </w:div>
    <w:div w:id="2008365932">
      <w:bodyDiv w:val="1"/>
      <w:marLeft w:val="0"/>
      <w:marRight w:val="0"/>
      <w:marTop w:val="0"/>
      <w:marBottom w:val="0"/>
      <w:divBdr>
        <w:top w:val="none" w:sz="0" w:space="0" w:color="auto"/>
        <w:left w:val="none" w:sz="0" w:space="0" w:color="auto"/>
        <w:bottom w:val="none" w:sz="0" w:space="0" w:color="auto"/>
        <w:right w:val="none" w:sz="0" w:space="0" w:color="auto"/>
      </w:divBdr>
    </w:div>
    <w:div w:id="213139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979&amp;dst=10877" TargetMode="External"/><Relationship Id="rId18" Type="http://schemas.openxmlformats.org/officeDocument/2006/relationships/hyperlink" Target="https://login.consultant.ru/link/?req=doc&amp;base=LAW&amp;n=494979&amp;dst=101491" TargetMode="External"/><Relationship Id="rId26" Type="http://schemas.openxmlformats.org/officeDocument/2006/relationships/hyperlink" Target="https://login.consultant.ru/link/?req=doc&amp;base=LAW&amp;n=464175&amp;dst=100326" TargetMode="External"/><Relationship Id="rId39" Type="http://schemas.openxmlformats.org/officeDocument/2006/relationships/hyperlink" Target="https://login.consultant.ru/link/?req=doc&amp;base=LAW&amp;n=464175&amp;dst=5299" TargetMode="External"/><Relationship Id="rId21" Type="http://schemas.openxmlformats.org/officeDocument/2006/relationships/hyperlink" Target="https://login.consultant.ru/link/?req=doc&amp;base=LAW&amp;n=464175&amp;dst=101693" TargetMode="External"/><Relationship Id="rId34" Type="http://schemas.openxmlformats.org/officeDocument/2006/relationships/hyperlink" Target="https://login.consultant.ru/link/?req=doc&amp;base=LAW&amp;n=483024&amp;dst=100710" TargetMode="External"/><Relationship Id="rId42" Type="http://schemas.openxmlformats.org/officeDocument/2006/relationships/hyperlink" Target="https://login.consultant.ru/link/?req=doc&amp;base=LAW&amp;n=464175&amp;dst=8937" TargetMode="External"/><Relationship Id="rId47" Type="http://schemas.openxmlformats.org/officeDocument/2006/relationships/hyperlink" Target="https://login.consultant.ru/link/?req=doc&amp;base=LAW&amp;n=461085&amp;dst=4818" TargetMode="External"/><Relationship Id="rId50" Type="http://schemas.openxmlformats.org/officeDocument/2006/relationships/hyperlink" Target="https://login.consultant.ru/link/?req=doc&amp;base=LAW&amp;n=479355&amp;dst=101534" TargetMode="External"/><Relationship Id="rId55" Type="http://schemas.openxmlformats.org/officeDocument/2006/relationships/hyperlink" Target="https://login.consultant.ru/link/?req=doc&amp;base=LAW&amp;n=449888&amp;dst=10169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94979&amp;dst=3019" TargetMode="External"/><Relationship Id="rId29" Type="http://schemas.openxmlformats.org/officeDocument/2006/relationships/hyperlink" Target="https://login.consultant.ru/link/?req=doc&amp;base=LAW&amp;n=497793&amp;dst=100376" TargetMode="External"/><Relationship Id="rId11" Type="http://schemas.openxmlformats.org/officeDocument/2006/relationships/hyperlink" Target="https://login.consultant.ru/link/?req=doc&amp;base=LAW&amp;n=494979&amp;dst=101491" TargetMode="External"/><Relationship Id="rId24" Type="http://schemas.openxmlformats.org/officeDocument/2006/relationships/hyperlink" Target="https://login.consultant.ru/link/?req=doc&amp;base=LAW&amp;n=464175&amp;dst=100326" TargetMode="External"/><Relationship Id="rId32" Type="http://schemas.openxmlformats.org/officeDocument/2006/relationships/hyperlink" Target="https://login.consultant.ru/link/?req=doc&amp;base=LAW&amp;n=464175&amp;dst=10314" TargetMode="External"/><Relationship Id="rId37" Type="http://schemas.openxmlformats.org/officeDocument/2006/relationships/hyperlink" Target="https://login.consultant.ru/link/?req=doc&amp;base=LAW&amp;n=464175&amp;dst=5299" TargetMode="External"/><Relationship Id="rId40" Type="http://schemas.openxmlformats.org/officeDocument/2006/relationships/hyperlink" Target="https://login.consultant.ru/link/?req=doc&amp;base=LAW&amp;n=464175&amp;dst=8937" TargetMode="External"/><Relationship Id="rId45" Type="http://schemas.openxmlformats.org/officeDocument/2006/relationships/hyperlink" Target="https://login.consultant.ru/link/?req=doc&amp;base=LAW&amp;n=461085&amp;dst=4818" TargetMode="External"/><Relationship Id="rId53" Type="http://schemas.openxmlformats.org/officeDocument/2006/relationships/hyperlink" Target="https://login.consultant.ru/link/?req=doc&amp;base=LAW&amp;n=464175&amp;dst=101595" TargetMode="External"/><Relationship Id="rId58" Type="http://schemas.openxmlformats.org/officeDocument/2006/relationships/hyperlink" Target="https://login.consultant.ru/link/?req=doc&amp;base=LAW&amp;n=464175&amp;dst=101693"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login.consultant.ru/link/?req=doc&amp;base=LAW&amp;n=494979&amp;dst=10877" TargetMode="External"/><Relationship Id="rId14" Type="http://schemas.openxmlformats.org/officeDocument/2006/relationships/hyperlink" Target="https://login.consultant.ru/link/?req=doc&amp;base=LAW&amp;n=494979&amp;dst=101491" TargetMode="External"/><Relationship Id="rId22" Type="http://schemas.openxmlformats.org/officeDocument/2006/relationships/hyperlink" Target="https://login.consultant.ru/link/?req=doc&amp;base=LAW&amp;n=464175&amp;dst=101693" TargetMode="External"/><Relationship Id="rId27" Type="http://schemas.openxmlformats.org/officeDocument/2006/relationships/hyperlink" Target="https://login.consultant.ru/link/?req=doc&amp;base=LAW&amp;n=464175&amp;dst=100376" TargetMode="External"/><Relationship Id="rId30" Type="http://schemas.openxmlformats.org/officeDocument/2006/relationships/hyperlink" Target="https://login.consultant.ru/link/?req=doc&amp;base=LAW&amp;n=464175&amp;dst=100376" TargetMode="External"/><Relationship Id="rId35" Type="http://schemas.openxmlformats.org/officeDocument/2006/relationships/hyperlink" Target="https://login.consultant.ru/link/?req=doc&amp;base=LAW&amp;n=497793&amp;dst=101092" TargetMode="External"/><Relationship Id="rId43" Type="http://schemas.openxmlformats.org/officeDocument/2006/relationships/hyperlink" Target="https://login.consultant.ru/link/?req=doc&amp;base=LAW&amp;n=461085&amp;dst=4818" TargetMode="External"/><Relationship Id="rId48" Type="http://schemas.openxmlformats.org/officeDocument/2006/relationships/hyperlink" Target="https://login.consultant.ru/link/?req=doc&amp;base=LAW&amp;n=464175&amp;dst=101486" TargetMode="External"/><Relationship Id="rId56" Type="http://schemas.openxmlformats.org/officeDocument/2006/relationships/hyperlink" Target="https://login.consultant.ru/link/?req=doc&amp;base=LAW&amp;n=453779&amp;dst=101693" TargetMode="External"/><Relationship Id="rId8" Type="http://schemas.openxmlformats.org/officeDocument/2006/relationships/image" Target="media/image1.png"/><Relationship Id="rId51" Type="http://schemas.openxmlformats.org/officeDocument/2006/relationships/hyperlink" Target="https://login.consultant.ru/link/?req=doc&amp;base=LAW&amp;n=464175&amp;dst=101595" TargetMode="External"/><Relationship Id="rId3" Type="http://schemas.openxmlformats.org/officeDocument/2006/relationships/styles" Target="styles.xml"/><Relationship Id="rId12" Type="http://schemas.openxmlformats.org/officeDocument/2006/relationships/hyperlink" Target="https://login.consultant.ru/link/?req=doc&amp;base=LAW&amp;n=494979&amp;dst=3019" TargetMode="External"/><Relationship Id="rId17" Type="http://schemas.openxmlformats.org/officeDocument/2006/relationships/hyperlink" Target="https://login.consultant.ru/link/?req=doc&amp;base=LAW&amp;n=494979&amp;dst=101491" TargetMode="External"/><Relationship Id="rId25" Type="http://schemas.openxmlformats.org/officeDocument/2006/relationships/hyperlink" Target="https://login.consultant.ru/link/?req=doc&amp;base=LAW&amp;n=464175&amp;dst=100326" TargetMode="External"/><Relationship Id="rId33" Type="http://schemas.openxmlformats.org/officeDocument/2006/relationships/hyperlink" Target="https://login.consultant.ru/link/?req=doc&amp;base=LAW&amp;n=464175&amp;dst=100655" TargetMode="External"/><Relationship Id="rId38" Type="http://schemas.openxmlformats.org/officeDocument/2006/relationships/hyperlink" Target="https://login.consultant.ru/link/?req=doc&amp;base=LAW&amp;n=464175&amp;dst=5299" TargetMode="External"/><Relationship Id="rId46" Type="http://schemas.openxmlformats.org/officeDocument/2006/relationships/hyperlink" Target="https://login.consultant.ru/link/?req=doc&amp;base=LAW&amp;n=464175&amp;dst=8937" TargetMode="External"/><Relationship Id="rId59" Type="http://schemas.openxmlformats.org/officeDocument/2006/relationships/header" Target="header1.xml"/><Relationship Id="rId20" Type="http://schemas.openxmlformats.org/officeDocument/2006/relationships/hyperlink" Target="https://login.consultant.ru/link/?req=doc&amp;base=LAW&amp;n=464175&amp;dst=101693" TargetMode="External"/><Relationship Id="rId41" Type="http://schemas.openxmlformats.org/officeDocument/2006/relationships/hyperlink" Target="https://login.consultant.ru/link/?req=doc&amp;base=LAW&amp;n=461085&amp;dst=4818" TargetMode="External"/><Relationship Id="rId54" Type="http://schemas.openxmlformats.org/officeDocument/2006/relationships/hyperlink" Target="https://login.consultant.ru/link/?req=doc&amp;base=LAW&amp;n=464175&amp;dst=10169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94979&amp;dst=3019" TargetMode="External"/><Relationship Id="rId23" Type="http://schemas.openxmlformats.org/officeDocument/2006/relationships/hyperlink" Target="https://login.consultant.ru/link/?req=doc&amp;base=LAW&amp;n=464175&amp;dst=100174" TargetMode="External"/><Relationship Id="rId28" Type="http://schemas.openxmlformats.org/officeDocument/2006/relationships/hyperlink" Target="https://login.consultant.ru/link/?req=doc&amp;base=LAW&amp;n=464175&amp;dst=100376" TargetMode="External"/><Relationship Id="rId36" Type="http://schemas.openxmlformats.org/officeDocument/2006/relationships/hyperlink" Target="https://login.consultant.ru/link/?req=doc&amp;base=LAW&amp;n=497793&amp;dst=5299" TargetMode="External"/><Relationship Id="rId49" Type="http://schemas.openxmlformats.org/officeDocument/2006/relationships/hyperlink" Target="https://login.consultant.ru/link/?req=doc&amp;base=LAW&amp;n=464175&amp;dst=101486" TargetMode="External"/><Relationship Id="rId57" Type="http://schemas.openxmlformats.org/officeDocument/2006/relationships/hyperlink" Target="https://login.consultant.ru/link/?req=doc&amp;base=LAW&amp;n=464175&amp;dst=101693" TargetMode="External"/><Relationship Id="rId10" Type="http://schemas.openxmlformats.org/officeDocument/2006/relationships/hyperlink" Target="https://login.consultant.ru/link/?req=doc&amp;base=LAW&amp;n=494979&amp;dst=10877" TargetMode="External"/><Relationship Id="rId31" Type="http://schemas.openxmlformats.org/officeDocument/2006/relationships/hyperlink" Target="https://login.consultant.ru/link/?req=doc&amp;base=LAW&amp;n=464175&amp;dst=10314" TargetMode="External"/><Relationship Id="rId44" Type="http://schemas.openxmlformats.org/officeDocument/2006/relationships/hyperlink" Target="https://login.consultant.ru/link/?req=doc&amp;base=LAW&amp;n=464175&amp;dst=8937" TargetMode="External"/><Relationship Id="rId52" Type="http://schemas.openxmlformats.org/officeDocument/2006/relationships/hyperlink" Target="https://login.consultant.ru/link/?req=doc&amp;base=LAW&amp;n=464175&amp;dst=101595"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94979&amp;dst=3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E0F1F-4A8C-43D2-98F3-67E247AF5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106</Pages>
  <Words>23485</Words>
  <Characters>133868</Characters>
  <Application>Microsoft Office Word</Application>
  <DocSecurity>0</DocSecurity>
  <Lines>1115</Lines>
  <Paragraphs>314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Финансовое управление МО "Вяземский район"</Company>
  <LinksUpToDate>false</LinksUpToDate>
  <CharactersWithSpaces>157039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Правдик</dc:creator>
  <cp:lastModifiedBy>Specialist</cp:lastModifiedBy>
  <cp:revision>2</cp:revision>
  <cp:lastPrinted>2025-03-24T07:54:00Z</cp:lastPrinted>
  <dcterms:created xsi:type="dcterms:W3CDTF">2025-06-05T13:13:00Z</dcterms:created>
  <dcterms:modified xsi:type="dcterms:W3CDTF">2025-06-05T13:13:00Z</dcterms:modified>
</cp:coreProperties>
</file>