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D2" w:rsidRPr="00BA0CD2" w:rsidRDefault="00BA0CD2" w:rsidP="00BA0CD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0C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CD2" w:rsidRPr="00BA0CD2" w:rsidRDefault="00BA0CD2" w:rsidP="00BA0CD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0CD2">
        <w:rPr>
          <w:rFonts w:ascii="Times New Roman" w:hAnsi="Times New Roman" w:cs="Times New Roman"/>
          <w:b/>
          <w:sz w:val="28"/>
          <w:szCs w:val="28"/>
          <w:lang w:eastAsia="ru-RU"/>
        </w:rPr>
        <w:t>ВЯЗЕМСКИЙ ОКРУЖНОЙ СОВЕТ ДЕПУТАТОВ</w:t>
      </w:r>
    </w:p>
    <w:p w:rsidR="00BA0CD2" w:rsidRPr="00BA0CD2" w:rsidRDefault="00BA0CD2" w:rsidP="00BA0CD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0CD2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A0CD2" w:rsidRPr="00BA0CD2" w:rsidRDefault="00BA0CD2" w:rsidP="00BA0CD2">
      <w:pPr>
        <w:tabs>
          <w:tab w:val="left" w:pos="6033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25.06.2025 № 115</w:t>
      </w:r>
    </w:p>
    <w:p w:rsidR="00394428" w:rsidRPr="00D41B77" w:rsidRDefault="00394428" w:rsidP="0039442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394428" w:rsidRPr="00C11CA4" w:rsidTr="002B7D81">
        <w:tc>
          <w:tcPr>
            <w:tcW w:w="4503" w:type="dxa"/>
          </w:tcPr>
          <w:p w:rsidR="00394428" w:rsidRPr="00DD6E6A" w:rsidRDefault="00394428" w:rsidP="00BA0CD2">
            <w:pPr>
              <w:pStyle w:val="ConsPlusNormal"/>
              <w:widowControl/>
              <w:ind w:left="-105" w:right="-108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6E6A">
              <w:rPr>
                <w:rFonts w:ascii="Times New Roman" w:hAnsi="Times New Roman" w:cs="Times New Roman"/>
                <w:sz w:val="28"/>
                <w:szCs w:val="28"/>
              </w:rPr>
              <w:t xml:space="preserve">Об        утверждении         Порядка </w:t>
            </w:r>
            <w:r w:rsidR="00EA67D9" w:rsidRPr="00DD6E6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главным распорядителем средств бюджета </w:t>
            </w:r>
            <w:r w:rsidR="0010501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  <w:r w:rsidR="00EA67D9" w:rsidRPr="00DD6E6A">
              <w:rPr>
                <w:rFonts w:ascii="Times New Roman" w:hAnsi="Times New Roman" w:cs="Times New Roman"/>
                <w:sz w:val="28"/>
                <w:szCs w:val="28"/>
              </w:rPr>
              <w:t xml:space="preserve"> в финансовое управление Администрации муниципального образования «Вяземский </w:t>
            </w:r>
            <w:r w:rsidR="0010501A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EA67D9" w:rsidRPr="00DD6E6A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информации о совершаемых действиях, направленных </w:t>
            </w:r>
            <w:r w:rsidR="0066386E" w:rsidRPr="00DD6E6A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муниципальным образованием </w:t>
            </w:r>
            <w:r w:rsidR="0010501A">
              <w:rPr>
                <w:rFonts w:ascii="Times New Roman" w:hAnsi="Times New Roman" w:cs="Times New Roman"/>
                <w:sz w:val="28"/>
                <w:szCs w:val="28"/>
              </w:rPr>
              <w:t>«Вяземский муниципальный округ» Смоленской области</w:t>
            </w:r>
            <w:r w:rsidR="0066386E" w:rsidRPr="00DD6E6A">
              <w:rPr>
                <w:rFonts w:ascii="Times New Roman" w:hAnsi="Times New Roman" w:cs="Times New Roman"/>
                <w:sz w:val="28"/>
                <w:szCs w:val="28"/>
              </w:rPr>
              <w:t xml:space="preserve"> права регресса, либо об отсутствии оснований для предъявления иска о взыскании денежных средств в порядке регресса </w:t>
            </w:r>
          </w:p>
        </w:tc>
      </w:tr>
    </w:tbl>
    <w:p w:rsidR="00394428" w:rsidRPr="00EE03B3" w:rsidRDefault="00394428" w:rsidP="0039442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4428" w:rsidRPr="00DD6E6A" w:rsidRDefault="00394428" w:rsidP="0039442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6E6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6386E" w:rsidRPr="00DD6E6A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6C1941">
        <w:rPr>
          <w:rFonts w:ascii="Times New Roman" w:hAnsi="Times New Roman" w:cs="Times New Roman"/>
          <w:sz w:val="28"/>
          <w:szCs w:val="28"/>
        </w:rPr>
        <w:t>5</w:t>
      </w:r>
      <w:r w:rsidR="0066386E" w:rsidRPr="00DD6E6A">
        <w:rPr>
          <w:rFonts w:ascii="Times New Roman" w:hAnsi="Times New Roman" w:cs="Times New Roman"/>
          <w:sz w:val="28"/>
          <w:szCs w:val="28"/>
        </w:rPr>
        <w:t xml:space="preserve"> пункта 4</w:t>
      </w:r>
      <w:r w:rsidRPr="00DD6E6A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66386E" w:rsidRPr="00DD6E6A">
        <w:rPr>
          <w:rFonts w:ascii="Times New Roman" w:hAnsi="Times New Roman" w:cs="Times New Roman"/>
          <w:sz w:val="28"/>
          <w:szCs w:val="28"/>
        </w:rPr>
        <w:t>242.2</w:t>
      </w:r>
      <w:r w:rsidRPr="00DD6E6A">
        <w:rPr>
          <w:rFonts w:ascii="Times New Roman" w:hAnsi="Times New Roman" w:cs="Times New Roman"/>
          <w:sz w:val="28"/>
          <w:szCs w:val="28"/>
        </w:rPr>
        <w:t xml:space="preserve"> Бюджетног</w:t>
      </w:r>
      <w:r w:rsidR="0066386E" w:rsidRPr="00DD6E6A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 </w:t>
      </w:r>
      <w:r w:rsidR="0010501A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</w:p>
    <w:p w:rsidR="00A155C3" w:rsidRPr="00DD6E6A" w:rsidRDefault="00037664" w:rsidP="00A155C3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B471EB" w:rsidRPr="00181F64" w:rsidRDefault="00B471EB" w:rsidP="00A155C3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1F64" w:rsidRPr="006C1941" w:rsidRDefault="00181F64" w:rsidP="006C194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F6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D6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</w:t>
      </w:r>
      <w:r w:rsidR="006C1941" w:rsidRPr="006C19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главным распорядителем средств бюджета муниципального образования «Вяземский муниципальный округ» Смоленской области в финансовое управление Администрации муниципального образования «Вяземский муниципальный округ» Смоленской области информации о совершаемых действиях, направленных на реализацию муниципальным образованием «Вяземский муниципальный округ» Смоленской области права регресса, либо об отсутствии оснований для предъявления иска о взыскании денежных средств в порядке регресса</w:t>
      </w:r>
      <w:r w:rsidR="006C19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1F64" w:rsidRPr="00DD6E6A" w:rsidRDefault="00181F64" w:rsidP="00181F6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решение вступает в силу со дня его официального опубликования.</w:t>
      </w:r>
    </w:p>
    <w:p w:rsidR="00BA0CD2" w:rsidRPr="00BA0CD2" w:rsidRDefault="00181F64" w:rsidP="00BA0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 w:rsidRPr="00BA0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CD2" w:rsidRPr="00BA0CD2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газете «Вяземский вестник» </w:t>
      </w:r>
      <w:r w:rsidR="00BA0CD2" w:rsidRPr="00BA0CD2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и </w:t>
      </w:r>
      <w:r w:rsidR="00BA0CD2" w:rsidRPr="00BA0CD2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Вяземского окружного Совета депутатов </w:t>
      </w:r>
      <w:r w:rsidR="00BA0CD2" w:rsidRPr="00BA0CD2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 vyazma-region67.ru</w:t>
      </w:r>
      <w:r w:rsidR="00BA0CD2" w:rsidRPr="00BA0CD2">
        <w:rPr>
          <w:rFonts w:ascii="Times New Roman" w:hAnsi="Times New Roman" w:cs="Times New Roman"/>
          <w:sz w:val="28"/>
          <w:szCs w:val="28"/>
        </w:rPr>
        <w:t>.</w:t>
      </w:r>
    </w:p>
    <w:p w:rsidR="00181F64" w:rsidRPr="00DD6E6A" w:rsidRDefault="00181F64" w:rsidP="00BA0CD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5C3" w:rsidRPr="00181F64" w:rsidRDefault="00A155C3" w:rsidP="00BA0C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4395"/>
        <w:gridCol w:w="307"/>
        <w:gridCol w:w="4829"/>
      </w:tblGrid>
      <w:tr w:rsidR="0010501A" w:rsidRPr="0010501A" w:rsidTr="00BA0CD2">
        <w:trPr>
          <w:trHeight w:val="710"/>
        </w:trPr>
        <w:tc>
          <w:tcPr>
            <w:tcW w:w="4395" w:type="dxa"/>
            <w:shd w:val="clear" w:color="auto" w:fill="auto"/>
          </w:tcPr>
          <w:p w:rsidR="0010501A" w:rsidRPr="0010501A" w:rsidRDefault="0010501A" w:rsidP="00105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Вяземского окружного Совета депутатов</w:t>
            </w:r>
          </w:p>
          <w:p w:rsidR="0010501A" w:rsidRPr="0010501A" w:rsidRDefault="0010501A" w:rsidP="00105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01A" w:rsidRPr="0010501A" w:rsidRDefault="0010501A" w:rsidP="00105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 w:rsidRPr="00BA0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М. Никулин</w:t>
            </w:r>
          </w:p>
        </w:tc>
        <w:tc>
          <w:tcPr>
            <w:tcW w:w="307" w:type="dxa"/>
            <w:shd w:val="clear" w:color="auto" w:fill="auto"/>
          </w:tcPr>
          <w:p w:rsidR="0010501A" w:rsidRPr="0010501A" w:rsidRDefault="0010501A" w:rsidP="00105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9" w:type="dxa"/>
            <w:shd w:val="clear" w:color="auto" w:fill="auto"/>
          </w:tcPr>
          <w:p w:rsidR="0010501A" w:rsidRPr="0010501A" w:rsidRDefault="0010501A" w:rsidP="00105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«Вяземский муниципальный округ» Смоленской области</w:t>
            </w:r>
          </w:p>
          <w:p w:rsidR="0010501A" w:rsidRPr="0010501A" w:rsidRDefault="0010501A" w:rsidP="00105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Pr="00BA0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О.М. Смоляков</w:t>
            </w:r>
          </w:p>
        </w:tc>
      </w:tr>
    </w:tbl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Default="002D1A39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BA0CD2" w:rsidRDefault="00BA0CD2" w:rsidP="00D41B7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D1A39" w:rsidRPr="00F74CC6" w:rsidRDefault="00BA0CD2" w:rsidP="00F74CC6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F74CC6">
        <w:rPr>
          <w:rFonts w:ascii="Times New Roman" w:hAnsi="Times New Roman" w:cs="Times New Roman"/>
          <w:sz w:val="28"/>
          <w:szCs w:val="28"/>
        </w:rPr>
        <w:lastRenderedPageBreak/>
        <w:t>УТВЕРЖДЁН</w:t>
      </w:r>
    </w:p>
    <w:p w:rsidR="00BA0CD2" w:rsidRDefault="00C43127" w:rsidP="00F74CC6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F74CC6">
        <w:rPr>
          <w:rFonts w:ascii="Times New Roman" w:hAnsi="Times New Roman" w:cs="Times New Roman"/>
          <w:sz w:val="28"/>
          <w:szCs w:val="28"/>
        </w:rPr>
        <w:t>р</w:t>
      </w:r>
      <w:r w:rsidR="003F2ECF" w:rsidRPr="00F74CC6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F74CC6" w:rsidRPr="00F74CC6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B34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F8B" w:rsidRPr="00F74CC6" w:rsidRDefault="00BA0CD2" w:rsidP="00F74CC6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</w:rPr>
        <w:t>.06.2025 № 115</w:t>
      </w:r>
    </w:p>
    <w:p w:rsidR="002860A1" w:rsidRPr="009056C9" w:rsidRDefault="002860A1" w:rsidP="00C43127">
      <w:pPr>
        <w:spacing w:after="0"/>
        <w:ind w:left="5954"/>
        <w:jc w:val="both"/>
        <w:rPr>
          <w:rFonts w:ascii="Times New Roman" w:hAnsi="Times New Roman" w:cs="Times New Roman"/>
          <w:sz w:val="20"/>
          <w:szCs w:val="20"/>
        </w:rPr>
      </w:pPr>
    </w:p>
    <w:p w:rsidR="002860A1" w:rsidRPr="00C43127" w:rsidRDefault="002860A1" w:rsidP="002860A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860A1" w:rsidRPr="007469F7" w:rsidRDefault="002860A1" w:rsidP="002860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9F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E7FEA" w:rsidRPr="00CE7FEA" w:rsidRDefault="00CE7FEA" w:rsidP="00CE7FEA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представления главным распорядителем средств бюджета муниципального образования «Вяземский муниципальный округ» Смоленской области в финансовое управление Администрации муниципального образования «Вяземский муниципальный округ» Смоленской области информации о совершаемых действиях, направленных на реализацию муниципальным образованием «Вяземский муниципальный округ» Смоленской области права регресса, либо об отсутствии оснований для предъявления иска о взыскании денежных средств в порядке регресса</w:t>
      </w:r>
    </w:p>
    <w:p w:rsidR="002860A1" w:rsidRDefault="002860A1" w:rsidP="002860A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FEA" w:rsidRDefault="002860A1" w:rsidP="00286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D7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</w:t>
      </w:r>
      <w:r w:rsidR="00CE7FEA" w:rsidRPr="00CE7FEA">
        <w:rPr>
          <w:rFonts w:ascii="Times New Roman" w:hAnsi="Times New Roman" w:cs="Times New Roman"/>
          <w:sz w:val="28"/>
          <w:szCs w:val="28"/>
        </w:rPr>
        <w:t>представления главным распорядителем средств бюджета муниципального образования «Вяземский муниципальный округ» Смоленской области</w:t>
      </w:r>
      <w:r w:rsidR="00CE7FEA">
        <w:rPr>
          <w:rFonts w:ascii="Times New Roman" w:hAnsi="Times New Roman" w:cs="Times New Roman"/>
          <w:sz w:val="28"/>
          <w:szCs w:val="28"/>
        </w:rPr>
        <w:t xml:space="preserve"> (далее – главный распорядитель средств бюджета)</w:t>
      </w:r>
      <w:r w:rsidR="00CE7FEA" w:rsidRPr="00CE7FEA">
        <w:rPr>
          <w:rFonts w:ascii="Times New Roman" w:hAnsi="Times New Roman" w:cs="Times New Roman"/>
          <w:sz w:val="28"/>
          <w:szCs w:val="28"/>
        </w:rPr>
        <w:t xml:space="preserve"> в финансовое управление Администрации муниципального образования «Вяземский муниципальный округ» Смоленской области</w:t>
      </w:r>
      <w:r w:rsidR="00807B8F">
        <w:rPr>
          <w:rFonts w:ascii="Times New Roman" w:hAnsi="Times New Roman" w:cs="Times New Roman"/>
          <w:sz w:val="28"/>
          <w:szCs w:val="28"/>
        </w:rPr>
        <w:t xml:space="preserve"> (далее – финансовое управление)</w:t>
      </w:r>
      <w:r w:rsidR="00CE7FEA" w:rsidRPr="00CE7FEA">
        <w:rPr>
          <w:rFonts w:ascii="Times New Roman" w:hAnsi="Times New Roman" w:cs="Times New Roman"/>
          <w:sz w:val="28"/>
          <w:szCs w:val="28"/>
        </w:rPr>
        <w:t xml:space="preserve"> информации о совершаемых действиях, направленных на реализацию муниципальным образованием «Вяземский муниципальный округ» Смоленской области права регресса, либо об отсутствии оснований для предъявления иска о взыскании денежных средств в порядке регресса</w:t>
      </w:r>
      <w:r w:rsidR="00CE7FEA">
        <w:rPr>
          <w:rFonts w:ascii="Times New Roman" w:hAnsi="Times New Roman" w:cs="Times New Roman"/>
          <w:sz w:val="28"/>
          <w:szCs w:val="28"/>
        </w:rPr>
        <w:t>.</w:t>
      </w:r>
    </w:p>
    <w:p w:rsidR="00793EC3" w:rsidRPr="00F31CD7" w:rsidRDefault="002860A1" w:rsidP="00286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D7">
        <w:rPr>
          <w:rFonts w:ascii="Times New Roman" w:hAnsi="Times New Roman" w:cs="Times New Roman"/>
          <w:sz w:val="28"/>
          <w:szCs w:val="28"/>
        </w:rPr>
        <w:t xml:space="preserve">2. Финансовое управление в течении </w:t>
      </w:r>
      <w:r w:rsidR="00F31CD7" w:rsidRPr="00F31CD7">
        <w:rPr>
          <w:rFonts w:ascii="Times New Roman" w:hAnsi="Times New Roman" w:cs="Times New Roman"/>
          <w:sz w:val="28"/>
          <w:szCs w:val="28"/>
        </w:rPr>
        <w:t>15</w:t>
      </w:r>
      <w:r w:rsidRPr="00F31CD7">
        <w:rPr>
          <w:rFonts w:ascii="Times New Roman" w:hAnsi="Times New Roman" w:cs="Times New Roman"/>
          <w:sz w:val="28"/>
          <w:szCs w:val="28"/>
        </w:rPr>
        <w:t xml:space="preserve"> календарных дней со дня исполнения за счет казны муниципального образования </w:t>
      </w:r>
      <w:r w:rsidR="00807B8F">
        <w:rPr>
          <w:rFonts w:ascii="Times New Roman" w:hAnsi="Times New Roman" w:cs="Times New Roman"/>
          <w:sz w:val="28"/>
          <w:szCs w:val="28"/>
        </w:rPr>
        <w:t>«Вяземский муниципальный округ» Смоленской области</w:t>
      </w:r>
      <w:r w:rsidRPr="00F31CD7">
        <w:rPr>
          <w:rFonts w:ascii="Times New Roman" w:hAnsi="Times New Roman" w:cs="Times New Roman"/>
          <w:sz w:val="28"/>
          <w:szCs w:val="28"/>
        </w:rPr>
        <w:t xml:space="preserve"> судебного акта о возмещении вреда уведомляет об этом главного распорядителя средств бюджета</w:t>
      </w:r>
      <w:r w:rsidR="00E97A93" w:rsidRPr="00F31CD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№1 к настоящему Порядку. Одновременно с уведомлением предоставляются копии документов </w:t>
      </w:r>
      <w:r w:rsidR="00793EC3" w:rsidRPr="00F31CD7">
        <w:rPr>
          <w:rFonts w:ascii="Times New Roman" w:hAnsi="Times New Roman" w:cs="Times New Roman"/>
          <w:sz w:val="28"/>
          <w:szCs w:val="28"/>
        </w:rPr>
        <w:t>(платежных поручений), подтверждающих исполнение судебного акта о возмещении вреда.</w:t>
      </w:r>
    </w:p>
    <w:p w:rsidR="002860A1" w:rsidRPr="00F31CD7" w:rsidRDefault="00793EC3" w:rsidP="00286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D7">
        <w:rPr>
          <w:rFonts w:ascii="Times New Roman" w:hAnsi="Times New Roman" w:cs="Times New Roman"/>
          <w:sz w:val="28"/>
          <w:szCs w:val="28"/>
        </w:rPr>
        <w:t>3. Информация о совершаемых действиях, направленных на реализацию</w:t>
      </w:r>
      <w:r w:rsidR="00E97A93" w:rsidRPr="00F31CD7">
        <w:rPr>
          <w:rFonts w:ascii="Times New Roman" w:hAnsi="Times New Roman" w:cs="Times New Roman"/>
          <w:sz w:val="28"/>
          <w:szCs w:val="28"/>
        </w:rPr>
        <w:t xml:space="preserve"> </w:t>
      </w:r>
      <w:r w:rsidRPr="00F31CD7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807B8F">
        <w:rPr>
          <w:rFonts w:ascii="Times New Roman" w:hAnsi="Times New Roman" w:cs="Times New Roman"/>
          <w:sz w:val="28"/>
          <w:szCs w:val="28"/>
        </w:rPr>
        <w:t>«Вяземский муниципальный округ» Смоленской области</w:t>
      </w:r>
      <w:r w:rsidRPr="00F31CD7">
        <w:rPr>
          <w:rFonts w:ascii="Times New Roman" w:hAnsi="Times New Roman" w:cs="Times New Roman"/>
          <w:sz w:val="28"/>
          <w:szCs w:val="28"/>
        </w:rPr>
        <w:t xml:space="preserve"> права регресса, либо об отсутствии оснований для предъявления иска о взыскании денежных средств в порядке регресса представляется главным распорядителем средств бюджета в финансовое управление ежеквартально не позднее 25 числа месяца, следующего за отчетным кварталом, в форме </w:t>
      </w:r>
      <w:r w:rsidR="00616760" w:rsidRPr="00F31CD7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документа, подписанного усиленной квалификационной электронной подписью руководителя главного распорядителя</w:t>
      </w:r>
      <w:r w:rsidR="00616760">
        <w:rPr>
          <w:rFonts w:ascii="Times New Roman" w:hAnsi="Times New Roman" w:cs="Times New Roman"/>
          <w:sz w:val="26"/>
          <w:szCs w:val="26"/>
        </w:rPr>
        <w:t xml:space="preserve"> </w:t>
      </w:r>
      <w:r w:rsidR="00616760" w:rsidRPr="00F31CD7">
        <w:rPr>
          <w:rFonts w:ascii="Times New Roman" w:hAnsi="Times New Roman" w:cs="Times New Roman"/>
          <w:sz w:val="28"/>
          <w:szCs w:val="28"/>
        </w:rPr>
        <w:t xml:space="preserve">средств бюджета или уполномоченного им лица, а при отсутствии технической возможности – в виде документа на бумажном носителе, </w:t>
      </w:r>
      <w:r w:rsidR="00AC058E" w:rsidRPr="00F31CD7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 w:rsidR="001439C5" w:rsidRPr="00F31CD7">
        <w:rPr>
          <w:rFonts w:ascii="Times New Roman" w:hAnsi="Times New Roman" w:cs="Times New Roman"/>
          <w:sz w:val="28"/>
          <w:szCs w:val="28"/>
        </w:rPr>
        <w:t>руководителем</w:t>
      </w:r>
      <w:r w:rsidR="00AC058E" w:rsidRPr="00F31CD7">
        <w:rPr>
          <w:rFonts w:ascii="Times New Roman" w:hAnsi="Times New Roman" w:cs="Times New Roman"/>
          <w:sz w:val="28"/>
          <w:szCs w:val="28"/>
        </w:rPr>
        <w:t xml:space="preserve"> главного распорядителя средств бюджета или уполномоченного им лица</w:t>
      </w:r>
      <w:r w:rsidR="001439C5" w:rsidRPr="00F31CD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№2 к настоящему Порядку.</w:t>
      </w:r>
    </w:p>
    <w:p w:rsidR="006A2708" w:rsidRPr="00F31CD7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7B8F" w:rsidRDefault="00807B8F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7B8F" w:rsidRDefault="00807B8F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7B8F" w:rsidRDefault="00807B8F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61FED" w:rsidRDefault="00A61FED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61FED" w:rsidRDefault="00A61FED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708" w:rsidRPr="006A2708" w:rsidRDefault="00266FDC" w:rsidP="00533380">
      <w:pPr>
        <w:spacing w:after="0"/>
        <w:ind w:left="524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6A2708" w:rsidRPr="006A2708">
        <w:rPr>
          <w:rFonts w:ascii="Times New Roman" w:hAnsi="Times New Roman" w:cs="Times New Roman"/>
          <w:sz w:val="20"/>
          <w:szCs w:val="20"/>
        </w:rPr>
        <w:t xml:space="preserve">риложение №1 </w:t>
      </w:r>
    </w:p>
    <w:p w:rsidR="006A2708" w:rsidRPr="006A2708" w:rsidRDefault="00FF206B" w:rsidP="006A2708">
      <w:pPr>
        <w:spacing w:after="0"/>
        <w:ind w:left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266FDC">
        <w:rPr>
          <w:rFonts w:ascii="Times New Roman" w:hAnsi="Times New Roman" w:cs="Times New Roman"/>
          <w:sz w:val="20"/>
          <w:szCs w:val="20"/>
        </w:rPr>
        <w:t xml:space="preserve"> Порядку</w:t>
      </w:r>
      <w:r w:rsidR="006A2708" w:rsidRPr="006A2708">
        <w:rPr>
          <w:rFonts w:ascii="Times New Roman" w:hAnsi="Times New Roman" w:cs="Times New Roman"/>
          <w:sz w:val="20"/>
          <w:szCs w:val="20"/>
        </w:rPr>
        <w:t xml:space="preserve"> </w:t>
      </w:r>
      <w:r w:rsidR="00266FDC" w:rsidRPr="00266FDC">
        <w:rPr>
          <w:rFonts w:ascii="Times New Roman" w:hAnsi="Times New Roman" w:cs="Times New Roman"/>
          <w:sz w:val="20"/>
          <w:szCs w:val="20"/>
        </w:rPr>
        <w:t>представления главным распорядителем средств бюджета муниципального образования «Вяземский муниципальный округ» Смоленской области в финансовое управление Администрации муниципального образования «Вяземский муниципальный округ» Смоленской области информации о совершаемых действиях, направленных на реализацию муниципальным образованием «Вяземский муниципальный округ» Смоленской области права регресса, либо об отсутствии оснований для предъявления иска о взыскании денежных средств в порядке регресса</w:t>
      </w:r>
    </w:p>
    <w:p w:rsidR="006A2708" w:rsidRPr="002860A1" w:rsidRDefault="006A2708" w:rsidP="002860A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247B0" w:rsidRDefault="008247B0" w:rsidP="00D41B77">
      <w:pPr>
        <w:pStyle w:val="ConsPlusNormal"/>
        <w:widowControl/>
        <w:ind w:firstLine="5954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5C7AEA" w:rsidRPr="005C7AEA" w:rsidRDefault="005C7AEA" w:rsidP="005C7A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</w:p>
    <w:p w:rsidR="005C7AEA" w:rsidRPr="005C7AEA" w:rsidRDefault="005C7AEA" w:rsidP="005C7A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7AEA" w:rsidRDefault="001730A9" w:rsidP="005C7A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</w:p>
    <w:p w:rsidR="001730A9" w:rsidRPr="005C7AEA" w:rsidRDefault="001730A9" w:rsidP="005C7A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14"/>
          <w:szCs w:val="14"/>
          <w:lang w:eastAsia="ru-RU"/>
        </w:rPr>
      </w:pPr>
      <w:r w:rsidRPr="001730A9">
        <w:rPr>
          <w:rFonts w:ascii="Times New Roman" w:eastAsia="Calibri" w:hAnsi="Times New Roman" w:cs="Times New Roman"/>
          <w:sz w:val="14"/>
          <w:szCs w:val="14"/>
          <w:lang w:eastAsia="ru-RU"/>
        </w:rPr>
        <w:t>(наименование главного распорядителя средств бюджета)</w:t>
      </w:r>
    </w:p>
    <w:p w:rsidR="005C7AEA" w:rsidRPr="005C7AEA" w:rsidRDefault="005C7AEA" w:rsidP="005C7A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7AEA" w:rsidRPr="005C7AEA" w:rsidRDefault="005C7AEA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7AEA" w:rsidRPr="005C7AEA" w:rsidRDefault="005C7AEA" w:rsidP="005C7A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Par33"/>
      <w:bookmarkEnd w:id="0"/>
      <w:r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</w:t>
      </w:r>
    </w:p>
    <w:p w:rsidR="005C7AEA" w:rsidRPr="005C7AEA" w:rsidRDefault="005C7AEA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7AEA" w:rsidRPr="005C7AEA" w:rsidRDefault="001730A9" w:rsidP="001730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Финансовое управление Администрации муниципального образования «Вяземский </w:t>
      </w:r>
      <w:r w:rsidR="00266FD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муниципальный округ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Смоленской области уведомляет о том, что на </w:t>
      </w:r>
      <w:r w:rsidR="005C7AEA"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основании исполнительного    листа _________</w:t>
      </w:r>
      <w:r w:rsidR="00266FDC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="005C7AEA"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____________________________________________,</w:t>
      </w:r>
    </w:p>
    <w:p w:rsidR="005C7AEA" w:rsidRPr="005C7AEA" w:rsidRDefault="00266FDC" w:rsidP="005C7A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="005C7AEA" w:rsidRPr="005C7AEA"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серия и номер исполнительного листа)</w:t>
      </w:r>
    </w:p>
    <w:p w:rsidR="005C7AEA" w:rsidRPr="005C7AEA" w:rsidRDefault="005C7AEA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>выданного     "____"     _______________    20___    г.    во    исполнение</w:t>
      </w:r>
    </w:p>
    <w:p w:rsidR="005C7AEA" w:rsidRPr="005C7AEA" w:rsidRDefault="005C7AEA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266FDC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</w:p>
    <w:p w:rsidR="005C7AEA" w:rsidRPr="005C7AEA" w:rsidRDefault="005C7AEA" w:rsidP="005C7A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C7AEA"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судебный акт и дата его принятия)</w:t>
      </w:r>
    </w:p>
    <w:p w:rsidR="005C7AEA" w:rsidRPr="005C7AEA" w:rsidRDefault="001730A9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делу №</w:t>
      </w:r>
      <w:r w:rsidR="005C7AEA"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</w:t>
      </w:r>
      <w:r w:rsidR="00266FDC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="005C7AEA"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>______,</w:t>
      </w:r>
    </w:p>
    <w:p w:rsidR="005C7AEA" w:rsidRPr="005C7AEA" w:rsidRDefault="005C7AEA" w:rsidP="005C7A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C7AEA"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номер судебного дела, данные о сторонах по делу)</w:t>
      </w:r>
    </w:p>
    <w:p w:rsidR="005C7AEA" w:rsidRPr="005C7AEA" w:rsidRDefault="001730A9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</w:t>
      </w:r>
      <w:r w:rsidR="005C7AEA"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>счет казны муниципального образования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66FDC">
        <w:rPr>
          <w:rFonts w:ascii="Times New Roman" w:eastAsia="Calibri" w:hAnsi="Times New Roman" w:cs="Times New Roman"/>
          <w:sz w:val="24"/>
          <w:szCs w:val="24"/>
          <w:lang w:eastAsia="ru-RU"/>
        </w:rPr>
        <w:t>«Вяземский муниципальный округ» Смоленской области платежным</w:t>
      </w:r>
      <w:r w:rsidR="005C7AEA"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поручением от "__</w:t>
      </w:r>
      <w:r w:rsidR="00266FDC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="005C7AEA"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>__" _</w:t>
      </w:r>
      <w:r w:rsidR="00266FDC"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  <w:r w:rsidR="005C7AEA"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>_ 20_</w:t>
      </w:r>
      <w:r w:rsidR="00266FDC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="005C7AEA"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 г.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№_____</w:t>
      </w:r>
    </w:p>
    <w:p w:rsidR="005C7AEA" w:rsidRPr="005C7AEA" w:rsidRDefault="005C7AEA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>на счет ____________________________</w:t>
      </w:r>
      <w:r w:rsidR="00120B35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5C7AEA" w:rsidRPr="005C7AEA" w:rsidRDefault="005C7AEA" w:rsidP="005C7A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C7AEA">
        <w:rPr>
          <w:rFonts w:ascii="Times New Roman" w:eastAsia="Calibri" w:hAnsi="Times New Roman" w:cs="Times New Roman"/>
          <w:sz w:val="20"/>
          <w:szCs w:val="20"/>
          <w:lang w:eastAsia="ru-RU"/>
        </w:rPr>
        <w:t>(для физического лица указывается фамилия, имя и отчество (при наличии),</w:t>
      </w:r>
    </w:p>
    <w:p w:rsidR="005C7AEA" w:rsidRPr="005C7AEA" w:rsidRDefault="005C7AEA" w:rsidP="005C7A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C7AE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для юридического лица - его полное наименование)</w:t>
      </w:r>
    </w:p>
    <w:p w:rsidR="005C7AEA" w:rsidRDefault="005C7AEA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>перечислены денежные средства в сумме _______________________ рублей.</w:t>
      </w:r>
    </w:p>
    <w:p w:rsidR="001730A9" w:rsidRDefault="001730A9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30A9" w:rsidRDefault="001730A9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30A9" w:rsidRPr="005C7AEA" w:rsidRDefault="001730A9" w:rsidP="001730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Приложение: на       л. в 1 экз.</w:t>
      </w:r>
    </w:p>
    <w:p w:rsidR="005C7AEA" w:rsidRPr="005C7AEA" w:rsidRDefault="005C7AEA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7AEA" w:rsidRPr="005C7AEA" w:rsidRDefault="005C7AEA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7A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    ___________________________    __________________________</w:t>
      </w:r>
    </w:p>
    <w:p w:rsidR="005C7AEA" w:rsidRDefault="005C7AEA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C7AE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(</w:t>
      </w:r>
      <w:proofErr w:type="gramStart"/>
      <w:r w:rsidRPr="005C7AE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5C7AE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(подпись)                                                                 (расшифровка подписи)</w:t>
      </w:r>
    </w:p>
    <w:p w:rsidR="00C54286" w:rsidRDefault="00C54286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54286" w:rsidRDefault="00C54286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54286" w:rsidRDefault="00C54286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54286" w:rsidRDefault="00C54286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83A5C" w:rsidRDefault="00883A5C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A61FED" w:rsidRDefault="00A61FED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A61FED" w:rsidRDefault="00A61FED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54286" w:rsidRDefault="00C54286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9147A" w:rsidRPr="006A2708" w:rsidRDefault="0019147A" w:rsidP="009D1642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6A2708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№2</w:t>
      </w:r>
      <w:r w:rsidRPr="006A27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206B" w:rsidRPr="006A2708" w:rsidRDefault="00FF206B" w:rsidP="00FF206B">
      <w:pPr>
        <w:spacing w:after="0"/>
        <w:ind w:left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Порядку</w:t>
      </w:r>
      <w:r w:rsidRPr="006A2708">
        <w:rPr>
          <w:rFonts w:ascii="Times New Roman" w:hAnsi="Times New Roman" w:cs="Times New Roman"/>
          <w:sz w:val="20"/>
          <w:szCs w:val="20"/>
        </w:rPr>
        <w:t xml:space="preserve"> </w:t>
      </w:r>
      <w:r w:rsidRPr="00266FDC">
        <w:rPr>
          <w:rFonts w:ascii="Times New Roman" w:hAnsi="Times New Roman" w:cs="Times New Roman"/>
          <w:sz w:val="20"/>
          <w:szCs w:val="20"/>
        </w:rPr>
        <w:t>представления главным распорядителем средств бюджета муниципального образования «Вяземский муниципальный округ» Смоленской области в финансовое управление Администрации муниципального образования «Вяземский муниципальный округ» Смоленской области информации о совершаемых действиях, направленных на реализацию муниципальным образованием «Вяземский муниципальный округ» Смоленской области права регресса, либо об отсутствии оснований для предъявления иска о взыскании денежных средств в порядке регресса</w:t>
      </w:r>
    </w:p>
    <w:p w:rsidR="00C54286" w:rsidRPr="005C7AEA" w:rsidRDefault="00C54286" w:rsidP="005C7A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AA5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A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финансовое управление Администрации муниципального образования «Вяземский </w:t>
      </w:r>
      <w:r w:rsidR="007324E3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муниципальный округ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 Смоленской области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AA5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AA5">
        <w:rPr>
          <w:rFonts w:ascii="Times New Roman" w:eastAsia="Calibri" w:hAnsi="Times New Roman" w:cs="Times New Roman"/>
          <w:sz w:val="24"/>
          <w:szCs w:val="24"/>
          <w:lang w:eastAsia="ru-RU"/>
        </w:rPr>
        <w:t>за ________ квартал 20 ___ года</w:t>
      </w:r>
    </w:p>
    <w:p w:rsidR="00976AA5" w:rsidRDefault="00976AA5" w:rsidP="00976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A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совершаемых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  <w:r w:rsidRPr="00976AA5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действиях,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lang w:eastAsia="ru-RU"/>
        </w:rPr>
        <w:t>(наименование главного распорядителя средств бюджета)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AA5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направленных на реализацию муниципальным образованием</w:t>
      </w:r>
      <w:r w:rsidRPr="00976AA5">
        <w:t xml:space="preserve"> </w:t>
      </w:r>
      <w:r w:rsidR="00FF206B">
        <w:rPr>
          <w:rFonts w:ascii="Times New Roman" w:eastAsia="Calibri" w:hAnsi="Times New Roman" w:cs="Times New Roman"/>
          <w:sz w:val="24"/>
          <w:szCs w:val="24"/>
          <w:lang w:eastAsia="ru-RU"/>
        </w:rPr>
        <w:t>«Вяземский муниципальный округ» Смоленской области</w:t>
      </w:r>
      <w:r w:rsidRPr="00976A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права регресса, либо об отсутствии оснований для предъявления иска о взыскании денежных средств в порядке регресса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0707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568"/>
        <w:gridCol w:w="567"/>
        <w:gridCol w:w="708"/>
        <w:gridCol w:w="567"/>
        <w:gridCol w:w="851"/>
        <w:gridCol w:w="425"/>
        <w:gridCol w:w="567"/>
        <w:gridCol w:w="567"/>
        <w:gridCol w:w="567"/>
        <w:gridCol w:w="642"/>
        <w:gridCol w:w="1417"/>
        <w:gridCol w:w="1060"/>
        <w:gridCol w:w="500"/>
        <w:gridCol w:w="850"/>
      </w:tblGrid>
      <w:tr w:rsidR="00976AA5" w:rsidRPr="00976AA5" w:rsidTr="00A61FE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Информация об исполненном судебном акте</w:t>
            </w:r>
          </w:p>
        </w:tc>
        <w:tc>
          <w:tcPr>
            <w:tcW w:w="8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Меры, принятые для взыскания денежных средств в порядке регресса</w:t>
            </w:r>
            <w:bookmarkStart w:id="1" w:name="_GoBack"/>
            <w:bookmarkEnd w:id="1"/>
          </w:p>
        </w:tc>
      </w:tr>
      <w:tr w:rsidR="00976AA5" w:rsidRPr="00976AA5" w:rsidTr="00A61FE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976AA5" w:rsidRPr="00976AA5" w:rsidTr="00A61FED">
        <w:trPr>
          <w:cantSplit/>
          <w:trHeight w:val="258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left="13"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наименование судебного органа, принявшего судебный акт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left="13"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номер судебного дела и дата принятия судебного 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left="13"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дата уведомления, направленного финансовым органом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сумма, перечисленная за счет казны муниципального образования,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left="13"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дата подачи искового заявления в порядке регресса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наименование судебного органа, в который подано исковое заявление в порядке регресса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left="13"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номер судебного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left="13"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дата принятия судебного 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left="13"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сумма, взысканная в порядке регресса,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left="13"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дата вступления судебного акта в законную силу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left="13"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дата направления исполнительного документа для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наименование организации, принявшей исполнительный документ на исполнение/ наименование под разделения Федеральной службы судебных приставов, возбудивших исполнительное производство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дата принятия исполнительного документа для исполнения/ дата возбуждения исполнительного производства Федеральной службой судебных приставов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left="13"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меры, принятые по исполнению судебного акта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76AA5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дата перечисления денежных средств в  местный бюджет номер платежного документа, перечисленная сумма, руб.</w:t>
            </w:r>
          </w:p>
        </w:tc>
      </w:tr>
      <w:tr w:rsidR="00976AA5" w:rsidRPr="00976AA5" w:rsidTr="00A61FED">
        <w:trPr>
          <w:cantSplit/>
          <w:trHeight w:val="2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AA5" w:rsidRPr="00976AA5" w:rsidRDefault="00976AA5" w:rsidP="00976A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AA5" w:rsidRPr="00976AA5" w:rsidRDefault="00976AA5" w:rsidP="00976A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AA5" w:rsidRPr="00976AA5" w:rsidRDefault="00976AA5" w:rsidP="00976A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left="75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6AA5" w:rsidRPr="00976AA5" w:rsidRDefault="00976AA5" w:rsidP="00976A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AA5" w:rsidRPr="00976AA5" w:rsidRDefault="00976AA5" w:rsidP="00976A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left="75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6AA5" w:rsidRPr="00976AA5" w:rsidRDefault="00976AA5" w:rsidP="00976A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AA5" w:rsidRPr="00976AA5" w:rsidRDefault="00976AA5" w:rsidP="00976A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AA5" w:rsidRPr="00976AA5" w:rsidRDefault="00976AA5" w:rsidP="00976A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AA5" w:rsidRPr="00976AA5" w:rsidRDefault="00976AA5" w:rsidP="00976A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AA5" w:rsidRPr="00976AA5" w:rsidRDefault="00976AA5" w:rsidP="00976A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AA5" w:rsidRPr="00976AA5" w:rsidRDefault="00976AA5" w:rsidP="00976A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left="75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6AA5" w:rsidRPr="00976AA5" w:rsidRDefault="00976AA5" w:rsidP="00976A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left="75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6AA5" w:rsidRPr="00976AA5" w:rsidRDefault="00976AA5" w:rsidP="00976A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AA5" w:rsidRPr="00976AA5" w:rsidRDefault="00976AA5" w:rsidP="00976A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AA5" w:rsidRPr="00976AA5" w:rsidRDefault="00976AA5" w:rsidP="00976AA5">
            <w:pPr>
              <w:autoSpaceDE w:val="0"/>
              <w:autoSpaceDN w:val="0"/>
              <w:adjustRightInd w:val="0"/>
              <w:spacing w:after="0" w:line="240" w:lineRule="auto"/>
              <w:ind w:left="75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6AA5" w:rsidRPr="00976AA5" w:rsidRDefault="00976AA5" w:rsidP="00976A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8247B0" w:rsidRDefault="008247B0" w:rsidP="00D41B77">
      <w:pPr>
        <w:pStyle w:val="ConsPlusNormal"/>
        <w:widowControl/>
        <w:ind w:firstLine="5954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sectPr w:rsidR="008247B0" w:rsidSect="00BA0CD2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3B" w:rsidRDefault="00B71F3B" w:rsidP="00533380">
      <w:pPr>
        <w:spacing w:after="0" w:line="240" w:lineRule="auto"/>
      </w:pPr>
      <w:r>
        <w:separator/>
      </w:r>
    </w:p>
  </w:endnote>
  <w:endnote w:type="continuationSeparator" w:id="0">
    <w:p w:rsidR="00B71F3B" w:rsidRDefault="00B71F3B" w:rsidP="0053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3B" w:rsidRDefault="00B71F3B" w:rsidP="00533380">
      <w:pPr>
        <w:spacing w:after="0" w:line="240" w:lineRule="auto"/>
      </w:pPr>
      <w:r>
        <w:separator/>
      </w:r>
    </w:p>
  </w:footnote>
  <w:footnote w:type="continuationSeparator" w:id="0">
    <w:p w:rsidR="00B71F3B" w:rsidRDefault="00B71F3B" w:rsidP="0053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157768"/>
      <w:docPartObj>
        <w:docPartGallery w:val="Page Numbers (Top of Page)"/>
        <w:docPartUnique/>
      </w:docPartObj>
    </w:sdtPr>
    <w:sdtEndPr/>
    <w:sdtContent>
      <w:p w:rsidR="00533380" w:rsidRDefault="005333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FED">
          <w:rPr>
            <w:noProof/>
          </w:rPr>
          <w:t>6</w:t>
        </w:r>
        <w:r>
          <w:fldChar w:fldCharType="end"/>
        </w:r>
      </w:p>
    </w:sdtContent>
  </w:sdt>
  <w:p w:rsidR="00533380" w:rsidRDefault="005333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728EA"/>
    <w:multiLevelType w:val="hybridMultilevel"/>
    <w:tmpl w:val="351A7032"/>
    <w:lvl w:ilvl="0" w:tplc="339E8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D128BD"/>
    <w:multiLevelType w:val="hybridMultilevel"/>
    <w:tmpl w:val="CC206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12"/>
    <w:rsid w:val="00037664"/>
    <w:rsid w:val="00065E7C"/>
    <w:rsid w:val="000B7E3D"/>
    <w:rsid w:val="0010501A"/>
    <w:rsid w:val="00114C43"/>
    <w:rsid w:val="00120B35"/>
    <w:rsid w:val="001439C5"/>
    <w:rsid w:val="001730A9"/>
    <w:rsid w:val="00181F64"/>
    <w:rsid w:val="0019147A"/>
    <w:rsid w:val="00266FDC"/>
    <w:rsid w:val="002834C4"/>
    <w:rsid w:val="002860A1"/>
    <w:rsid w:val="002A682D"/>
    <w:rsid w:val="002D1A39"/>
    <w:rsid w:val="003531C9"/>
    <w:rsid w:val="00373431"/>
    <w:rsid w:val="00394428"/>
    <w:rsid w:val="003948C0"/>
    <w:rsid w:val="003B296E"/>
    <w:rsid w:val="003E18FA"/>
    <w:rsid w:val="003F2ECF"/>
    <w:rsid w:val="0043134A"/>
    <w:rsid w:val="004944A5"/>
    <w:rsid w:val="004B7D48"/>
    <w:rsid w:val="00533380"/>
    <w:rsid w:val="00585ED3"/>
    <w:rsid w:val="005C14F6"/>
    <w:rsid w:val="005C7AEA"/>
    <w:rsid w:val="00616760"/>
    <w:rsid w:val="00650389"/>
    <w:rsid w:val="006577E3"/>
    <w:rsid w:val="0066386E"/>
    <w:rsid w:val="006670D5"/>
    <w:rsid w:val="006A2708"/>
    <w:rsid w:val="006C1941"/>
    <w:rsid w:val="00720BE5"/>
    <w:rsid w:val="007324E3"/>
    <w:rsid w:val="007469F7"/>
    <w:rsid w:val="00793EC3"/>
    <w:rsid w:val="00804CD6"/>
    <w:rsid w:val="00807B8F"/>
    <w:rsid w:val="008247B0"/>
    <w:rsid w:val="00883A5C"/>
    <w:rsid w:val="009056C9"/>
    <w:rsid w:val="00976AA5"/>
    <w:rsid w:val="009B6AF0"/>
    <w:rsid w:val="009D1642"/>
    <w:rsid w:val="00A155C3"/>
    <w:rsid w:val="00A61FED"/>
    <w:rsid w:val="00AC058E"/>
    <w:rsid w:val="00B34E45"/>
    <w:rsid w:val="00B471EB"/>
    <w:rsid w:val="00B71F3B"/>
    <w:rsid w:val="00B83989"/>
    <w:rsid w:val="00BA0CD2"/>
    <w:rsid w:val="00BF6C25"/>
    <w:rsid w:val="00C0790D"/>
    <w:rsid w:val="00C11CA4"/>
    <w:rsid w:val="00C357F4"/>
    <w:rsid w:val="00C43127"/>
    <w:rsid w:val="00C54286"/>
    <w:rsid w:val="00C74ABC"/>
    <w:rsid w:val="00C922B6"/>
    <w:rsid w:val="00CC271E"/>
    <w:rsid w:val="00CE7FEA"/>
    <w:rsid w:val="00D41B77"/>
    <w:rsid w:val="00D86F42"/>
    <w:rsid w:val="00DD6E6A"/>
    <w:rsid w:val="00DE2A12"/>
    <w:rsid w:val="00E60DA9"/>
    <w:rsid w:val="00E80F8B"/>
    <w:rsid w:val="00E9267F"/>
    <w:rsid w:val="00E97A93"/>
    <w:rsid w:val="00EA67D9"/>
    <w:rsid w:val="00F31CD7"/>
    <w:rsid w:val="00F52BEC"/>
    <w:rsid w:val="00F74CC6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F0FC"/>
  <w15:docId w15:val="{D4457823-A37F-4AC0-9707-BFC5820C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06B"/>
  </w:style>
  <w:style w:type="paragraph" w:styleId="1">
    <w:name w:val="heading 1"/>
    <w:basedOn w:val="a"/>
    <w:link w:val="10"/>
    <w:uiPriority w:val="9"/>
    <w:qFormat/>
    <w:rsid w:val="00037664"/>
    <w:pPr>
      <w:spacing w:before="150" w:after="150" w:line="264" w:lineRule="atLeast"/>
      <w:jc w:val="center"/>
      <w:outlineLvl w:val="0"/>
    </w:pPr>
    <w:rPr>
      <w:rFonts w:ascii="Arial" w:eastAsia="Times New Roman" w:hAnsi="Arial" w:cs="Arial"/>
      <w:color w:val="474747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037664"/>
    <w:pPr>
      <w:spacing w:before="150" w:after="150" w:line="264" w:lineRule="atLeast"/>
      <w:jc w:val="center"/>
      <w:outlineLvl w:val="1"/>
    </w:pPr>
    <w:rPr>
      <w:rFonts w:ascii="Arial" w:eastAsia="Times New Roman" w:hAnsi="Arial" w:cs="Arial"/>
      <w:color w:val="474747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64"/>
    <w:rPr>
      <w:rFonts w:ascii="Arial" w:eastAsia="Times New Roman" w:hAnsi="Arial" w:cs="Arial"/>
      <w:color w:val="474747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7664"/>
    <w:rPr>
      <w:rFonts w:ascii="Arial" w:eastAsia="Times New Roman" w:hAnsi="Arial" w:cs="Arial"/>
      <w:color w:val="474747"/>
      <w:sz w:val="45"/>
      <w:szCs w:val="45"/>
      <w:lang w:eastAsia="ru-RU"/>
    </w:rPr>
  </w:style>
  <w:style w:type="character" w:styleId="a3">
    <w:name w:val="Hyperlink"/>
    <w:basedOn w:val="a0"/>
    <w:uiPriority w:val="99"/>
    <w:semiHidden/>
    <w:unhideWhenUsed/>
    <w:rsid w:val="00037664"/>
    <w:rPr>
      <w:strike w:val="0"/>
      <w:dstrike w:val="0"/>
      <w:color w:val="2AA4CF"/>
      <w:u w:val="none"/>
      <w:effect w:val="none"/>
      <w:shd w:val="clear" w:color="auto" w:fill="auto"/>
    </w:rPr>
  </w:style>
  <w:style w:type="paragraph" w:customStyle="1" w:styleId="rigcontext">
    <w:name w:val="rigcontext"/>
    <w:basedOn w:val="a"/>
    <w:rsid w:val="00037664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context">
    <w:name w:val="juscontext"/>
    <w:basedOn w:val="a"/>
    <w:rsid w:val="00037664"/>
    <w:pPr>
      <w:spacing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gcontext">
    <w:name w:val="upgcontext"/>
    <w:basedOn w:val="a"/>
    <w:rsid w:val="00037664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posted-on">
    <w:name w:val="posted-on"/>
    <w:basedOn w:val="a0"/>
    <w:rsid w:val="00037664"/>
  </w:style>
  <w:style w:type="character" w:customStyle="1" w:styleId="cat-links1">
    <w:name w:val="cat-links1"/>
    <w:basedOn w:val="a0"/>
    <w:rsid w:val="00037664"/>
    <w:rPr>
      <w:vanish w:val="0"/>
      <w:webHidden w:val="0"/>
      <w:specVanish w:val="0"/>
    </w:rPr>
  </w:style>
  <w:style w:type="paragraph" w:customStyle="1" w:styleId="ConsPlusNormal">
    <w:name w:val="ConsPlusNormal"/>
    <w:rsid w:val="00394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8C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74A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860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3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3380"/>
  </w:style>
  <w:style w:type="paragraph" w:styleId="aa">
    <w:name w:val="footer"/>
    <w:basedOn w:val="a"/>
    <w:link w:val="ab"/>
    <w:uiPriority w:val="99"/>
    <w:unhideWhenUsed/>
    <w:rsid w:val="00533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3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91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9249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  <w:divsChild>
                    <w:div w:id="18044213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434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540B1-067F-44D7-929D-1400B152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Тихонова</dc:creator>
  <cp:keywords/>
  <dc:description/>
  <cp:lastModifiedBy>Specialist</cp:lastModifiedBy>
  <cp:revision>3</cp:revision>
  <cp:lastPrinted>2025-07-01T11:11:00Z</cp:lastPrinted>
  <dcterms:created xsi:type="dcterms:W3CDTF">2025-06-30T13:01:00Z</dcterms:created>
  <dcterms:modified xsi:type="dcterms:W3CDTF">2025-07-01T11:12:00Z</dcterms:modified>
</cp:coreProperties>
</file>